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910444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294828" w:rsidRPr="00294828" w:rsidRDefault="004C2F28" w:rsidP="00294828">
      <w:pPr>
        <w:spacing w:after="0" w:line="240" w:lineRule="auto"/>
        <w:jc w:val="center"/>
        <w:rPr>
          <w:b/>
          <w:sz w:val="16"/>
          <w:szCs w:val="16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2E331C48" wp14:editId="79D0CD38">
            <wp:simplePos x="0" y="0"/>
            <wp:positionH relativeFrom="column">
              <wp:posOffset>391287</wp:posOffset>
            </wp:positionH>
            <wp:positionV relativeFrom="paragraph">
              <wp:posOffset>85852</wp:posOffset>
            </wp:positionV>
            <wp:extent cx="921715" cy="989311"/>
            <wp:effectExtent l="0" t="0" r="0" b="1905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15" cy="989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COORDINACIÓN GENERAL DE </w:t>
      </w:r>
    </w:p>
    <w:p w:rsidR="00D54247" w:rsidRPr="00CA13EF" w:rsidRDefault="00D54247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GESTIÓN DE LA CIUDAD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8570DA">
        <w:rPr>
          <w:b/>
          <w:sz w:val="28"/>
          <w:szCs w:val="28"/>
        </w:rPr>
        <w:t>MUNICIPAL</w:t>
      </w:r>
      <w:r w:rsidR="000366C6" w:rsidRPr="00D47DAF">
        <w:rPr>
          <w:b/>
          <w:sz w:val="28"/>
          <w:szCs w:val="28"/>
        </w:rPr>
        <w:t xml:space="preserve"> 0</w:t>
      </w:r>
      <w:r w:rsidR="00352452">
        <w:rPr>
          <w:b/>
          <w:sz w:val="28"/>
          <w:szCs w:val="28"/>
        </w:rPr>
        <w:t>35</w:t>
      </w:r>
      <w:r w:rsidR="00D0747D">
        <w:rPr>
          <w:b/>
          <w:sz w:val="28"/>
          <w:szCs w:val="28"/>
        </w:rPr>
        <w:t>/2021</w:t>
      </w:r>
      <w:r w:rsidRPr="00D47DAF">
        <w:rPr>
          <w:b/>
          <w:sz w:val="28"/>
          <w:szCs w:val="28"/>
        </w:rPr>
        <w:t xml:space="preserve"> 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F63122" w:rsidRDefault="002D5D93" w:rsidP="00F63122">
      <w:pPr>
        <w:spacing w:after="0"/>
        <w:jc w:val="center"/>
        <w:rPr>
          <w:rFonts w:ascii="Arial" w:hAnsi="Arial" w:cs="Arial"/>
          <w:b/>
        </w:rPr>
      </w:pPr>
      <w:r w:rsidRPr="00D54247">
        <w:rPr>
          <w:rFonts w:ascii="Arial" w:hAnsi="Arial" w:cs="Arial"/>
          <w:b/>
          <w:sz w:val="24"/>
          <w:szCs w:val="24"/>
        </w:rPr>
        <w:t>“</w:t>
      </w:r>
      <w:r w:rsidR="009B7FBC" w:rsidRPr="009B7FBC">
        <w:rPr>
          <w:rFonts w:ascii="Arial" w:hAnsi="Arial" w:cs="Arial"/>
          <w:b/>
        </w:rPr>
        <w:t xml:space="preserve">PRESTACIÓN DE SERVICIOS DE MANO DE OBRA COMPLEMENTARIA PARA </w:t>
      </w:r>
      <w:r w:rsidR="00164261">
        <w:rPr>
          <w:rFonts w:ascii="Arial" w:hAnsi="Arial" w:cs="Arial"/>
          <w:b/>
        </w:rPr>
        <w:t xml:space="preserve">LA OBRA DENOMINADA </w:t>
      </w:r>
      <w:r w:rsidR="00A644C0">
        <w:rPr>
          <w:rFonts w:ascii="Arial" w:hAnsi="Arial" w:cs="Arial"/>
          <w:b/>
        </w:rPr>
        <w:t>-</w:t>
      </w:r>
      <w:r w:rsidR="00114FB6" w:rsidRPr="00114FB6">
        <w:rPr>
          <w:rFonts w:ascii="Book Antiqua" w:hAnsi="Book Antiqua"/>
          <w:b/>
          <w:sz w:val="18"/>
          <w:szCs w:val="18"/>
        </w:rPr>
        <w:t xml:space="preserve"> </w:t>
      </w:r>
      <w:r w:rsidR="00114FB6" w:rsidRPr="00114FB6">
        <w:rPr>
          <w:rFonts w:ascii="Arial" w:hAnsi="Arial" w:cs="Arial"/>
          <w:b/>
        </w:rPr>
        <w:t xml:space="preserve">CONSTRUCCIÓN DE EMPEDRADO ZAMPEADO EN LA CALLE </w:t>
      </w:r>
    </w:p>
    <w:p w:rsidR="00415C93" w:rsidRDefault="00352452" w:rsidP="00F6312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JALISCO</w:t>
      </w:r>
      <w:r w:rsidR="00084175" w:rsidRPr="00114FB6">
        <w:rPr>
          <w:rFonts w:ascii="Arial" w:hAnsi="Arial" w:cs="Arial"/>
          <w:b/>
        </w:rPr>
        <w:t xml:space="preserve"> </w:t>
      </w:r>
      <w:r w:rsidR="00114FB6" w:rsidRPr="00114FB6">
        <w:rPr>
          <w:rFonts w:ascii="Arial" w:hAnsi="Arial" w:cs="Arial"/>
          <w:b/>
        </w:rPr>
        <w:t>ENTRE LAS CA</w:t>
      </w:r>
      <w:r w:rsidR="00BF48E8">
        <w:rPr>
          <w:rFonts w:ascii="Arial" w:hAnsi="Arial" w:cs="Arial"/>
          <w:b/>
        </w:rPr>
        <w:t xml:space="preserve">LLES </w:t>
      </w:r>
      <w:r>
        <w:rPr>
          <w:rFonts w:ascii="Arial" w:hAnsi="Arial" w:cs="Arial"/>
          <w:b/>
        </w:rPr>
        <w:t>J. MANUEL PONCE Y OBISPO SERAFIN</w:t>
      </w:r>
      <w:r w:rsidR="005F7417">
        <w:rPr>
          <w:rFonts w:ascii="Arial" w:hAnsi="Arial" w:cs="Arial"/>
          <w:b/>
        </w:rPr>
        <w:t xml:space="preserve"> VÁZQUEZ</w:t>
      </w:r>
      <w:r w:rsidR="00415C93">
        <w:rPr>
          <w:rFonts w:ascii="Arial" w:hAnsi="Arial" w:cs="Arial"/>
          <w:b/>
        </w:rPr>
        <w:t>–</w:t>
      </w:r>
      <w:r w:rsidR="00164261">
        <w:rPr>
          <w:rFonts w:ascii="Arial" w:hAnsi="Arial" w:cs="Arial"/>
          <w:b/>
        </w:rPr>
        <w:t xml:space="preserve"> </w:t>
      </w:r>
    </w:p>
    <w:p w:rsidR="00D54247" w:rsidRPr="00415C93" w:rsidRDefault="009B7FBC" w:rsidP="00415C93">
      <w:pPr>
        <w:spacing w:after="0"/>
        <w:jc w:val="center"/>
        <w:rPr>
          <w:rFonts w:ascii="Arial" w:hAnsi="Arial" w:cs="Arial"/>
          <w:b/>
        </w:rPr>
      </w:pPr>
      <w:r w:rsidRPr="009B7FBC">
        <w:rPr>
          <w:rFonts w:ascii="Arial" w:hAnsi="Arial" w:cs="Arial"/>
          <w:b/>
        </w:rPr>
        <w:t>DEL MUNICIPIO DE ZAPOTLÁN EL GRANDE, JALISCO</w:t>
      </w:r>
      <w:r w:rsidR="00D54247" w:rsidRPr="00D54247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7F0B90">
        <w:rPr>
          <w:rFonts w:ascii="Arial" w:hAnsi="Arial" w:cs="Arial"/>
          <w:b/>
          <w:sz w:val="18"/>
          <w:szCs w:val="18"/>
        </w:rPr>
        <w:t>MUNICIPAL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352452">
        <w:rPr>
          <w:rFonts w:ascii="Arial" w:hAnsi="Arial" w:cs="Arial"/>
          <w:b/>
          <w:sz w:val="18"/>
          <w:szCs w:val="18"/>
        </w:rPr>
        <w:t>35</w:t>
      </w:r>
      <w:r w:rsidR="00D0747D">
        <w:rPr>
          <w:rFonts w:ascii="Arial" w:hAnsi="Arial" w:cs="Arial"/>
          <w:b/>
          <w:sz w:val="18"/>
          <w:szCs w:val="18"/>
        </w:rPr>
        <w:t>/2021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</w:t>
            </w:r>
            <w:r w:rsid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ECHA DE PUBLICACIÓN</w:t>
            </w:r>
          </w:p>
        </w:tc>
        <w:tc>
          <w:tcPr>
            <w:tcW w:w="5388" w:type="dxa"/>
            <w:vAlign w:val="center"/>
          </w:tcPr>
          <w:p w:rsidR="00FE6B63" w:rsidRP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Domingo 11 de 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388" w:type="dxa"/>
            <w:vAlign w:val="center"/>
          </w:tcPr>
          <w:p w:rsidR="00FE6B63" w:rsidRDefault="00084175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="00FE6B63"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="00FE6B63" w:rsidRPr="00FE6B63">
              <w:rPr>
                <w:rFonts w:ascii="Book Antiqua" w:hAnsi="Book Antiqua"/>
                <w:b/>
              </w:rPr>
              <w:t xml:space="preserve"> del 2021</w:t>
            </w:r>
          </w:p>
          <w:p w:rsidR="00C07188" w:rsidRPr="00FE6B63" w:rsidRDefault="00C07188" w:rsidP="00FE6B63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5F7417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ENTREGA</w:t>
            </w:r>
            <w:r w:rsidR="00FE6B63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BASES. </w:t>
            </w:r>
          </w:p>
        </w:tc>
        <w:tc>
          <w:tcPr>
            <w:tcW w:w="5388" w:type="dxa"/>
            <w:vAlign w:val="center"/>
          </w:tcPr>
          <w:p w:rsidR="00C07188" w:rsidRDefault="00084175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Pr="00FE6B63">
              <w:rPr>
                <w:rFonts w:ascii="Book Antiqua" w:hAnsi="Book Antiqua"/>
                <w:b/>
              </w:rPr>
              <w:t xml:space="preserve"> </w:t>
            </w:r>
            <w:r w:rsidR="00C07188" w:rsidRPr="00FE6B63">
              <w:rPr>
                <w:rFonts w:ascii="Book Antiqua" w:hAnsi="Book Antiqua"/>
                <w:b/>
              </w:rPr>
              <w:t>del 2021</w:t>
            </w:r>
          </w:p>
          <w:p w:rsidR="00FE6B63" w:rsidRPr="00FE6B63" w:rsidRDefault="00FE6B63" w:rsidP="00FE6B63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15 de Abril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20 de 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FE6B63" w:rsidRPr="00151C66" w:rsidTr="00FE6B63">
        <w:tc>
          <w:tcPr>
            <w:tcW w:w="5402" w:type="dxa"/>
            <w:vAlign w:val="center"/>
          </w:tcPr>
          <w:p w:rsidR="00FE6B63" w:rsidRPr="003358F9" w:rsidRDefault="00FE6B63" w:rsidP="00FE6B63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388" w:type="dxa"/>
            <w:vAlign w:val="center"/>
          </w:tcPr>
          <w:p w:rsidR="00C07188" w:rsidRPr="003358F9" w:rsidRDefault="00084175" w:rsidP="00C07188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23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="00C07188"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FE6B63" w:rsidRPr="00FE6B63" w:rsidRDefault="00C07188" w:rsidP="00C07188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814"/>
        <w:gridCol w:w="7960"/>
      </w:tblGrid>
      <w:tr w:rsidR="00D54247" w:rsidTr="00D960DD">
        <w:tc>
          <w:tcPr>
            <w:tcW w:w="1016" w:type="dxa"/>
            <w:vAlign w:val="center"/>
          </w:tcPr>
          <w:p w:rsidR="00D54247" w:rsidRPr="00D960DD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D960DD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814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CANTIDAD</w:t>
            </w:r>
          </w:p>
        </w:tc>
        <w:tc>
          <w:tcPr>
            <w:tcW w:w="7960" w:type="dxa"/>
            <w:vAlign w:val="center"/>
          </w:tcPr>
          <w:p w:rsidR="00D54247" w:rsidRPr="00294828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9B7FBC" w:rsidTr="005A3B3E">
        <w:tc>
          <w:tcPr>
            <w:tcW w:w="1016" w:type="dxa"/>
            <w:vAlign w:val="center"/>
          </w:tcPr>
          <w:p w:rsidR="009B7FBC" w:rsidRPr="009B6FBD" w:rsidRDefault="009B6FBD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6FBD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1814" w:type="dxa"/>
            <w:vAlign w:val="center"/>
          </w:tcPr>
          <w:p w:rsidR="009B7FBC" w:rsidRPr="009B7FBC" w:rsidRDefault="00D45D87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4,772.78</w:t>
            </w:r>
            <w:bookmarkStart w:id="0" w:name="_GoBack"/>
            <w:bookmarkEnd w:id="0"/>
          </w:p>
          <w:p w:rsidR="009B7FBC" w:rsidRPr="00A854A2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9B7FBC">
              <w:rPr>
                <w:rFonts w:ascii="Book Antiqua" w:hAnsi="Book Antiqua"/>
                <w:b/>
              </w:rPr>
              <w:t>metros cuadrados</w:t>
            </w:r>
          </w:p>
        </w:tc>
        <w:tc>
          <w:tcPr>
            <w:tcW w:w="7960" w:type="dxa"/>
            <w:vAlign w:val="center"/>
          </w:tcPr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Contratación de prestación de servicios de mano de obra complementaria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de</w:t>
            </w:r>
            <w:r w:rsidR="00352452">
              <w:rPr>
                <w:rFonts w:ascii="Book Antiqua" w:hAnsi="Book Antiqua"/>
                <w:b/>
              </w:rPr>
              <w:t xml:space="preserve"> la obra DOP/B220</w:t>
            </w:r>
            <w:r w:rsidRPr="00A854A2">
              <w:rPr>
                <w:rFonts w:ascii="Book Antiqua" w:hAnsi="Book Antiqua"/>
                <w:b/>
              </w:rPr>
              <w:t xml:space="preserve">-2020 </w:t>
            </w:r>
            <w:r>
              <w:rPr>
                <w:rFonts w:ascii="Book Antiqua" w:hAnsi="Book Antiqua"/>
                <w:b/>
              </w:rPr>
              <w:t>que consiste en la colocación de</w:t>
            </w:r>
            <w:r w:rsidRPr="00A854A2">
              <w:rPr>
                <w:rFonts w:ascii="Book Antiqua" w:hAnsi="Book Antiqua"/>
                <w:b/>
              </w:rPr>
              <w:t xml:space="preserve"> </w:t>
            </w:r>
          </w:p>
          <w:p w:rsidR="009B7FBC" w:rsidRDefault="009B7FBC" w:rsidP="009B7FB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A854A2">
              <w:rPr>
                <w:rFonts w:ascii="Book Antiqua" w:hAnsi="Book Antiqua"/>
                <w:b/>
              </w:rPr>
              <w:t xml:space="preserve">empedrado zampeado </w:t>
            </w:r>
            <w:r>
              <w:rPr>
                <w:rFonts w:ascii="Book Antiqua" w:hAnsi="Book Antiqua"/>
                <w:b/>
              </w:rPr>
              <w:t xml:space="preserve">ahogado en concreto </w:t>
            </w:r>
            <w:r w:rsidRPr="00A854A2">
              <w:rPr>
                <w:rFonts w:ascii="Book Antiqua" w:hAnsi="Book Antiqua"/>
                <w:b/>
              </w:rPr>
              <w:t xml:space="preserve">en la calle </w:t>
            </w:r>
          </w:p>
          <w:p w:rsidR="009B7FBC" w:rsidRPr="00A854A2" w:rsidRDefault="00352452" w:rsidP="00AA127F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352452">
              <w:rPr>
                <w:rFonts w:ascii="Arial" w:hAnsi="Arial" w:cs="Arial"/>
                <w:b/>
              </w:rPr>
              <w:t>Jalisco Entre Las Calles J. Manuel Ponce Y Obispo Serafín</w:t>
            </w:r>
            <w:r w:rsidR="00FA71BE"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6140FE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6A785A" w:rsidRDefault="005300B9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La entrega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de las Bases será </w:t>
      </w:r>
      <w:r w:rsidR="006140FE">
        <w:rPr>
          <w:rFonts w:ascii="Arial" w:hAnsi="Arial" w:cs="Arial"/>
          <w:color w:val="auto"/>
          <w:sz w:val="18"/>
          <w:szCs w:val="18"/>
        </w:rPr>
        <w:t xml:space="preserve">el </w:t>
      </w:r>
      <w:r>
        <w:rPr>
          <w:rFonts w:ascii="Arial" w:hAnsi="Arial" w:cs="Arial"/>
          <w:color w:val="auto"/>
          <w:sz w:val="18"/>
          <w:szCs w:val="18"/>
        </w:rPr>
        <w:t>martes 13 de abril</w:t>
      </w:r>
      <w:r w:rsidR="00237035">
        <w:rPr>
          <w:rFonts w:ascii="Arial" w:hAnsi="Arial" w:cs="Arial"/>
          <w:color w:val="auto"/>
          <w:sz w:val="18"/>
          <w:szCs w:val="18"/>
        </w:rPr>
        <w:t xml:space="preserve">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="00F937C2"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="00F937C2"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="00F937C2"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5300B9">
        <w:rPr>
          <w:rFonts w:ascii="Arial" w:hAnsi="Arial" w:cs="Arial"/>
          <w:color w:val="auto"/>
          <w:sz w:val="18"/>
          <w:szCs w:val="18"/>
        </w:rPr>
        <w:t>11 de abril</w:t>
      </w:r>
      <w:r w:rsidR="003A1E72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6140FE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84175"/>
    <w:rsid w:val="000862BA"/>
    <w:rsid w:val="00086908"/>
    <w:rsid w:val="000C20CE"/>
    <w:rsid w:val="000E0C9F"/>
    <w:rsid w:val="00114FB6"/>
    <w:rsid w:val="001241A0"/>
    <w:rsid w:val="00151C66"/>
    <w:rsid w:val="00164261"/>
    <w:rsid w:val="00187DAD"/>
    <w:rsid w:val="00190CFB"/>
    <w:rsid w:val="001A012E"/>
    <w:rsid w:val="001B7E34"/>
    <w:rsid w:val="001F631C"/>
    <w:rsid w:val="001F65C3"/>
    <w:rsid w:val="00226585"/>
    <w:rsid w:val="00237035"/>
    <w:rsid w:val="00260431"/>
    <w:rsid w:val="00294828"/>
    <w:rsid w:val="002C5979"/>
    <w:rsid w:val="002D5D93"/>
    <w:rsid w:val="002F705C"/>
    <w:rsid w:val="00303D42"/>
    <w:rsid w:val="0033018B"/>
    <w:rsid w:val="00331D02"/>
    <w:rsid w:val="00334264"/>
    <w:rsid w:val="003358F9"/>
    <w:rsid w:val="00352452"/>
    <w:rsid w:val="00376552"/>
    <w:rsid w:val="003803D4"/>
    <w:rsid w:val="00395E71"/>
    <w:rsid w:val="003A1E72"/>
    <w:rsid w:val="0040321F"/>
    <w:rsid w:val="0041195D"/>
    <w:rsid w:val="00415C93"/>
    <w:rsid w:val="004575BB"/>
    <w:rsid w:val="004847F6"/>
    <w:rsid w:val="004B6447"/>
    <w:rsid w:val="004C2F28"/>
    <w:rsid w:val="004C6B70"/>
    <w:rsid w:val="004F3775"/>
    <w:rsid w:val="005300B9"/>
    <w:rsid w:val="00545F07"/>
    <w:rsid w:val="005853F8"/>
    <w:rsid w:val="005870CA"/>
    <w:rsid w:val="005B44AE"/>
    <w:rsid w:val="005C47CD"/>
    <w:rsid w:val="005D3BE7"/>
    <w:rsid w:val="005F6B8E"/>
    <w:rsid w:val="005F7417"/>
    <w:rsid w:val="00611BF2"/>
    <w:rsid w:val="006140FE"/>
    <w:rsid w:val="00622963"/>
    <w:rsid w:val="00666396"/>
    <w:rsid w:val="00694606"/>
    <w:rsid w:val="006A785A"/>
    <w:rsid w:val="006B6CD2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7F0B90"/>
    <w:rsid w:val="00830497"/>
    <w:rsid w:val="00833B04"/>
    <w:rsid w:val="008570DA"/>
    <w:rsid w:val="008709D9"/>
    <w:rsid w:val="008802B6"/>
    <w:rsid w:val="008D521D"/>
    <w:rsid w:val="00910444"/>
    <w:rsid w:val="009500FB"/>
    <w:rsid w:val="0098735E"/>
    <w:rsid w:val="009A0E93"/>
    <w:rsid w:val="009B6FBD"/>
    <w:rsid w:val="009B7FBC"/>
    <w:rsid w:val="009E2E76"/>
    <w:rsid w:val="00A130E2"/>
    <w:rsid w:val="00A25848"/>
    <w:rsid w:val="00A27B74"/>
    <w:rsid w:val="00A438BD"/>
    <w:rsid w:val="00A44D69"/>
    <w:rsid w:val="00A644C0"/>
    <w:rsid w:val="00A65954"/>
    <w:rsid w:val="00A83095"/>
    <w:rsid w:val="00A86245"/>
    <w:rsid w:val="00AA127F"/>
    <w:rsid w:val="00AB7363"/>
    <w:rsid w:val="00AE5EB3"/>
    <w:rsid w:val="00B01090"/>
    <w:rsid w:val="00B01972"/>
    <w:rsid w:val="00B039BD"/>
    <w:rsid w:val="00B25263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BF48E8"/>
    <w:rsid w:val="00C07188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0747D"/>
    <w:rsid w:val="00D13A10"/>
    <w:rsid w:val="00D16A80"/>
    <w:rsid w:val="00D20BCC"/>
    <w:rsid w:val="00D20E20"/>
    <w:rsid w:val="00D377F0"/>
    <w:rsid w:val="00D45D87"/>
    <w:rsid w:val="00D47DAF"/>
    <w:rsid w:val="00D54247"/>
    <w:rsid w:val="00D612A9"/>
    <w:rsid w:val="00D750C9"/>
    <w:rsid w:val="00D764E1"/>
    <w:rsid w:val="00D9167D"/>
    <w:rsid w:val="00D960DD"/>
    <w:rsid w:val="00DA3420"/>
    <w:rsid w:val="00DC4792"/>
    <w:rsid w:val="00DC48F2"/>
    <w:rsid w:val="00DD70B3"/>
    <w:rsid w:val="00DE3B56"/>
    <w:rsid w:val="00DF1771"/>
    <w:rsid w:val="00E326E6"/>
    <w:rsid w:val="00E35087"/>
    <w:rsid w:val="00E532E7"/>
    <w:rsid w:val="00E53C77"/>
    <w:rsid w:val="00E62062"/>
    <w:rsid w:val="00EB4D16"/>
    <w:rsid w:val="00ED398F"/>
    <w:rsid w:val="00ED5802"/>
    <w:rsid w:val="00ED6CD8"/>
    <w:rsid w:val="00EF139A"/>
    <w:rsid w:val="00F01294"/>
    <w:rsid w:val="00F04E4A"/>
    <w:rsid w:val="00F42220"/>
    <w:rsid w:val="00F63122"/>
    <w:rsid w:val="00F76B9B"/>
    <w:rsid w:val="00F937C2"/>
    <w:rsid w:val="00FA71BE"/>
    <w:rsid w:val="00FB5356"/>
    <w:rsid w:val="00FC7D3F"/>
    <w:rsid w:val="00FD5A6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6</cp:revision>
  <cp:lastPrinted>2019-03-05T16:45:00Z</cp:lastPrinted>
  <dcterms:created xsi:type="dcterms:W3CDTF">2021-04-08T20:08:00Z</dcterms:created>
  <dcterms:modified xsi:type="dcterms:W3CDTF">2021-04-09T18:18:00Z</dcterms:modified>
</cp:coreProperties>
</file>