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6A" w:rsidRDefault="00CB7A6A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CB7A6A" w:rsidRDefault="00CB7A6A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CB7A6A" w:rsidRDefault="00CB7A6A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CB7A6A" w:rsidRDefault="0063715F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DELFINA MAGAÑA GUTIERREZ</w:t>
      </w:r>
    </w:p>
    <w:p w:rsidR="006545F0" w:rsidRDefault="006545F0">
      <w:pPr>
        <w:jc w:val="center"/>
        <w:rPr>
          <w:rFonts w:ascii="Cambria" w:eastAsia="Cambria" w:hAnsi="Cambria" w:cs="Cambria"/>
          <w:smallCaps/>
          <w:sz w:val="24"/>
          <w:szCs w:val="24"/>
        </w:rPr>
      </w:pPr>
      <w:r>
        <w:rPr>
          <w:rFonts w:ascii="Cambria" w:eastAsia="Cambria" w:hAnsi="Cambria" w:cs="Cambria"/>
          <w:smallCaps/>
          <w:sz w:val="24"/>
          <w:szCs w:val="24"/>
        </w:rPr>
        <w:t>CARGO ACTUAL</w:t>
      </w:r>
    </w:p>
    <w:p w:rsidR="006545F0" w:rsidRPr="006545F0" w:rsidRDefault="006545F0">
      <w:pPr>
        <w:jc w:val="center"/>
        <w:rPr>
          <w:rFonts w:ascii="Cambria" w:eastAsia="Cambria" w:hAnsi="Cambria" w:cs="Cambria"/>
          <w:smallCaps/>
          <w:sz w:val="24"/>
          <w:szCs w:val="24"/>
        </w:rPr>
      </w:pPr>
      <w:r>
        <w:rPr>
          <w:rFonts w:ascii="Cambria" w:eastAsia="Cambria" w:hAnsi="Cambria" w:cs="Cambria"/>
          <w:smallCaps/>
          <w:sz w:val="24"/>
          <w:szCs w:val="24"/>
        </w:rPr>
        <w:t>SECRETARIA “A”</w:t>
      </w:r>
    </w:p>
    <w:p w:rsidR="00CB7A6A" w:rsidRDefault="00CB7A6A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CB7A6A" w:rsidRDefault="00CB7A6A">
      <w:pPr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GoBack"/>
      <w:bookmarkEnd w:id="0"/>
    </w:p>
    <w:p w:rsidR="00CB7A6A" w:rsidRDefault="00CB7A6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</w:p>
    <w:p w:rsidR="00CB7A6A" w:rsidRDefault="00CB7A6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1" w:name="_gjdgxs" w:colFirst="0" w:colLast="0"/>
      <w:bookmarkEnd w:id="1"/>
    </w:p>
    <w:p w:rsidR="00CB7A6A" w:rsidRDefault="004D432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CB7A6A" w:rsidRDefault="004D432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B7A6A" w:rsidRDefault="004D4323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Nombre: </w:t>
      </w:r>
      <w:r w:rsidR="0063715F">
        <w:rPr>
          <w:rFonts w:ascii="Cambria" w:eastAsia="Cambria" w:hAnsi="Cambria" w:cs="Cambria"/>
          <w:color w:val="000000"/>
          <w:sz w:val="22"/>
          <w:szCs w:val="22"/>
        </w:rPr>
        <w:t>Unidad de Proyectos y Programas Sociales y Vivienda.</w:t>
      </w:r>
    </w:p>
    <w:p w:rsidR="00CB7A6A" w:rsidRDefault="004D4323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Teléfono: </w:t>
      </w:r>
      <w:r w:rsidR="0063715F">
        <w:rPr>
          <w:rFonts w:ascii="Cambria" w:eastAsia="Cambria" w:hAnsi="Cambria" w:cs="Cambria"/>
          <w:color w:val="000000"/>
          <w:sz w:val="22"/>
          <w:szCs w:val="22"/>
        </w:rPr>
        <w:t>3414135912</w:t>
      </w:r>
    </w:p>
    <w:p w:rsidR="00CB7A6A" w:rsidRDefault="004D4323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Domicilio: </w:t>
      </w:r>
      <w:r w:rsidR="0063715F">
        <w:rPr>
          <w:rFonts w:ascii="Cambria" w:eastAsia="Cambria" w:hAnsi="Cambria" w:cs="Cambria"/>
          <w:color w:val="000000"/>
          <w:sz w:val="22"/>
          <w:szCs w:val="22"/>
        </w:rPr>
        <w:t>Colon # 810</w:t>
      </w:r>
    </w:p>
    <w:p w:rsidR="00CB7A6A" w:rsidRDefault="004D4323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Correo-e: </w:t>
      </w:r>
    </w:p>
    <w:p w:rsidR="00CB7A6A" w:rsidRDefault="00CB7A6A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CB7A6A" w:rsidRDefault="004D432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CB7A6A" w:rsidRDefault="004D432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60FC5" w:rsidRDefault="00660FC5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Instituto Tecnológico de Ciudad Guzmán 2008-2009 Diplomado en Desarrollo Humano.</w:t>
      </w:r>
    </w:p>
    <w:p w:rsidR="00CB7A6A" w:rsidRDefault="0063715F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Instituto Contable Empresarial</w:t>
      </w:r>
      <w:r w:rsidR="00660FC5">
        <w:rPr>
          <w:rFonts w:ascii="Cambria" w:eastAsia="Cambria" w:hAnsi="Cambria" w:cs="Cambria"/>
          <w:color w:val="000000"/>
          <w:sz w:val="24"/>
          <w:szCs w:val="24"/>
        </w:rPr>
        <w:t xml:space="preserve"> 1982-1984 Titulo y Certificado de Contador Privado.</w:t>
      </w:r>
    </w:p>
    <w:p w:rsidR="00660FC5" w:rsidRDefault="00660FC5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CEBTIS 70 1982-1983 bachillerato técnico en Contabilidad.</w:t>
      </w:r>
    </w:p>
    <w:p w:rsidR="00660FC5" w:rsidRDefault="00660FC5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Secundaria Alfredo Velasco Cisneros 1978-1981 Certificado.</w:t>
      </w:r>
    </w:p>
    <w:p w:rsidR="00660FC5" w:rsidRDefault="00660FC5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Primaria Constitución 1972-1978 Certificado.</w:t>
      </w:r>
    </w:p>
    <w:p w:rsidR="00CB7A6A" w:rsidRDefault="00CB7A6A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CB7A6A" w:rsidRDefault="004D432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CB7A6A" w:rsidRDefault="004D432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B7A6A" w:rsidRDefault="00CB7A6A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6545F0" w:rsidRPr="006545F0" w:rsidRDefault="006545F0" w:rsidP="006545F0">
      <w:pPr>
        <w:pStyle w:val="Prrafodelista"/>
        <w:numPr>
          <w:ilvl w:val="0"/>
          <w:numId w:val="2"/>
        </w:num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Servidor Público en el Municipio de Zapotlán el Grande, Jalisco. Desde el 15 de noviembre del año 2001.</w:t>
      </w:r>
    </w:p>
    <w:p w:rsidR="00517C38" w:rsidRDefault="00517C3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517C38" w:rsidRDefault="00517C3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CB7A6A" w:rsidRDefault="004D432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CB7A6A" w:rsidRDefault="004D432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B7A6A" w:rsidRDefault="00517C38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Mi mayor logro es la experiencia que he adquirido a través de estos años de servicio como servidor público, siento una gran satisfacción </w:t>
      </w:r>
      <w:r w:rsidR="00250CC2">
        <w:rPr>
          <w:rFonts w:ascii="Cambria" w:eastAsia="Cambria" w:hAnsi="Cambria" w:cs="Cambria"/>
          <w:color w:val="000000"/>
          <w:sz w:val="24"/>
          <w:szCs w:val="24"/>
        </w:rPr>
        <w:t>de poder servir a la ciudadanía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que acude al departamento para solicitar información de los programas sociales. </w:t>
      </w:r>
    </w:p>
    <w:p w:rsidR="006545F0" w:rsidRDefault="006545F0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CB7A6A" w:rsidRDefault="00CB7A6A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CB7A6A" w:rsidRDefault="004D432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CB7A6A" w:rsidRDefault="004D4323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B7A6A" w:rsidRDefault="00CB7A6A"/>
    <w:p w:rsidR="00CB7A6A" w:rsidRPr="00010B0E" w:rsidRDefault="00010B0E" w:rsidP="00010B0E">
      <w:pPr>
        <w:pStyle w:val="Prrafodelista"/>
        <w:numPr>
          <w:ilvl w:val="0"/>
          <w:numId w:val="1"/>
        </w:numPr>
      </w:pPr>
      <w:r w:rsidRPr="00010B0E">
        <w:t>Primeros Auxilios 1998 Certificado otorgado por la Cruz Roja Mexicana Delegación Ciudad Guzmán.</w:t>
      </w:r>
    </w:p>
    <w:p w:rsidR="00010B0E" w:rsidRPr="00010B0E" w:rsidRDefault="00010B0E" w:rsidP="00010B0E">
      <w:pPr>
        <w:pStyle w:val="Prrafodelista"/>
        <w:numPr>
          <w:ilvl w:val="0"/>
          <w:numId w:val="1"/>
        </w:numPr>
      </w:pPr>
      <w:r w:rsidRPr="00010B0E">
        <w:t>Pro</w:t>
      </w:r>
      <w:r>
        <w:t>tagonistas del Crecimiento 1999.</w:t>
      </w:r>
      <w:r w:rsidRPr="00010B0E">
        <w:t xml:space="preserve"> Constancia otorgad</w:t>
      </w:r>
      <w:r>
        <w:t>a</w:t>
      </w:r>
      <w:r w:rsidRPr="00010B0E">
        <w:t xml:space="preserve"> por el H. Ayuntamiento Constitucional de Zapotlán el Grande.</w:t>
      </w:r>
    </w:p>
    <w:p w:rsidR="00CB7A6A" w:rsidRDefault="00010B0E" w:rsidP="00010B0E">
      <w:pPr>
        <w:pStyle w:val="Prrafodelista"/>
        <w:numPr>
          <w:ilvl w:val="0"/>
          <w:numId w:val="1"/>
        </w:numPr>
      </w:pPr>
      <w:r>
        <w:t>Como Ponerse la Camiseta 2006.</w:t>
      </w:r>
      <w:r w:rsidRPr="00010B0E">
        <w:t xml:space="preserve"> Constancia otorgada por la Administración Publica Municipal de Zapotlán</w:t>
      </w:r>
      <w:r w:rsidR="00250CC2">
        <w:t xml:space="preserve"> el Grande 2004-2006.</w:t>
      </w:r>
    </w:p>
    <w:p w:rsidR="00010B0E" w:rsidRDefault="00010B0E" w:rsidP="00010B0E">
      <w:pPr>
        <w:pStyle w:val="Prrafodelista"/>
        <w:numPr>
          <w:ilvl w:val="0"/>
          <w:numId w:val="1"/>
        </w:numPr>
      </w:pPr>
      <w:r>
        <w:t xml:space="preserve">Gimnasia Cerebral una alternativa contra el estress laboral, 2006. </w:t>
      </w:r>
      <w:r w:rsidRPr="00010B0E">
        <w:t>Constancia otorgada por la Administración Pública Municipal de Zapotlán el Grande</w:t>
      </w:r>
      <w:r w:rsidR="00250CC2">
        <w:t xml:space="preserve"> 2004-2006</w:t>
      </w:r>
      <w:r w:rsidRPr="00010B0E">
        <w:t>.</w:t>
      </w:r>
    </w:p>
    <w:p w:rsidR="006545F0" w:rsidRDefault="006545F0" w:rsidP="006545F0"/>
    <w:p w:rsidR="006545F0" w:rsidRDefault="006545F0" w:rsidP="006545F0"/>
    <w:p w:rsidR="006545F0" w:rsidRDefault="006545F0" w:rsidP="006545F0"/>
    <w:p w:rsidR="006545F0" w:rsidRDefault="006545F0" w:rsidP="006545F0"/>
    <w:p w:rsidR="006545F0" w:rsidRDefault="006545F0" w:rsidP="006545F0"/>
    <w:p w:rsidR="006545F0" w:rsidRDefault="006545F0" w:rsidP="006545F0"/>
    <w:p w:rsidR="006545F0" w:rsidRDefault="006545F0" w:rsidP="006545F0"/>
    <w:p w:rsidR="006545F0" w:rsidRDefault="006545F0" w:rsidP="006545F0"/>
    <w:p w:rsidR="00010B0E" w:rsidRDefault="00010B0E" w:rsidP="00010B0E">
      <w:pPr>
        <w:pStyle w:val="Prrafodelista"/>
        <w:numPr>
          <w:ilvl w:val="0"/>
          <w:numId w:val="1"/>
        </w:numPr>
      </w:pPr>
      <w:r>
        <w:t>Primer Foro de Consulta Pública Estatal para una Reforma Legislativa Integral en Materia de Desarrollo Humano. 2007. Reconocimiento otorgado por el Congreso del Estado de Jalisco a través de la Comisión de Desarrollo Humano.</w:t>
      </w:r>
    </w:p>
    <w:p w:rsidR="00010B0E" w:rsidRDefault="00250CC2" w:rsidP="00010B0E">
      <w:pPr>
        <w:pStyle w:val="Prrafodelista"/>
        <w:numPr>
          <w:ilvl w:val="0"/>
          <w:numId w:val="1"/>
        </w:numPr>
      </w:pPr>
      <w:r>
        <w:t>Sensibilización</w:t>
      </w:r>
      <w:r w:rsidR="00010B0E">
        <w:t xml:space="preserve">, Autoestima, </w:t>
      </w:r>
      <w:r>
        <w:t>Motivación</w:t>
      </w:r>
      <w:r w:rsidR="00010B0E">
        <w:t xml:space="preserve"> y Comunicación Asertiva. 2008. Dentro del diplomado de desarrollo humano </w:t>
      </w:r>
      <w:r>
        <w:t xml:space="preserve">Constancia </w:t>
      </w:r>
      <w:r w:rsidR="00010B0E">
        <w:t>otorgad</w:t>
      </w:r>
      <w:r>
        <w:t>a</w:t>
      </w:r>
      <w:r w:rsidR="00010B0E">
        <w:t xml:space="preserve"> por</w:t>
      </w:r>
      <w:r>
        <w:t xml:space="preserve"> el Instituto Tecnológico de Cd. Guzmán.</w:t>
      </w:r>
      <w:r w:rsidR="00010B0E">
        <w:t xml:space="preserve"> </w:t>
      </w:r>
    </w:p>
    <w:p w:rsidR="00250CC2" w:rsidRDefault="00250CC2" w:rsidP="00250CC2">
      <w:pPr>
        <w:pStyle w:val="Prrafodelista"/>
        <w:numPr>
          <w:ilvl w:val="0"/>
          <w:numId w:val="1"/>
        </w:numPr>
      </w:pPr>
      <w:r>
        <w:t xml:space="preserve">Motivación 2008. Dentro del diplomado de desarrollo humano Constancia otorgada por el Instituto Tecnológico de Cd. Guzmán. </w:t>
      </w:r>
    </w:p>
    <w:p w:rsidR="00250CC2" w:rsidRDefault="00250CC2" w:rsidP="00250CC2">
      <w:pPr>
        <w:pStyle w:val="Prrafodelista"/>
        <w:numPr>
          <w:ilvl w:val="0"/>
          <w:numId w:val="1"/>
        </w:numPr>
      </w:pPr>
      <w:r>
        <w:t xml:space="preserve">Inteligencia Emocional, Calidad Humana, Construyendo y desarrollando mis valores. 2008. Dentro del diplomado de desarrollo humano Constancia otorgada por el Instituto Tecnológico de Cd. Guzmán. </w:t>
      </w:r>
    </w:p>
    <w:p w:rsidR="00250CC2" w:rsidRDefault="00250CC2" w:rsidP="00010B0E">
      <w:pPr>
        <w:pStyle w:val="Prrafodelista"/>
        <w:numPr>
          <w:ilvl w:val="0"/>
          <w:numId w:val="1"/>
        </w:numPr>
      </w:pPr>
      <w:r>
        <w:t>VII Jornada por la Transparencia. 2010. Constancia otorgada por la Administración Publica de Zapotlán el Grande 2010-2012.</w:t>
      </w:r>
    </w:p>
    <w:p w:rsidR="00250CC2" w:rsidRDefault="00250CC2" w:rsidP="00010B0E">
      <w:pPr>
        <w:pStyle w:val="Prrafodelista"/>
        <w:numPr>
          <w:ilvl w:val="0"/>
          <w:numId w:val="1"/>
        </w:numPr>
      </w:pPr>
      <w:r>
        <w:t>La Violencia política de Genero en México. 2019. Constancia otorgada por el Instituto Electoral Junta Distrital del Estado de Jalisco.</w:t>
      </w:r>
    </w:p>
    <w:p w:rsidR="00250CC2" w:rsidRDefault="00A35F2F" w:rsidP="00010B0E">
      <w:pPr>
        <w:pStyle w:val="Prrafodelista"/>
        <w:numPr>
          <w:ilvl w:val="0"/>
          <w:numId w:val="1"/>
        </w:numPr>
      </w:pPr>
      <w:r>
        <w:t>Los Principios de las Relaciones Humanas Positivas. 2019. Certificado otorgado por INTEGRITY.</w:t>
      </w:r>
    </w:p>
    <w:p w:rsidR="00A35F2F" w:rsidRDefault="00A35F2F" w:rsidP="00010B0E">
      <w:pPr>
        <w:pStyle w:val="Prrafodelista"/>
        <w:numPr>
          <w:ilvl w:val="0"/>
          <w:numId w:val="1"/>
        </w:numPr>
      </w:pPr>
      <w:r>
        <w:t>Navegando Ligero 2020. Constancia otorgada por Neurociencias Aplicadas a la Gestión Empresarial.</w:t>
      </w:r>
    </w:p>
    <w:p w:rsidR="00A35F2F" w:rsidRDefault="00A35F2F" w:rsidP="00010B0E">
      <w:pPr>
        <w:pStyle w:val="Prrafodelista"/>
        <w:numPr>
          <w:ilvl w:val="0"/>
          <w:numId w:val="1"/>
        </w:numPr>
      </w:pPr>
      <w:r>
        <w:t>Lider-Arte en tiempos de Crisis. 2020. Constancia otorgada por Neurociencias Aplicadas a la Gestión Empresarial.</w:t>
      </w:r>
    </w:p>
    <w:p w:rsidR="00A35F2F" w:rsidRDefault="00A35F2F" w:rsidP="00010B0E">
      <w:pPr>
        <w:pStyle w:val="Prrafodelista"/>
        <w:numPr>
          <w:ilvl w:val="0"/>
          <w:numId w:val="1"/>
        </w:numPr>
      </w:pPr>
      <w:r>
        <w:t>Asertividad y Manejo de Conflictos. 2022. Constancia otorgada por el Gobierno Municipal de Zapotlán el Grande, Jalisco. Administración 2021-2024.</w:t>
      </w:r>
    </w:p>
    <w:p w:rsidR="00A35F2F" w:rsidRDefault="00A35F2F" w:rsidP="00A35F2F">
      <w:pPr>
        <w:pStyle w:val="Prrafodelista"/>
        <w:numPr>
          <w:ilvl w:val="0"/>
          <w:numId w:val="1"/>
        </w:numPr>
      </w:pPr>
      <w:r>
        <w:t>Concierto Didáctico de Música Clásica Mexicana. 2022. Constancia otorgada por el Gobierno Municipal de Zapotlán el Grande, Jalisco. Administración 2021-2024.</w:t>
      </w:r>
    </w:p>
    <w:p w:rsidR="00A35F2F" w:rsidRPr="00010B0E" w:rsidRDefault="00A35F2F" w:rsidP="00A35F2F">
      <w:pPr>
        <w:pStyle w:val="Prrafodelista"/>
      </w:pPr>
    </w:p>
    <w:sectPr w:rsidR="00A35F2F" w:rsidRPr="00010B0E">
      <w:headerReference w:type="default" r:id="rId9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B2F" w:rsidRDefault="00B12B2F">
      <w:r>
        <w:separator/>
      </w:r>
    </w:p>
  </w:endnote>
  <w:endnote w:type="continuationSeparator" w:id="0">
    <w:p w:rsidR="00B12B2F" w:rsidRDefault="00B1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B2F" w:rsidRDefault="00B12B2F">
      <w:r>
        <w:separator/>
      </w:r>
    </w:p>
  </w:footnote>
  <w:footnote w:type="continuationSeparator" w:id="0">
    <w:p w:rsidR="00B12B2F" w:rsidRDefault="00B1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A6A" w:rsidRDefault="00B12B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5668B"/>
    <w:multiLevelType w:val="hybridMultilevel"/>
    <w:tmpl w:val="9612DF54"/>
    <w:lvl w:ilvl="0" w:tplc="5ABA2CEA">
      <w:start w:val="200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17DBE"/>
    <w:multiLevelType w:val="hybridMultilevel"/>
    <w:tmpl w:val="8E7EFC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6A"/>
    <w:rsid w:val="00010B0E"/>
    <w:rsid w:val="00250CC2"/>
    <w:rsid w:val="00382F42"/>
    <w:rsid w:val="004325A2"/>
    <w:rsid w:val="004D4323"/>
    <w:rsid w:val="00517C38"/>
    <w:rsid w:val="0063715F"/>
    <w:rsid w:val="006545F0"/>
    <w:rsid w:val="00660FC5"/>
    <w:rsid w:val="006E77E1"/>
    <w:rsid w:val="008F4FD4"/>
    <w:rsid w:val="0097429C"/>
    <w:rsid w:val="00A35F2F"/>
    <w:rsid w:val="00A81E46"/>
    <w:rsid w:val="00B12B2F"/>
    <w:rsid w:val="00CB7A6A"/>
    <w:rsid w:val="00D1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2806784"/>
  <w15:docId w15:val="{65E027BB-0343-4FC8-AEFD-F30DCB9A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10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Delfina Magaña Gutierrez</dc:creator>
  <cp:lastModifiedBy>Blanca Estela Ruiz Gonzalez</cp:lastModifiedBy>
  <cp:revision>2</cp:revision>
  <dcterms:created xsi:type="dcterms:W3CDTF">2022-09-23T21:12:00Z</dcterms:created>
  <dcterms:modified xsi:type="dcterms:W3CDTF">2022-09-23T21:12:00Z</dcterms:modified>
</cp:coreProperties>
</file>