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F10DD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E11119" w:rsidRDefault="00E1111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HECTOR CONTRERAS HERNANDEZ</w:t>
      </w:r>
    </w:p>
    <w:p w:rsidR="00881F14" w:rsidRDefault="00F10DD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6312F0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E11119" w:rsidRDefault="00E1111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SERVICIOS “A”</w:t>
      </w:r>
    </w:p>
    <w:p w:rsidR="00E11119" w:rsidRDefault="00E1111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1119" w:rsidRDefault="00E11119" w:rsidP="00E11119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E11119" w:rsidRDefault="00E11119" w:rsidP="00E11119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E11119" w:rsidRDefault="00E11119" w:rsidP="00E11119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E11119" w:rsidRDefault="00E11119" w:rsidP="00E11119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CB594E">
        <w:rPr>
          <w:rFonts w:ascii="Cambria" w:eastAsia="Cambria" w:hAnsi="Cambria" w:cs="Cambria"/>
          <w:color w:val="000000"/>
          <w:sz w:val="24"/>
          <w:szCs w:val="24"/>
        </w:rPr>
        <w:t>Constitución (1981 -1987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881F14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</w:t>
      </w:r>
      <w:r w:rsidR="00CB594E">
        <w:rPr>
          <w:rFonts w:ascii="Cambria" w:eastAsia="Cambria" w:hAnsi="Cambria" w:cs="Cambria"/>
          <w:color w:val="000000"/>
          <w:sz w:val="24"/>
          <w:szCs w:val="24"/>
        </w:rPr>
        <w:t>Benito Juárez (1987 – 1990)</w:t>
      </w:r>
    </w:p>
    <w:p w:rsidR="00CB594E" w:rsidRDefault="00CB594E" w:rsidP="00CB594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Bachillerato: Trunca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AA8" w:rsidRDefault="008F4AA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15 de julio del año 1993.</w:t>
      </w:r>
    </w:p>
    <w:p w:rsidR="008F4AA8" w:rsidRDefault="008F4AA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17FA" w:rsidRDefault="000C17F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Líder Sindical</w:t>
      </w:r>
    </w:p>
    <w:p w:rsidR="000C17FA" w:rsidRDefault="000C17F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Secretario de Deportes</w:t>
      </w:r>
    </w:p>
    <w:p w:rsidR="00881F14" w:rsidRDefault="00F10DD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881F14" w:rsidRDefault="00F10DDF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8C0213" w:rsidP="008C0213">
      <w:pPr>
        <w:pStyle w:val="Prrafodelista"/>
        <w:numPr>
          <w:ilvl w:val="0"/>
          <w:numId w:val="2"/>
        </w:numPr>
      </w:pPr>
      <w:r>
        <w:t>Constancia curso – taller “Prevención de riesgos laborales” enero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Constancia capacitación “</w:t>
      </w:r>
      <w:r w:rsidR="000C17FA">
        <w:t>Código Ético</w:t>
      </w:r>
      <w:r>
        <w:t xml:space="preserve"> y Declaración Patrimonial mayo 2022</w:t>
      </w:r>
    </w:p>
    <w:sectPr w:rsidR="008C0213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32" w:rsidRDefault="00EF7432">
      <w:r>
        <w:separator/>
      </w:r>
    </w:p>
  </w:endnote>
  <w:endnote w:type="continuationSeparator" w:id="0">
    <w:p w:rsidR="00EF7432" w:rsidRDefault="00E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32" w:rsidRDefault="00EF7432">
      <w:r>
        <w:separator/>
      </w:r>
    </w:p>
  </w:footnote>
  <w:footnote w:type="continuationSeparator" w:id="0">
    <w:p w:rsidR="00EF7432" w:rsidRDefault="00EF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EF7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C17FA"/>
    <w:rsid w:val="00510036"/>
    <w:rsid w:val="006312F0"/>
    <w:rsid w:val="00881F14"/>
    <w:rsid w:val="008A2A40"/>
    <w:rsid w:val="008C0213"/>
    <w:rsid w:val="008E1A97"/>
    <w:rsid w:val="008F4AA8"/>
    <w:rsid w:val="00A524D2"/>
    <w:rsid w:val="00AC0101"/>
    <w:rsid w:val="00B902FE"/>
    <w:rsid w:val="00BA040B"/>
    <w:rsid w:val="00CB594E"/>
    <w:rsid w:val="00E11119"/>
    <w:rsid w:val="00EF7432"/>
    <w:rsid w:val="00F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ADFB10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5</cp:revision>
  <cp:lastPrinted>2022-09-09T13:58:00Z</cp:lastPrinted>
  <dcterms:created xsi:type="dcterms:W3CDTF">2022-09-09T20:03:00Z</dcterms:created>
  <dcterms:modified xsi:type="dcterms:W3CDTF">2022-09-18T15:58:00Z</dcterms:modified>
</cp:coreProperties>
</file>