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E" w:rsidRDefault="00CE6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E6E1E" w:rsidRDefault="00CE6E1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6E1E" w:rsidRDefault="00CE6E1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6E1E" w:rsidRDefault="00CE6E1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6E1E" w:rsidRDefault="008E090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LILIANA LEONARDO ESCOBAR </w:t>
      </w:r>
    </w:p>
    <w:p w:rsidR="00CE6E1E" w:rsidRDefault="008E0908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YUDANTE A </w:t>
      </w:r>
    </w:p>
    <w:p w:rsidR="00CE6E1E" w:rsidRDefault="00CE6E1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jdgxs" w:colFirst="0" w:colLast="0"/>
      <w:bookmarkStart w:id="1" w:name="_30j0zll" w:colFirst="0" w:colLast="0"/>
      <w:bookmarkEnd w:id="0"/>
      <w:bookmarkEnd w:id="1"/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88FA8" id="7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gjvwEAAMkDAAAOAAAAZHJzL2Uyb0RvYy54bWysU02P0zAQvSPxHyzfadKWZVH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umUH&#10;apVMHhnmT/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C6QaCO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E6E1E" w:rsidRDefault="008E0908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CE6E1E" w:rsidRDefault="008E090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341420415</w:t>
      </w:r>
    </w:p>
    <w:p w:rsidR="00CE6E1E" w:rsidRDefault="008E090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573D9D" w:rsidRDefault="00573D9D" w:rsidP="00573D9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Correo-e: </w:t>
      </w:r>
      <w:r w:rsidR="008E0908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Mayracortes@ciudadguzman.gob.mx</w:t>
      </w:r>
    </w:p>
    <w:p w:rsidR="00573D9D" w:rsidRDefault="00573D9D" w:rsidP="00573D9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BB5EA" id="8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0b/29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E6E1E" w:rsidRDefault="00CE6E1E">
      <w:pPr>
        <w:rPr>
          <w:color w:val="000000"/>
        </w:rPr>
      </w:pPr>
    </w:p>
    <w:p w:rsidR="00CE6E1E" w:rsidRDefault="008E0908">
      <w:pPr>
        <w:rPr>
          <w:b/>
          <w:color w:val="000000"/>
        </w:rPr>
      </w:pPr>
      <w:r>
        <w:rPr>
          <w:b/>
          <w:color w:val="000000"/>
        </w:rPr>
        <w:t xml:space="preserve"> Del 2014-2019    </w:t>
      </w:r>
      <w:r>
        <w:rPr>
          <w:color w:val="000000"/>
        </w:rPr>
        <w:t xml:space="preserve">                  Medicina Veterinaria y zootecnia</w:t>
      </w:r>
    </w:p>
    <w:p w:rsidR="00CE6E1E" w:rsidRDefault="008E0908">
      <w:pPr>
        <w:rPr>
          <w:i/>
          <w:color w:val="000000"/>
        </w:rPr>
      </w:pPr>
      <w:r>
        <w:rPr>
          <w:b/>
          <w:color w:val="000000"/>
        </w:rPr>
        <w:t xml:space="preserve"> Cd. Guzmán Jal.                  </w:t>
      </w:r>
      <w:r>
        <w:rPr>
          <w:i/>
          <w:color w:val="000000"/>
        </w:rPr>
        <w:t>Centro Universitario del Sur</w:t>
      </w:r>
    </w:p>
    <w:p w:rsidR="00CE6E1E" w:rsidRDefault="00CE6E1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F0782" id="10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F4wQEAAM4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87B7E" w:rsidRDefault="00E87B7E">
      <w:pPr>
        <w:ind w:right="2281"/>
        <w:jc w:val="both"/>
        <w:rPr>
          <w:b/>
          <w:color w:val="000000"/>
        </w:rPr>
      </w:pPr>
      <w:r>
        <w:rPr>
          <w:b/>
          <w:color w:val="000000"/>
        </w:rPr>
        <w:t>-Servidor Público en el Municipio de Zapotlán el Grande, Jalisco. Desde el 16 de marzo del año 2021</w:t>
      </w:r>
    </w:p>
    <w:p w:rsidR="00E87B7E" w:rsidRDefault="00E87B7E">
      <w:pPr>
        <w:ind w:right="2281"/>
        <w:jc w:val="both"/>
        <w:rPr>
          <w:b/>
          <w:color w:val="000000"/>
        </w:rPr>
      </w:pPr>
    </w:p>
    <w:p w:rsidR="00E87B7E" w:rsidRDefault="00E87B7E">
      <w:pPr>
        <w:ind w:right="2281"/>
        <w:jc w:val="both"/>
        <w:rPr>
          <w:b/>
          <w:color w:val="000000"/>
        </w:rPr>
      </w:pPr>
      <w:bookmarkStart w:id="2" w:name="_GoBack"/>
      <w:bookmarkEnd w:id="2"/>
    </w:p>
    <w:p w:rsidR="00CE6E1E" w:rsidRDefault="00E87B7E">
      <w:pPr>
        <w:ind w:right="2281"/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="008E0908">
        <w:rPr>
          <w:b/>
          <w:color w:val="000000"/>
        </w:rPr>
        <w:t xml:space="preserve">Del año 2016 -2017                                                               </w:t>
      </w:r>
    </w:p>
    <w:p w:rsidR="00CE6E1E" w:rsidRDefault="008E0908">
      <w:pPr>
        <w:ind w:right="2281"/>
        <w:jc w:val="both"/>
        <w:rPr>
          <w:color w:val="000000"/>
        </w:rPr>
      </w:pPr>
      <w:r>
        <w:rPr>
          <w:b/>
          <w:color w:val="000000"/>
        </w:rPr>
        <w:t xml:space="preserve">      Rancho Naranja    </w:t>
      </w:r>
    </w:p>
    <w:p w:rsidR="00CE6E1E" w:rsidRDefault="008E0908">
      <w:pPr>
        <w:ind w:left="1701" w:right="2281" w:hanging="1701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Cargo Ocupado: Mesera                                                  </w:t>
      </w:r>
    </w:p>
    <w:p w:rsidR="00CE6E1E" w:rsidRDefault="008E0908">
      <w:pPr>
        <w:ind w:left="1701" w:right="2281" w:hanging="1701"/>
        <w:jc w:val="both"/>
        <w:rPr>
          <w:b/>
          <w:color w:val="000000"/>
        </w:rPr>
      </w:pPr>
      <w:r>
        <w:rPr>
          <w:b/>
          <w:color w:val="000000"/>
        </w:rPr>
        <w:t xml:space="preserve"> (Cd. Guzmán, Jalisco, México)</w:t>
      </w:r>
    </w:p>
    <w:p w:rsidR="00CE6E1E" w:rsidRDefault="00CE6E1E">
      <w:pPr>
        <w:ind w:left="1701" w:right="2281" w:hanging="1701"/>
        <w:jc w:val="both"/>
        <w:rPr>
          <w:color w:val="000000"/>
          <w:u w:val="single"/>
        </w:rPr>
      </w:pPr>
    </w:p>
    <w:p w:rsidR="00E87B7E" w:rsidRDefault="00E87B7E">
      <w:pPr>
        <w:ind w:right="2281"/>
        <w:jc w:val="both"/>
        <w:rPr>
          <w:b/>
          <w:color w:val="000000"/>
        </w:rPr>
      </w:pPr>
    </w:p>
    <w:p w:rsidR="00E87B7E" w:rsidRDefault="00E87B7E">
      <w:pPr>
        <w:ind w:right="2281"/>
        <w:jc w:val="both"/>
        <w:rPr>
          <w:b/>
          <w:color w:val="000000"/>
        </w:rPr>
      </w:pPr>
    </w:p>
    <w:p w:rsidR="00CE6E1E" w:rsidRDefault="00E87B7E">
      <w:pPr>
        <w:ind w:right="2281"/>
        <w:jc w:val="both"/>
        <w:rPr>
          <w:color w:val="000000"/>
        </w:rPr>
      </w:pPr>
      <w:r>
        <w:rPr>
          <w:b/>
          <w:color w:val="000000"/>
        </w:rPr>
        <w:t>-</w:t>
      </w:r>
      <w:r w:rsidR="008E0908">
        <w:rPr>
          <w:b/>
          <w:color w:val="000000"/>
        </w:rPr>
        <w:t xml:space="preserve">De octubre 2019 – octubre 2020                              </w:t>
      </w:r>
    </w:p>
    <w:p w:rsidR="00CE6E1E" w:rsidRDefault="008E0908">
      <w:pPr>
        <w:tabs>
          <w:tab w:val="left" w:pos="6195"/>
        </w:tabs>
        <w:ind w:left="1701" w:right="2281" w:hanging="1701"/>
        <w:jc w:val="both"/>
        <w:rPr>
          <w:b/>
          <w:color w:val="000000"/>
          <w:u w:val="single"/>
        </w:rPr>
      </w:pPr>
      <w:r>
        <w:rPr>
          <w:b/>
          <w:color w:val="000000"/>
        </w:rPr>
        <w:t xml:space="preserve">(La Barca Jalisco, México)                                            </w:t>
      </w:r>
      <w:r>
        <w:rPr>
          <w:b/>
          <w:color w:val="000000"/>
        </w:rPr>
        <w:tab/>
      </w:r>
    </w:p>
    <w:p w:rsidR="00CE6E1E" w:rsidRDefault="008E0908">
      <w:pPr>
        <w:ind w:right="2281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BE7E0" id="9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Ec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umUH&#10;apVMHhnmT/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E6E1E" w:rsidRDefault="00CE6E1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8E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Técnica en Computación (Escuela Secundaria Técnica 100).</w:t>
      </w:r>
    </w:p>
    <w:p w:rsidR="00CE6E1E" w:rsidRDefault="008E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Técnica en salud Pública (Escuela Preparatoria Regional de Cd.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Guzman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:rsidR="00CE6E1E" w:rsidRDefault="00CE6E1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CE6E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E1E" w:rsidRDefault="008E090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CE6E1E" w:rsidRDefault="008E0908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ADF1C" id="6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5lhPyr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E6E1E" w:rsidRDefault="00CE6E1E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CE6E1E" w:rsidRDefault="00CE6E1E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CE6E1E" w:rsidRDefault="00CE6E1E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Curso “Reconocimiento de las Principales Enfermedades Exóticas y Emergentes de los Animales, su Vigilancia, Prevención y Control. SENASICA, Centro Universitario Del Sur. Cd. Guzmán, Jalisco, México.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Talleres. “Retos y Desafíos de la Porcicultura de Vigilancia” AMVECO, Guadalajara, Jalisco, México.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 xml:space="preserve">XX MAGNO EVENTO AVECA-G. </w:t>
      </w:r>
      <w:proofErr w:type="spellStart"/>
      <w:r>
        <w:rPr>
          <w:color w:val="000000"/>
        </w:rPr>
        <w:t>Nvo</w:t>
      </w:r>
      <w:proofErr w:type="spellEnd"/>
      <w:r>
        <w:rPr>
          <w:color w:val="000000"/>
        </w:rPr>
        <w:t>. Vallarta, Nayarit, México.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XIII Jornadas Estudiantiles de Medicina Veterinaria y Zootecnia. Centro Universitario del Sur. Cd. Guzmán, Jalisco, México.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Jornadas Veterinarias en Pequeñas Especies. Centro Universitario del Sur.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2° foro de Casos Clínicos Veterinarios de colima.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Participación en el centro de Conservación y vida silvestre Griselda Álvarez. “siente la naturaleza”. Colima, Colima.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</w:pPr>
      <w:r>
        <w:rPr>
          <w:color w:val="000000"/>
        </w:rPr>
        <w:t>Curso. “Bienestar Animal, Inocuidad y Calidad en el Proceso de obtención de la Carne” realizado por el Colegio de Médicos Veterinarios Zootecnistas Especialista en Higiene Alimentaria del Estado de Jalisco, A.C. Guadalajara, Jalisco, México.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  <w:rPr>
          <w:b/>
          <w:color w:val="000000"/>
        </w:rPr>
      </w:pPr>
      <w:r>
        <w:rPr>
          <w:color w:val="000000"/>
        </w:rPr>
        <w:t>Conferencia “Prevención vs control, actualización en estrategias contra ectoparásitos”. Cetro Universitario del Sur.</w:t>
      </w:r>
    </w:p>
    <w:p w:rsidR="00CE6E1E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  <w:rPr>
          <w:b/>
          <w:color w:val="000000"/>
        </w:rPr>
      </w:pPr>
      <w:r>
        <w:rPr>
          <w:color w:val="000000"/>
        </w:rPr>
        <w:t>Curso-Taller: Programa de Mejoramiento de Rastros. Guadalajara, Jalisco, México.</w:t>
      </w:r>
    </w:p>
    <w:p w:rsidR="00CE6E1E" w:rsidRPr="009D5651" w:rsidRDefault="008E09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  <w:rPr>
          <w:b/>
          <w:color w:val="000000"/>
        </w:rPr>
      </w:pPr>
      <w:r>
        <w:rPr>
          <w:color w:val="000000"/>
        </w:rPr>
        <w:t xml:space="preserve"> Curso-Taller: Prevención de Riesgos Laborales. Ciudad Guzmán, Jalisco, México.</w:t>
      </w:r>
    </w:p>
    <w:p w:rsidR="009D5651" w:rsidRPr="009D5651" w:rsidRDefault="009D56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  <w:rPr>
          <w:b/>
          <w:color w:val="000000"/>
        </w:rPr>
      </w:pPr>
      <w:r>
        <w:rPr>
          <w:color w:val="000000"/>
        </w:rPr>
        <w:t>CURSO DE HIGENE Y PREVISION SOCIAL.</w:t>
      </w:r>
    </w:p>
    <w:p w:rsidR="009D5651" w:rsidRPr="009D5651" w:rsidRDefault="009D56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  <w:rPr>
          <w:b/>
          <w:color w:val="000000"/>
        </w:rPr>
      </w:pPr>
      <w:r>
        <w:rPr>
          <w:color w:val="000000"/>
        </w:rPr>
        <w:t>CURSO DE ETICA.</w:t>
      </w:r>
    </w:p>
    <w:p w:rsidR="009D5651" w:rsidRPr="00502000" w:rsidRDefault="009D56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contextualSpacing/>
        <w:rPr>
          <w:b/>
          <w:color w:val="000000"/>
        </w:rPr>
      </w:pPr>
      <w:r>
        <w:rPr>
          <w:color w:val="000000"/>
        </w:rPr>
        <w:t>CURSO DE DECLARACION PATRIMONIAL.</w:t>
      </w:r>
    </w:p>
    <w:p w:rsidR="00237BA4" w:rsidRDefault="00F401CD" w:rsidP="00F401CD">
      <w:pPr>
        <w:pStyle w:val="Prrafodelista"/>
        <w:numPr>
          <w:ilvl w:val="2"/>
          <w:numId w:val="2"/>
        </w:numPr>
        <w:jc w:val="both"/>
      </w:pPr>
      <w:r w:rsidRPr="00F401CD">
        <w:rPr>
          <w:color w:val="000000"/>
        </w:rPr>
        <w:object w:dxaOrig="10922" w:dyaOrig="13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698.25pt" o:ole="">
            <v:imagedata r:id="rId7" o:title=""/>
          </v:shape>
          <o:OLEObject Type="Embed" ProgID="Word.Document.12" ShapeID="_x0000_i1025" DrawAspect="Content" ObjectID="_1724847056" r:id="rId8">
            <o:FieldCodes>\s</o:FieldCodes>
          </o:OLEObject>
        </w:object>
      </w:r>
      <w:r w:rsidR="00237BA4" w:rsidRPr="00237BA4">
        <w:rPr>
          <w:color w:val="000000"/>
        </w:rPr>
        <w:object w:dxaOrig="10922" w:dyaOrig="13965">
          <v:shape id="_x0000_i1026" type="#_x0000_t75" style="width:546pt;height:698.25pt" o:ole="">
            <v:imagedata r:id="rId9" o:title=""/>
          </v:shape>
          <o:OLEObject Type="Embed" ProgID="Word.Document.12" ShapeID="_x0000_i1026" DrawAspect="Content" ObjectID="_1724847057" r:id="rId10">
            <o:FieldCodes>\s</o:FieldCodes>
          </o:OLEObject>
        </w:object>
      </w:r>
      <w:r w:rsidR="00237BA4">
        <w:t>.</w:t>
      </w:r>
    </w:p>
    <w:sectPr w:rsidR="00237BA4">
      <w:headerReference w:type="default" r:id="rId11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11" w:rsidRDefault="00F12811">
      <w:r>
        <w:separator/>
      </w:r>
    </w:p>
  </w:endnote>
  <w:endnote w:type="continuationSeparator" w:id="0">
    <w:p w:rsidR="00F12811" w:rsidRDefault="00F1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11" w:rsidRDefault="00F12811">
      <w:r>
        <w:separator/>
      </w:r>
    </w:p>
  </w:footnote>
  <w:footnote w:type="continuationSeparator" w:id="0">
    <w:p w:rsidR="00F12811" w:rsidRDefault="00F1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1E" w:rsidRDefault="00CE6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36D5"/>
    <w:multiLevelType w:val="multilevel"/>
    <w:tmpl w:val="B128E474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03CF1"/>
    <w:multiLevelType w:val="multilevel"/>
    <w:tmpl w:val="72CC7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E"/>
    <w:rsid w:val="00237BA4"/>
    <w:rsid w:val="004441C0"/>
    <w:rsid w:val="00502000"/>
    <w:rsid w:val="00573D9D"/>
    <w:rsid w:val="005C1CCD"/>
    <w:rsid w:val="00846B24"/>
    <w:rsid w:val="008E0908"/>
    <w:rsid w:val="0090277E"/>
    <w:rsid w:val="0092269D"/>
    <w:rsid w:val="009D5651"/>
    <w:rsid w:val="00AD22EF"/>
    <w:rsid w:val="00CE6E1E"/>
    <w:rsid w:val="00E87B7E"/>
    <w:rsid w:val="00F12811"/>
    <w:rsid w:val="00F401CD"/>
    <w:rsid w:val="00F51758"/>
    <w:rsid w:val="00F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03D0"/>
  <w15:docId w15:val="{6A0AA0BB-D2A4-4164-9E87-AA767350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E2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A5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A5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2A56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2A56"/>
    <w:rPr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A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A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4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Documento_de_Microsoft_Word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Nataly Cortes Montes</dc:creator>
  <cp:lastModifiedBy>Blanca Estela Ruiz Gonzalez</cp:lastModifiedBy>
  <cp:revision>3</cp:revision>
  <dcterms:created xsi:type="dcterms:W3CDTF">2022-09-09T19:37:00Z</dcterms:created>
  <dcterms:modified xsi:type="dcterms:W3CDTF">2022-09-16T20:25:00Z</dcterms:modified>
</cp:coreProperties>
</file>