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58F" w:rsidRDefault="00F8058F" w:rsidP="00CB07BA">
      <w:pPr>
        <w:jc w:val="center"/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MIGUEL VAZQUEZ VILLALVAZO</w:t>
      </w:r>
    </w:p>
    <w:p w:rsidR="008028E3" w:rsidRPr="008028E3" w:rsidRDefault="008028E3" w:rsidP="00CB07BA">
      <w:pPr>
        <w:jc w:val="center"/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:rsidR="00B6427F" w:rsidRDefault="00F8058F" w:rsidP="00CB07BA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COORDINADOR </w:t>
      </w:r>
      <w:r w:rsidR="008028E3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8028E3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EE43E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CB07BA">
        <w:rPr>
          <w:rFonts w:ascii="Cambria" w:hAnsi="Cambria"/>
          <w:color w:val="000000"/>
          <w:sz w:val="22"/>
          <w:szCs w:val="22"/>
          <w:lang w:val="es-ES_tradnl"/>
        </w:rPr>
        <w:t xml:space="preserve">Hacienda </w:t>
      </w:r>
      <w:r w:rsidR="00A07620">
        <w:rPr>
          <w:rFonts w:ascii="Cambria" w:hAnsi="Cambria"/>
          <w:color w:val="000000"/>
          <w:sz w:val="22"/>
          <w:szCs w:val="22"/>
          <w:lang w:val="es-ES_tradnl"/>
        </w:rPr>
        <w:t>Pública</w:t>
      </w:r>
      <w:r w:rsidR="00CB07BA">
        <w:rPr>
          <w:rFonts w:ascii="Cambria" w:hAnsi="Cambria"/>
          <w:color w:val="000000"/>
          <w:sz w:val="22"/>
          <w:szCs w:val="22"/>
          <w:lang w:val="es-ES_tradnl"/>
        </w:rPr>
        <w:t xml:space="preserve"> Municipal, Departamento de </w:t>
      </w:r>
      <w:r w:rsidR="00A07620">
        <w:rPr>
          <w:rFonts w:ascii="Cambria" w:hAnsi="Cambria"/>
          <w:color w:val="000000"/>
          <w:sz w:val="22"/>
          <w:szCs w:val="22"/>
          <w:lang w:val="es-ES_tradnl"/>
        </w:rPr>
        <w:t>Tesorería</w:t>
      </w:r>
    </w:p>
    <w:p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5213E0">
        <w:rPr>
          <w:rFonts w:ascii="Cambria" w:hAnsi="Cambria"/>
          <w:color w:val="000000"/>
          <w:sz w:val="22"/>
          <w:szCs w:val="22"/>
          <w:lang w:val="es-ES_tradnl"/>
        </w:rPr>
        <w:t xml:space="preserve">5752500 </w:t>
      </w:r>
    </w:p>
    <w:p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C79C4">
        <w:rPr>
          <w:rFonts w:ascii="Cambria" w:hAnsi="Cambria"/>
          <w:color w:val="000000"/>
          <w:sz w:val="22"/>
          <w:szCs w:val="22"/>
          <w:lang w:val="es-ES_tradnl"/>
        </w:rPr>
        <w:t>Cristóbal Colon numero 62</w:t>
      </w:r>
    </w:p>
    <w:p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B102C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C361CD" w:rsidRPr="00631C44" w:rsidRDefault="00C361CD" w:rsidP="00C361CD">
      <w:pPr>
        <w:spacing w:line="276" w:lineRule="auto"/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                  </w:t>
      </w:r>
      <w:r w:rsidRPr="00631C44">
        <w:rPr>
          <w:rFonts w:cs="Arial"/>
          <w:b w:val="0"/>
        </w:rPr>
        <w:t>“MAESTRIA EN IMPUESTOS”</w:t>
      </w:r>
    </w:p>
    <w:p w:rsidR="00C361CD" w:rsidRPr="00085F4B" w:rsidRDefault="00C361CD" w:rsidP="00C361CD">
      <w:pPr>
        <w:rPr>
          <w:rFonts w:cs="Arial"/>
          <w:b w:val="0"/>
        </w:rPr>
      </w:pPr>
      <w:r w:rsidRPr="00085F4B">
        <w:rPr>
          <w:rFonts w:cs="Arial"/>
          <w:b w:val="0"/>
        </w:rPr>
        <w:t>C    E    O</w:t>
      </w:r>
    </w:p>
    <w:p w:rsidR="00C361CD" w:rsidRPr="00085F4B" w:rsidRDefault="00C361CD" w:rsidP="00C361CD">
      <w:pPr>
        <w:rPr>
          <w:rFonts w:cs="Arial"/>
          <w:b w:val="0"/>
        </w:rPr>
      </w:pPr>
      <w:r w:rsidRPr="00085F4B">
        <w:rPr>
          <w:rFonts w:cs="Arial"/>
          <w:b w:val="0"/>
        </w:rPr>
        <w:t>INSTITUTO DE CAPACITACION EMPRESARIAL DE OCCIDENTE S.C.</w:t>
      </w:r>
    </w:p>
    <w:p w:rsidR="00C361CD" w:rsidRPr="00085F4B" w:rsidRDefault="00C361CD" w:rsidP="00C361CD">
      <w:pPr>
        <w:rPr>
          <w:rFonts w:cs="Arial"/>
          <w:b w:val="0"/>
        </w:rPr>
      </w:pPr>
      <w:r w:rsidRPr="00085F4B">
        <w:rPr>
          <w:rFonts w:cs="Arial"/>
          <w:b w:val="0"/>
        </w:rPr>
        <w:t>DOMICILIO: AV ADOLFO LOPEZ MATEOS SUR # 2077 COL. CAMPO DE POLO, CHAPALITA PLAZA DEL ANGEL, LOCALES 15 Y 16 2DO. NIVEL. GUADALAJARA, JALISCO, MEX.</w:t>
      </w:r>
    </w:p>
    <w:p w:rsidR="00C361CD" w:rsidRPr="00085F4B" w:rsidRDefault="00C361CD" w:rsidP="00C361CD">
      <w:pPr>
        <w:rPr>
          <w:rFonts w:cs="Arial"/>
          <w:b w:val="0"/>
        </w:rPr>
      </w:pPr>
      <w:r w:rsidRPr="00085F4B">
        <w:rPr>
          <w:rFonts w:cs="Arial"/>
          <w:b w:val="0"/>
        </w:rPr>
        <w:t>PERIODO.                               DEL AÑO 2009 AL  2011</w:t>
      </w:r>
    </w:p>
    <w:p w:rsidR="003125B6" w:rsidRPr="00085F4B" w:rsidRDefault="00C361CD" w:rsidP="00C361CD">
      <w:pPr>
        <w:rPr>
          <w:rFonts w:ascii="Cambria" w:hAnsi="Cambria"/>
          <w:b w:val="0"/>
          <w:color w:val="000000"/>
          <w:sz w:val="24"/>
          <w:szCs w:val="24"/>
        </w:rPr>
      </w:pPr>
      <w:r w:rsidRPr="00085F4B">
        <w:rPr>
          <w:rFonts w:cs="Arial"/>
          <w:b w:val="0"/>
        </w:rPr>
        <w:t>DOCUMENTO OBTENIDO:     ACTA DE GRADO.</w:t>
      </w:r>
    </w:p>
    <w:p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56A9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8028E3" w:rsidRDefault="008028E3" w:rsidP="00F50221">
      <w:pPr>
        <w:rPr>
          <w:rFonts w:cs="Arial"/>
          <w:b w:val="0"/>
          <w:color w:val="000000"/>
          <w:szCs w:val="24"/>
        </w:rPr>
      </w:pPr>
      <w:r>
        <w:rPr>
          <w:rFonts w:cs="Arial"/>
          <w:b w:val="0"/>
          <w:color w:val="000000"/>
          <w:szCs w:val="24"/>
        </w:rPr>
        <w:t>Servidor Público en el Municipio de Zapotlán el Grande, Jalisco. Desde el 01 de marzo del año 1993.</w:t>
      </w:r>
    </w:p>
    <w:p w:rsidR="008028E3" w:rsidRDefault="008028E3" w:rsidP="00F50221">
      <w:pPr>
        <w:rPr>
          <w:rFonts w:cs="Arial"/>
          <w:b w:val="0"/>
          <w:color w:val="000000"/>
          <w:szCs w:val="24"/>
        </w:rPr>
      </w:pPr>
    </w:p>
    <w:p w:rsidR="00E77DB9" w:rsidRPr="00A07620" w:rsidRDefault="00CB07BA" w:rsidP="00F50221">
      <w:pPr>
        <w:rPr>
          <w:rFonts w:cs="Arial"/>
          <w:b w:val="0"/>
          <w:color w:val="000000"/>
          <w:szCs w:val="24"/>
        </w:rPr>
      </w:pPr>
      <w:r w:rsidRPr="00A07620">
        <w:rPr>
          <w:rFonts w:cs="Arial"/>
          <w:b w:val="0"/>
          <w:color w:val="000000"/>
          <w:szCs w:val="24"/>
        </w:rPr>
        <w:t>PERIODO</w:t>
      </w:r>
      <w:r w:rsidRPr="00A07620">
        <w:rPr>
          <w:rFonts w:cs="Arial"/>
          <w:b w:val="0"/>
          <w:color w:val="000000"/>
          <w:szCs w:val="24"/>
        </w:rPr>
        <w:tab/>
      </w:r>
      <w:r w:rsidRPr="00A07620">
        <w:rPr>
          <w:rFonts w:cs="Arial"/>
          <w:b w:val="0"/>
          <w:color w:val="000000"/>
          <w:szCs w:val="24"/>
        </w:rPr>
        <w:tab/>
      </w:r>
      <w:r w:rsidRPr="00A07620">
        <w:rPr>
          <w:rFonts w:cs="Arial"/>
          <w:b w:val="0"/>
          <w:color w:val="000000"/>
          <w:szCs w:val="24"/>
        </w:rPr>
        <w:tab/>
      </w:r>
      <w:r w:rsidR="00FC03C6" w:rsidRPr="00A07620">
        <w:rPr>
          <w:rFonts w:cs="Arial"/>
          <w:b w:val="0"/>
          <w:color w:val="000000"/>
          <w:szCs w:val="24"/>
        </w:rPr>
        <w:t xml:space="preserve">          </w:t>
      </w:r>
      <w:r w:rsidRPr="00A07620">
        <w:rPr>
          <w:rFonts w:cs="Arial"/>
          <w:b w:val="0"/>
          <w:color w:val="000000"/>
          <w:szCs w:val="24"/>
        </w:rPr>
        <w:t>PUESTO</w:t>
      </w:r>
      <w:r w:rsidRPr="00A07620">
        <w:rPr>
          <w:rFonts w:cs="Arial"/>
          <w:b w:val="0"/>
          <w:color w:val="000000"/>
          <w:szCs w:val="24"/>
        </w:rPr>
        <w:tab/>
      </w:r>
      <w:r w:rsidRPr="00A07620">
        <w:rPr>
          <w:rFonts w:cs="Arial"/>
          <w:b w:val="0"/>
          <w:color w:val="000000"/>
          <w:szCs w:val="24"/>
        </w:rPr>
        <w:tab/>
      </w:r>
      <w:r w:rsidRPr="00A07620">
        <w:rPr>
          <w:rFonts w:cs="Arial"/>
          <w:b w:val="0"/>
          <w:color w:val="000000"/>
          <w:szCs w:val="24"/>
        </w:rPr>
        <w:tab/>
      </w:r>
      <w:r w:rsidRPr="00A07620">
        <w:rPr>
          <w:rFonts w:cs="Arial"/>
          <w:b w:val="0"/>
          <w:color w:val="000000"/>
          <w:szCs w:val="24"/>
        </w:rPr>
        <w:tab/>
      </w:r>
      <w:r w:rsidR="00A07620">
        <w:rPr>
          <w:rFonts w:cs="Arial"/>
          <w:b w:val="0"/>
          <w:color w:val="000000"/>
          <w:szCs w:val="24"/>
        </w:rPr>
        <w:t xml:space="preserve">            </w:t>
      </w:r>
      <w:r w:rsidRPr="00A07620">
        <w:rPr>
          <w:rFonts w:cs="Arial"/>
          <w:b w:val="0"/>
          <w:color w:val="000000"/>
          <w:szCs w:val="24"/>
        </w:rPr>
        <w:t>AÑOS</w:t>
      </w:r>
    </w:p>
    <w:p w:rsidR="00CB07BA" w:rsidRPr="00A07620" w:rsidRDefault="00CB07BA" w:rsidP="00F50221">
      <w:pPr>
        <w:rPr>
          <w:rFonts w:cs="Arial"/>
          <w:b w:val="0"/>
          <w:color w:val="000000"/>
          <w:szCs w:val="24"/>
        </w:rPr>
      </w:pPr>
      <w:r w:rsidRPr="00A07620">
        <w:rPr>
          <w:rFonts w:cs="Arial"/>
          <w:b w:val="0"/>
          <w:color w:val="000000"/>
          <w:szCs w:val="24"/>
        </w:rPr>
        <w:t xml:space="preserve">1993 – 2001     </w:t>
      </w:r>
      <w:r w:rsidR="00FC03C6" w:rsidRPr="00A07620">
        <w:rPr>
          <w:rFonts w:cs="Arial"/>
          <w:b w:val="0"/>
          <w:color w:val="000000"/>
          <w:szCs w:val="24"/>
        </w:rPr>
        <w:t xml:space="preserve">                             </w:t>
      </w:r>
      <w:r w:rsidRPr="00A07620">
        <w:rPr>
          <w:rFonts w:cs="Arial"/>
          <w:b w:val="0"/>
          <w:color w:val="000000"/>
          <w:szCs w:val="24"/>
        </w:rPr>
        <w:t xml:space="preserve">VALUADOR                                          </w:t>
      </w:r>
      <w:r w:rsidR="00FC03C6" w:rsidRPr="00A07620">
        <w:rPr>
          <w:rFonts w:cs="Arial"/>
          <w:b w:val="0"/>
          <w:color w:val="000000"/>
          <w:szCs w:val="24"/>
        </w:rPr>
        <w:t xml:space="preserve">     </w:t>
      </w:r>
      <w:r w:rsidR="00A07620">
        <w:rPr>
          <w:rFonts w:cs="Arial"/>
          <w:b w:val="0"/>
          <w:color w:val="000000"/>
          <w:szCs w:val="24"/>
        </w:rPr>
        <w:t xml:space="preserve"> </w:t>
      </w:r>
      <w:r w:rsidR="00FC03C6" w:rsidRPr="00A07620">
        <w:rPr>
          <w:rFonts w:cs="Arial"/>
          <w:b w:val="0"/>
          <w:color w:val="000000"/>
          <w:szCs w:val="24"/>
        </w:rPr>
        <w:t xml:space="preserve">  </w:t>
      </w:r>
      <w:r w:rsidRPr="00A07620">
        <w:rPr>
          <w:rFonts w:cs="Arial"/>
          <w:b w:val="0"/>
          <w:color w:val="000000"/>
          <w:szCs w:val="24"/>
        </w:rPr>
        <w:t>8 AÑOS</w:t>
      </w:r>
    </w:p>
    <w:p w:rsidR="00FC03C6" w:rsidRPr="00A07620" w:rsidRDefault="00FC03C6" w:rsidP="00F50221">
      <w:pPr>
        <w:rPr>
          <w:rFonts w:cs="Arial"/>
          <w:b w:val="0"/>
          <w:color w:val="000000"/>
          <w:szCs w:val="24"/>
        </w:rPr>
      </w:pPr>
      <w:r w:rsidRPr="00A07620">
        <w:rPr>
          <w:rFonts w:cs="Arial"/>
          <w:b w:val="0"/>
          <w:color w:val="000000"/>
          <w:szCs w:val="24"/>
        </w:rPr>
        <w:t xml:space="preserve">2001 – 2006   </w:t>
      </w:r>
      <w:r w:rsidR="002B6A79">
        <w:rPr>
          <w:rFonts w:cs="Arial"/>
          <w:b w:val="0"/>
          <w:color w:val="000000"/>
          <w:szCs w:val="24"/>
        </w:rPr>
        <w:t xml:space="preserve">                               </w:t>
      </w:r>
      <w:r w:rsidRPr="00A07620">
        <w:rPr>
          <w:rFonts w:cs="Arial"/>
          <w:b w:val="0"/>
          <w:color w:val="000000"/>
          <w:szCs w:val="24"/>
        </w:rPr>
        <w:t xml:space="preserve">AUX DE INFORMATICA                     </w:t>
      </w:r>
      <w:r w:rsidR="00A07620">
        <w:rPr>
          <w:rFonts w:cs="Arial"/>
          <w:b w:val="0"/>
          <w:color w:val="000000"/>
          <w:szCs w:val="24"/>
        </w:rPr>
        <w:t xml:space="preserve">     </w:t>
      </w:r>
      <w:r w:rsidRPr="00A07620">
        <w:rPr>
          <w:rFonts w:cs="Arial"/>
          <w:b w:val="0"/>
          <w:color w:val="000000"/>
          <w:szCs w:val="24"/>
        </w:rPr>
        <w:t xml:space="preserve">  </w:t>
      </w:r>
      <w:r w:rsidR="00A07620">
        <w:rPr>
          <w:rFonts w:cs="Arial"/>
          <w:b w:val="0"/>
          <w:color w:val="000000"/>
          <w:szCs w:val="24"/>
        </w:rPr>
        <w:t xml:space="preserve"> </w:t>
      </w:r>
      <w:r w:rsidR="002B6A79">
        <w:rPr>
          <w:rFonts w:cs="Arial"/>
          <w:b w:val="0"/>
          <w:color w:val="000000"/>
          <w:szCs w:val="24"/>
        </w:rPr>
        <w:t xml:space="preserve"> </w:t>
      </w:r>
      <w:r w:rsidRPr="00A07620">
        <w:rPr>
          <w:rFonts w:cs="Arial"/>
          <w:b w:val="0"/>
          <w:color w:val="000000"/>
          <w:szCs w:val="24"/>
        </w:rPr>
        <w:t>5 AÑOS</w:t>
      </w:r>
    </w:p>
    <w:p w:rsidR="00CB07BA" w:rsidRPr="00A07620" w:rsidRDefault="00FC03C6" w:rsidP="00F50221">
      <w:pPr>
        <w:rPr>
          <w:rFonts w:cs="Arial"/>
          <w:b w:val="0"/>
          <w:color w:val="000000"/>
          <w:szCs w:val="24"/>
        </w:rPr>
      </w:pPr>
      <w:r w:rsidRPr="00A07620">
        <w:rPr>
          <w:rFonts w:cs="Arial"/>
          <w:b w:val="0"/>
          <w:color w:val="000000"/>
          <w:szCs w:val="24"/>
        </w:rPr>
        <w:t xml:space="preserve">2006 – 2014                                  COORD. DE </w:t>
      </w:r>
      <w:r w:rsidR="002B6A79" w:rsidRPr="00A07620">
        <w:rPr>
          <w:rFonts w:cs="Arial"/>
          <w:b w:val="0"/>
          <w:color w:val="000000"/>
          <w:szCs w:val="24"/>
        </w:rPr>
        <w:t>TRÁMITE</w:t>
      </w:r>
      <w:r w:rsidRPr="00A07620">
        <w:rPr>
          <w:rFonts w:cs="Arial"/>
          <w:b w:val="0"/>
          <w:color w:val="000000"/>
          <w:szCs w:val="24"/>
        </w:rPr>
        <w:t xml:space="preserve"> Y REGISTRO  </w:t>
      </w:r>
      <w:r w:rsidR="00A07620">
        <w:rPr>
          <w:rFonts w:cs="Arial"/>
          <w:b w:val="0"/>
          <w:color w:val="000000"/>
          <w:szCs w:val="24"/>
        </w:rPr>
        <w:t xml:space="preserve">       </w:t>
      </w:r>
      <w:r w:rsidRPr="00A07620">
        <w:rPr>
          <w:rFonts w:cs="Arial"/>
          <w:b w:val="0"/>
          <w:color w:val="000000"/>
          <w:szCs w:val="24"/>
        </w:rPr>
        <w:t>8 AÑOS</w:t>
      </w:r>
    </w:p>
    <w:p w:rsidR="00FC03C6" w:rsidRPr="00A07620" w:rsidRDefault="00FC03C6" w:rsidP="00F50221">
      <w:pPr>
        <w:rPr>
          <w:rFonts w:cs="Arial"/>
          <w:b w:val="0"/>
          <w:color w:val="000000"/>
          <w:szCs w:val="24"/>
        </w:rPr>
      </w:pPr>
      <w:r w:rsidRPr="00A07620">
        <w:rPr>
          <w:rFonts w:cs="Arial"/>
          <w:b w:val="0"/>
          <w:color w:val="000000"/>
          <w:szCs w:val="24"/>
        </w:rPr>
        <w:t xml:space="preserve">2014 – 2019   </w:t>
      </w:r>
      <w:r w:rsidR="002B6A79">
        <w:rPr>
          <w:rFonts w:cs="Arial"/>
          <w:b w:val="0"/>
          <w:color w:val="000000"/>
          <w:szCs w:val="24"/>
        </w:rPr>
        <w:t xml:space="preserve">                               </w:t>
      </w:r>
      <w:r w:rsidRPr="00A07620">
        <w:rPr>
          <w:rFonts w:cs="Arial"/>
          <w:b w:val="0"/>
          <w:color w:val="000000"/>
          <w:szCs w:val="24"/>
        </w:rPr>
        <w:t xml:space="preserve">JEFE A                          </w:t>
      </w:r>
      <w:r w:rsidR="002B6A79">
        <w:rPr>
          <w:rFonts w:cs="Arial"/>
          <w:b w:val="0"/>
          <w:color w:val="000000"/>
          <w:szCs w:val="24"/>
        </w:rPr>
        <w:t xml:space="preserve">                               </w:t>
      </w:r>
      <w:r w:rsidRPr="00A07620">
        <w:rPr>
          <w:rFonts w:cs="Arial"/>
          <w:b w:val="0"/>
          <w:color w:val="000000"/>
          <w:szCs w:val="24"/>
        </w:rPr>
        <w:t>5 AÑOS</w:t>
      </w:r>
    </w:p>
    <w:p w:rsidR="00FC03C6" w:rsidRPr="00A07620" w:rsidRDefault="00FC03C6" w:rsidP="00F50221">
      <w:pPr>
        <w:rPr>
          <w:rFonts w:cs="Arial"/>
          <w:b w:val="0"/>
          <w:color w:val="000000"/>
          <w:szCs w:val="24"/>
        </w:rPr>
      </w:pPr>
      <w:r w:rsidRPr="00A07620">
        <w:rPr>
          <w:rFonts w:cs="Arial"/>
          <w:b w:val="0"/>
          <w:color w:val="000000"/>
          <w:szCs w:val="24"/>
        </w:rPr>
        <w:t xml:space="preserve">2019 – 2022   </w:t>
      </w:r>
      <w:r w:rsidR="002B6A79">
        <w:rPr>
          <w:rFonts w:cs="Arial"/>
          <w:b w:val="0"/>
          <w:color w:val="000000"/>
          <w:szCs w:val="24"/>
        </w:rPr>
        <w:t xml:space="preserve">                               </w:t>
      </w:r>
      <w:r w:rsidRPr="00A07620">
        <w:rPr>
          <w:rFonts w:cs="Arial"/>
          <w:b w:val="0"/>
          <w:color w:val="000000"/>
          <w:szCs w:val="24"/>
        </w:rPr>
        <w:t xml:space="preserve">COORDINADOR                                        </w:t>
      </w:r>
      <w:r w:rsidR="00A07620">
        <w:rPr>
          <w:rFonts w:cs="Arial"/>
          <w:b w:val="0"/>
          <w:color w:val="000000"/>
          <w:szCs w:val="24"/>
        </w:rPr>
        <w:t xml:space="preserve"> </w:t>
      </w:r>
      <w:r w:rsidR="002B6A79">
        <w:rPr>
          <w:rFonts w:cs="Arial"/>
          <w:b w:val="0"/>
          <w:color w:val="000000"/>
          <w:szCs w:val="24"/>
        </w:rPr>
        <w:t xml:space="preserve"> </w:t>
      </w:r>
      <w:r w:rsidRPr="00A07620">
        <w:rPr>
          <w:rFonts w:cs="Arial"/>
          <w:b w:val="0"/>
          <w:color w:val="000000"/>
          <w:szCs w:val="24"/>
        </w:rPr>
        <w:t>3 AÑOS</w:t>
      </w:r>
    </w:p>
    <w:p w:rsidR="00FC03C6" w:rsidRPr="00A07620" w:rsidRDefault="00FC03C6" w:rsidP="00F50221">
      <w:pPr>
        <w:rPr>
          <w:rFonts w:ascii="Cambria" w:hAnsi="Cambria"/>
          <w:color w:val="000000"/>
          <w:szCs w:val="24"/>
        </w:rPr>
      </w:pP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:rsidR="002611E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6D106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2611E1" w:rsidRDefault="002611E1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043BA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297E20" w:rsidRDefault="00297E20" w:rsidP="00D5313A">
      <w:pPr>
        <w:rPr>
          <w:lang w:val="es-MX"/>
        </w:rPr>
      </w:pPr>
    </w:p>
    <w:p w:rsidR="009C5A98" w:rsidRDefault="009C5A98" w:rsidP="00D5313A">
      <w:pPr>
        <w:rPr>
          <w:lang w:val="es-MX"/>
        </w:rPr>
      </w:pPr>
    </w:p>
    <w:p w:rsidR="002611E1" w:rsidRPr="00085F4B" w:rsidRDefault="002611E1" w:rsidP="002611E1">
      <w:pPr>
        <w:spacing w:line="276" w:lineRule="auto"/>
        <w:ind w:left="120" w:hanging="120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>DIPLOMADO:         DIPLOMADO EN DESARROLLO HUMANO</w:t>
      </w: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>IMPARTIDA POR: INSTITUTO TECNOLOGICO DE CIUDAD GUZMAN</w:t>
      </w:r>
    </w:p>
    <w:p w:rsidR="002611E1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 xml:space="preserve">DESCRIPCION DEL CURSO: VALORES SOCIALES Y HUMANOS, SENSIBILIZACION, CONOCIMIENTO ASI MISMO. </w:t>
      </w:r>
    </w:p>
    <w:p w:rsidR="00B46BCD" w:rsidRDefault="00B46BCD" w:rsidP="002611E1">
      <w:pPr>
        <w:spacing w:line="276" w:lineRule="auto"/>
        <w:jc w:val="both"/>
        <w:rPr>
          <w:rFonts w:cs="Arial"/>
          <w:b w:val="0"/>
        </w:rPr>
      </w:pPr>
    </w:p>
    <w:p w:rsidR="00B46BCD" w:rsidRDefault="00B46BCD" w:rsidP="002611E1">
      <w:pPr>
        <w:spacing w:line="276" w:lineRule="auto"/>
        <w:jc w:val="both"/>
        <w:rPr>
          <w:rFonts w:cs="Arial"/>
          <w:b w:val="0"/>
        </w:rPr>
      </w:pPr>
    </w:p>
    <w:p w:rsidR="00B46BCD" w:rsidRDefault="00B46BCD" w:rsidP="002611E1">
      <w:pPr>
        <w:spacing w:line="276" w:lineRule="auto"/>
        <w:jc w:val="both"/>
        <w:rPr>
          <w:rFonts w:cs="Arial"/>
          <w:b w:val="0"/>
        </w:rPr>
      </w:pPr>
    </w:p>
    <w:p w:rsidR="00B46BCD" w:rsidRDefault="00B46BCD" w:rsidP="002611E1">
      <w:pPr>
        <w:spacing w:line="276" w:lineRule="auto"/>
        <w:jc w:val="both"/>
        <w:rPr>
          <w:rFonts w:cs="Arial"/>
          <w:b w:val="0"/>
        </w:rPr>
      </w:pPr>
    </w:p>
    <w:p w:rsidR="00B46BCD" w:rsidRPr="00085F4B" w:rsidRDefault="00B46BCD" w:rsidP="002611E1">
      <w:pPr>
        <w:spacing w:line="276" w:lineRule="auto"/>
        <w:jc w:val="both"/>
        <w:rPr>
          <w:rFonts w:cs="Arial"/>
          <w:b w:val="0"/>
        </w:rPr>
      </w:pP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>CURSO:                    GESTION CATASTRAL.</w:t>
      </w: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>IMPARTIDA POR     CATASTRO DEL ESTADO DE JALISCO.</w:t>
      </w: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>DESCRIPCION DEL CURSO: ELABORACION DE TABLA DE VALORES, TRÁMITE Y REGISTRO, MARCO LEGAL CATASTRAL.</w:t>
      </w:r>
    </w:p>
    <w:p w:rsidR="002611E1" w:rsidRPr="00085F4B" w:rsidRDefault="002611E1" w:rsidP="002611E1">
      <w:pPr>
        <w:jc w:val="center"/>
        <w:rPr>
          <w:rFonts w:cs="Arial"/>
          <w:b w:val="0"/>
          <w:sz w:val="28"/>
          <w:szCs w:val="28"/>
        </w:rPr>
      </w:pPr>
    </w:p>
    <w:p w:rsidR="002611E1" w:rsidRPr="00085F4B" w:rsidRDefault="002611E1" w:rsidP="002611E1">
      <w:pPr>
        <w:jc w:val="center"/>
        <w:rPr>
          <w:rFonts w:cs="Arial"/>
          <w:b w:val="0"/>
          <w:sz w:val="28"/>
          <w:szCs w:val="28"/>
        </w:rPr>
      </w:pP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>CURSO: NORMA TECNICA PARA LA GENERACION, CAPTACION E INTEGRACION DE DATOS CATASTRALES Y REGISTRALES CON FINES ESTADISTICOS Y GEOGRAFICOS.</w:t>
      </w: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 xml:space="preserve">IMPARTIDA POR   EL INSTITUTO NACIONAL DE ESTADISTICA Y GEOGRAFIA. </w:t>
      </w: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>CURSO: FORO TALLER PARA EL PROYECTO DE MODERNIZACION DE LOS CATASTROS MUNICIPALES DEL ESTADO DE JALISCO.</w:t>
      </w: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 xml:space="preserve">IMPARTIDA POR   LA SRIA. DE DESARROLLO AGRARIO TERRITORIAL Y URBANO. </w:t>
      </w:r>
    </w:p>
    <w:p w:rsidR="002611E1" w:rsidRPr="00085F4B" w:rsidRDefault="002611E1" w:rsidP="002611E1">
      <w:pPr>
        <w:spacing w:line="276" w:lineRule="auto"/>
        <w:jc w:val="center"/>
        <w:rPr>
          <w:rFonts w:cs="Arial"/>
          <w:b w:val="0"/>
        </w:rPr>
      </w:pP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>CURSO: TALLER RECURSOS HUMANOS, “COMO INTEGRAR EXITOSAMENTE A LOS NUEVOS TALENTOS Y NO PERDELES EN EL INTENTO.</w:t>
      </w:r>
    </w:p>
    <w:p w:rsidR="002611E1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>IMPARTIDA POR   FU</w:t>
      </w:r>
      <w:r w:rsidR="00B46BCD">
        <w:rPr>
          <w:rFonts w:cs="Arial"/>
          <w:b w:val="0"/>
        </w:rPr>
        <w:t>NDACION ALEMANA SERVICIOS (FAS).</w:t>
      </w:r>
    </w:p>
    <w:p w:rsidR="00B46BCD" w:rsidRPr="00085F4B" w:rsidRDefault="00B46BCD" w:rsidP="002611E1">
      <w:pPr>
        <w:spacing w:line="276" w:lineRule="auto"/>
        <w:jc w:val="both"/>
        <w:rPr>
          <w:rFonts w:cs="Arial"/>
          <w:b w:val="0"/>
        </w:rPr>
      </w:pP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</w:p>
    <w:p w:rsidR="002611E1" w:rsidRPr="00085F4B" w:rsidRDefault="002611E1" w:rsidP="002611E1">
      <w:pPr>
        <w:spacing w:line="276" w:lineRule="auto"/>
        <w:ind w:left="120" w:hanging="120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>DIPLOMADO:         GOBERNABILIDAD CORPORATIVA</w:t>
      </w: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>IMPARTIDA POR: INSTITUTO MEXICANO DE MEJORES PRACTICAS CORPORATIVAS.</w:t>
      </w:r>
    </w:p>
    <w:p w:rsidR="002611E1" w:rsidRPr="00085F4B" w:rsidRDefault="002611E1" w:rsidP="002611E1">
      <w:pPr>
        <w:spacing w:line="276" w:lineRule="auto"/>
        <w:jc w:val="both"/>
        <w:rPr>
          <w:rFonts w:cs="Arial"/>
          <w:b w:val="0"/>
        </w:rPr>
      </w:pPr>
      <w:r w:rsidRPr="00085F4B">
        <w:rPr>
          <w:rFonts w:cs="Arial"/>
          <w:b w:val="0"/>
        </w:rPr>
        <w:t xml:space="preserve">DESCRIPCION DEL CURSO: BRINDAR APOYO A LAS ORGANIZACIONES A LOGRAR UN DESARROLLO SUSTENTABLE, CON UNA ADMINISTRACION TRANSPARENTE Y EQUITATIVA QUE CONTRIBUYA A SU INSTITUCIONALIZACION.  </w:t>
      </w:r>
    </w:p>
    <w:p w:rsidR="009C5A98" w:rsidRDefault="009C5A98" w:rsidP="00D5313A">
      <w:pPr>
        <w:rPr>
          <w:lang w:val="es-MX"/>
        </w:rPr>
      </w:pPr>
    </w:p>
    <w:p w:rsidR="009B26D5" w:rsidRDefault="009B26D5" w:rsidP="00D5313A">
      <w:pPr>
        <w:rPr>
          <w:lang w:val="es-MX"/>
        </w:rPr>
      </w:pPr>
    </w:p>
    <w:p w:rsidR="009B26D5" w:rsidRDefault="009B26D5" w:rsidP="009B26D5">
      <w:pPr>
        <w:jc w:val="center"/>
        <w:rPr>
          <w:rFonts w:cs="Arial"/>
          <w:b w:val="0"/>
        </w:rPr>
      </w:pPr>
    </w:p>
    <w:p w:rsidR="00085F4B" w:rsidRDefault="00085F4B" w:rsidP="009B26D5">
      <w:pPr>
        <w:jc w:val="center"/>
        <w:rPr>
          <w:rFonts w:cs="Arial"/>
          <w:b w:val="0"/>
        </w:rPr>
      </w:pPr>
    </w:p>
    <w:p w:rsidR="00085F4B" w:rsidRPr="00085F4B" w:rsidRDefault="00085F4B" w:rsidP="009B26D5">
      <w:pPr>
        <w:jc w:val="center"/>
        <w:rPr>
          <w:rFonts w:cs="Arial"/>
          <w:b w:val="0"/>
        </w:rPr>
      </w:pPr>
    </w:p>
    <w:p w:rsidR="009B26D5" w:rsidRPr="00085F4B" w:rsidRDefault="009B26D5" w:rsidP="009B26D5">
      <w:pPr>
        <w:jc w:val="center"/>
        <w:rPr>
          <w:rFonts w:cs="Arial"/>
          <w:b w:val="0"/>
        </w:rPr>
      </w:pPr>
    </w:p>
    <w:p w:rsidR="009B26D5" w:rsidRDefault="009B26D5" w:rsidP="00D5313A">
      <w:pPr>
        <w:rPr>
          <w:lang w:val="es-MX"/>
        </w:rPr>
      </w:pPr>
    </w:p>
    <w:sectPr w:rsidR="009B26D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D3" w:rsidRDefault="002466D3" w:rsidP="0095069D">
      <w:r>
        <w:separator/>
      </w:r>
    </w:p>
  </w:endnote>
  <w:endnote w:type="continuationSeparator" w:id="0">
    <w:p w:rsidR="002466D3" w:rsidRDefault="002466D3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D3" w:rsidRDefault="002466D3" w:rsidP="0095069D">
      <w:r>
        <w:separator/>
      </w:r>
    </w:p>
  </w:footnote>
  <w:footnote w:type="continuationSeparator" w:id="0">
    <w:p w:rsidR="002466D3" w:rsidRDefault="002466D3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98" w:rsidRDefault="002466D3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85F4B"/>
    <w:rsid w:val="00091282"/>
    <w:rsid w:val="000A06A8"/>
    <w:rsid w:val="000B31AC"/>
    <w:rsid w:val="000B6FA1"/>
    <w:rsid w:val="000C6587"/>
    <w:rsid w:val="000D6314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C5968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466D3"/>
    <w:rsid w:val="00253EB4"/>
    <w:rsid w:val="002554E2"/>
    <w:rsid w:val="002611E1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6A79"/>
    <w:rsid w:val="002C79C4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B1E44"/>
    <w:rsid w:val="003C3809"/>
    <w:rsid w:val="003C4C3C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D5986"/>
    <w:rsid w:val="004E274B"/>
    <w:rsid w:val="004F2C24"/>
    <w:rsid w:val="004F5894"/>
    <w:rsid w:val="00506620"/>
    <w:rsid w:val="005121E5"/>
    <w:rsid w:val="005213E0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80284"/>
    <w:rsid w:val="00795D54"/>
    <w:rsid w:val="007A2491"/>
    <w:rsid w:val="007C18CB"/>
    <w:rsid w:val="007C3768"/>
    <w:rsid w:val="007E118F"/>
    <w:rsid w:val="007E473B"/>
    <w:rsid w:val="007F098D"/>
    <w:rsid w:val="007F5CE4"/>
    <w:rsid w:val="007F7CCE"/>
    <w:rsid w:val="008028E3"/>
    <w:rsid w:val="0080292F"/>
    <w:rsid w:val="008045A9"/>
    <w:rsid w:val="008058B7"/>
    <w:rsid w:val="00806D35"/>
    <w:rsid w:val="008168E4"/>
    <w:rsid w:val="00817A35"/>
    <w:rsid w:val="0083794C"/>
    <w:rsid w:val="00850854"/>
    <w:rsid w:val="0085468D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E6E6D"/>
    <w:rsid w:val="008F15FA"/>
    <w:rsid w:val="008F7F21"/>
    <w:rsid w:val="009018F2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26D5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0762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4F20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6BCD"/>
    <w:rsid w:val="00B472E8"/>
    <w:rsid w:val="00B6427F"/>
    <w:rsid w:val="00B73B34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361CD"/>
    <w:rsid w:val="00C41097"/>
    <w:rsid w:val="00C547BE"/>
    <w:rsid w:val="00C66438"/>
    <w:rsid w:val="00C71AA6"/>
    <w:rsid w:val="00C74564"/>
    <w:rsid w:val="00C76714"/>
    <w:rsid w:val="00C827CE"/>
    <w:rsid w:val="00CB07BA"/>
    <w:rsid w:val="00CC10F1"/>
    <w:rsid w:val="00CC657D"/>
    <w:rsid w:val="00CC71A7"/>
    <w:rsid w:val="00CD1558"/>
    <w:rsid w:val="00CE0630"/>
    <w:rsid w:val="00CF685C"/>
    <w:rsid w:val="00CF7114"/>
    <w:rsid w:val="00D12F96"/>
    <w:rsid w:val="00D2197C"/>
    <w:rsid w:val="00D376CC"/>
    <w:rsid w:val="00D419A8"/>
    <w:rsid w:val="00D43880"/>
    <w:rsid w:val="00D442C6"/>
    <w:rsid w:val="00D52543"/>
    <w:rsid w:val="00D5313A"/>
    <w:rsid w:val="00D5431B"/>
    <w:rsid w:val="00D56F9F"/>
    <w:rsid w:val="00D65395"/>
    <w:rsid w:val="00D70A43"/>
    <w:rsid w:val="00D71563"/>
    <w:rsid w:val="00D71B32"/>
    <w:rsid w:val="00D7341F"/>
    <w:rsid w:val="00D80963"/>
    <w:rsid w:val="00D978DA"/>
    <w:rsid w:val="00DA634A"/>
    <w:rsid w:val="00DB4D54"/>
    <w:rsid w:val="00DC3852"/>
    <w:rsid w:val="00DC3986"/>
    <w:rsid w:val="00DC4420"/>
    <w:rsid w:val="00DC4682"/>
    <w:rsid w:val="00DD510A"/>
    <w:rsid w:val="00DE4E1D"/>
    <w:rsid w:val="00E06BEF"/>
    <w:rsid w:val="00E07575"/>
    <w:rsid w:val="00E1289A"/>
    <w:rsid w:val="00E22E0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058F"/>
    <w:rsid w:val="00F8723A"/>
    <w:rsid w:val="00F9263F"/>
    <w:rsid w:val="00FB6980"/>
    <w:rsid w:val="00FC03C6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EFB3EADC-4AE1-4489-B2D5-9781B52F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2022-12-21T21:50:00Z</dcterms:created>
  <dcterms:modified xsi:type="dcterms:W3CDTF">2022-12-21T21:50:00Z</dcterms:modified>
</cp:coreProperties>
</file>