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XSpec="right" w:tblpY="1381"/>
        <w:tblW w:w="0" w:type="auto"/>
        <w:tblLook w:val="04A0" w:firstRow="1" w:lastRow="0" w:firstColumn="1" w:lastColumn="0" w:noHBand="0" w:noVBand="1"/>
      </w:tblPr>
      <w:tblGrid>
        <w:gridCol w:w="1891"/>
        <w:gridCol w:w="3503"/>
      </w:tblGrid>
      <w:tr w:rsidR="001926A4" w:rsidRPr="00D741B9" w14:paraId="5FABB7BF" w14:textId="77777777" w:rsidTr="00F47791">
        <w:trPr>
          <w:trHeight w:val="255"/>
        </w:trPr>
        <w:tc>
          <w:tcPr>
            <w:tcW w:w="1701" w:type="dxa"/>
          </w:tcPr>
          <w:p w14:paraId="69FA084E" w14:textId="77777777" w:rsidR="001926A4" w:rsidRPr="00D741B9" w:rsidRDefault="001926A4" w:rsidP="00F47791">
            <w:pPr>
              <w:jc w:val="both"/>
              <w:rPr>
                <w:rFonts w:ascii="Arial" w:hAnsi="Arial" w:cs="Arial"/>
                <w:b/>
                <w:bCs/>
                <w:sz w:val="22"/>
                <w:szCs w:val="22"/>
              </w:rPr>
            </w:pPr>
            <w:r w:rsidRPr="00D741B9">
              <w:rPr>
                <w:rFonts w:ascii="Arial" w:hAnsi="Arial" w:cs="Arial"/>
                <w:b/>
                <w:bCs/>
                <w:sz w:val="22"/>
                <w:szCs w:val="22"/>
              </w:rPr>
              <w:t>DEPENDENCIA:</w:t>
            </w:r>
          </w:p>
        </w:tc>
        <w:tc>
          <w:tcPr>
            <w:tcW w:w="3503" w:type="dxa"/>
          </w:tcPr>
          <w:p w14:paraId="381D8608" w14:textId="672D4890" w:rsidR="001926A4" w:rsidRPr="00D741B9" w:rsidRDefault="001926A4" w:rsidP="00F47791">
            <w:pPr>
              <w:ind w:right="-143"/>
              <w:jc w:val="both"/>
              <w:rPr>
                <w:rFonts w:ascii="Arial" w:hAnsi="Arial" w:cs="Arial"/>
                <w:sz w:val="22"/>
                <w:szCs w:val="22"/>
              </w:rPr>
            </w:pPr>
            <w:r w:rsidRPr="00D741B9">
              <w:rPr>
                <w:rFonts w:ascii="Arial" w:hAnsi="Arial" w:cs="Arial"/>
                <w:sz w:val="22"/>
                <w:szCs w:val="22"/>
              </w:rPr>
              <w:t>REGIDORES</w:t>
            </w:r>
          </w:p>
        </w:tc>
      </w:tr>
      <w:tr w:rsidR="001926A4" w:rsidRPr="00D741B9" w14:paraId="39ED9138" w14:textId="77777777" w:rsidTr="00F47791">
        <w:trPr>
          <w:trHeight w:val="255"/>
        </w:trPr>
        <w:tc>
          <w:tcPr>
            <w:tcW w:w="1701" w:type="dxa"/>
          </w:tcPr>
          <w:p w14:paraId="59B5083B" w14:textId="77777777" w:rsidR="001926A4" w:rsidRPr="00D741B9" w:rsidRDefault="001926A4" w:rsidP="00F47791">
            <w:pPr>
              <w:jc w:val="both"/>
              <w:rPr>
                <w:rFonts w:ascii="Arial" w:hAnsi="Arial" w:cs="Arial"/>
                <w:b/>
                <w:bCs/>
                <w:sz w:val="22"/>
                <w:szCs w:val="22"/>
              </w:rPr>
            </w:pPr>
            <w:r w:rsidRPr="00D741B9">
              <w:rPr>
                <w:rFonts w:ascii="Arial" w:hAnsi="Arial" w:cs="Arial"/>
                <w:b/>
                <w:bCs/>
                <w:sz w:val="22"/>
                <w:szCs w:val="22"/>
              </w:rPr>
              <w:t>OFICIO NO.</w:t>
            </w:r>
          </w:p>
        </w:tc>
        <w:tc>
          <w:tcPr>
            <w:tcW w:w="3503" w:type="dxa"/>
          </w:tcPr>
          <w:p w14:paraId="1109A437" w14:textId="095710D4" w:rsidR="001926A4" w:rsidRPr="00D741B9" w:rsidRDefault="001926A4" w:rsidP="00F47791">
            <w:pPr>
              <w:ind w:right="-143"/>
              <w:jc w:val="both"/>
              <w:rPr>
                <w:rFonts w:ascii="Arial" w:hAnsi="Arial" w:cs="Arial"/>
                <w:sz w:val="22"/>
                <w:szCs w:val="22"/>
              </w:rPr>
            </w:pPr>
            <w:r w:rsidRPr="00D741B9">
              <w:rPr>
                <w:rFonts w:ascii="Arial" w:hAnsi="Arial" w:cs="Arial"/>
                <w:sz w:val="22"/>
                <w:szCs w:val="22"/>
              </w:rPr>
              <w:t>1273 /2023</w:t>
            </w:r>
          </w:p>
        </w:tc>
      </w:tr>
      <w:tr w:rsidR="001926A4" w:rsidRPr="00D741B9" w14:paraId="09506EB9" w14:textId="77777777" w:rsidTr="00F47791">
        <w:trPr>
          <w:trHeight w:val="66"/>
        </w:trPr>
        <w:tc>
          <w:tcPr>
            <w:tcW w:w="1701" w:type="dxa"/>
          </w:tcPr>
          <w:p w14:paraId="69E8F6DF" w14:textId="77777777" w:rsidR="001926A4" w:rsidRPr="00D741B9" w:rsidRDefault="001926A4" w:rsidP="00F47791">
            <w:pPr>
              <w:jc w:val="both"/>
              <w:rPr>
                <w:rFonts w:ascii="Arial" w:hAnsi="Arial" w:cs="Arial"/>
                <w:b/>
                <w:bCs/>
                <w:sz w:val="22"/>
                <w:szCs w:val="22"/>
              </w:rPr>
            </w:pPr>
            <w:r w:rsidRPr="00D741B9">
              <w:rPr>
                <w:rFonts w:ascii="Arial" w:hAnsi="Arial" w:cs="Arial"/>
                <w:b/>
                <w:bCs/>
                <w:sz w:val="22"/>
                <w:szCs w:val="22"/>
              </w:rPr>
              <w:t>ASUNTO:</w:t>
            </w:r>
          </w:p>
        </w:tc>
        <w:tc>
          <w:tcPr>
            <w:tcW w:w="3503" w:type="dxa"/>
          </w:tcPr>
          <w:p w14:paraId="2953A793" w14:textId="77777777" w:rsidR="001926A4" w:rsidRPr="00D741B9" w:rsidRDefault="001926A4" w:rsidP="00F47791">
            <w:pPr>
              <w:ind w:right="-143"/>
              <w:jc w:val="both"/>
              <w:rPr>
                <w:rFonts w:ascii="Arial" w:hAnsi="Arial" w:cs="Arial"/>
                <w:sz w:val="22"/>
                <w:szCs w:val="22"/>
              </w:rPr>
            </w:pPr>
            <w:r w:rsidRPr="00D741B9">
              <w:rPr>
                <w:rFonts w:ascii="Arial" w:hAnsi="Arial" w:cs="Arial"/>
                <w:sz w:val="22"/>
                <w:szCs w:val="22"/>
              </w:rPr>
              <w:t>Se convoca a Sesión de Comisión</w:t>
            </w:r>
          </w:p>
        </w:tc>
      </w:tr>
    </w:tbl>
    <w:p w14:paraId="6DB46B26" w14:textId="77777777" w:rsidR="001926A4" w:rsidRPr="00D741B9" w:rsidRDefault="001926A4" w:rsidP="001926A4">
      <w:pPr>
        <w:pStyle w:val="Sinespaciado"/>
        <w:jc w:val="both"/>
        <w:rPr>
          <w:rFonts w:ascii="Arial" w:hAnsi="Arial" w:cs="Arial"/>
          <w:b/>
          <w:sz w:val="24"/>
          <w:szCs w:val="24"/>
        </w:rPr>
      </w:pPr>
    </w:p>
    <w:p w14:paraId="3D7F76A2" w14:textId="77777777" w:rsidR="001926A4" w:rsidRPr="00D741B9" w:rsidRDefault="001926A4" w:rsidP="001926A4">
      <w:pPr>
        <w:pStyle w:val="Sinespaciado"/>
        <w:jc w:val="both"/>
        <w:rPr>
          <w:rFonts w:ascii="Arial" w:hAnsi="Arial" w:cs="Arial"/>
          <w:b/>
          <w:sz w:val="24"/>
          <w:szCs w:val="24"/>
        </w:rPr>
      </w:pPr>
    </w:p>
    <w:p w14:paraId="5DF6F8FF" w14:textId="77777777" w:rsidR="001926A4" w:rsidRPr="00D741B9" w:rsidRDefault="001926A4" w:rsidP="001926A4">
      <w:pPr>
        <w:pStyle w:val="Sinespaciado"/>
        <w:jc w:val="both"/>
        <w:rPr>
          <w:rFonts w:ascii="Arial" w:hAnsi="Arial" w:cs="Arial"/>
          <w:b/>
          <w:sz w:val="24"/>
          <w:szCs w:val="24"/>
        </w:rPr>
      </w:pPr>
    </w:p>
    <w:p w14:paraId="66BB27CD" w14:textId="77777777" w:rsidR="001926A4" w:rsidRPr="004250C8" w:rsidRDefault="001926A4" w:rsidP="001926A4">
      <w:pPr>
        <w:pStyle w:val="Sinespaciado"/>
        <w:jc w:val="both"/>
        <w:rPr>
          <w:rFonts w:ascii="Arial Narrow" w:hAnsi="Arial Narrow" w:cs="Arial"/>
          <w:b/>
          <w:sz w:val="28"/>
          <w:szCs w:val="28"/>
        </w:rPr>
      </w:pPr>
    </w:p>
    <w:p w14:paraId="34F2C328" w14:textId="1A5E8AFB" w:rsidR="001926A4" w:rsidRPr="004250C8" w:rsidRDefault="001926A4" w:rsidP="004250C8">
      <w:pPr>
        <w:rPr>
          <w:rFonts w:ascii="Arial Narrow" w:eastAsia="Calibri" w:hAnsi="Arial Narrow" w:cs="Arial"/>
          <w:b/>
        </w:rPr>
      </w:pPr>
      <w:r w:rsidRPr="004250C8">
        <w:rPr>
          <w:rFonts w:ascii="Arial Narrow" w:eastAsia="Calibri" w:hAnsi="Arial Narrow" w:cs="Arial"/>
          <w:b/>
        </w:rPr>
        <w:t>C. ALEJANDRO BARRAGÁN SÁNCHEZ.</w:t>
      </w:r>
    </w:p>
    <w:p w14:paraId="6035ADA5" w14:textId="04D9112E" w:rsidR="001926A4" w:rsidRPr="004250C8" w:rsidRDefault="001926A4" w:rsidP="004250C8">
      <w:pPr>
        <w:rPr>
          <w:rFonts w:ascii="Arial Narrow" w:eastAsia="Calibri" w:hAnsi="Arial Narrow" w:cs="Arial"/>
          <w:b/>
        </w:rPr>
      </w:pPr>
      <w:r w:rsidRPr="004250C8">
        <w:rPr>
          <w:rFonts w:ascii="Arial Narrow" w:eastAsia="Calibri" w:hAnsi="Arial Narrow" w:cs="Arial"/>
          <w:b/>
        </w:rPr>
        <w:t>C. TANIA MAGDALENA BERNARDINO JUÁREZ.</w:t>
      </w:r>
    </w:p>
    <w:p w14:paraId="06538429" w14:textId="3F4AA3C9" w:rsidR="001926A4" w:rsidRPr="004250C8" w:rsidRDefault="001926A4" w:rsidP="004250C8">
      <w:pPr>
        <w:rPr>
          <w:rFonts w:ascii="Arial Narrow" w:eastAsia="Calibri" w:hAnsi="Arial Narrow" w:cs="Arial"/>
          <w:b/>
        </w:rPr>
      </w:pPr>
      <w:r w:rsidRPr="004250C8">
        <w:rPr>
          <w:rFonts w:ascii="Arial Narrow" w:eastAsia="Calibri" w:hAnsi="Arial Narrow" w:cs="Arial"/>
          <w:b/>
        </w:rPr>
        <w:t>C. MAGALI CASILLAS CONTRERAS</w:t>
      </w:r>
    </w:p>
    <w:p w14:paraId="4D01DDFA" w14:textId="77777777" w:rsidR="001926A4" w:rsidRPr="004250C8" w:rsidRDefault="001926A4" w:rsidP="004250C8">
      <w:pPr>
        <w:rPr>
          <w:rFonts w:ascii="Arial Narrow" w:eastAsia="Calibri" w:hAnsi="Arial Narrow" w:cs="Arial"/>
          <w:b/>
        </w:rPr>
      </w:pPr>
      <w:r w:rsidRPr="004250C8">
        <w:rPr>
          <w:rFonts w:ascii="Arial Narrow" w:eastAsia="Calibri" w:hAnsi="Arial Narrow" w:cs="Arial"/>
          <w:b/>
        </w:rPr>
        <w:t xml:space="preserve">REGIDORES INTEGRANTES DE LA COMISIÓN EDILICIA PERMANENTE </w:t>
      </w:r>
    </w:p>
    <w:p w14:paraId="5BADABCA" w14:textId="0CE77DF6" w:rsidR="001926A4" w:rsidRPr="004250C8" w:rsidRDefault="001926A4" w:rsidP="004250C8">
      <w:pPr>
        <w:rPr>
          <w:rFonts w:ascii="Arial Narrow" w:eastAsia="Calibri" w:hAnsi="Arial Narrow" w:cs="Arial"/>
          <w:b/>
        </w:rPr>
      </w:pPr>
      <w:r w:rsidRPr="004250C8">
        <w:rPr>
          <w:rFonts w:ascii="Arial Narrow" w:eastAsia="Calibri" w:hAnsi="Arial Narrow" w:cs="Arial"/>
          <w:b/>
        </w:rPr>
        <w:t>DE OBRAS PÚBLICAS, PLANEACIÓN Y REGULARIZACIÓN DE LA TENENCIA DE LA TIERRA</w:t>
      </w:r>
      <w:r w:rsidR="004250C8">
        <w:rPr>
          <w:rFonts w:ascii="Arial Narrow" w:eastAsia="Calibri" w:hAnsi="Arial Narrow" w:cs="Arial"/>
          <w:b/>
        </w:rPr>
        <w:t>.</w:t>
      </w:r>
    </w:p>
    <w:p w14:paraId="30A45AC5" w14:textId="7E388F35" w:rsidR="001926A4" w:rsidRPr="004250C8" w:rsidRDefault="001926A4" w:rsidP="004250C8">
      <w:pPr>
        <w:rPr>
          <w:rFonts w:ascii="Arial" w:eastAsia="Calibri" w:hAnsi="Arial" w:cs="Arial"/>
          <w:b/>
        </w:rPr>
      </w:pPr>
      <w:r w:rsidRPr="004250C8">
        <w:rPr>
          <w:rFonts w:ascii="Arial" w:eastAsia="Calibri" w:hAnsi="Arial" w:cs="Arial"/>
          <w:b/>
          <w:sz w:val="22"/>
          <w:szCs w:val="22"/>
        </w:rPr>
        <w:t>P</w:t>
      </w:r>
      <w:r w:rsidR="00D52652">
        <w:rPr>
          <w:rFonts w:ascii="Arial" w:eastAsia="Calibri" w:hAnsi="Arial" w:cs="Arial"/>
          <w:b/>
          <w:sz w:val="22"/>
          <w:szCs w:val="22"/>
        </w:rPr>
        <w:t xml:space="preserve"> R </w:t>
      </w:r>
      <w:r w:rsidRPr="004250C8">
        <w:rPr>
          <w:rFonts w:ascii="Arial" w:eastAsia="Calibri" w:hAnsi="Arial" w:cs="Arial"/>
          <w:b/>
          <w:sz w:val="22"/>
          <w:szCs w:val="22"/>
        </w:rPr>
        <w:t>E</w:t>
      </w:r>
      <w:r w:rsidR="00D52652">
        <w:rPr>
          <w:rFonts w:ascii="Arial" w:eastAsia="Calibri" w:hAnsi="Arial" w:cs="Arial"/>
          <w:b/>
          <w:sz w:val="22"/>
          <w:szCs w:val="22"/>
        </w:rPr>
        <w:t xml:space="preserve"> </w:t>
      </w:r>
      <w:r w:rsidRPr="004250C8">
        <w:rPr>
          <w:rFonts w:ascii="Arial" w:eastAsia="Calibri" w:hAnsi="Arial" w:cs="Arial"/>
          <w:b/>
          <w:sz w:val="22"/>
          <w:szCs w:val="22"/>
        </w:rPr>
        <w:t>S</w:t>
      </w:r>
      <w:r w:rsidR="00D52652">
        <w:rPr>
          <w:rFonts w:ascii="Arial" w:eastAsia="Calibri" w:hAnsi="Arial" w:cs="Arial"/>
          <w:b/>
          <w:sz w:val="22"/>
          <w:szCs w:val="22"/>
        </w:rPr>
        <w:t xml:space="preserve"> </w:t>
      </w:r>
      <w:r w:rsidRPr="004250C8">
        <w:rPr>
          <w:rFonts w:ascii="Arial" w:eastAsia="Calibri" w:hAnsi="Arial" w:cs="Arial"/>
          <w:b/>
          <w:sz w:val="22"/>
          <w:szCs w:val="22"/>
        </w:rPr>
        <w:t>E</w:t>
      </w:r>
      <w:r w:rsidR="00D52652">
        <w:rPr>
          <w:rFonts w:ascii="Arial" w:eastAsia="Calibri" w:hAnsi="Arial" w:cs="Arial"/>
          <w:b/>
          <w:sz w:val="22"/>
          <w:szCs w:val="22"/>
        </w:rPr>
        <w:t xml:space="preserve"> </w:t>
      </w:r>
      <w:r w:rsidRPr="004250C8">
        <w:rPr>
          <w:rFonts w:ascii="Arial" w:eastAsia="Calibri" w:hAnsi="Arial" w:cs="Arial"/>
          <w:b/>
          <w:sz w:val="22"/>
          <w:szCs w:val="22"/>
        </w:rPr>
        <w:t>N</w:t>
      </w:r>
      <w:r w:rsidR="00D52652">
        <w:rPr>
          <w:rFonts w:ascii="Arial" w:eastAsia="Calibri" w:hAnsi="Arial" w:cs="Arial"/>
          <w:b/>
          <w:sz w:val="22"/>
          <w:szCs w:val="22"/>
        </w:rPr>
        <w:t xml:space="preserve"> </w:t>
      </w:r>
      <w:r w:rsidRPr="004250C8">
        <w:rPr>
          <w:rFonts w:ascii="Arial" w:eastAsia="Calibri" w:hAnsi="Arial" w:cs="Arial"/>
          <w:b/>
          <w:sz w:val="22"/>
          <w:szCs w:val="22"/>
        </w:rPr>
        <w:t>T</w:t>
      </w:r>
      <w:r w:rsidR="00D52652">
        <w:rPr>
          <w:rFonts w:ascii="Arial" w:eastAsia="Calibri" w:hAnsi="Arial" w:cs="Arial"/>
          <w:b/>
          <w:sz w:val="22"/>
          <w:szCs w:val="22"/>
        </w:rPr>
        <w:t xml:space="preserve"> </w:t>
      </w:r>
      <w:r w:rsidRPr="004250C8">
        <w:rPr>
          <w:rFonts w:ascii="Arial" w:eastAsia="Calibri" w:hAnsi="Arial" w:cs="Arial"/>
          <w:b/>
          <w:sz w:val="22"/>
          <w:szCs w:val="22"/>
        </w:rPr>
        <w:t>E</w:t>
      </w:r>
    </w:p>
    <w:p w14:paraId="2C3B111B" w14:textId="77777777" w:rsidR="001926A4" w:rsidRPr="00D741B9" w:rsidRDefault="001926A4" w:rsidP="004250C8">
      <w:pPr>
        <w:spacing w:line="276" w:lineRule="auto"/>
        <w:jc w:val="both"/>
        <w:rPr>
          <w:rFonts w:ascii="Arial" w:eastAsia="Calibri" w:hAnsi="Arial" w:cs="Arial"/>
          <w:b/>
        </w:rPr>
      </w:pPr>
    </w:p>
    <w:p w14:paraId="710C14F8" w14:textId="5F2FC016" w:rsidR="001926A4" w:rsidRPr="00D741B9" w:rsidRDefault="001926A4" w:rsidP="004250C8">
      <w:pPr>
        <w:spacing w:line="276" w:lineRule="auto"/>
        <w:jc w:val="both"/>
        <w:rPr>
          <w:rFonts w:ascii="Arial" w:eastAsia="Calibri" w:hAnsi="Arial" w:cs="Arial"/>
        </w:rPr>
      </w:pPr>
      <w:r w:rsidRPr="00D741B9">
        <w:rPr>
          <w:rFonts w:ascii="Arial" w:eastAsia="Calibri" w:hAnsi="Arial" w:cs="Arial"/>
        </w:rPr>
        <w:t xml:space="preserve">Por el presente envió un cordial saludo, con fundamento en lo dispuesto por el artículo 115 Constitucional, de la ley de Gobierno y la Administración Pública Municipal, en los artículos 47 y 70 BIS del Reglamento interior del Ayuntamiento de Zapotlán el Grande, </w:t>
      </w:r>
      <w:r w:rsidRPr="00D741B9">
        <w:rPr>
          <w:rFonts w:ascii="Arial" w:eastAsia="Calibri" w:hAnsi="Arial" w:cs="Arial"/>
          <w:b/>
        </w:rPr>
        <w:t>por lo que se convoca para llevar a cabo la Sesión Ordinaria No 8 de la Comisión Edilicia Permanente de Innovación, Ciencia y Tecnología</w:t>
      </w:r>
      <w:r w:rsidRPr="00D741B9">
        <w:rPr>
          <w:rFonts w:ascii="Arial" w:eastAsia="Calibri" w:hAnsi="Arial" w:cs="Arial"/>
        </w:rPr>
        <w:t xml:space="preserve"> a desarrollarse de manera conjunta con las comisiones de Reglamentos y Gobernación; Administración Pública; Obras Públicas </w:t>
      </w:r>
      <w:r w:rsidR="00432135" w:rsidRPr="00D741B9">
        <w:rPr>
          <w:rFonts w:ascii="Arial" w:eastAsia="Calibri" w:hAnsi="Arial" w:cs="Arial"/>
        </w:rPr>
        <w:t xml:space="preserve">Planeación </w:t>
      </w:r>
      <w:r w:rsidRPr="00D741B9">
        <w:rPr>
          <w:rFonts w:ascii="Arial" w:eastAsia="Calibri" w:hAnsi="Arial" w:cs="Arial"/>
        </w:rPr>
        <w:t xml:space="preserve">Urbana y Regularización de la Tenencia de la Tierra, la cual se llevará a cabo el día </w:t>
      </w:r>
      <w:r w:rsidRPr="00D741B9">
        <w:rPr>
          <w:rFonts w:ascii="Arial" w:eastAsia="Calibri" w:hAnsi="Arial" w:cs="Arial"/>
          <w:b/>
          <w:u w:val="single"/>
        </w:rPr>
        <w:t>miércoles 23 de agosto del presente año, a las 10:30 horas en Sala Juan S. Vizcaíno en el interior del Palacio Municipal</w:t>
      </w:r>
      <w:r w:rsidRPr="00D741B9">
        <w:rPr>
          <w:rFonts w:ascii="Arial" w:eastAsia="Calibri" w:hAnsi="Arial" w:cs="Arial"/>
        </w:rPr>
        <w:t>, misma que se desarrollara bajo el siguiente:</w:t>
      </w:r>
    </w:p>
    <w:p w14:paraId="356BE7E1" w14:textId="77777777" w:rsidR="001926A4" w:rsidRPr="00D741B9" w:rsidRDefault="001926A4" w:rsidP="004250C8">
      <w:pPr>
        <w:spacing w:line="276" w:lineRule="auto"/>
        <w:jc w:val="both"/>
        <w:rPr>
          <w:rFonts w:ascii="Arial" w:eastAsia="Calibri" w:hAnsi="Arial" w:cs="Arial"/>
        </w:rPr>
      </w:pPr>
    </w:p>
    <w:p w14:paraId="596787AD" w14:textId="57A9825B" w:rsidR="001926A4" w:rsidRPr="00D741B9" w:rsidRDefault="001926A4" w:rsidP="004250C8">
      <w:pPr>
        <w:spacing w:line="276" w:lineRule="auto"/>
        <w:jc w:val="center"/>
        <w:rPr>
          <w:rFonts w:ascii="Arial" w:eastAsia="Calibri" w:hAnsi="Arial" w:cs="Arial"/>
          <w:b/>
          <w:bCs/>
        </w:rPr>
      </w:pPr>
      <w:r w:rsidRPr="00D741B9">
        <w:rPr>
          <w:rFonts w:ascii="Arial" w:eastAsia="Calibri" w:hAnsi="Arial" w:cs="Arial"/>
          <w:b/>
          <w:bCs/>
        </w:rPr>
        <w:t>ORDEN DEL DÍA</w:t>
      </w:r>
    </w:p>
    <w:p w14:paraId="047491E6" w14:textId="77777777" w:rsidR="001926A4" w:rsidRPr="00D741B9" w:rsidRDefault="001926A4" w:rsidP="004250C8">
      <w:pPr>
        <w:spacing w:before="240" w:line="276" w:lineRule="auto"/>
        <w:jc w:val="both"/>
        <w:rPr>
          <w:rFonts w:ascii="Arial" w:hAnsi="Arial" w:cs="Arial"/>
          <w:bCs/>
        </w:rPr>
      </w:pPr>
      <w:proofErr w:type="gramStart"/>
      <w:r w:rsidRPr="00D741B9">
        <w:rPr>
          <w:rFonts w:ascii="Arial" w:eastAsia="Calibri" w:hAnsi="Arial" w:cs="Arial"/>
          <w:b/>
          <w:bCs/>
        </w:rPr>
        <w:t>PRIMERO.-</w:t>
      </w:r>
      <w:proofErr w:type="gramEnd"/>
      <w:r w:rsidRPr="00D741B9">
        <w:rPr>
          <w:rFonts w:ascii="Arial" w:eastAsia="Calibri" w:hAnsi="Arial" w:cs="Arial"/>
          <w:b/>
          <w:bCs/>
        </w:rPr>
        <w:t xml:space="preserve"> </w:t>
      </w:r>
      <w:r w:rsidRPr="00D741B9">
        <w:rPr>
          <w:rFonts w:ascii="Arial" w:hAnsi="Arial" w:cs="Arial"/>
          <w:bCs/>
        </w:rPr>
        <w:t>Lista de Asistencia y verificación de quórum e instalación de la Sesión.</w:t>
      </w:r>
    </w:p>
    <w:p w14:paraId="070DDF14" w14:textId="77777777" w:rsidR="001926A4" w:rsidRPr="00D741B9" w:rsidRDefault="001926A4" w:rsidP="004250C8">
      <w:pPr>
        <w:spacing w:before="240" w:line="276" w:lineRule="auto"/>
        <w:jc w:val="both"/>
        <w:rPr>
          <w:rFonts w:ascii="Arial" w:hAnsi="Arial" w:cs="Arial"/>
          <w:bCs/>
        </w:rPr>
      </w:pPr>
      <w:proofErr w:type="gramStart"/>
      <w:r w:rsidRPr="00D741B9">
        <w:rPr>
          <w:rFonts w:ascii="Arial" w:hAnsi="Arial" w:cs="Arial"/>
          <w:b/>
        </w:rPr>
        <w:t>SEGUNDO.-</w:t>
      </w:r>
      <w:proofErr w:type="gramEnd"/>
      <w:r w:rsidRPr="00D741B9">
        <w:rPr>
          <w:rFonts w:ascii="Arial" w:hAnsi="Arial" w:cs="Arial"/>
          <w:bCs/>
        </w:rPr>
        <w:t xml:space="preserve"> Lectura y aprobación del orden del día.</w:t>
      </w:r>
    </w:p>
    <w:p w14:paraId="3A33B06C" w14:textId="3ADBBE89" w:rsidR="001926A4" w:rsidRPr="00D741B9" w:rsidRDefault="001926A4" w:rsidP="004250C8">
      <w:pPr>
        <w:spacing w:before="240" w:line="276" w:lineRule="auto"/>
        <w:jc w:val="both"/>
        <w:rPr>
          <w:rFonts w:ascii="Arial" w:hAnsi="Arial" w:cs="Arial"/>
          <w:bCs/>
        </w:rPr>
      </w:pPr>
      <w:proofErr w:type="gramStart"/>
      <w:r w:rsidRPr="00D741B9">
        <w:rPr>
          <w:rFonts w:ascii="Arial" w:hAnsi="Arial" w:cs="Arial"/>
          <w:b/>
        </w:rPr>
        <w:t>TERCERO.-</w:t>
      </w:r>
      <w:proofErr w:type="gramEnd"/>
      <w:r w:rsidRPr="00D741B9">
        <w:rPr>
          <w:rFonts w:ascii="Arial" w:hAnsi="Arial" w:cs="Arial"/>
          <w:bCs/>
        </w:rPr>
        <w:t xml:space="preserve"> Informe de la notificación NOT/343/2022 firmada por la Secretaría General respecto a la Iniciativa de Ordenamiento Municipal que turna a las Comisiones el Reglamento Municipal para el Uso del Malecón de la Laguna de Zapotlán el Grande</w:t>
      </w:r>
      <w:r w:rsidR="00D741B9" w:rsidRPr="00D741B9">
        <w:rPr>
          <w:rFonts w:ascii="Arial" w:hAnsi="Arial" w:cs="Arial"/>
          <w:bCs/>
        </w:rPr>
        <w:t>, Jalisco.</w:t>
      </w:r>
    </w:p>
    <w:p w14:paraId="7BD0CD90" w14:textId="101D432D" w:rsidR="00D741B9" w:rsidRPr="00D741B9" w:rsidRDefault="001926A4" w:rsidP="004250C8">
      <w:pPr>
        <w:spacing w:before="240" w:line="276" w:lineRule="auto"/>
        <w:jc w:val="both"/>
        <w:rPr>
          <w:rFonts w:ascii="Arial" w:hAnsi="Arial" w:cs="Arial"/>
          <w:bCs/>
        </w:rPr>
      </w:pPr>
      <w:r w:rsidRPr="00D741B9">
        <w:rPr>
          <w:rFonts w:ascii="Arial" w:hAnsi="Arial" w:cs="Arial"/>
          <w:b/>
        </w:rPr>
        <w:t>CUARTO.-.</w:t>
      </w:r>
      <w:r w:rsidRPr="00D741B9">
        <w:rPr>
          <w:rFonts w:ascii="Arial" w:hAnsi="Arial" w:cs="Arial"/>
          <w:bCs/>
        </w:rPr>
        <w:t xml:space="preserve"> </w:t>
      </w:r>
      <w:r w:rsidR="00D741B9" w:rsidRPr="00D741B9">
        <w:rPr>
          <w:rFonts w:ascii="Arial" w:hAnsi="Arial" w:cs="Arial"/>
          <w:bCs/>
        </w:rPr>
        <w:t>Análisis del proyecto de Reglamento Municipal para el uso del Malecón de la Laguna de Zapotlán el Grande, Jalisco propuesto en el punto 10 del orden del día de la Sesión Pública Ordinaria de Ayuntamiento No. 24 celebrada el 22 de noviembre de 2022.</w:t>
      </w:r>
    </w:p>
    <w:p w14:paraId="6ED626D0" w14:textId="55CF7219" w:rsidR="001926A4" w:rsidRPr="00D741B9" w:rsidRDefault="001926A4" w:rsidP="004250C8">
      <w:pPr>
        <w:spacing w:before="240" w:line="276" w:lineRule="auto"/>
        <w:jc w:val="both"/>
        <w:rPr>
          <w:rFonts w:ascii="Arial" w:hAnsi="Arial" w:cs="Arial"/>
          <w:bCs/>
        </w:rPr>
      </w:pPr>
      <w:r w:rsidRPr="00D741B9">
        <w:rPr>
          <w:rFonts w:ascii="Arial" w:hAnsi="Arial" w:cs="Arial"/>
          <w:b/>
        </w:rPr>
        <w:t>QUINTO.-.</w:t>
      </w:r>
      <w:r w:rsidRPr="00D741B9">
        <w:rPr>
          <w:rFonts w:ascii="Arial" w:hAnsi="Arial" w:cs="Arial"/>
          <w:bCs/>
        </w:rPr>
        <w:t xml:space="preserve"> </w:t>
      </w:r>
      <w:r w:rsidR="00D741B9" w:rsidRPr="00D741B9">
        <w:rPr>
          <w:rFonts w:ascii="Arial" w:hAnsi="Arial" w:cs="Arial"/>
          <w:bCs/>
        </w:rPr>
        <w:t>Votación y en su caso aprobación del Reglamento Municipal para el uso del Malecón de la Laguna de Zapotlán el Grande, Jalisco.</w:t>
      </w:r>
    </w:p>
    <w:p w14:paraId="7C75C208" w14:textId="2F13D72B" w:rsidR="00D741B9" w:rsidRPr="00D741B9" w:rsidRDefault="00D741B9" w:rsidP="004250C8">
      <w:pPr>
        <w:spacing w:before="240" w:line="276" w:lineRule="auto"/>
        <w:jc w:val="both"/>
        <w:rPr>
          <w:rFonts w:ascii="Arial" w:hAnsi="Arial" w:cs="Arial"/>
          <w:bCs/>
        </w:rPr>
      </w:pPr>
      <w:proofErr w:type="gramStart"/>
      <w:r w:rsidRPr="00D741B9">
        <w:rPr>
          <w:rFonts w:ascii="Arial" w:hAnsi="Arial" w:cs="Arial"/>
          <w:b/>
        </w:rPr>
        <w:t>SEXTO.-</w:t>
      </w:r>
      <w:proofErr w:type="gramEnd"/>
      <w:r w:rsidRPr="00D741B9">
        <w:rPr>
          <w:rFonts w:ascii="Arial" w:hAnsi="Arial" w:cs="Arial"/>
          <w:b/>
        </w:rPr>
        <w:t xml:space="preserve"> </w:t>
      </w:r>
      <w:r w:rsidRPr="00D741B9">
        <w:rPr>
          <w:rFonts w:ascii="Arial" w:hAnsi="Arial" w:cs="Arial"/>
          <w:bCs/>
        </w:rPr>
        <w:t>Puntos Varios.</w:t>
      </w:r>
    </w:p>
    <w:p w14:paraId="15B1AA74" w14:textId="2C57B8AB" w:rsidR="00D741B9" w:rsidRPr="00D741B9" w:rsidRDefault="00D741B9" w:rsidP="004250C8">
      <w:pPr>
        <w:spacing w:before="240" w:line="276" w:lineRule="auto"/>
        <w:jc w:val="both"/>
        <w:rPr>
          <w:rFonts w:ascii="Arial" w:hAnsi="Arial" w:cs="Arial"/>
          <w:bCs/>
        </w:rPr>
      </w:pPr>
      <w:proofErr w:type="gramStart"/>
      <w:r w:rsidRPr="00D741B9">
        <w:rPr>
          <w:rFonts w:ascii="Arial" w:hAnsi="Arial" w:cs="Arial"/>
          <w:b/>
        </w:rPr>
        <w:t>SÈPTIMO.-</w:t>
      </w:r>
      <w:proofErr w:type="gramEnd"/>
      <w:r w:rsidRPr="00D741B9">
        <w:rPr>
          <w:rFonts w:ascii="Arial" w:hAnsi="Arial" w:cs="Arial"/>
          <w:b/>
        </w:rPr>
        <w:t xml:space="preserve"> </w:t>
      </w:r>
      <w:r w:rsidRPr="00D741B9">
        <w:rPr>
          <w:rFonts w:ascii="Arial" w:hAnsi="Arial" w:cs="Arial"/>
          <w:bCs/>
        </w:rPr>
        <w:t>Clausura.</w:t>
      </w:r>
    </w:p>
    <w:p w14:paraId="289BFA11" w14:textId="77777777" w:rsidR="001926A4" w:rsidRPr="00D741B9" w:rsidRDefault="001926A4" w:rsidP="004250C8">
      <w:pPr>
        <w:spacing w:line="276" w:lineRule="auto"/>
        <w:jc w:val="both"/>
        <w:rPr>
          <w:rFonts w:ascii="Arial" w:eastAsia="Calibri" w:hAnsi="Arial" w:cs="Arial"/>
          <w:b/>
          <w:bCs/>
        </w:rPr>
      </w:pPr>
    </w:p>
    <w:p w14:paraId="02D52570" w14:textId="14520221" w:rsidR="001926A4" w:rsidRDefault="001926A4" w:rsidP="004250C8">
      <w:pPr>
        <w:pStyle w:val="Sinespaciado"/>
        <w:spacing w:line="276" w:lineRule="auto"/>
        <w:jc w:val="both"/>
        <w:rPr>
          <w:rFonts w:ascii="Arial" w:hAnsi="Arial" w:cs="Arial"/>
          <w:sz w:val="24"/>
          <w:szCs w:val="24"/>
        </w:rPr>
      </w:pPr>
      <w:r w:rsidRPr="00D741B9">
        <w:rPr>
          <w:rFonts w:ascii="Arial" w:hAnsi="Arial" w:cs="Arial"/>
          <w:sz w:val="24"/>
          <w:szCs w:val="24"/>
        </w:rPr>
        <w:lastRenderedPageBreak/>
        <w:t xml:space="preserve">           </w:t>
      </w:r>
      <w:r w:rsidR="00D741B9" w:rsidRPr="00D741B9">
        <w:rPr>
          <w:rFonts w:ascii="Arial" w:hAnsi="Arial" w:cs="Arial"/>
          <w:sz w:val="24"/>
          <w:szCs w:val="24"/>
        </w:rPr>
        <w:t>Sin otra particular agradezco la atención y le reitero las seguridades de mi consideración y respeto.</w:t>
      </w:r>
    </w:p>
    <w:p w14:paraId="2533B2A6" w14:textId="77777777" w:rsidR="004250C8" w:rsidRPr="00D741B9" w:rsidRDefault="004250C8" w:rsidP="004250C8">
      <w:pPr>
        <w:pStyle w:val="Sinespaciado"/>
        <w:spacing w:line="276" w:lineRule="auto"/>
        <w:jc w:val="both"/>
        <w:rPr>
          <w:rFonts w:ascii="Arial" w:hAnsi="Arial" w:cs="Arial"/>
          <w:sz w:val="24"/>
          <w:szCs w:val="24"/>
        </w:rPr>
      </w:pPr>
    </w:p>
    <w:p w14:paraId="4609E333" w14:textId="77777777" w:rsidR="001926A4" w:rsidRPr="00D741B9" w:rsidRDefault="001926A4" w:rsidP="004250C8">
      <w:pPr>
        <w:pStyle w:val="Sinespaciado"/>
        <w:spacing w:line="276" w:lineRule="auto"/>
        <w:jc w:val="both"/>
        <w:rPr>
          <w:rFonts w:ascii="Arial" w:hAnsi="Arial" w:cs="Arial"/>
          <w:sz w:val="24"/>
          <w:szCs w:val="24"/>
        </w:rPr>
      </w:pPr>
    </w:p>
    <w:p w14:paraId="045DE723" w14:textId="77777777" w:rsidR="001926A4" w:rsidRPr="004250C8" w:rsidRDefault="001926A4" w:rsidP="004250C8">
      <w:pPr>
        <w:pStyle w:val="Sinespaciado"/>
        <w:spacing w:line="276" w:lineRule="auto"/>
        <w:jc w:val="center"/>
        <w:rPr>
          <w:rFonts w:ascii="Arial Narrow" w:hAnsi="Arial Narrow" w:cs="Arial"/>
          <w:b/>
          <w:bCs/>
        </w:rPr>
      </w:pPr>
      <w:r w:rsidRPr="004250C8">
        <w:rPr>
          <w:rFonts w:ascii="Arial Narrow" w:hAnsi="Arial Narrow" w:cs="Arial"/>
          <w:b/>
          <w:bCs/>
        </w:rPr>
        <w:t>ATENTAMENTE</w:t>
      </w:r>
    </w:p>
    <w:p w14:paraId="2178D866" w14:textId="77777777" w:rsidR="001926A4" w:rsidRPr="004250C8" w:rsidRDefault="001926A4" w:rsidP="004250C8">
      <w:pPr>
        <w:pStyle w:val="Sinespaciado"/>
        <w:spacing w:line="276" w:lineRule="auto"/>
        <w:jc w:val="center"/>
        <w:rPr>
          <w:rFonts w:ascii="Arial Narrow" w:hAnsi="Arial Narrow" w:cs="Arial"/>
          <w:b/>
          <w:bCs/>
        </w:rPr>
      </w:pPr>
      <w:r w:rsidRPr="004250C8">
        <w:rPr>
          <w:rFonts w:ascii="Arial Narrow" w:hAnsi="Arial Narrow" w:cs="Arial"/>
          <w:b/>
          <w:bCs/>
        </w:rPr>
        <w:t>“2023, AÑO DEL BICENTENARIO DEL NACIMIENTO DEL ESTADO LIBRE Y SOBERANO DE JALISCO”</w:t>
      </w:r>
    </w:p>
    <w:p w14:paraId="34127AC0" w14:textId="77777777" w:rsidR="001926A4" w:rsidRPr="004250C8" w:rsidRDefault="001926A4" w:rsidP="004250C8">
      <w:pPr>
        <w:pStyle w:val="Sinespaciado"/>
        <w:spacing w:line="276" w:lineRule="auto"/>
        <w:jc w:val="center"/>
        <w:rPr>
          <w:rFonts w:ascii="Arial Narrow" w:hAnsi="Arial Narrow" w:cs="Arial"/>
          <w:b/>
          <w:bCs/>
        </w:rPr>
      </w:pPr>
      <w:r w:rsidRPr="004250C8">
        <w:rPr>
          <w:rFonts w:ascii="Arial Narrow" w:hAnsi="Arial Narrow" w:cs="Arial"/>
          <w:b/>
          <w:bCs/>
        </w:rPr>
        <w:t>“2023, AÑO DEL 140 ANIVERSARIO DEL NATALICIO DE JOSÉ CLEMENTE OROZCO”</w:t>
      </w:r>
    </w:p>
    <w:p w14:paraId="43FBEC58" w14:textId="77777777" w:rsidR="001926A4" w:rsidRPr="004250C8" w:rsidRDefault="001926A4" w:rsidP="004250C8">
      <w:pPr>
        <w:pStyle w:val="Sinespaciado"/>
        <w:spacing w:line="276" w:lineRule="auto"/>
        <w:jc w:val="center"/>
        <w:rPr>
          <w:rFonts w:ascii="Arial Narrow" w:hAnsi="Arial Narrow" w:cs="Arial"/>
          <w:b/>
          <w:bCs/>
        </w:rPr>
      </w:pPr>
      <w:r w:rsidRPr="004250C8">
        <w:rPr>
          <w:rFonts w:ascii="Arial Narrow" w:hAnsi="Arial Narrow" w:cs="Arial"/>
          <w:b/>
          <w:bCs/>
        </w:rPr>
        <w:t>CD. GUZMÁN MUNICIPIO DE ZAPOTLÁN EL GRANDE, JALISCO.</w:t>
      </w:r>
    </w:p>
    <w:p w14:paraId="32A6C895" w14:textId="524DE9E5" w:rsidR="001926A4" w:rsidRPr="00D741B9" w:rsidRDefault="001926A4" w:rsidP="004250C8">
      <w:pPr>
        <w:pStyle w:val="Sinespaciado"/>
        <w:spacing w:line="276" w:lineRule="auto"/>
        <w:jc w:val="center"/>
        <w:rPr>
          <w:rFonts w:ascii="Arial" w:hAnsi="Arial" w:cs="Arial"/>
          <w:b/>
          <w:bCs/>
          <w:sz w:val="24"/>
          <w:szCs w:val="24"/>
        </w:rPr>
      </w:pPr>
      <w:r w:rsidRPr="004250C8">
        <w:rPr>
          <w:rFonts w:ascii="Arial Narrow" w:hAnsi="Arial Narrow" w:cs="Arial"/>
          <w:b/>
          <w:bCs/>
        </w:rPr>
        <w:t xml:space="preserve">A </w:t>
      </w:r>
      <w:r w:rsidR="00D741B9" w:rsidRPr="004250C8">
        <w:rPr>
          <w:rFonts w:ascii="Arial Narrow" w:hAnsi="Arial Narrow" w:cs="Arial"/>
          <w:b/>
          <w:bCs/>
        </w:rPr>
        <w:t>15 DE AGOSTO</w:t>
      </w:r>
      <w:r w:rsidRPr="004250C8">
        <w:rPr>
          <w:rFonts w:ascii="Arial Narrow" w:hAnsi="Arial Narrow" w:cs="Arial"/>
          <w:b/>
          <w:bCs/>
        </w:rPr>
        <w:t xml:space="preserve"> DE 2023</w:t>
      </w:r>
    </w:p>
    <w:p w14:paraId="4369C316" w14:textId="77777777" w:rsidR="001926A4" w:rsidRPr="00D741B9" w:rsidRDefault="001926A4" w:rsidP="004250C8">
      <w:pPr>
        <w:pStyle w:val="Sinespaciado"/>
        <w:spacing w:line="276" w:lineRule="auto"/>
        <w:jc w:val="center"/>
        <w:rPr>
          <w:rFonts w:ascii="Arial" w:hAnsi="Arial" w:cs="Arial"/>
          <w:b/>
          <w:bCs/>
          <w:sz w:val="24"/>
          <w:szCs w:val="24"/>
        </w:rPr>
      </w:pPr>
    </w:p>
    <w:p w14:paraId="4B6DFD5B" w14:textId="77777777" w:rsidR="001926A4" w:rsidRPr="00D741B9" w:rsidRDefault="001926A4" w:rsidP="004250C8">
      <w:pPr>
        <w:pStyle w:val="Sinespaciado"/>
        <w:spacing w:line="276" w:lineRule="auto"/>
        <w:jc w:val="center"/>
        <w:rPr>
          <w:rFonts w:ascii="Arial" w:hAnsi="Arial" w:cs="Arial"/>
          <w:b/>
          <w:bCs/>
          <w:sz w:val="24"/>
          <w:szCs w:val="24"/>
        </w:rPr>
      </w:pPr>
    </w:p>
    <w:p w14:paraId="559D6825" w14:textId="77777777" w:rsidR="001926A4" w:rsidRPr="00D741B9" w:rsidRDefault="001926A4" w:rsidP="004250C8">
      <w:pPr>
        <w:pStyle w:val="Sinespaciado"/>
        <w:spacing w:line="276" w:lineRule="auto"/>
        <w:jc w:val="center"/>
        <w:rPr>
          <w:rFonts w:ascii="Arial" w:hAnsi="Arial" w:cs="Arial"/>
          <w:b/>
          <w:bCs/>
          <w:sz w:val="24"/>
          <w:szCs w:val="24"/>
        </w:rPr>
      </w:pPr>
    </w:p>
    <w:p w14:paraId="12B1365A" w14:textId="77777777" w:rsidR="001926A4" w:rsidRPr="00D741B9" w:rsidRDefault="001926A4" w:rsidP="004250C8">
      <w:pPr>
        <w:pStyle w:val="Sinespaciado"/>
        <w:spacing w:line="276" w:lineRule="auto"/>
        <w:jc w:val="center"/>
        <w:rPr>
          <w:rFonts w:ascii="Arial" w:hAnsi="Arial" w:cs="Arial"/>
          <w:b/>
          <w:bCs/>
          <w:sz w:val="24"/>
          <w:szCs w:val="24"/>
        </w:rPr>
      </w:pPr>
    </w:p>
    <w:p w14:paraId="337EC52E" w14:textId="77777777" w:rsidR="001926A4" w:rsidRPr="00D741B9" w:rsidRDefault="001926A4" w:rsidP="004250C8">
      <w:pPr>
        <w:pStyle w:val="Sinespaciado"/>
        <w:spacing w:line="276" w:lineRule="auto"/>
        <w:jc w:val="center"/>
        <w:rPr>
          <w:rFonts w:ascii="Arial" w:hAnsi="Arial" w:cs="Arial"/>
          <w:b/>
          <w:bCs/>
          <w:sz w:val="24"/>
          <w:szCs w:val="24"/>
        </w:rPr>
      </w:pPr>
    </w:p>
    <w:p w14:paraId="215F4F2D" w14:textId="77777777" w:rsidR="001926A4" w:rsidRPr="00432135" w:rsidRDefault="001926A4" w:rsidP="004250C8">
      <w:pPr>
        <w:pStyle w:val="Sinespaciado"/>
        <w:spacing w:line="276" w:lineRule="auto"/>
        <w:jc w:val="center"/>
        <w:rPr>
          <w:rFonts w:ascii="Arial" w:hAnsi="Arial" w:cs="Arial"/>
          <w:b/>
          <w:bCs/>
        </w:rPr>
      </w:pPr>
      <w:r w:rsidRPr="00432135">
        <w:rPr>
          <w:rFonts w:ascii="Arial" w:hAnsi="Arial" w:cs="Arial"/>
          <w:b/>
          <w:bCs/>
        </w:rPr>
        <w:t>LIC.LAURA ELENA MARTÍNEZ RUVALCABA</w:t>
      </w:r>
    </w:p>
    <w:p w14:paraId="606D468A" w14:textId="77777777" w:rsidR="001926A4" w:rsidRPr="00432135" w:rsidRDefault="001926A4" w:rsidP="004250C8">
      <w:pPr>
        <w:pStyle w:val="Sinespaciado"/>
        <w:spacing w:line="276" w:lineRule="auto"/>
        <w:jc w:val="center"/>
        <w:rPr>
          <w:rFonts w:ascii="Arial" w:hAnsi="Arial" w:cs="Arial"/>
          <w:b/>
          <w:bCs/>
        </w:rPr>
      </w:pPr>
      <w:r w:rsidRPr="00432135">
        <w:rPr>
          <w:rFonts w:ascii="Arial" w:hAnsi="Arial" w:cs="Arial"/>
          <w:b/>
          <w:bCs/>
        </w:rPr>
        <w:t>REGIDORA PRESIDENTE DE LA COMISIÓN EDILICIA PERMANENTE DE INNOVACIÓN, CIENCIA Y TECNOLOGÍA.</w:t>
      </w:r>
    </w:p>
    <w:p w14:paraId="5B380A20" w14:textId="77777777" w:rsidR="001926A4" w:rsidRPr="00D741B9" w:rsidRDefault="001926A4" w:rsidP="004250C8">
      <w:pPr>
        <w:pStyle w:val="Sinespaciado"/>
        <w:spacing w:line="276" w:lineRule="auto"/>
        <w:jc w:val="center"/>
        <w:rPr>
          <w:rFonts w:ascii="Arial" w:hAnsi="Arial" w:cs="Arial"/>
          <w:b/>
          <w:bCs/>
          <w:sz w:val="24"/>
          <w:szCs w:val="24"/>
        </w:rPr>
      </w:pPr>
    </w:p>
    <w:p w14:paraId="6071DD9E" w14:textId="77777777" w:rsidR="00D741B9" w:rsidRPr="00D741B9" w:rsidRDefault="00D741B9" w:rsidP="004250C8">
      <w:pPr>
        <w:pStyle w:val="Sinespaciado"/>
        <w:spacing w:line="276" w:lineRule="auto"/>
        <w:jc w:val="center"/>
        <w:rPr>
          <w:rFonts w:ascii="Arial" w:hAnsi="Arial" w:cs="Arial"/>
          <w:b/>
          <w:bCs/>
          <w:sz w:val="24"/>
          <w:szCs w:val="24"/>
        </w:rPr>
      </w:pPr>
    </w:p>
    <w:p w14:paraId="0FE96058" w14:textId="77777777" w:rsidR="001926A4" w:rsidRPr="00D741B9" w:rsidRDefault="001926A4" w:rsidP="004250C8">
      <w:pPr>
        <w:pStyle w:val="Sinespaciado"/>
        <w:spacing w:line="276" w:lineRule="auto"/>
        <w:rPr>
          <w:rFonts w:ascii="Arial" w:hAnsi="Arial" w:cs="Arial"/>
          <w:sz w:val="24"/>
          <w:szCs w:val="24"/>
        </w:rPr>
      </w:pPr>
      <w:r w:rsidRPr="00D741B9">
        <w:rPr>
          <w:rFonts w:ascii="Arial" w:hAnsi="Arial" w:cs="Arial"/>
          <w:sz w:val="24"/>
          <w:szCs w:val="24"/>
        </w:rPr>
        <w:t>LEMR/</w:t>
      </w:r>
      <w:proofErr w:type="spellStart"/>
      <w:r w:rsidRPr="00D741B9">
        <w:rPr>
          <w:rFonts w:ascii="Arial" w:hAnsi="Arial" w:cs="Arial"/>
          <w:sz w:val="24"/>
          <w:szCs w:val="24"/>
        </w:rPr>
        <w:t>krag</w:t>
      </w:r>
      <w:proofErr w:type="spellEnd"/>
    </w:p>
    <w:p w14:paraId="168C5FAE" w14:textId="77777777" w:rsidR="001926A4" w:rsidRPr="00D741B9" w:rsidRDefault="001926A4" w:rsidP="00D741B9">
      <w:pPr>
        <w:pStyle w:val="Sinespaciado"/>
        <w:tabs>
          <w:tab w:val="left" w:pos="9214"/>
        </w:tabs>
        <w:jc w:val="both"/>
        <w:rPr>
          <w:rFonts w:ascii="Arial" w:hAnsi="Arial" w:cs="Arial"/>
          <w:b/>
          <w:sz w:val="24"/>
          <w:szCs w:val="24"/>
        </w:rPr>
      </w:pPr>
    </w:p>
    <w:p w14:paraId="223F5EF8" w14:textId="77777777" w:rsidR="001926A4" w:rsidRPr="00D741B9" w:rsidRDefault="001926A4" w:rsidP="001926A4">
      <w:pPr>
        <w:pStyle w:val="Sinespaciado"/>
        <w:jc w:val="both"/>
        <w:rPr>
          <w:rFonts w:ascii="Arial" w:hAnsi="Arial" w:cs="Arial"/>
          <w:b/>
          <w:sz w:val="24"/>
          <w:szCs w:val="24"/>
        </w:rPr>
      </w:pPr>
    </w:p>
    <w:p w14:paraId="742B11E1" w14:textId="77777777" w:rsidR="001926A4" w:rsidRPr="00D741B9" w:rsidRDefault="001926A4" w:rsidP="001926A4">
      <w:pPr>
        <w:pStyle w:val="Sinespaciado"/>
        <w:jc w:val="both"/>
        <w:rPr>
          <w:rFonts w:ascii="Arial" w:hAnsi="Arial" w:cs="Arial"/>
          <w:b/>
          <w:sz w:val="24"/>
          <w:szCs w:val="24"/>
        </w:rPr>
      </w:pPr>
    </w:p>
    <w:p w14:paraId="3359D103" w14:textId="77777777" w:rsidR="001926A4" w:rsidRPr="00D741B9" w:rsidRDefault="001926A4" w:rsidP="001926A4">
      <w:pPr>
        <w:pStyle w:val="Sinespaciado"/>
        <w:jc w:val="both"/>
        <w:rPr>
          <w:rFonts w:ascii="Arial" w:hAnsi="Arial" w:cs="Arial"/>
          <w:b/>
          <w:sz w:val="24"/>
          <w:szCs w:val="24"/>
        </w:rPr>
      </w:pPr>
    </w:p>
    <w:p w14:paraId="11B211CA" w14:textId="77777777" w:rsidR="00D741B9" w:rsidRPr="00D741B9" w:rsidRDefault="00D741B9" w:rsidP="001926A4">
      <w:pPr>
        <w:pStyle w:val="Sinespaciado"/>
        <w:jc w:val="both"/>
        <w:rPr>
          <w:rFonts w:ascii="Arial" w:hAnsi="Arial" w:cs="Arial"/>
          <w:b/>
          <w:sz w:val="24"/>
          <w:szCs w:val="24"/>
        </w:rPr>
      </w:pPr>
    </w:p>
    <w:p w14:paraId="66E78438" w14:textId="77777777" w:rsidR="00D741B9" w:rsidRPr="00D741B9" w:rsidRDefault="00D741B9" w:rsidP="001926A4">
      <w:pPr>
        <w:pStyle w:val="Sinespaciado"/>
        <w:jc w:val="both"/>
        <w:rPr>
          <w:rFonts w:ascii="Arial" w:hAnsi="Arial" w:cs="Arial"/>
          <w:b/>
          <w:sz w:val="24"/>
          <w:szCs w:val="24"/>
        </w:rPr>
      </w:pPr>
    </w:p>
    <w:p w14:paraId="4F8FEBD8" w14:textId="77777777" w:rsidR="00D741B9" w:rsidRPr="00D741B9" w:rsidRDefault="00D741B9" w:rsidP="001926A4">
      <w:pPr>
        <w:pStyle w:val="Sinespaciado"/>
        <w:jc w:val="both"/>
        <w:rPr>
          <w:rFonts w:ascii="Arial" w:hAnsi="Arial" w:cs="Arial"/>
          <w:b/>
          <w:sz w:val="24"/>
          <w:szCs w:val="24"/>
        </w:rPr>
      </w:pPr>
    </w:p>
    <w:p w14:paraId="420918B2" w14:textId="77777777" w:rsidR="00D741B9" w:rsidRPr="00D741B9" w:rsidRDefault="00D741B9" w:rsidP="001926A4">
      <w:pPr>
        <w:pStyle w:val="Sinespaciado"/>
        <w:jc w:val="both"/>
        <w:rPr>
          <w:rFonts w:ascii="Arial" w:hAnsi="Arial" w:cs="Arial"/>
          <w:b/>
          <w:sz w:val="24"/>
          <w:szCs w:val="24"/>
        </w:rPr>
      </w:pPr>
    </w:p>
    <w:p w14:paraId="4B954B0E" w14:textId="77777777" w:rsidR="00D741B9" w:rsidRPr="00D741B9" w:rsidRDefault="00D741B9" w:rsidP="001926A4">
      <w:pPr>
        <w:pStyle w:val="Sinespaciado"/>
        <w:jc w:val="both"/>
        <w:rPr>
          <w:rFonts w:ascii="Arial" w:hAnsi="Arial" w:cs="Arial"/>
          <w:b/>
          <w:sz w:val="24"/>
          <w:szCs w:val="24"/>
        </w:rPr>
      </w:pPr>
    </w:p>
    <w:p w14:paraId="2F1B0C02" w14:textId="77777777" w:rsidR="00D741B9" w:rsidRPr="00D741B9" w:rsidRDefault="00D741B9" w:rsidP="001926A4">
      <w:pPr>
        <w:pStyle w:val="Sinespaciado"/>
        <w:jc w:val="both"/>
        <w:rPr>
          <w:rFonts w:ascii="Arial" w:hAnsi="Arial" w:cs="Arial"/>
          <w:b/>
          <w:sz w:val="24"/>
          <w:szCs w:val="24"/>
        </w:rPr>
      </w:pPr>
    </w:p>
    <w:p w14:paraId="4B1E80EA" w14:textId="77777777" w:rsidR="00D741B9" w:rsidRPr="00D741B9" w:rsidRDefault="00D741B9" w:rsidP="001926A4">
      <w:pPr>
        <w:pStyle w:val="Sinespaciado"/>
        <w:jc w:val="both"/>
        <w:rPr>
          <w:rFonts w:ascii="Arial" w:hAnsi="Arial" w:cs="Arial"/>
          <w:b/>
          <w:sz w:val="24"/>
          <w:szCs w:val="24"/>
        </w:rPr>
      </w:pPr>
    </w:p>
    <w:p w14:paraId="1A8138F3" w14:textId="77777777" w:rsidR="00D741B9" w:rsidRPr="00D741B9" w:rsidRDefault="00D741B9" w:rsidP="001926A4">
      <w:pPr>
        <w:pStyle w:val="Sinespaciado"/>
        <w:jc w:val="both"/>
        <w:rPr>
          <w:rFonts w:ascii="Arial" w:hAnsi="Arial" w:cs="Arial"/>
          <w:b/>
          <w:sz w:val="24"/>
          <w:szCs w:val="24"/>
        </w:rPr>
      </w:pPr>
    </w:p>
    <w:p w14:paraId="489A0B0E" w14:textId="77777777" w:rsidR="00D741B9" w:rsidRPr="00D741B9" w:rsidRDefault="00D741B9" w:rsidP="001926A4">
      <w:pPr>
        <w:pStyle w:val="Sinespaciado"/>
        <w:jc w:val="both"/>
        <w:rPr>
          <w:rFonts w:ascii="Arial" w:hAnsi="Arial" w:cs="Arial"/>
          <w:b/>
          <w:sz w:val="24"/>
          <w:szCs w:val="24"/>
        </w:rPr>
      </w:pPr>
    </w:p>
    <w:p w14:paraId="17B8A17B" w14:textId="77777777" w:rsidR="00D741B9" w:rsidRPr="00D741B9" w:rsidRDefault="00D741B9" w:rsidP="001926A4">
      <w:pPr>
        <w:pStyle w:val="Sinespaciado"/>
        <w:jc w:val="both"/>
        <w:rPr>
          <w:rFonts w:ascii="Arial" w:hAnsi="Arial" w:cs="Arial"/>
          <w:b/>
          <w:sz w:val="24"/>
          <w:szCs w:val="24"/>
        </w:rPr>
      </w:pPr>
    </w:p>
    <w:p w14:paraId="21C33F42" w14:textId="77777777" w:rsidR="00D741B9" w:rsidRPr="00D741B9" w:rsidRDefault="00D741B9" w:rsidP="001926A4">
      <w:pPr>
        <w:pStyle w:val="Sinespaciado"/>
        <w:jc w:val="both"/>
        <w:rPr>
          <w:rFonts w:ascii="Arial" w:hAnsi="Arial" w:cs="Arial"/>
          <w:b/>
          <w:sz w:val="24"/>
          <w:szCs w:val="24"/>
        </w:rPr>
      </w:pPr>
    </w:p>
    <w:p w14:paraId="79A8967A" w14:textId="77777777" w:rsidR="00D741B9" w:rsidRPr="00D741B9" w:rsidRDefault="00D741B9" w:rsidP="001926A4">
      <w:pPr>
        <w:pStyle w:val="Sinespaciado"/>
        <w:jc w:val="both"/>
        <w:rPr>
          <w:rFonts w:ascii="Arial" w:hAnsi="Arial" w:cs="Arial"/>
          <w:b/>
          <w:sz w:val="24"/>
          <w:szCs w:val="24"/>
        </w:rPr>
      </w:pPr>
    </w:p>
    <w:p w14:paraId="7E66EA26" w14:textId="77777777" w:rsidR="00D741B9" w:rsidRPr="00D741B9" w:rsidRDefault="00D741B9" w:rsidP="001926A4">
      <w:pPr>
        <w:pStyle w:val="Sinespaciado"/>
        <w:jc w:val="both"/>
        <w:rPr>
          <w:rFonts w:ascii="Arial" w:hAnsi="Arial" w:cs="Arial"/>
          <w:b/>
          <w:sz w:val="24"/>
          <w:szCs w:val="24"/>
        </w:rPr>
      </w:pPr>
    </w:p>
    <w:p w14:paraId="08129432" w14:textId="77777777" w:rsidR="00D741B9" w:rsidRPr="00D741B9" w:rsidRDefault="00D741B9" w:rsidP="001926A4">
      <w:pPr>
        <w:pStyle w:val="Sinespaciado"/>
        <w:jc w:val="both"/>
        <w:rPr>
          <w:rFonts w:ascii="Arial" w:hAnsi="Arial" w:cs="Arial"/>
          <w:b/>
          <w:sz w:val="24"/>
          <w:szCs w:val="24"/>
        </w:rPr>
      </w:pPr>
    </w:p>
    <w:p w14:paraId="6D10E9ED" w14:textId="77777777" w:rsidR="00D741B9" w:rsidRPr="00D741B9" w:rsidRDefault="00D741B9" w:rsidP="001926A4">
      <w:pPr>
        <w:pStyle w:val="Sinespaciado"/>
        <w:jc w:val="both"/>
        <w:rPr>
          <w:rFonts w:ascii="Arial" w:hAnsi="Arial" w:cs="Arial"/>
          <w:b/>
          <w:sz w:val="24"/>
          <w:szCs w:val="24"/>
        </w:rPr>
      </w:pPr>
    </w:p>
    <w:p w14:paraId="2185C436" w14:textId="77777777" w:rsidR="00D741B9" w:rsidRPr="00D741B9" w:rsidRDefault="00D741B9" w:rsidP="001926A4">
      <w:pPr>
        <w:pStyle w:val="Sinespaciado"/>
        <w:jc w:val="both"/>
        <w:rPr>
          <w:rFonts w:ascii="Arial" w:hAnsi="Arial" w:cs="Arial"/>
          <w:b/>
          <w:sz w:val="24"/>
          <w:szCs w:val="24"/>
        </w:rPr>
      </w:pPr>
    </w:p>
    <w:p w14:paraId="5A860A58" w14:textId="77777777" w:rsidR="00D741B9" w:rsidRPr="00D741B9" w:rsidRDefault="00D741B9" w:rsidP="001926A4">
      <w:pPr>
        <w:pStyle w:val="Sinespaciado"/>
        <w:jc w:val="both"/>
        <w:rPr>
          <w:rFonts w:ascii="Arial" w:hAnsi="Arial" w:cs="Arial"/>
          <w:b/>
          <w:sz w:val="24"/>
          <w:szCs w:val="24"/>
        </w:rPr>
      </w:pPr>
    </w:p>
    <w:p w14:paraId="4EE1DE05" w14:textId="77777777" w:rsidR="00D741B9" w:rsidRPr="00D741B9" w:rsidRDefault="00D741B9" w:rsidP="001926A4">
      <w:pPr>
        <w:pStyle w:val="Sinespaciado"/>
        <w:jc w:val="both"/>
        <w:rPr>
          <w:rFonts w:ascii="Arial" w:hAnsi="Arial" w:cs="Arial"/>
          <w:b/>
          <w:sz w:val="24"/>
          <w:szCs w:val="24"/>
        </w:rPr>
      </w:pPr>
    </w:p>
    <w:p w14:paraId="16C7336C" w14:textId="77777777" w:rsidR="00D741B9" w:rsidRPr="00D741B9" w:rsidRDefault="00D741B9" w:rsidP="001926A4">
      <w:pPr>
        <w:pStyle w:val="Sinespaciado"/>
        <w:jc w:val="both"/>
        <w:rPr>
          <w:rFonts w:ascii="Arial" w:hAnsi="Arial" w:cs="Arial"/>
          <w:b/>
          <w:sz w:val="24"/>
          <w:szCs w:val="24"/>
        </w:rPr>
      </w:pPr>
    </w:p>
    <w:p w14:paraId="3CF2CBCB" w14:textId="77777777" w:rsidR="00D741B9" w:rsidRPr="00D741B9" w:rsidRDefault="00D741B9" w:rsidP="001926A4">
      <w:pPr>
        <w:pStyle w:val="Sinespaciado"/>
        <w:jc w:val="both"/>
        <w:rPr>
          <w:rFonts w:ascii="Arial" w:hAnsi="Arial" w:cs="Arial"/>
          <w:b/>
          <w:sz w:val="24"/>
          <w:szCs w:val="24"/>
        </w:rPr>
      </w:pPr>
    </w:p>
    <w:p w14:paraId="7274E45F" w14:textId="77777777" w:rsidR="00D741B9" w:rsidRPr="00D741B9" w:rsidRDefault="00D741B9" w:rsidP="001926A4">
      <w:pPr>
        <w:pStyle w:val="Sinespaciado"/>
        <w:jc w:val="both"/>
        <w:rPr>
          <w:rFonts w:ascii="Arial" w:hAnsi="Arial" w:cs="Arial"/>
          <w:b/>
          <w:sz w:val="24"/>
          <w:szCs w:val="24"/>
        </w:rPr>
      </w:pPr>
    </w:p>
    <w:tbl>
      <w:tblPr>
        <w:tblStyle w:val="Tablaconcuadrcula"/>
        <w:tblpPr w:leftFromText="141" w:rightFromText="141" w:vertAnchor="page" w:horzAnchor="margin" w:tblpXSpec="right" w:tblpY="1486"/>
        <w:tblW w:w="0" w:type="auto"/>
        <w:tblLook w:val="04A0" w:firstRow="1" w:lastRow="0" w:firstColumn="1" w:lastColumn="0" w:noHBand="0" w:noVBand="1"/>
      </w:tblPr>
      <w:tblGrid>
        <w:gridCol w:w="1891"/>
        <w:gridCol w:w="3503"/>
      </w:tblGrid>
      <w:tr w:rsidR="00D741B9" w:rsidRPr="00D741B9" w14:paraId="67983016" w14:textId="77777777" w:rsidTr="00D741B9">
        <w:trPr>
          <w:trHeight w:val="255"/>
        </w:trPr>
        <w:tc>
          <w:tcPr>
            <w:tcW w:w="1739" w:type="dxa"/>
          </w:tcPr>
          <w:p w14:paraId="42CCE36F" w14:textId="77777777" w:rsidR="00D741B9" w:rsidRPr="004250C8" w:rsidRDefault="00D741B9" w:rsidP="00D741B9">
            <w:pPr>
              <w:jc w:val="both"/>
              <w:rPr>
                <w:rFonts w:ascii="Arial" w:hAnsi="Arial" w:cs="Arial"/>
                <w:b/>
                <w:bCs/>
                <w:sz w:val="22"/>
                <w:szCs w:val="22"/>
              </w:rPr>
            </w:pPr>
            <w:r w:rsidRPr="004250C8">
              <w:rPr>
                <w:rFonts w:ascii="Arial" w:hAnsi="Arial" w:cs="Arial"/>
                <w:b/>
                <w:bCs/>
                <w:sz w:val="22"/>
                <w:szCs w:val="22"/>
              </w:rPr>
              <w:t>DEPENDENCIA:</w:t>
            </w:r>
          </w:p>
        </w:tc>
        <w:tc>
          <w:tcPr>
            <w:tcW w:w="3503" w:type="dxa"/>
          </w:tcPr>
          <w:p w14:paraId="493DEC1F" w14:textId="7193A3F0" w:rsidR="00D741B9" w:rsidRPr="004250C8" w:rsidRDefault="00D741B9" w:rsidP="00D741B9">
            <w:pPr>
              <w:ind w:right="-143"/>
              <w:jc w:val="both"/>
              <w:rPr>
                <w:rFonts w:ascii="Arial" w:hAnsi="Arial" w:cs="Arial"/>
                <w:sz w:val="22"/>
                <w:szCs w:val="22"/>
              </w:rPr>
            </w:pPr>
            <w:r w:rsidRPr="004250C8">
              <w:rPr>
                <w:rFonts w:ascii="Arial" w:hAnsi="Arial" w:cs="Arial"/>
                <w:sz w:val="22"/>
                <w:szCs w:val="22"/>
              </w:rPr>
              <w:t>REGIDORES</w:t>
            </w:r>
          </w:p>
        </w:tc>
      </w:tr>
      <w:tr w:rsidR="00D741B9" w:rsidRPr="00D741B9" w14:paraId="53EEA54D" w14:textId="77777777" w:rsidTr="00D741B9">
        <w:trPr>
          <w:trHeight w:val="255"/>
        </w:trPr>
        <w:tc>
          <w:tcPr>
            <w:tcW w:w="1739" w:type="dxa"/>
          </w:tcPr>
          <w:p w14:paraId="54799921" w14:textId="77777777" w:rsidR="00D741B9" w:rsidRPr="004250C8" w:rsidRDefault="00D741B9" w:rsidP="00D741B9">
            <w:pPr>
              <w:jc w:val="both"/>
              <w:rPr>
                <w:rFonts w:ascii="Arial" w:hAnsi="Arial" w:cs="Arial"/>
                <w:b/>
                <w:bCs/>
                <w:sz w:val="22"/>
                <w:szCs w:val="22"/>
              </w:rPr>
            </w:pPr>
            <w:r w:rsidRPr="004250C8">
              <w:rPr>
                <w:rFonts w:ascii="Arial" w:hAnsi="Arial" w:cs="Arial"/>
                <w:b/>
                <w:bCs/>
                <w:sz w:val="22"/>
                <w:szCs w:val="22"/>
              </w:rPr>
              <w:t>OFICIO NO.</w:t>
            </w:r>
          </w:p>
        </w:tc>
        <w:tc>
          <w:tcPr>
            <w:tcW w:w="3503" w:type="dxa"/>
          </w:tcPr>
          <w:p w14:paraId="57F4585C" w14:textId="77777777" w:rsidR="00D741B9" w:rsidRPr="004250C8" w:rsidRDefault="00D741B9" w:rsidP="00D741B9">
            <w:pPr>
              <w:ind w:right="-143"/>
              <w:jc w:val="both"/>
              <w:rPr>
                <w:rFonts w:ascii="Arial" w:hAnsi="Arial" w:cs="Arial"/>
                <w:sz w:val="22"/>
                <w:szCs w:val="22"/>
              </w:rPr>
            </w:pPr>
            <w:r w:rsidRPr="004250C8">
              <w:rPr>
                <w:rFonts w:ascii="Arial" w:hAnsi="Arial" w:cs="Arial"/>
                <w:sz w:val="22"/>
                <w:szCs w:val="22"/>
              </w:rPr>
              <w:t>1274 /2023</w:t>
            </w:r>
          </w:p>
        </w:tc>
      </w:tr>
      <w:tr w:rsidR="00D741B9" w:rsidRPr="00D741B9" w14:paraId="394D9715" w14:textId="77777777" w:rsidTr="00D741B9">
        <w:trPr>
          <w:trHeight w:val="66"/>
        </w:trPr>
        <w:tc>
          <w:tcPr>
            <w:tcW w:w="1739" w:type="dxa"/>
          </w:tcPr>
          <w:p w14:paraId="054859B0" w14:textId="77777777" w:rsidR="00D741B9" w:rsidRPr="004250C8" w:rsidRDefault="00D741B9" w:rsidP="00D741B9">
            <w:pPr>
              <w:jc w:val="both"/>
              <w:rPr>
                <w:rFonts w:ascii="Arial" w:hAnsi="Arial" w:cs="Arial"/>
                <w:b/>
                <w:bCs/>
                <w:sz w:val="22"/>
                <w:szCs w:val="22"/>
              </w:rPr>
            </w:pPr>
            <w:r w:rsidRPr="004250C8">
              <w:rPr>
                <w:rFonts w:ascii="Arial" w:hAnsi="Arial" w:cs="Arial"/>
                <w:b/>
                <w:bCs/>
                <w:sz w:val="22"/>
                <w:szCs w:val="22"/>
              </w:rPr>
              <w:t>ASUNTO:</w:t>
            </w:r>
          </w:p>
        </w:tc>
        <w:tc>
          <w:tcPr>
            <w:tcW w:w="3503" w:type="dxa"/>
          </w:tcPr>
          <w:p w14:paraId="43A558D4" w14:textId="77777777" w:rsidR="00D741B9" w:rsidRPr="004250C8" w:rsidRDefault="00D741B9" w:rsidP="00D741B9">
            <w:pPr>
              <w:ind w:right="-143"/>
              <w:jc w:val="both"/>
              <w:rPr>
                <w:rFonts w:ascii="Arial" w:hAnsi="Arial" w:cs="Arial"/>
                <w:sz w:val="22"/>
                <w:szCs w:val="22"/>
              </w:rPr>
            </w:pPr>
            <w:r w:rsidRPr="004250C8">
              <w:rPr>
                <w:rFonts w:ascii="Arial" w:hAnsi="Arial" w:cs="Arial"/>
                <w:sz w:val="22"/>
                <w:szCs w:val="22"/>
              </w:rPr>
              <w:t>Se convoca a Sesión de Comisión</w:t>
            </w:r>
          </w:p>
        </w:tc>
      </w:tr>
    </w:tbl>
    <w:p w14:paraId="4445465A" w14:textId="77777777" w:rsidR="00D52652" w:rsidRDefault="00D52652" w:rsidP="001926A4">
      <w:pPr>
        <w:ind w:right="425"/>
        <w:rPr>
          <w:rFonts w:ascii="Arial Narrow" w:eastAsia="Calibri" w:hAnsi="Arial Narrow" w:cs="Arial"/>
          <w:b/>
        </w:rPr>
      </w:pPr>
    </w:p>
    <w:p w14:paraId="54213D9B" w14:textId="77777777" w:rsidR="00D52652" w:rsidRDefault="00D52652" w:rsidP="001926A4">
      <w:pPr>
        <w:ind w:right="425"/>
        <w:rPr>
          <w:rFonts w:ascii="Arial Narrow" w:eastAsia="Calibri" w:hAnsi="Arial Narrow" w:cs="Arial"/>
          <w:b/>
        </w:rPr>
      </w:pPr>
    </w:p>
    <w:p w14:paraId="17B425B3" w14:textId="30A8BB2B" w:rsidR="001926A4" w:rsidRPr="004250C8" w:rsidRDefault="001926A4" w:rsidP="001926A4">
      <w:pPr>
        <w:ind w:right="425"/>
        <w:rPr>
          <w:rFonts w:ascii="Arial Narrow" w:eastAsia="Calibri" w:hAnsi="Arial Narrow" w:cs="Arial"/>
          <w:b/>
        </w:rPr>
      </w:pPr>
      <w:r w:rsidRPr="004250C8">
        <w:rPr>
          <w:rFonts w:ascii="Arial Narrow" w:eastAsia="Calibri" w:hAnsi="Arial Narrow" w:cs="Arial"/>
          <w:b/>
        </w:rPr>
        <w:t xml:space="preserve">LIC. </w:t>
      </w:r>
      <w:r w:rsidR="004250C8" w:rsidRPr="004250C8">
        <w:rPr>
          <w:rFonts w:ascii="Arial Narrow" w:eastAsia="Calibri" w:hAnsi="Arial Narrow" w:cs="Arial"/>
          <w:b/>
        </w:rPr>
        <w:t>MAGALI CASILLAS CONTRERAS</w:t>
      </w:r>
      <w:r w:rsidRPr="004250C8">
        <w:rPr>
          <w:rFonts w:ascii="Arial Narrow" w:eastAsia="Calibri" w:hAnsi="Arial Narrow" w:cs="Arial"/>
          <w:b/>
        </w:rPr>
        <w:t xml:space="preserve"> </w:t>
      </w:r>
    </w:p>
    <w:p w14:paraId="7517140C" w14:textId="7DFFABA7" w:rsidR="001926A4" w:rsidRPr="004250C8" w:rsidRDefault="004250C8" w:rsidP="001926A4">
      <w:pPr>
        <w:ind w:right="425"/>
        <w:rPr>
          <w:rFonts w:ascii="Arial Narrow" w:eastAsia="Calibri" w:hAnsi="Arial Narrow" w:cs="Arial"/>
          <w:b/>
        </w:rPr>
      </w:pPr>
      <w:r w:rsidRPr="004250C8">
        <w:rPr>
          <w:rFonts w:ascii="Arial Narrow" w:eastAsia="Calibri" w:hAnsi="Arial Narrow" w:cs="Arial"/>
          <w:b/>
        </w:rPr>
        <w:t>ING. JESÚS RAMÍREZ SÁNCHEZ</w:t>
      </w:r>
    </w:p>
    <w:p w14:paraId="11691044" w14:textId="6459397E" w:rsidR="001926A4" w:rsidRPr="004250C8" w:rsidRDefault="004250C8" w:rsidP="001926A4">
      <w:pPr>
        <w:ind w:right="425"/>
        <w:rPr>
          <w:rFonts w:ascii="Arial Narrow" w:eastAsia="Calibri" w:hAnsi="Arial Narrow" w:cs="Arial"/>
          <w:b/>
        </w:rPr>
      </w:pPr>
      <w:r w:rsidRPr="004250C8">
        <w:rPr>
          <w:rFonts w:ascii="Arial Narrow" w:eastAsia="Calibri" w:hAnsi="Arial Narrow" w:cs="Arial"/>
          <w:b/>
        </w:rPr>
        <w:t>LIC. JORGE DE JESÚS JUÁREZ PARRA</w:t>
      </w:r>
    </w:p>
    <w:p w14:paraId="06A1B695" w14:textId="77777777" w:rsidR="001926A4" w:rsidRPr="004250C8" w:rsidRDefault="001926A4" w:rsidP="001926A4">
      <w:pPr>
        <w:ind w:right="425"/>
        <w:rPr>
          <w:rFonts w:ascii="Arial Narrow" w:eastAsia="Calibri" w:hAnsi="Arial Narrow" w:cs="Arial"/>
          <w:b/>
        </w:rPr>
      </w:pPr>
      <w:r w:rsidRPr="004250C8">
        <w:rPr>
          <w:rFonts w:ascii="Arial Narrow" w:eastAsia="Calibri" w:hAnsi="Arial Narrow" w:cs="Arial"/>
          <w:b/>
        </w:rPr>
        <w:t xml:space="preserve">REGIDORES INTEGRANTES DE LA COMISIÓN EDILICIA PERMANENTE </w:t>
      </w:r>
    </w:p>
    <w:p w14:paraId="04E61640" w14:textId="54DA8509" w:rsidR="001926A4" w:rsidRPr="004250C8" w:rsidRDefault="001926A4" w:rsidP="001926A4">
      <w:pPr>
        <w:ind w:right="425"/>
        <w:rPr>
          <w:rFonts w:ascii="Arial Narrow" w:eastAsia="Calibri" w:hAnsi="Arial Narrow" w:cs="Arial"/>
          <w:b/>
        </w:rPr>
      </w:pPr>
      <w:r w:rsidRPr="004250C8">
        <w:rPr>
          <w:rFonts w:ascii="Arial Narrow" w:eastAsia="Calibri" w:hAnsi="Arial Narrow" w:cs="Arial"/>
          <w:b/>
        </w:rPr>
        <w:t xml:space="preserve">DE </w:t>
      </w:r>
      <w:r w:rsidR="004250C8" w:rsidRPr="004250C8">
        <w:rPr>
          <w:rFonts w:ascii="Arial Narrow" w:eastAsia="Calibri" w:hAnsi="Arial Narrow" w:cs="Arial"/>
          <w:b/>
        </w:rPr>
        <w:t>REGLAMENTOS Y GOBERNACIÓN</w:t>
      </w:r>
    </w:p>
    <w:p w14:paraId="09F0377F" w14:textId="76C34377" w:rsidR="001926A4" w:rsidRPr="00D741B9" w:rsidRDefault="001926A4" w:rsidP="001926A4">
      <w:pPr>
        <w:ind w:right="425"/>
        <w:rPr>
          <w:rFonts w:ascii="Arial" w:eastAsia="Calibri" w:hAnsi="Arial" w:cs="Arial"/>
          <w:b/>
        </w:rPr>
      </w:pPr>
      <w:r w:rsidRPr="004250C8">
        <w:rPr>
          <w:rFonts w:ascii="Arial Narrow" w:eastAsia="Calibri" w:hAnsi="Arial Narrow" w:cs="Arial"/>
          <w:b/>
        </w:rPr>
        <w:t>P</w:t>
      </w:r>
      <w:r w:rsidR="00D52652">
        <w:rPr>
          <w:rFonts w:ascii="Arial Narrow" w:eastAsia="Calibri" w:hAnsi="Arial Narrow" w:cs="Arial"/>
          <w:b/>
        </w:rPr>
        <w:t xml:space="preserve"> </w:t>
      </w:r>
      <w:r w:rsidRPr="004250C8">
        <w:rPr>
          <w:rFonts w:ascii="Arial Narrow" w:eastAsia="Calibri" w:hAnsi="Arial Narrow" w:cs="Arial"/>
          <w:b/>
        </w:rPr>
        <w:t>R</w:t>
      </w:r>
      <w:r w:rsidR="00D52652">
        <w:rPr>
          <w:rFonts w:ascii="Arial Narrow" w:eastAsia="Calibri" w:hAnsi="Arial Narrow" w:cs="Arial"/>
          <w:b/>
        </w:rPr>
        <w:t xml:space="preserve"> </w:t>
      </w:r>
      <w:r w:rsidRPr="004250C8">
        <w:rPr>
          <w:rFonts w:ascii="Arial Narrow" w:eastAsia="Calibri" w:hAnsi="Arial Narrow" w:cs="Arial"/>
          <w:b/>
        </w:rPr>
        <w:t>E</w:t>
      </w:r>
      <w:r w:rsidR="00D52652">
        <w:rPr>
          <w:rFonts w:ascii="Arial Narrow" w:eastAsia="Calibri" w:hAnsi="Arial Narrow" w:cs="Arial"/>
          <w:b/>
        </w:rPr>
        <w:t xml:space="preserve"> S </w:t>
      </w:r>
      <w:r w:rsidRPr="004250C8">
        <w:rPr>
          <w:rFonts w:ascii="Arial Narrow" w:eastAsia="Calibri" w:hAnsi="Arial Narrow" w:cs="Arial"/>
          <w:b/>
        </w:rPr>
        <w:t>E</w:t>
      </w:r>
      <w:r w:rsidR="00D52652">
        <w:rPr>
          <w:rFonts w:ascii="Arial Narrow" w:eastAsia="Calibri" w:hAnsi="Arial Narrow" w:cs="Arial"/>
          <w:b/>
        </w:rPr>
        <w:t xml:space="preserve"> </w:t>
      </w:r>
      <w:r w:rsidRPr="004250C8">
        <w:rPr>
          <w:rFonts w:ascii="Arial Narrow" w:eastAsia="Calibri" w:hAnsi="Arial Narrow" w:cs="Arial"/>
          <w:b/>
        </w:rPr>
        <w:t>N</w:t>
      </w:r>
      <w:r w:rsidR="00D52652">
        <w:rPr>
          <w:rFonts w:ascii="Arial Narrow" w:eastAsia="Calibri" w:hAnsi="Arial Narrow" w:cs="Arial"/>
          <w:b/>
        </w:rPr>
        <w:t xml:space="preserve"> </w:t>
      </w:r>
      <w:r w:rsidRPr="004250C8">
        <w:rPr>
          <w:rFonts w:ascii="Arial Narrow" w:eastAsia="Calibri" w:hAnsi="Arial Narrow" w:cs="Arial"/>
          <w:b/>
        </w:rPr>
        <w:t>T</w:t>
      </w:r>
      <w:r w:rsidR="00D52652">
        <w:rPr>
          <w:rFonts w:ascii="Arial Narrow" w:eastAsia="Calibri" w:hAnsi="Arial Narrow" w:cs="Arial"/>
          <w:b/>
        </w:rPr>
        <w:t xml:space="preserve"> </w:t>
      </w:r>
      <w:r w:rsidRPr="004250C8">
        <w:rPr>
          <w:rFonts w:ascii="Arial Narrow" w:eastAsia="Calibri" w:hAnsi="Arial Narrow" w:cs="Arial"/>
          <w:b/>
        </w:rPr>
        <w:t>E</w:t>
      </w:r>
    </w:p>
    <w:p w14:paraId="5F8DB6FC" w14:textId="77777777" w:rsidR="001926A4" w:rsidRPr="00D741B9" w:rsidRDefault="001926A4" w:rsidP="001926A4">
      <w:pPr>
        <w:spacing w:line="276" w:lineRule="auto"/>
        <w:ind w:right="425"/>
        <w:jc w:val="both"/>
        <w:rPr>
          <w:rFonts w:ascii="Arial" w:eastAsia="Calibri" w:hAnsi="Arial" w:cs="Arial"/>
          <w:b/>
        </w:rPr>
      </w:pPr>
    </w:p>
    <w:p w14:paraId="6666FCE5" w14:textId="0293EE64" w:rsidR="004250C8" w:rsidRPr="00D741B9" w:rsidRDefault="004250C8" w:rsidP="004250C8">
      <w:pPr>
        <w:spacing w:line="276" w:lineRule="auto"/>
        <w:jc w:val="both"/>
        <w:rPr>
          <w:rFonts w:ascii="Arial" w:eastAsia="Calibri" w:hAnsi="Arial" w:cs="Arial"/>
        </w:rPr>
      </w:pPr>
      <w:r w:rsidRPr="00D741B9">
        <w:rPr>
          <w:rFonts w:ascii="Arial" w:eastAsia="Calibri" w:hAnsi="Arial" w:cs="Arial"/>
        </w:rPr>
        <w:t xml:space="preserve">Por el presente envió un cordial saludo, con fundamento en lo dispuesto por el artículo 115 Constitucional, de la ley de Gobierno y la Administración Pública Municipal, en los artículos 47 y 70 BIS del Reglamento interior del Ayuntamiento de Zapotlán el Grande, </w:t>
      </w:r>
      <w:r w:rsidRPr="00D741B9">
        <w:rPr>
          <w:rFonts w:ascii="Arial" w:eastAsia="Calibri" w:hAnsi="Arial" w:cs="Arial"/>
          <w:b/>
        </w:rPr>
        <w:t>por lo que se convoca para llevar a cabo la Sesión Ordinaria No 8 de la Comisión Edilicia Permanente de Innovación, Ciencia y Tecnología</w:t>
      </w:r>
      <w:r w:rsidRPr="00D741B9">
        <w:rPr>
          <w:rFonts w:ascii="Arial" w:eastAsia="Calibri" w:hAnsi="Arial" w:cs="Arial"/>
        </w:rPr>
        <w:t xml:space="preserve"> a desarrollarse de manera conjunta con las comisiones de Reglamentos y Gobernación; Administración Pública; Obras Públicas </w:t>
      </w:r>
      <w:r w:rsidR="00432135" w:rsidRPr="00D741B9">
        <w:rPr>
          <w:rFonts w:ascii="Arial" w:eastAsia="Calibri" w:hAnsi="Arial" w:cs="Arial"/>
        </w:rPr>
        <w:t xml:space="preserve">Planeación </w:t>
      </w:r>
      <w:r w:rsidRPr="00D741B9">
        <w:rPr>
          <w:rFonts w:ascii="Arial" w:eastAsia="Calibri" w:hAnsi="Arial" w:cs="Arial"/>
        </w:rPr>
        <w:t xml:space="preserve">Urbana y Regularización de la Tenencia de la Tierra, la cual se llevará a cabo el día </w:t>
      </w:r>
      <w:r w:rsidRPr="00D741B9">
        <w:rPr>
          <w:rFonts w:ascii="Arial" w:eastAsia="Calibri" w:hAnsi="Arial" w:cs="Arial"/>
          <w:b/>
          <w:u w:val="single"/>
        </w:rPr>
        <w:t>miércoles 23 de agosto del presente año, a las 10:30 horas en Sala Juan S. Vizcaíno en el interior del Palacio Municipal</w:t>
      </w:r>
      <w:r w:rsidRPr="00D741B9">
        <w:rPr>
          <w:rFonts w:ascii="Arial" w:eastAsia="Calibri" w:hAnsi="Arial" w:cs="Arial"/>
        </w:rPr>
        <w:t>, misma que se desarrollara bajo el siguiente:</w:t>
      </w:r>
    </w:p>
    <w:p w14:paraId="1800DB60" w14:textId="77777777" w:rsidR="004250C8" w:rsidRPr="00D741B9" w:rsidRDefault="004250C8" w:rsidP="004250C8">
      <w:pPr>
        <w:spacing w:line="276" w:lineRule="auto"/>
        <w:jc w:val="both"/>
        <w:rPr>
          <w:rFonts w:ascii="Arial" w:eastAsia="Calibri" w:hAnsi="Arial" w:cs="Arial"/>
        </w:rPr>
      </w:pPr>
    </w:p>
    <w:p w14:paraId="73ECA0DA" w14:textId="77777777" w:rsidR="004250C8" w:rsidRPr="00D741B9" w:rsidRDefault="004250C8" w:rsidP="004250C8">
      <w:pPr>
        <w:spacing w:line="276" w:lineRule="auto"/>
        <w:jc w:val="center"/>
        <w:rPr>
          <w:rFonts w:ascii="Arial" w:eastAsia="Calibri" w:hAnsi="Arial" w:cs="Arial"/>
          <w:b/>
          <w:bCs/>
        </w:rPr>
      </w:pPr>
      <w:r w:rsidRPr="00D741B9">
        <w:rPr>
          <w:rFonts w:ascii="Arial" w:eastAsia="Calibri" w:hAnsi="Arial" w:cs="Arial"/>
          <w:b/>
          <w:bCs/>
        </w:rPr>
        <w:t>ORDEN DEL DÍA</w:t>
      </w:r>
    </w:p>
    <w:p w14:paraId="57E3C720" w14:textId="77777777" w:rsidR="004250C8" w:rsidRPr="00D741B9" w:rsidRDefault="004250C8" w:rsidP="004250C8">
      <w:pPr>
        <w:spacing w:before="240" w:line="276" w:lineRule="auto"/>
        <w:jc w:val="both"/>
        <w:rPr>
          <w:rFonts w:ascii="Arial" w:hAnsi="Arial" w:cs="Arial"/>
          <w:bCs/>
        </w:rPr>
      </w:pPr>
      <w:proofErr w:type="gramStart"/>
      <w:r w:rsidRPr="00D741B9">
        <w:rPr>
          <w:rFonts w:ascii="Arial" w:eastAsia="Calibri" w:hAnsi="Arial" w:cs="Arial"/>
          <w:b/>
          <w:bCs/>
        </w:rPr>
        <w:t>PRIMERO.-</w:t>
      </w:r>
      <w:proofErr w:type="gramEnd"/>
      <w:r w:rsidRPr="00D741B9">
        <w:rPr>
          <w:rFonts w:ascii="Arial" w:eastAsia="Calibri" w:hAnsi="Arial" w:cs="Arial"/>
          <w:b/>
          <w:bCs/>
        </w:rPr>
        <w:t xml:space="preserve"> </w:t>
      </w:r>
      <w:r w:rsidRPr="00D741B9">
        <w:rPr>
          <w:rFonts w:ascii="Arial" w:hAnsi="Arial" w:cs="Arial"/>
          <w:bCs/>
        </w:rPr>
        <w:t>Lista de Asistencia y verificación de quórum e instalación de la Sesión.</w:t>
      </w:r>
    </w:p>
    <w:p w14:paraId="585B013F" w14:textId="77777777" w:rsidR="004250C8" w:rsidRPr="00D741B9" w:rsidRDefault="004250C8" w:rsidP="004250C8">
      <w:pPr>
        <w:spacing w:before="240" w:line="276" w:lineRule="auto"/>
        <w:jc w:val="both"/>
        <w:rPr>
          <w:rFonts w:ascii="Arial" w:hAnsi="Arial" w:cs="Arial"/>
          <w:bCs/>
        </w:rPr>
      </w:pPr>
      <w:proofErr w:type="gramStart"/>
      <w:r w:rsidRPr="00D741B9">
        <w:rPr>
          <w:rFonts w:ascii="Arial" w:hAnsi="Arial" w:cs="Arial"/>
          <w:b/>
        </w:rPr>
        <w:t>SEGUNDO.-</w:t>
      </w:r>
      <w:proofErr w:type="gramEnd"/>
      <w:r w:rsidRPr="00D741B9">
        <w:rPr>
          <w:rFonts w:ascii="Arial" w:hAnsi="Arial" w:cs="Arial"/>
          <w:bCs/>
        </w:rPr>
        <w:t xml:space="preserve"> Lectura y aprobación del orden del día.</w:t>
      </w:r>
    </w:p>
    <w:p w14:paraId="364BB9EF" w14:textId="77777777" w:rsidR="004250C8" w:rsidRPr="00D741B9" w:rsidRDefault="004250C8" w:rsidP="004250C8">
      <w:pPr>
        <w:spacing w:before="240" w:line="276" w:lineRule="auto"/>
        <w:jc w:val="both"/>
        <w:rPr>
          <w:rFonts w:ascii="Arial" w:hAnsi="Arial" w:cs="Arial"/>
          <w:bCs/>
        </w:rPr>
      </w:pPr>
      <w:proofErr w:type="gramStart"/>
      <w:r w:rsidRPr="00D741B9">
        <w:rPr>
          <w:rFonts w:ascii="Arial" w:hAnsi="Arial" w:cs="Arial"/>
          <w:b/>
        </w:rPr>
        <w:t>TERCERO.-</w:t>
      </w:r>
      <w:proofErr w:type="gramEnd"/>
      <w:r w:rsidRPr="00D741B9">
        <w:rPr>
          <w:rFonts w:ascii="Arial" w:hAnsi="Arial" w:cs="Arial"/>
          <w:bCs/>
        </w:rPr>
        <w:t xml:space="preserve"> Informe de la notificación NOT/343/2022 firmada por la Secretaría General respecto a la Iniciativa de Ordenamiento Municipal que turna a las Comisiones el Reglamento Municipal para el Uso del Malecón de la Laguna de Zapotlán el Grande, Jalisco.</w:t>
      </w:r>
    </w:p>
    <w:p w14:paraId="1228DCD2" w14:textId="77777777" w:rsidR="004250C8" w:rsidRPr="00D741B9" w:rsidRDefault="004250C8" w:rsidP="004250C8">
      <w:pPr>
        <w:spacing w:before="240" w:line="276" w:lineRule="auto"/>
        <w:jc w:val="both"/>
        <w:rPr>
          <w:rFonts w:ascii="Arial" w:hAnsi="Arial" w:cs="Arial"/>
          <w:bCs/>
        </w:rPr>
      </w:pPr>
      <w:r w:rsidRPr="00D741B9">
        <w:rPr>
          <w:rFonts w:ascii="Arial" w:hAnsi="Arial" w:cs="Arial"/>
          <w:b/>
        </w:rPr>
        <w:t>CUARTO.-.</w:t>
      </w:r>
      <w:r w:rsidRPr="00D741B9">
        <w:rPr>
          <w:rFonts w:ascii="Arial" w:hAnsi="Arial" w:cs="Arial"/>
          <w:bCs/>
        </w:rPr>
        <w:t xml:space="preserve"> Análisis del proyecto de Reglamento Municipal para el uso del Malecón de la Laguna de Zapotlán el Grande, Jalisco propuesto en el punto 10 del orden del día de la Sesión Pública Ordinaria de Ayuntamiento No. 24 celebrada el 22 de noviembre de 2022.</w:t>
      </w:r>
    </w:p>
    <w:p w14:paraId="44AC1358" w14:textId="77777777" w:rsidR="004250C8" w:rsidRPr="00D741B9" w:rsidRDefault="004250C8" w:rsidP="004250C8">
      <w:pPr>
        <w:spacing w:before="240" w:line="276" w:lineRule="auto"/>
        <w:jc w:val="both"/>
        <w:rPr>
          <w:rFonts w:ascii="Arial" w:hAnsi="Arial" w:cs="Arial"/>
          <w:bCs/>
        </w:rPr>
      </w:pPr>
      <w:r w:rsidRPr="00D741B9">
        <w:rPr>
          <w:rFonts w:ascii="Arial" w:hAnsi="Arial" w:cs="Arial"/>
          <w:b/>
        </w:rPr>
        <w:t>QUINTO.-.</w:t>
      </w:r>
      <w:r w:rsidRPr="00D741B9">
        <w:rPr>
          <w:rFonts w:ascii="Arial" w:hAnsi="Arial" w:cs="Arial"/>
          <w:bCs/>
        </w:rPr>
        <w:t xml:space="preserve"> Votación y en su caso aprobación del Reglamento Municipal para el uso del Malecón de la Laguna de Zapotlán el Grande, Jalisco.</w:t>
      </w:r>
    </w:p>
    <w:p w14:paraId="186EF382" w14:textId="77777777" w:rsidR="004250C8" w:rsidRPr="00D741B9" w:rsidRDefault="004250C8" w:rsidP="004250C8">
      <w:pPr>
        <w:spacing w:before="240" w:line="276" w:lineRule="auto"/>
        <w:jc w:val="both"/>
        <w:rPr>
          <w:rFonts w:ascii="Arial" w:hAnsi="Arial" w:cs="Arial"/>
          <w:bCs/>
        </w:rPr>
      </w:pPr>
      <w:proofErr w:type="gramStart"/>
      <w:r w:rsidRPr="00D741B9">
        <w:rPr>
          <w:rFonts w:ascii="Arial" w:hAnsi="Arial" w:cs="Arial"/>
          <w:b/>
        </w:rPr>
        <w:t>SEXTO.-</w:t>
      </w:r>
      <w:proofErr w:type="gramEnd"/>
      <w:r w:rsidRPr="00D741B9">
        <w:rPr>
          <w:rFonts w:ascii="Arial" w:hAnsi="Arial" w:cs="Arial"/>
          <w:b/>
        </w:rPr>
        <w:t xml:space="preserve"> </w:t>
      </w:r>
      <w:r w:rsidRPr="00D741B9">
        <w:rPr>
          <w:rFonts w:ascii="Arial" w:hAnsi="Arial" w:cs="Arial"/>
          <w:bCs/>
        </w:rPr>
        <w:t>Puntos Varios.</w:t>
      </w:r>
    </w:p>
    <w:p w14:paraId="73808236" w14:textId="77777777" w:rsidR="004250C8" w:rsidRPr="00D741B9" w:rsidRDefault="004250C8" w:rsidP="004250C8">
      <w:pPr>
        <w:spacing w:before="240" w:line="276" w:lineRule="auto"/>
        <w:jc w:val="both"/>
        <w:rPr>
          <w:rFonts w:ascii="Arial" w:hAnsi="Arial" w:cs="Arial"/>
          <w:bCs/>
        </w:rPr>
      </w:pPr>
      <w:proofErr w:type="gramStart"/>
      <w:r w:rsidRPr="00D741B9">
        <w:rPr>
          <w:rFonts w:ascii="Arial" w:hAnsi="Arial" w:cs="Arial"/>
          <w:b/>
        </w:rPr>
        <w:t>SÈPTIMO.-</w:t>
      </w:r>
      <w:proofErr w:type="gramEnd"/>
      <w:r w:rsidRPr="00D741B9">
        <w:rPr>
          <w:rFonts w:ascii="Arial" w:hAnsi="Arial" w:cs="Arial"/>
          <w:b/>
        </w:rPr>
        <w:t xml:space="preserve"> </w:t>
      </w:r>
      <w:r w:rsidRPr="00D741B9">
        <w:rPr>
          <w:rFonts w:ascii="Arial" w:hAnsi="Arial" w:cs="Arial"/>
          <w:bCs/>
        </w:rPr>
        <w:t>Clausura.</w:t>
      </w:r>
    </w:p>
    <w:p w14:paraId="24105678" w14:textId="77777777" w:rsidR="004250C8" w:rsidRPr="00D741B9" w:rsidRDefault="004250C8" w:rsidP="004250C8">
      <w:pPr>
        <w:spacing w:line="276" w:lineRule="auto"/>
        <w:jc w:val="both"/>
        <w:rPr>
          <w:rFonts w:ascii="Arial" w:eastAsia="Calibri" w:hAnsi="Arial" w:cs="Arial"/>
          <w:b/>
          <w:bCs/>
        </w:rPr>
      </w:pPr>
    </w:p>
    <w:p w14:paraId="21D1EF05" w14:textId="77777777" w:rsidR="004250C8" w:rsidRDefault="004250C8" w:rsidP="004250C8">
      <w:pPr>
        <w:pStyle w:val="Sinespaciado"/>
        <w:spacing w:line="276" w:lineRule="auto"/>
        <w:jc w:val="both"/>
        <w:rPr>
          <w:rFonts w:ascii="Arial" w:hAnsi="Arial" w:cs="Arial"/>
          <w:sz w:val="24"/>
          <w:szCs w:val="24"/>
        </w:rPr>
      </w:pPr>
      <w:r w:rsidRPr="00D741B9">
        <w:rPr>
          <w:rFonts w:ascii="Arial" w:hAnsi="Arial" w:cs="Arial"/>
          <w:sz w:val="24"/>
          <w:szCs w:val="24"/>
        </w:rPr>
        <w:t xml:space="preserve">           Sin otra particular agradezco la atención y le reitero las seguridades de mi consideración y respeto.</w:t>
      </w:r>
    </w:p>
    <w:p w14:paraId="0DCB59DA" w14:textId="77777777" w:rsidR="004250C8" w:rsidRPr="00D741B9" w:rsidRDefault="004250C8" w:rsidP="004250C8">
      <w:pPr>
        <w:pStyle w:val="Sinespaciado"/>
        <w:spacing w:line="276" w:lineRule="auto"/>
        <w:jc w:val="both"/>
        <w:rPr>
          <w:rFonts w:ascii="Arial" w:hAnsi="Arial" w:cs="Arial"/>
          <w:sz w:val="24"/>
          <w:szCs w:val="24"/>
        </w:rPr>
      </w:pPr>
    </w:p>
    <w:p w14:paraId="4D42BB2A" w14:textId="77777777" w:rsidR="004250C8" w:rsidRPr="00D741B9" w:rsidRDefault="004250C8" w:rsidP="004250C8">
      <w:pPr>
        <w:pStyle w:val="Sinespaciado"/>
        <w:spacing w:line="276" w:lineRule="auto"/>
        <w:jc w:val="both"/>
        <w:rPr>
          <w:rFonts w:ascii="Arial" w:hAnsi="Arial" w:cs="Arial"/>
          <w:sz w:val="24"/>
          <w:szCs w:val="24"/>
        </w:rPr>
      </w:pPr>
    </w:p>
    <w:p w14:paraId="1413123A" w14:textId="77777777" w:rsidR="004250C8" w:rsidRPr="004250C8" w:rsidRDefault="004250C8" w:rsidP="004250C8">
      <w:pPr>
        <w:pStyle w:val="Sinespaciado"/>
        <w:spacing w:line="276" w:lineRule="auto"/>
        <w:jc w:val="center"/>
        <w:rPr>
          <w:rFonts w:ascii="Arial Narrow" w:hAnsi="Arial Narrow" w:cs="Arial"/>
          <w:b/>
          <w:bCs/>
        </w:rPr>
      </w:pPr>
      <w:r w:rsidRPr="004250C8">
        <w:rPr>
          <w:rFonts w:ascii="Arial Narrow" w:hAnsi="Arial Narrow" w:cs="Arial"/>
          <w:b/>
          <w:bCs/>
        </w:rPr>
        <w:t>ATENTAMENTE</w:t>
      </w:r>
    </w:p>
    <w:p w14:paraId="3AAEF7FD" w14:textId="77777777" w:rsidR="004250C8" w:rsidRPr="004250C8" w:rsidRDefault="004250C8" w:rsidP="004250C8">
      <w:pPr>
        <w:pStyle w:val="Sinespaciado"/>
        <w:spacing w:line="276" w:lineRule="auto"/>
        <w:jc w:val="center"/>
        <w:rPr>
          <w:rFonts w:ascii="Arial Narrow" w:hAnsi="Arial Narrow" w:cs="Arial"/>
          <w:b/>
          <w:bCs/>
        </w:rPr>
      </w:pPr>
      <w:r w:rsidRPr="004250C8">
        <w:rPr>
          <w:rFonts w:ascii="Arial Narrow" w:hAnsi="Arial Narrow" w:cs="Arial"/>
          <w:b/>
          <w:bCs/>
        </w:rPr>
        <w:t>“2023, AÑO DEL BICENTENARIO DEL NACIMIENTO DEL ESTADO LIBRE Y SOBERANO DE JALISCO”</w:t>
      </w:r>
    </w:p>
    <w:p w14:paraId="656C723C" w14:textId="77777777" w:rsidR="004250C8" w:rsidRPr="004250C8" w:rsidRDefault="004250C8" w:rsidP="004250C8">
      <w:pPr>
        <w:pStyle w:val="Sinespaciado"/>
        <w:spacing w:line="276" w:lineRule="auto"/>
        <w:jc w:val="center"/>
        <w:rPr>
          <w:rFonts w:ascii="Arial Narrow" w:hAnsi="Arial Narrow" w:cs="Arial"/>
          <w:b/>
          <w:bCs/>
        </w:rPr>
      </w:pPr>
      <w:r w:rsidRPr="004250C8">
        <w:rPr>
          <w:rFonts w:ascii="Arial Narrow" w:hAnsi="Arial Narrow" w:cs="Arial"/>
          <w:b/>
          <w:bCs/>
        </w:rPr>
        <w:t>“2023, AÑO DEL 140 ANIVERSARIO DEL NATALICIO DE JOSÉ CLEMENTE OROZCO”</w:t>
      </w:r>
    </w:p>
    <w:p w14:paraId="0C675306" w14:textId="77777777" w:rsidR="004250C8" w:rsidRPr="004250C8" w:rsidRDefault="004250C8" w:rsidP="004250C8">
      <w:pPr>
        <w:pStyle w:val="Sinespaciado"/>
        <w:spacing w:line="276" w:lineRule="auto"/>
        <w:jc w:val="center"/>
        <w:rPr>
          <w:rFonts w:ascii="Arial Narrow" w:hAnsi="Arial Narrow" w:cs="Arial"/>
          <w:b/>
          <w:bCs/>
        </w:rPr>
      </w:pPr>
      <w:r w:rsidRPr="004250C8">
        <w:rPr>
          <w:rFonts w:ascii="Arial Narrow" w:hAnsi="Arial Narrow" w:cs="Arial"/>
          <w:b/>
          <w:bCs/>
        </w:rPr>
        <w:t>CD. GUZMÁN MUNICIPIO DE ZAPOTLÁN EL GRANDE, JALISCO.</w:t>
      </w:r>
    </w:p>
    <w:p w14:paraId="72E8BDE1" w14:textId="77777777" w:rsidR="004250C8" w:rsidRPr="004250C8" w:rsidRDefault="004250C8" w:rsidP="004250C8">
      <w:pPr>
        <w:pStyle w:val="Sinespaciado"/>
        <w:spacing w:line="276" w:lineRule="auto"/>
        <w:jc w:val="center"/>
        <w:rPr>
          <w:rFonts w:ascii="Arial Narrow" w:hAnsi="Arial Narrow" w:cs="Arial"/>
          <w:b/>
          <w:bCs/>
        </w:rPr>
      </w:pPr>
      <w:r w:rsidRPr="004250C8">
        <w:rPr>
          <w:rFonts w:ascii="Arial Narrow" w:hAnsi="Arial Narrow" w:cs="Arial"/>
          <w:b/>
          <w:bCs/>
        </w:rPr>
        <w:t>A 15 DE AGOSTO DE 2023</w:t>
      </w:r>
    </w:p>
    <w:p w14:paraId="65C9637C" w14:textId="77777777" w:rsidR="004250C8" w:rsidRPr="00D741B9" w:rsidRDefault="004250C8" w:rsidP="004250C8">
      <w:pPr>
        <w:pStyle w:val="Sinespaciado"/>
        <w:spacing w:line="276" w:lineRule="auto"/>
        <w:jc w:val="center"/>
        <w:rPr>
          <w:rFonts w:ascii="Arial" w:hAnsi="Arial" w:cs="Arial"/>
          <w:b/>
          <w:bCs/>
          <w:sz w:val="24"/>
          <w:szCs w:val="24"/>
        </w:rPr>
      </w:pPr>
    </w:p>
    <w:p w14:paraId="79FA8AE6" w14:textId="77777777" w:rsidR="004250C8" w:rsidRPr="00D741B9" w:rsidRDefault="004250C8" w:rsidP="004250C8">
      <w:pPr>
        <w:pStyle w:val="Sinespaciado"/>
        <w:spacing w:line="276" w:lineRule="auto"/>
        <w:jc w:val="center"/>
        <w:rPr>
          <w:rFonts w:ascii="Arial" w:hAnsi="Arial" w:cs="Arial"/>
          <w:b/>
          <w:bCs/>
          <w:sz w:val="24"/>
          <w:szCs w:val="24"/>
        </w:rPr>
      </w:pPr>
    </w:p>
    <w:p w14:paraId="1BAF8741" w14:textId="77777777" w:rsidR="004250C8" w:rsidRPr="00D741B9" w:rsidRDefault="004250C8" w:rsidP="004250C8">
      <w:pPr>
        <w:pStyle w:val="Sinespaciado"/>
        <w:spacing w:line="276" w:lineRule="auto"/>
        <w:jc w:val="center"/>
        <w:rPr>
          <w:rFonts w:ascii="Arial" w:hAnsi="Arial" w:cs="Arial"/>
          <w:b/>
          <w:bCs/>
          <w:sz w:val="24"/>
          <w:szCs w:val="24"/>
        </w:rPr>
      </w:pPr>
    </w:p>
    <w:p w14:paraId="37E47918" w14:textId="77777777" w:rsidR="004250C8" w:rsidRPr="00D741B9" w:rsidRDefault="004250C8" w:rsidP="004250C8">
      <w:pPr>
        <w:pStyle w:val="Sinespaciado"/>
        <w:spacing w:line="276" w:lineRule="auto"/>
        <w:jc w:val="center"/>
        <w:rPr>
          <w:rFonts w:ascii="Arial" w:hAnsi="Arial" w:cs="Arial"/>
          <w:b/>
          <w:bCs/>
          <w:sz w:val="24"/>
          <w:szCs w:val="24"/>
        </w:rPr>
      </w:pPr>
    </w:p>
    <w:p w14:paraId="53065533" w14:textId="77777777" w:rsidR="004250C8" w:rsidRPr="00D741B9" w:rsidRDefault="004250C8" w:rsidP="004250C8">
      <w:pPr>
        <w:pStyle w:val="Sinespaciado"/>
        <w:spacing w:line="276" w:lineRule="auto"/>
        <w:jc w:val="center"/>
        <w:rPr>
          <w:rFonts w:ascii="Arial" w:hAnsi="Arial" w:cs="Arial"/>
          <w:b/>
          <w:bCs/>
          <w:sz w:val="24"/>
          <w:szCs w:val="24"/>
        </w:rPr>
      </w:pPr>
    </w:p>
    <w:p w14:paraId="34FF6A4F" w14:textId="77777777" w:rsidR="004250C8" w:rsidRPr="00CD76B8" w:rsidRDefault="004250C8" w:rsidP="004250C8">
      <w:pPr>
        <w:pStyle w:val="Sinespaciado"/>
        <w:spacing w:line="276" w:lineRule="auto"/>
        <w:jc w:val="center"/>
        <w:rPr>
          <w:rFonts w:ascii="Arial" w:hAnsi="Arial" w:cs="Arial"/>
          <w:b/>
          <w:bCs/>
        </w:rPr>
      </w:pPr>
      <w:r w:rsidRPr="00CD76B8">
        <w:rPr>
          <w:rFonts w:ascii="Arial" w:hAnsi="Arial" w:cs="Arial"/>
          <w:b/>
          <w:bCs/>
        </w:rPr>
        <w:t>LIC.LAURA ELENA MARTÍNEZ RUVALCABA</w:t>
      </w:r>
    </w:p>
    <w:p w14:paraId="459E17F0" w14:textId="77777777" w:rsidR="004250C8" w:rsidRPr="00CD76B8" w:rsidRDefault="004250C8" w:rsidP="004250C8">
      <w:pPr>
        <w:pStyle w:val="Sinespaciado"/>
        <w:spacing w:line="276" w:lineRule="auto"/>
        <w:jc w:val="center"/>
        <w:rPr>
          <w:rFonts w:ascii="Arial" w:hAnsi="Arial" w:cs="Arial"/>
          <w:b/>
          <w:bCs/>
        </w:rPr>
      </w:pPr>
      <w:r w:rsidRPr="00CD76B8">
        <w:rPr>
          <w:rFonts w:ascii="Arial" w:hAnsi="Arial" w:cs="Arial"/>
          <w:b/>
          <w:bCs/>
        </w:rPr>
        <w:t>REGIDORA PRESIDENTE DE LA COMISIÓN EDILICIA PERMANENTE DE INNOVACIÓN, CIENCIA Y TECNOLOGÍA.</w:t>
      </w:r>
    </w:p>
    <w:p w14:paraId="5D0937B7" w14:textId="77777777" w:rsidR="004250C8" w:rsidRPr="00D741B9" w:rsidRDefault="004250C8" w:rsidP="004250C8">
      <w:pPr>
        <w:pStyle w:val="Sinespaciado"/>
        <w:spacing w:line="276" w:lineRule="auto"/>
        <w:jc w:val="center"/>
        <w:rPr>
          <w:rFonts w:ascii="Arial" w:hAnsi="Arial" w:cs="Arial"/>
          <w:b/>
          <w:bCs/>
          <w:sz w:val="24"/>
          <w:szCs w:val="24"/>
        </w:rPr>
      </w:pPr>
    </w:p>
    <w:p w14:paraId="45AB460A" w14:textId="77777777" w:rsidR="004250C8" w:rsidRPr="00D741B9" w:rsidRDefault="004250C8" w:rsidP="004250C8">
      <w:pPr>
        <w:pStyle w:val="Sinespaciado"/>
        <w:spacing w:line="276" w:lineRule="auto"/>
        <w:jc w:val="center"/>
        <w:rPr>
          <w:rFonts w:ascii="Arial" w:hAnsi="Arial" w:cs="Arial"/>
          <w:b/>
          <w:bCs/>
          <w:sz w:val="24"/>
          <w:szCs w:val="24"/>
        </w:rPr>
      </w:pPr>
    </w:p>
    <w:p w14:paraId="0FBC1E85" w14:textId="56AAD050" w:rsidR="001926A4" w:rsidRPr="00D741B9" w:rsidRDefault="004250C8" w:rsidP="004250C8">
      <w:pPr>
        <w:pStyle w:val="Sinespaciado"/>
        <w:spacing w:line="276" w:lineRule="auto"/>
        <w:ind w:right="425"/>
        <w:rPr>
          <w:rFonts w:ascii="Arial" w:hAnsi="Arial" w:cs="Arial"/>
          <w:b/>
          <w:bCs/>
          <w:sz w:val="24"/>
          <w:szCs w:val="24"/>
        </w:rPr>
      </w:pPr>
      <w:r w:rsidRPr="00D741B9">
        <w:rPr>
          <w:rFonts w:ascii="Arial" w:hAnsi="Arial" w:cs="Arial"/>
          <w:sz w:val="24"/>
          <w:szCs w:val="24"/>
        </w:rPr>
        <w:t>LEMR/</w:t>
      </w:r>
      <w:proofErr w:type="spellStart"/>
      <w:r w:rsidRPr="00D741B9">
        <w:rPr>
          <w:rFonts w:ascii="Arial" w:hAnsi="Arial" w:cs="Arial"/>
          <w:sz w:val="24"/>
          <w:szCs w:val="24"/>
        </w:rPr>
        <w:t>krag</w:t>
      </w:r>
      <w:proofErr w:type="spellEnd"/>
    </w:p>
    <w:p w14:paraId="3EEB9A99" w14:textId="77777777" w:rsidR="001926A4" w:rsidRDefault="001926A4" w:rsidP="001926A4">
      <w:pPr>
        <w:pStyle w:val="Sinespaciado"/>
        <w:spacing w:line="276" w:lineRule="auto"/>
        <w:ind w:right="425"/>
        <w:jc w:val="center"/>
        <w:rPr>
          <w:rFonts w:ascii="Arial" w:hAnsi="Arial" w:cs="Arial"/>
          <w:b/>
          <w:bCs/>
          <w:sz w:val="24"/>
          <w:szCs w:val="24"/>
        </w:rPr>
      </w:pPr>
    </w:p>
    <w:p w14:paraId="7BEB4EF9" w14:textId="77777777" w:rsidR="004250C8" w:rsidRDefault="004250C8" w:rsidP="001926A4">
      <w:pPr>
        <w:pStyle w:val="Sinespaciado"/>
        <w:spacing w:line="276" w:lineRule="auto"/>
        <w:ind w:right="425"/>
        <w:jc w:val="center"/>
        <w:rPr>
          <w:rFonts w:ascii="Arial" w:hAnsi="Arial" w:cs="Arial"/>
          <w:b/>
          <w:bCs/>
          <w:sz w:val="24"/>
          <w:szCs w:val="24"/>
        </w:rPr>
      </w:pPr>
    </w:p>
    <w:p w14:paraId="29C8FCF9" w14:textId="77777777" w:rsidR="004250C8" w:rsidRPr="00D741B9" w:rsidRDefault="004250C8" w:rsidP="001926A4">
      <w:pPr>
        <w:pStyle w:val="Sinespaciado"/>
        <w:spacing w:line="276" w:lineRule="auto"/>
        <w:ind w:right="425"/>
        <w:jc w:val="center"/>
        <w:rPr>
          <w:rFonts w:ascii="Arial" w:hAnsi="Arial" w:cs="Arial"/>
          <w:b/>
          <w:bCs/>
          <w:sz w:val="24"/>
          <w:szCs w:val="24"/>
        </w:rPr>
      </w:pPr>
    </w:p>
    <w:p w14:paraId="6F96C7F4" w14:textId="77777777" w:rsidR="001926A4" w:rsidRPr="00D741B9" w:rsidRDefault="001926A4" w:rsidP="001926A4">
      <w:pPr>
        <w:pStyle w:val="Sinespaciado"/>
        <w:spacing w:line="276" w:lineRule="auto"/>
        <w:ind w:right="425"/>
        <w:jc w:val="center"/>
        <w:rPr>
          <w:rFonts w:ascii="Arial" w:hAnsi="Arial" w:cs="Arial"/>
          <w:b/>
          <w:bCs/>
          <w:sz w:val="24"/>
          <w:szCs w:val="24"/>
        </w:rPr>
      </w:pPr>
    </w:p>
    <w:p w14:paraId="2B12E856" w14:textId="77777777" w:rsidR="001926A4" w:rsidRDefault="001926A4" w:rsidP="001926A4">
      <w:pPr>
        <w:pStyle w:val="Sinespaciado"/>
        <w:jc w:val="both"/>
        <w:rPr>
          <w:rFonts w:ascii="Arial" w:hAnsi="Arial" w:cs="Arial"/>
          <w:b/>
          <w:sz w:val="24"/>
          <w:szCs w:val="24"/>
        </w:rPr>
      </w:pPr>
    </w:p>
    <w:p w14:paraId="07119C00" w14:textId="77777777" w:rsidR="00CD76B8" w:rsidRDefault="00CD76B8" w:rsidP="001926A4">
      <w:pPr>
        <w:pStyle w:val="Sinespaciado"/>
        <w:jc w:val="both"/>
        <w:rPr>
          <w:rFonts w:ascii="Arial" w:hAnsi="Arial" w:cs="Arial"/>
          <w:b/>
          <w:sz w:val="24"/>
          <w:szCs w:val="24"/>
        </w:rPr>
      </w:pPr>
    </w:p>
    <w:p w14:paraId="4302B4D8" w14:textId="77777777" w:rsidR="00CD76B8" w:rsidRDefault="00CD76B8" w:rsidP="001926A4">
      <w:pPr>
        <w:pStyle w:val="Sinespaciado"/>
        <w:jc w:val="both"/>
        <w:rPr>
          <w:rFonts w:ascii="Arial" w:hAnsi="Arial" w:cs="Arial"/>
          <w:b/>
          <w:sz w:val="24"/>
          <w:szCs w:val="24"/>
        </w:rPr>
      </w:pPr>
    </w:p>
    <w:p w14:paraId="1A1E25C3" w14:textId="77777777" w:rsidR="00CD76B8" w:rsidRDefault="00CD76B8" w:rsidP="001926A4">
      <w:pPr>
        <w:pStyle w:val="Sinespaciado"/>
        <w:jc w:val="both"/>
        <w:rPr>
          <w:rFonts w:ascii="Arial" w:hAnsi="Arial" w:cs="Arial"/>
          <w:b/>
          <w:sz w:val="24"/>
          <w:szCs w:val="24"/>
        </w:rPr>
      </w:pPr>
    </w:p>
    <w:p w14:paraId="0F7A680F" w14:textId="77777777" w:rsidR="00CD76B8" w:rsidRDefault="00CD76B8" w:rsidP="001926A4">
      <w:pPr>
        <w:pStyle w:val="Sinespaciado"/>
        <w:jc w:val="both"/>
        <w:rPr>
          <w:rFonts w:ascii="Arial" w:hAnsi="Arial" w:cs="Arial"/>
          <w:b/>
          <w:sz w:val="24"/>
          <w:szCs w:val="24"/>
        </w:rPr>
      </w:pPr>
    </w:p>
    <w:p w14:paraId="46EC3692" w14:textId="77777777" w:rsidR="00CD76B8" w:rsidRDefault="00CD76B8" w:rsidP="001926A4">
      <w:pPr>
        <w:pStyle w:val="Sinespaciado"/>
        <w:jc w:val="both"/>
        <w:rPr>
          <w:rFonts w:ascii="Arial" w:hAnsi="Arial" w:cs="Arial"/>
          <w:b/>
          <w:sz w:val="24"/>
          <w:szCs w:val="24"/>
        </w:rPr>
      </w:pPr>
    </w:p>
    <w:p w14:paraId="7A04B532" w14:textId="77777777" w:rsidR="00CD76B8" w:rsidRDefault="00CD76B8" w:rsidP="001926A4">
      <w:pPr>
        <w:pStyle w:val="Sinespaciado"/>
        <w:jc w:val="both"/>
        <w:rPr>
          <w:rFonts w:ascii="Arial" w:hAnsi="Arial" w:cs="Arial"/>
          <w:b/>
          <w:sz w:val="24"/>
          <w:szCs w:val="24"/>
        </w:rPr>
      </w:pPr>
    </w:p>
    <w:p w14:paraId="4B46B0EB" w14:textId="77777777" w:rsidR="00CD76B8" w:rsidRDefault="00CD76B8" w:rsidP="001926A4">
      <w:pPr>
        <w:pStyle w:val="Sinespaciado"/>
        <w:jc w:val="both"/>
        <w:rPr>
          <w:rFonts w:ascii="Arial" w:hAnsi="Arial" w:cs="Arial"/>
          <w:b/>
          <w:sz w:val="24"/>
          <w:szCs w:val="24"/>
        </w:rPr>
      </w:pPr>
    </w:p>
    <w:p w14:paraId="371436B7" w14:textId="77777777" w:rsidR="00CD76B8" w:rsidRDefault="00CD76B8" w:rsidP="001926A4">
      <w:pPr>
        <w:pStyle w:val="Sinespaciado"/>
        <w:jc w:val="both"/>
        <w:rPr>
          <w:rFonts w:ascii="Arial" w:hAnsi="Arial" w:cs="Arial"/>
          <w:b/>
          <w:sz w:val="24"/>
          <w:szCs w:val="24"/>
        </w:rPr>
      </w:pPr>
    </w:p>
    <w:p w14:paraId="65BE87C6" w14:textId="77777777" w:rsidR="00CD76B8" w:rsidRDefault="00CD76B8" w:rsidP="001926A4">
      <w:pPr>
        <w:pStyle w:val="Sinespaciado"/>
        <w:jc w:val="both"/>
        <w:rPr>
          <w:rFonts w:ascii="Arial" w:hAnsi="Arial" w:cs="Arial"/>
          <w:b/>
          <w:sz w:val="24"/>
          <w:szCs w:val="24"/>
        </w:rPr>
      </w:pPr>
    </w:p>
    <w:p w14:paraId="0FABDB16" w14:textId="77777777" w:rsidR="00CD76B8" w:rsidRDefault="00CD76B8" w:rsidP="001926A4">
      <w:pPr>
        <w:pStyle w:val="Sinespaciado"/>
        <w:jc w:val="both"/>
        <w:rPr>
          <w:rFonts w:ascii="Arial" w:hAnsi="Arial" w:cs="Arial"/>
          <w:b/>
          <w:sz w:val="24"/>
          <w:szCs w:val="24"/>
        </w:rPr>
      </w:pPr>
    </w:p>
    <w:p w14:paraId="62C56A82" w14:textId="77777777" w:rsidR="00CD76B8" w:rsidRDefault="00CD76B8" w:rsidP="001926A4">
      <w:pPr>
        <w:pStyle w:val="Sinespaciado"/>
        <w:jc w:val="both"/>
        <w:rPr>
          <w:rFonts w:ascii="Arial" w:hAnsi="Arial" w:cs="Arial"/>
          <w:b/>
          <w:sz w:val="24"/>
          <w:szCs w:val="24"/>
        </w:rPr>
      </w:pPr>
    </w:p>
    <w:p w14:paraId="24B43897" w14:textId="77777777" w:rsidR="00CD76B8" w:rsidRDefault="00CD76B8" w:rsidP="001926A4">
      <w:pPr>
        <w:pStyle w:val="Sinespaciado"/>
        <w:jc w:val="both"/>
        <w:rPr>
          <w:rFonts w:ascii="Arial" w:hAnsi="Arial" w:cs="Arial"/>
          <w:b/>
          <w:sz w:val="24"/>
          <w:szCs w:val="24"/>
        </w:rPr>
      </w:pPr>
    </w:p>
    <w:p w14:paraId="60B15756" w14:textId="77777777" w:rsidR="00CD76B8" w:rsidRDefault="00CD76B8" w:rsidP="001926A4">
      <w:pPr>
        <w:pStyle w:val="Sinespaciado"/>
        <w:jc w:val="both"/>
        <w:rPr>
          <w:rFonts w:ascii="Arial" w:hAnsi="Arial" w:cs="Arial"/>
          <w:b/>
          <w:sz w:val="24"/>
          <w:szCs w:val="24"/>
        </w:rPr>
      </w:pPr>
    </w:p>
    <w:p w14:paraId="0985118F" w14:textId="77777777" w:rsidR="00CD76B8" w:rsidRDefault="00CD76B8" w:rsidP="001926A4">
      <w:pPr>
        <w:pStyle w:val="Sinespaciado"/>
        <w:jc w:val="both"/>
        <w:rPr>
          <w:rFonts w:ascii="Arial" w:hAnsi="Arial" w:cs="Arial"/>
          <w:b/>
          <w:sz w:val="24"/>
          <w:szCs w:val="24"/>
        </w:rPr>
      </w:pPr>
    </w:p>
    <w:p w14:paraId="6F0E6AA5" w14:textId="77777777" w:rsidR="00CD76B8" w:rsidRDefault="00CD76B8" w:rsidP="001926A4">
      <w:pPr>
        <w:pStyle w:val="Sinespaciado"/>
        <w:jc w:val="both"/>
        <w:rPr>
          <w:rFonts w:ascii="Arial" w:hAnsi="Arial" w:cs="Arial"/>
          <w:b/>
          <w:sz w:val="24"/>
          <w:szCs w:val="24"/>
        </w:rPr>
      </w:pPr>
    </w:p>
    <w:p w14:paraId="7B330900" w14:textId="77777777" w:rsidR="00CD76B8" w:rsidRDefault="00CD76B8" w:rsidP="001926A4">
      <w:pPr>
        <w:pStyle w:val="Sinespaciado"/>
        <w:jc w:val="both"/>
        <w:rPr>
          <w:rFonts w:ascii="Arial" w:hAnsi="Arial" w:cs="Arial"/>
          <w:b/>
          <w:sz w:val="24"/>
          <w:szCs w:val="24"/>
        </w:rPr>
      </w:pPr>
    </w:p>
    <w:p w14:paraId="7A31A854" w14:textId="77777777" w:rsidR="00CD76B8" w:rsidRDefault="00CD76B8" w:rsidP="001926A4">
      <w:pPr>
        <w:pStyle w:val="Sinespaciado"/>
        <w:jc w:val="both"/>
        <w:rPr>
          <w:rFonts w:ascii="Arial" w:hAnsi="Arial" w:cs="Arial"/>
          <w:b/>
          <w:sz w:val="24"/>
          <w:szCs w:val="24"/>
        </w:rPr>
      </w:pPr>
    </w:p>
    <w:p w14:paraId="330A3B97" w14:textId="77777777" w:rsidR="00CD76B8" w:rsidRDefault="00CD76B8" w:rsidP="001926A4">
      <w:pPr>
        <w:pStyle w:val="Sinespaciado"/>
        <w:jc w:val="both"/>
        <w:rPr>
          <w:rFonts w:ascii="Arial" w:hAnsi="Arial" w:cs="Arial"/>
          <w:b/>
          <w:sz w:val="24"/>
          <w:szCs w:val="24"/>
        </w:rPr>
      </w:pPr>
    </w:p>
    <w:p w14:paraId="5F11D69B" w14:textId="77777777" w:rsidR="00CD76B8" w:rsidRDefault="00CD76B8" w:rsidP="001926A4">
      <w:pPr>
        <w:pStyle w:val="Sinespaciado"/>
        <w:jc w:val="both"/>
        <w:rPr>
          <w:rFonts w:ascii="Arial" w:hAnsi="Arial" w:cs="Arial"/>
          <w:b/>
          <w:sz w:val="24"/>
          <w:szCs w:val="24"/>
        </w:rPr>
      </w:pPr>
    </w:p>
    <w:p w14:paraId="4C1C2DDD" w14:textId="77777777" w:rsidR="00CD76B8" w:rsidRDefault="00CD76B8" w:rsidP="001926A4">
      <w:pPr>
        <w:pStyle w:val="Sinespaciado"/>
        <w:jc w:val="both"/>
        <w:rPr>
          <w:rFonts w:ascii="Arial" w:hAnsi="Arial" w:cs="Arial"/>
          <w:b/>
          <w:sz w:val="24"/>
          <w:szCs w:val="24"/>
        </w:rPr>
      </w:pPr>
    </w:p>
    <w:p w14:paraId="71B615BB" w14:textId="77777777" w:rsidR="00CD76B8" w:rsidRDefault="00CD76B8" w:rsidP="001926A4">
      <w:pPr>
        <w:pStyle w:val="Sinespaciado"/>
        <w:jc w:val="both"/>
        <w:rPr>
          <w:rFonts w:ascii="Arial" w:hAnsi="Arial" w:cs="Arial"/>
          <w:b/>
          <w:sz w:val="24"/>
          <w:szCs w:val="24"/>
        </w:rPr>
      </w:pPr>
    </w:p>
    <w:tbl>
      <w:tblPr>
        <w:tblStyle w:val="Tablaconcuadrcula"/>
        <w:tblpPr w:leftFromText="141" w:rightFromText="141" w:vertAnchor="page" w:horzAnchor="margin" w:tblpXSpec="right" w:tblpY="1486"/>
        <w:tblW w:w="0" w:type="auto"/>
        <w:tblLook w:val="04A0" w:firstRow="1" w:lastRow="0" w:firstColumn="1" w:lastColumn="0" w:noHBand="0" w:noVBand="1"/>
      </w:tblPr>
      <w:tblGrid>
        <w:gridCol w:w="1891"/>
        <w:gridCol w:w="3503"/>
      </w:tblGrid>
      <w:tr w:rsidR="00CD76B8" w:rsidRPr="004250C8" w14:paraId="4E26A062" w14:textId="77777777" w:rsidTr="00F47791">
        <w:trPr>
          <w:trHeight w:val="255"/>
        </w:trPr>
        <w:tc>
          <w:tcPr>
            <w:tcW w:w="1739" w:type="dxa"/>
          </w:tcPr>
          <w:p w14:paraId="64880B80" w14:textId="77777777" w:rsidR="00CD76B8" w:rsidRPr="004250C8" w:rsidRDefault="00CD76B8" w:rsidP="00F47791">
            <w:pPr>
              <w:jc w:val="both"/>
              <w:rPr>
                <w:rFonts w:ascii="Arial" w:hAnsi="Arial" w:cs="Arial"/>
                <w:b/>
                <w:bCs/>
                <w:sz w:val="22"/>
                <w:szCs w:val="22"/>
              </w:rPr>
            </w:pPr>
            <w:r w:rsidRPr="004250C8">
              <w:rPr>
                <w:rFonts w:ascii="Arial" w:hAnsi="Arial" w:cs="Arial"/>
                <w:b/>
                <w:bCs/>
                <w:sz w:val="22"/>
                <w:szCs w:val="22"/>
              </w:rPr>
              <w:lastRenderedPageBreak/>
              <w:t>DEPENDENCIA:</w:t>
            </w:r>
          </w:p>
        </w:tc>
        <w:tc>
          <w:tcPr>
            <w:tcW w:w="3503" w:type="dxa"/>
          </w:tcPr>
          <w:p w14:paraId="522E1D4B" w14:textId="77777777" w:rsidR="00CD76B8" w:rsidRPr="004250C8" w:rsidRDefault="00CD76B8" w:rsidP="00F47791">
            <w:pPr>
              <w:ind w:right="-143"/>
              <w:jc w:val="both"/>
              <w:rPr>
                <w:rFonts w:ascii="Arial" w:hAnsi="Arial" w:cs="Arial"/>
                <w:sz w:val="22"/>
                <w:szCs w:val="22"/>
              </w:rPr>
            </w:pPr>
            <w:r w:rsidRPr="004250C8">
              <w:rPr>
                <w:rFonts w:ascii="Arial" w:hAnsi="Arial" w:cs="Arial"/>
                <w:sz w:val="22"/>
                <w:szCs w:val="22"/>
              </w:rPr>
              <w:t>REGIDORES</w:t>
            </w:r>
          </w:p>
        </w:tc>
      </w:tr>
      <w:tr w:rsidR="00CD76B8" w:rsidRPr="004250C8" w14:paraId="1152CCD8" w14:textId="77777777" w:rsidTr="00F47791">
        <w:trPr>
          <w:trHeight w:val="255"/>
        </w:trPr>
        <w:tc>
          <w:tcPr>
            <w:tcW w:w="1739" w:type="dxa"/>
          </w:tcPr>
          <w:p w14:paraId="3AE3BD26" w14:textId="77777777" w:rsidR="00CD76B8" w:rsidRPr="004250C8" w:rsidRDefault="00CD76B8" w:rsidP="00F47791">
            <w:pPr>
              <w:jc w:val="both"/>
              <w:rPr>
                <w:rFonts w:ascii="Arial" w:hAnsi="Arial" w:cs="Arial"/>
                <w:b/>
                <w:bCs/>
                <w:sz w:val="22"/>
                <w:szCs w:val="22"/>
              </w:rPr>
            </w:pPr>
            <w:r w:rsidRPr="004250C8">
              <w:rPr>
                <w:rFonts w:ascii="Arial" w:hAnsi="Arial" w:cs="Arial"/>
                <w:b/>
                <w:bCs/>
                <w:sz w:val="22"/>
                <w:szCs w:val="22"/>
              </w:rPr>
              <w:t>OFICIO NO.</w:t>
            </w:r>
          </w:p>
        </w:tc>
        <w:tc>
          <w:tcPr>
            <w:tcW w:w="3503" w:type="dxa"/>
          </w:tcPr>
          <w:p w14:paraId="4DDC23B6" w14:textId="77777777" w:rsidR="00CD76B8" w:rsidRPr="004250C8" w:rsidRDefault="00CD76B8" w:rsidP="00F47791">
            <w:pPr>
              <w:ind w:right="-143"/>
              <w:jc w:val="both"/>
              <w:rPr>
                <w:rFonts w:ascii="Arial" w:hAnsi="Arial" w:cs="Arial"/>
                <w:sz w:val="22"/>
                <w:szCs w:val="22"/>
              </w:rPr>
            </w:pPr>
            <w:r w:rsidRPr="004250C8">
              <w:rPr>
                <w:rFonts w:ascii="Arial" w:hAnsi="Arial" w:cs="Arial"/>
                <w:sz w:val="22"/>
                <w:szCs w:val="22"/>
              </w:rPr>
              <w:t>1274 /2023</w:t>
            </w:r>
          </w:p>
        </w:tc>
      </w:tr>
      <w:tr w:rsidR="00CD76B8" w:rsidRPr="004250C8" w14:paraId="4F6B8B03" w14:textId="77777777" w:rsidTr="00F47791">
        <w:trPr>
          <w:trHeight w:val="66"/>
        </w:trPr>
        <w:tc>
          <w:tcPr>
            <w:tcW w:w="1739" w:type="dxa"/>
          </w:tcPr>
          <w:p w14:paraId="30893823" w14:textId="77777777" w:rsidR="00CD76B8" w:rsidRPr="004250C8" w:rsidRDefault="00CD76B8" w:rsidP="00F47791">
            <w:pPr>
              <w:jc w:val="both"/>
              <w:rPr>
                <w:rFonts w:ascii="Arial" w:hAnsi="Arial" w:cs="Arial"/>
                <w:b/>
                <w:bCs/>
                <w:sz w:val="22"/>
                <w:szCs w:val="22"/>
              </w:rPr>
            </w:pPr>
            <w:r w:rsidRPr="004250C8">
              <w:rPr>
                <w:rFonts w:ascii="Arial" w:hAnsi="Arial" w:cs="Arial"/>
                <w:b/>
                <w:bCs/>
                <w:sz w:val="22"/>
                <w:szCs w:val="22"/>
              </w:rPr>
              <w:t>ASUNTO:</w:t>
            </w:r>
          </w:p>
        </w:tc>
        <w:tc>
          <w:tcPr>
            <w:tcW w:w="3503" w:type="dxa"/>
          </w:tcPr>
          <w:p w14:paraId="1B3B5D00" w14:textId="77777777" w:rsidR="00CD76B8" w:rsidRPr="004250C8" w:rsidRDefault="00CD76B8" w:rsidP="00F47791">
            <w:pPr>
              <w:ind w:right="-143"/>
              <w:jc w:val="both"/>
              <w:rPr>
                <w:rFonts w:ascii="Arial" w:hAnsi="Arial" w:cs="Arial"/>
                <w:sz w:val="22"/>
                <w:szCs w:val="22"/>
              </w:rPr>
            </w:pPr>
            <w:r w:rsidRPr="004250C8">
              <w:rPr>
                <w:rFonts w:ascii="Arial" w:hAnsi="Arial" w:cs="Arial"/>
                <w:sz w:val="22"/>
                <w:szCs w:val="22"/>
              </w:rPr>
              <w:t>Se convoca a Sesión de Comisión</w:t>
            </w:r>
          </w:p>
        </w:tc>
      </w:tr>
    </w:tbl>
    <w:p w14:paraId="6FD08168" w14:textId="77777777" w:rsidR="00CD76B8" w:rsidRDefault="00CD76B8" w:rsidP="001926A4">
      <w:pPr>
        <w:pStyle w:val="Sinespaciado"/>
        <w:jc w:val="both"/>
        <w:rPr>
          <w:rFonts w:ascii="Arial" w:hAnsi="Arial" w:cs="Arial"/>
          <w:b/>
          <w:sz w:val="24"/>
          <w:szCs w:val="24"/>
        </w:rPr>
      </w:pPr>
    </w:p>
    <w:p w14:paraId="293B581E" w14:textId="77777777" w:rsidR="00CD76B8" w:rsidRDefault="00CD76B8" w:rsidP="001926A4">
      <w:pPr>
        <w:pStyle w:val="Sinespaciado"/>
        <w:jc w:val="both"/>
        <w:rPr>
          <w:rFonts w:ascii="Arial" w:hAnsi="Arial" w:cs="Arial"/>
          <w:b/>
          <w:sz w:val="24"/>
          <w:szCs w:val="24"/>
        </w:rPr>
      </w:pPr>
    </w:p>
    <w:p w14:paraId="577E5DB7" w14:textId="77777777" w:rsidR="00CD76B8" w:rsidRPr="00D741B9" w:rsidRDefault="00CD76B8" w:rsidP="001926A4">
      <w:pPr>
        <w:pStyle w:val="Sinespaciado"/>
        <w:jc w:val="both"/>
        <w:rPr>
          <w:rFonts w:ascii="Arial" w:hAnsi="Arial" w:cs="Arial"/>
          <w:b/>
          <w:sz w:val="24"/>
          <w:szCs w:val="24"/>
        </w:rPr>
      </w:pPr>
    </w:p>
    <w:p w14:paraId="0F67E910" w14:textId="77777777" w:rsidR="001926A4" w:rsidRPr="00D741B9" w:rsidRDefault="001926A4" w:rsidP="001926A4">
      <w:pPr>
        <w:pStyle w:val="Sinespaciado"/>
        <w:jc w:val="both"/>
        <w:rPr>
          <w:rFonts w:ascii="Arial" w:hAnsi="Arial" w:cs="Arial"/>
          <w:b/>
          <w:sz w:val="24"/>
          <w:szCs w:val="24"/>
        </w:rPr>
      </w:pPr>
    </w:p>
    <w:p w14:paraId="2064B8AC" w14:textId="77777777" w:rsidR="001926A4" w:rsidRPr="00CD76B8" w:rsidRDefault="001926A4" w:rsidP="001926A4">
      <w:pPr>
        <w:ind w:right="425"/>
        <w:rPr>
          <w:rFonts w:ascii="Arial Narrow" w:eastAsia="Calibri" w:hAnsi="Arial Narrow" w:cs="Arial"/>
          <w:b/>
          <w:sz w:val="22"/>
          <w:szCs w:val="22"/>
        </w:rPr>
      </w:pPr>
      <w:r w:rsidRPr="00CD76B8">
        <w:rPr>
          <w:rFonts w:ascii="Arial Narrow" w:eastAsia="Calibri" w:hAnsi="Arial Narrow" w:cs="Arial"/>
          <w:b/>
          <w:sz w:val="22"/>
          <w:szCs w:val="22"/>
        </w:rPr>
        <w:t xml:space="preserve">LIC. DIANA LAURA ORTEGA PALAFOX </w:t>
      </w:r>
    </w:p>
    <w:p w14:paraId="530D5841" w14:textId="77777777" w:rsidR="001926A4" w:rsidRPr="00CD76B8" w:rsidRDefault="001926A4" w:rsidP="001926A4">
      <w:pPr>
        <w:ind w:right="425"/>
        <w:rPr>
          <w:rFonts w:ascii="Arial Narrow" w:eastAsia="Calibri" w:hAnsi="Arial Narrow" w:cs="Arial"/>
          <w:b/>
          <w:sz w:val="22"/>
          <w:szCs w:val="22"/>
        </w:rPr>
      </w:pPr>
      <w:r w:rsidRPr="00CD76B8">
        <w:rPr>
          <w:rFonts w:ascii="Arial Narrow" w:eastAsia="Calibri" w:hAnsi="Arial Narrow" w:cs="Arial"/>
          <w:b/>
          <w:sz w:val="22"/>
          <w:szCs w:val="22"/>
        </w:rPr>
        <w:t>LIC. YURITZY ALEJANDRA HERMOSILLO TEJEDA</w:t>
      </w:r>
    </w:p>
    <w:p w14:paraId="41FF912D" w14:textId="77777777" w:rsidR="001926A4" w:rsidRPr="00CD76B8" w:rsidRDefault="001926A4" w:rsidP="001926A4">
      <w:pPr>
        <w:ind w:right="425"/>
        <w:rPr>
          <w:rFonts w:ascii="Arial Narrow" w:eastAsia="Calibri" w:hAnsi="Arial Narrow" w:cs="Arial"/>
          <w:b/>
          <w:sz w:val="22"/>
          <w:szCs w:val="22"/>
        </w:rPr>
      </w:pPr>
      <w:r w:rsidRPr="00CD76B8">
        <w:rPr>
          <w:rFonts w:ascii="Arial Narrow" w:eastAsia="Calibri" w:hAnsi="Arial Narrow" w:cs="Arial"/>
          <w:b/>
          <w:sz w:val="22"/>
          <w:szCs w:val="22"/>
        </w:rPr>
        <w:t>ARQ. VÍCTOR MANUEL MONROY RIVERA</w:t>
      </w:r>
    </w:p>
    <w:p w14:paraId="047143D8" w14:textId="77777777" w:rsidR="001926A4" w:rsidRPr="00CD76B8" w:rsidRDefault="001926A4" w:rsidP="001926A4">
      <w:pPr>
        <w:ind w:right="425"/>
        <w:rPr>
          <w:rFonts w:ascii="Arial Narrow" w:eastAsia="Calibri" w:hAnsi="Arial Narrow" w:cs="Arial"/>
          <w:b/>
          <w:sz w:val="22"/>
          <w:szCs w:val="22"/>
        </w:rPr>
      </w:pPr>
      <w:r w:rsidRPr="00CD76B8">
        <w:rPr>
          <w:rFonts w:ascii="Arial Narrow" w:eastAsia="Calibri" w:hAnsi="Arial Narrow" w:cs="Arial"/>
          <w:b/>
          <w:sz w:val="22"/>
          <w:szCs w:val="22"/>
        </w:rPr>
        <w:t xml:space="preserve">REGIDORES INTEGRANTES DE LA COMISIÓN EDILICIA PERMANENTE </w:t>
      </w:r>
    </w:p>
    <w:p w14:paraId="08445671" w14:textId="77777777" w:rsidR="001926A4" w:rsidRPr="00CD76B8" w:rsidRDefault="001926A4" w:rsidP="001926A4">
      <w:pPr>
        <w:ind w:right="425"/>
        <w:rPr>
          <w:rFonts w:ascii="Arial Narrow" w:eastAsia="Calibri" w:hAnsi="Arial Narrow" w:cs="Arial"/>
          <w:b/>
          <w:sz w:val="22"/>
          <w:szCs w:val="22"/>
        </w:rPr>
      </w:pPr>
      <w:r w:rsidRPr="00CD76B8">
        <w:rPr>
          <w:rFonts w:ascii="Arial Narrow" w:eastAsia="Calibri" w:hAnsi="Arial Narrow" w:cs="Arial"/>
          <w:b/>
          <w:sz w:val="22"/>
          <w:szCs w:val="22"/>
        </w:rPr>
        <w:t>DE INNOVACIÓN, CIENCIA Y TECNOLOGÍA</w:t>
      </w:r>
    </w:p>
    <w:p w14:paraId="40B4DD88" w14:textId="38AFCBBC" w:rsidR="001926A4" w:rsidRPr="00CD76B8" w:rsidRDefault="001926A4" w:rsidP="001926A4">
      <w:pPr>
        <w:ind w:right="425"/>
        <w:rPr>
          <w:rFonts w:ascii="Arial Narrow" w:eastAsia="Calibri" w:hAnsi="Arial Narrow" w:cs="Arial"/>
          <w:b/>
          <w:sz w:val="22"/>
          <w:szCs w:val="22"/>
        </w:rPr>
      </w:pPr>
      <w:r w:rsidRPr="00CD76B8">
        <w:rPr>
          <w:rFonts w:ascii="Arial Narrow" w:eastAsia="Calibri" w:hAnsi="Arial Narrow" w:cs="Arial"/>
          <w:b/>
          <w:sz w:val="22"/>
          <w:szCs w:val="22"/>
        </w:rPr>
        <w:t>P</w:t>
      </w:r>
      <w:r w:rsidR="00CD76B8" w:rsidRPr="00CD76B8">
        <w:rPr>
          <w:rFonts w:ascii="Arial Narrow" w:eastAsia="Calibri" w:hAnsi="Arial Narrow" w:cs="Arial"/>
          <w:b/>
          <w:sz w:val="22"/>
          <w:szCs w:val="22"/>
        </w:rPr>
        <w:t xml:space="preserve"> </w:t>
      </w:r>
      <w:r w:rsidRPr="00CD76B8">
        <w:rPr>
          <w:rFonts w:ascii="Arial Narrow" w:eastAsia="Calibri" w:hAnsi="Arial Narrow" w:cs="Arial"/>
          <w:b/>
          <w:sz w:val="22"/>
          <w:szCs w:val="22"/>
        </w:rPr>
        <w:t>R</w:t>
      </w:r>
      <w:r w:rsidR="00CD76B8" w:rsidRPr="00CD76B8">
        <w:rPr>
          <w:rFonts w:ascii="Arial Narrow" w:eastAsia="Calibri" w:hAnsi="Arial Narrow" w:cs="Arial"/>
          <w:b/>
          <w:sz w:val="22"/>
          <w:szCs w:val="22"/>
        </w:rPr>
        <w:t xml:space="preserve"> </w:t>
      </w:r>
      <w:r w:rsidRPr="00CD76B8">
        <w:rPr>
          <w:rFonts w:ascii="Arial Narrow" w:eastAsia="Calibri" w:hAnsi="Arial Narrow" w:cs="Arial"/>
          <w:b/>
          <w:sz w:val="22"/>
          <w:szCs w:val="22"/>
        </w:rPr>
        <w:t>E</w:t>
      </w:r>
      <w:r w:rsidR="00CD76B8" w:rsidRPr="00CD76B8">
        <w:rPr>
          <w:rFonts w:ascii="Arial Narrow" w:eastAsia="Calibri" w:hAnsi="Arial Narrow" w:cs="Arial"/>
          <w:b/>
          <w:sz w:val="22"/>
          <w:szCs w:val="22"/>
        </w:rPr>
        <w:t xml:space="preserve"> </w:t>
      </w:r>
      <w:r w:rsidRPr="00CD76B8">
        <w:rPr>
          <w:rFonts w:ascii="Arial Narrow" w:eastAsia="Calibri" w:hAnsi="Arial Narrow" w:cs="Arial"/>
          <w:b/>
          <w:sz w:val="22"/>
          <w:szCs w:val="22"/>
        </w:rPr>
        <w:t>S</w:t>
      </w:r>
      <w:r w:rsidR="00CD76B8" w:rsidRPr="00CD76B8">
        <w:rPr>
          <w:rFonts w:ascii="Arial Narrow" w:eastAsia="Calibri" w:hAnsi="Arial Narrow" w:cs="Arial"/>
          <w:b/>
          <w:sz w:val="22"/>
          <w:szCs w:val="22"/>
        </w:rPr>
        <w:t xml:space="preserve"> </w:t>
      </w:r>
      <w:r w:rsidRPr="00CD76B8">
        <w:rPr>
          <w:rFonts w:ascii="Arial Narrow" w:eastAsia="Calibri" w:hAnsi="Arial Narrow" w:cs="Arial"/>
          <w:b/>
          <w:sz w:val="22"/>
          <w:szCs w:val="22"/>
        </w:rPr>
        <w:t>E</w:t>
      </w:r>
      <w:r w:rsidR="00CD76B8" w:rsidRPr="00CD76B8">
        <w:rPr>
          <w:rFonts w:ascii="Arial Narrow" w:eastAsia="Calibri" w:hAnsi="Arial Narrow" w:cs="Arial"/>
          <w:b/>
          <w:sz w:val="22"/>
          <w:szCs w:val="22"/>
        </w:rPr>
        <w:t xml:space="preserve"> </w:t>
      </w:r>
      <w:r w:rsidRPr="00CD76B8">
        <w:rPr>
          <w:rFonts w:ascii="Arial Narrow" w:eastAsia="Calibri" w:hAnsi="Arial Narrow" w:cs="Arial"/>
          <w:b/>
          <w:sz w:val="22"/>
          <w:szCs w:val="22"/>
        </w:rPr>
        <w:t>N</w:t>
      </w:r>
      <w:r w:rsidR="00CD76B8" w:rsidRPr="00CD76B8">
        <w:rPr>
          <w:rFonts w:ascii="Arial Narrow" w:eastAsia="Calibri" w:hAnsi="Arial Narrow" w:cs="Arial"/>
          <w:b/>
          <w:sz w:val="22"/>
          <w:szCs w:val="22"/>
        </w:rPr>
        <w:t xml:space="preserve"> </w:t>
      </w:r>
      <w:r w:rsidRPr="00CD76B8">
        <w:rPr>
          <w:rFonts w:ascii="Arial Narrow" w:eastAsia="Calibri" w:hAnsi="Arial Narrow" w:cs="Arial"/>
          <w:b/>
          <w:sz w:val="22"/>
          <w:szCs w:val="22"/>
        </w:rPr>
        <w:t>T</w:t>
      </w:r>
      <w:r w:rsidR="00CD76B8" w:rsidRPr="00CD76B8">
        <w:rPr>
          <w:rFonts w:ascii="Arial Narrow" w:eastAsia="Calibri" w:hAnsi="Arial Narrow" w:cs="Arial"/>
          <w:b/>
          <w:sz w:val="22"/>
          <w:szCs w:val="22"/>
        </w:rPr>
        <w:t xml:space="preserve"> </w:t>
      </w:r>
      <w:r w:rsidRPr="00CD76B8">
        <w:rPr>
          <w:rFonts w:ascii="Arial Narrow" w:eastAsia="Calibri" w:hAnsi="Arial Narrow" w:cs="Arial"/>
          <w:b/>
          <w:sz w:val="22"/>
          <w:szCs w:val="22"/>
        </w:rPr>
        <w:t>E</w:t>
      </w:r>
    </w:p>
    <w:p w14:paraId="75A371E3" w14:textId="77777777" w:rsidR="001926A4" w:rsidRPr="00D741B9" w:rsidRDefault="001926A4" w:rsidP="001926A4">
      <w:pPr>
        <w:spacing w:line="276" w:lineRule="auto"/>
        <w:ind w:right="425"/>
        <w:jc w:val="both"/>
        <w:rPr>
          <w:rFonts w:ascii="Arial" w:eastAsia="Calibri" w:hAnsi="Arial" w:cs="Arial"/>
          <w:b/>
        </w:rPr>
      </w:pPr>
    </w:p>
    <w:p w14:paraId="145D1BA2" w14:textId="77777777" w:rsidR="00CD76B8" w:rsidRPr="00D741B9" w:rsidRDefault="00CD76B8" w:rsidP="00CD76B8">
      <w:pPr>
        <w:spacing w:line="276" w:lineRule="auto"/>
        <w:jc w:val="both"/>
        <w:rPr>
          <w:rFonts w:ascii="Arial" w:eastAsia="Calibri" w:hAnsi="Arial" w:cs="Arial"/>
        </w:rPr>
      </w:pPr>
      <w:r w:rsidRPr="00D741B9">
        <w:rPr>
          <w:rFonts w:ascii="Arial" w:eastAsia="Calibri" w:hAnsi="Arial" w:cs="Arial"/>
        </w:rPr>
        <w:t xml:space="preserve">Por el presente envió un cordial saludo, con fundamento en lo dispuesto por el artículo 115 Constitucional, de la ley de Gobierno y la Administración Pública Municipal, en los artículos 47 y 70 BIS del Reglamento interior del Ayuntamiento de Zapotlán el Grande, </w:t>
      </w:r>
      <w:r w:rsidRPr="00D741B9">
        <w:rPr>
          <w:rFonts w:ascii="Arial" w:eastAsia="Calibri" w:hAnsi="Arial" w:cs="Arial"/>
          <w:b/>
        </w:rPr>
        <w:t>por lo que se convoca para llevar a cabo la Sesión Ordinaria No 8 de la Comisión Edilicia Permanente de Innovación, Ciencia y Tecnología</w:t>
      </w:r>
      <w:r w:rsidRPr="00D741B9">
        <w:rPr>
          <w:rFonts w:ascii="Arial" w:eastAsia="Calibri" w:hAnsi="Arial" w:cs="Arial"/>
        </w:rPr>
        <w:t xml:space="preserve"> a desarrollarse de manera conjunta con las comisiones de Reglamentos y Gobernación; Administración Pública; Obras Públicas Planeación Urbana y Regularización de la Tenencia de la Tierra, la cual se llevará a cabo el día </w:t>
      </w:r>
      <w:r w:rsidRPr="00D741B9">
        <w:rPr>
          <w:rFonts w:ascii="Arial" w:eastAsia="Calibri" w:hAnsi="Arial" w:cs="Arial"/>
          <w:b/>
          <w:u w:val="single"/>
        </w:rPr>
        <w:t>miércoles 23 de agosto del presente año, a las 10:30 horas en Sala Juan S. Vizcaíno en el interior del Palacio Municipal</w:t>
      </w:r>
      <w:r w:rsidRPr="00D741B9">
        <w:rPr>
          <w:rFonts w:ascii="Arial" w:eastAsia="Calibri" w:hAnsi="Arial" w:cs="Arial"/>
        </w:rPr>
        <w:t>, misma que se desarrollara bajo el siguiente:</w:t>
      </w:r>
    </w:p>
    <w:p w14:paraId="52F9C20F" w14:textId="77777777" w:rsidR="00CD76B8" w:rsidRPr="00D741B9" w:rsidRDefault="00CD76B8" w:rsidP="00CD76B8">
      <w:pPr>
        <w:spacing w:line="276" w:lineRule="auto"/>
        <w:jc w:val="both"/>
        <w:rPr>
          <w:rFonts w:ascii="Arial" w:eastAsia="Calibri" w:hAnsi="Arial" w:cs="Arial"/>
        </w:rPr>
      </w:pPr>
    </w:p>
    <w:p w14:paraId="529699BB" w14:textId="77777777" w:rsidR="00CD76B8" w:rsidRPr="00D741B9" w:rsidRDefault="00CD76B8" w:rsidP="00CD76B8">
      <w:pPr>
        <w:spacing w:line="276" w:lineRule="auto"/>
        <w:jc w:val="center"/>
        <w:rPr>
          <w:rFonts w:ascii="Arial" w:eastAsia="Calibri" w:hAnsi="Arial" w:cs="Arial"/>
          <w:b/>
          <w:bCs/>
        </w:rPr>
      </w:pPr>
      <w:r w:rsidRPr="00D741B9">
        <w:rPr>
          <w:rFonts w:ascii="Arial" w:eastAsia="Calibri" w:hAnsi="Arial" w:cs="Arial"/>
          <w:b/>
          <w:bCs/>
        </w:rPr>
        <w:t>ORDEN DEL DÍA</w:t>
      </w:r>
    </w:p>
    <w:p w14:paraId="7694846E" w14:textId="77777777" w:rsidR="00CD76B8" w:rsidRPr="00D741B9" w:rsidRDefault="00CD76B8" w:rsidP="00CD76B8">
      <w:pPr>
        <w:spacing w:before="240" w:line="276" w:lineRule="auto"/>
        <w:jc w:val="both"/>
        <w:rPr>
          <w:rFonts w:ascii="Arial" w:hAnsi="Arial" w:cs="Arial"/>
          <w:bCs/>
        </w:rPr>
      </w:pPr>
      <w:proofErr w:type="gramStart"/>
      <w:r w:rsidRPr="00D741B9">
        <w:rPr>
          <w:rFonts w:ascii="Arial" w:eastAsia="Calibri" w:hAnsi="Arial" w:cs="Arial"/>
          <w:b/>
          <w:bCs/>
        </w:rPr>
        <w:t>PRIMERO.-</w:t>
      </w:r>
      <w:proofErr w:type="gramEnd"/>
      <w:r w:rsidRPr="00D741B9">
        <w:rPr>
          <w:rFonts w:ascii="Arial" w:eastAsia="Calibri" w:hAnsi="Arial" w:cs="Arial"/>
          <w:b/>
          <w:bCs/>
        </w:rPr>
        <w:t xml:space="preserve"> </w:t>
      </w:r>
      <w:r w:rsidRPr="00D741B9">
        <w:rPr>
          <w:rFonts w:ascii="Arial" w:hAnsi="Arial" w:cs="Arial"/>
          <w:bCs/>
        </w:rPr>
        <w:t>Lista de Asistencia y verificación de quórum e instalación de la Sesión.</w:t>
      </w:r>
    </w:p>
    <w:p w14:paraId="3AA96693" w14:textId="77777777" w:rsidR="00CD76B8" w:rsidRPr="00D741B9" w:rsidRDefault="00CD76B8" w:rsidP="00CD76B8">
      <w:pPr>
        <w:spacing w:before="240" w:line="276" w:lineRule="auto"/>
        <w:jc w:val="both"/>
        <w:rPr>
          <w:rFonts w:ascii="Arial" w:hAnsi="Arial" w:cs="Arial"/>
          <w:bCs/>
        </w:rPr>
      </w:pPr>
      <w:proofErr w:type="gramStart"/>
      <w:r w:rsidRPr="00D741B9">
        <w:rPr>
          <w:rFonts w:ascii="Arial" w:hAnsi="Arial" w:cs="Arial"/>
          <w:b/>
        </w:rPr>
        <w:t>SEGUNDO.-</w:t>
      </w:r>
      <w:proofErr w:type="gramEnd"/>
      <w:r w:rsidRPr="00D741B9">
        <w:rPr>
          <w:rFonts w:ascii="Arial" w:hAnsi="Arial" w:cs="Arial"/>
          <w:bCs/>
        </w:rPr>
        <w:t xml:space="preserve"> Lectura y aprobación del orden del día.</w:t>
      </w:r>
    </w:p>
    <w:p w14:paraId="0FD0DD90" w14:textId="77777777" w:rsidR="00CD76B8" w:rsidRPr="00D741B9" w:rsidRDefault="00CD76B8" w:rsidP="00CD76B8">
      <w:pPr>
        <w:spacing w:before="240" w:line="276" w:lineRule="auto"/>
        <w:jc w:val="both"/>
        <w:rPr>
          <w:rFonts w:ascii="Arial" w:hAnsi="Arial" w:cs="Arial"/>
          <w:bCs/>
        </w:rPr>
      </w:pPr>
      <w:proofErr w:type="gramStart"/>
      <w:r w:rsidRPr="00D741B9">
        <w:rPr>
          <w:rFonts w:ascii="Arial" w:hAnsi="Arial" w:cs="Arial"/>
          <w:b/>
        </w:rPr>
        <w:t>TERCERO.-</w:t>
      </w:r>
      <w:proofErr w:type="gramEnd"/>
      <w:r w:rsidRPr="00D741B9">
        <w:rPr>
          <w:rFonts w:ascii="Arial" w:hAnsi="Arial" w:cs="Arial"/>
          <w:bCs/>
        </w:rPr>
        <w:t xml:space="preserve"> Informe de la notificación NOT/343/2022 firmada por la Secretaría General respecto a la Iniciativa de Ordenamiento Municipal que turna a las Comisiones el Reglamento Municipal para el Uso del Malecón de la Laguna de Zapotlán el Grande, Jalisco.</w:t>
      </w:r>
    </w:p>
    <w:p w14:paraId="5AD08DB7" w14:textId="77777777" w:rsidR="00CD76B8" w:rsidRPr="00D741B9" w:rsidRDefault="00CD76B8" w:rsidP="00CD76B8">
      <w:pPr>
        <w:spacing w:before="240" w:line="276" w:lineRule="auto"/>
        <w:jc w:val="both"/>
        <w:rPr>
          <w:rFonts w:ascii="Arial" w:hAnsi="Arial" w:cs="Arial"/>
          <w:bCs/>
        </w:rPr>
      </w:pPr>
      <w:r w:rsidRPr="00D741B9">
        <w:rPr>
          <w:rFonts w:ascii="Arial" w:hAnsi="Arial" w:cs="Arial"/>
          <w:b/>
        </w:rPr>
        <w:t>CUARTO.-.</w:t>
      </w:r>
      <w:r w:rsidRPr="00D741B9">
        <w:rPr>
          <w:rFonts w:ascii="Arial" w:hAnsi="Arial" w:cs="Arial"/>
          <w:bCs/>
        </w:rPr>
        <w:t xml:space="preserve"> Análisis del proyecto de Reglamento Municipal para el uso del Malecón de la Laguna de Zapotlán el Grande, Jalisco propuesto en el punto 10 del orden del día de la Sesión Pública Ordinaria de Ayuntamiento No. 24 celebrada el 22 de noviembre de 2022.</w:t>
      </w:r>
    </w:p>
    <w:p w14:paraId="0DD98C5C" w14:textId="77777777" w:rsidR="00CD76B8" w:rsidRPr="00D741B9" w:rsidRDefault="00CD76B8" w:rsidP="00CD76B8">
      <w:pPr>
        <w:spacing w:before="240" w:line="276" w:lineRule="auto"/>
        <w:jc w:val="both"/>
        <w:rPr>
          <w:rFonts w:ascii="Arial" w:hAnsi="Arial" w:cs="Arial"/>
          <w:bCs/>
        </w:rPr>
      </w:pPr>
      <w:r w:rsidRPr="00D741B9">
        <w:rPr>
          <w:rFonts w:ascii="Arial" w:hAnsi="Arial" w:cs="Arial"/>
          <w:b/>
        </w:rPr>
        <w:t>QUINTO.-.</w:t>
      </w:r>
      <w:r w:rsidRPr="00D741B9">
        <w:rPr>
          <w:rFonts w:ascii="Arial" w:hAnsi="Arial" w:cs="Arial"/>
          <w:bCs/>
        </w:rPr>
        <w:t xml:space="preserve"> Votación y en su caso aprobación del Reglamento Municipal para el uso del Malecón de la Laguna de Zapotlán el Grande, Jalisco.</w:t>
      </w:r>
    </w:p>
    <w:p w14:paraId="6DEA67F5" w14:textId="77777777" w:rsidR="00CD76B8" w:rsidRPr="00D741B9" w:rsidRDefault="00CD76B8" w:rsidP="00CD76B8">
      <w:pPr>
        <w:spacing w:before="240" w:line="276" w:lineRule="auto"/>
        <w:jc w:val="both"/>
        <w:rPr>
          <w:rFonts w:ascii="Arial" w:hAnsi="Arial" w:cs="Arial"/>
          <w:bCs/>
        </w:rPr>
      </w:pPr>
      <w:proofErr w:type="gramStart"/>
      <w:r w:rsidRPr="00D741B9">
        <w:rPr>
          <w:rFonts w:ascii="Arial" w:hAnsi="Arial" w:cs="Arial"/>
          <w:b/>
        </w:rPr>
        <w:t>SEXTO.-</w:t>
      </w:r>
      <w:proofErr w:type="gramEnd"/>
      <w:r w:rsidRPr="00D741B9">
        <w:rPr>
          <w:rFonts w:ascii="Arial" w:hAnsi="Arial" w:cs="Arial"/>
          <w:b/>
        </w:rPr>
        <w:t xml:space="preserve"> </w:t>
      </w:r>
      <w:r w:rsidRPr="00D741B9">
        <w:rPr>
          <w:rFonts w:ascii="Arial" w:hAnsi="Arial" w:cs="Arial"/>
          <w:bCs/>
        </w:rPr>
        <w:t>Puntos Varios.</w:t>
      </w:r>
    </w:p>
    <w:p w14:paraId="54A3073B" w14:textId="77777777" w:rsidR="00CD76B8" w:rsidRPr="00D741B9" w:rsidRDefault="00CD76B8" w:rsidP="00CD76B8">
      <w:pPr>
        <w:spacing w:before="240" w:line="276" w:lineRule="auto"/>
        <w:jc w:val="both"/>
        <w:rPr>
          <w:rFonts w:ascii="Arial" w:hAnsi="Arial" w:cs="Arial"/>
          <w:bCs/>
        </w:rPr>
      </w:pPr>
      <w:proofErr w:type="gramStart"/>
      <w:r w:rsidRPr="00D741B9">
        <w:rPr>
          <w:rFonts w:ascii="Arial" w:hAnsi="Arial" w:cs="Arial"/>
          <w:b/>
        </w:rPr>
        <w:t>SÈPTIMO.-</w:t>
      </w:r>
      <w:proofErr w:type="gramEnd"/>
      <w:r w:rsidRPr="00D741B9">
        <w:rPr>
          <w:rFonts w:ascii="Arial" w:hAnsi="Arial" w:cs="Arial"/>
          <w:b/>
        </w:rPr>
        <w:t xml:space="preserve"> </w:t>
      </w:r>
      <w:r w:rsidRPr="00D741B9">
        <w:rPr>
          <w:rFonts w:ascii="Arial" w:hAnsi="Arial" w:cs="Arial"/>
          <w:bCs/>
        </w:rPr>
        <w:t>Clausura.</w:t>
      </w:r>
    </w:p>
    <w:p w14:paraId="0D594B90" w14:textId="77777777" w:rsidR="00CD76B8" w:rsidRPr="00D741B9" w:rsidRDefault="00CD76B8" w:rsidP="00CD76B8">
      <w:pPr>
        <w:spacing w:line="276" w:lineRule="auto"/>
        <w:jc w:val="both"/>
        <w:rPr>
          <w:rFonts w:ascii="Arial" w:eastAsia="Calibri" w:hAnsi="Arial" w:cs="Arial"/>
          <w:b/>
          <w:bCs/>
        </w:rPr>
      </w:pPr>
    </w:p>
    <w:p w14:paraId="35B480B8" w14:textId="77777777" w:rsidR="00CD76B8" w:rsidRDefault="00CD76B8" w:rsidP="00CD76B8">
      <w:pPr>
        <w:pStyle w:val="Sinespaciado"/>
        <w:spacing w:line="276" w:lineRule="auto"/>
        <w:jc w:val="both"/>
        <w:rPr>
          <w:rFonts w:ascii="Arial" w:hAnsi="Arial" w:cs="Arial"/>
          <w:sz w:val="24"/>
          <w:szCs w:val="24"/>
        </w:rPr>
      </w:pPr>
      <w:r w:rsidRPr="00D741B9">
        <w:rPr>
          <w:rFonts w:ascii="Arial" w:hAnsi="Arial" w:cs="Arial"/>
          <w:sz w:val="24"/>
          <w:szCs w:val="24"/>
        </w:rPr>
        <w:lastRenderedPageBreak/>
        <w:t xml:space="preserve">           Sin otra particular agradezco la atención y le reitero las seguridades de mi consideración y respeto.</w:t>
      </w:r>
    </w:p>
    <w:p w14:paraId="68BAEF87" w14:textId="77777777" w:rsidR="00CD76B8" w:rsidRPr="00D741B9" w:rsidRDefault="00CD76B8" w:rsidP="00CD76B8">
      <w:pPr>
        <w:pStyle w:val="Sinespaciado"/>
        <w:spacing w:line="276" w:lineRule="auto"/>
        <w:jc w:val="both"/>
        <w:rPr>
          <w:rFonts w:ascii="Arial" w:hAnsi="Arial" w:cs="Arial"/>
          <w:sz w:val="24"/>
          <w:szCs w:val="24"/>
        </w:rPr>
      </w:pPr>
    </w:p>
    <w:p w14:paraId="66840254" w14:textId="77777777" w:rsidR="00CD76B8" w:rsidRPr="00D741B9" w:rsidRDefault="00CD76B8" w:rsidP="00CD76B8">
      <w:pPr>
        <w:pStyle w:val="Sinespaciado"/>
        <w:spacing w:line="276" w:lineRule="auto"/>
        <w:jc w:val="both"/>
        <w:rPr>
          <w:rFonts w:ascii="Arial" w:hAnsi="Arial" w:cs="Arial"/>
          <w:sz w:val="24"/>
          <w:szCs w:val="24"/>
        </w:rPr>
      </w:pPr>
    </w:p>
    <w:p w14:paraId="715A4D1E" w14:textId="77777777" w:rsidR="00CD76B8" w:rsidRPr="004250C8" w:rsidRDefault="00CD76B8" w:rsidP="00CD76B8">
      <w:pPr>
        <w:pStyle w:val="Sinespaciado"/>
        <w:spacing w:line="276" w:lineRule="auto"/>
        <w:jc w:val="center"/>
        <w:rPr>
          <w:rFonts w:ascii="Arial Narrow" w:hAnsi="Arial Narrow" w:cs="Arial"/>
          <w:b/>
          <w:bCs/>
        </w:rPr>
      </w:pPr>
      <w:r w:rsidRPr="004250C8">
        <w:rPr>
          <w:rFonts w:ascii="Arial Narrow" w:hAnsi="Arial Narrow" w:cs="Arial"/>
          <w:b/>
          <w:bCs/>
        </w:rPr>
        <w:t>ATENTAMENTE</w:t>
      </w:r>
    </w:p>
    <w:p w14:paraId="304D7AB9" w14:textId="77777777" w:rsidR="00CD76B8" w:rsidRPr="004250C8" w:rsidRDefault="00CD76B8" w:rsidP="00CD76B8">
      <w:pPr>
        <w:pStyle w:val="Sinespaciado"/>
        <w:spacing w:line="276" w:lineRule="auto"/>
        <w:jc w:val="center"/>
        <w:rPr>
          <w:rFonts w:ascii="Arial Narrow" w:hAnsi="Arial Narrow" w:cs="Arial"/>
          <w:b/>
          <w:bCs/>
        </w:rPr>
      </w:pPr>
      <w:r w:rsidRPr="004250C8">
        <w:rPr>
          <w:rFonts w:ascii="Arial Narrow" w:hAnsi="Arial Narrow" w:cs="Arial"/>
          <w:b/>
          <w:bCs/>
        </w:rPr>
        <w:t>“2023, AÑO DEL BICENTENARIO DEL NACIMIENTO DEL ESTADO LIBRE Y SOBERANO DE JALISCO”</w:t>
      </w:r>
    </w:p>
    <w:p w14:paraId="2769EABE" w14:textId="77777777" w:rsidR="00CD76B8" w:rsidRPr="004250C8" w:rsidRDefault="00CD76B8" w:rsidP="00CD76B8">
      <w:pPr>
        <w:pStyle w:val="Sinespaciado"/>
        <w:spacing w:line="276" w:lineRule="auto"/>
        <w:jc w:val="center"/>
        <w:rPr>
          <w:rFonts w:ascii="Arial Narrow" w:hAnsi="Arial Narrow" w:cs="Arial"/>
          <w:b/>
          <w:bCs/>
        </w:rPr>
      </w:pPr>
      <w:r w:rsidRPr="004250C8">
        <w:rPr>
          <w:rFonts w:ascii="Arial Narrow" w:hAnsi="Arial Narrow" w:cs="Arial"/>
          <w:b/>
          <w:bCs/>
        </w:rPr>
        <w:t>“2023, AÑO DEL 140 ANIVERSARIO DEL NATALICIO DE JOSÉ CLEMENTE OROZCO”</w:t>
      </w:r>
    </w:p>
    <w:p w14:paraId="255F4534" w14:textId="77777777" w:rsidR="00CD76B8" w:rsidRPr="004250C8" w:rsidRDefault="00CD76B8" w:rsidP="00CD76B8">
      <w:pPr>
        <w:pStyle w:val="Sinespaciado"/>
        <w:spacing w:line="276" w:lineRule="auto"/>
        <w:jc w:val="center"/>
        <w:rPr>
          <w:rFonts w:ascii="Arial Narrow" w:hAnsi="Arial Narrow" w:cs="Arial"/>
          <w:b/>
          <w:bCs/>
        </w:rPr>
      </w:pPr>
      <w:r w:rsidRPr="004250C8">
        <w:rPr>
          <w:rFonts w:ascii="Arial Narrow" w:hAnsi="Arial Narrow" w:cs="Arial"/>
          <w:b/>
          <w:bCs/>
        </w:rPr>
        <w:t>CD. GUZMÁN MUNICIPIO DE ZAPOTLÁN EL GRANDE, JALISCO.</w:t>
      </w:r>
    </w:p>
    <w:p w14:paraId="52EEAEFC" w14:textId="77777777" w:rsidR="00CD76B8" w:rsidRPr="004250C8" w:rsidRDefault="00CD76B8" w:rsidP="00CD76B8">
      <w:pPr>
        <w:pStyle w:val="Sinespaciado"/>
        <w:spacing w:line="276" w:lineRule="auto"/>
        <w:jc w:val="center"/>
        <w:rPr>
          <w:rFonts w:ascii="Arial Narrow" w:hAnsi="Arial Narrow" w:cs="Arial"/>
          <w:b/>
          <w:bCs/>
        </w:rPr>
      </w:pPr>
      <w:r w:rsidRPr="004250C8">
        <w:rPr>
          <w:rFonts w:ascii="Arial Narrow" w:hAnsi="Arial Narrow" w:cs="Arial"/>
          <w:b/>
          <w:bCs/>
        </w:rPr>
        <w:t>A 15 DE AGOSTO DE 2023</w:t>
      </w:r>
    </w:p>
    <w:p w14:paraId="29BBE43F" w14:textId="77777777" w:rsidR="00CD76B8" w:rsidRPr="00D741B9" w:rsidRDefault="00CD76B8" w:rsidP="00CD76B8">
      <w:pPr>
        <w:pStyle w:val="Sinespaciado"/>
        <w:spacing w:line="276" w:lineRule="auto"/>
        <w:jc w:val="center"/>
        <w:rPr>
          <w:rFonts w:ascii="Arial" w:hAnsi="Arial" w:cs="Arial"/>
          <w:b/>
          <w:bCs/>
          <w:sz w:val="24"/>
          <w:szCs w:val="24"/>
        </w:rPr>
      </w:pPr>
    </w:p>
    <w:p w14:paraId="2830118A" w14:textId="77777777" w:rsidR="00CD76B8" w:rsidRPr="00D741B9" w:rsidRDefault="00CD76B8" w:rsidP="00CD76B8">
      <w:pPr>
        <w:pStyle w:val="Sinespaciado"/>
        <w:spacing w:line="276" w:lineRule="auto"/>
        <w:jc w:val="center"/>
        <w:rPr>
          <w:rFonts w:ascii="Arial" w:hAnsi="Arial" w:cs="Arial"/>
          <w:b/>
          <w:bCs/>
          <w:sz w:val="24"/>
          <w:szCs w:val="24"/>
        </w:rPr>
      </w:pPr>
    </w:p>
    <w:p w14:paraId="571DAE01" w14:textId="77777777" w:rsidR="00CD76B8" w:rsidRPr="00D741B9" w:rsidRDefault="00CD76B8" w:rsidP="00CD76B8">
      <w:pPr>
        <w:pStyle w:val="Sinespaciado"/>
        <w:spacing w:line="276" w:lineRule="auto"/>
        <w:jc w:val="center"/>
        <w:rPr>
          <w:rFonts w:ascii="Arial" w:hAnsi="Arial" w:cs="Arial"/>
          <w:b/>
          <w:bCs/>
          <w:sz w:val="24"/>
          <w:szCs w:val="24"/>
        </w:rPr>
      </w:pPr>
    </w:p>
    <w:p w14:paraId="28A93228" w14:textId="77777777" w:rsidR="00CD76B8" w:rsidRPr="00D741B9" w:rsidRDefault="00CD76B8" w:rsidP="00CD76B8">
      <w:pPr>
        <w:pStyle w:val="Sinespaciado"/>
        <w:spacing w:line="276" w:lineRule="auto"/>
        <w:jc w:val="center"/>
        <w:rPr>
          <w:rFonts w:ascii="Arial" w:hAnsi="Arial" w:cs="Arial"/>
          <w:b/>
          <w:bCs/>
          <w:sz w:val="24"/>
          <w:szCs w:val="24"/>
        </w:rPr>
      </w:pPr>
    </w:p>
    <w:p w14:paraId="7DF6018B" w14:textId="77777777" w:rsidR="00CD76B8" w:rsidRPr="00D741B9" w:rsidRDefault="00CD76B8" w:rsidP="00CD76B8">
      <w:pPr>
        <w:pStyle w:val="Sinespaciado"/>
        <w:spacing w:line="276" w:lineRule="auto"/>
        <w:jc w:val="center"/>
        <w:rPr>
          <w:rFonts w:ascii="Arial" w:hAnsi="Arial" w:cs="Arial"/>
          <w:b/>
          <w:bCs/>
          <w:sz w:val="24"/>
          <w:szCs w:val="24"/>
        </w:rPr>
      </w:pPr>
    </w:p>
    <w:p w14:paraId="61A6299B" w14:textId="77777777" w:rsidR="00CD76B8" w:rsidRPr="00CD76B8" w:rsidRDefault="00CD76B8" w:rsidP="00CD76B8">
      <w:pPr>
        <w:pStyle w:val="Sinespaciado"/>
        <w:spacing w:line="276" w:lineRule="auto"/>
        <w:jc w:val="center"/>
        <w:rPr>
          <w:rFonts w:ascii="Arial" w:hAnsi="Arial" w:cs="Arial"/>
          <w:b/>
          <w:bCs/>
        </w:rPr>
      </w:pPr>
      <w:r w:rsidRPr="00CD76B8">
        <w:rPr>
          <w:rFonts w:ascii="Arial" w:hAnsi="Arial" w:cs="Arial"/>
          <w:b/>
          <w:bCs/>
        </w:rPr>
        <w:t>LIC.LAURA ELENA MARTÍNEZ RUVALCABA</w:t>
      </w:r>
    </w:p>
    <w:p w14:paraId="3E96FFBE" w14:textId="77777777" w:rsidR="00CD76B8" w:rsidRPr="00CD76B8" w:rsidRDefault="00CD76B8" w:rsidP="00CD76B8">
      <w:pPr>
        <w:pStyle w:val="Sinespaciado"/>
        <w:spacing w:line="276" w:lineRule="auto"/>
        <w:jc w:val="center"/>
        <w:rPr>
          <w:rFonts w:ascii="Arial" w:hAnsi="Arial" w:cs="Arial"/>
          <w:b/>
          <w:bCs/>
        </w:rPr>
      </w:pPr>
      <w:r w:rsidRPr="00CD76B8">
        <w:rPr>
          <w:rFonts w:ascii="Arial" w:hAnsi="Arial" w:cs="Arial"/>
          <w:b/>
          <w:bCs/>
        </w:rPr>
        <w:t>REGIDORA PRESIDENTE DE LA COMISIÓN EDILICIA PERMANENTE DE INNOVACIÓN, CIENCIA Y TECNOLOGÍA.</w:t>
      </w:r>
    </w:p>
    <w:p w14:paraId="41DDED19" w14:textId="77777777" w:rsidR="00CD76B8" w:rsidRPr="00D741B9" w:rsidRDefault="00CD76B8" w:rsidP="00CD76B8">
      <w:pPr>
        <w:pStyle w:val="Sinespaciado"/>
        <w:spacing w:line="276" w:lineRule="auto"/>
        <w:jc w:val="center"/>
        <w:rPr>
          <w:rFonts w:ascii="Arial" w:hAnsi="Arial" w:cs="Arial"/>
          <w:b/>
          <w:bCs/>
          <w:sz w:val="24"/>
          <w:szCs w:val="24"/>
        </w:rPr>
      </w:pPr>
    </w:p>
    <w:p w14:paraId="79DDA016" w14:textId="77777777" w:rsidR="00CD76B8" w:rsidRPr="00D741B9" w:rsidRDefault="00CD76B8" w:rsidP="00CD76B8">
      <w:pPr>
        <w:pStyle w:val="Sinespaciado"/>
        <w:spacing w:line="276" w:lineRule="auto"/>
        <w:jc w:val="center"/>
        <w:rPr>
          <w:rFonts w:ascii="Arial" w:hAnsi="Arial" w:cs="Arial"/>
          <w:b/>
          <w:bCs/>
          <w:sz w:val="24"/>
          <w:szCs w:val="24"/>
        </w:rPr>
      </w:pPr>
    </w:p>
    <w:p w14:paraId="46535B30" w14:textId="77777777" w:rsidR="00CD76B8" w:rsidRPr="00D741B9" w:rsidRDefault="00CD76B8" w:rsidP="00CD76B8">
      <w:pPr>
        <w:pStyle w:val="Sinespaciado"/>
        <w:spacing w:line="276" w:lineRule="auto"/>
        <w:ind w:right="425"/>
        <w:rPr>
          <w:rFonts w:ascii="Arial" w:hAnsi="Arial" w:cs="Arial"/>
          <w:b/>
          <w:bCs/>
          <w:sz w:val="24"/>
          <w:szCs w:val="24"/>
        </w:rPr>
      </w:pPr>
      <w:r w:rsidRPr="00D741B9">
        <w:rPr>
          <w:rFonts w:ascii="Arial" w:hAnsi="Arial" w:cs="Arial"/>
          <w:sz w:val="24"/>
          <w:szCs w:val="24"/>
        </w:rPr>
        <w:t>LEMR/</w:t>
      </w:r>
      <w:proofErr w:type="spellStart"/>
      <w:r w:rsidRPr="00D741B9">
        <w:rPr>
          <w:rFonts w:ascii="Arial" w:hAnsi="Arial" w:cs="Arial"/>
          <w:sz w:val="24"/>
          <w:szCs w:val="24"/>
        </w:rPr>
        <w:t>krag</w:t>
      </w:r>
      <w:proofErr w:type="spellEnd"/>
    </w:p>
    <w:p w14:paraId="19A5C191" w14:textId="591BA385" w:rsidR="00D553E0" w:rsidRDefault="00D553E0" w:rsidP="001926A4">
      <w:pPr>
        <w:pStyle w:val="Sinespaciado"/>
        <w:spacing w:line="276" w:lineRule="auto"/>
        <w:ind w:right="425"/>
        <w:rPr>
          <w:rFonts w:ascii="Arial" w:hAnsi="Arial" w:cs="Arial"/>
          <w:sz w:val="24"/>
          <w:szCs w:val="24"/>
        </w:rPr>
      </w:pPr>
    </w:p>
    <w:p w14:paraId="7F2A882A" w14:textId="77777777" w:rsidR="00FE6E28" w:rsidRDefault="00FE6E28" w:rsidP="001926A4">
      <w:pPr>
        <w:pStyle w:val="Sinespaciado"/>
        <w:spacing w:line="276" w:lineRule="auto"/>
        <w:ind w:right="425"/>
        <w:rPr>
          <w:rFonts w:ascii="Arial" w:hAnsi="Arial" w:cs="Arial"/>
          <w:sz w:val="24"/>
          <w:szCs w:val="24"/>
        </w:rPr>
      </w:pPr>
    </w:p>
    <w:p w14:paraId="04716EA8" w14:textId="77777777" w:rsidR="00FE6E28" w:rsidRDefault="00FE6E28" w:rsidP="001926A4">
      <w:pPr>
        <w:pStyle w:val="Sinespaciado"/>
        <w:spacing w:line="276" w:lineRule="auto"/>
        <w:ind w:right="425"/>
        <w:rPr>
          <w:rFonts w:ascii="Arial" w:hAnsi="Arial" w:cs="Arial"/>
          <w:sz w:val="24"/>
          <w:szCs w:val="24"/>
        </w:rPr>
      </w:pPr>
    </w:p>
    <w:p w14:paraId="63CFB1C0" w14:textId="77777777" w:rsidR="00FE6E28" w:rsidRDefault="00FE6E28" w:rsidP="001926A4">
      <w:pPr>
        <w:pStyle w:val="Sinespaciado"/>
        <w:spacing w:line="276" w:lineRule="auto"/>
        <w:ind w:right="425"/>
        <w:rPr>
          <w:rFonts w:ascii="Arial" w:hAnsi="Arial" w:cs="Arial"/>
          <w:sz w:val="24"/>
          <w:szCs w:val="24"/>
        </w:rPr>
      </w:pPr>
    </w:p>
    <w:p w14:paraId="6D866164" w14:textId="77777777" w:rsidR="00FE6E28" w:rsidRDefault="00FE6E28" w:rsidP="001926A4">
      <w:pPr>
        <w:pStyle w:val="Sinespaciado"/>
        <w:spacing w:line="276" w:lineRule="auto"/>
        <w:ind w:right="425"/>
        <w:rPr>
          <w:rFonts w:ascii="Arial" w:hAnsi="Arial" w:cs="Arial"/>
          <w:sz w:val="24"/>
          <w:szCs w:val="24"/>
        </w:rPr>
      </w:pPr>
    </w:p>
    <w:p w14:paraId="2BF02977" w14:textId="77777777" w:rsidR="00FE6E28" w:rsidRDefault="00FE6E28" w:rsidP="001926A4">
      <w:pPr>
        <w:pStyle w:val="Sinespaciado"/>
        <w:spacing w:line="276" w:lineRule="auto"/>
        <w:ind w:right="425"/>
        <w:rPr>
          <w:rFonts w:ascii="Arial" w:hAnsi="Arial" w:cs="Arial"/>
          <w:sz w:val="24"/>
          <w:szCs w:val="24"/>
        </w:rPr>
      </w:pPr>
    </w:p>
    <w:p w14:paraId="67C7EAED" w14:textId="77777777" w:rsidR="00FE6E28" w:rsidRDefault="00FE6E28" w:rsidP="001926A4">
      <w:pPr>
        <w:pStyle w:val="Sinespaciado"/>
        <w:spacing w:line="276" w:lineRule="auto"/>
        <w:ind w:right="425"/>
        <w:rPr>
          <w:rFonts w:ascii="Arial" w:hAnsi="Arial" w:cs="Arial"/>
          <w:sz w:val="24"/>
          <w:szCs w:val="24"/>
        </w:rPr>
      </w:pPr>
    </w:p>
    <w:p w14:paraId="54B09BB1" w14:textId="77777777" w:rsidR="00FE6E28" w:rsidRDefault="00FE6E28" w:rsidP="001926A4">
      <w:pPr>
        <w:pStyle w:val="Sinespaciado"/>
        <w:spacing w:line="276" w:lineRule="auto"/>
        <w:ind w:right="425"/>
        <w:rPr>
          <w:rFonts w:ascii="Arial" w:hAnsi="Arial" w:cs="Arial"/>
          <w:sz w:val="24"/>
          <w:szCs w:val="24"/>
        </w:rPr>
      </w:pPr>
    </w:p>
    <w:p w14:paraId="59F4A481" w14:textId="77777777" w:rsidR="00FE6E28" w:rsidRDefault="00FE6E28" w:rsidP="001926A4">
      <w:pPr>
        <w:pStyle w:val="Sinespaciado"/>
        <w:spacing w:line="276" w:lineRule="auto"/>
        <w:ind w:right="425"/>
        <w:rPr>
          <w:rFonts w:ascii="Arial" w:hAnsi="Arial" w:cs="Arial"/>
          <w:sz w:val="24"/>
          <w:szCs w:val="24"/>
        </w:rPr>
      </w:pPr>
    </w:p>
    <w:p w14:paraId="572001B3" w14:textId="77777777" w:rsidR="00FE6E28" w:rsidRDefault="00FE6E28" w:rsidP="001926A4">
      <w:pPr>
        <w:pStyle w:val="Sinespaciado"/>
        <w:spacing w:line="276" w:lineRule="auto"/>
        <w:ind w:right="425"/>
        <w:rPr>
          <w:rFonts w:ascii="Arial" w:hAnsi="Arial" w:cs="Arial"/>
          <w:sz w:val="24"/>
          <w:szCs w:val="24"/>
        </w:rPr>
      </w:pPr>
    </w:p>
    <w:p w14:paraId="251CCE64" w14:textId="77777777" w:rsidR="00FE6E28" w:rsidRDefault="00FE6E28" w:rsidP="001926A4">
      <w:pPr>
        <w:pStyle w:val="Sinespaciado"/>
        <w:spacing w:line="276" w:lineRule="auto"/>
        <w:ind w:right="425"/>
        <w:rPr>
          <w:rFonts w:ascii="Arial" w:hAnsi="Arial" w:cs="Arial"/>
          <w:sz w:val="24"/>
          <w:szCs w:val="24"/>
        </w:rPr>
      </w:pPr>
    </w:p>
    <w:p w14:paraId="2B524838" w14:textId="77777777" w:rsidR="00FE6E28" w:rsidRDefault="00FE6E28" w:rsidP="001926A4">
      <w:pPr>
        <w:pStyle w:val="Sinespaciado"/>
        <w:spacing w:line="276" w:lineRule="auto"/>
        <w:ind w:right="425"/>
        <w:rPr>
          <w:rFonts w:ascii="Arial" w:hAnsi="Arial" w:cs="Arial"/>
          <w:sz w:val="24"/>
          <w:szCs w:val="24"/>
        </w:rPr>
      </w:pPr>
    </w:p>
    <w:p w14:paraId="0F413E9C" w14:textId="77777777" w:rsidR="00FE6E28" w:rsidRDefault="00FE6E28" w:rsidP="001926A4">
      <w:pPr>
        <w:pStyle w:val="Sinespaciado"/>
        <w:spacing w:line="276" w:lineRule="auto"/>
        <w:ind w:right="425"/>
        <w:rPr>
          <w:rFonts w:ascii="Arial" w:hAnsi="Arial" w:cs="Arial"/>
          <w:sz w:val="24"/>
          <w:szCs w:val="24"/>
        </w:rPr>
      </w:pPr>
    </w:p>
    <w:p w14:paraId="39845136" w14:textId="77777777" w:rsidR="00FE6E28" w:rsidRDefault="00FE6E28" w:rsidP="001926A4">
      <w:pPr>
        <w:pStyle w:val="Sinespaciado"/>
        <w:spacing w:line="276" w:lineRule="auto"/>
        <w:ind w:right="425"/>
        <w:rPr>
          <w:rFonts w:ascii="Arial" w:hAnsi="Arial" w:cs="Arial"/>
          <w:sz w:val="24"/>
          <w:szCs w:val="24"/>
        </w:rPr>
      </w:pPr>
    </w:p>
    <w:p w14:paraId="51FD4508" w14:textId="77777777" w:rsidR="00FE6E28" w:rsidRDefault="00FE6E28" w:rsidP="001926A4">
      <w:pPr>
        <w:pStyle w:val="Sinespaciado"/>
        <w:spacing w:line="276" w:lineRule="auto"/>
        <w:ind w:right="425"/>
        <w:rPr>
          <w:rFonts w:ascii="Arial" w:hAnsi="Arial" w:cs="Arial"/>
          <w:sz w:val="24"/>
          <w:szCs w:val="24"/>
        </w:rPr>
      </w:pPr>
    </w:p>
    <w:p w14:paraId="5F503218" w14:textId="77777777" w:rsidR="00FE6E28" w:rsidRDefault="00FE6E28" w:rsidP="001926A4">
      <w:pPr>
        <w:pStyle w:val="Sinespaciado"/>
        <w:spacing w:line="276" w:lineRule="auto"/>
        <w:ind w:right="425"/>
        <w:rPr>
          <w:rFonts w:ascii="Arial" w:hAnsi="Arial" w:cs="Arial"/>
          <w:sz w:val="24"/>
          <w:szCs w:val="24"/>
        </w:rPr>
      </w:pPr>
    </w:p>
    <w:p w14:paraId="3E7DB6DB" w14:textId="77777777" w:rsidR="00FE6E28" w:rsidRDefault="00FE6E28" w:rsidP="001926A4">
      <w:pPr>
        <w:pStyle w:val="Sinespaciado"/>
        <w:spacing w:line="276" w:lineRule="auto"/>
        <w:ind w:right="425"/>
        <w:rPr>
          <w:rFonts w:ascii="Arial" w:hAnsi="Arial" w:cs="Arial"/>
          <w:sz w:val="24"/>
          <w:szCs w:val="24"/>
        </w:rPr>
      </w:pPr>
    </w:p>
    <w:p w14:paraId="6D12D51F" w14:textId="77777777" w:rsidR="00FE6E28" w:rsidRDefault="00FE6E28" w:rsidP="001926A4">
      <w:pPr>
        <w:pStyle w:val="Sinespaciado"/>
        <w:spacing w:line="276" w:lineRule="auto"/>
        <w:ind w:right="425"/>
        <w:rPr>
          <w:rFonts w:ascii="Arial" w:hAnsi="Arial" w:cs="Arial"/>
          <w:sz w:val="24"/>
          <w:szCs w:val="24"/>
        </w:rPr>
      </w:pPr>
    </w:p>
    <w:p w14:paraId="00588B4C" w14:textId="77777777" w:rsidR="00FE6E28" w:rsidRDefault="00FE6E28" w:rsidP="001926A4">
      <w:pPr>
        <w:pStyle w:val="Sinespaciado"/>
        <w:spacing w:line="276" w:lineRule="auto"/>
        <w:ind w:right="425"/>
        <w:rPr>
          <w:rFonts w:ascii="Arial" w:hAnsi="Arial" w:cs="Arial"/>
          <w:sz w:val="24"/>
          <w:szCs w:val="24"/>
        </w:rPr>
      </w:pPr>
    </w:p>
    <w:p w14:paraId="610528A7" w14:textId="77777777" w:rsidR="00FE6E28" w:rsidRDefault="00FE6E28" w:rsidP="001926A4">
      <w:pPr>
        <w:pStyle w:val="Sinespaciado"/>
        <w:spacing w:line="276" w:lineRule="auto"/>
        <w:ind w:right="425"/>
        <w:rPr>
          <w:rFonts w:ascii="Arial" w:hAnsi="Arial" w:cs="Arial"/>
          <w:sz w:val="24"/>
          <w:szCs w:val="24"/>
        </w:rPr>
      </w:pPr>
    </w:p>
    <w:p w14:paraId="6E014F01" w14:textId="77777777" w:rsidR="00FE6E28" w:rsidRDefault="00FE6E28" w:rsidP="001926A4">
      <w:pPr>
        <w:pStyle w:val="Sinespaciado"/>
        <w:spacing w:line="276" w:lineRule="auto"/>
        <w:ind w:right="425"/>
        <w:rPr>
          <w:rFonts w:ascii="Arial" w:hAnsi="Arial" w:cs="Arial"/>
          <w:sz w:val="24"/>
          <w:szCs w:val="24"/>
        </w:rPr>
      </w:pPr>
    </w:p>
    <w:p w14:paraId="271BA1B4" w14:textId="77777777" w:rsidR="00FE6E28" w:rsidRDefault="00FE6E28" w:rsidP="001926A4">
      <w:pPr>
        <w:pStyle w:val="Sinespaciado"/>
        <w:spacing w:line="276" w:lineRule="auto"/>
        <w:ind w:right="425"/>
        <w:rPr>
          <w:rFonts w:ascii="Arial" w:hAnsi="Arial" w:cs="Arial"/>
          <w:sz w:val="24"/>
          <w:szCs w:val="24"/>
        </w:rPr>
      </w:pPr>
    </w:p>
    <w:tbl>
      <w:tblPr>
        <w:tblStyle w:val="Tablaconcuadrcula"/>
        <w:tblpPr w:leftFromText="141" w:rightFromText="141" w:vertAnchor="page" w:horzAnchor="margin" w:tblpXSpec="right" w:tblpY="1381"/>
        <w:tblW w:w="0" w:type="auto"/>
        <w:tblLook w:val="04A0" w:firstRow="1" w:lastRow="0" w:firstColumn="1" w:lastColumn="0" w:noHBand="0" w:noVBand="1"/>
      </w:tblPr>
      <w:tblGrid>
        <w:gridCol w:w="1891"/>
        <w:gridCol w:w="3503"/>
      </w:tblGrid>
      <w:tr w:rsidR="00FE6E28" w:rsidRPr="00D741B9" w14:paraId="5BE0B6C2" w14:textId="77777777" w:rsidTr="00F47791">
        <w:trPr>
          <w:trHeight w:val="255"/>
        </w:trPr>
        <w:tc>
          <w:tcPr>
            <w:tcW w:w="1701" w:type="dxa"/>
          </w:tcPr>
          <w:p w14:paraId="46966A9A" w14:textId="77777777" w:rsidR="00FE6E28" w:rsidRPr="00D741B9" w:rsidRDefault="00FE6E28" w:rsidP="00F47791">
            <w:pPr>
              <w:jc w:val="both"/>
              <w:rPr>
                <w:rFonts w:ascii="Arial" w:hAnsi="Arial" w:cs="Arial"/>
                <w:b/>
                <w:bCs/>
                <w:sz w:val="22"/>
                <w:szCs w:val="22"/>
              </w:rPr>
            </w:pPr>
            <w:r w:rsidRPr="00D741B9">
              <w:rPr>
                <w:rFonts w:ascii="Arial" w:hAnsi="Arial" w:cs="Arial"/>
                <w:b/>
                <w:bCs/>
                <w:sz w:val="22"/>
                <w:szCs w:val="22"/>
              </w:rPr>
              <w:t>DEPENDENCIA:</w:t>
            </w:r>
          </w:p>
        </w:tc>
        <w:tc>
          <w:tcPr>
            <w:tcW w:w="3503" w:type="dxa"/>
          </w:tcPr>
          <w:p w14:paraId="13847748" w14:textId="77777777" w:rsidR="00FE6E28" w:rsidRPr="00D741B9" w:rsidRDefault="00FE6E28" w:rsidP="00F47791">
            <w:pPr>
              <w:ind w:right="-143"/>
              <w:jc w:val="both"/>
              <w:rPr>
                <w:rFonts w:ascii="Arial" w:hAnsi="Arial" w:cs="Arial"/>
                <w:sz w:val="22"/>
                <w:szCs w:val="22"/>
              </w:rPr>
            </w:pPr>
            <w:r w:rsidRPr="00D741B9">
              <w:rPr>
                <w:rFonts w:ascii="Arial" w:hAnsi="Arial" w:cs="Arial"/>
                <w:sz w:val="22"/>
                <w:szCs w:val="22"/>
              </w:rPr>
              <w:t>REGIDORES</w:t>
            </w:r>
          </w:p>
        </w:tc>
      </w:tr>
      <w:tr w:rsidR="00FE6E28" w:rsidRPr="00D741B9" w14:paraId="24E191B2" w14:textId="77777777" w:rsidTr="00F47791">
        <w:trPr>
          <w:trHeight w:val="255"/>
        </w:trPr>
        <w:tc>
          <w:tcPr>
            <w:tcW w:w="1701" w:type="dxa"/>
          </w:tcPr>
          <w:p w14:paraId="56D013C1" w14:textId="77777777" w:rsidR="00FE6E28" w:rsidRPr="00D741B9" w:rsidRDefault="00FE6E28" w:rsidP="00F47791">
            <w:pPr>
              <w:jc w:val="both"/>
              <w:rPr>
                <w:rFonts w:ascii="Arial" w:hAnsi="Arial" w:cs="Arial"/>
                <w:b/>
                <w:bCs/>
                <w:sz w:val="22"/>
                <w:szCs w:val="22"/>
              </w:rPr>
            </w:pPr>
            <w:r w:rsidRPr="00D741B9">
              <w:rPr>
                <w:rFonts w:ascii="Arial" w:hAnsi="Arial" w:cs="Arial"/>
                <w:b/>
                <w:bCs/>
                <w:sz w:val="22"/>
                <w:szCs w:val="22"/>
              </w:rPr>
              <w:t>OFICIO NO.</w:t>
            </w:r>
          </w:p>
        </w:tc>
        <w:tc>
          <w:tcPr>
            <w:tcW w:w="3503" w:type="dxa"/>
          </w:tcPr>
          <w:p w14:paraId="0792C6CE" w14:textId="47C9DF81" w:rsidR="00FE6E28" w:rsidRPr="00D741B9" w:rsidRDefault="00FE6E28" w:rsidP="00F47791">
            <w:pPr>
              <w:ind w:right="-143"/>
              <w:jc w:val="both"/>
              <w:rPr>
                <w:rFonts w:ascii="Arial" w:hAnsi="Arial" w:cs="Arial"/>
                <w:sz w:val="22"/>
                <w:szCs w:val="22"/>
              </w:rPr>
            </w:pPr>
            <w:r>
              <w:rPr>
                <w:rFonts w:ascii="Arial" w:hAnsi="Arial" w:cs="Arial"/>
                <w:sz w:val="22"/>
                <w:szCs w:val="22"/>
              </w:rPr>
              <w:t xml:space="preserve">      </w:t>
            </w:r>
            <w:r w:rsidRPr="00D741B9">
              <w:rPr>
                <w:rFonts w:ascii="Arial" w:hAnsi="Arial" w:cs="Arial"/>
                <w:sz w:val="22"/>
                <w:szCs w:val="22"/>
              </w:rPr>
              <w:t>/2023</w:t>
            </w:r>
          </w:p>
        </w:tc>
      </w:tr>
      <w:tr w:rsidR="00FE6E28" w:rsidRPr="00D741B9" w14:paraId="39EBEC48" w14:textId="77777777" w:rsidTr="00F47791">
        <w:trPr>
          <w:trHeight w:val="66"/>
        </w:trPr>
        <w:tc>
          <w:tcPr>
            <w:tcW w:w="1701" w:type="dxa"/>
          </w:tcPr>
          <w:p w14:paraId="7C9F30BA" w14:textId="77777777" w:rsidR="00FE6E28" w:rsidRPr="00D741B9" w:rsidRDefault="00FE6E28" w:rsidP="00F47791">
            <w:pPr>
              <w:jc w:val="both"/>
              <w:rPr>
                <w:rFonts w:ascii="Arial" w:hAnsi="Arial" w:cs="Arial"/>
                <w:b/>
                <w:bCs/>
                <w:sz w:val="22"/>
                <w:szCs w:val="22"/>
              </w:rPr>
            </w:pPr>
            <w:r w:rsidRPr="00D741B9">
              <w:rPr>
                <w:rFonts w:ascii="Arial" w:hAnsi="Arial" w:cs="Arial"/>
                <w:b/>
                <w:bCs/>
                <w:sz w:val="22"/>
                <w:szCs w:val="22"/>
              </w:rPr>
              <w:t>ASUNTO:</w:t>
            </w:r>
          </w:p>
        </w:tc>
        <w:tc>
          <w:tcPr>
            <w:tcW w:w="3503" w:type="dxa"/>
          </w:tcPr>
          <w:p w14:paraId="021D5253" w14:textId="77777777" w:rsidR="00FE6E28" w:rsidRPr="00D741B9" w:rsidRDefault="00FE6E28" w:rsidP="00F47791">
            <w:pPr>
              <w:ind w:right="-143"/>
              <w:jc w:val="both"/>
              <w:rPr>
                <w:rFonts w:ascii="Arial" w:hAnsi="Arial" w:cs="Arial"/>
                <w:sz w:val="22"/>
                <w:szCs w:val="22"/>
              </w:rPr>
            </w:pPr>
            <w:r w:rsidRPr="00D741B9">
              <w:rPr>
                <w:rFonts w:ascii="Arial" w:hAnsi="Arial" w:cs="Arial"/>
                <w:sz w:val="22"/>
                <w:szCs w:val="22"/>
              </w:rPr>
              <w:t>Se convoca a Sesión de Comisión</w:t>
            </w:r>
          </w:p>
        </w:tc>
      </w:tr>
    </w:tbl>
    <w:p w14:paraId="2AD44D7E" w14:textId="77777777" w:rsidR="00FE6E28" w:rsidRPr="00D741B9" w:rsidRDefault="00FE6E28" w:rsidP="00FE6E28">
      <w:pPr>
        <w:pStyle w:val="Sinespaciado"/>
        <w:jc w:val="both"/>
        <w:rPr>
          <w:rFonts w:ascii="Arial" w:hAnsi="Arial" w:cs="Arial"/>
          <w:b/>
          <w:sz w:val="24"/>
          <w:szCs w:val="24"/>
        </w:rPr>
      </w:pPr>
    </w:p>
    <w:p w14:paraId="2DADA242" w14:textId="77777777" w:rsidR="00FE6E28" w:rsidRPr="00D741B9" w:rsidRDefault="00FE6E28" w:rsidP="00FE6E28">
      <w:pPr>
        <w:pStyle w:val="Sinespaciado"/>
        <w:jc w:val="both"/>
        <w:rPr>
          <w:rFonts w:ascii="Arial" w:hAnsi="Arial" w:cs="Arial"/>
          <w:b/>
          <w:sz w:val="24"/>
          <w:szCs w:val="24"/>
        </w:rPr>
      </w:pPr>
    </w:p>
    <w:p w14:paraId="79367C63" w14:textId="77777777" w:rsidR="00FE6E28" w:rsidRPr="00D741B9" w:rsidRDefault="00FE6E28" w:rsidP="00FE6E28">
      <w:pPr>
        <w:pStyle w:val="Sinespaciado"/>
        <w:jc w:val="both"/>
        <w:rPr>
          <w:rFonts w:ascii="Arial" w:hAnsi="Arial" w:cs="Arial"/>
          <w:b/>
          <w:sz w:val="24"/>
          <w:szCs w:val="24"/>
        </w:rPr>
      </w:pPr>
    </w:p>
    <w:p w14:paraId="3A4EEDEE" w14:textId="77777777" w:rsidR="00FE6E28" w:rsidRPr="004250C8" w:rsidRDefault="00FE6E28" w:rsidP="00FE6E28">
      <w:pPr>
        <w:pStyle w:val="Sinespaciado"/>
        <w:jc w:val="both"/>
        <w:rPr>
          <w:rFonts w:ascii="Arial Narrow" w:hAnsi="Arial Narrow" w:cs="Arial"/>
          <w:b/>
          <w:sz w:val="28"/>
          <w:szCs w:val="28"/>
        </w:rPr>
      </w:pPr>
    </w:p>
    <w:p w14:paraId="010AA8FE" w14:textId="7ADCE55F" w:rsidR="00FE6E28" w:rsidRPr="004250C8" w:rsidRDefault="00FE6E28" w:rsidP="00FE6E28">
      <w:pPr>
        <w:rPr>
          <w:rFonts w:ascii="Arial Narrow" w:eastAsia="Calibri" w:hAnsi="Arial Narrow" w:cs="Arial"/>
          <w:b/>
        </w:rPr>
      </w:pPr>
      <w:r w:rsidRPr="004250C8">
        <w:rPr>
          <w:rFonts w:ascii="Arial Narrow" w:eastAsia="Calibri" w:hAnsi="Arial Narrow" w:cs="Arial"/>
          <w:b/>
        </w:rPr>
        <w:t xml:space="preserve">C. </w:t>
      </w:r>
      <w:r>
        <w:rPr>
          <w:rFonts w:ascii="Arial Narrow" w:eastAsia="Calibri" w:hAnsi="Arial Narrow" w:cs="Arial"/>
          <w:b/>
        </w:rPr>
        <w:t>JORGE DE JESÚS JUÁREZ PARRA</w:t>
      </w:r>
    </w:p>
    <w:p w14:paraId="1101D079" w14:textId="7243B683" w:rsidR="00FE6E28" w:rsidRPr="004250C8" w:rsidRDefault="00FE6E28" w:rsidP="00FE6E28">
      <w:pPr>
        <w:rPr>
          <w:rFonts w:ascii="Arial Narrow" w:eastAsia="Calibri" w:hAnsi="Arial Narrow" w:cs="Arial"/>
          <w:b/>
        </w:rPr>
      </w:pPr>
      <w:r w:rsidRPr="004250C8">
        <w:rPr>
          <w:rFonts w:ascii="Arial Narrow" w:eastAsia="Calibri" w:hAnsi="Arial Narrow" w:cs="Arial"/>
          <w:b/>
        </w:rPr>
        <w:t xml:space="preserve">C. </w:t>
      </w:r>
      <w:r>
        <w:rPr>
          <w:rFonts w:ascii="Arial Narrow" w:eastAsia="Calibri" w:hAnsi="Arial Narrow" w:cs="Arial"/>
          <w:b/>
        </w:rPr>
        <w:t>MÓNICA REYNOSO ROMERO</w:t>
      </w:r>
    </w:p>
    <w:p w14:paraId="0DA76E47" w14:textId="4015085E" w:rsidR="00FE6E28" w:rsidRPr="004250C8" w:rsidRDefault="00FE6E28" w:rsidP="00FE6E28">
      <w:pPr>
        <w:rPr>
          <w:rFonts w:ascii="Arial Narrow" w:eastAsia="Calibri" w:hAnsi="Arial Narrow" w:cs="Arial"/>
          <w:b/>
        </w:rPr>
      </w:pPr>
      <w:r w:rsidRPr="004250C8">
        <w:rPr>
          <w:rFonts w:ascii="Arial Narrow" w:eastAsia="Calibri" w:hAnsi="Arial Narrow" w:cs="Arial"/>
          <w:b/>
        </w:rPr>
        <w:t xml:space="preserve">C. </w:t>
      </w:r>
      <w:r>
        <w:rPr>
          <w:rFonts w:ascii="Arial Narrow" w:eastAsia="Calibri" w:hAnsi="Arial Narrow" w:cs="Arial"/>
          <w:b/>
        </w:rPr>
        <w:t>ALEJANDRO BARRAGÁN SÁNCHEZ</w:t>
      </w:r>
    </w:p>
    <w:p w14:paraId="6B3E613C" w14:textId="77777777" w:rsidR="00FE6E28" w:rsidRPr="004250C8" w:rsidRDefault="00FE6E28" w:rsidP="00FE6E28">
      <w:pPr>
        <w:rPr>
          <w:rFonts w:ascii="Arial Narrow" w:eastAsia="Calibri" w:hAnsi="Arial Narrow" w:cs="Arial"/>
          <w:b/>
        </w:rPr>
      </w:pPr>
      <w:r w:rsidRPr="004250C8">
        <w:rPr>
          <w:rFonts w:ascii="Arial Narrow" w:eastAsia="Calibri" w:hAnsi="Arial Narrow" w:cs="Arial"/>
          <w:b/>
        </w:rPr>
        <w:t xml:space="preserve">REGIDORES INTEGRANTES DE LA COMISIÓN EDILICIA PERMANENTE </w:t>
      </w:r>
    </w:p>
    <w:p w14:paraId="53252F46" w14:textId="57DFED96" w:rsidR="00FE6E28" w:rsidRPr="004250C8" w:rsidRDefault="00FE6E28" w:rsidP="00FE6E28">
      <w:pPr>
        <w:rPr>
          <w:rFonts w:ascii="Arial Narrow" w:eastAsia="Calibri" w:hAnsi="Arial Narrow" w:cs="Arial"/>
          <w:b/>
        </w:rPr>
      </w:pPr>
      <w:r w:rsidRPr="004250C8">
        <w:rPr>
          <w:rFonts w:ascii="Arial Narrow" w:eastAsia="Calibri" w:hAnsi="Arial Narrow" w:cs="Arial"/>
          <w:b/>
        </w:rPr>
        <w:t xml:space="preserve">DE </w:t>
      </w:r>
      <w:r>
        <w:rPr>
          <w:rFonts w:ascii="Arial Narrow" w:eastAsia="Calibri" w:hAnsi="Arial Narrow" w:cs="Arial"/>
          <w:b/>
        </w:rPr>
        <w:t>ADMINISTRACIÓN PÚBLICA.</w:t>
      </w:r>
    </w:p>
    <w:p w14:paraId="54936506" w14:textId="77777777" w:rsidR="00FE6E28" w:rsidRPr="004250C8" w:rsidRDefault="00FE6E28" w:rsidP="00FE6E28">
      <w:pPr>
        <w:rPr>
          <w:rFonts w:ascii="Arial" w:eastAsia="Calibri" w:hAnsi="Arial" w:cs="Arial"/>
          <w:b/>
        </w:rPr>
      </w:pPr>
      <w:r w:rsidRPr="004250C8">
        <w:rPr>
          <w:rFonts w:ascii="Arial" w:eastAsia="Calibri" w:hAnsi="Arial" w:cs="Arial"/>
          <w:b/>
          <w:sz w:val="22"/>
          <w:szCs w:val="22"/>
        </w:rPr>
        <w:t>P</w:t>
      </w:r>
      <w:r>
        <w:rPr>
          <w:rFonts w:ascii="Arial" w:eastAsia="Calibri" w:hAnsi="Arial" w:cs="Arial"/>
          <w:b/>
          <w:sz w:val="22"/>
          <w:szCs w:val="22"/>
        </w:rPr>
        <w:t xml:space="preserve"> R </w:t>
      </w:r>
      <w:r w:rsidRPr="004250C8">
        <w:rPr>
          <w:rFonts w:ascii="Arial" w:eastAsia="Calibri" w:hAnsi="Arial" w:cs="Arial"/>
          <w:b/>
          <w:sz w:val="22"/>
          <w:szCs w:val="22"/>
        </w:rPr>
        <w:t>E</w:t>
      </w:r>
      <w:r>
        <w:rPr>
          <w:rFonts w:ascii="Arial" w:eastAsia="Calibri" w:hAnsi="Arial" w:cs="Arial"/>
          <w:b/>
          <w:sz w:val="22"/>
          <w:szCs w:val="22"/>
        </w:rPr>
        <w:t xml:space="preserve"> </w:t>
      </w:r>
      <w:r w:rsidRPr="004250C8">
        <w:rPr>
          <w:rFonts w:ascii="Arial" w:eastAsia="Calibri" w:hAnsi="Arial" w:cs="Arial"/>
          <w:b/>
          <w:sz w:val="22"/>
          <w:szCs w:val="22"/>
        </w:rPr>
        <w:t>S</w:t>
      </w:r>
      <w:r>
        <w:rPr>
          <w:rFonts w:ascii="Arial" w:eastAsia="Calibri" w:hAnsi="Arial" w:cs="Arial"/>
          <w:b/>
          <w:sz w:val="22"/>
          <w:szCs w:val="22"/>
        </w:rPr>
        <w:t xml:space="preserve"> </w:t>
      </w:r>
      <w:r w:rsidRPr="004250C8">
        <w:rPr>
          <w:rFonts w:ascii="Arial" w:eastAsia="Calibri" w:hAnsi="Arial" w:cs="Arial"/>
          <w:b/>
          <w:sz w:val="22"/>
          <w:szCs w:val="22"/>
        </w:rPr>
        <w:t>E</w:t>
      </w:r>
      <w:r>
        <w:rPr>
          <w:rFonts w:ascii="Arial" w:eastAsia="Calibri" w:hAnsi="Arial" w:cs="Arial"/>
          <w:b/>
          <w:sz w:val="22"/>
          <w:szCs w:val="22"/>
        </w:rPr>
        <w:t xml:space="preserve"> </w:t>
      </w:r>
      <w:r w:rsidRPr="004250C8">
        <w:rPr>
          <w:rFonts w:ascii="Arial" w:eastAsia="Calibri" w:hAnsi="Arial" w:cs="Arial"/>
          <w:b/>
          <w:sz w:val="22"/>
          <w:szCs w:val="22"/>
        </w:rPr>
        <w:t>N</w:t>
      </w:r>
      <w:r>
        <w:rPr>
          <w:rFonts w:ascii="Arial" w:eastAsia="Calibri" w:hAnsi="Arial" w:cs="Arial"/>
          <w:b/>
          <w:sz w:val="22"/>
          <w:szCs w:val="22"/>
        </w:rPr>
        <w:t xml:space="preserve"> </w:t>
      </w:r>
      <w:r w:rsidRPr="004250C8">
        <w:rPr>
          <w:rFonts w:ascii="Arial" w:eastAsia="Calibri" w:hAnsi="Arial" w:cs="Arial"/>
          <w:b/>
          <w:sz w:val="22"/>
          <w:szCs w:val="22"/>
        </w:rPr>
        <w:t>T</w:t>
      </w:r>
      <w:r>
        <w:rPr>
          <w:rFonts w:ascii="Arial" w:eastAsia="Calibri" w:hAnsi="Arial" w:cs="Arial"/>
          <w:b/>
          <w:sz w:val="22"/>
          <w:szCs w:val="22"/>
        </w:rPr>
        <w:t xml:space="preserve"> </w:t>
      </w:r>
      <w:r w:rsidRPr="004250C8">
        <w:rPr>
          <w:rFonts w:ascii="Arial" w:eastAsia="Calibri" w:hAnsi="Arial" w:cs="Arial"/>
          <w:b/>
          <w:sz w:val="22"/>
          <w:szCs w:val="22"/>
        </w:rPr>
        <w:t>E</w:t>
      </w:r>
    </w:p>
    <w:p w14:paraId="359773CB" w14:textId="77777777" w:rsidR="00FE6E28" w:rsidRPr="00D741B9" w:rsidRDefault="00FE6E28" w:rsidP="00FE6E28">
      <w:pPr>
        <w:spacing w:line="276" w:lineRule="auto"/>
        <w:jc w:val="both"/>
        <w:rPr>
          <w:rFonts w:ascii="Arial" w:eastAsia="Calibri" w:hAnsi="Arial" w:cs="Arial"/>
          <w:b/>
        </w:rPr>
      </w:pPr>
    </w:p>
    <w:p w14:paraId="0E41F9B5" w14:textId="77777777" w:rsidR="00FE6E28" w:rsidRPr="00D741B9" w:rsidRDefault="00FE6E28" w:rsidP="00FE6E28">
      <w:pPr>
        <w:spacing w:line="276" w:lineRule="auto"/>
        <w:jc w:val="both"/>
        <w:rPr>
          <w:rFonts w:ascii="Arial" w:eastAsia="Calibri" w:hAnsi="Arial" w:cs="Arial"/>
        </w:rPr>
      </w:pPr>
      <w:r w:rsidRPr="00D741B9">
        <w:rPr>
          <w:rFonts w:ascii="Arial" w:eastAsia="Calibri" w:hAnsi="Arial" w:cs="Arial"/>
        </w:rPr>
        <w:t xml:space="preserve">Por el presente envió un cordial saludo, con fundamento en lo dispuesto por el artículo 115 Constitucional, de la ley de Gobierno y la Administración Pública Municipal, en los artículos 47 y 70 BIS del Reglamento interior del Ayuntamiento de Zapotlán el Grande, </w:t>
      </w:r>
      <w:r w:rsidRPr="00D741B9">
        <w:rPr>
          <w:rFonts w:ascii="Arial" w:eastAsia="Calibri" w:hAnsi="Arial" w:cs="Arial"/>
          <w:b/>
        </w:rPr>
        <w:t>por lo que se convoca para llevar a cabo la Sesión Ordinaria No 8 de la Comisión Edilicia Permanente de Innovación, Ciencia y Tecnología</w:t>
      </w:r>
      <w:r w:rsidRPr="00D741B9">
        <w:rPr>
          <w:rFonts w:ascii="Arial" w:eastAsia="Calibri" w:hAnsi="Arial" w:cs="Arial"/>
        </w:rPr>
        <w:t xml:space="preserve"> a desarrollarse de manera conjunta con las comisiones de Reglamentos y Gobernación; Administración Pública; Obras Públicas Planeación Urbana y Regularización de la Tenencia de la Tierra, la cual se llevará a cabo el día </w:t>
      </w:r>
      <w:r w:rsidRPr="00D741B9">
        <w:rPr>
          <w:rFonts w:ascii="Arial" w:eastAsia="Calibri" w:hAnsi="Arial" w:cs="Arial"/>
          <w:b/>
          <w:u w:val="single"/>
        </w:rPr>
        <w:t>miércoles 23 de agosto del presente año, a las 10:30 horas en Sala Juan S. Vizcaíno en el interior del Palacio Municipal</w:t>
      </w:r>
      <w:r w:rsidRPr="00D741B9">
        <w:rPr>
          <w:rFonts w:ascii="Arial" w:eastAsia="Calibri" w:hAnsi="Arial" w:cs="Arial"/>
        </w:rPr>
        <w:t>, misma que se desarrollara bajo el siguiente:</w:t>
      </w:r>
    </w:p>
    <w:p w14:paraId="141548C2" w14:textId="77777777" w:rsidR="00FE6E28" w:rsidRPr="00D741B9" w:rsidRDefault="00FE6E28" w:rsidP="00FE6E28">
      <w:pPr>
        <w:spacing w:line="276" w:lineRule="auto"/>
        <w:jc w:val="both"/>
        <w:rPr>
          <w:rFonts w:ascii="Arial" w:eastAsia="Calibri" w:hAnsi="Arial" w:cs="Arial"/>
        </w:rPr>
      </w:pPr>
    </w:p>
    <w:p w14:paraId="0F94F034" w14:textId="77777777" w:rsidR="00FE6E28" w:rsidRPr="00D741B9" w:rsidRDefault="00FE6E28" w:rsidP="00FE6E28">
      <w:pPr>
        <w:spacing w:line="276" w:lineRule="auto"/>
        <w:jc w:val="center"/>
        <w:rPr>
          <w:rFonts w:ascii="Arial" w:eastAsia="Calibri" w:hAnsi="Arial" w:cs="Arial"/>
          <w:b/>
          <w:bCs/>
        </w:rPr>
      </w:pPr>
      <w:r w:rsidRPr="00D741B9">
        <w:rPr>
          <w:rFonts w:ascii="Arial" w:eastAsia="Calibri" w:hAnsi="Arial" w:cs="Arial"/>
          <w:b/>
          <w:bCs/>
        </w:rPr>
        <w:t>ORDEN DEL DÍA</w:t>
      </w:r>
    </w:p>
    <w:p w14:paraId="5FCFB76E" w14:textId="77777777" w:rsidR="00FE6E28" w:rsidRPr="00D741B9" w:rsidRDefault="00FE6E28" w:rsidP="00FE6E28">
      <w:pPr>
        <w:spacing w:before="240" w:line="276" w:lineRule="auto"/>
        <w:jc w:val="both"/>
        <w:rPr>
          <w:rFonts w:ascii="Arial" w:hAnsi="Arial" w:cs="Arial"/>
          <w:bCs/>
        </w:rPr>
      </w:pPr>
      <w:proofErr w:type="gramStart"/>
      <w:r w:rsidRPr="00D741B9">
        <w:rPr>
          <w:rFonts w:ascii="Arial" w:eastAsia="Calibri" w:hAnsi="Arial" w:cs="Arial"/>
          <w:b/>
          <w:bCs/>
        </w:rPr>
        <w:t>PRIMERO.-</w:t>
      </w:r>
      <w:proofErr w:type="gramEnd"/>
      <w:r w:rsidRPr="00D741B9">
        <w:rPr>
          <w:rFonts w:ascii="Arial" w:eastAsia="Calibri" w:hAnsi="Arial" w:cs="Arial"/>
          <w:b/>
          <w:bCs/>
        </w:rPr>
        <w:t xml:space="preserve"> </w:t>
      </w:r>
      <w:r w:rsidRPr="00D741B9">
        <w:rPr>
          <w:rFonts w:ascii="Arial" w:hAnsi="Arial" w:cs="Arial"/>
          <w:bCs/>
        </w:rPr>
        <w:t>Lista de Asistencia y verificación de quórum e instalación de la Sesión.</w:t>
      </w:r>
    </w:p>
    <w:p w14:paraId="3EBCEE2C" w14:textId="77777777" w:rsidR="00FE6E28" w:rsidRPr="00D741B9" w:rsidRDefault="00FE6E28" w:rsidP="00FE6E28">
      <w:pPr>
        <w:spacing w:before="240" w:line="276" w:lineRule="auto"/>
        <w:jc w:val="both"/>
        <w:rPr>
          <w:rFonts w:ascii="Arial" w:hAnsi="Arial" w:cs="Arial"/>
          <w:bCs/>
        </w:rPr>
      </w:pPr>
      <w:proofErr w:type="gramStart"/>
      <w:r w:rsidRPr="00D741B9">
        <w:rPr>
          <w:rFonts w:ascii="Arial" w:hAnsi="Arial" w:cs="Arial"/>
          <w:b/>
        </w:rPr>
        <w:t>SEGUNDO.-</w:t>
      </w:r>
      <w:proofErr w:type="gramEnd"/>
      <w:r w:rsidRPr="00D741B9">
        <w:rPr>
          <w:rFonts w:ascii="Arial" w:hAnsi="Arial" w:cs="Arial"/>
          <w:bCs/>
        </w:rPr>
        <w:t xml:space="preserve"> Lectura y aprobación del orden del día.</w:t>
      </w:r>
    </w:p>
    <w:p w14:paraId="7109E772" w14:textId="77777777" w:rsidR="00FE6E28" w:rsidRPr="00D741B9" w:rsidRDefault="00FE6E28" w:rsidP="00FE6E28">
      <w:pPr>
        <w:spacing w:before="240" w:line="276" w:lineRule="auto"/>
        <w:jc w:val="both"/>
        <w:rPr>
          <w:rFonts w:ascii="Arial" w:hAnsi="Arial" w:cs="Arial"/>
          <w:bCs/>
        </w:rPr>
      </w:pPr>
      <w:proofErr w:type="gramStart"/>
      <w:r w:rsidRPr="00D741B9">
        <w:rPr>
          <w:rFonts w:ascii="Arial" w:hAnsi="Arial" w:cs="Arial"/>
          <w:b/>
        </w:rPr>
        <w:t>TERCERO.-</w:t>
      </w:r>
      <w:proofErr w:type="gramEnd"/>
      <w:r w:rsidRPr="00D741B9">
        <w:rPr>
          <w:rFonts w:ascii="Arial" w:hAnsi="Arial" w:cs="Arial"/>
          <w:bCs/>
        </w:rPr>
        <w:t xml:space="preserve"> Informe de la notificación NOT/343/2022 firmada por la Secretaría General respecto a la Iniciativa de Ordenamiento Municipal que turna a las Comisiones el Reglamento Municipal para el Uso del Malecón de la Laguna de Zapotlán el Grande, Jalisco.</w:t>
      </w:r>
    </w:p>
    <w:p w14:paraId="2400FBF9" w14:textId="77777777" w:rsidR="00FE6E28" w:rsidRPr="00D741B9" w:rsidRDefault="00FE6E28" w:rsidP="00FE6E28">
      <w:pPr>
        <w:spacing w:before="240" w:line="276" w:lineRule="auto"/>
        <w:jc w:val="both"/>
        <w:rPr>
          <w:rFonts w:ascii="Arial" w:hAnsi="Arial" w:cs="Arial"/>
          <w:bCs/>
        </w:rPr>
      </w:pPr>
      <w:r w:rsidRPr="00D741B9">
        <w:rPr>
          <w:rFonts w:ascii="Arial" w:hAnsi="Arial" w:cs="Arial"/>
          <w:b/>
        </w:rPr>
        <w:t>CUARTO.-.</w:t>
      </w:r>
      <w:r w:rsidRPr="00D741B9">
        <w:rPr>
          <w:rFonts w:ascii="Arial" w:hAnsi="Arial" w:cs="Arial"/>
          <w:bCs/>
        </w:rPr>
        <w:t xml:space="preserve"> Análisis del proyecto de Reglamento Municipal para el uso del Malecón de la Laguna de Zapotlán el Grande, Jalisco propuesto en el punto 10 del orden del día de la Sesión Pública Ordinaria de Ayuntamiento No. 24 celebrada el 22 de noviembre de 2022.</w:t>
      </w:r>
    </w:p>
    <w:p w14:paraId="54CF472A" w14:textId="77777777" w:rsidR="00FE6E28" w:rsidRPr="00D741B9" w:rsidRDefault="00FE6E28" w:rsidP="00FE6E28">
      <w:pPr>
        <w:spacing w:before="240" w:line="276" w:lineRule="auto"/>
        <w:jc w:val="both"/>
        <w:rPr>
          <w:rFonts w:ascii="Arial" w:hAnsi="Arial" w:cs="Arial"/>
          <w:bCs/>
        </w:rPr>
      </w:pPr>
      <w:r w:rsidRPr="00D741B9">
        <w:rPr>
          <w:rFonts w:ascii="Arial" w:hAnsi="Arial" w:cs="Arial"/>
          <w:b/>
        </w:rPr>
        <w:t>QUINTO.-.</w:t>
      </w:r>
      <w:r w:rsidRPr="00D741B9">
        <w:rPr>
          <w:rFonts w:ascii="Arial" w:hAnsi="Arial" w:cs="Arial"/>
          <w:bCs/>
        </w:rPr>
        <w:t xml:space="preserve"> Votación y en su caso aprobación del Reglamento Municipal para el uso del Malecón de la Laguna de Zapotlán el Grande, Jalisco.</w:t>
      </w:r>
    </w:p>
    <w:p w14:paraId="2EE9E994" w14:textId="77777777" w:rsidR="00FE6E28" w:rsidRPr="00D741B9" w:rsidRDefault="00FE6E28" w:rsidP="00FE6E28">
      <w:pPr>
        <w:spacing w:before="240" w:line="276" w:lineRule="auto"/>
        <w:jc w:val="both"/>
        <w:rPr>
          <w:rFonts w:ascii="Arial" w:hAnsi="Arial" w:cs="Arial"/>
          <w:bCs/>
        </w:rPr>
      </w:pPr>
      <w:proofErr w:type="gramStart"/>
      <w:r w:rsidRPr="00D741B9">
        <w:rPr>
          <w:rFonts w:ascii="Arial" w:hAnsi="Arial" w:cs="Arial"/>
          <w:b/>
        </w:rPr>
        <w:t>SEXTO.-</w:t>
      </w:r>
      <w:proofErr w:type="gramEnd"/>
      <w:r w:rsidRPr="00D741B9">
        <w:rPr>
          <w:rFonts w:ascii="Arial" w:hAnsi="Arial" w:cs="Arial"/>
          <w:b/>
        </w:rPr>
        <w:t xml:space="preserve"> </w:t>
      </w:r>
      <w:r w:rsidRPr="00D741B9">
        <w:rPr>
          <w:rFonts w:ascii="Arial" w:hAnsi="Arial" w:cs="Arial"/>
          <w:bCs/>
        </w:rPr>
        <w:t>Puntos Varios.</w:t>
      </w:r>
    </w:p>
    <w:p w14:paraId="5EB2AC01" w14:textId="77777777" w:rsidR="00FE6E28" w:rsidRPr="00D741B9" w:rsidRDefault="00FE6E28" w:rsidP="00FE6E28">
      <w:pPr>
        <w:spacing w:before="240" w:line="276" w:lineRule="auto"/>
        <w:jc w:val="both"/>
        <w:rPr>
          <w:rFonts w:ascii="Arial" w:hAnsi="Arial" w:cs="Arial"/>
          <w:bCs/>
        </w:rPr>
      </w:pPr>
      <w:proofErr w:type="gramStart"/>
      <w:r w:rsidRPr="00D741B9">
        <w:rPr>
          <w:rFonts w:ascii="Arial" w:hAnsi="Arial" w:cs="Arial"/>
          <w:b/>
        </w:rPr>
        <w:t>SÈPTIMO.-</w:t>
      </w:r>
      <w:proofErr w:type="gramEnd"/>
      <w:r w:rsidRPr="00D741B9">
        <w:rPr>
          <w:rFonts w:ascii="Arial" w:hAnsi="Arial" w:cs="Arial"/>
          <w:b/>
        </w:rPr>
        <w:t xml:space="preserve"> </w:t>
      </w:r>
      <w:r w:rsidRPr="00D741B9">
        <w:rPr>
          <w:rFonts w:ascii="Arial" w:hAnsi="Arial" w:cs="Arial"/>
          <w:bCs/>
        </w:rPr>
        <w:t>Clausura.</w:t>
      </w:r>
    </w:p>
    <w:p w14:paraId="077D8905" w14:textId="77777777" w:rsidR="00FE6E28" w:rsidRPr="00D741B9" w:rsidRDefault="00FE6E28" w:rsidP="00FE6E28">
      <w:pPr>
        <w:spacing w:line="276" w:lineRule="auto"/>
        <w:jc w:val="both"/>
        <w:rPr>
          <w:rFonts w:ascii="Arial" w:eastAsia="Calibri" w:hAnsi="Arial" w:cs="Arial"/>
          <w:b/>
          <w:bCs/>
        </w:rPr>
      </w:pPr>
    </w:p>
    <w:p w14:paraId="75FE3272" w14:textId="77777777" w:rsidR="00FE6E28" w:rsidRDefault="00FE6E28" w:rsidP="00FE6E28">
      <w:pPr>
        <w:pStyle w:val="Sinespaciado"/>
        <w:spacing w:line="276" w:lineRule="auto"/>
        <w:jc w:val="both"/>
        <w:rPr>
          <w:rFonts w:ascii="Arial" w:hAnsi="Arial" w:cs="Arial"/>
          <w:sz w:val="24"/>
          <w:szCs w:val="24"/>
        </w:rPr>
      </w:pPr>
      <w:r w:rsidRPr="00D741B9">
        <w:rPr>
          <w:rFonts w:ascii="Arial" w:hAnsi="Arial" w:cs="Arial"/>
          <w:sz w:val="24"/>
          <w:szCs w:val="24"/>
        </w:rPr>
        <w:lastRenderedPageBreak/>
        <w:t xml:space="preserve">           Sin otra particular agradezco la atención y le reitero las seguridades de mi consideración y respeto.</w:t>
      </w:r>
    </w:p>
    <w:p w14:paraId="33E23102" w14:textId="77777777" w:rsidR="00FE6E28" w:rsidRPr="00D741B9" w:rsidRDefault="00FE6E28" w:rsidP="00FE6E28">
      <w:pPr>
        <w:pStyle w:val="Sinespaciado"/>
        <w:spacing w:line="276" w:lineRule="auto"/>
        <w:jc w:val="both"/>
        <w:rPr>
          <w:rFonts w:ascii="Arial" w:hAnsi="Arial" w:cs="Arial"/>
          <w:sz w:val="24"/>
          <w:szCs w:val="24"/>
        </w:rPr>
      </w:pPr>
    </w:p>
    <w:p w14:paraId="077EDB4B" w14:textId="77777777" w:rsidR="00FE6E28" w:rsidRPr="00D741B9" w:rsidRDefault="00FE6E28" w:rsidP="00FE6E28">
      <w:pPr>
        <w:pStyle w:val="Sinespaciado"/>
        <w:spacing w:line="276" w:lineRule="auto"/>
        <w:jc w:val="both"/>
        <w:rPr>
          <w:rFonts w:ascii="Arial" w:hAnsi="Arial" w:cs="Arial"/>
          <w:sz w:val="24"/>
          <w:szCs w:val="24"/>
        </w:rPr>
      </w:pPr>
    </w:p>
    <w:p w14:paraId="28AF7D40" w14:textId="77777777" w:rsidR="00FE6E28" w:rsidRPr="004250C8" w:rsidRDefault="00FE6E28" w:rsidP="00FE6E28">
      <w:pPr>
        <w:pStyle w:val="Sinespaciado"/>
        <w:spacing w:line="276" w:lineRule="auto"/>
        <w:jc w:val="center"/>
        <w:rPr>
          <w:rFonts w:ascii="Arial Narrow" w:hAnsi="Arial Narrow" w:cs="Arial"/>
          <w:b/>
          <w:bCs/>
        </w:rPr>
      </w:pPr>
      <w:r w:rsidRPr="004250C8">
        <w:rPr>
          <w:rFonts w:ascii="Arial Narrow" w:hAnsi="Arial Narrow" w:cs="Arial"/>
          <w:b/>
          <w:bCs/>
        </w:rPr>
        <w:t>ATENTAMENTE</w:t>
      </w:r>
    </w:p>
    <w:p w14:paraId="6F64D225" w14:textId="77777777" w:rsidR="00FE6E28" w:rsidRPr="004250C8" w:rsidRDefault="00FE6E28" w:rsidP="00FE6E28">
      <w:pPr>
        <w:pStyle w:val="Sinespaciado"/>
        <w:spacing w:line="276" w:lineRule="auto"/>
        <w:jc w:val="center"/>
        <w:rPr>
          <w:rFonts w:ascii="Arial Narrow" w:hAnsi="Arial Narrow" w:cs="Arial"/>
          <w:b/>
          <w:bCs/>
        </w:rPr>
      </w:pPr>
      <w:r w:rsidRPr="004250C8">
        <w:rPr>
          <w:rFonts w:ascii="Arial Narrow" w:hAnsi="Arial Narrow" w:cs="Arial"/>
          <w:b/>
          <w:bCs/>
        </w:rPr>
        <w:t>“2023, AÑO DEL BICENTENARIO DEL NACIMIENTO DEL ESTADO LIBRE Y SOBERANO DE JALISCO”</w:t>
      </w:r>
    </w:p>
    <w:p w14:paraId="09DEC3BD" w14:textId="77777777" w:rsidR="00FE6E28" w:rsidRPr="004250C8" w:rsidRDefault="00FE6E28" w:rsidP="00FE6E28">
      <w:pPr>
        <w:pStyle w:val="Sinespaciado"/>
        <w:spacing w:line="276" w:lineRule="auto"/>
        <w:jc w:val="center"/>
        <w:rPr>
          <w:rFonts w:ascii="Arial Narrow" w:hAnsi="Arial Narrow" w:cs="Arial"/>
          <w:b/>
          <w:bCs/>
        </w:rPr>
      </w:pPr>
      <w:r w:rsidRPr="004250C8">
        <w:rPr>
          <w:rFonts w:ascii="Arial Narrow" w:hAnsi="Arial Narrow" w:cs="Arial"/>
          <w:b/>
          <w:bCs/>
        </w:rPr>
        <w:t>“2023, AÑO DEL 140 ANIVERSARIO DEL NATALICIO DE JOSÉ CLEMENTE OROZCO”</w:t>
      </w:r>
    </w:p>
    <w:p w14:paraId="4207EB86" w14:textId="77777777" w:rsidR="00FE6E28" w:rsidRPr="004250C8" w:rsidRDefault="00FE6E28" w:rsidP="00FE6E28">
      <w:pPr>
        <w:pStyle w:val="Sinespaciado"/>
        <w:spacing w:line="276" w:lineRule="auto"/>
        <w:jc w:val="center"/>
        <w:rPr>
          <w:rFonts w:ascii="Arial Narrow" w:hAnsi="Arial Narrow" w:cs="Arial"/>
          <w:b/>
          <w:bCs/>
        </w:rPr>
      </w:pPr>
      <w:r w:rsidRPr="004250C8">
        <w:rPr>
          <w:rFonts w:ascii="Arial Narrow" w:hAnsi="Arial Narrow" w:cs="Arial"/>
          <w:b/>
          <w:bCs/>
        </w:rPr>
        <w:t>CD. GUZMÁN MUNICIPIO DE ZAPOTLÁN EL GRANDE, JALISCO.</w:t>
      </w:r>
    </w:p>
    <w:p w14:paraId="44E3408E" w14:textId="77777777" w:rsidR="00FE6E28" w:rsidRPr="00D741B9" w:rsidRDefault="00FE6E28" w:rsidP="00FE6E28">
      <w:pPr>
        <w:pStyle w:val="Sinespaciado"/>
        <w:spacing w:line="276" w:lineRule="auto"/>
        <w:jc w:val="center"/>
        <w:rPr>
          <w:rFonts w:ascii="Arial" w:hAnsi="Arial" w:cs="Arial"/>
          <w:b/>
          <w:bCs/>
          <w:sz w:val="24"/>
          <w:szCs w:val="24"/>
        </w:rPr>
      </w:pPr>
      <w:r w:rsidRPr="004250C8">
        <w:rPr>
          <w:rFonts w:ascii="Arial Narrow" w:hAnsi="Arial Narrow" w:cs="Arial"/>
          <w:b/>
          <w:bCs/>
        </w:rPr>
        <w:t>A 15 DE AGOSTO DE 2023</w:t>
      </w:r>
    </w:p>
    <w:p w14:paraId="5D306F5C" w14:textId="77777777" w:rsidR="00FE6E28" w:rsidRPr="00D741B9" w:rsidRDefault="00FE6E28" w:rsidP="00FE6E28">
      <w:pPr>
        <w:pStyle w:val="Sinespaciado"/>
        <w:spacing w:line="276" w:lineRule="auto"/>
        <w:jc w:val="center"/>
        <w:rPr>
          <w:rFonts w:ascii="Arial" w:hAnsi="Arial" w:cs="Arial"/>
          <w:b/>
          <w:bCs/>
          <w:sz w:val="24"/>
          <w:szCs w:val="24"/>
        </w:rPr>
      </w:pPr>
    </w:p>
    <w:p w14:paraId="262D0C37" w14:textId="77777777" w:rsidR="00FE6E28" w:rsidRPr="00D741B9" w:rsidRDefault="00FE6E28" w:rsidP="00FE6E28">
      <w:pPr>
        <w:pStyle w:val="Sinespaciado"/>
        <w:spacing w:line="276" w:lineRule="auto"/>
        <w:jc w:val="center"/>
        <w:rPr>
          <w:rFonts w:ascii="Arial" w:hAnsi="Arial" w:cs="Arial"/>
          <w:b/>
          <w:bCs/>
          <w:sz w:val="24"/>
          <w:szCs w:val="24"/>
        </w:rPr>
      </w:pPr>
    </w:p>
    <w:p w14:paraId="293A741F" w14:textId="77777777" w:rsidR="00FE6E28" w:rsidRPr="00D741B9" w:rsidRDefault="00FE6E28" w:rsidP="00FE6E28">
      <w:pPr>
        <w:pStyle w:val="Sinespaciado"/>
        <w:spacing w:line="276" w:lineRule="auto"/>
        <w:jc w:val="center"/>
        <w:rPr>
          <w:rFonts w:ascii="Arial" w:hAnsi="Arial" w:cs="Arial"/>
          <w:b/>
          <w:bCs/>
          <w:sz w:val="24"/>
          <w:szCs w:val="24"/>
        </w:rPr>
      </w:pPr>
    </w:p>
    <w:p w14:paraId="42859072" w14:textId="77777777" w:rsidR="00FE6E28" w:rsidRPr="00D741B9" w:rsidRDefault="00FE6E28" w:rsidP="00FE6E28">
      <w:pPr>
        <w:pStyle w:val="Sinespaciado"/>
        <w:spacing w:line="276" w:lineRule="auto"/>
        <w:jc w:val="center"/>
        <w:rPr>
          <w:rFonts w:ascii="Arial" w:hAnsi="Arial" w:cs="Arial"/>
          <w:b/>
          <w:bCs/>
          <w:sz w:val="24"/>
          <w:szCs w:val="24"/>
        </w:rPr>
      </w:pPr>
    </w:p>
    <w:p w14:paraId="19032E52" w14:textId="77777777" w:rsidR="00FE6E28" w:rsidRPr="00D741B9" w:rsidRDefault="00FE6E28" w:rsidP="00FE6E28">
      <w:pPr>
        <w:pStyle w:val="Sinespaciado"/>
        <w:spacing w:line="276" w:lineRule="auto"/>
        <w:jc w:val="center"/>
        <w:rPr>
          <w:rFonts w:ascii="Arial" w:hAnsi="Arial" w:cs="Arial"/>
          <w:b/>
          <w:bCs/>
          <w:sz w:val="24"/>
          <w:szCs w:val="24"/>
        </w:rPr>
      </w:pPr>
    </w:p>
    <w:p w14:paraId="2A14CF84" w14:textId="77777777" w:rsidR="00FE6E28" w:rsidRPr="00432135" w:rsidRDefault="00FE6E28" w:rsidP="00FE6E28">
      <w:pPr>
        <w:pStyle w:val="Sinespaciado"/>
        <w:spacing w:line="276" w:lineRule="auto"/>
        <w:jc w:val="center"/>
        <w:rPr>
          <w:rFonts w:ascii="Arial" w:hAnsi="Arial" w:cs="Arial"/>
          <w:b/>
          <w:bCs/>
        </w:rPr>
      </w:pPr>
      <w:r w:rsidRPr="00432135">
        <w:rPr>
          <w:rFonts w:ascii="Arial" w:hAnsi="Arial" w:cs="Arial"/>
          <w:b/>
          <w:bCs/>
        </w:rPr>
        <w:t>LIC.LAURA ELENA MARTÍNEZ RUVALCABA</w:t>
      </w:r>
    </w:p>
    <w:p w14:paraId="7B69B89E" w14:textId="77777777" w:rsidR="00FE6E28" w:rsidRPr="00432135" w:rsidRDefault="00FE6E28" w:rsidP="00FE6E28">
      <w:pPr>
        <w:pStyle w:val="Sinespaciado"/>
        <w:spacing w:line="276" w:lineRule="auto"/>
        <w:jc w:val="center"/>
        <w:rPr>
          <w:rFonts w:ascii="Arial" w:hAnsi="Arial" w:cs="Arial"/>
          <w:b/>
          <w:bCs/>
        </w:rPr>
      </w:pPr>
      <w:r w:rsidRPr="00432135">
        <w:rPr>
          <w:rFonts w:ascii="Arial" w:hAnsi="Arial" w:cs="Arial"/>
          <w:b/>
          <w:bCs/>
        </w:rPr>
        <w:t>REGIDORA PRESIDENTE DE LA COMISIÓN EDILICIA PERMANENTE DE INNOVACIÓN, CIENCIA Y TECNOLOGÍA.</w:t>
      </w:r>
    </w:p>
    <w:p w14:paraId="21DC720C" w14:textId="77777777" w:rsidR="00FE6E28" w:rsidRPr="00D741B9" w:rsidRDefault="00FE6E28" w:rsidP="00FE6E28">
      <w:pPr>
        <w:pStyle w:val="Sinespaciado"/>
        <w:spacing w:line="276" w:lineRule="auto"/>
        <w:jc w:val="center"/>
        <w:rPr>
          <w:rFonts w:ascii="Arial" w:hAnsi="Arial" w:cs="Arial"/>
          <w:b/>
          <w:bCs/>
          <w:sz w:val="24"/>
          <w:szCs w:val="24"/>
        </w:rPr>
      </w:pPr>
    </w:p>
    <w:p w14:paraId="210FF886" w14:textId="77777777" w:rsidR="00FE6E28" w:rsidRPr="00D741B9" w:rsidRDefault="00FE6E28" w:rsidP="00FE6E28">
      <w:pPr>
        <w:pStyle w:val="Sinespaciado"/>
        <w:spacing w:line="276" w:lineRule="auto"/>
        <w:jc w:val="center"/>
        <w:rPr>
          <w:rFonts w:ascii="Arial" w:hAnsi="Arial" w:cs="Arial"/>
          <w:b/>
          <w:bCs/>
          <w:sz w:val="24"/>
          <w:szCs w:val="24"/>
        </w:rPr>
      </w:pPr>
    </w:p>
    <w:p w14:paraId="7CBDEF10" w14:textId="77777777" w:rsidR="00FE6E28" w:rsidRPr="00D741B9" w:rsidRDefault="00FE6E28" w:rsidP="00FE6E28">
      <w:pPr>
        <w:pStyle w:val="Sinespaciado"/>
        <w:spacing w:line="276" w:lineRule="auto"/>
        <w:rPr>
          <w:rFonts w:ascii="Arial" w:hAnsi="Arial" w:cs="Arial"/>
          <w:sz w:val="24"/>
          <w:szCs w:val="24"/>
        </w:rPr>
      </w:pPr>
      <w:r w:rsidRPr="00D741B9">
        <w:rPr>
          <w:rFonts w:ascii="Arial" w:hAnsi="Arial" w:cs="Arial"/>
          <w:sz w:val="24"/>
          <w:szCs w:val="24"/>
        </w:rPr>
        <w:t>LEMR/</w:t>
      </w:r>
      <w:proofErr w:type="spellStart"/>
      <w:r w:rsidRPr="00D741B9">
        <w:rPr>
          <w:rFonts w:ascii="Arial" w:hAnsi="Arial" w:cs="Arial"/>
          <w:sz w:val="24"/>
          <w:szCs w:val="24"/>
        </w:rPr>
        <w:t>krag</w:t>
      </w:r>
      <w:proofErr w:type="spellEnd"/>
    </w:p>
    <w:p w14:paraId="1D893678" w14:textId="77777777" w:rsidR="00FE6E28" w:rsidRPr="00D741B9" w:rsidRDefault="00FE6E28" w:rsidP="00FE6E28">
      <w:pPr>
        <w:pStyle w:val="Sinespaciado"/>
        <w:tabs>
          <w:tab w:val="left" w:pos="9214"/>
        </w:tabs>
        <w:jc w:val="both"/>
        <w:rPr>
          <w:rFonts w:ascii="Arial" w:hAnsi="Arial" w:cs="Arial"/>
          <w:b/>
          <w:sz w:val="24"/>
          <w:szCs w:val="24"/>
        </w:rPr>
      </w:pPr>
    </w:p>
    <w:p w14:paraId="164094BA" w14:textId="77777777" w:rsidR="00FE6E28" w:rsidRPr="00D741B9" w:rsidRDefault="00FE6E28" w:rsidP="001926A4">
      <w:pPr>
        <w:pStyle w:val="Sinespaciado"/>
        <w:spacing w:line="276" w:lineRule="auto"/>
        <w:ind w:right="425"/>
        <w:rPr>
          <w:rFonts w:ascii="Arial" w:hAnsi="Arial" w:cs="Arial"/>
          <w:sz w:val="24"/>
          <w:szCs w:val="24"/>
        </w:rPr>
      </w:pPr>
    </w:p>
    <w:sectPr w:rsidR="00FE6E28" w:rsidRPr="00D741B9" w:rsidSect="00AE2097">
      <w:headerReference w:type="default" r:id="rId6"/>
      <w:footerReference w:type="default" r:id="rId7"/>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2A75" w14:textId="77777777" w:rsidR="00AE2097" w:rsidRDefault="00AE2097">
      <w:r>
        <w:separator/>
      </w:r>
    </w:p>
  </w:endnote>
  <w:endnote w:type="continuationSeparator" w:id="0">
    <w:p w14:paraId="388B80E5" w14:textId="77777777" w:rsidR="00AE2097" w:rsidRDefault="00AE2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738223"/>
      <w:docPartObj>
        <w:docPartGallery w:val="Page Numbers (Bottom of Page)"/>
        <w:docPartUnique/>
      </w:docPartObj>
    </w:sdtPr>
    <w:sdtContent>
      <w:p w14:paraId="2AED4472" w14:textId="018FEA8F" w:rsidR="00F1745E" w:rsidRDefault="00F1745E">
        <w:pPr>
          <w:pStyle w:val="Piedepgina"/>
          <w:jc w:val="right"/>
        </w:pPr>
        <w:r>
          <w:fldChar w:fldCharType="begin"/>
        </w:r>
        <w:r>
          <w:instrText>PAGE   \* MERGEFORMAT</w:instrText>
        </w:r>
        <w:r>
          <w:fldChar w:fldCharType="separate"/>
        </w:r>
        <w:r>
          <w:rPr>
            <w:lang w:val="es-ES"/>
          </w:rPr>
          <w:t>2</w:t>
        </w:r>
        <w:r>
          <w:fldChar w:fldCharType="end"/>
        </w:r>
      </w:p>
    </w:sdtContent>
  </w:sdt>
  <w:p w14:paraId="567D051F" w14:textId="77777777" w:rsidR="00F1745E" w:rsidRDefault="00F174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32CD" w14:textId="77777777" w:rsidR="00AE2097" w:rsidRDefault="00AE2097">
      <w:r>
        <w:separator/>
      </w:r>
    </w:p>
  </w:footnote>
  <w:footnote w:type="continuationSeparator" w:id="0">
    <w:p w14:paraId="43B96AD5" w14:textId="77777777" w:rsidR="00AE2097" w:rsidRDefault="00AE2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D802" w14:textId="77777777" w:rsidR="00D53B86" w:rsidRDefault="00000000">
    <w:pPr>
      <w:pStyle w:val="Encabezado"/>
    </w:pPr>
    <w:r>
      <w:rPr>
        <w:noProof/>
      </w:rPr>
      <w:pict w14:anchorId="0721C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4.3pt;margin-top:-71.5pt;width:612pt;height:11in;z-index:-251658752;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A4"/>
    <w:rsid w:val="000801B5"/>
    <w:rsid w:val="001926A4"/>
    <w:rsid w:val="004250C8"/>
    <w:rsid w:val="00432135"/>
    <w:rsid w:val="00593C74"/>
    <w:rsid w:val="006B3E1D"/>
    <w:rsid w:val="00AE2097"/>
    <w:rsid w:val="00CD76B8"/>
    <w:rsid w:val="00D52652"/>
    <w:rsid w:val="00D53B86"/>
    <w:rsid w:val="00D553E0"/>
    <w:rsid w:val="00D741B9"/>
    <w:rsid w:val="00F1745E"/>
    <w:rsid w:val="00FE6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41CED"/>
  <w15:chartTrackingRefBased/>
  <w15:docId w15:val="{6D0764CB-E8D4-4363-940C-85930553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6A4"/>
    <w:pPr>
      <w:spacing w:after="0" w:line="240" w:lineRule="auto"/>
    </w:pPr>
    <w:rPr>
      <w:rFonts w:eastAsiaTheme="minorEastAsia"/>
      <w:kern w:val="0"/>
      <w:sz w:val="24"/>
      <w:szCs w:val="24"/>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26A4"/>
    <w:pPr>
      <w:tabs>
        <w:tab w:val="center" w:pos="4419"/>
        <w:tab w:val="right" w:pos="8838"/>
      </w:tabs>
    </w:pPr>
    <w:rPr>
      <w:rFonts w:eastAsiaTheme="minorHAnsi"/>
      <w:kern w:val="2"/>
      <w:sz w:val="22"/>
      <w:szCs w:val="22"/>
      <w:lang w:val="es-MX" w:eastAsia="en-US"/>
      <w14:ligatures w14:val="standardContextual"/>
    </w:rPr>
  </w:style>
  <w:style w:type="character" w:customStyle="1" w:styleId="EncabezadoCar">
    <w:name w:val="Encabezado Car"/>
    <w:basedOn w:val="Fuentedeprrafopredeter"/>
    <w:link w:val="Encabezado"/>
    <w:uiPriority w:val="99"/>
    <w:rsid w:val="001926A4"/>
  </w:style>
  <w:style w:type="paragraph" w:styleId="Sinespaciado">
    <w:name w:val="No Spacing"/>
    <w:uiPriority w:val="1"/>
    <w:qFormat/>
    <w:rsid w:val="001926A4"/>
    <w:pPr>
      <w:spacing w:after="0" w:line="240" w:lineRule="auto"/>
    </w:pPr>
    <w:rPr>
      <w:kern w:val="0"/>
      <w14:ligatures w14:val="none"/>
    </w:rPr>
  </w:style>
  <w:style w:type="table" w:styleId="Tablaconcuadrcula">
    <w:name w:val="Table Grid"/>
    <w:basedOn w:val="Tablanormal"/>
    <w:uiPriority w:val="39"/>
    <w:rsid w:val="001926A4"/>
    <w:pPr>
      <w:spacing w:after="0" w:line="240" w:lineRule="auto"/>
    </w:pPr>
    <w:rPr>
      <w:kern w:val="0"/>
      <w:sz w:val="24"/>
      <w:szCs w:val="24"/>
      <w:lang w:val="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1745E"/>
    <w:pPr>
      <w:tabs>
        <w:tab w:val="center" w:pos="4419"/>
        <w:tab w:val="right" w:pos="8838"/>
      </w:tabs>
    </w:pPr>
  </w:style>
  <w:style w:type="character" w:customStyle="1" w:styleId="PiedepginaCar">
    <w:name w:val="Pie de página Car"/>
    <w:basedOn w:val="Fuentedeprrafopredeter"/>
    <w:link w:val="Piedepgina"/>
    <w:uiPriority w:val="99"/>
    <w:rsid w:val="00F1745E"/>
    <w:rPr>
      <w:rFonts w:eastAsiaTheme="minorEastAsia"/>
      <w:kern w:val="0"/>
      <w:sz w:val="24"/>
      <w:szCs w:val="24"/>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1509</Words>
  <Characters>8300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7</cp:revision>
  <dcterms:created xsi:type="dcterms:W3CDTF">2024-03-22T18:57:00Z</dcterms:created>
  <dcterms:modified xsi:type="dcterms:W3CDTF">2024-04-01T16:48:00Z</dcterms:modified>
</cp:coreProperties>
</file>