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5119" w14:textId="77777777" w:rsidR="008438BF" w:rsidRDefault="008438BF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SENTIDO DE LA VOTACIÓN</w:t>
      </w:r>
    </w:p>
    <w:p w14:paraId="44EDE239" w14:textId="0E421DBB" w:rsidR="008C01EB" w:rsidRPr="00EC073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 SESIÓN </w:t>
      </w:r>
      <w:r w:rsidR="0031392B">
        <w:rPr>
          <w:rFonts w:ascii="Arial" w:hAnsi="Arial" w:cs="Arial"/>
          <w:b/>
          <w:szCs w:val="28"/>
        </w:rPr>
        <w:t xml:space="preserve">ORDINARIA </w:t>
      </w:r>
      <w:r w:rsidR="00A142EA">
        <w:rPr>
          <w:rFonts w:ascii="Arial" w:hAnsi="Arial" w:cs="Arial"/>
          <w:b/>
          <w:szCs w:val="28"/>
        </w:rPr>
        <w:t>4</w:t>
      </w:r>
      <w:r w:rsidRPr="00EC073A">
        <w:rPr>
          <w:rFonts w:ascii="Arial" w:hAnsi="Arial" w:cs="Arial"/>
          <w:b/>
          <w:szCs w:val="28"/>
        </w:rPr>
        <w:t xml:space="preserve"> DE LA</w:t>
      </w:r>
    </w:p>
    <w:p w14:paraId="69A02DB8" w14:textId="77777777" w:rsidR="00A142E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COMISIÓN EDILICIA </w:t>
      </w:r>
      <w:r w:rsidR="00A142EA">
        <w:rPr>
          <w:rFonts w:ascii="Arial" w:hAnsi="Arial" w:cs="Arial"/>
          <w:b/>
          <w:szCs w:val="28"/>
        </w:rPr>
        <w:t xml:space="preserve">PERMANENTE </w:t>
      </w:r>
      <w:r w:rsidRPr="00EC073A">
        <w:rPr>
          <w:rFonts w:ascii="Arial" w:hAnsi="Arial" w:cs="Arial"/>
          <w:b/>
          <w:szCs w:val="28"/>
        </w:rPr>
        <w:t>DE</w:t>
      </w:r>
    </w:p>
    <w:p w14:paraId="750C8FC7" w14:textId="7E1EFDDB" w:rsidR="008C01EB" w:rsidRPr="00EC073A" w:rsidRDefault="00A142EA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INNOVACIÓN, CIENCIA Y TECNOLOGIA</w:t>
      </w:r>
      <w:r w:rsidR="00EC073A" w:rsidRPr="00EC073A">
        <w:rPr>
          <w:rFonts w:ascii="Arial" w:hAnsi="Arial" w:cs="Arial"/>
          <w:b/>
          <w:szCs w:val="28"/>
        </w:rPr>
        <w:t>.</w:t>
      </w:r>
    </w:p>
    <w:p w14:paraId="2FC867A6" w14:textId="58206A8E" w:rsidR="008C01EB" w:rsidRPr="00EC073A" w:rsidRDefault="00A142EA" w:rsidP="00EC073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8"/>
        </w:rPr>
        <w:t>06</w:t>
      </w:r>
      <w:r w:rsidR="00EC073A" w:rsidRPr="00EC073A">
        <w:rPr>
          <w:rFonts w:ascii="Arial" w:hAnsi="Arial" w:cs="Arial"/>
          <w:b/>
          <w:szCs w:val="28"/>
        </w:rPr>
        <w:t xml:space="preserve"> DE </w:t>
      </w:r>
      <w:r w:rsidR="00622561">
        <w:rPr>
          <w:rFonts w:ascii="Arial" w:hAnsi="Arial" w:cs="Arial"/>
          <w:b/>
          <w:szCs w:val="28"/>
        </w:rPr>
        <w:t>DICIEMBRE</w:t>
      </w:r>
      <w:r w:rsidR="00EC073A" w:rsidRPr="00EC073A">
        <w:rPr>
          <w:rFonts w:ascii="Arial" w:hAnsi="Arial" w:cs="Arial"/>
          <w:b/>
          <w:szCs w:val="28"/>
        </w:rPr>
        <w:t xml:space="preserve"> DE 2022.</w:t>
      </w:r>
    </w:p>
    <w:p w14:paraId="363D230C" w14:textId="77777777" w:rsidR="008C01EB" w:rsidRPr="00EC073A" w:rsidRDefault="008C01EB" w:rsidP="0058522E">
      <w:pPr>
        <w:spacing w:line="276" w:lineRule="auto"/>
        <w:jc w:val="both"/>
        <w:rPr>
          <w:rFonts w:ascii="Arial" w:hAnsi="Arial" w:cs="Arial"/>
          <w:sz w:val="22"/>
        </w:rPr>
      </w:pPr>
    </w:p>
    <w:p w14:paraId="2D35CB5D" w14:textId="30751755" w:rsidR="008C01EB" w:rsidRPr="00EC073A" w:rsidRDefault="008438BF" w:rsidP="008438B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C01EB" w:rsidRPr="00EC073A">
        <w:rPr>
          <w:rFonts w:ascii="Arial" w:hAnsi="Arial" w:cs="Arial"/>
          <w:sz w:val="24"/>
          <w:szCs w:val="24"/>
        </w:rPr>
        <w:t>ue sometido a votación el orden del día propuesto, sin agendar puntos varios.</w:t>
      </w:r>
    </w:p>
    <w:p w14:paraId="15EE7509" w14:textId="77777777" w:rsidR="008C01EB" w:rsidRPr="00EC073A" w:rsidRDefault="008C01EB" w:rsidP="0058522E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0CA498" w14:textId="77777777" w:rsidR="008C01EB" w:rsidRPr="00EC073A" w:rsidRDefault="008C01EB" w:rsidP="0058522E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073A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8C01EB" w:rsidRPr="00EC073A" w14:paraId="5507797F" w14:textId="77777777" w:rsidTr="00564CC7">
        <w:tc>
          <w:tcPr>
            <w:tcW w:w="4390" w:type="dxa"/>
          </w:tcPr>
          <w:p w14:paraId="1813629E" w14:textId="77777777" w:rsidR="008C01EB" w:rsidRPr="00EC073A" w:rsidRDefault="008C01EB" w:rsidP="0058522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3ABB0391" w14:textId="77777777" w:rsidR="008C01EB" w:rsidRPr="00EC073A" w:rsidRDefault="008C01EB" w:rsidP="0058522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3384A60C" w14:textId="77777777" w:rsidR="008C01EB" w:rsidRPr="00EC073A" w:rsidRDefault="008C01EB" w:rsidP="0058522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14:paraId="02E2E212" w14:textId="77777777" w:rsidR="008C01EB" w:rsidRPr="00EC073A" w:rsidRDefault="008C01EB" w:rsidP="0058522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En contra</w:t>
            </w:r>
          </w:p>
        </w:tc>
      </w:tr>
      <w:tr w:rsidR="002A21F9" w:rsidRPr="00EC073A" w14:paraId="77CBDA2B" w14:textId="77777777" w:rsidTr="00155891">
        <w:tc>
          <w:tcPr>
            <w:tcW w:w="4390" w:type="dxa"/>
          </w:tcPr>
          <w:p w14:paraId="1ACCD662" w14:textId="669F7383" w:rsidR="002A21F9" w:rsidRPr="002A3B5C" w:rsidRDefault="002A21F9" w:rsidP="002A21F9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Laura Elena Martínez Ruvalcaba</w:t>
            </w:r>
          </w:p>
        </w:tc>
        <w:tc>
          <w:tcPr>
            <w:tcW w:w="1559" w:type="dxa"/>
          </w:tcPr>
          <w:p w14:paraId="3F491E88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542F1EAB" wp14:editId="2EB85DDD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3251255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703D394B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21F9" w:rsidRPr="00EC073A" w14:paraId="70E2576D" w14:textId="77777777" w:rsidTr="00155891">
        <w:tc>
          <w:tcPr>
            <w:tcW w:w="4390" w:type="dxa"/>
          </w:tcPr>
          <w:p w14:paraId="627DA16D" w14:textId="63AE2051" w:rsidR="002A21F9" w:rsidRPr="002A3B5C" w:rsidRDefault="002A21F9" w:rsidP="002A21F9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Diana Laura Ortega Palafox</w:t>
            </w:r>
          </w:p>
        </w:tc>
        <w:tc>
          <w:tcPr>
            <w:tcW w:w="1559" w:type="dxa"/>
          </w:tcPr>
          <w:p w14:paraId="08A6AB8B" w14:textId="1E38365D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6D8A46E1" wp14:editId="6CCE0F4F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D0F97E8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A43AA1F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21F9" w:rsidRPr="00EC073A" w14:paraId="275CF3F0" w14:textId="77777777" w:rsidTr="00155891">
        <w:tc>
          <w:tcPr>
            <w:tcW w:w="4390" w:type="dxa"/>
          </w:tcPr>
          <w:p w14:paraId="3640ED94" w14:textId="5BF8B563" w:rsidR="002A21F9" w:rsidRPr="002A3B5C" w:rsidRDefault="002A21F9" w:rsidP="002A21F9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Jesús Ramírez Sánchez</w:t>
            </w:r>
          </w:p>
        </w:tc>
        <w:tc>
          <w:tcPr>
            <w:tcW w:w="1559" w:type="dxa"/>
          </w:tcPr>
          <w:p w14:paraId="73E71FB4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71F5B5A8" wp14:editId="7A46EE15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4B82D89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8B79F09" w14:textId="77777777" w:rsidR="002A21F9" w:rsidRPr="00EC073A" w:rsidRDefault="002A21F9" w:rsidP="002A21F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6E7608" w14:textId="77777777" w:rsidR="008C01EB" w:rsidRPr="00EC073A" w:rsidRDefault="008C01EB" w:rsidP="0058522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46EE093" w14:textId="01FA6223" w:rsidR="00EC25EB" w:rsidRPr="00EC073A" w:rsidRDefault="00227DB0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27DB0">
        <w:rPr>
          <w:rFonts w:ascii="Arial" w:hAnsi="Arial" w:cs="Arial"/>
          <w:szCs w:val="22"/>
        </w:rPr>
        <w:t xml:space="preserve">Plan de Trabajo de la Comisión Edilicia Permanente de </w:t>
      </w:r>
      <w:r w:rsidR="002A21F9">
        <w:rPr>
          <w:rFonts w:ascii="Arial" w:hAnsi="Arial" w:cs="Arial"/>
          <w:lang w:eastAsia="en-US"/>
        </w:rPr>
        <w:t>Innovación Ciencia y Tecnología</w:t>
      </w:r>
      <w:r>
        <w:rPr>
          <w:rFonts w:ascii="Arial" w:hAnsi="Arial" w:cs="Arial"/>
        </w:rPr>
        <w:t xml:space="preserve">, </w:t>
      </w:r>
    </w:p>
    <w:p w14:paraId="52AAE27E" w14:textId="43A29354" w:rsidR="00EC25EB" w:rsidRPr="00EC073A" w:rsidRDefault="00EC25EB" w:rsidP="0058522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30E0F288" w14:textId="77777777" w:rsidR="002A21F9" w:rsidRPr="00EC073A" w:rsidRDefault="002A21F9" w:rsidP="002A21F9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073A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2A21F9" w:rsidRPr="00EC073A" w14:paraId="5CEF07FB" w14:textId="77777777" w:rsidTr="00A5179C">
        <w:tc>
          <w:tcPr>
            <w:tcW w:w="4390" w:type="dxa"/>
          </w:tcPr>
          <w:p w14:paraId="40C5235F" w14:textId="77777777" w:rsidR="002A21F9" w:rsidRPr="00EC073A" w:rsidRDefault="002A21F9" w:rsidP="00A5179C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65EAD6CA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7D3EF712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14:paraId="739958C2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b/>
              </w:rPr>
              <w:t>En contra</w:t>
            </w:r>
          </w:p>
        </w:tc>
      </w:tr>
      <w:tr w:rsidR="002A21F9" w:rsidRPr="00EC073A" w14:paraId="3B040ED4" w14:textId="77777777" w:rsidTr="00A5179C">
        <w:tc>
          <w:tcPr>
            <w:tcW w:w="4390" w:type="dxa"/>
          </w:tcPr>
          <w:p w14:paraId="59120B9D" w14:textId="77777777" w:rsidR="002A21F9" w:rsidRPr="002A3B5C" w:rsidRDefault="002A21F9" w:rsidP="00A5179C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Laura Elena Martínez Ruvalcaba</w:t>
            </w:r>
          </w:p>
        </w:tc>
        <w:tc>
          <w:tcPr>
            <w:tcW w:w="1559" w:type="dxa"/>
          </w:tcPr>
          <w:p w14:paraId="2454614D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5113884F" wp14:editId="75612CEA">
                  <wp:extent cx="282947" cy="209550"/>
                  <wp:effectExtent l="0" t="0" r="3175" b="0"/>
                  <wp:docPr id="9" name="Imagen 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4258397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E360FAC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21F9" w:rsidRPr="00EC073A" w14:paraId="3BC51E75" w14:textId="77777777" w:rsidTr="00A5179C">
        <w:tc>
          <w:tcPr>
            <w:tcW w:w="4390" w:type="dxa"/>
          </w:tcPr>
          <w:p w14:paraId="25B9B096" w14:textId="77777777" w:rsidR="002A21F9" w:rsidRPr="002A3B5C" w:rsidRDefault="002A21F9" w:rsidP="00A5179C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Diana Laura Ortega Palafox</w:t>
            </w:r>
          </w:p>
        </w:tc>
        <w:tc>
          <w:tcPr>
            <w:tcW w:w="1559" w:type="dxa"/>
          </w:tcPr>
          <w:p w14:paraId="5FB82E9A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C0514A1" wp14:editId="59F535A2">
                  <wp:extent cx="282947" cy="209550"/>
                  <wp:effectExtent l="0" t="0" r="3175" b="0"/>
                  <wp:docPr id="10" name="Imagen 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7E0A80E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409C0052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A21F9" w:rsidRPr="00EC073A" w14:paraId="0DE62484" w14:textId="77777777" w:rsidTr="00A5179C">
        <w:tc>
          <w:tcPr>
            <w:tcW w:w="4390" w:type="dxa"/>
          </w:tcPr>
          <w:p w14:paraId="142E5216" w14:textId="77777777" w:rsidR="002A21F9" w:rsidRPr="002A3B5C" w:rsidRDefault="002A21F9" w:rsidP="00A5179C">
            <w:pPr>
              <w:pStyle w:val="Sinespaciado"/>
              <w:spacing w:line="276" w:lineRule="auto"/>
              <w:rPr>
                <w:rFonts w:ascii="Arial Narrow" w:hAnsi="Arial Narrow" w:cs="Arial"/>
                <w:b/>
              </w:rPr>
            </w:pPr>
            <w:r>
              <w:rPr>
                <w:rFonts w:ascii="Arial" w:eastAsiaTheme="minorHAnsi" w:hAnsi="Arial" w:cs="Arial"/>
                <w:lang w:eastAsia="en-US"/>
              </w:rPr>
              <w:t>Jesús Ramírez Sánchez</w:t>
            </w:r>
          </w:p>
        </w:tc>
        <w:tc>
          <w:tcPr>
            <w:tcW w:w="1559" w:type="dxa"/>
          </w:tcPr>
          <w:p w14:paraId="500FD8D4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F177D31" wp14:editId="332A8583">
                  <wp:extent cx="282947" cy="209550"/>
                  <wp:effectExtent l="0" t="0" r="3175" b="0"/>
                  <wp:docPr id="12" name="Imagen 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AFE17C2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50E21FAE" w14:textId="77777777" w:rsidR="002A21F9" w:rsidRPr="00EC073A" w:rsidRDefault="002A21F9" w:rsidP="00A5179C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30E629" w14:textId="66A89A9E" w:rsidR="00270B17" w:rsidRDefault="00270B17" w:rsidP="00100EF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D729908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7EDFF487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CBC9B06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0BAB69DF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71B3DB2D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31EC77E9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5E126BA3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5B91D1A7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0C76BD56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5A96FB0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2CD297F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B8F3C3C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4C65DAD5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032C6D02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3347DA4D" w14:textId="4BBBEAD3" w:rsidR="00DE29D6" w:rsidRDefault="002A21F9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  <w:szCs w:val="20"/>
        </w:rPr>
        <w:t>LEMR</w:t>
      </w:r>
      <w:r w:rsidR="008C01EB" w:rsidRPr="00EC073A">
        <w:rPr>
          <w:rFonts w:ascii="Arial" w:hAnsi="Arial" w:cs="Arial"/>
          <w:sz w:val="18"/>
          <w:szCs w:val="20"/>
        </w:rPr>
        <w:t>/krag</w:t>
      </w:r>
    </w:p>
    <w:sectPr w:rsidR="00DE29D6" w:rsidSect="00660CC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2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50D0" w14:textId="77777777" w:rsidR="00F20E9B" w:rsidRDefault="00F20E9B">
      <w:r>
        <w:separator/>
      </w:r>
    </w:p>
  </w:endnote>
  <w:endnote w:type="continuationSeparator" w:id="0">
    <w:p w14:paraId="0DF847A7" w14:textId="77777777" w:rsidR="00F20E9B" w:rsidRDefault="00F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30258"/>
      <w:docPartObj>
        <w:docPartGallery w:val="Page Numbers (Bottom of Page)"/>
        <w:docPartUnique/>
      </w:docPartObj>
    </w:sdtPr>
    <w:sdtEndPr/>
    <w:sdtContent>
      <w:p w14:paraId="59EFD9A4" w14:textId="56080B84" w:rsidR="00F17D95" w:rsidRDefault="005852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BF">
          <w:rPr>
            <w:noProof/>
          </w:rPr>
          <w:t>1</w:t>
        </w:r>
        <w:r>
          <w:fldChar w:fldCharType="end"/>
        </w:r>
      </w:p>
    </w:sdtContent>
  </w:sdt>
  <w:p w14:paraId="617D41BE" w14:textId="77777777" w:rsidR="00F17D95" w:rsidRDefault="0084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ECD9" w14:textId="77777777" w:rsidR="00F20E9B" w:rsidRDefault="00F20E9B">
      <w:r>
        <w:separator/>
      </w:r>
    </w:p>
  </w:footnote>
  <w:footnote w:type="continuationSeparator" w:id="0">
    <w:p w14:paraId="28C9F970" w14:textId="77777777" w:rsidR="00F20E9B" w:rsidRDefault="00F2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FD09" w14:textId="77777777" w:rsidR="007C73C4" w:rsidRDefault="008438BF">
    <w:pPr>
      <w:pStyle w:val="Encabezado"/>
    </w:pPr>
    <w:r>
      <w:rPr>
        <w:lang w:val="es-ES_tradnl"/>
      </w:rPr>
      <w:pict w14:anchorId="0E288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A613" w14:textId="77777777" w:rsidR="007C73C4" w:rsidRDefault="008438BF">
    <w:pPr>
      <w:pStyle w:val="Encabezado"/>
    </w:pPr>
    <w:r>
      <w:rPr>
        <w:lang w:val="es-ES_tradnl"/>
      </w:rPr>
      <w:pict w14:anchorId="43A1F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112.6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F8DF" w14:textId="77777777" w:rsidR="007C73C4" w:rsidRDefault="008438BF">
    <w:pPr>
      <w:pStyle w:val="Encabezado"/>
    </w:pPr>
    <w:r>
      <w:rPr>
        <w:lang w:val="es-ES_tradnl"/>
      </w:rPr>
      <w:pict w14:anchorId="36D36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314"/>
    <w:multiLevelType w:val="multilevel"/>
    <w:tmpl w:val="676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2487B"/>
    <w:multiLevelType w:val="hybridMultilevel"/>
    <w:tmpl w:val="725E08A8"/>
    <w:lvl w:ilvl="0" w:tplc="9066FD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5EE"/>
    <w:multiLevelType w:val="multilevel"/>
    <w:tmpl w:val="6D1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B"/>
    <w:rsid w:val="000505AE"/>
    <w:rsid w:val="000B2478"/>
    <w:rsid w:val="000E1DA0"/>
    <w:rsid w:val="000E7D97"/>
    <w:rsid w:val="00100EFF"/>
    <w:rsid w:val="0010412F"/>
    <w:rsid w:val="00227DB0"/>
    <w:rsid w:val="0023568B"/>
    <w:rsid w:val="00270B17"/>
    <w:rsid w:val="0027455B"/>
    <w:rsid w:val="002A21F9"/>
    <w:rsid w:val="002A3B5C"/>
    <w:rsid w:val="002D4940"/>
    <w:rsid w:val="0031392B"/>
    <w:rsid w:val="00352256"/>
    <w:rsid w:val="00412E16"/>
    <w:rsid w:val="00436316"/>
    <w:rsid w:val="004B4DFA"/>
    <w:rsid w:val="0054059E"/>
    <w:rsid w:val="00547DDC"/>
    <w:rsid w:val="005542AC"/>
    <w:rsid w:val="0058522E"/>
    <w:rsid w:val="005D1995"/>
    <w:rsid w:val="00604E21"/>
    <w:rsid w:val="00613506"/>
    <w:rsid w:val="00622561"/>
    <w:rsid w:val="006A7E4C"/>
    <w:rsid w:val="007217F0"/>
    <w:rsid w:val="00726D19"/>
    <w:rsid w:val="00737C4C"/>
    <w:rsid w:val="00793BE1"/>
    <w:rsid w:val="008438BF"/>
    <w:rsid w:val="008C01EB"/>
    <w:rsid w:val="00904D5B"/>
    <w:rsid w:val="00913EA4"/>
    <w:rsid w:val="00971383"/>
    <w:rsid w:val="009B49C9"/>
    <w:rsid w:val="00A142EA"/>
    <w:rsid w:val="00A33BCB"/>
    <w:rsid w:val="00AB37DB"/>
    <w:rsid w:val="00AB4C8C"/>
    <w:rsid w:val="00AE2ABA"/>
    <w:rsid w:val="00B66D27"/>
    <w:rsid w:val="00C25E14"/>
    <w:rsid w:val="00CA5E02"/>
    <w:rsid w:val="00D6304B"/>
    <w:rsid w:val="00D73A77"/>
    <w:rsid w:val="00DB38D2"/>
    <w:rsid w:val="00DE29D6"/>
    <w:rsid w:val="00E36CB7"/>
    <w:rsid w:val="00EC073A"/>
    <w:rsid w:val="00EC25EB"/>
    <w:rsid w:val="00F20E9B"/>
    <w:rsid w:val="00FE1113"/>
    <w:rsid w:val="00FE67A3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32B16F"/>
  <w15:chartTrackingRefBased/>
  <w15:docId w15:val="{98BB23EB-DF1C-4148-A5B7-A47B50F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EB"/>
    <w:pPr>
      <w:spacing w:after="0" w:line="240" w:lineRule="auto"/>
    </w:pPr>
    <w:rPr>
      <w:rFonts w:eastAsiaTheme="minorEastAsia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8C01EB"/>
    <w:pPr>
      <w:keepNext/>
      <w:keepLines/>
      <w:spacing w:after="77"/>
      <w:ind w:left="42"/>
      <w:outlineLvl w:val="0"/>
    </w:pPr>
    <w:rPr>
      <w:rFonts w:ascii="Calibri" w:eastAsia="Calibri" w:hAnsi="Calibri" w:cs="Calibri"/>
      <w:color w:val="000000"/>
      <w:sz w:val="32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8C01EB"/>
    <w:pPr>
      <w:keepNext/>
      <w:keepLines/>
      <w:spacing w:after="0"/>
      <w:ind w:left="37"/>
      <w:jc w:val="center"/>
      <w:outlineLvl w:val="1"/>
    </w:pPr>
    <w:rPr>
      <w:rFonts w:ascii="Calibri" w:eastAsia="Calibri" w:hAnsi="Calibri" w:cs="Calibri"/>
      <w:color w:val="000000"/>
      <w:sz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Sinespaciado">
    <w:name w:val="No Spacing"/>
    <w:uiPriority w:val="98"/>
    <w:qFormat/>
    <w:rsid w:val="008C01EB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8C01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1E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C01EB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01EB"/>
    <w:rPr>
      <w:rFonts w:ascii="Arial MT" w:eastAsia="Arial MT" w:hAnsi="Arial MT" w:cs="Arial MT"/>
      <w:sz w:val="31"/>
      <w:szCs w:val="31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C01EB"/>
    <w:rPr>
      <w:rFonts w:ascii="Calibri" w:eastAsia="Calibri" w:hAnsi="Calibri" w:cs="Calibri"/>
      <w:color w:val="000000"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C01EB"/>
    <w:rPr>
      <w:rFonts w:ascii="Calibri" w:eastAsia="Calibri" w:hAnsi="Calibri" w:cs="Calibri"/>
      <w:color w:val="000000"/>
      <w:sz w:val="30"/>
      <w:lang w:eastAsia="es-ES"/>
    </w:rPr>
  </w:style>
  <w:style w:type="paragraph" w:styleId="Prrafodelista">
    <w:name w:val="List Paragraph"/>
    <w:basedOn w:val="Normal"/>
    <w:uiPriority w:val="34"/>
    <w:qFormat/>
    <w:rsid w:val="00D630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7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3A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</dc:creator>
  <cp:keywords/>
  <dc:description/>
  <cp:lastModifiedBy>Karla Rocio Alcaraz Gomez</cp:lastModifiedBy>
  <cp:revision>3</cp:revision>
  <cp:lastPrinted>2023-01-18T19:09:00Z</cp:lastPrinted>
  <dcterms:created xsi:type="dcterms:W3CDTF">2023-07-03T17:56:00Z</dcterms:created>
  <dcterms:modified xsi:type="dcterms:W3CDTF">2023-07-03T17:58:00Z</dcterms:modified>
</cp:coreProperties>
</file>