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8436"/>
      </w:tblGrid>
      <w:tr w:rsidR="004F3426" w:rsidRPr="00083BE6" w14:paraId="16B59BA5" w14:textId="77777777" w:rsidTr="00BF3B47">
        <w:tc>
          <w:tcPr>
            <w:tcW w:w="8586" w:type="dxa"/>
          </w:tcPr>
          <w:p w14:paraId="701953ED" w14:textId="0E8056AE" w:rsidR="004F3426" w:rsidRPr="00083BE6" w:rsidRDefault="00A529E1" w:rsidP="00A529E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SENTIDO DE LA VOTACIÓN </w:t>
            </w:r>
            <w:r w:rsidR="004F3426" w:rsidRPr="001C000F">
              <w:rPr>
                <w:rFonts w:ascii="Arial" w:hAnsi="Arial" w:cs="Arial"/>
                <w:b/>
              </w:rPr>
              <w:t>DE</w:t>
            </w:r>
            <w:r w:rsidR="008D0779" w:rsidRPr="001C000F">
              <w:rPr>
                <w:rFonts w:ascii="Arial" w:hAnsi="Arial" w:cs="Arial"/>
                <w:b/>
              </w:rPr>
              <w:t xml:space="preserve"> </w:t>
            </w:r>
            <w:r w:rsidR="00E35B1B" w:rsidRPr="001C000F">
              <w:rPr>
                <w:rFonts w:ascii="Arial" w:hAnsi="Arial" w:cs="Arial"/>
                <w:b/>
              </w:rPr>
              <w:t xml:space="preserve">LA PRIMERA </w:t>
            </w:r>
            <w:r w:rsidR="008D0779" w:rsidRPr="001C000F">
              <w:rPr>
                <w:rFonts w:ascii="Arial" w:hAnsi="Arial" w:cs="Arial"/>
                <w:b/>
              </w:rPr>
              <w:t>SESIÓN ORDINARIA D</w:t>
            </w:r>
            <w:r w:rsidR="004F3426" w:rsidRPr="001C000F">
              <w:rPr>
                <w:rFonts w:ascii="Arial" w:hAnsi="Arial" w:cs="Arial"/>
                <w:b/>
              </w:rPr>
              <w:t>E LA COMISIÓN</w:t>
            </w:r>
            <w:r w:rsidR="004F3426" w:rsidRPr="00083BE6">
              <w:rPr>
                <w:rFonts w:ascii="Arial" w:hAnsi="Arial" w:cs="Arial"/>
                <w:b/>
              </w:rPr>
              <w:t xml:space="preserve"> EDILICIA </w:t>
            </w:r>
            <w:r w:rsidR="00397B51">
              <w:rPr>
                <w:rFonts w:ascii="Arial" w:hAnsi="Arial" w:cs="Arial"/>
                <w:b/>
              </w:rPr>
              <w:t xml:space="preserve">PERMANENTE </w:t>
            </w:r>
            <w:r w:rsidR="007739FA" w:rsidRPr="00083BE6">
              <w:rPr>
                <w:rFonts w:ascii="Arial" w:hAnsi="Arial" w:cs="Arial"/>
                <w:b/>
              </w:rPr>
              <w:t xml:space="preserve">DE </w:t>
            </w:r>
            <w:r w:rsidR="004D7672">
              <w:rPr>
                <w:rFonts w:ascii="Arial" w:hAnsi="Arial" w:cs="Arial"/>
                <w:b/>
              </w:rPr>
              <w:t>INNOVACIÓN, CIENCIA Y TECNOLOGÍA</w:t>
            </w:r>
          </w:p>
        </w:tc>
      </w:tr>
    </w:tbl>
    <w:p w14:paraId="5020B5D3" w14:textId="77777777" w:rsidR="004F3426" w:rsidRPr="00083BE6" w:rsidRDefault="004F3426" w:rsidP="004F3426">
      <w:pPr>
        <w:jc w:val="both"/>
        <w:rPr>
          <w:rFonts w:ascii="Arial" w:hAnsi="Arial" w:cs="Arial"/>
        </w:rPr>
      </w:pPr>
    </w:p>
    <w:p w14:paraId="549C5FDC" w14:textId="4EE294C3" w:rsidR="00A529E1" w:rsidRDefault="00A529E1" w:rsidP="00A529E1">
      <w:pPr>
        <w:pStyle w:val="Prrafodelista"/>
        <w:numPr>
          <w:ilvl w:val="0"/>
          <w:numId w:val="7"/>
        </w:numPr>
        <w:spacing w:after="160" w:line="259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Orden del Día</w:t>
      </w:r>
    </w:p>
    <w:p w14:paraId="6571D40E" w14:textId="77777777" w:rsidR="00A529E1" w:rsidRDefault="00A529E1" w:rsidP="00A529E1">
      <w:pPr>
        <w:pStyle w:val="Prrafodelista"/>
        <w:spacing w:after="160" w:line="259" w:lineRule="auto"/>
        <w:rPr>
          <w:rFonts w:ascii="Arial" w:eastAsia="Calibri" w:hAnsi="Arial" w:cs="Arial"/>
        </w:rPr>
      </w:pPr>
    </w:p>
    <w:p w14:paraId="394ECF0F" w14:textId="09950F28" w:rsidR="00BF0F9E" w:rsidRPr="00A529E1" w:rsidRDefault="00A529E1" w:rsidP="00A529E1">
      <w:pPr>
        <w:pStyle w:val="Prrafodelista"/>
        <w:spacing w:line="259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Sentido de la votación </w:t>
      </w:r>
      <w:r w:rsidR="00BF0F9E" w:rsidRPr="00A529E1">
        <w:rPr>
          <w:rFonts w:ascii="Arial" w:eastAsia="Calibri" w:hAnsi="Arial" w:cs="Arial"/>
        </w:rPr>
        <w:t xml:space="preserve">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96"/>
        <w:gridCol w:w="1279"/>
        <w:gridCol w:w="1422"/>
        <w:gridCol w:w="1911"/>
      </w:tblGrid>
      <w:tr w:rsidR="00874FC9" w:rsidRPr="003A5B07" w14:paraId="6299908C" w14:textId="77777777" w:rsidTr="00874FC9">
        <w:trPr>
          <w:jc w:val="center"/>
        </w:trPr>
        <w:tc>
          <w:tcPr>
            <w:tcW w:w="3996" w:type="dxa"/>
          </w:tcPr>
          <w:p w14:paraId="2B1B2E0E" w14:textId="77777777" w:rsidR="00874FC9" w:rsidRPr="003A5B07" w:rsidRDefault="00874FC9" w:rsidP="00862B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5B07">
              <w:rPr>
                <w:rFonts w:ascii="Arial" w:hAnsi="Arial" w:cs="Arial"/>
                <w:b/>
                <w:sz w:val="18"/>
                <w:szCs w:val="18"/>
              </w:rPr>
              <w:t xml:space="preserve">REGIDORES </w:t>
            </w:r>
          </w:p>
        </w:tc>
        <w:tc>
          <w:tcPr>
            <w:tcW w:w="1279" w:type="dxa"/>
          </w:tcPr>
          <w:p w14:paraId="08CAFAAA" w14:textId="7A69BDF9" w:rsidR="00874FC9" w:rsidRPr="003A5B07" w:rsidRDefault="00874FC9" w:rsidP="00862B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 FAVOR</w:t>
            </w:r>
          </w:p>
        </w:tc>
        <w:tc>
          <w:tcPr>
            <w:tcW w:w="1422" w:type="dxa"/>
          </w:tcPr>
          <w:p w14:paraId="0D2FB421" w14:textId="28380F0E" w:rsidR="00874FC9" w:rsidRPr="003A5B07" w:rsidRDefault="00874FC9" w:rsidP="00862B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EN CONTRA </w:t>
            </w:r>
          </w:p>
        </w:tc>
        <w:tc>
          <w:tcPr>
            <w:tcW w:w="1911" w:type="dxa"/>
          </w:tcPr>
          <w:p w14:paraId="4CC2A750" w14:textId="37FDB5AA" w:rsidR="00874FC9" w:rsidRPr="003A5B07" w:rsidRDefault="00874FC9" w:rsidP="00862B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EN ABSTENCIÓN </w:t>
            </w:r>
          </w:p>
        </w:tc>
      </w:tr>
      <w:tr w:rsidR="00874FC9" w:rsidRPr="003A5B07" w14:paraId="11F8B1B3" w14:textId="77777777" w:rsidTr="00874FC9">
        <w:trPr>
          <w:jc w:val="center"/>
        </w:trPr>
        <w:tc>
          <w:tcPr>
            <w:tcW w:w="3996" w:type="dxa"/>
          </w:tcPr>
          <w:p w14:paraId="384B4358" w14:textId="77777777" w:rsidR="00874FC9" w:rsidRPr="003A5B07" w:rsidRDefault="00874FC9" w:rsidP="00862BD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A5B07">
              <w:rPr>
                <w:rFonts w:ascii="Arial" w:hAnsi="Arial" w:cs="Arial"/>
                <w:bCs/>
                <w:sz w:val="18"/>
                <w:szCs w:val="18"/>
              </w:rPr>
              <w:t>LIC. LAURA ELENA MARTÍNEZ RUVALCABA</w:t>
            </w:r>
          </w:p>
        </w:tc>
        <w:tc>
          <w:tcPr>
            <w:tcW w:w="1279" w:type="dxa"/>
          </w:tcPr>
          <w:p w14:paraId="6C0261EA" w14:textId="4161C571" w:rsidR="00874FC9" w:rsidRPr="003A5B07" w:rsidRDefault="00874FC9" w:rsidP="00862B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422" w:type="dxa"/>
          </w:tcPr>
          <w:p w14:paraId="6BF0DC53" w14:textId="6DFF08D2" w:rsidR="00874FC9" w:rsidRPr="003A5B07" w:rsidRDefault="00874FC9" w:rsidP="00862B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1" w:type="dxa"/>
          </w:tcPr>
          <w:p w14:paraId="3A6363CE" w14:textId="1B2F1307" w:rsidR="00874FC9" w:rsidRPr="003A5B07" w:rsidRDefault="00874FC9" w:rsidP="00862B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4FC9" w:rsidRPr="003A5B07" w14:paraId="39EB4774" w14:textId="77777777" w:rsidTr="00874FC9">
        <w:trPr>
          <w:jc w:val="center"/>
        </w:trPr>
        <w:tc>
          <w:tcPr>
            <w:tcW w:w="3996" w:type="dxa"/>
          </w:tcPr>
          <w:p w14:paraId="0CC5EE08" w14:textId="77777777" w:rsidR="00874FC9" w:rsidRPr="003A5B07" w:rsidRDefault="00874FC9" w:rsidP="00862BD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A5B07">
              <w:rPr>
                <w:rFonts w:ascii="Arial" w:hAnsi="Arial" w:cs="Arial"/>
                <w:bCs/>
                <w:sz w:val="18"/>
                <w:szCs w:val="18"/>
              </w:rPr>
              <w:t>LIC. DIANA LAURA ORTEGA PALAFOX</w:t>
            </w:r>
          </w:p>
        </w:tc>
        <w:tc>
          <w:tcPr>
            <w:tcW w:w="1279" w:type="dxa"/>
          </w:tcPr>
          <w:p w14:paraId="0830F18C" w14:textId="5EE060C8" w:rsidR="00874FC9" w:rsidRPr="003A5B07" w:rsidRDefault="00874FC9" w:rsidP="00862B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422" w:type="dxa"/>
          </w:tcPr>
          <w:p w14:paraId="6E64791E" w14:textId="32733124" w:rsidR="00874FC9" w:rsidRPr="003A5B07" w:rsidRDefault="00874FC9" w:rsidP="00862B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1" w:type="dxa"/>
          </w:tcPr>
          <w:p w14:paraId="20495FC2" w14:textId="77F9A5F7" w:rsidR="00874FC9" w:rsidRPr="003A5B07" w:rsidRDefault="00874FC9" w:rsidP="00862B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4FC9" w:rsidRPr="003A5B07" w14:paraId="17EA0450" w14:textId="77777777" w:rsidTr="00874FC9">
        <w:trPr>
          <w:jc w:val="center"/>
        </w:trPr>
        <w:tc>
          <w:tcPr>
            <w:tcW w:w="3996" w:type="dxa"/>
          </w:tcPr>
          <w:p w14:paraId="12210CE7" w14:textId="77777777" w:rsidR="00874FC9" w:rsidRPr="003A5B07" w:rsidRDefault="00874FC9" w:rsidP="00862BD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A5B07">
              <w:rPr>
                <w:rFonts w:ascii="Arial" w:hAnsi="Arial" w:cs="Arial"/>
                <w:bCs/>
                <w:sz w:val="18"/>
                <w:szCs w:val="18"/>
              </w:rPr>
              <w:t xml:space="preserve">ING. JESÚS RAMÍREZ SÁNCHEZ </w:t>
            </w:r>
          </w:p>
        </w:tc>
        <w:tc>
          <w:tcPr>
            <w:tcW w:w="1279" w:type="dxa"/>
          </w:tcPr>
          <w:p w14:paraId="54A6CDDF" w14:textId="60EDC59A" w:rsidR="00874FC9" w:rsidRPr="003A5B07" w:rsidRDefault="00874FC9" w:rsidP="00862B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422" w:type="dxa"/>
          </w:tcPr>
          <w:p w14:paraId="26D7A54D" w14:textId="58AF3591" w:rsidR="00874FC9" w:rsidRPr="003A5B07" w:rsidRDefault="00874FC9" w:rsidP="00862B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1" w:type="dxa"/>
          </w:tcPr>
          <w:p w14:paraId="18F8B2A4" w14:textId="3F60FE4D" w:rsidR="00874FC9" w:rsidRPr="003A5B07" w:rsidRDefault="00874FC9" w:rsidP="00862B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4FC9" w:rsidRPr="003A5B07" w14:paraId="383864FC" w14:textId="77777777" w:rsidTr="00874FC9">
        <w:trPr>
          <w:trHeight w:val="70"/>
          <w:jc w:val="center"/>
        </w:trPr>
        <w:tc>
          <w:tcPr>
            <w:tcW w:w="3996" w:type="dxa"/>
          </w:tcPr>
          <w:p w14:paraId="07B43686" w14:textId="77777777" w:rsidR="00874FC9" w:rsidRPr="003A5B07" w:rsidRDefault="00874FC9" w:rsidP="00862BD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9" w:type="dxa"/>
          </w:tcPr>
          <w:p w14:paraId="69E274AA" w14:textId="77777777" w:rsidR="00874FC9" w:rsidRPr="003A5B07" w:rsidRDefault="00874FC9" w:rsidP="00862B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2" w:type="dxa"/>
          </w:tcPr>
          <w:p w14:paraId="5C9FD1FD" w14:textId="1E34C7D2" w:rsidR="00874FC9" w:rsidRPr="003A5B07" w:rsidRDefault="00874FC9" w:rsidP="00862B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1" w:type="dxa"/>
          </w:tcPr>
          <w:p w14:paraId="279C74C5" w14:textId="39ED3890" w:rsidR="00874FC9" w:rsidRPr="003A5B07" w:rsidRDefault="00874FC9" w:rsidP="00862B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F26528B" w14:textId="77777777" w:rsidR="00BF0F9E" w:rsidRPr="00083BE6" w:rsidRDefault="00BF0F9E" w:rsidP="00BF0F9E">
      <w:pPr>
        <w:jc w:val="both"/>
        <w:rPr>
          <w:rFonts w:ascii="Arial" w:hAnsi="Arial" w:cs="Arial"/>
        </w:rPr>
      </w:pPr>
    </w:p>
    <w:p w14:paraId="448A214F" w14:textId="1E3E0DB1" w:rsidR="00BF0F9E" w:rsidRDefault="00BF0F9E" w:rsidP="00555F46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Se aprueban el orden del día por unanimidad de los integrantes de la comisión. </w:t>
      </w:r>
    </w:p>
    <w:p w14:paraId="4D52418F" w14:textId="195C03E5" w:rsidR="00BF0F9E" w:rsidRPr="006D7451" w:rsidRDefault="00BF0F9E" w:rsidP="004F3426">
      <w:pPr>
        <w:jc w:val="both"/>
        <w:rPr>
          <w:rFonts w:ascii="Arial" w:hAnsi="Arial" w:cs="Arial"/>
          <w:bCs/>
          <w:lang w:val="es-MX"/>
        </w:rPr>
      </w:pPr>
    </w:p>
    <w:p w14:paraId="5ECF6461" w14:textId="56D175D1" w:rsidR="009F243A" w:rsidRDefault="009F243A" w:rsidP="004F342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083BE6">
        <w:rPr>
          <w:rFonts w:ascii="Arial" w:hAnsi="Arial" w:cs="Arial"/>
          <w:b/>
        </w:rPr>
        <w:t xml:space="preserve">.- </w:t>
      </w:r>
      <w:r w:rsidRPr="009F243A">
        <w:rPr>
          <w:rFonts w:ascii="Arial" w:hAnsi="Arial" w:cs="Arial"/>
          <w:b/>
          <w:bCs/>
        </w:rPr>
        <w:t xml:space="preserve">PRESENTACIÓN Y EN SU CASO APROBACIÓN DE PROGRAMA ANUAL DE TRABAJO DE LA COMISIÓN EDILICIA PERMANENTE DE </w:t>
      </w:r>
      <w:r w:rsidR="00874FC9">
        <w:rPr>
          <w:rFonts w:ascii="Arial" w:hAnsi="Arial" w:cs="Arial"/>
          <w:b/>
          <w:bCs/>
        </w:rPr>
        <w:t>INNOVACIÓN, CIENCIA Y TECNOLOGÍA</w:t>
      </w:r>
    </w:p>
    <w:p w14:paraId="3CA1AEB7" w14:textId="439764F2" w:rsidR="00A529E1" w:rsidRDefault="00A529E1" w:rsidP="004F3426">
      <w:pPr>
        <w:jc w:val="both"/>
        <w:rPr>
          <w:rFonts w:ascii="Arial" w:hAnsi="Arial" w:cs="Arial"/>
          <w:b/>
        </w:rPr>
      </w:pPr>
    </w:p>
    <w:p w14:paraId="5402BC5C" w14:textId="77777777" w:rsidR="00A529E1" w:rsidRPr="00A529E1" w:rsidRDefault="00A529E1" w:rsidP="00A529E1">
      <w:pPr>
        <w:pStyle w:val="Prrafodelista"/>
        <w:spacing w:line="259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Sentido de la votación </w:t>
      </w:r>
      <w:r w:rsidRPr="00A529E1">
        <w:rPr>
          <w:rFonts w:ascii="Arial" w:eastAsia="Calibri" w:hAnsi="Arial" w:cs="Arial"/>
        </w:rPr>
        <w:t xml:space="preserve">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96"/>
        <w:gridCol w:w="1279"/>
        <w:gridCol w:w="1422"/>
        <w:gridCol w:w="1911"/>
      </w:tblGrid>
      <w:tr w:rsidR="00874FC9" w:rsidRPr="003A5B07" w14:paraId="59D0239A" w14:textId="77777777" w:rsidTr="00862BD9">
        <w:trPr>
          <w:jc w:val="center"/>
        </w:trPr>
        <w:tc>
          <w:tcPr>
            <w:tcW w:w="3996" w:type="dxa"/>
          </w:tcPr>
          <w:p w14:paraId="6C8308FA" w14:textId="77777777" w:rsidR="00874FC9" w:rsidRPr="003A5B07" w:rsidRDefault="00874FC9" w:rsidP="00862B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5B07">
              <w:rPr>
                <w:rFonts w:ascii="Arial" w:hAnsi="Arial" w:cs="Arial"/>
                <w:b/>
                <w:sz w:val="18"/>
                <w:szCs w:val="18"/>
              </w:rPr>
              <w:t xml:space="preserve">REGIDORES </w:t>
            </w:r>
          </w:p>
        </w:tc>
        <w:tc>
          <w:tcPr>
            <w:tcW w:w="1279" w:type="dxa"/>
          </w:tcPr>
          <w:p w14:paraId="79FC44DF" w14:textId="77777777" w:rsidR="00874FC9" w:rsidRPr="003A5B07" w:rsidRDefault="00874FC9" w:rsidP="00862B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 FAVOR</w:t>
            </w:r>
          </w:p>
        </w:tc>
        <w:tc>
          <w:tcPr>
            <w:tcW w:w="1422" w:type="dxa"/>
          </w:tcPr>
          <w:p w14:paraId="5DEB0822" w14:textId="77777777" w:rsidR="00874FC9" w:rsidRPr="003A5B07" w:rsidRDefault="00874FC9" w:rsidP="00862B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EN CONTRA </w:t>
            </w:r>
          </w:p>
        </w:tc>
        <w:tc>
          <w:tcPr>
            <w:tcW w:w="1911" w:type="dxa"/>
          </w:tcPr>
          <w:p w14:paraId="1CA3FA90" w14:textId="77777777" w:rsidR="00874FC9" w:rsidRPr="003A5B07" w:rsidRDefault="00874FC9" w:rsidP="00862B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EN ABSTENCIÓN </w:t>
            </w:r>
          </w:p>
        </w:tc>
      </w:tr>
      <w:tr w:rsidR="00874FC9" w:rsidRPr="003A5B07" w14:paraId="339469C2" w14:textId="77777777" w:rsidTr="00862BD9">
        <w:trPr>
          <w:jc w:val="center"/>
        </w:trPr>
        <w:tc>
          <w:tcPr>
            <w:tcW w:w="3996" w:type="dxa"/>
          </w:tcPr>
          <w:p w14:paraId="20F2BB1D" w14:textId="77777777" w:rsidR="00874FC9" w:rsidRPr="003A5B07" w:rsidRDefault="00874FC9" w:rsidP="00862BD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A5B07">
              <w:rPr>
                <w:rFonts w:ascii="Arial" w:hAnsi="Arial" w:cs="Arial"/>
                <w:bCs/>
                <w:sz w:val="18"/>
                <w:szCs w:val="18"/>
              </w:rPr>
              <w:t>LIC. LAURA ELENA MARTÍNEZ RUVALCABA</w:t>
            </w:r>
          </w:p>
        </w:tc>
        <w:tc>
          <w:tcPr>
            <w:tcW w:w="1279" w:type="dxa"/>
          </w:tcPr>
          <w:p w14:paraId="1B011E28" w14:textId="77777777" w:rsidR="00874FC9" w:rsidRPr="003A5B07" w:rsidRDefault="00874FC9" w:rsidP="00862B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422" w:type="dxa"/>
          </w:tcPr>
          <w:p w14:paraId="14EE971C" w14:textId="77777777" w:rsidR="00874FC9" w:rsidRPr="003A5B07" w:rsidRDefault="00874FC9" w:rsidP="00862B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1" w:type="dxa"/>
          </w:tcPr>
          <w:p w14:paraId="2027D7F4" w14:textId="77777777" w:rsidR="00874FC9" w:rsidRPr="003A5B07" w:rsidRDefault="00874FC9" w:rsidP="00862B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4FC9" w:rsidRPr="003A5B07" w14:paraId="00AF287F" w14:textId="77777777" w:rsidTr="00862BD9">
        <w:trPr>
          <w:jc w:val="center"/>
        </w:trPr>
        <w:tc>
          <w:tcPr>
            <w:tcW w:w="3996" w:type="dxa"/>
          </w:tcPr>
          <w:p w14:paraId="5FAA0134" w14:textId="77777777" w:rsidR="00874FC9" w:rsidRPr="003A5B07" w:rsidRDefault="00874FC9" w:rsidP="00862BD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A5B07">
              <w:rPr>
                <w:rFonts w:ascii="Arial" w:hAnsi="Arial" w:cs="Arial"/>
                <w:bCs/>
                <w:sz w:val="18"/>
                <w:szCs w:val="18"/>
              </w:rPr>
              <w:t>LIC. DIANA LAURA ORTEGA PALAFOX</w:t>
            </w:r>
          </w:p>
        </w:tc>
        <w:tc>
          <w:tcPr>
            <w:tcW w:w="1279" w:type="dxa"/>
          </w:tcPr>
          <w:p w14:paraId="17FD1DE8" w14:textId="77777777" w:rsidR="00874FC9" w:rsidRPr="003A5B07" w:rsidRDefault="00874FC9" w:rsidP="00862B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422" w:type="dxa"/>
          </w:tcPr>
          <w:p w14:paraId="647103FA" w14:textId="77777777" w:rsidR="00874FC9" w:rsidRPr="003A5B07" w:rsidRDefault="00874FC9" w:rsidP="00862B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1" w:type="dxa"/>
          </w:tcPr>
          <w:p w14:paraId="5EB27E96" w14:textId="77777777" w:rsidR="00874FC9" w:rsidRPr="003A5B07" w:rsidRDefault="00874FC9" w:rsidP="00862B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4FC9" w:rsidRPr="003A5B07" w14:paraId="6D287048" w14:textId="77777777" w:rsidTr="00862BD9">
        <w:trPr>
          <w:jc w:val="center"/>
        </w:trPr>
        <w:tc>
          <w:tcPr>
            <w:tcW w:w="3996" w:type="dxa"/>
          </w:tcPr>
          <w:p w14:paraId="5AB1481B" w14:textId="77777777" w:rsidR="00874FC9" w:rsidRPr="003A5B07" w:rsidRDefault="00874FC9" w:rsidP="00862BD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A5B07">
              <w:rPr>
                <w:rFonts w:ascii="Arial" w:hAnsi="Arial" w:cs="Arial"/>
                <w:bCs/>
                <w:sz w:val="18"/>
                <w:szCs w:val="18"/>
              </w:rPr>
              <w:t xml:space="preserve">ING. JESÚS RAMÍREZ SÁNCHEZ </w:t>
            </w:r>
          </w:p>
        </w:tc>
        <w:tc>
          <w:tcPr>
            <w:tcW w:w="1279" w:type="dxa"/>
          </w:tcPr>
          <w:p w14:paraId="5E2827F2" w14:textId="77777777" w:rsidR="00874FC9" w:rsidRPr="003A5B07" w:rsidRDefault="00874FC9" w:rsidP="00862B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422" w:type="dxa"/>
          </w:tcPr>
          <w:p w14:paraId="4591690C" w14:textId="77777777" w:rsidR="00874FC9" w:rsidRPr="003A5B07" w:rsidRDefault="00874FC9" w:rsidP="00862B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1" w:type="dxa"/>
          </w:tcPr>
          <w:p w14:paraId="7677CE0B" w14:textId="77777777" w:rsidR="00874FC9" w:rsidRPr="003A5B07" w:rsidRDefault="00874FC9" w:rsidP="00862B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4FC9" w:rsidRPr="003A5B07" w14:paraId="107F264D" w14:textId="77777777" w:rsidTr="00862BD9">
        <w:trPr>
          <w:trHeight w:val="70"/>
          <w:jc w:val="center"/>
        </w:trPr>
        <w:tc>
          <w:tcPr>
            <w:tcW w:w="3996" w:type="dxa"/>
          </w:tcPr>
          <w:p w14:paraId="436876C3" w14:textId="77777777" w:rsidR="00874FC9" w:rsidRPr="003A5B07" w:rsidRDefault="00874FC9" w:rsidP="00862BD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9" w:type="dxa"/>
          </w:tcPr>
          <w:p w14:paraId="19A0F361" w14:textId="77777777" w:rsidR="00874FC9" w:rsidRPr="003A5B07" w:rsidRDefault="00874FC9" w:rsidP="00862B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2" w:type="dxa"/>
          </w:tcPr>
          <w:p w14:paraId="4EA5903A" w14:textId="77777777" w:rsidR="00874FC9" w:rsidRPr="003A5B07" w:rsidRDefault="00874FC9" w:rsidP="00862B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1" w:type="dxa"/>
          </w:tcPr>
          <w:p w14:paraId="409ADF8E" w14:textId="77777777" w:rsidR="00874FC9" w:rsidRPr="003A5B07" w:rsidRDefault="00874FC9" w:rsidP="00862B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C34E424" w14:textId="77777777" w:rsidR="009F243A" w:rsidRDefault="009F243A" w:rsidP="004F3426">
      <w:pPr>
        <w:jc w:val="both"/>
        <w:rPr>
          <w:rFonts w:ascii="Arial" w:hAnsi="Arial" w:cs="Arial"/>
          <w:bCs/>
        </w:rPr>
      </w:pPr>
    </w:p>
    <w:p w14:paraId="59841053" w14:textId="4CE034C0" w:rsidR="009F243A" w:rsidRDefault="009F243A" w:rsidP="004F342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Autorizando por unanimidad de sus integrantes presente</w:t>
      </w:r>
      <w:r w:rsidR="00874FC9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 xml:space="preserve">. </w:t>
      </w:r>
    </w:p>
    <w:p w14:paraId="2A2D94EF" w14:textId="77777777" w:rsidR="004A1328" w:rsidRPr="00083BE6" w:rsidRDefault="004A1328" w:rsidP="001A1793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4A1328" w:rsidRPr="00083BE6" w:rsidSect="009F243A">
      <w:headerReference w:type="default" r:id="rId7"/>
      <w:footerReference w:type="default" r:id="rId8"/>
      <w:pgSz w:w="12240" w:h="15840"/>
      <w:pgMar w:top="1985" w:right="170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2A3C02" w14:textId="77777777" w:rsidR="001972AA" w:rsidRDefault="001972AA" w:rsidP="00BF3B47">
      <w:r>
        <w:separator/>
      </w:r>
    </w:p>
  </w:endnote>
  <w:endnote w:type="continuationSeparator" w:id="0">
    <w:p w14:paraId="11572EAE" w14:textId="77777777" w:rsidR="001972AA" w:rsidRDefault="001972AA" w:rsidP="00BF3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9706667"/>
      <w:docPartObj>
        <w:docPartGallery w:val="Page Numbers (Bottom of Page)"/>
        <w:docPartUnique/>
      </w:docPartObj>
    </w:sdtPr>
    <w:sdtEndPr/>
    <w:sdtContent>
      <w:p w14:paraId="58C0FC60" w14:textId="274D445B" w:rsidR="00BF3B47" w:rsidRDefault="00A529E1">
        <w:pPr>
          <w:pStyle w:val="Piedepgina"/>
          <w:jc w:val="right"/>
        </w:pPr>
        <w:r>
          <w:rPr>
            <w:noProof/>
            <w:lang w:val="es-ES"/>
          </w:rPr>
          <w:drawing>
            <wp:anchor distT="0" distB="0" distL="114300" distR="114300" simplePos="0" relativeHeight="251659264" behindDoc="1" locked="0" layoutInCell="0" allowOverlap="1" wp14:anchorId="6F55E38B" wp14:editId="4DDEBF66">
              <wp:simplePos x="0" y="0"/>
              <wp:positionH relativeFrom="margin">
                <wp:posOffset>-1110615</wp:posOffset>
              </wp:positionH>
              <wp:positionV relativeFrom="margin">
                <wp:posOffset>6986270</wp:posOffset>
              </wp:positionV>
              <wp:extent cx="7772400" cy="1805940"/>
              <wp:effectExtent l="0" t="0" r="0" b="0"/>
              <wp:wrapNone/>
              <wp:docPr id="5" name="Imagen 5" descr="hoja membretada-0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hoja membretada-0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80606" b="1439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72400" cy="180594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BF3B47">
          <w:fldChar w:fldCharType="begin"/>
        </w:r>
        <w:r w:rsidR="00BF3B47">
          <w:instrText>PAGE   \* MERGEFORMAT</w:instrText>
        </w:r>
        <w:r w:rsidR="00BF3B47">
          <w:fldChar w:fldCharType="separate"/>
        </w:r>
        <w:r w:rsidRPr="00A529E1">
          <w:rPr>
            <w:noProof/>
            <w:lang w:val="es-ES"/>
          </w:rPr>
          <w:t>1</w:t>
        </w:r>
        <w:r w:rsidR="00BF3B47">
          <w:fldChar w:fldCharType="end"/>
        </w:r>
      </w:p>
    </w:sdtContent>
  </w:sdt>
  <w:p w14:paraId="7E9EDBBE" w14:textId="77777777" w:rsidR="00BF3B47" w:rsidRDefault="00BF3B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B1044" w14:textId="77777777" w:rsidR="001972AA" w:rsidRDefault="001972AA" w:rsidP="00BF3B47">
      <w:r>
        <w:separator/>
      </w:r>
    </w:p>
  </w:footnote>
  <w:footnote w:type="continuationSeparator" w:id="0">
    <w:p w14:paraId="79E96A45" w14:textId="77777777" w:rsidR="001972AA" w:rsidRDefault="001972AA" w:rsidP="00BF3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7B567" w14:textId="3EE0B090" w:rsidR="00BF3B47" w:rsidRDefault="001972AA">
    <w:pPr>
      <w:pStyle w:val="Encabezado"/>
    </w:pPr>
    <w:r>
      <w:rPr>
        <w:noProof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2" type="#_x0000_t75" alt="" style="position:absolute;margin-left:-86.85pt;margin-top:-99.25pt;width:612pt;height:123pt;z-index:-251658240;mso-wrap-edited:f;mso-width-percent:0;mso-position-horizontal-relative:margin;mso-position-vertical-relative:margin;mso-width-percent:0" o:allowincell="f">
          <v:imagedata r:id="rId1" o:title="hoja membretada-01" cropbottom="5535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31135"/>
    <w:multiLevelType w:val="hybridMultilevel"/>
    <w:tmpl w:val="ADDEA2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A2557"/>
    <w:multiLevelType w:val="hybridMultilevel"/>
    <w:tmpl w:val="F26EE506"/>
    <w:lvl w:ilvl="0" w:tplc="2C1EDC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C73E10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A5999"/>
    <w:multiLevelType w:val="hybridMultilevel"/>
    <w:tmpl w:val="AA32EF52"/>
    <w:lvl w:ilvl="0" w:tplc="E7485C9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90" w:hanging="360"/>
      </w:pPr>
    </w:lvl>
    <w:lvl w:ilvl="2" w:tplc="080A001B" w:tentative="1">
      <w:start w:val="1"/>
      <w:numFmt w:val="lowerRoman"/>
      <w:lvlText w:val="%3."/>
      <w:lvlJc w:val="right"/>
      <w:pPr>
        <w:ind w:left="2510" w:hanging="180"/>
      </w:pPr>
    </w:lvl>
    <w:lvl w:ilvl="3" w:tplc="080A000F" w:tentative="1">
      <w:start w:val="1"/>
      <w:numFmt w:val="decimal"/>
      <w:lvlText w:val="%4."/>
      <w:lvlJc w:val="left"/>
      <w:pPr>
        <w:ind w:left="3230" w:hanging="360"/>
      </w:pPr>
    </w:lvl>
    <w:lvl w:ilvl="4" w:tplc="080A0019" w:tentative="1">
      <w:start w:val="1"/>
      <w:numFmt w:val="lowerLetter"/>
      <w:lvlText w:val="%5."/>
      <w:lvlJc w:val="left"/>
      <w:pPr>
        <w:ind w:left="3950" w:hanging="360"/>
      </w:pPr>
    </w:lvl>
    <w:lvl w:ilvl="5" w:tplc="080A001B" w:tentative="1">
      <w:start w:val="1"/>
      <w:numFmt w:val="lowerRoman"/>
      <w:lvlText w:val="%6."/>
      <w:lvlJc w:val="right"/>
      <w:pPr>
        <w:ind w:left="4670" w:hanging="180"/>
      </w:pPr>
    </w:lvl>
    <w:lvl w:ilvl="6" w:tplc="080A000F" w:tentative="1">
      <w:start w:val="1"/>
      <w:numFmt w:val="decimal"/>
      <w:lvlText w:val="%7."/>
      <w:lvlJc w:val="left"/>
      <w:pPr>
        <w:ind w:left="5390" w:hanging="360"/>
      </w:pPr>
    </w:lvl>
    <w:lvl w:ilvl="7" w:tplc="080A0019" w:tentative="1">
      <w:start w:val="1"/>
      <w:numFmt w:val="lowerLetter"/>
      <w:lvlText w:val="%8."/>
      <w:lvlJc w:val="left"/>
      <w:pPr>
        <w:ind w:left="6110" w:hanging="360"/>
      </w:pPr>
    </w:lvl>
    <w:lvl w:ilvl="8" w:tplc="0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C4D70AA"/>
    <w:multiLevelType w:val="hybridMultilevel"/>
    <w:tmpl w:val="926CC7D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EA347B"/>
    <w:multiLevelType w:val="hybridMultilevel"/>
    <w:tmpl w:val="F26EE506"/>
    <w:lvl w:ilvl="0" w:tplc="2C1EDC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637ADA"/>
    <w:multiLevelType w:val="hybridMultilevel"/>
    <w:tmpl w:val="ADDEA2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426"/>
    <w:rsid w:val="000006FE"/>
    <w:rsid w:val="000055FA"/>
    <w:rsid w:val="00032776"/>
    <w:rsid w:val="000617D4"/>
    <w:rsid w:val="000707BB"/>
    <w:rsid w:val="00083BE6"/>
    <w:rsid w:val="000D3D92"/>
    <w:rsid w:val="000D4180"/>
    <w:rsid w:val="00165E07"/>
    <w:rsid w:val="001938DE"/>
    <w:rsid w:val="001972AA"/>
    <w:rsid w:val="001A1793"/>
    <w:rsid w:val="001C000F"/>
    <w:rsid w:val="00226C63"/>
    <w:rsid w:val="0023237E"/>
    <w:rsid w:val="00291E0E"/>
    <w:rsid w:val="002F339F"/>
    <w:rsid w:val="00345508"/>
    <w:rsid w:val="00347617"/>
    <w:rsid w:val="00397B51"/>
    <w:rsid w:val="003A5B07"/>
    <w:rsid w:val="003F1A9D"/>
    <w:rsid w:val="00456814"/>
    <w:rsid w:val="004A1328"/>
    <w:rsid w:val="004C3B2F"/>
    <w:rsid w:val="004D7672"/>
    <w:rsid w:val="004E5455"/>
    <w:rsid w:val="004F3426"/>
    <w:rsid w:val="00555F46"/>
    <w:rsid w:val="00595977"/>
    <w:rsid w:val="00596ED5"/>
    <w:rsid w:val="00610654"/>
    <w:rsid w:val="00630F61"/>
    <w:rsid w:val="0064617E"/>
    <w:rsid w:val="006464B7"/>
    <w:rsid w:val="006671BA"/>
    <w:rsid w:val="006D7451"/>
    <w:rsid w:val="00711290"/>
    <w:rsid w:val="00741CD5"/>
    <w:rsid w:val="007468C9"/>
    <w:rsid w:val="007739FA"/>
    <w:rsid w:val="007D2613"/>
    <w:rsid w:val="007F556F"/>
    <w:rsid w:val="00801DD9"/>
    <w:rsid w:val="00811C4A"/>
    <w:rsid w:val="008175B7"/>
    <w:rsid w:val="00874FC9"/>
    <w:rsid w:val="008D0779"/>
    <w:rsid w:val="00950D03"/>
    <w:rsid w:val="009813C3"/>
    <w:rsid w:val="0099669D"/>
    <w:rsid w:val="009B726B"/>
    <w:rsid w:val="009D5655"/>
    <w:rsid w:val="009F243A"/>
    <w:rsid w:val="00A3216F"/>
    <w:rsid w:val="00A529E1"/>
    <w:rsid w:val="00A90B47"/>
    <w:rsid w:val="00B354F8"/>
    <w:rsid w:val="00B47613"/>
    <w:rsid w:val="00B94A7E"/>
    <w:rsid w:val="00BF0F9E"/>
    <w:rsid w:val="00BF3B47"/>
    <w:rsid w:val="00C03541"/>
    <w:rsid w:val="00C12394"/>
    <w:rsid w:val="00C22F32"/>
    <w:rsid w:val="00C43B1C"/>
    <w:rsid w:val="00C444FC"/>
    <w:rsid w:val="00C54A43"/>
    <w:rsid w:val="00C756F2"/>
    <w:rsid w:val="00CA4C7C"/>
    <w:rsid w:val="00CB0C3B"/>
    <w:rsid w:val="00CC3D3E"/>
    <w:rsid w:val="00CE0D84"/>
    <w:rsid w:val="00D27A0F"/>
    <w:rsid w:val="00D72BAA"/>
    <w:rsid w:val="00D8058F"/>
    <w:rsid w:val="00D907ED"/>
    <w:rsid w:val="00D95CBF"/>
    <w:rsid w:val="00DC2016"/>
    <w:rsid w:val="00DD2BAB"/>
    <w:rsid w:val="00E060F0"/>
    <w:rsid w:val="00E10A5E"/>
    <w:rsid w:val="00E313B1"/>
    <w:rsid w:val="00E35B1B"/>
    <w:rsid w:val="00E819A2"/>
    <w:rsid w:val="00EC6BB8"/>
    <w:rsid w:val="00EC78A2"/>
    <w:rsid w:val="00ED2105"/>
    <w:rsid w:val="00F259A4"/>
    <w:rsid w:val="00F34A7E"/>
    <w:rsid w:val="00F47E28"/>
    <w:rsid w:val="00F62FD6"/>
    <w:rsid w:val="00F672C6"/>
    <w:rsid w:val="00FB0FDB"/>
    <w:rsid w:val="00FC1F70"/>
    <w:rsid w:val="00FF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0F4AFE2"/>
  <w15:docId w15:val="{B9E9A7FB-9BFF-4216-809F-74CEFEAD1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FC9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4F3426"/>
    <w:pPr>
      <w:keepNext/>
      <w:ind w:left="4248" w:firstLine="708"/>
      <w:outlineLvl w:val="0"/>
    </w:pPr>
    <w:rPr>
      <w:rFonts w:ascii="Arial" w:eastAsia="Times New Roman" w:hAnsi="Arial" w:cs="Arial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F3426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4F3426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F342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50D0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0D03"/>
    <w:rPr>
      <w:rFonts w:ascii="Segoe UI" w:eastAsiaTheme="minorEastAsia" w:hAnsi="Segoe UI" w:cs="Segoe UI"/>
      <w:sz w:val="18"/>
      <w:szCs w:val="18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BF3B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3B47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BF3B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F3B47"/>
    <w:rPr>
      <w:rFonts w:eastAsiaTheme="minorEastAsia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Karla Rocio Alcaraz Gomez</cp:lastModifiedBy>
  <cp:revision>2</cp:revision>
  <cp:lastPrinted>2019-02-13T15:45:00Z</cp:lastPrinted>
  <dcterms:created xsi:type="dcterms:W3CDTF">2022-08-23T19:26:00Z</dcterms:created>
  <dcterms:modified xsi:type="dcterms:W3CDTF">2022-08-23T19:26:00Z</dcterms:modified>
</cp:coreProperties>
</file>