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D23" w:rsidRPr="00FA7D23" w:rsidRDefault="00FA7D23" w:rsidP="00FA7D23">
      <w:pPr>
        <w:jc w:val="center"/>
        <w:rPr>
          <w:rFonts w:ascii="Arial" w:eastAsia="Arial" w:hAnsi="Arial" w:cs="Arial"/>
          <w:b/>
          <w:sz w:val="40"/>
          <w:szCs w:val="40"/>
          <w:u w:val="single"/>
        </w:rPr>
      </w:pPr>
      <w:r w:rsidRPr="00FA7D23">
        <w:rPr>
          <w:rFonts w:ascii="Arial" w:eastAsia="Arial" w:hAnsi="Arial" w:cs="Arial"/>
          <w:b/>
          <w:sz w:val="40"/>
          <w:szCs w:val="40"/>
          <w:u w:val="single"/>
        </w:rPr>
        <w:t>INFORME TRIMESTRAL DE ACTIVIDADES</w:t>
      </w:r>
    </w:p>
    <w:p w:rsidR="00FA7D23" w:rsidRPr="00FA7D23" w:rsidRDefault="00FA7D23" w:rsidP="00FA7D23">
      <w:pPr>
        <w:rPr>
          <w:rFonts w:ascii="Arial" w:eastAsia="Arial" w:hAnsi="Arial" w:cs="Arial"/>
          <w:b/>
          <w:sz w:val="40"/>
          <w:szCs w:val="40"/>
        </w:rPr>
      </w:pPr>
    </w:p>
    <w:p w:rsidR="00FA7D23" w:rsidRPr="00FA7D23" w:rsidRDefault="00FA7D23" w:rsidP="00FA7D23">
      <w:pPr>
        <w:jc w:val="center"/>
        <w:rPr>
          <w:rFonts w:ascii="Arial" w:eastAsia="Arial" w:hAnsi="Arial" w:cs="Arial"/>
          <w:b/>
          <w:sz w:val="40"/>
          <w:szCs w:val="40"/>
        </w:rPr>
      </w:pPr>
      <w:r w:rsidRPr="00FA7D23">
        <w:rPr>
          <w:rFonts w:ascii="Arial" w:eastAsia="Arial" w:hAnsi="Arial" w:cs="Arial"/>
          <w:b/>
          <w:sz w:val="40"/>
          <w:szCs w:val="40"/>
        </w:rPr>
        <w:t xml:space="preserve">PERIODO: </w:t>
      </w:r>
    </w:p>
    <w:p w:rsidR="00FA7D23" w:rsidRPr="00FA7D23" w:rsidRDefault="00FA7D23" w:rsidP="00FA7D23">
      <w:pPr>
        <w:jc w:val="center"/>
        <w:rPr>
          <w:rFonts w:ascii="Arial" w:eastAsia="Arial" w:hAnsi="Arial" w:cs="Arial"/>
          <w:b/>
          <w:sz w:val="40"/>
          <w:szCs w:val="40"/>
        </w:rPr>
      </w:pPr>
    </w:p>
    <w:p w:rsidR="00FA7D23" w:rsidRPr="00FA7D23" w:rsidRDefault="00420D54" w:rsidP="00FA7D23">
      <w:pPr>
        <w:jc w:val="center"/>
        <w:rPr>
          <w:rFonts w:ascii="Arial" w:eastAsia="Arial" w:hAnsi="Arial" w:cs="Arial"/>
          <w:b/>
          <w:sz w:val="40"/>
          <w:szCs w:val="40"/>
        </w:rPr>
      </w:pPr>
      <w:r>
        <w:rPr>
          <w:rFonts w:ascii="Arial" w:eastAsia="Arial" w:hAnsi="Arial" w:cs="Arial"/>
          <w:b/>
          <w:sz w:val="40"/>
          <w:szCs w:val="40"/>
        </w:rPr>
        <w:t xml:space="preserve">01 DE </w:t>
      </w:r>
      <w:r w:rsidR="004D3B2F">
        <w:rPr>
          <w:rFonts w:ascii="Arial" w:eastAsia="Arial" w:hAnsi="Arial" w:cs="Arial"/>
          <w:b/>
          <w:sz w:val="40"/>
          <w:szCs w:val="40"/>
        </w:rPr>
        <w:t>ENERO 2023</w:t>
      </w:r>
    </w:p>
    <w:p w:rsidR="00FA7D23" w:rsidRPr="00FA7D23" w:rsidRDefault="00420D54" w:rsidP="00FA7D23">
      <w:pPr>
        <w:jc w:val="center"/>
        <w:rPr>
          <w:rFonts w:ascii="Arial" w:eastAsia="Arial" w:hAnsi="Arial" w:cs="Arial"/>
          <w:b/>
          <w:sz w:val="40"/>
          <w:szCs w:val="40"/>
        </w:rPr>
      </w:pPr>
      <w:r>
        <w:rPr>
          <w:rFonts w:ascii="Arial" w:eastAsia="Arial" w:hAnsi="Arial" w:cs="Arial"/>
          <w:b/>
          <w:sz w:val="40"/>
          <w:szCs w:val="40"/>
        </w:rPr>
        <w:t xml:space="preserve">31 DE </w:t>
      </w:r>
      <w:r w:rsidR="004D3B2F">
        <w:rPr>
          <w:rFonts w:ascii="Arial" w:eastAsia="Arial" w:hAnsi="Arial" w:cs="Arial"/>
          <w:b/>
          <w:sz w:val="40"/>
          <w:szCs w:val="40"/>
        </w:rPr>
        <w:t>MARZO 2023</w:t>
      </w:r>
    </w:p>
    <w:p w:rsidR="00FA7D23" w:rsidRPr="00FA7D23" w:rsidRDefault="00FA7D23" w:rsidP="00FA7D23">
      <w:pPr>
        <w:jc w:val="center"/>
        <w:rPr>
          <w:rFonts w:ascii="Arial" w:eastAsia="Arial" w:hAnsi="Arial" w:cs="Arial"/>
          <w:b/>
          <w:sz w:val="40"/>
          <w:szCs w:val="40"/>
        </w:rPr>
      </w:pPr>
    </w:p>
    <w:p w:rsidR="00FA7D23" w:rsidRPr="00FA7D23" w:rsidRDefault="00FA7D23" w:rsidP="00FA7D23">
      <w:pPr>
        <w:jc w:val="center"/>
        <w:rPr>
          <w:rFonts w:ascii="Arial" w:eastAsia="Arial" w:hAnsi="Arial" w:cs="Arial"/>
          <w:sz w:val="40"/>
          <w:szCs w:val="40"/>
        </w:rPr>
      </w:pPr>
      <w:r w:rsidRPr="00FA7D23">
        <w:rPr>
          <w:rFonts w:ascii="Calibri" w:eastAsia="Calibri" w:hAnsi="Calibri" w:cs="Times New Roman"/>
          <w:noProof/>
          <w:lang w:eastAsia="es-MX"/>
        </w:rPr>
        <w:drawing>
          <wp:inline distT="0" distB="0" distL="0" distR="0" wp14:anchorId="32DA5FB0" wp14:editId="7E95A193">
            <wp:extent cx="2292350" cy="2292350"/>
            <wp:effectExtent l="19050" t="0" r="0" b="0"/>
            <wp:docPr id="2" name="Imagen 2" descr="Reg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dor"/>
                    <pic:cNvPicPr>
                      <a:picLocks noChangeAspect="1" noChangeArrowheads="1"/>
                    </pic:cNvPicPr>
                  </pic:nvPicPr>
                  <pic:blipFill>
                    <a:blip r:embed="rId8"/>
                    <a:srcRect/>
                    <a:stretch>
                      <a:fillRect/>
                    </a:stretch>
                  </pic:blipFill>
                  <pic:spPr bwMode="auto">
                    <a:xfrm>
                      <a:off x="0" y="0"/>
                      <a:ext cx="2290086" cy="2290086"/>
                    </a:xfrm>
                    <a:prstGeom prst="rect">
                      <a:avLst/>
                    </a:prstGeom>
                    <a:noFill/>
                    <a:ln w="9525">
                      <a:noFill/>
                      <a:miter lim="800000"/>
                      <a:headEnd/>
                      <a:tailEnd/>
                    </a:ln>
                  </pic:spPr>
                </pic:pic>
              </a:graphicData>
            </a:graphic>
          </wp:inline>
        </w:drawing>
      </w:r>
    </w:p>
    <w:p w:rsidR="00FA7D23" w:rsidRDefault="00FA7D23" w:rsidP="00FA7D23">
      <w:pPr>
        <w:rPr>
          <w:rFonts w:ascii="Arial" w:eastAsia="Arial" w:hAnsi="Arial" w:cs="Arial"/>
        </w:rPr>
      </w:pPr>
    </w:p>
    <w:p w:rsidR="00FA7D23" w:rsidRDefault="00FA7D23" w:rsidP="00FA7D23">
      <w:pPr>
        <w:rPr>
          <w:rFonts w:ascii="Arial" w:eastAsia="Arial" w:hAnsi="Arial" w:cs="Arial"/>
        </w:rPr>
      </w:pPr>
    </w:p>
    <w:p w:rsidR="00FA7D23" w:rsidRPr="00FA7D23" w:rsidRDefault="00FA7D23" w:rsidP="00FA7D23">
      <w:pPr>
        <w:jc w:val="right"/>
        <w:rPr>
          <w:rFonts w:ascii="Arial" w:eastAsia="Arial" w:hAnsi="Arial" w:cs="Arial"/>
          <w:b/>
          <w:sz w:val="32"/>
          <w:szCs w:val="32"/>
        </w:rPr>
      </w:pPr>
      <w:r w:rsidRPr="00FA7D23">
        <w:rPr>
          <w:rFonts w:ascii="Arial" w:eastAsia="Arial" w:hAnsi="Arial" w:cs="Arial"/>
          <w:b/>
          <w:sz w:val="32"/>
          <w:szCs w:val="32"/>
        </w:rPr>
        <w:t>C. JORGE DE JESÚS JUÁREZ PARRA.</w:t>
      </w:r>
    </w:p>
    <w:p w:rsidR="00FA7D23" w:rsidRPr="00FA7D23" w:rsidRDefault="00FA7D23" w:rsidP="00FA7D23">
      <w:pPr>
        <w:jc w:val="right"/>
        <w:rPr>
          <w:rFonts w:ascii="Arial" w:eastAsia="Arial" w:hAnsi="Arial" w:cs="Arial"/>
        </w:rPr>
      </w:pPr>
      <w:r w:rsidRPr="00FA7D23">
        <w:rPr>
          <w:rFonts w:ascii="Arial" w:eastAsia="Arial" w:hAnsi="Arial" w:cs="Arial"/>
        </w:rPr>
        <w:t xml:space="preserve">REGIDOR PRESIDENTE DE LAS COMISIONES EDILICIAS </w:t>
      </w:r>
      <w:r w:rsidR="00DA4E97">
        <w:rPr>
          <w:rFonts w:ascii="Arial" w:eastAsia="Arial" w:hAnsi="Arial" w:cs="Arial"/>
        </w:rPr>
        <w:t xml:space="preserve">PERMANENTES </w:t>
      </w:r>
      <w:r w:rsidRPr="00FA7D23">
        <w:rPr>
          <w:rFonts w:ascii="Arial" w:eastAsia="Arial" w:hAnsi="Arial" w:cs="Arial"/>
        </w:rPr>
        <w:t xml:space="preserve">DE </w:t>
      </w:r>
    </w:p>
    <w:p w:rsidR="00FA7D23" w:rsidRPr="00FA7D23" w:rsidRDefault="00FA7D23" w:rsidP="00FA7D23">
      <w:pPr>
        <w:jc w:val="right"/>
        <w:rPr>
          <w:rFonts w:ascii="Arial" w:eastAsia="Arial" w:hAnsi="Arial" w:cs="Arial"/>
        </w:rPr>
      </w:pPr>
      <w:r w:rsidRPr="00FA7D23">
        <w:rPr>
          <w:rFonts w:ascii="Arial" w:eastAsia="Arial" w:hAnsi="Arial" w:cs="Arial"/>
        </w:rPr>
        <w:t>HACIENDA PÚBLICA Y PATRIMONIO MUNICIPAL.</w:t>
      </w:r>
    </w:p>
    <w:p w:rsidR="00FA7D23" w:rsidRPr="00FA7D23" w:rsidRDefault="00FA7D23" w:rsidP="00FA7D23">
      <w:pPr>
        <w:jc w:val="right"/>
        <w:rPr>
          <w:rFonts w:ascii="Arial" w:eastAsia="Arial" w:hAnsi="Arial" w:cs="Arial"/>
        </w:rPr>
      </w:pPr>
      <w:r w:rsidRPr="00FA7D23">
        <w:rPr>
          <w:rFonts w:ascii="Arial" w:eastAsia="Arial" w:hAnsi="Arial" w:cs="Arial"/>
        </w:rPr>
        <w:t>DESARROLLO ECONÓMICO Y TURISMO.</w:t>
      </w:r>
    </w:p>
    <w:p w:rsidR="00FA7D23" w:rsidRDefault="00FA7D23" w:rsidP="00FA7D23">
      <w:pPr>
        <w:jc w:val="right"/>
        <w:rPr>
          <w:rFonts w:ascii="Arial" w:eastAsia="Arial" w:hAnsi="Arial" w:cs="Arial"/>
        </w:rPr>
      </w:pPr>
      <w:r w:rsidRPr="00FA7D23">
        <w:rPr>
          <w:rFonts w:ascii="Arial" w:eastAsia="Arial" w:hAnsi="Arial" w:cs="Arial"/>
        </w:rPr>
        <w:t xml:space="preserve">ADMINISTRACIÓN PÚBLICA. </w:t>
      </w:r>
    </w:p>
    <w:p w:rsidR="00DA4E97" w:rsidRPr="00FA7D23" w:rsidRDefault="00DA4E97" w:rsidP="00FA7D23">
      <w:pPr>
        <w:jc w:val="right"/>
        <w:rPr>
          <w:rFonts w:ascii="Arial" w:eastAsia="Arial" w:hAnsi="Arial" w:cs="Arial"/>
        </w:rPr>
      </w:pPr>
    </w:p>
    <w:p w:rsidR="00FA7D23" w:rsidRPr="00FA7D23" w:rsidRDefault="00A84C41" w:rsidP="00FA7D23">
      <w:pPr>
        <w:spacing w:after="200" w:line="276" w:lineRule="auto"/>
        <w:rPr>
          <w:rFonts w:ascii="Arial" w:eastAsia="Arial" w:hAnsi="Arial" w:cs="Arial"/>
          <w:b/>
          <w:sz w:val="24"/>
          <w:szCs w:val="24"/>
        </w:rPr>
      </w:pPr>
      <w:r>
        <w:rPr>
          <w:rFonts w:ascii="Arial" w:eastAsia="Arial" w:hAnsi="Arial" w:cs="Arial"/>
          <w:b/>
          <w:sz w:val="24"/>
          <w:szCs w:val="24"/>
        </w:rPr>
        <w:lastRenderedPageBreak/>
        <w:t>Í</w:t>
      </w:r>
      <w:r w:rsidR="00FA7D23" w:rsidRPr="00FA7D23">
        <w:rPr>
          <w:rFonts w:ascii="Arial" w:eastAsia="Arial" w:hAnsi="Arial" w:cs="Arial"/>
          <w:b/>
          <w:sz w:val="24"/>
          <w:szCs w:val="24"/>
        </w:rPr>
        <w:t>NDICE</w:t>
      </w:r>
    </w:p>
    <w:p w:rsidR="00FA7D23" w:rsidRPr="00FA7D23" w:rsidRDefault="00FA7D23" w:rsidP="00FA7D23">
      <w:pPr>
        <w:rPr>
          <w:rFonts w:ascii="Arial" w:eastAsia="Arial" w:hAnsi="Arial" w:cs="Arial"/>
          <w:b/>
          <w:sz w:val="24"/>
          <w:szCs w:val="24"/>
        </w:rPr>
      </w:pPr>
    </w:p>
    <w:p w:rsidR="00FA7D23" w:rsidRPr="00FA7D23" w:rsidRDefault="00FA7D23" w:rsidP="00FA7D23">
      <w:pPr>
        <w:rPr>
          <w:rFonts w:ascii="Arial" w:eastAsia="Arial" w:hAnsi="Arial" w:cs="Arial"/>
          <w:b/>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MARCO JURÍDICO.</w:t>
      </w:r>
    </w:p>
    <w:p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SESIONES ORDINARIAS DE AYUNTAMIENTO.</w:t>
      </w:r>
    </w:p>
    <w:p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 xml:space="preserve">SESIONES EXTRAORDINARIAS DE AYUNTAMIENTO. </w:t>
      </w:r>
    </w:p>
    <w:p w:rsidR="00FA7D23" w:rsidRPr="00FA7D23" w:rsidRDefault="00FA7D23" w:rsidP="00FA7D23">
      <w:pPr>
        <w:jc w:val="both"/>
        <w:rPr>
          <w:rFonts w:ascii="Arial" w:eastAsia="Arial" w:hAnsi="Arial" w:cs="Arial"/>
          <w:b/>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SESIONES SOLEMNES DE AYUNTAMIENTO.</w:t>
      </w:r>
    </w:p>
    <w:p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COMISIONES EDILICIAS QUE INTEGRO COMO VOCAL.</w:t>
      </w:r>
    </w:p>
    <w:p w:rsidR="00FA7D23" w:rsidRPr="00FA7D23" w:rsidRDefault="00FA7D23" w:rsidP="00FA7D23">
      <w:pPr>
        <w:jc w:val="both"/>
        <w:rPr>
          <w:rFonts w:ascii="Arial" w:eastAsia="Arial" w:hAnsi="Arial" w:cs="Arial"/>
          <w:b/>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contextualSpacing/>
        <w:jc w:val="both"/>
        <w:rPr>
          <w:rFonts w:ascii="Arial" w:eastAsia="Arial" w:hAnsi="Arial" w:cs="Arial"/>
          <w:b/>
          <w:color w:val="000000"/>
          <w:sz w:val="24"/>
          <w:szCs w:val="24"/>
          <w:lang w:eastAsia="es-MX"/>
        </w:rPr>
      </w:pPr>
      <w:r w:rsidRPr="00FA7D23">
        <w:rPr>
          <w:rFonts w:ascii="Arial" w:eastAsia="Arial" w:hAnsi="Arial" w:cs="Arial"/>
          <w:b/>
          <w:color w:val="000000"/>
          <w:sz w:val="24"/>
          <w:szCs w:val="24"/>
          <w:lang w:eastAsia="es-MX"/>
        </w:rPr>
        <w:t>COMISIÓN EDILICIA PERMANENTE DE HACIENDA PÚBLICA Y PATRIMONIO MUNICIPAL.</w:t>
      </w:r>
    </w:p>
    <w:p w:rsidR="00FA7D23" w:rsidRPr="00FA7D23" w:rsidRDefault="00FA7D23" w:rsidP="00FA7D23">
      <w:pPr>
        <w:jc w:val="both"/>
        <w:rPr>
          <w:rFonts w:ascii="Arial" w:eastAsia="Arial" w:hAnsi="Arial" w:cs="Arial"/>
          <w:b/>
          <w:sz w:val="24"/>
          <w:szCs w:val="24"/>
        </w:rPr>
      </w:pPr>
    </w:p>
    <w:p w:rsidR="00FA7D23" w:rsidRPr="00FA7D23" w:rsidRDefault="00A84C41"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COMISIÓ</w:t>
      </w:r>
      <w:r w:rsidR="00FA7D23" w:rsidRPr="00FA7D23">
        <w:rPr>
          <w:rFonts w:ascii="Arial" w:eastAsia="Arial" w:hAnsi="Arial" w:cs="Arial"/>
          <w:b/>
          <w:color w:val="000000"/>
          <w:sz w:val="24"/>
          <w:szCs w:val="24"/>
        </w:rPr>
        <w:t xml:space="preserve">N EDILICIA PERMANENTE DE DESARROLLO ECONÓMICO Y TURISMO. </w:t>
      </w:r>
    </w:p>
    <w:p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 xml:space="preserve">COMISIÓN EDILICIA PERMANENTE DE ADMINISTRACIÓN PÚBLICA. </w:t>
      </w:r>
    </w:p>
    <w:p w:rsidR="00FA7D23" w:rsidRPr="00FA7D23" w:rsidRDefault="00FA7D23" w:rsidP="00FA7D23">
      <w:pPr>
        <w:pBdr>
          <w:top w:val="nil"/>
          <w:left w:val="nil"/>
          <w:bottom w:val="nil"/>
          <w:right w:val="nil"/>
          <w:between w:val="nil"/>
        </w:pBdr>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DIVERSAS CONVOCATORIAS, ACTIVIDADES Y EVENTOS.</w:t>
      </w:r>
    </w:p>
    <w:p w:rsidR="00FA7D23" w:rsidRPr="00FA7D23" w:rsidRDefault="00FA7D23" w:rsidP="00FA7D23">
      <w:pPr>
        <w:jc w:val="both"/>
        <w:rPr>
          <w:rFonts w:ascii="Arial" w:eastAsia="Arial" w:hAnsi="Arial" w:cs="Arial"/>
          <w:b/>
          <w:sz w:val="24"/>
          <w:szCs w:val="24"/>
        </w:rPr>
      </w:pPr>
    </w:p>
    <w:p w:rsidR="006A17F2"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 xml:space="preserve"> INICIATIVAS.</w:t>
      </w:r>
    </w:p>
    <w:p w:rsidR="00FA7D23" w:rsidRDefault="00FA7D2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92798E" w:rsidRDefault="0092798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A7D23" w:rsidRDefault="00FA7D2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11)</w:t>
      </w:r>
      <w:r w:rsidRPr="0067367F">
        <w:rPr>
          <w:rFonts w:ascii="Arial" w:eastAsia="Arial" w:hAnsi="Arial" w:cs="Arial"/>
          <w:b/>
          <w:color w:val="000000"/>
          <w:sz w:val="24"/>
          <w:szCs w:val="24"/>
        </w:rPr>
        <w:t>ANEXOS FOTOGRÁFICOS.</w:t>
      </w: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4D3B2F" w:rsidRDefault="004D3B2F"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Pr="00F164C2" w:rsidRDefault="00A84C41" w:rsidP="00F164C2">
      <w:pPr>
        <w:jc w:val="center"/>
        <w:rPr>
          <w:rFonts w:ascii="Arial" w:eastAsia="Arial" w:hAnsi="Arial" w:cs="Arial"/>
          <w:b/>
          <w:sz w:val="28"/>
          <w:szCs w:val="28"/>
          <w:u w:val="single"/>
        </w:rPr>
      </w:pPr>
      <w:r>
        <w:rPr>
          <w:rFonts w:ascii="Arial" w:eastAsia="Arial" w:hAnsi="Arial" w:cs="Arial"/>
          <w:b/>
          <w:sz w:val="28"/>
          <w:szCs w:val="28"/>
          <w:u w:val="single"/>
        </w:rPr>
        <w:t>MARCO JURÍ</w:t>
      </w:r>
      <w:r w:rsidR="00F164C2" w:rsidRPr="00F164C2">
        <w:rPr>
          <w:rFonts w:ascii="Arial" w:eastAsia="Arial" w:hAnsi="Arial" w:cs="Arial"/>
          <w:b/>
          <w:sz w:val="28"/>
          <w:szCs w:val="28"/>
          <w:u w:val="single"/>
        </w:rPr>
        <w:t>DICO</w:t>
      </w:r>
    </w:p>
    <w:p w:rsidR="00F164C2" w:rsidRPr="00F164C2" w:rsidRDefault="00F164C2" w:rsidP="00F164C2">
      <w:pPr>
        <w:spacing w:line="240" w:lineRule="auto"/>
        <w:rPr>
          <w:rFonts w:ascii="Arial" w:eastAsia="Arial" w:hAnsi="Arial" w:cs="Arial"/>
        </w:rPr>
      </w:pPr>
    </w:p>
    <w:p w:rsidR="00F164C2" w:rsidRPr="00F164C2" w:rsidRDefault="00F164C2" w:rsidP="00F164C2">
      <w:pPr>
        <w:spacing w:line="240" w:lineRule="auto"/>
        <w:ind w:firstLine="720"/>
        <w:jc w:val="both"/>
        <w:rPr>
          <w:rFonts w:ascii="Arial" w:eastAsia="Arial" w:hAnsi="Arial" w:cs="Arial"/>
          <w:sz w:val="24"/>
        </w:rPr>
      </w:pPr>
      <w:r w:rsidRPr="00F164C2">
        <w:rPr>
          <w:rFonts w:ascii="Arial" w:eastAsia="Arial" w:hAnsi="Arial" w:cs="Arial"/>
          <w:sz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w:t>
      </w:r>
      <w:r w:rsidR="00897078" w:rsidRPr="00F164C2">
        <w:rPr>
          <w:rFonts w:ascii="Arial" w:eastAsia="Arial" w:hAnsi="Arial" w:cs="Arial"/>
          <w:sz w:val="24"/>
        </w:rPr>
        <w:t>través de</w:t>
      </w:r>
      <w:r w:rsidRPr="00F164C2">
        <w:rPr>
          <w:rFonts w:ascii="Arial" w:eastAsia="Arial" w:hAnsi="Arial" w:cs="Arial"/>
          <w:sz w:val="24"/>
        </w:rPr>
        <w:t xml:space="preserv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rsidR="00F164C2" w:rsidRPr="00F164C2" w:rsidRDefault="00F164C2" w:rsidP="00F164C2">
      <w:pPr>
        <w:rPr>
          <w:rFonts w:ascii="Arial" w:eastAsia="Calibri" w:hAnsi="Arial" w:cs="Arial"/>
          <w:b/>
          <w:sz w:val="24"/>
          <w:szCs w:val="24"/>
          <w:u w:val="single"/>
        </w:rPr>
      </w:pPr>
    </w:p>
    <w:p w:rsidR="00F164C2" w:rsidRPr="00897078" w:rsidRDefault="00F164C2" w:rsidP="00F164C2">
      <w:pPr>
        <w:rPr>
          <w:rFonts w:ascii="Arial" w:eastAsia="Calibri" w:hAnsi="Arial" w:cs="Arial"/>
          <w:b/>
          <w:sz w:val="26"/>
          <w:szCs w:val="26"/>
          <w:u w:val="single"/>
        </w:rPr>
      </w:pPr>
      <w:r w:rsidRPr="00897078">
        <w:rPr>
          <w:rFonts w:ascii="Arial" w:eastAsia="Calibri" w:hAnsi="Arial" w:cs="Arial"/>
          <w:b/>
          <w:sz w:val="26"/>
          <w:szCs w:val="26"/>
          <w:u w:val="single"/>
        </w:rPr>
        <w:t xml:space="preserve">SESIONES DE AYUNTAMIENTO: </w:t>
      </w:r>
    </w:p>
    <w:p w:rsidR="00F164C2" w:rsidRPr="00F164C2" w:rsidRDefault="00F164C2" w:rsidP="00F164C2">
      <w:pPr>
        <w:rPr>
          <w:rFonts w:ascii="Arial" w:eastAsia="Calibri" w:hAnsi="Arial" w:cs="Arial"/>
          <w:b/>
          <w:sz w:val="28"/>
          <w:szCs w:val="28"/>
          <w:u w:val="single"/>
        </w:rPr>
      </w:pPr>
    </w:p>
    <w:p w:rsidR="00F164C2" w:rsidRDefault="00F164C2" w:rsidP="00F164C2">
      <w:pPr>
        <w:jc w:val="center"/>
        <w:rPr>
          <w:rFonts w:ascii="Arial" w:eastAsia="Calibri" w:hAnsi="Arial" w:cs="Arial"/>
          <w:b/>
          <w:sz w:val="24"/>
          <w:szCs w:val="24"/>
          <w:u w:val="single"/>
        </w:rPr>
      </w:pPr>
      <w:r w:rsidRPr="00897078">
        <w:rPr>
          <w:rFonts w:ascii="Arial" w:eastAsia="Calibri" w:hAnsi="Arial" w:cs="Arial"/>
          <w:b/>
          <w:sz w:val="24"/>
          <w:szCs w:val="24"/>
          <w:u w:val="single"/>
        </w:rPr>
        <w:t>SESIONES ORDINARIAS:</w:t>
      </w:r>
    </w:p>
    <w:p w:rsidR="00984DD1" w:rsidRPr="00897078" w:rsidRDefault="00984DD1" w:rsidP="00F164C2">
      <w:pPr>
        <w:jc w:val="center"/>
        <w:rPr>
          <w:rFonts w:ascii="Arial" w:eastAsia="Calibri" w:hAnsi="Arial" w:cs="Arial"/>
          <w:b/>
          <w:sz w:val="24"/>
          <w:szCs w:val="24"/>
          <w:u w:val="single"/>
        </w:rPr>
      </w:pPr>
    </w:p>
    <w:p w:rsidR="00C569AC" w:rsidRPr="00C569AC" w:rsidRDefault="00C569AC" w:rsidP="00C569AC">
      <w:pPr>
        <w:jc w:val="both"/>
        <w:rPr>
          <w:rFonts w:ascii="Arial" w:eastAsia="Arial" w:hAnsi="Arial" w:cs="Arial"/>
          <w:sz w:val="24"/>
        </w:rPr>
      </w:pPr>
      <w:r w:rsidRPr="00C569AC">
        <w:rPr>
          <w:rFonts w:ascii="Arial" w:eastAsia="Arial" w:hAnsi="Arial" w:cs="Arial"/>
          <w:sz w:val="24"/>
        </w:rPr>
        <w:t xml:space="preserve">El pleno del ayuntamiento funciona por medio de sesiones públicas y abiertas cuya naturaleza será </w:t>
      </w:r>
      <w:r w:rsidRPr="00C569AC">
        <w:rPr>
          <w:rFonts w:ascii="Arial" w:eastAsia="Arial" w:hAnsi="Arial" w:cs="Arial"/>
          <w:b/>
          <w:sz w:val="24"/>
        </w:rPr>
        <w:t>ordinaria</w:t>
      </w:r>
      <w:r w:rsidRPr="00C569AC">
        <w:rPr>
          <w:rFonts w:ascii="Arial" w:eastAsia="Arial" w:hAnsi="Arial" w:cs="Arial"/>
          <w:sz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rsidR="00C569AC" w:rsidRPr="00C569AC" w:rsidRDefault="00C569AC" w:rsidP="00C569AC">
      <w:pPr>
        <w:jc w:val="both"/>
        <w:rPr>
          <w:rFonts w:ascii="Arial" w:eastAsia="Arial" w:hAnsi="Arial" w:cs="Arial"/>
          <w:sz w:val="24"/>
        </w:rPr>
      </w:pPr>
      <w:r w:rsidRPr="00C569AC">
        <w:rPr>
          <w:rFonts w:ascii="Arial" w:eastAsia="Arial" w:hAnsi="Arial" w:cs="Arial"/>
          <w:sz w:val="24"/>
        </w:rPr>
        <w:t xml:space="preserve">Con fundamento en lo anteriormente expuesto y las funciones ya establecidas en los ordenamientos legales antes aludidos, se me convocó a </w:t>
      </w:r>
      <w:r w:rsidR="00E35BCA">
        <w:rPr>
          <w:rFonts w:ascii="Arial" w:eastAsia="Arial" w:hAnsi="Arial" w:cs="Arial"/>
          <w:b/>
          <w:sz w:val="24"/>
        </w:rPr>
        <w:t>05</w:t>
      </w:r>
      <w:r w:rsidRPr="00C569AC">
        <w:rPr>
          <w:rFonts w:ascii="Arial" w:eastAsia="Arial" w:hAnsi="Arial" w:cs="Arial"/>
          <w:b/>
          <w:sz w:val="24"/>
        </w:rPr>
        <w:t xml:space="preserve"> Sesiones de Ayuntamiento Ordinarias </w:t>
      </w:r>
      <w:r w:rsidRPr="00C569AC">
        <w:rPr>
          <w:rFonts w:ascii="Arial" w:eastAsia="Arial" w:hAnsi="Arial" w:cs="Arial"/>
          <w:sz w:val="24"/>
        </w:rPr>
        <w:t>a las cuales asistí y participé en todas y cada una de   las siguientes:</w:t>
      </w:r>
    </w:p>
    <w:tbl>
      <w:tblPr>
        <w:tblStyle w:val="Tablaconcuadrcula"/>
        <w:tblW w:w="9634" w:type="dxa"/>
        <w:tblLayout w:type="fixed"/>
        <w:tblLook w:val="0400" w:firstRow="0" w:lastRow="0" w:firstColumn="0" w:lastColumn="0" w:noHBand="0" w:noVBand="1"/>
      </w:tblPr>
      <w:tblGrid>
        <w:gridCol w:w="2207"/>
        <w:gridCol w:w="3288"/>
        <w:gridCol w:w="2126"/>
        <w:gridCol w:w="2013"/>
      </w:tblGrid>
      <w:tr w:rsidR="00C569AC" w:rsidRPr="00C569AC" w:rsidTr="00BC00D7">
        <w:tc>
          <w:tcPr>
            <w:tcW w:w="2207" w:type="dxa"/>
          </w:tcPr>
          <w:p w:rsidR="00C569AC" w:rsidRPr="00C569AC" w:rsidRDefault="00E37C71" w:rsidP="00C569AC">
            <w:pPr>
              <w:jc w:val="center"/>
              <w:rPr>
                <w:rFonts w:ascii="Arial" w:eastAsia="Arial" w:hAnsi="Arial" w:cs="Arial"/>
                <w:b/>
              </w:rPr>
            </w:pPr>
            <w:r w:rsidRPr="00C569AC">
              <w:rPr>
                <w:rFonts w:ascii="Arial" w:eastAsia="Arial" w:hAnsi="Arial" w:cs="Arial"/>
                <w:b/>
              </w:rPr>
              <w:t>Fecha</w:t>
            </w:r>
          </w:p>
        </w:tc>
        <w:tc>
          <w:tcPr>
            <w:tcW w:w="3288" w:type="dxa"/>
          </w:tcPr>
          <w:p w:rsidR="00C569AC" w:rsidRPr="00C569AC" w:rsidRDefault="00E37C71" w:rsidP="00C569AC">
            <w:pPr>
              <w:jc w:val="center"/>
              <w:rPr>
                <w:rFonts w:ascii="Arial" w:eastAsia="Arial" w:hAnsi="Arial" w:cs="Arial"/>
                <w:b/>
              </w:rPr>
            </w:pPr>
            <w:r>
              <w:rPr>
                <w:rFonts w:ascii="Arial" w:eastAsia="Arial" w:hAnsi="Arial" w:cs="Arial"/>
                <w:b/>
              </w:rPr>
              <w:t>No.</w:t>
            </w:r>
            <w:r w:rsidRPr="00C569AC">
              <w:rPr>
                <w:rFonts w:ascii="Arial" w:eastAsia="Arial" w:hAnsi="Arial" w:cs="Arial"/>
                <w:b/>
              </w:rPr>
              <w:t xml:space="preserve"> de sesión</w:t>
            </w:r>
          </w:p>
        </w:tc>
        <w:tc>
          <w:tcPr>
            <w:tcW w:w="2126" w:type="dxa"/>
          </w:tcPr>
          <w:p w:rsidR="00C569AC" w:rsidRPr="00C569AC" w:rsidRDefault="00E37C71" w:rsidP="00C569AC">
            <w:pPr>
              <w:jc w:val="center"/>
              <w:rPr>
                <w:rFonts w:ascii="Arial" w:eastAsia="Arial" w:hAnsi="Arial" w:cs="Arial"/>
                <w:b/>
              </w:rPr>
            </w:pPr>
            <w:r w:rsidRPr="00C569AC">
              <w:rPr>
                <w:rFonts w:ascii="Arial" w:eastAsia="Arial" w:hAnsi="Arial" w:cs="Arial"/>
                <w:b/>
              </w:rPr>
              <w:t>Lugar</w:t>
            </w:r>
          </w:p>
        </w:tc>
        <w:tc>
          <w:tcPr>
            <w:tcW w:w="2013" w:type="dxa"/>
          </w:tcPr>
          <w:p w:rsidR="00C569AC" w:rsidRPr="00C569AC" w:rsidRDefault="00E37C71" w:rsidP="00C569AC">
            <w:pPr>
              <w:jc w:val="center"/>
              <w:rPr>
                <w:rFonts w:ascii="Arial" w:eastAsia="Arial" w:hAnsi="Arial" w:cs="Arial"/>
                <w:b/>
              </w:rPr>
            </w:pPr>
            <w:r w:rsidRPr="00C569AC">
              <w:rPr>
                <w:rFonts w:ascii="Arial" w:eastAsia="Arial" w:hAnsi="Arial" w:cs="Arial"/>
                <w:b/>
              </w:rPr>
              <w:t>Hora</w:t>
            </w:r>
          </w:p>
        </w:tc>
      </w:tr>
      <w:tr w:rsidR="00C569AC" w:rsidRPr="00C569AC" w:rsidTr="00BC00D7">
        <w:tc>
          <w:tcPr>
            <w:tcW w:w="2207" w:type="dxa"/>
          </w:tcPr>
          <w:p w:rsidR="00C569AC" w:rsidRPr="00C569AC" w:rsidRDefault="00871D15" w:rsidP="009B2B68">
            <w:pPr>
              <w:jc w:val="both"/>
              <w:rPr>
                <w:rFonts w:ascii="Arial" w:eastAsia="Arial" w:hAnsi="Arial" w:cs="Arial"/>
              </w:rPr>
            </w:pPr>
            <w:r>
              <w:rPr>
                <w:rFonts w:ascii="Arial" w:eastAsia="Arial" w:hAnsi="Arial" w:cs="Arial"/>
              </w:rPr>
              <w:t>13 de enero de 2023</w:t>
            </w:r>
          </w:p>
        </w:tc>
        <w:tc>
          <w:tcPr>
            <w:tcW w:w="3288" w:type="dxa"/>
          </w:tcPr>
          <w:p w:rsidR="00C569AC" w:rsidRPr="00C569AC" w:rsidRDefault="009B2B68" w:rsidP="000B2C66">
            <w:pPr>
              <w:jc w:val="both"/>
              <w:rPr>
                <w:rFonts w:ascii="Arial" w:eastAsia="Arial" w:hAnsi="Arial" w:cs="Arial"/>
              </w:rPr>
            </w:pPr>
            <w:r>
              <w:rPr>
                <w:rFonts w:ascii="Arial" w:eastAsia="Arial" w:hAnsi="Arial" w:cs="Arial"/>
              </w:rPr>
              <w:t>Ordinaria No.</w:t>
            </w:r>
            <w:r w:rsidR="00871D15">
              <w:rPr>
                <w:rFonts w:ascii="Arial" w:eastAsia="Arial" w:hAnsi="Arial" w:cs="Arial"/>
              </w:rPr>
              <w:t xml:space="preserve"> 27</w:t>
            </w:r>
          </w:p>
        </w:tc>
        <w:tc>
          <w:tcPr>
            <w:tcW w:w="2126" w:type="dxa"/>
          </w:tcPr>
          <w:p w:rsidR="00C569AC" w:rsidRPr="00C569AC" w:rsidRDefault="000B2C66" w:rsidP="000B2C66">
            <w:pPr>
              <w:jc w:val="both"/>
              <w:rPr>
                <w:rFonts w:ascii="Arial" w:eastAsia="Arial" w:hAnsi="Arial" w:cs="Arial"/>
              </w:rPr>
            </w:pPr>
            <w:r>
              <w:rPr>
                <w:rFonts w:ascii="Arial" w:eastAsia="Arial" w:hAnsi="Arial" w:cs="Arial"/>
              </w:rPr>
              <w:t>Sala de</w:t>
            </w:r>
            <w:r w:rsidR="00263982">
              <w:rPr>
                <w:rFonts w:ascii="Arial" w:eastAsia="Arial" w:hAnsi="Arial" w:cs="Arial"/>
              </w:rPr>
              <w:t>l Pleno del</w:t>
            </w:r>
            <w:r>
              <w:rPr>
                <w:rFonts w:ascii="Arial" w:eastAsia="Arial" w:hAnsi="Arial" w:cs="Arial"/>
              </w:rPr>
              <w:t xml:space="preserve"> Ayuntamiento</w:t>
            </w:r>
          </w:p>
        </w:tc>
        <w:tc>
          <w:tcPr>
            <w:tcW w:w="2013" w:type="dxa"/>
          </w:tcPr>
          <w:p w:rsidR="00C569AC" w:rsidRPr="00C569AC" w:rsidRDefault="00871D15" w:rsidP="000B2C66">
            <w:pPr>
              <w:jc w:val="both"/>
              <w:rPr>
                <w:rFonts w:ascii="Arial" w:eastAsia="Arial" w:hAnsi="Arial" w:cs="Arial"/>
              </w:rPr>
            </w:pPr>
            <w:r>
              <w:rPr>
                <w:rFonts w:ascii="Arial" w:eastAsia="Arial" w:hAnsi="Arial" w:cs="Arial"/>
              </w:rPr>
              <w:t>12:30</w:t>
            </w:r>
          </w:p>
        </w:tc>
      </w:tr>
      <w:tr w:rsidR="00C569AC" w:rsidRPr="00C569AC" w:rsidTr="00BC00D7">
        <w:tc>
          <w:tcPr>
            <w:tcW w:w="2207" w:type="dxa"/>
          </w:tcPr>
          <w:p w:rsidR="00C569AC" w:rsidRPr="00C569AC" w:rsidRDefault="00E35BCA" w:rsidP="000B2C66">
            <w:pPr>
              <w:jc w:val="both"/>
              <w:rPr>
                <w:rFonts w:ascii="Arial" w:eastAsia="Arial" w:hAnsi="Arial" w:cs="Arial"/>
              </w:rPr>
            </w:pPr>
            <w:r>
              <w:rPr>
                <w:rFonts w:ascii="Arial" w:eastAsia="Arial" w:hAnsi="Arial" w:cs="Arial"/>
              </w:rPr>
              <w:t>26 de enero de 2023</w:t>
            </w:r>
          </w:p>
        </w:tc>
        <w:tc>
          <w:tcPr>
            <w:tcW w:w="3288" w:type="dxa"/>
          </w:tcPr>
          <w:p w:rsidR="00C569AC" w:rsidRPr="00C569AC" w:rsidRDefault="009B2B68" w:rsidP="000B2C66">
            <w:pPr>
              <w:jc w:val="both"/>
              <w:rPr>
                <w:rFonts w:ascii="Arial" w:eastAsia="Arial" w:hAnsi="Arial" w:cs="Arial"/>
              </w:rPr>
            </w:pPr>
            <w:r>
              <w:rPr>
                <w:rFonts w:ascii="Arial" w:eastAsia="Arial" w:hAnsi="Arial" w:cs="Arial"/>
              </w:rPr>
              <w:t>Ordinaria No.</w:t>
            </w:r>
            <w:r w:rsidR="00871D15">
              <w:rPr>
                <w:rFonts w:ascii="Arial" w:eastAsia="Arial" w:hAnsi="Arial" w:cs="Arial"/>
              </w:rPr>
              <w:t xml:space="preserve"> 28</w:t>
            </w:r>
          </w:p>
        </w:tc>
        <w:tc>
          <w:tcPr>
            <w:tcW w:w="2126" w:type="dxa"/>
          </w:tcPr>
          <w:p w:rsidR="00C569AC" w:rsidRPr="00C569AC" w:rsidRDefault="000B2C66" w:rsidP="000B2C66">
            <w:pPr>
              <w:jc w:val="both"/>
              <w:rPr>
                <w:rFonts w:ascii="Arial" w:eastAsia="Arial" w:hAnsi="Arial" w:cs="Arial"/>
              </w:rPr>
            </w:pPr>
            <w:r>
              <w:rPr>
                <w:rFonts w:ascii="Arial" w:eastAsia="Arial" w:hAnsi="Arial" w:cs="Arial"/>
              </w:rPr>
              <w:t>Sala del Pleno del Ayuntamiento</w:t>
            </w:r>
          </w:p>
        </w:tc>
        <w:tc>
          <w:tcPr>
            <w:tcW w:w="2013" w:type="dxa"/>
          </w:tcPr>
          <w:p w:rsidR="00C569AC" w:rsidRPr="00C569AC" w:rsidRDefault="00E35BCA" w:rsidP="000B2C66">
            <w:pPr>
              <w:jc w:val="both"/>
              <w:rPr>
                <w:rFonts w:ascii="Arial" w:eastAsia="Arial" w:hAnsi="Arial" w:cs="Arial"/>
              </w:rPr>
            </w:pPr>
            <w:r>
              <w:rPr>
                <w:rFonts w:ascii="Arial" w:eastAsia="Arial" w:hAnsi="Arial" w:cs="Arial"/>
              </w:rPr>
              <w:t>13:00</w:t>
            </w:r>
          </w:p>
        </w:tc>
      </w:tr>
      <w:tr w:rsidR="00C569AC" w:rsidRPr="00C569AC" w:rsidTr="00BC00D7">
        <w:tc>
          <w:tcPr>
            <w:tcW w:w="2207" w:type="dxa"/>
          </w:tcPr>
          <w:p w:rsidR="00C569AC" w:rsidRPr="00C569AC" w:rsidRDefault="00E35BCA" w:rsidP="000B2C66">
            <w:pPr>
              <w:jc w:val="both"/>
              <w:rPr>
                <w:rFonts w:ascii="Arial" w:eastAsia="Arial" w:hAnsi="Arial" w:cs="Arial"/>
              </w:rPr>
            </w:pPr>
            <w:r>
              <w:rPr>
                <w:rFonts w:ascii="Arial" w:eastAsia="Arial" w:hAnsi="Arial" w:cs="Arial"/>
              </w:rPr>
              <w:t>31 de enero de 2023</w:t>
            </w:r>
          </w:p>
        </w:tc>
        <w:tc>
          <w:tcPr>
            <w:tcW w:w="3288" w:type="dxa"/>
          </w:tcPr>
          <w:p w:rsidR="00C569AC" w:rsidRPr="00C569AC" w:rsidRDefault="009B2B68" w:rsidP="000B2C66">
            <w:pPr>
              <w:jc w:val="both"/>
              <w:rPr>
                <w:rFonts w:ascii="Arial" w:eastAsia="Arial" w:hAnsi="Arial" w:cs="Arial"/>
              </w:rPr>
            </w:pPr>
            <w:r>
              <w:rPr>
                <w:rFonts w:ascii="Arial" w:eastAsia="Arial" w:hAnsi="Arial" w:cs="Arial"/>
              </w:rPr>
              <w:t>Ordinaria No.</w:t>
            </w:r>
            <w:r w:rsidR="00871D15">
              <w:rPr>
                <w:rFonts w:ascii="Arial" w:eastAsia="Arial" w:hAnsi="Arial" w:cs="Arial"/>
              </w:rPr>
              <w:t xml:space="preserve"> 29</w:t>
            </w:r>
            <w:r w:rsidR="00E35BCA">
              <w:rPr>
                <w:rFonts w:ascii="Arial" w:eastAsia="Arial" w:hAnsi="Arial" w:cs="Arial"/>
              </w:rPr>
              <w:t xml:space="preserve"> (reservada)</w:t>
            </w:r>
          </w:p>
        </w:tc>
        <w:tc>
          <w:tcPr>
            <w:tcW w:w="2126" w:type="dxa"/>
          </w:tcPr>
          <w:p w:rsidR="00C569AC" w:rsidRPr="00C569AC" w:rsidRDefault="000B2C66" w:rsidP="000B2C66">
            <w:pPr>
              <w:jc w:val="both"/>
              <w:rPr>
                <w:rFonts w:ascii="Arial" w:eastAsia="Arial" w:hAnsi="Arial" w:cs="Arial"/>
              </w:rPr>
            </w:pPr>
            <w:r>
              <w:rPr>
                <w:rFonts w:ascii="Arial" w:eastAsia="Arial" w:hAnsi="Arial" w:cs="Arial"/>
              </w:rPr>
              <w:t xml:space="preserve">Sala de Regidores </w:t>
            </w:r>
          </w:p>
        </w:tc>
        <w:tc>
          <w:tcPr>
            <w:tcW w:w="2013" w:type="dxa"/>
          </w:tcPr>
          <w:p w:rsidR="00C569AC" w:rsidRPr="00C569AC" w:rsidRDefault="00E35BCA" w:rsidP="000B2C66">
            <w:pPr>
              <w:jc w:val="both"/>
              <w:rPr>
                <w:rFonts w:ascii="Arial" w:eastAsia="Arial" w:hAnsi="Arial" w:cs="Arial"/>
              </w:rPr>
            </w:pPr>
            <w:r>
              <w:rPr>
                <w:rFonts w:ascii="Arial" w:eastAsia="Arial" w:hAnsi="Arial" w:cs="Arial"/>
              </w:rPr>
              <w:t>11:00</w:t>
            </w:r>
          </w:p>
        </w:tc>
      </w:tr>
      <w:tr w:rsidR="00C569AC" w:rsidRPr="00C569AC" w:rsidTr="00BC00D7">
        <w:tc>
          <w:tcPr>
            <w:tcW w:w="2207" w:type="dxa"/>
          </w:tcPr>
          <w:p w:rsidR="00C569AC" w:rsidRPr="00C569AC" w:rsidRDefault="00E35BCA" w:rsidP="000169BE">
            <w:pPr>
              <w:jc w:val="both"/>
              <w:rPr>
                <w:rFonts w:ascii="Arial" w:eastAsia="Arial" w:hAnsi="Arial" w:cs="Arial"/>
              </w:rPr>
            </w:pPr>
            <w:r>
              <w:rPr>
                <w:rFonts w:ascii="Arial" w:eastAsia="Arial" w:hAnsi="Arial" w:cs="Arial"/>
              </w:rPr>
              <w:t>08 de febrero de 2023</w:t>
            </w:r>
          </w:p>
        </w:tc>
        <w:tc>
          <w:tcPr>
            <w:tcW w:w="3288" w:type="dxa"/>
          </w:tcPr>
          <w:p w:rsidR="00C569AC" w:rsidRPr="00C569AC" w:rsidRDefault="009B2B68" w:rsidP="000169BE">
            <w:pPr>
              <w:jc w:val="both"/>
              <w:rPr>
                <w:rFonts w:ascii="Arial" w:eastAsia="Arial" w:hAnsi="Arial" w:cs="Arial"/>
              </w:rPr>
            </w:pPr>
            <w:r>
              <w:rPr>
                <w:rFonts w:ascii="Arial" w:eastAsia="Arial" w:hAnsi="Arial" w:cs="Arial"/>
              </w:rPr>
              <w:t xml:space="preserve">Ordinaria No. </w:t>
            </w:r>
            <w:r w:rsidR="00871D15">
              <w:rPr>
                <w:rFonts w:ascii="Arial" w:eastAsia="Arial" w:hAnsi="Arial" w:cs="Arial"/>
              </w:rPr>
              <w:t>30</w:t>
            </w:r>
          </w:p>
        </w:tc>
        <w:tc>
          <w:tcPr>
            <w:tcW w:w="2126" w:type="dxa"/>
          </w:tcPr>
          <w:p w:rsidR="00C569AC" w:rsidRPr="00C569AC" w:rsidRDefault="00157026" w:rsidP="000169BE">
            <w:pPr>
              <w:jc w:val="both"/>
              <w:rPr>
                <w:rFonts w:ascii="Arial" w:eastAsia="Arial" w:hAnsi="Arial" w:cs="Arial"/>
              </w:rPr>
            </w:pPr>
            <w:r>
              <w:rPr>
                <w:rFonts w:ascii="Arial" w:eastAsia="Arial" w:hAnsi="Arial" w:cs="Arial"/>
              </w:rPr>
              <w:t xml:space="preserve">Escuela Primaria Manuel Ávila Camacho </w:t>
            </w:r>
          </w:p>
        </w:tc>
        <w:tc>
          <w:tcPr>
            <w:tcW w:w="2013" w:type="dxa"/>
          </w:tcPr>
          <w:p w:rsidR="00C569AC" w:rsidRPr="00C569AC" w:rsidRDefault="00E35BCA" w:rsidP="009B2B68">
            <w:pPr>
              <w:jc w:val="both"/>
              <w:rPr>
                <w:rFonts w:ascii="Arial" w:eastAsia="Arial" w:hAnsi="Arial" w:cs="Arial"/>
              </w:rPr>
            </w:pPr>
            <w:r>
              <w:rPr>
                <w:rFonts w:ascii="Arial" w:eastAsia="Arial" w:hAnsi="Arial" w:cs="Arial"/>
              </w:rPr>
              <w:t>10:00</w:t>
            </w:r>
          </w:p>
        </w:tc>
      </w:tr>
      <w:tr w:rsidR="000169BE" w:rsidRPr="00C569AC" w:rsidTr="00BC00D7">
        <w:tc>
          <w:tcPr>
            <w:tcW w:w="2207" w:type="dxa"/>
          </w:tcPr>
          <w:p w:rsidR="000169BE" w:rsidRPr="00C569AC" w:rsidRDefault="00E35BCA" w:rsidP="00E35BCA">
            <w:pPr>
              <w:jc w:val="both"/>
              <w:rPr>
                <w:rFonts w:ascii="Arial" w:eastAsia="Arial" w:hAnsi="Arial" w:cs="Arial"/>
              </w:rPr>
            </w:pPr>
            <w:r>
              <w:rPr>
                <w:rFonts w:ascii="Arial" w:eastAsia="Arial" w:hAnsi="Arial" w:cs="Arial"/>
              </w:rPr>
              <w:t>23 de febrero de 2023</w:t>
            </w:r>
          </w:p>
        </w:tc>
        <w:tc>
          <w:tcPr>
            <w:tcW w:w="3288" w:type="dxa"/>
          </w:tcPr>
          <w:p w:rsidR="000169BE" w:rsidRPr="00C569AC" w:rsidRDefault="009B2B68" w:rsidP="000169BE">
            <w:pPr>
              <w:jc w:val="both"/>
              <w:rPr>
                <w:rFonts w:ascii="Arial" w:eastAsia="Arial" w:hAnsi="Arial" w:cs="Arial"/>
              </w:rPr>
            </w:pPr>
            <w:r>
              <w:rPr>
                <w:rFonts w:ascii="Arial" w:eastAsia="Arial" w:hAnsi="Arial" w:cs="Arial"/>
              </w:rPr>
              <w:t xml:space="preserve">Ordinaria No. </w:t>
            </w:r>
            <w:r w:rsidR="00871D15">
              <w:rPr>
                <w:rFonts w:ascii="Arial" w:eastAsia="Arial" w:hAnsi="Arial" w:cs="Arial"/>
              </w:rPr>
              <w:t>31</w:t>
            </w:r>
          </w:p>
        </w:tc>
        <w:tc>
          <w:tcPr>
            <w:tcW w:w="2126" w:type="dxa"/>
          </w:tcPr>
          <w:p w:rsidR="000169BE" w:rsidRPr="00C569AC" w:rsidRDefault="00157026" w:rsidP="000169BE">
            <w:pPr>
              <w:jc w:val="both"/>
              <w:rPr>
                <w:rFonts w:ascii="Arial" w:eastAsia="Arial" w:hAnsi="Arial" w:cs="Arial"/>
              </w:rPr>
            </w:pPr>
            <w:r>
              <w:rPr>
                <w:rFonts w:ascii="Arial" w:eastAsia="Arial" w:hAnsi="Arial" w:cs="Arial"/>
              </w:rPr>
              <w:t>Sala de</w:t>
            </w:r>
            <w:r w:rsidR="00263982">
              <w:rPr>
                <w:rFonts w:ascii="Arial" w:eastAsia="Arial" w:hAnsi="Arial" w:cs="Arial"/>
              </w:rPr>
              <w:t>l Pleno del</w:t>
            </w:r>
            <w:r>
              <w:rPr>
                <w:rFonts w:ascii="Arial" w:eastAsia="Arial" w:hAnsi="Arial" w:cs="Arial"/>
              </w:rPr>
              <w:t xml:space="preserve"> Ayuntamiento </w:t>
            </w:r>
          </w:p>
        </w:tc>
        <w:tc>
          <w:tcPr>
            <w:tcW w:w="2013" w:type="dxa"/>
          </w:tcPr>
          <w:p w:rsidR="000169BE" w:rsidRPr="00C569AC" w:rsidRDefault="00E35BCA" w:rsidP="000169BE">
            <w:pPr>
              <w:jc w:val="both"/>
              <w:rPr>
                <w:rFonts w:ascii="Arial" w:eastAsia="Arial" w:hAnsi="Arial" w:cs="Arial"/>
              </w:rPr>
            </w:pPr>
            <w:r>
              <w:rPr>
                <w:rFonts w:ascii="Arial" w:eastAsia="Arial" w:hAnsi="Arial" w:cs="Arial"/>
              </w:rPr>
              <w:t>10:00</w:t>
            </w:r>
          </w:p>
        </w:tc>
      </w:tr>
    </w:tbl>
    <w:p w:rsidR="00F164C2" w:rsidRDefault="00F164C2" w:rsidP="000169BE">
      <w:pPr>
        <w:pBdr>
          <w:top w:val="nil"/>
          <w:left w:val="nil"/>
          <w:bottom w:val="nil"/>
          <w:right w:val="nil"/>
          <w:between w:val="nil"/>
        </w:pBdr>
        <w:spacing w:after="0" w:line="240" w:lineRule="auto"/>
        <w:jc w:val="both"/>
        <w:rPr>
          <w:rFonts w:ascii="Arial" w:eastAsia="Arial" w:hAnsi="Arial" w:cs="Arial"/>
          <w:b/>
          <w:color w:val="000000"/>
          <w:sz w:val="24"/>
          <w:szCs w:val="24"/>
        </w:rPr>
      </w:pPr>
    </w:p>
    <w:p w:rsidR="000B2C66" w:rsidRDefault="000B2C66"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0B2C66" w:rsidRDefault="000B2C66"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0B2C66" w:rsidRDefault="000B2C66" w:rsidP="000B2C66">
      <w:pPr>
        <w:jc w:val="center"/>
        <w:rPr>
          <w:rFonts w:ascii="Arial" w:eastAsia="Arial" w:hAnsi="Arial" w:cs="Arial"/>
          <w:b/>
          <w:sz w:val="24"/>
          <w:szCs w:val="24"/>
          <w:u w:val="single"/>
        </w:rPr>
      </w:pPr>
      <w:r w:rsidRPr="00897078">
        <w:rPr>
          <w:rFonts w:ascii="Arial" w:eastAsia="Arial" w:hAnsi="Arial" w:cs="Arial"/>
          <w:b/>
          <w:sz w:val="24"/>
          <w:szCs w:val="24"/>
          <w:u w:val="single"/>
        </w:rPr>
        <w:t>SESIONES EXTRAORDINARIAS DE AYUNTAMIENTO</w:t>
      </w:r>
    </w:p>
    <w:p w:rsidR="00984DD1" w:rsidRPr="00897078" w:rsidRDefault="00984DD1" w:rsidP="000B2C66">
      <w:pPr>
        <w:jc w:val="center"/>
        <w:rPr>
          <w:rFonts w:ascii="Arial" w:eastAsia="Arial" w:hAnsi="Arial" w:cs="Arial"/>
          <w:b/>
          <w:sz w:val="24"/>
          <w:szCs w:val="24"/>
          <w:u w:val="single"/>
        </w:rPr>
      </w:pPr>
    </w:p>
    <w:p w:rsidR="000B2C66" w:rsidRPr="000B2C66" w:rsidRDefault="000B2C66" w:rsidP="000B2C66">
      <w:pPr>
        <w:ind w:firstLine="720"/>
        <w:jc w:val="both"/>
        <w:rPr>
          <w:rFonts w:ascii="Arial" w:eastAsia="Arial" w:hAnsi="Arial" w:cs="Arial"/>
        </w:rPr>
      </w:pPr>
      <w:r w:rsidRPr="000B2C66">
        <w:rPr>
          <w:rFonts w:ascii="Arial" w:eastAsia="Arial" w:hAnsi="Arial" w:cs="Arial"/>
        </w:rPr>
        <w:t xml:space="preserve">El pleno del ayuntamiento funciona por medio de sesiones públicas y abiertas cuya naturaleza será ordinaria, solemne o </w:t>
      </w:r>
      <w:r w:rsidRPr="000B2C66">
        <w:rPr>
          <w:rFonts w:ascii="Arial" w:eastAsia="Arial" w:hAnsi="Arial" w:cs="Arial"/>
          <w:b/>
        </w:rPr>
        <w:t>extraordinaria</w:t>
      </w:r>
      <w:r w:rsidRPr="000B2C66">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0B2C66" w:rsidRPr="000B2C66" w:rsidRDefault="000B2C66" w:rsidP="000B2C66">
      <w:pPr>
        <w:jc w:val="both"/>
        <w:rPr>
          <w:rFonts w:ascii="Arial" w:eastAsia="Arial" w:hAnsi="Arial" w:cs="Arial"/>
          <w:i/>
        </w:rPr>
      </w:pPr>
    </w:p>
    <w:p w:rsidR="000B2C66" w:rsidRPr="000B2C66" w:rsidRDefault="000B2C66" w:rsidP="000B2C66">
      <w:pPr>
        <w:ind w:firstLine="720"/>
        <w:jc w:val="both"/>
        <w:rPr>
          <w:rFonts w:ascii="Arial" w:eastAsia="Arial" w:hAnsi="Arial" w:cs="Arial"/>
        </w:rPr>
      </w:pPr>
      <w:r w:rsidRPr="000B2C66">
        <w:rPr>
          <w:rFonts w:ascii="Arial" w:eastAsia="Arial" w:hAnsi="Arial" w:cs="Arial"/>
        </w:rPr>
        <w:t xml:space="preserve">Con fundamento en lo anteriormente expuesto y las funciones ya establecidas en los ordenamientos legales antes aludidos, se convocó a </w:t>
      </w:r>
      <w:r w:rsidR="00543BB1">
        <w:rPr>
          <w:rFonts w:ascii="Arial" w:eastAsia="Arial" w:hAnsi="Arial" w:cs="Arial"/>
          <w:b/>
        </w:rPr>
        <w:t>07</w:t>
      </w:r>
      <w:r w:rsidRPr="000B2C66">
        <w:rPr>
          <w:rFonts w:ascii="Arial" w:eastAsia="Arial" w:hAnsi="Arial" w:cs="Arial"/>
          <w:b/>
        </w:rPr>
        <w:t xml:space="preserve"> Sesiones de Ayuntamiento Extraordinarias</w:t>
      </w:r>
      <w:r w:rsidRPr="000B2C66">
        <w:rPr>
          <w:rFonts w:ascii="Arial" w:eastAsia="Arial" w:hAnsi="Arial" w:cs="Arial"/>
        </w:rPr>
        <w:t xml:space="preserve"> a las cuales asistí y participé en todas y cada una de las siguientes:</w:t>
      </w:r>
    </w:p>
    <w:p w:rsidR="000B2C66" w:rsidRPr="000B2C66" w:rsidRDefault="000B2C66" w:rsidP="000B2C66">
      <w:pPr>
        <w:rPr>
          <w:rFonts w:ascii="Arial" w:eastAsia="Arial" w:hAnsi="Arial" w:cs="Arial"/>
          <w:b/>
          <w:sz w:val="28"/>
          <w:szCs w:val="28"/>
          <w:u w:val="single"/>
        </w:rPr>
      </w:pPr>
    </w:p>
    <w:tbl>
      <w:tblPr>
        <w:tblStyle w:val="Tablaconcuadrcula"/>
        <w:tblW w:w="9634" w:type="dxa"/>
        <w:tblLayout w:type="fixed"/>
        <w:tblLook w:val="0400" w:firstRow="0" w:lastRow="0" w:firstColumn="0" w:lastColumn="0" w:noHBand="0" w:noVBand="1"/>
      </w:tblPr>
      <w:tblGrid>
        <w:gridCol w:w="2207"/>
        <w:gridCol w:w="3175"/>
        <w:gridCol w:w="2126"/>
        <w:gridCol w:w="2126"/>
      </w:tblGrid>
      <w:tr w:rsidR="000B2C66" w:rsidRPr="000B2C66" w:rsidTr="00BC00D7">
        <w:tc>
          <w:tcPr>
            <w:tcW w:w="2207" w:type="dxa"/>
          </w:tcPr>
          <w:p w:rsidR="000B2C66" w:rsidRPr="000B2C66" w:rsidRDefault="00E37C71" w:rsidP="000B2C66">
            <w:pPr>
              <w:jc w:val="center"/>
              <w:rPr>
                <w:rFonts w:ascii="Arial" w:eastAsia="Arial" w:hAnsi="Arial" w:cs="Arial"/>
                <w:b/>
              </w:rPr>
            </w:pPr>
            <w:r w:rsidRPr="000B2C66">
              <w:rPr>
                <w:rFonts w:ascii="Arial" w:eastAsia="Arial" w:hAnsi="Arial" w:cs="Arial"/>
                <w:b/>
              </w:rPr>
              <w:t>Fecha</w:t>
            </w:r>
          </w:p>
        </w:tc>
        <w:tc>
          <w:tcPr>
            <w:tcW w:w="3175" w:type="dxa"/>
          </w:tcPr>
          <w:p w:rsidR="000B2C66" w:rsidRPr="000B2C66" w:rsidRDefault="00E37C71" w:rsidP="000B2C66">
            <w:pPr>
              <w:jc w:val="center"/>
              <w:rPr>
                <w:rFonts w:ascii="Arial" w:eastAsia="Arial" w:hAnsi="Arial" w:cs="Arial"/>
                <w:b/>
              </w:rPr>
            </w:pPr>
            <w:r>
              <w:rPr>
                <w:rFonts w:ascii="Arial" w:eastAsia="Arial" w:hAnsi="Arial" w:cs="Arial"/>
                <w:b/>
              </w:rPr>
              <w:t>No.</w:t>
            </w:r>
            <w:r w:rsidRPr="000B2C66">
              <w:rPr>
                <w:rFonts w:ascii="Arial" w:eastAsia="Arial" w:hAnsi="Arial" w:cs="Arial"/>
                <w:b/>
              </w:rPr>
              <w:t xml:space="preserve"> de sesión</w:t>
            </w:r>
          </w:p>
        </w:tc>
        <w:tc>
          <w:tcPr>
            <w:tcW w:w="2126" w:type="dxa"/>
          </w:tcPr>
          <w:p w:rsidR="000B2C66" w:rsidRPr="000B2C66" w:rsidRDefault="00E37C71" w:rsidP="000B2C66">
            <w:pPr>
              <w:jc w:val="center"/>
              <w:rPr>
                <w:rFonts w:ascii="Arial" w:eastAsia="Arial" w:hAnsi="Arial" w:cs="Arial"/>
                <w:b/>
              </w:rPr>
            </w:pPr>
            <w:r w:rsidRPr="000B2C66">
              <w:rPr>
                <w:rFonts w:ascii="Arial" w:eastAsia="Arial" w:hAnsi="Arial" w:cs="Arial"/>
                <w:b/>
              </w:rPr>
              <w:t>Lugar</w:t>
            </w:r>
          </w:p>
        </w:tc>
        <w:tc>
          <w:tcPr>
            <w:tcW w:w="2126" w:type="dxa"/>
          </w:tcPr>
          <w:p w:rsidR="000B2C66" w:rsidRPr="000B2C66" w:rsidRDefault="00E37C71" w:rsidP="000B2C66">
            <w:pPr>
              <w:jc w:val="center"/>
              <w:rPr>
                <w:rFonts w:ascii="Arial" w:eastAsia="Arial" w:hAnsi="Arial" w:cs="Arial"/>
                <w:b/>
              </w:rPr>
            </w:pPr>
            <w:r w:rsidRPr="000B2C66">
              <w:rPr>
                <w:rFonts w:ascii="Arial" w:eastAsia="Arial" w:hAnsi="Arial" w:cs="Arial"/>
                <w:b/>
              </w:rPr>
              <w:t>Hora</w:t>
            </w:r>
          </w:p>
        </w:tc>
      </w:tr>
      <w:tr w:rsidR="000B2C66" w:rsidRPr="000B2C66" w:rsidTr="00BC00D7">
        <w:tc>
          <w:tcPr>
            <w:tcW w:w="2207" w:type="dxa"/>
          </w:tcPr>
          <w:p w:rsidR="000B2C66" w:rsidRPr="000B2C66" w:rsidRDefault="00F14639" w:rsidP="000B2C66">
            <w:pPr>
              <w:jc w:val="both"/>
              <w:rPr>
                <w:rFonts w:ascii="Arial" w:eastAsia="Arial" w:hAnsi="Arial" w:cs="Arial"/>
              </w:rPr>
            </w:pPr>
            <w:r>
              <w:rPr>
                <w:rFonts w:ascii="Arial" w:eastAsia="Arial" w:hAnsi="Arial" w:cs="Arial"/>
              </w:rPr>
              <w:t>10 de enero de 2023</w:t>
            </w:r>
          </w:p>
        </w:tc>
        <w:tc>
          <w:tcPr>
            <w:tcW w:w="3175" w:type="dxa"/>
          </w:tcPr>
          <w:p w:rsidR="000B2C66" w:rsidRPr="000B2C66" w:rsidRDefault="000B2C66" w:rsidP="000B2C66">
            <w:pPr>
              <w:jc w:val="both"/>
              <w:rPr>
                <w:rFonts w:ascii="Arial" w:eastAsia="Arial" w:hAnsi="Arial" w:cs="Arial"/>
              </w:rPr>
            </w:pPr>
            <w:r w:rsidRPr="000B2C66">
              <w:rPr>
                <w:rFonts w:ascii="Arial" w:eastAsia="Arial" w:hAnsi="Arial" w:cs="Arial"/>
              </w:rPr>
              <w:t>Extraordinaria</w:t>
            </w:r>
            <w:r w:rsidR="009B2B68">
              <w:rPr>
                <w:rFonts w:ascii="Arial" w:eastAsia="Arial" w:hAnsi="Arial" w:cs="Arial"/>
              </w:rPr>
              <w:t xml:space="preserve"> No. </w:t>
            </w:r>
            <w:r w:rsidR="00F14639">
              <w:rPr>
                <w:rFonts w:ascii="Arial" w:eastAsia="Arial" w:hAnsi="Arial" w:cs="Arial"/>
              </w:rPr>
              <w:t>42</w:t>
            </w:r>
          </w:p>
        </w:tc>
        <w:tc>
          <w:tcPr>
            <w:tcW w:w="2126" w:type="dxa"/>
          </w:tcPr>
          <w:p w:rsidR="000B2C66" w:rsidRPr="000B2C66" w:rsidRDefault="000B2C66" w:rsidP="000B2C66">
            <w:pPr>
              <w:jc w:val="both"/>
              <w:rPr>
                <w:rFonts w:ascii="Arial" w:eastAsia="Arial" w:hAnsi="Arial" w:cs="Arial"/>
              </w:rPr>
            </w:pPr>
            <w:r>
              <w:rPr>
                <w:rFonts w:ascii="Arial" w:eastAsia="Arial" w:hAnsi="Arial" w:cs="Arial"/>
              </w:rPr>
              <w:t>Sala del Pleno del Ayuntamiento</w:t>
            </w:r>
          </w:p>
        </w:tc>
        <w:tc>
          <w:tcPr>
            <w:tcW w:w="2126" w:type="dxa"/>
          </w:tcPr>
          <w:p w:rsidR="000B2C66" w:rsidRPr="000B2C66" w:rsidRDefault="00F14639" w:rsidP="000B2C66">
            <w:pPr>
              <w:jc w:val="both"/>
              <w:rPr>
                <w:rFonts w:ascii="Arial" w:eastAsia="Arial" w:hAnsi="Arial" w:cs="Arial"/>
              </w:rPr>
            </w:pPr>
            <w:r>
              <w:rPr>
                <w:rFonts w:ascii="Arial" w:eastAsia="Arial" w:hAnsi="Arial" w:cs="Arial"/>
              </w:rPr>
              <w:t>20:00</w:t>
            </w:r>
          </w:p>
        </w:tc>
      </w:tr>
      <w:tr w:rsidR="000B2C66" w:rsidRPr="000B2C66" w:rsidTr="00BC00D7">
        <w:tc>
          <w:tcPr>
            <w:tcW w:w="2207" w:type="dxa"/>
          </w:tcPr>
          <w:p w:rsidR="000B2C66" w:rsidRPr="000B2C66" w:rsidRDefault="00F14639" w:rsidP="000B2C66">
            <w:pPr>
              <w:jc w:val="both"/>
              <w:rPr>
                <w:rFonts w:ascii="Arial" w:eastAsia="Arial" w:hAnsi="Arial" w:cs="Arial"/>
              </w:rPr>
            </w:pPr>
            <w:r>
              <w:rPr>
                <w:rFonts w:ascii="Arial" w:eastAsia="Arial" w:hAnsi="Arial" w:cs="Arial"/>
              </w:rPr>
              <w:t>19 de enero de 2023</w:t>
            </w:r>
          </w:p>
        </w:tc>
        <w:tc>
          <w:tcPr>
            <w:tcW w:w="3175" w:type="dxa"/>
          </w:tcPr>
          <w:p w:rsidR="000B2C66" w:rsidRPr="000B2C66" w:rsidRDefault="009B2B68" w:rsidP="000B2C66">
            <w:pPr>
              <w:jc w:val="both"/>
              <w:rPr>
                <w:rFonts w:ascii="Arial" w:eastAsia="Arial" w:hAnsi="Arial" w:cs="Arial"/>
              </w:rPr>
            </w:pPr>
            <w:r>
              <w:rPr>
                <w:rFonts w:ascii="Arial" w:eastAsia="Arial" w:hAnsi="Arial" w:cs="Arial"/>
              </w:rPr>
              <w:t>Extraordinaria No.</w:t>
            </w:r>
            <w:r w:rsidR="00F14639">
              <w:rPr>
                <w:rFonts w:ascii="Arial" w:eastAsia="Arial" w:hAnsi="Arial" w:cs="Arial"/>
              </w:rPr>
              <w:t xml:space="preserve"> 43</w:t>
            </w:r>
          </w:p>
        </w:tc>
        <w:tc>
          <w:tcPr>
            <w:tcW w:w="2126" w:type="dxa"/>
          </w:tcPr>
          <w:p w:rsidR="000B2C6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0B2C66" w:rsidRPr="000B2C66" w:rsidRDefault="00F14639" w:rsidP="000B2C66">
            <w:pPr>
              <w:jc w:val="both"/>
              <w:rPr>
                <w:rFonts w:ascii="Arial" w:eastAsia="Arial" w:hAnsi="Arial" w:cs="Arial"/>
              </w:rPr>
            </w:pPr>
            <w:r>
              <w:rPr>
                <w:rFonts w:ascii="Arial" w:eastAsia="Arial" w:hAnsi="Arial" w:cs="Arial"/>
              </w:rPr>
              <w:t>08:30</w:t>
            </w:r>
          </w:p>
        </w:tc>
      </w:tr>
      <w:tr w:rsidR="00157026" w:rsidRPr="000B2C66" w:rsidTr="00BC00D7">
        <w:tc>
          <w:tcPr>
            <w:tcW w:w="2207" w:type="dxa"/>
          </w:tcPr>
          <w:p w:rsidR="00157026" w:rsidRPr="000B2C66" w:rsidRDefault="00F14639" w:rsidP="00F14639">
            <w:pPr>
              <w:jc w:val="both"/>
              <w:rPr>
                <w:rFonts w:ascii="Arial" w:eastAsia="Arial" w:hAnsi="Arial" w:cs="Arial"/>
              </w:rPr>
            </w:pPr>
            <w:r>
              <w:rPr>
                <w:rFonts w:ascii="Arial" w:eastAsia="Arial" w:hAnsi="Arial" w:cs="Arial"/>
              </w:rPr>
              <w:t>15 de febrero de 2023</w:t>
            </w:r>
          </w:p>
        </w:tc>
        <w:tc>
          <w:tcPr>
            <w:tcW w:w="3175" w:type="dxa"/>
          </w:tcPr>
          <w:p w:rsidR="00157026" w:rsidRPr="000B2C66" w:rsidRDefault="009B2B68" w:rsidP="000B2C66">
            <w:pPr>
              <w:jc w:val="both"/>
              <w:rPr>
                <w:rFonts w:ascii="Arial" w:eastAsia="Arial" w:hAnsi="Arial" w:cs="Arial"/>
              </w:rPr>
            </w:pPr>
            <w:r>
              <w:rPr>
                <w:rFonts w:ascii="Arial" w:eastAsia="Arial" w:hAnsi="Arial" w:cs="Arial"/>
              </w:rPr>
              <w:t xml:space="preserve">Extraordinaria No. </w:t>
            </w:r>
            <w:r w:rsidR="00F14639">
              <w:rPr>
                <w:rFonts w:ascii="Arial" w:eastAsia="Arial" w:hAnsi="Arial" w:cs="Arial"/>
              </w:rPr>
              <w:t>44</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F14639" w:rsidP="000B2C66">
            <w:pPr>
              <w:jc w:val="both"/>
              <w:rPr>
                <w:rFonts w:ascii="Arial" w:eastAsia="Arial" w:hAnsi="Arial" w:cs="Arial"/>
              </w:rPr>
            </w:pPr>
            <w:r>
              <w:rPr>
                <w:rFonts w:ascii="Arial" w:eastAsia="Arial" w:hAnsi="Arial" w:cs="Arial"/>
              </w:rPr>
              <w:t>16:30</w:t>
            </w:r>
          </w:p>
        </w:tc>
      </w:tr>
      <w:tr w:rsidR="00157026" w:rsidRPr="000B2C66" w:rsidTr="00BC00D7">
        <w:tc>
          <w:tcPr>
            <w:tcW w:w="2207" w:type="dxa"/>
          </w:tcPr>
          <w:p w:rsidR="00157026" w:rsidRPr="000B2C66" w:rsidRDefault="00543BB1" w:rsidP="000B2C66">
            <w:pPr>
              <w:jc w:val="both"/>
              <w:rPr>
                <w:rFonts w:ascii="Arial" w:eastAsia="Arial" w:hAnsi="Arial" w:cs="Arial"/>
              </w:rPr>
            </w:pPr>
            <w:r>
              <w:rPr>
                <w:rFonts w:ascii="Arial" w:eastAsia="Arial" w:hAnsi="Arial" w:cs="Arial"/>
              </w:rPr>
              <w:t>23 de febrero de 2023</w:t>
            </w:r>
          </w:p>
        </w:tc>
        <w:tc>
          <w:tcPr>
            <w:tcW w:w="3175" w:type="dxa"/>
          </w:tcPr>
          <w:p w:rsidR="00157026" w:rsidRPr="000B2C66" w:rsidRDefault="00157026" w:rsidP="000B2C66">
            <w:pPr>
              <w:jc w:val="both"/>
              <w:rPr>
                <w:rFonts w:ascii="Arial" w:eastAsia="Arial" w:hAnsi="Arial" w:cs="Arial"/>
              </w:rPr>
            </w:pPr>
            <w:r>
              <w:rPr>
                <w:rFonts w:ascii="Arial" w:eastAsia="Arial" w:hAnsi="Arial" w:cs="Arial"/>
              </w:rPr>
              <w:t>E</w:t>
            </w:r>
            <w:r w:rsidR="009B2B68">
              <w:rPr>
                <w:rFonts w:ascii="Arial" w:eastAsia="Arial" w:hAnsi="Arial" w:cs="Arial"/>
              </w:rPr>
              <w:t xml:space="preserve">xtraordinaria No. </w:t>
            </w:r>
            <w:r w:rsidR="00F14639">
              <w:rPr>
                <w:rFonts w:ascii="Arial" w:eastAsia="Arial" w:hAnsi="Arial" w:cs="Arial"/>
              </w:rPr>
              <w:t>45</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543BB1" w:rsidP="000B2C66">
            <w:pPr>
              <w:jc w:val="both"/>
              <w:rPr>
                <w:rFonts w:ascii="Arial" w:eastAsia="Arial" w:hAnsi="Arial" w:cs="Arial"/>
              </w:rPr>
            </w:pPr>
            <w:r>
              <w:rPr>
                <w:rFonts w:ascii="Arial" w:eastAsia="Arial" w:hAnsi="Arial" w:cs="Arial"/>
              </w:rPr>
              <w:t>16:30</w:t>
            </w:r>
          </w:p>
        </w:tc>
      </w:tr>
      <w:tr w:rsidR="00157026" w:rsidRPr="000B2C66" w:rsidTr="00BC00D7">
        <w:tc>
          <w:tcPr>
            <w:tcW w:w="2207" w:type="dxa"/>
          </w:tcPr>
          <w:p w:rsidR="00157026" w:rsidRPr="000B2C66" w:rsidRDefault="00544F46" w:rsidP="00263982">
            <w:pPr>
              <w:jc w:val="both"/>
              <w:rPr>
                <w:rFonts w:ascii="Arial" w:eastAsia="Arial" w:hAnsi="Arial" w:cs="Arial"/>
              </w:rPr>
            </w:pPr>
            <w:r>
              <w:rPr>
                <w:rFonts w:ascii="Arial" w:eastAsia="Arial" w:hAnsi="Arial" w:cs="Arial"/>
              </w:rPr>
              <w:t>06 de marzo de 2023</w:t>
            </w:r>
          </w:p>
        </w:tc>
        <w:tc>
          <w:tcPr>
            <w:tcW w:w="3175" w:type="dxa"/>
          </w:tcPr>
          <w:p w:rsidR="00157026" w:rsidRPr="000B2C66" w:rsidRDefault="009B2B68" w:rsidP="000B2C66">
            <w:pPr>
              <w:jc w:val="both"/>
              <w:rPr>
                <w:rFonts w:ascii="Arial" w:eastAsia="Arial" w:hAnsi="Arial" w:cs="Arial"/>
              </w:rPr>
            </w:pPr>
            <w:r>
              <w:rPr>
                <w:rFonts w:ascii="Arial" w:eastAsia="Arial" w:hAnsi="Arial" w:cs="Arial"/>
              </w:rPr>
              <w:t xml:space="preserve">Extraordinaria No. </w:t>
            </w:r>
            <w:r w:rsidR="00F14639">
              <w:rPr>
                <w:rFonts w:ascii="Arial" w:eastAsia="Arial" w:hAnsi="Arial" w:cs="Arial"/>
              </w:rPr>
              <w:t>46</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544F46" w:rsidP="000B2C66">
            <w:pPr>
              <w:jc w:val="both"/>
              <w:rPr>
                <w:rFonts w:ascii="Arial" w:eastAsia="Arial" w:hAnsi="Arial" w:cs="Arial"/>
              </w:rPr>
            </w:pPr>
            <w:r>
              <w:rPr>
                <w:rFonts w:ascii="Arial" w:eastAsia="Arial" w:hAnsi="Arial" w:cs="Arial"/>
              </w:rPr>
              <w:t>09:00</w:t>
            </w:r>
          </w:p>
        </w:tc>
      </w:tr>
      <w:tr w:rsidR="00157026" w:rsidRPr="000B2C66" w:rsidTr="00BC00D7">
        <w:tc>
          <w:tcPr>
            <w:tcW w:w="2207" w:type="dxa"/>
          </w:tcPr>
          <w:p w:rsidR="00157026" w:rsidRPr="000B2C66" w:rsidRDefault="00543BB1" w:rsidP="000B2C66">
            <w:pPr>
              <w:jc w:val="both"/>
              <w:rPr>
                <w:rFonts w:ascii="Arial" w:eastAsia="Arial" w:hAnsi="Arial" w:cs="Arial"/>
              </w:rPr>
            </w:pPr>
            <w:r>
              <w:rPr>
                <w:rFonts w:ascii="Arial" w:eastAsia="Arial" w:hAnsi="Arial" w:cs="Arial"/>
              </w:rPr>
              <w:t>23 de marzo de 2023</w:t>
            </w:r>
          </w:p>
        </w:tc>
        <w:tc>
          <w:tcPr>
            <w:tcW w:w="3175" w:type="dxa"/>
          </w:tcPr>
          <w:p w:rsidR="00157026" w:rsidRPr="000B2C66" w:rsidRDefault="009B2B68" w:rsidP="000B2C66">
            <w:pPr>
              <w:jc w:val="both"/>
              <w:rPr>
                <w:rFonts w:ascii="Arial" w:eastAsia="Arial" w:hAnsi="Arial" w:cs="Arial"/>
              </w:rPr>
            </w:pPr>
            <w:r>
              <w:rPr>
                <w:rFonts w:ascii="Arial" w:eastAsia="Arial" w:hAnsi="Arial" w:cs="Arial"/>
              </w:rPr>
              <w:t xml:space="preserve">Extraordinaria No. </w:t>
            </w:r>
            <w:r w:rsidR="00F14639">
              <w:rPr>
                <w:rFonts w:ascii="Arial" w:eastAsia="Arial" w:hAnsi="Arial" w:cs="Arial"/>
              </w:rPr>
              <w:t>47</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984DD1" w:rsidP="000B2C66">
            <w:pPr>
              <w:jc w:val="both"/>
              <w:rPr>
                <w:rFonts w:ascii="Arial" w:eastAsia="Arial" w:hAnsi="Arial" w:cs="Arial"/>
              </w:rPr>
            </w:pPr>
            <w:r>
              <w:rPr>
                <w:rFonts w:ascii="Arial" w:eastAsia="Arial" w:hAnsi="Arial" w:cs="Arial"/>
              </w:rPr>
              <w:t>Termino de la ordinaria 31.</w:t>
            </w:r>
          </w:p>
        </w:tc>
      </w:tr>
      <w:tr w:rsidR="00157026" w:rsidRPr="000B2C66" w:rsidTr="00BC00D7">
        <w:tc>
          <w:tcPr>
            <w:tcW w:w="2207" w:type="dxa"/>
          </w:tcPr>
          <w:p w:rsidR="00157026" w:rsidRPr="000B2C66" w:rsidRDefault="00F14639" w:rsidP="000B2C66">
            <w:pPr>
              <w:jc w:val="both"/>
              <w:rPr>
                <w:rFonts w:ascii="Arial" w:eastAsia="Arial" w:hAnsi="Arial" w:cs="Arial"/>
              </w:rPr>
            </w:pPr>
            <w:r>
              <w:rPr>
                <w:rFonts w:ascii="Arial" w:eastAsia="Arial" w:hAnsi="Arial" w:cs="Arial"/>
              </w:rPr>
              <w:t>29 de marzo de 2023</w:t>
            </w:r>
          </w:p>
        </w:tc>
        <w:tc>
          <w:tcPr>
            <w:tcW w:w="3175" w:type="dxa"/>
          </w:tcPr>
          <w:p w:rsidR="00157026" w:rsidRPr="000B2C66" w:rsidRDefault="00157026" w:rsidP="000B2C66">
            <w:pPr>
              <w:jc w:val="both"/>
              <w:rPr>
                <w:rFonts w:ascii="Arial" w:eastAsia="Arial" w:hAnsi="Arial" w:cs="Arial"/>
              </w:rPr>
            </w:pPr>
            <w:r>
              <w:rPr>
                <w:rFonts w:ascii="Arial" w:eastAsia="Arial" w:hAnsi="Arial" w:cs="Arial"/>
              </w:rPr>
              <w:t>E</w:t>
            </w:r>
            <w:r w:rsidR="009B2B68">
              <w:rPr>
                <w:rFonts w:ascii="Arial" w:eastAsia="Arial" w:hAnsi="Arial" w:cs="Arial"/>
              </w:rPr>
              <w:t xml:space="preserve">xtraordinaria No. </w:t>
            </w:r>
            <w:r w:rsidR="00F14639">
              <w:rPr>
                <w:rFonts w:ascii="Arial" w:eastAsia="Arial" w:hAnsi="Arial" w:cs="Arial"/>
              </w:rPr>
              <w:t>48</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F14639" w:rsidP="000B2C66">
            <w:pPr>
              <w:jc w:val="both"/>
              <w:rPr>
                <w:rFonts w:ascii="Arial" w:eastAsia="Arial" w:hAnsi="Arial" w:cs="Arial"/>
              </w:rPr>
            </w:pPr>
            <w:r>
              <w:rPr>
                <w:rFonts w:ascii="Arial" w:eastAsia="Arial" w:hAnsi="Arial" w:cs="Arial"/>
              </w:rPr>
              <w:t>16:00</w:t>
            </w:r>
          </w:p>
        </w:tc>
      </w:tr>
    </w:tbl>
    <w:p w:rsidR="000B2C66" w:rsidRDefault="000B2C66"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263982" w:rsidRDefault="0026398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984DD1" w:rsidRDefault="00984DD1"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984DD1" w:rsidRDefault="00984DD1"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984DD1" w:rsidRDefault="00984DD1"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582673" w:rsidRDefault="0058267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582673" w:rsidRDefault="00582673" w:rsidP="002A3E5B">
      <w:pPr>
        <w:jc w:val="center"/>
        <w:rPr>
          <w:rFonts w:ascii="Arial" w:eastAsia="Arial" w:hAnsi="Arial" w:cs="Arial"/>
          <w:b/>
          <w:sz w:val="24"/>
          <w:szCs w:val="24"/>
          <w:u w:val="single"/>
        </w:rPr>
      </w:pPr>
      <w:r w:rsidRPr="00897078">
        <w:rPr>
          <w:rFonts w:ascii="Arial" w:eastAsia="Arial" w:hAnsi="Arial" w:cs="Arial"/>
          <w:b/>
          <w:sz w:val="24"/>
          <w:szCs w:val="24"/>
          <w:u w:val="single"/>
        </w:rPr>
        <w:t>SE</w:t>
      </w:r>
      <w:r w:rsidR="002A3E5B">
        <w:rPr>
          <w:rFonts w:ascii="Arial" w:eastAsia="Arial" w:hAnsi="Arial" w:cs="Arial"/>
          <w:b/>
          <w:sz w:val="24"/>
          <w:szCs w:val="24"/>
          <w:u w:val="single"/>
        </w:rPr>
        <w:t>SIONES SOLEMNES DE AYUNTAMIENTO</w:t>
      </w:r>
    </w:p>
    <w:p w:rsidR="002A3E5B" w:rsidRPr="002A3E5B" w:rsidRDefault="002A3E5B" w:rsidP="002A3E5B">
      <w:pPr>
        <w:jc w:val="center"/>
        <w:rPr>
          <w:rFonts w:ascii="Arial" w:eastAsia="Arial" w:hAnsi="Arial" w:cs="Arial"/>
          <w:b/>
          <w:sz w:val="24"/>
          <w:szCs w:val="24"/>
          <w:u w:val="single"/>
        </w:rPr>
      </w:pPr>
    </w:p>
    <w:p w:rsidR="00582673" w:rsidRPr="00582673" w:rsidRDefault="00582673" w:rsidP="00582673">
      <w:pPr>
        <w:ind w:firstLine="720"/>
        <w:jc w:val="both"/>
        <w:rPr>
          <w:rFonts w:ascii="Arial" w:eastAsia="Arial" w:hAnsi="Arial" w:cs="Arial"/>
        </w:rPr>
      </w:pPr>
      <w:r w:rsidRPr="00582673">
        <w:rPr>
          <w:rFonts w:ascii="Arial" w:eastAsia="Arial" w:hAnsi="Arial" w:cs="Arial"/>
        </w:rPr>
        <w:t xml:space="preserve">El pleno del ayuntamiento funciona por medio de sesiones públicas y abiertas cuya naturaleza será ordinaria, </w:t>
      </w:r>
      <w:r w:rsidRPr="00582673">
        <w:rPr>
          <w:rFonts w:ascii="Arial" w:eastAsia="Arial" w:hAnsi="Arial" w:cs="Arial"/>
          <w:b/>
        </w:rPr>
        <w:t>solemne</w:t>
      </w:r>
      <w:r w:rsidRPr="00582673">
        <w:rPr>
          <w:rFonts w:ascii="Arial" w:eastAsia="Arial" w:hAnsi="Arial" w:cs="Arial"/>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582673" w:rsidRPr="00582673" w:rsidRDefault="00582673" w:rsidP="00582673">
      <w:pPr>
        <w:jc w:val="both"/>
        <w:rPr>
          <w:rFonts w:ascii="Arial" w:eastAsia="Arial" w:hAnsi="Arial" w:cs="Arial"/>
          <w:i/>
        </w:rPr>
      </w:pPr>
    </w:p>
    <w:p w:rsidR="00582673" w:rsidRPr="00582673" w:rsidRDefault="00582673" w:rsidP="00582673">
      <w:pPr>
        <w:jc w:val="both"/>
        <w:rPr>
          <w:rFonts w:ascii="Arial" w:eastAsia="Arial" w:hAnsi="Arial" w:cs="Arial"/>
        </w:rPr>
      </w:pPr>
      <w:r w:rsidRPr="00582673">
        <w:rPr>
          <w:rFonts w:ascii="Arial" w:eastAsia="Arial" w:hAnsi="Arial" w:cs="Arial"/>
        </w:rPr>
        <w:t xml:space="preserve">Con fundamento en lo anteriormente expuesto y las funciones ya establecidas en los ordenamientos legales antes aludidos, se convocó a </w:t>
      </w:r>
      <w:r w:rsidR="00543BB1">
        <w:rPr>
          <w:rFonts w:ascii="Arial" w:eastAsia="Arial" w:hAnsi="Arial" w:cs="Arial"/>
          <w:b/>
        </w:rPr>
        <w:t>02</w:t>
      </w:r>
      <w:r w:rsidRPr="00582673">
        <w:rPr>
          <w:rFonts w:ascii="Arial" w:eastAsia="Arial" w:hAnsi="Arial" w:cs="Arial"/>
          <w:b/>
        </w:rPr>
        <w:t xml:space="preserve"> Sesiones de Ayuntamiento Solemnes </w:t>
      </w:r>
      <w:r w:rsidRPr="00582673">
        <w:rPr>
          <w:rFonts w:ascii="Arial" w:eastAsia="Arial" w:hAnsi="Arial" w:cs="Arial"/>
        </w:rPr>
        <w:t xml:space="preserve">a las </w:t>
      </w:r>
      <w:r>
        <w:rPr>
          <w:rFonts w:ascii="Arial" w:eastAsia="Arial" w:hAnsi="Arial" w:cs="Arial"/>
        </w:rPr>
        <w:t xml:space="preserve">cuales </w:t>
      </w:r>
      <w:r w:rsidRPr="00582673">
        <w:rPr>
          <w:rFonts w:ascii="Arial" w:eastAsia="Arial" w:hAnsi="Arial" w:cs="Arial"/>
        </w:rPr>
        <w:t>asistí y participé en todas y cada una de las siguientes:</w:t>
      </w:r>
    </w:p>
    <w:p w:rsidR="00582673" w:rsidRPr="00582673" w:rsidRDefault="00582673" w:rsidP="00582673">
      <w:pPr>
        <w:rPr>
          <w:rFonts w:ascii="Arial" w:eastAsia="Arial" w:hAnsi="Arial" w:cs="Arial"/>
          <w:b/>
          <w:sz w:val="28"/>
          <w:szCs w:val="28"/>
          <w:u w:val="single"/>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82673" w:rsidRPr="00582673" w:rsidTr="00BC00D7">
        <w:tc>
          <w:tcPr>
            <w:tcW w:w="2207" w:type="dxa"/>
          </w:tcPr>
          <w:p w:rsidR="00582673" w:rsidRPr="00582673" w:rsidRDefault="00E37C71" w:rsidP="00582673">
            <w:pPr>
              <w:jc w:val="center"/>
              <w:rPr>
                <w:rFonts w:ascii="Arial" w:eastAsia="Arial" w:hAnsi="Arial" w:cs="Arial"/>
                <w:b/>
              </w:rPr>
            </w:pPr>
            <w:r w:rsidRPr="00582673">
              <w:rPr>
                <w:rFonts w:ascii="Arial" w:eastAsia="Arial" w:hAnsi="Arial" w:cs="Arial"/>
                <w:b/>
              </w:rPr>
              <w:t>Fecha</w:t>
            </w:r>
          </w:p>
        </w:tc>
        <w:tc>
          <w:tcPr>
            <w:tcW w:w="3288" w:type="dxa"/>
          </w:tcPr>
          <w:p w:rsidR="00582673" w:rsidRPr="00582673" w:rsidRDefault="00E37C71" w:rsidP="00582673">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268" w:type="dxa"/>
          </w:tcPr>
          <w:p w:rsidR="00582673" w:rsidRPr="00582673" w:rsidRDefault="00E37C71" w:rsidP="00582673">
            <w:pPr>
              <w:jc w:val="center"/>
              <w:rPr>
                <w:rFonts w:ascii="Arial" w:eastAsia="Arial" w:hAnsi="Arial" w:cs="Arial"/>
                <w:b/>
              </w:rPr>
            </w:pPr>
            <w:r w:rsidRPr="00582673">
              <w:rPr>
                <w:rFonts w:ascii="Arial" w:eastAsia="Arial" w:hAnsi="Arial" w:cs="Arial"/>
                <w:b/>
              </w:rPr>
              <w:t>Lugar</w:t>
            </w:r>
          </w:p>
        </w:tc>
        <w:tc>
          <w:tcPr>
            <w:tcW w:w="1871" w:type="dxa"/>
          </w:tcPr>
          <w:p w:rsidR="00582673" w:rsidRPr="00582673" w:rsidRDefault="00E37C71" w:rsidP="00582673">
            <w:pPr>
              <w:jc w:val="center"/>
              <w:rPr>
                <w:rFonts w:ascii="Arial" w:eastAsia="Arial" w:hAnsi="Arial" w:cs="Arial"/>
                <w:b/>
              </w:rPr>
            </w:pPr>
            <w:r w:rsidRPr="00582673">
              <w:rPr>
                <w:rFonts w:ascii="Arial" w:eastAsia="Arial" w:hAnsi="Arial" w:cs="Arial"/>
                <w:b/>
              </w:rPr>
              <w:t>Hora</w:t>
            </w:r>
          </w:p>
        </w:tc>
      </w:tr>
      <w:tr w:rsidR="00582673" w:rsidRPr="00582673" w:rsidTr="00BC00D7">
        <w:tc>
          <w:tcPr>
            <w:tcW w:w="2207" w:type="dxa"/>
          </w:tcPr>
          <w:p w:rsidR="00582673" w:rsidRPr="00582673" w:rsidRDefault="00544F46" w:rsidP="00582673">
            <w:pPr>
              <w:jc w:val="both"/>
              <w:rPr>
                <w:rFonts w:ascii="Arial" w:eastAsia="Arial" w:hAnsi="Arial" w:cs="Arial"/>
              </w:rPr>
            </w:pPr>
            <w:r>
              <w:rPr>
                <w:rFonts w:ascii="Arial" w:eastAsia="Arial" w:hAnsi="Arial" w:cs="Arial"/>
              </w:rPr>
              <w:t>28 de enero de 2023</w:t>
            </w:r>
            <w:r w:rsidR="00984DD1">
              <w:rPr>
                <w:rFonts w:ascii="Arial" w:eastAsia="Arial" w:hAnsi="Arial" w:cs="Arial"/>
              </w:rPr>
              <w:t>.</w:t>
            </w:r>
          </w:p>
        </w:tc>
        <w:tc>
          <w:tcPr>
            <w:tcW w:w="3288" w:type="dxa"/>
          </w:tcPr>
          <w:p w:rsidR="00582673" w:rsidRPr="00582673" w:rsidRDefault="009B2B68" w:rsidP="00582673">
            <w:pPr>
              <w:jc w:val="both"/>
              <w:rPr>
                <w:rFonts w:ascii="Arial" w:eastAsia="Arial" w:hAnsi="Arial" w:cs="Arial"/>
              </w:rPr>
            </w:pPr>
            <w:r>
              <w:rPr>
                <w:rFonts w:ascii="Arial" w:eastAsia="Arial" w:hAnsi="Arial" w:cs="Arial"/>
              </w:rPr>
              <w:t xml:space="preserve">Solemne No. </w:t>
            </w:r>
            <w:r w:rsidR="00544F46">
              <w:rPr>
                <w:rFonts w:ascii="Arial" w:eastAsia="Arial" w:hAnsi="Arial" w:cs="Arial"/>
              </w:rPr>
              <w:t>22</w:t>
            </w:r>
          </w:p>
        </w:tc>
        <w:tc>
          <w:tcPr>
            <w:tcW w:w="2268" w:type="dxa"/>
          </w:tcPr>
          <w:p w:rsidR="00582673" w:rsidRPr="00582673" w:rsidRDefault="00544F46" w:rsidP="00544F46">
            <w:pPr>
              <w:jc w:val="both"/>
              <w:rPr>
                <w:rFonts w:ascii="Arial" w:eastAsia="Arial" w:hAnsi="Arial" w:cs="Arial"/>
              </w:rPr>
            </w:pPr>
            <w:r>
              <w:rPr>
                <w:rFonts w:ascii="Arial" w:eastAsia="Arial" w:hAnsi="Arial" w:cs="Arial"/>
              </w:rPr>
              <w:t>Sala del Pleno del Ayuntamiento</w:t>
            </w:r>
          </w:p>
        </w:tc>
        <w:tc>
          <w:tcPr>
            <w:tcW w:w="1871" w:type="dxa"/>
          </w:tcPr>
          <w:p w:rsidR="00582673" w:rsidRPr="00582673" w:rsidRDefault="00544F46" w:rsidP="00582673">
            <w:pPr>
              <w:jc w:val="both"/>
              <w:rPr>
                <w:rFonts w:ascii="Arial" w:eastAsia="Arial" w:hAnsi="Arial" w:cs="Arial"/>
              </w:rPr>
            </w:pPr>
            <w:r>
              <w:rPr>
                <w:rFonts w:ascii="Arial" w:eastAsia="Arial" w:hAnsi="Arial" w:cs="Arial"/>
              </w:rPr>
              <w:t>11:00</w:t>
            </w:r>
          </w:p>
        </w:tc>
      </w:tr>
      <w:tr w:rsidR="00582673" w:rsidRPr="00582673" w:rsidTr="00BC00D7">
        <w:tc>
          <w:tcPr>
            <w:tcW w:w="2207" w:type="dxa"/>
          </w:tcPr>
          <w:p w:rsidR="00582673" w:rsidRPr="00582673" w:rsidRDefault="00544F46" w:rsidP="00582673">
            <w:pPr>
              <w:jc w:val="both"/>
              <w:rPr>
                <w:rFonts w:ascii="Arial" w:eastAsia="Arial" w:hAnsi="Arial" w:cs="Arial"/>
              </w:rPr>
            </w:pPr>
            <w:r>
              <w:rPr>
                <w:rFonts w:ascii="Arial" w:eastAsia="Arial" w:hAnsi="Arial" w:cs="Arial"/>
              </w:rPr>
              <w:t>08 de marzo</w:t>
            </w:r>
            <w:r w:rsidR="00984DD1">
              <w:rPr>
                <w:rFonts w:ascii="Arial" w:eastAsia="Arial" w:hAnsi="Arial" w:cs="Arial"/>
              </w:rPr>
              <w:t xml:space="preserve"> de 2023.</w:t>
            </w:r>
          </w:p>
        </w:tc>
        <w:tc>
          <w:tcPr>
            <w:tcW w:w="3288" w:type="dxa"/>
          </w:tcPr>
          <w:p w:rsidR="00582673" w:rsidRPr="00582673" w:rsidRDefault="009B2B68" w:rsidP="00582673">
            <w:pPr>
              <w:jc w:val="both"/>
              <w:rPr>
                <w:rFonts w:ascii="Arial" w:eastAsia="Arial" w:hAnsi="Arial" w:cs="Arial"/>
              </w:rPr>
            </w:pPr>
            <w:r>
              <w:rPr>
                <w:rFonts w:ascii="Arial" w:eastAsia="Arial" w:hAnsi="Arial" w:cs="Arial"/>
              </w:rPr>
              <w:t xml:space="preserve">Solemne No. </w:t>
            </w:r>
            <w:r w:rsidR="00544F46">
              <w:rPr>
                <w:rFonts w:ascii="Arial" w:eastAsia="Arial" w:hAnsi="Arial" w:cs="Arial"/>
              </w:rPr>
              <w:t>23</w:t>
            </w:r>
          </w:p>
        </w:tc>
        <w:tc>
          <w:tcPr>
            <w:tcW w:w="2268" w:type="dxa"/>
          </w:tcPr>
          <w:p w:rsidR="00582673" w:rsidRPr="00582673" w:rsidRDefault="000169BE" w:rsidP="00582673">
            <w:pPr>
              <w:jc w:val="both"/>
              <w:rPr>
                <w:rFonts w:ascii="Arial" w:eastAsia="Arial" w:hAnsi="Arial" w:cs="Arial"/>
              </w:rPr>
            </w:pPr>
            <w:r>
              <w:rPr>
                <w:rFonts w:ascii="Arial" w:eastAsia="Arial" w:hAnsi="Arial" w:cs="Arial"/>
              </w:rPr>
              <w:t xml:space="preserve">Patio de Presidencia </w:t>
            </w:r>
          </w:p>
        </w:tc>
        <w:tc>
          <w:tcPr>
            <w:tcW w:w="1871" w:type="dxa"/>
          </w:tcPr>
          <w:p w:rsidR="00582673" w:rsidRPr="00582673" w:rsidRDefault="00544F46" w:rsidP="00582673">
            <w:pPr>
              <w:jc w:val="both"/>
              <w:rPr>
                <w:rFonts w:ascii="Arial" w:eastAsia="Arial" w:hAnsi="Arial" w:cs="Arial"/>
              </w:rPr>
            </w:pPr>
            <w:r>
              <w:rPr>
                <w:rFonts w:ascii="Arial" w:eastAsia="Arial" w:hAnsi="Arial" w:cs="Arial"/>
              </w:rPr>
              <w:t>12:00</w:t>
            </w:r>
          </w:p>
        </w:tc>
      </w:tr>
    </w:tbl>
    <w:p w:rsidR="00582673" w:rsidRDefault="0058267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4D0DB9" w:rsidRPr="003E7EEA" w:rsidRDefault="004D0DB9" w:rsidP="003E7EEA">
      <w:pPr>
        <w:pBdr>
          <w:top w:val="nil"/>
          <w:left w:val="nil"/>
          <w:bottom w:val="nil"/>
          <w:right w:val="nil"/>
          <w:between w:val="nil"/>
        </w:pBdr>
        <w:spacing w:after="0" w:line="240" w:lineRule="auto"/>
        <w:jc w:val="center"/>
        <w:rPr>
          <w:rFonts w:ascii="Arial" w:eastAsia="Arial" w:hAnsi="Arial" w:cs="Arial"/>
          <w:b/>
          <w:color w:val="000000"/>
          <w:sz w:val="24"/>
          <w:szCs w:val="24"/>
          <w:u w:val="single"/>
        </w:rPr>
      </w:pPr>
    </w:p>
    <w:p w:rsidR="003E7EEA" w:rsidRDefault="003E7EEA"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3E7EEA" w:rsidRDefault="003E7EEA"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4D0DB9" w:rsidRDefault="004D0DB9" w:rsidP="004D0DB9">
      <w:pPr>
        <w:jc w:val="center"/>
        <w:rPr>
          <w:rFonts w:ascii="Arial" w:eastAsia="Calibri" w:hAnsi="Arial" w:cs="Arial"/>
          <w:b/>
          <w:sz w:val="26"/>
          <w:szCs w:val="26"/>
          <w:u w:val="single"/>
        </w:rPr>
      </w:pPr>
      <w:r w:rsidRPr="007B5A5A">
        <w:rPr>
          <w:rFonts w:ascii="Arial" w:eastAsia="Calibri" w:hAnsi="Arial" w:cs="Arial"/>
          <w:b/>
          <w:sz w:val="26"/>
          <w:szCs w:val="26"/>
          <w:u w:val="single"/>
        </w:rPr>
        <w:t>COMISIONES EDILICIAS QUE INTEGRO COMO VOCAL:</w:t>
      </w:r>
    </w:p>
    <w:p w:rsidR="00984DD1" w:rsidRPr="007B5A5A" w:rsidRDefault="00984DD1" w:rsidP="004D0DB9">
      <w:pPr>
        <w:jc w:val="center"/>
        <w:rPr>
          <w:rFonts w:ascii="Arial" w:eastAsia="Calibri" w:hAnsi="Arial" w:cs="Arial"/>
          <w:b/>
          <w:sz w:val="26"/>
          <w:szCs w:val="26"/>
          <w:u w:val="single"/>
        </w:rPr>
      </w:pPr>
    </w:p>
    <w:p w:rsidR="004D0DB9" w:rsidRPr="004D0DB9" w:rsidRDefault="004D0DB9" w:rsidP="004D0DB9">
      <w:pPr>
        <w:ind w:firstLine="720"/>
        <w:jc w:val="both"/>
        <w:rPr>
          <w:rFonts w:ascii="Arial" w:eastAsia="Arial" w:hAnsi="Arial" w:cs="Arial"/>
          <w:sz w:val="24"/>
          <w:szCs w:val="24"/>
        </w:rPr>
      </w:pPr>
      <w:r w:rsidRPr="004D0DB9">
        <w:rPr>
          <w:rFonts w:ascii="Arial" w:eastAsia="Arial" w:hAnsi="Arial" w:cs="Arial"/>
          <w:sz w:val="24"/>
          <w:szCs w:val="24"/>
        </w:rPr>
        <w:t>Con fundamento en los Artículos 27, 28, 49, 50 y 51 de la Ley del Gobierno y la Administración Pública Municipal del Estado de Jalisco y los Artículos del 37 al 49 del Reglamento Interior del Ayuntamiento de Zapotlán el Grande.</w:t>
      </w:r>
    </w:p>
    <w:p w:rsidR="004D0DB9" w:rsidRPr="004D0DB9" w:rsidRDefault="004D0DB9" w:rsidP="004D0DB9">
      <w:pPr>
        <w:rPr>
          <w:rFonts w:ascii="Arial" w:eastAsia="Arial" w:hAnsi="Arial" w:cs="Arial"/>
          <w:sz w:val="24"/>
          <w:szCs w:val="24"/>
        </w:rPr>
      </w:pPr>
    </w:p>
    <w:p w:rsidR="004D0DB9" w:rsidRPr="004D0DB9" w:rsidRDefault="004D0DB9" w:rsidP="004D0DB9">
      <w:pPr>
        <w:rPr>
          <w:rFonts w:ascii="Arial" w:eastAsia="Arial" w:hAnsi="Arial" w:cs="Arial"/>
          <w:sz w:val="24"/>
          <w:szCs w:val="24"/>
        </w:rPr>
      </w:pPr>
      <w:r w:rsidRPr="004D0DB9">
        <w:rPr>
          <w:rFonts w:ascii="Arial" w:eastAsia="Arial" w:hAnsi="Arial" w:cs="Arial"/>
          <w:sz w:val="24"/>
          <w:szCs w:val="24"/>
        </w:rPr>
        <w:t>En mi carácter de Regidor, formo actualmente como vocal de las siguientes comisiones.</w:t>
      </w:r>
    </w:p>
    <w:p w:rsidR="004D0DB9" w:rsidRPr="004D0DB9" w:rsidRDefault="004D0DB9" w:rsidP="004D0DB9">
      <w:pPr>
        <w:rPr>
          <w:rFonts w:ascii="Arial" w:eastAsia="Arial" w:hAnsi="Arial" w:cs="Arial"/>
          <w:sz w:val="24"/>
          <w:szCs w:val="24"/>
        </w:rPr>
      </w:pP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Comisión Edilicia Permanente de Agua Potable y Saneamiento.</w:t>
      </w: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 xml:space="preserve">Comisión Edilicia Permanente de Derechos Humanos, de Equidad de Género y Asuntos Indígenas.  </w:t>
      </w: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Comisión Edilicia Permanente de Seguridad Pública y Prevención Social.</w:t>
      </w: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Comisión Edilicia Permanente de Reglamentos y Gobernación.</w:t>
      </w: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 xml:space="preserve">Comisión Edilicia Transitoria Centro de Asistencia de Medio Camino para Mujeres, sus Hijas y sus Hijos Maltratados. </w:t>
      </w:r>
    </w:p>
    <w:p w:rsidR="004D0DB9" w:rsidRPr="004D0DB9" w:rsidRDefault="004D0DB9" w:rsidP="004D0DB9">
      <w:pPr>
        <w:pBdr>
          <w:top w:val="nil"/>
          <w:left w:val="nil"/>
          <w:bottom w:val="nil"/>
          <w:right w:val="nil"/>
          <w:between w:val="nil"/>
        </w:pBdr>
        <w:rPr>
          <w:rFonts w:ascii="Arial" w:eastAsia="Arial" w:hAnsi="Arial" w:cs="Arial"/>
          <w:b/>
          <w:color w:val="000000"/>
          <w:sz w:val="24"/>
          <w:szCs w:val="24"/>
        </w:rPr>
      </w:pPr>
    </w:p>
    <w:p w:rsidR="004D0DB9" w:rsidRPr="004D0DB9" w:rsidRDefault="004D0DB9" w:rsidP="00984DD1">
      <w:pPr>
        <w:ind w:firstLine="567"/>
        <w:jc w:val="both"/>
        <w:rPr>
          <w:rFonts w:ascii="Arial" w:eastAsia="Arial" w:hAnsi="Arial" w:cs="Arial"/>
          <w:sz w:val="24"/>
          <w:szCs w:val="24"/>
        </w:rPr>
      </w:pPr>
      <w:r w:rsidRPr="004D0DB9">
        <w:rPr>
          <w:rFonts w:ascii="Arial" w:eastAsia="Arial" w:hAnsi="Arial"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rsidR="004D0DB9" w:rsidRPr="004D0DB9" w:rsidRDefault="004D0DB9" w:rsidP="00251E36">
      <w:pPr>
        <w:jc w:val="both"/>
        <w:rPr>
          <w:rFonts w:ascii="Arial" w:eastAsia="Calibri" w:hAnsi="Arial" w:cs="Arial"/>
          <w:b/>
          <w:sz w:val="24"/>
          <w:szCs w:val="24"/>
          <w:u w:val="single"/>
        </w:rPr>
      </w:pPr>
    </w:p>
    <w:p w:rsidR="00935DCC" w:rsidRDefault="008B7031" w:rsidP="00251E36">
      <w:pPr>
        <w:pStyle w:val="Prrafodelista"/>
        <w:numPr>
          <w:ilvl w:val="0"/>
          <w:numId w:val="5"/>
        </w:numPr>
        <w:jc w:val="both"/>
        <w:rPr>
          <w:rFonts w:ascii="Arial" w:eastAsia="Calibri" w:hAnsi="Arial" w:cs="Arial"/>
          <w:b/>
          <w:sz w:val="24"/>
          <w:szCs w:val="24"/>
          <w:u w:val="single"/>
        </w:rPr>
      </w:pPr>
      <w:r>
        <w:rPr>
          <w:rFonts w:ascii="Arial" w:eastAsia="Calibri" w:hAnsi="Arial" w:cs="Arial"/>
          <w:b/>
          <w:sz w:val="24"/>
          <w:szCs w:val="24"/>
          <w:u w:val="single"/>
        </w:rPr>
        <w:t>COMISIÓ</w:t>
      </w:r>
      <w:r w:rsidR="004D0DB9" w:rsidRPr="00E32512">
        <w:rPr>
          <w:rFonts w:ascii="Arial" w:eastAsia="Calibri" w:hAnsi="Arial" w:cs="Arial"/>
          <w:b/>
          <w:sz w:val="24"/>
          <w:szCs w:val="24"/>
          <w:u w:val="single"/>
        </w:rPr>
        <w:t>N EDILICIA PERMANENTE DE AGUA POTABLE Y SANEAMIENTO</w:t>
      </w:r>
      <w:r w:rsidR="00251E36">
        <w:rPr>
          <w:rFonts w:ascii="Arial" w:eastAsia="Calibri" w:hAnsi="Arial" w:cs="Arial"/>
          <w:b/>
          <w:sz w:val="24"/>
          <w:szCs w:val="24"/>
          <w:u w:val="single"/>
        </w:rPr>
        <w:t>.</w:t>
      </w:r>
    </w:p>
    <w:p w:rsidR="004D0DB9" w:rsidRPr="00935DCC" w:rsidRDefault="004D0DB9" w:rsidP="00935DCC">
      <w:pPr>
        <w:rPr>
          <w:rFonts w:ascii="Arial" w:eastAsia="Calibri" w:hAnsi="Arial" w:cs="Arial"/>
          <w:b/>
          <w:sz w:val="24"/>
          <w:szCs w:val="24"/>
          <w:u w:val="single"/>
        </w:rPr>
      </w:pPr>
      <w:r w:rsidRPr="00935DCC">
        <w:rPr>
          <w:rFonts w:ascii="Arial" w:eastAsia="Calibri" w:hAnsi="Arial" w:cs="Arial"/>
          <w:b/>
          <w:sz w:val="24"/>
          <w:szCs w:val="24"/>
          <w:u w:val="single"/>
        </w:rPr>
        <w:t xml:space="preserve"> </w:t>
      </w:r>
    </w:p>
    <w:p w:rsidR="0087790D" w:rsidRPr="0087790D" w:rsidRDefault="00543BB1" w:rsidP="00543BB1">
      <w:pPr>
        <w:spacing w:after="0"/>
        <w:jc w:val="both"/>
        <w:rPr>
          <w:rFonts w:ascii="Arial" w:eastAsia="Calibri" w:hAnsi="Arial" w:cs="Arial"/>
          <w:b/>
          <w:sz w:val="24"/>
          <w:szCs w:val="24"/>
        </w:rPr>
      </w:pPr>
      <w:r>
        <w:rPr>
          <w:rFonts w:ascii="Arial" w:eastAsia="Arial" w:hAnsi="Arial" w:cs="Arial"/>
          <w:sz w:val="24"/>
        </w:rPr>
        <w:t xml:space="preserve">          </w:t>
      </w:r>
      <w:r w:rsidRPr="0038304D">
        <w:rPr>
          <w:rFonts w:ascii="Arial" w:eastAsia="Arial" w:hAnsi="Arial" w:cs="Arial"/>
          <w:sz w:val="24"/>
        </w:rPr>
        <w:t>Para el cumplimiento de estas atribuciones y obligaciones de la comisión Edilicia Permanente de</w:t>
      </w:r>
      <w:r w:rsidRPr="00543BB1">
        <w:t xml:space="preserve"> </w:t>
      </w:r>
      <w:r>
        <w:rPr>
          <w:rFonts w:ascii="Arial" w:eastAsia="Arial" w:hAnsi="Arial" w:cs="Arial"/>
          <w:sz w:val="24"/>
        </w:rPr>
        <w:t>Agua Potable Y Saneamiento</w:t>
      </w:r>
      <w:r w:rsidRPr="0038304D">
        <w:rPr>
          <w:rFonts w:ascii="Arial" w:eastAsia="Arial" w:hAnsi="Arial" w:cs="Arial"/>
          <w:sz w:val="24"/>
        </w:rPr>
        <w:t xml:space="preserve">, en los meses que se informa </w:t>
      </w:r>
      <w:r w:rsidRPr="0038304D">
        <w:rPr>
          <w:rFonts w:ascii="Arial" w:eastAsia="Arial" w:hAnsi="Arial" w:cs="Arial"/>
          <w:b/>
          <w:sz w:val="24"/>
        </w:rPr>
        <w:t>no ha sesionado</w:t>
      </w:r>
      <w:r>
        <w:rPr>
          <w:rFonts w:ascii="Arial" w:eastAsia="Arial" w:hAnsi="Arial" w:cs="Arial"/>
          <w:sz w:val="24"/>
        </w:rPr>
        <w:t>.</w:t>
      </w:r>
    </w:p>
    <w:p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4D0DB9" w:rsidRDefault="008B7031" w:rsidP="00251E36">
      <w:pPr>
        <w:pStyle w:val="Prrafodelista"/>
        <w:numPr>
          <w:ilvl w:val="0"/>
          <w:numId w:val="5"/>
        </w:numPr>
        <w:jc w:val="both"/>
        <w:rPr>
          <w:rFonts w:ascii="Arial" w:eastAsia="Calibri" w:hAnsi="Arial" w:cs="Arial"/>
          <w:b/>
          <w:sz w:val="24"/>
          <w:szCs w:val="24"/>
          <w:u w:val="single"/>
        </w:rPr>
      </w:pPr>
      <w:r>
        <w:rPr>
          <w:rFonts w:ascii="Arial" w:eastAsia="Calibri" w:hAnsi="Arial" w:cs="Arial"/>
          <w:b/>
          <w:sz w:val="24"/>
          <w:szCs w:val="24"/>
          <w:u w:val="single"/>
        </w:rPr>
        <w:t>COMISIÓ</w:t>
      </w:r>
      <w:r w:rsidR="004D0DB9" w:rsidRPr="00E32512">
        <w:rPr>
          <w:rFonts w:ascii="Arial" w:eastAsia="Calibri" w:hAnsi="Arial" w:cs="Arial"/>
          <w:b/>
          <w:sz w:val="24"/>
          <w:szCs w:val="24"/>
          <w:u w:val="single"/>
        </w:rPr>
        <w:t xml:space="preserve">N EDILICIA PERMANENTE DE DERECHOS HUMANOS, DE </w:t>
      </w:r>
      <w:r>
        <w:rPr>
          <w:rFonts w:ascii="Arial" w:eastAsia="Calibri" w:hAnsi="Arial" w:cs="Arial"/>
          <w:b/>
          <w:sz w:val="24"/>
          <w:szCs w:val="24"/>
          <w:u w:val="single"/>
        </w:rPr>
        <w:t>EQUIDAD DE GÉNERO Y ASUNTOS INDÍ</w:t>
      </w:r>
      <w:r w:rsidR="004D0DB9" w:rsidRPr="00E32512">
        <w:rPr>
          <w:rFonts w:ascii="Arial" w:eastAsia="Calibri" w:hAnsi="Arial" w:cs="Arial"/>
          <w:b/>
          <w:sz w:val="24"/>
          <w:szCs w:val="24"/>
          <w:u w:val="single"/>
        </w:rPr>
        <w:t>GENAS:</w:t>
      </w:r>
    </w:p>
    <w:p w:rsidR="00935DCC" w:rsidRPr="00935DCC" w:rsidRDefault="00935DCC" w:rsidP="00935DCC">
      <w:pPr>
        <w:rPr>
          <w:rFonts w:ascii="Arial" w:eastAsia="Calibri" w:hAnsi="Arial" w:cs="Arial"/>
          <w:b/>
          <w:sz w:val="24"/>
          <w:szCs w:val="24"/>
          <w:u w:val="single"/>
        </w:rPr>
      </w:pPr>
    </w:p>
    <w:p w:rsidR="004D0DB9" w:rsidRPr="004D0DB9" w:rsidRDefault="00935DCC" w:rsidP="004D0DB9">
      <w:pPr>
        <w:jc w:val="both"/>
        <w:rPr>
          <w:rFonts w:ascii="Arial" w:eastAsia="Calibri" w:hAnsi="Arial" w:cs="Arial"/>
          <w:b/>
          <w:sz w:val="24"/>
          <w:szCs w:val="24"/>
          <w:u w:val="single"/>
        </w:rPr>
      </w:pPr>
      <w:r>
        <w:rPr>
          <w:rFonts w:ascii="Arial" w:eastAsia="Arial" w:hAnsi="Arial" w:cs="Arial"/>
          <w:sz w:val="24"/>
        </w:rPr>
        <w:t xml:space="preserve">        </w:t>
      </w:r>
      <w:r w:rsidRPr="0038304D">
        <w:rPr>
          <w:rFonts w:ascii="Arial" w:eastAsia="Arial" w:hAnsi="Arial" w:cs="Arial"/>
          <w:sz w:val="24"/>
        </w:rPr>
        <w:t>Para el cumplimiento de estas atribuciones y obligaciones de la comisión Edilicia</w:t>
      </w:r>
      <w:r>
        <w:rPr>
          <w:rFonts w:ascii="Arial" w:eastAsia="Arial" w:hAnsi="Arial" w:cs="Arial"/>
          <w:sz w:val="24"/>
        </w:rPr>
        <w:t xml:space="preserve"> Permanente de Derechos Humanos, de Equidad de Género y Asuntos Indígenas</w:t>
      </w:r>
      <w:r w:rsidRPr="0038304D">
        <w:rPr>
          <w:rFonts w:ascii="Arial" w:eastAsia="Arial" w:hAnsi="Arial" w:cs="Arial"/>
          <w:sz w:val="24"/>
        </w:rPr>
        <w:t xml:space="preserve">, en los meses que se informa </w:t>
      </w:r>
      <w:r w:rsidRPr="0038304D">
        <w:rPr>
          <w:rFonts w:ascii="Arial" w:eastAsia="Arial" w:hAnsi="Arial" w:cs="Arial"/>
          <w:b/>
          <w:sz w:val="24"/>
        </w:rPr>
        <w:t>no ha sesionado</w:t>
      </w:r>
      <w:r>
        <w:rPr>
          <w:rFonts w:ascii="Arial" w:eastAsia="Arial" w:hAnsi="Arial" w:cs="Arial"/>
          <w:sz w:val="24"/>
        </w:rPr>
        <w:t>.</w:t>
      </w:r>
    </w:p>
    <w:p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E32512" w:rsidRDefault="00E3251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172133" w:rsidRDefault="001721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9C0820" w:rsidRDefault="009C0820" w:rsidP="00251E36">
      <w:pPr>
        <w:pStyle w:val="Prrafodelista"/>
        <w:numPr>
          <w:ilvl w:val="0"/>
          <w:numId w:val="5"/>
        </w:numPr>
        <w:jc w:val="both"/>
        <w:rPr>
          <w:rFonts w:ascii="Arial" w:eastAsia="Calibri" w:hAnsi="Arial" w:cs="Arial"/>
          <w:b/>
          <w:sz w:val="24"/>
          <w:szCs w:val="24"/>
          <w:u w:val="single"/>
        </w:rPr>
      </w:pPr>
      <w:r>
        <w:rPr>
          <w:rFonts w:ascii="Arial" w:eastAsia="Calibri" w:hAnsi="Arial" w:cs="Arial"/>
          <w:b/>
          <w:sz w:val="24"/>
          <w:szCs w:val="24"/>
          <w:u w:val="single"/>
        </w:rPr>
        <w:t>COMISIÓ</w:t>
      </w:r>
      <w:r w:rsidRPr="009C0820">
        <w:rPr>
          <w:rFonts w:ascii="Arial" w:eastAsia="Calibri" w:hAnsi="Arial" w:cs="Arial"/>
          <w:b/>
          <w:sz w:val="24"/>
          <w:szCs w:val="24"/>
          <w:u w:val="single"/>
        </w:rPr>
        <w:t xml:space="preserve">N EDILICIA PERMANENTE </w:t>
      </w:r>
      <w:r w:rsidR="008B7031">
        <w:rPr>
          <w:rFonts w:ascii="Arial" w:eastAsia="Calibri" w:hAnsi="Arial" w:cs="Arial"/>
          <w:b/>
          <w:sz w:val="24"/>
          <w:szCs w:val="24"/>
          <w:u w:val="single"/>
        </w:rPr>
        <w:t>DE SEGURIDAD PÚBLICA Y PREVENCIÓ</w:t>
      </w:r>
      <w:r w:rsidRPr="009C0820">
        <w:rPr>
          <w:rFonts w:ascii="Arial" w:eastAsia="Calibri" w:hAnsi="Arial" w:cs="Arial"/>
          <w:b/>
          <w:sz w:val="24"/>
          <w:szCs w:val="24"/>
          <w:u w:val="single"/>
        </w:rPr>
        <w:t>N SOCIAL:</w:t>
      </w:r>
    </w:p>
    <w:p w:rsidR="0038304D" w:rsidRPr="0038304D" w:rsidRDefault="0038304D" w:rsidP="0038304D">
      <w:pPr>
        <w:ind w:left="360"/>
        <w:rPr>
          <w:rFonts w:ascii="Arial" w:eastAsia="Calibri" w:hAnsi="Arial" w:cs="Arial"/>
          <w:b/>
          <w:sz w:val="24"/>
          <w:szCs w:val="24"/>
          <w:u w:val="single"/>
        </w:rPr>
      </w:pPr>
    </w:p>
    <w:p w:rsidR="0038304D" w:rsidRPr="00544F46" w:rsidRDefault="0038304D" w:rsidP="00544F46">
      <w:pPr>
        <w:ind w:firstLine="720"/>
        <w:jc w:val="both"/>
        <w:rPr>
          <w:rFonts w:ascii="Arial" w:eastAsia="Arial" w:hAnsi="Arial" w:cs="Arial"/>
          <w:sz w:val="24"/>
        </w:rPr>
      </w:pPr>
      <w:r w:rsidRPr="0038304D">
        <w:rPr>
          <w:rFonts w:ascii="Arial" w:eastAsia="Arial" w:hAnsi="Arial" w:cs="Arial"/>
          <w:sz w:val="24"/>
        </w:rPr>
        <w:t xml:space="preserve">Para el cumplimiento de estas atribuciones y obligaciones de la comisión Edilicia Permanente de Seguridad Pública y Prevención Social, en los meses que se informa </w:t>
      </w:r>
      <w:r w:rsidRPr="0038304D">
        <w:rPr>
          <w:rFonts w:ascii="Arial" w:eastAsia="Arial" w:hAnsi="Arial" w:cs="Arial"/>
          <w:b/>
          <w:sz w:val="24"/>
        </w:rPr>
        <w:t>no ha sesionado</w:t>
      </w:r>
      <w:r w:rsidR="00544F46">
        <w:rPr>
          <w:rFonts w:ascii="Arial" w:eastAsia="Arial" w:hAnsi="Arial" w:cs="Arial"/>
          <w:sz w:val="24"/>
        </w:rPr>
        <w:t>.</w:t>
      </w:r>
    </w:p>
    <w:p w:rsidR="0038304D" w:rsidRDefault="0038304D"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9C0820" w:rsidRDefault="009C0820" w:rsidP="00251E36">
      <w:pPr>
        <w:pStyle w:val="Prrafodelista"/>
        <w:numPr>
          <w:ilvl w:val="0"/>
          <w:numId w:val="5"/>
        </w:numPr>
        <w:jc w:val="both"/>
        <w:rPr>
          <w:rFonts w:ascii="Arial" w:eastAsia="Calibri" w:hAnsi="Arial" w:cs="Arial"/>
          <w:b/>
          <w:sz w:val="24"/>
          <w:szCs w:val="24"/>
          <w:u w:val="single"/>
        </w:rPr>
      </w:pPr>
      <w:r w:rsidRPr="009C0820">
        <w:rPr>
          <w:rFonts w:ascii="Arial" w:eastAsia="Calibri" w:hAnsi="Arial" w:cs="Arial"/>
          <w:b/>
          <w:sz w:val="24"/>
          <w:szCs w:val="24"/>
          <w:u w:val="single"/>
        </w:rPr>
        <w:t>COMISIÓN EDILICIA PERMANENTE DE REGLAMENTOS Y GOBERNACIÓN:</w:t>
      </w:r>
    </w:p>
    <w:p w:rsidR="00935DCC" w:rsidRPr="00935DCC" w:rsidRDefault="00935DCC" w:rsidP="00935DCC">
      <w:pPr>
        <w:ind w:left="360"/>
        <w:rPr>
          <w:rFonts w:ascii="Arial" w:eastAsia="Calibri" w:hAnsi="Arial" w:cs="Arial"/>
          <w:b/>
          <w:sz w:val="24"/>
          <w:szCs w:val="24"/>
          <w:u w:val="single"/>
        </w:rPr>
      </w:pPr>
    </w:p>
    <w:p w:rsidR="00F22825" w:rsidRDefault="00935DCC" w:rsidP="00FA7D23">
      <w:pPr>
        <w:pBdr>
          <w:top w:val="nil"/>
          <w:left w:val="nil"/>
          <w:bottom w:val="nil"/>
          <w:right w:val="nil"/>
          <w:between w:val="nil"/>
        </w:pBdr>
        <w:spacing w:after="0" w:line="240" w:lineRule="auto"/>
        <w:jc w:val="both"/>
        <w:rPr>
          <w:rFonts w:ascii="Arial" w:eastAsia="Arial" w:hAnsi="Arial" w:cs="Arial"/>
          <w:sz w:val="24"/>
        </w:rPr>
      </w:pPr>
      <w:r w:rsidRPr="0038304D">
        <w:rPr>
          <w:rFonts w:ascii="Arial" w:eastAsia="Arial" w:hAnsi="Arial" w:cs="Arial"/>
          <w:sz w:val="24"/>
        </w:rPr>
        <w:t>Para el cumplimiento de estas atribuciones y obligaciones de la comisión Edilicia Permanente de</w:t>
      </w:r>
      <w:r w:rsidRPr="00543BB1">
        <w:t xml:space="preserve"> </w:t>
      </w:r>
      <w:r>
        <w:rPr>
          <w:rFonts w:ascii="Arial" w:eastAsia="Arial" w:hAnsi="Arial" w:cs="Arial"/>
          <w:sz w:val="24"/>
        </w:rPr>
        <w:t>Reglamentos y Prevención Social</w:t>
      </w:r>
      <w:r w:rsidRPr="0038304D">
        <w:rPr>
          <w:rFonts w:ascii="Arial" w:eastAsia="Arial" w:hAnsi="Arial" w:cs="Arial"/>
          <w:sz w:val="24"/>
        </w:rPr>
        <w:t xml:space="preserve">, en los meses que se informa </w:t>
      </w:r>
      <w:r w:rsidRPr="0038304D">
        <w:rPr>
          <w:rFonts w:ascii="Arial" w:eastAsia="Arial" w:hAnsi="Arial" w:cs="Arial"/>
          <w:b/>
          <w:sz w:val="24"/>
        </w:rPr>
        <w:t>no ha sesionado</w:t>
      </w:r>
      <w:r>
        <w:rPr>
          <w:rFonts w:ascii="Arial" w:eastAsia="Arial" w:hAnsi="Arial" w:cs="Arial"/>
          <w:sz w:val="24"/>
        </w:rPr>
        <w:t>.</w:t>
      </w:r>
    </w:p>
    <w:p w:rsidR="00F22825" w:rsidRDefault="00F22825"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22825" w:rsidRPr="005431A4" w:rsidRDefault="008B7031" w:rsidP="005431A4">
      <w:pPr>
        <w:pStyle w:val="Prrafodelista"/>
        <w:numPr>
          <w:ilvl w:val="0"/>
          <w:numId w:val="5"/>
        </w:numPr>
        <w:rPr>
          <w:rFonts w:ascii="Arial" w:eastAsia="Calibri" w:hAnsi="Arial" w:cs="Arial"/>
          <w:b/>
          <w:sz w:val="24"/>
          <w:szCs w:val="24"/>
          <w:u w:val="single"/>
        </w:rPr>
      </w:pPr>
      <w:r>
        <w:rPr>
          <w:rFonts w:ascii="Arial" w:eastAsia="Calibri" w:hAnsi="Arial" w:cs="Arial"/>
          <w:b/>
          <w:sz w:val="24"/>
          <w:szCs w:val="24"/>
          <w:u w:val="single"/>
        </w:rPr>
        <w:t>COMISIÓ</w:t>
      </w:r>
      <w:r w:rsidR="00F22825" w:rsidRPr="005431A4">
        <w:rPr>
          <w:rFonts w:ascii="Arial" w:eastAsia="Calibri" w:hAnsi="Arial" w:cs="Arial"/>
          <w:b/>
          <w:sz w:val="24"/>
          <w:szCs w:val="24"/>
          <w:u w:val="single"/>
        </w:rPr>
        <w:t>N EDILICIA TRANSITORIA CENTRO DE ASISTENCIA DE MEDIO CAMINO PARA MUJERES, SUS HIJAS Y SUS HIJOS MALTRATADOS:</w:t>
      </w:r>
    </w:p>
    <w:p w:rsidR="0038304D" w:rsidRPr="0038304D" w:rsidRDefault="0038304D" w:rsidP="0038304D">
      <w:pPr>
        <w:ind w:firstLine="720"/>
        <w:jc w:val="both"/>
        <w:rPr>
          <w:rFonts w:ascii="Arial" w:eastAsia="Arial" w:hAnsi="Arial" w:cs="Arial"/>
          <w:sz w:val="24"/>
        </w:rPr>
      </w:pPr>
      <w:r w:rsidRPr="0038304D">
        <w:rPr>
          <w:rFonts w:ascii="Arial" w:eastAsia="Arial" w:hAnsi="Arial" w:cs="Arial"/>
          <w:sz w:val="24"/>
        </w:rPr>
        <w:t xml:space="preserve">Para el cumplimiento de estas atribuciones y obligaciones de la comisión Edilicia Transitoria Centro de Asistencia de Medio Camino para Mujeres, sus Hijas y sus Hijos Maltratados, en los meses que se informa </w:t>
      </w:r>
      <w:r w:rsidRPr="0038304D">
        <w:rPr>
          <w:rFonts w:ascii="Arial" w:eastAsia="Arial" w:hAnsi="Arial" w:cs="Arial"/>
          <w:b/>
          <w:sz w:val="24"/>
        </w:rPr>
        <w:t>no ha sesionado.</w:t>
      </w:r>
    </w:p>
    <w:p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5431A4" w:rsidRPr="005431A4" w:rsidRDefault="005431A4" w:rsidP="007B5A5A">
      <w:pPr>
        <w:jc w:val="center"/>
        <w:rPr>
          <w:rFonts w:ascii="Arial" w:eastAsia="Calibri" w:hAnsi="Arial" w:cs="Arial"/>
          <w:b/>
          <w:sz w:val="26"/>
          <w:szCs w:val="26"/>
          <w:u w:val="single"/>
        </w:rPr>
      </w:pPr>
      <w:r w:rsidRPr="005431A4">
        <w:rPr>
          <w:rFonts w:ascii="Arial" w:eastAsia="Calibri" w:hAnsi="Arial" w:cs="Arial"/>
          <w:b/>
          <w:sz w:val="26"/>
          <w:szCs w:val="26"/>
          <w:u w:val="single"/>
        </w:rPr>
        <w:t>INVITACIONES A PARTICIPAR EN LAS SESIONES DE LAS COMISIONES EDILICIAS PERMANTES:</w:t>
      </w:r>
    </w:p>
    <w:p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5431A4" w:rsidRPr="004D0DB9" w:rsidRDefault="005431A4" w:rsidP="005431A4">
      <w:pPr>
        <w:jc w:val="both"/>
        <w:rPr>
          <w:rFonts w:ascii="Arial" w:eastAsia="Calibri" w:hAnsi="Arial" w:cs="Arial"/>
          <w:b/>
          <w:sz w:val="24"/>
          <w:szCs w:val="24"/>
          <w:u w:val="single"/>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431A4" w:rsidRPr="00582673" w:rsidTr="00BC00D7">
        <w:tc>
          <w:tcPr>
            <w:tcW w:w="2207" w:type="dxa"/>
          </w:tcPr>
          <w:p w:rsidR="005431A4"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5431A4" w:rsidRPr="00582673" w:rsidRDefault="005431A4" w:rsidP="00157026">
            <w:pPr>
              <w:jc w:val="center"/>
              <w:rPr>
                <w:rFonts w:ascii="Arial" w:eastAsia="Arial" w:hAnsi="Arial" w:cs="Arial"/>
                <w:b/>
              </w:rPr>
            </w:pPr>
          </w:p>
        </w:tc>
        <w:tc>
          <w:tcPr>
            <w:tcW w:w="2268" w:type="dxa"/>
          </w:tcPr>
          <w:p w:rsidR="005431A4"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rsidR="005431A4" w:rsidRPr="00582673" w:rsidRDefault="00C7335B" w:rsidP="00157026">
            <w:pPr>
              <w:jc w:val="center"/>
              <w:rPr>
                <w:rFonts w:ascii="Arial" w:eastAsia="Arial" w:hAnsi="Arial" w:cs="Arial"/>
                <w:b/>
              </w:rPr>
            </w:pPr>
            <w:r>
              <w:rPr>
                <w:rFonts w:ascii="Arial" w:eastAsia="Arial" w:hAnsi="Arial" w:cs="Arial"/>
                <w:b/>
              </w:rPr>
              <w:t>Hora</w:t>
            </w:r>
          </w:p>
        </w:tc>
      </w:tr>
      <w:tr w:rsidR="00E87783" w:rsidRPr="00582673" w:rsidTr="00BC00D7">
        <w:tc>
          <w:tcPr>
            <w:tcW w:w="2207" w:type="dxa"/>
          </w:tcPr>
          <w:p w:rsidR="00E87783" w:rsidRPr="006D5959" w:rsidRDefault="00E87783" w:rsidP="00251E36">
            <w:pPr>
              <w:jc w:val="both"/>
              <w:rPr>
                <w:rFonts w:ascii="Arial" w:eastAsia="Arial" w:hAnsi="Arial" w:cs="Arial"/>
              </w:rPr>
            </w:pPr>
            <w:r w:rsidRPr="006D5959">
              <w:rPr>
                <w:rFonts w:ascii="Arial" w:eastAsia="Arial" w:hAnsi="Arial" w:cs="Arial"/>
              </w:rPr>
              <w:t>02 de marzo de 202</w:t>
            </w:r>
            <w:r w:rsidR="00251E36">
              <w:rPr>
                <w:rFonts w:ascii="Arial" w:eastAsia="Arial" w:hAnsi="Arial" w:cs="Arial"/>
              </w:rPr>
              <w:t>3</w:t>
            </w:r>
          </w:p>
        </w:tc>
        <w:tc>
          <w:tcPr>
            <w:tcW w:w="3288" w:type="dxa"/>
          </w:tcPr>
          <w:p w:rsidR="006D5959" w:rsidRPr="006D5959" w:rsidRDefault="006D5959" w:rsidP="006D5959">
            <w:pPr>
              <w:jc w:val="both"/>
              <w:rPr>
                <w:rFonts w:ascii="Arial" w:eastAsia="Arial" w:hAnsi="Arial" w:cs="Arial"/>
              </w:rPr>
            </w:pPr>
            <w:r w:rsidRPr="006D5959">
              <w:rPr>
                <w:rFonts w:ascii="Arial" w:eastAsia="Arial" w:hAnsi="Arial" w:cs="Arial"/>
              </w:rPr>
              <w:t>Participación en la Comisión Edilicia de Obras Públicas</w:t>
            </w:r>
          </w:p>
          <w:p w:rsidR="00E87783" w:rsidRPr="006D5959" w:rsidRDefault="00E87783" w:rsidP="00E87783">
            <w:pPr>
              <w:jc w:val="both"/>
              <w:rPr>
                <w:rFonts w:ascii="Arial" w:eastAsia="Arial" w:hAnsi="Arial" w:cs="Arial"/>
              </w:rPr>
            </w:pPr>
          </w:p>
        </w:tc>
        <w:tc>
          <w:tcPr>
            <w:tcW w:w="2268" w:type="dxa"/>
          </w:tcPr>
          <w:p w:rsidR="00E87783" w:rsidRPr="006D5959" w:rsidRDefault="00E87783" w:rsidP="00E87783">
            <w:pPr>
              <w:jc w:val="both"/>
              <w:rPr>
                <w:rFonts w:ascii="Arial" w:eastAsia="Arial" w:hAnsi="Arial" w:cs="Arial"/>
              </w:rPr>
            </w:pPr>
            <w:r w:rsidRPr="006D5959">
              <w:rPr>
                <w:rFonts w:ascii="Arial" w:eastAsia="Arial" w:hAnsi="Arial" w:cs="Arial"/>
              </w:rPr>
              <w:t>Sala de Regidores</w:t>
            </w:r>
          </w:p>
        </w:tc>
        <w:tc>
          <w:tcPr>
            <w:tcW w:w="1871" w:type="dxa"/>
          </w:tcPr>
          <w:p w:rsidR="00E87783" w:rsidRPr="006D5959" w:rsidRDefault="00E87783" w:rsidP="00E87783">
            <w:pPr>
              <w:jc w:val="both"/>
              <w:rPr>
                <w:rFonts w:ascii="Arial" w:eastAsia="Arial" w:hAnsi="Arial" w:cs="Arial"/>
              </w:rPr>
            </w:pPr>
            <w:r w:rsidRPr="006D5959">
              <w:rPr>
                <w:rFonts w:ascii="Arial" w:eastAsia="Arial" w:hAnsi="Arial" w:cs="Arial"/>
              </w:rPr>
              <w:t>09:30</w:t>
            </w:r>
          </w:p>
        </w:tc>
      </w:tr>
      <w:tr w:rsidR="005431A4" w:rsidRPr="00582673" w:rsidTr="00BC00D7">
        <w:tc>
          <w:tcPr>
            <w:tcW w:w="2207" w:type="dxa"/>
          </w:tcPr>
          <w:p w:rsidR="005431A4" w:rsidRPr="00582673" w:rsidRDefault="00745F7A" w:rsidP="00157026">
            <w:pPr>
              <w:jc w:val="both"/>
              <w:rPr>
                <w:rFonts w:ascii="Arial" w:eastAsia="Arial" w:hAnsi="Arial" w:cs="Arial"/>
              </w:rPr>
            </w:pPr>
            <w:r>
              <w:rPr>
                <w:rFonts w:ascii="Arial" w:eastAsia="Arial" w:hAnsi="Arial" w:cs="Arial"/>
              </w:rPr>
              <w:t>02 de marzo de 2023</w:t>
            </w:r>
          </w:p>
        </w:tc>
        <w:tc>
          <w:tcPr>
            <w:tcW w:w="3288" w:type="dxa"/>
          </w:tcPr>
          <w:p w:rsidR="005431A4" w:rsidRPr="00582673" w:rsidRDefault="00745F7A" w:rsidP="00157026">
            <w:pPr>
              <w:jc w:val="both"/>
              <w:rPr>
                <w:rFonts w:ascii="Arial" w:eastAsia="Arial" w:hAnsi="Arial" w:cs="Arial"/>
              </w:rPr>
            </w:pPr>
            <w:r w:rsidRPr="00745F7A">
              <w:rPr>
                <w:rFonts w:ascii="Arial" w:eastAsia="Arial" w:hAnsi="Arial" w:cs="Arial"/>
              </w:rPr>
              <w:t>Comisión Edilicia Permanente de Deportes, recreación y atención a la juventud</w:t>
            </w:r>
          </w:p>
        </w:tc>
        <w:tc>
          <w:tcPr>
            <w:tcW w:w="2268" w:type="dxa"/>
          </w:tcPr>
          <w:p w:rsidR="005431A4" w:rsidRPr="00582673" w:rsidRDefault="00745F7A" w:rsidP="00157026">
            <w:pPr>
              <w:jc w:val="both"/>
              <w:rPr>
                <w:rFonts w:ascii="Arial" w:eastAsia="Arial" w:hAnsi="Arial" w:cs="Arial"/>
              </w:rPr>
            </w:pPr>
            <w:r>
              <w:rPr>
                <w:rFonts w:ascii="Arial" w:eastAsia="Arial" w:hAnsi="Arial" w:cs="Arial"/>
              </w:rPr>
              <w:t>Sala Juan S. Vizcaíno</w:t>
            </w:r>
          </w:p>
        </w:tc>
        <w:tc>
          <w:tcPr>
            <w:tcW w:w="1871" w:type="dxa"/>
          </w:tcPr>
          <w:p w:rsidR="005431A4" w:rsidRPr="00582673" w:rsidRDefault="00745F7A" w:rsidP="00157026">
            <w:pPr>
              <w:jc w:val="both"/>
              <w:rPr>
                <w:rFonts w:ascii="Arial" w:eastAsia="Arial" w:hAnsi="Arial" w:cs="Arial"/>
              </w:rPr>
            </w:pPr>
            <w:r>
              <w:rPr>
                <w:rFonts w:ascii="Arial" w:eastAsia="Arial" w:hAnsi="Arial" w:cs="Arial"/>
              </w:rPr>
              <w:t>12:30</w:t>
            </w:r>
          </w:p>
        </w:tc>
      </w:tr>
      <w:tr w:rsidR="00BF41DC" w:rsidRPr="00582673" w:rsidTr="00BC00D7">
        <w:tc>
          <w:tcPr>
            <w:tcW w:w="2207" w:type="dxa"/>
          </w:tcPr>
          <w:p w:rsidR="00BF41DC" w:rsidRDefault="00DF10DD" w:rsidP="00157026">
            <w:pPr>
              <w:jc w:val="both"/>
              <w:rPr>
                <w:rFonts w:ascii="Arial" w:eastAsia="Arial" w:hAnsi="Arial" w:cs="Arial"/>
              </w:rPr>
            </w:pPr>
            <w:r>
              <w:rPr>
                <w:rFonts w:ascii="Arial" w:eastAsia="Arial" w:hAnsi="Arial" w:cs="Arial"/>
              </w:rPr>
              <w:t>30 de marzo de 2023</w:t>
            </w:r>
          </w:p>
        </w:tc>
        <w:tc>
          <w:tcPr>
            <w:tcW w:w="3288" w:type="dxa"/>
          </w:tcPr>
          <w:p w:rsidR="00BF41DC" w:rsidRPr="00E1548F" w:rsidRDefault="00DF10DD" w:rsidP="00157026">
            <w:pPr>
              <w:jc w:val="both"/>
              <w:rPr>
                <w:rFonts w:ascii="Arial" w:eastAsia="Arial" w:hAnsi="Arial" w:cs="Arial"/>
              </w:rPr>
            </w:pPr>
            <w:r w:rsidRPr="00DF10DD">
              <w:rPr>
                <w:rFonts w:ascii="Arial" w:eastAsia="Arial" w:hAnsi="Arial" w:cs="Arial"/>
              </w:rPr>
              <w:t>Sesión de  la Comisión Edilicia Permanente de Rastro Municipal, en la que fui convocado como Presidente de la Comisión Edilicia Permanente de Hacienda Pública y Patrimonio Municipal.</w:t>
            </w:r>
          </w:p>
        </w:tc>
        <w:tc>
          <w:tcPr>
            <w:tcW w:w="2268" w:type="dxa"/>
          </w:tcPr>
          <w:p w:rsidR="00BF41DC" w:rsidRDefault="00DF10DD" w:rsidP="00157026">
            <w:pPr>
              <w:jc w:val="both"/>
              <w:rPr>
                <w:rFonts w:ascii="Arial" w:eastAsia="Arial" w:hAnsi="Arial" w:cs="Arial"/>
              </w:rPr>
            </w:pPr>
            <w:r>
              <w:rPr>
                <w:rFonts w:ascii="Arial" w:eastAsia="Arial" w:hAnsi="Arial" w:cs="Arial"/>
              </w:rPr>
              <w:t xml:space="preserve">Sala de Estacionómetros </w:t>
            </w:r>
          </w:p>
        </w:tc>
        <w:tc>
          <w:tcPr>
            <w:tcW w:w="1871" w:type="dxa"/>
          </w:tcPr>
          <w:p w:rsidR="00BF41DC" w:rsidRDefault="00DF10DD" w:rsidP="00157026">
            <w:pPr>
              <w:jc w:val="both"/>
              <w:rPr>
                <w:rFonts w:ascii="Arial" w:eastAsia="Arial" w:hAnsi="Arial" w:cs="Arial"/>
              </w:rPr>
            </w:pPr>
            <w:r>
              <w:rPr>
                <w:rFonts w:ascii="Arial" w:eastAsia="Arial" w:hAnsi="Arial" w:cs="Arial"/>
              </w:rPr>
              <w:t>10:00</w:t>
            </w:r>
          </w:p>
        </w:tc>
      </w:tr>
    </w:tbl>
    <w:p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DA4E97" w:rsidRDefault="00DA4E97"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DA4E97" w:rsidRDefault="00DA4E97"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DF10DD" w:rsidRDefault="00DF10DD"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5431A4" w:rsidRPr="00745F7A" w:rsidRDefault="005431A4" w:rsidP="00745F7A">
      <w:pPr>
        <w:jc w:val="center"/>
        <w:rPr>
          <w:rFonts w:ascii="Arial" w:eastAsia="Calibri" w:hAnsi="Arial" w:cs="Arial"/>
          <w:b/>
          <w:sz w:val="26"/>
          <w:szCs w:val="26"/>
          <w:u w:val="single"/>
        </w:rPr>
      </w:pPr>
      <w:r w:rsidRPr="005431A4">
        <w:rPr>
          <w:rFonts w:ascii="Arial" w:eastAsia="Calibri" w:hAnsi="Arial" w:cs="Arial"/>
          <w:b/>
          <w:sz w:val="26"/>
          <w:szCs w:val="26"/>
          <w:u w:val="single"/>
        </w:rPr>
        <w:t>COMISIONES EDILICIAS QUE PRESIDO:</w:t>
      </w:r>
    </w:p>
    <w:p w:rsidR="005431A4" w:rsidRPr="005431A4" w:rsidRDefault="005431A4" w:rsidP="005431A4">
      <w:pPr>
        <w:ind w:firstLine="720"/>
        <w:jc w:val="both"/>
        <w:rPr>
          <w:rFonts w:ascii="Arial" w:eastAsia="Arial" w:hAnsi="Arial" w:cs="Arial"/>
          <w:sz w:val="24"/>
        </w:rPr>
      </w:pPr>
      <w:r w:rsidRPr="005431A4">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5431A4" w:rsidRPr="005431A4" w:rsidRDefault="005431A4" w:rsidP="005431A4">
      <w:pPr>
        <w:jc w:val="both"/>
        <w:rPr>
          <w:rFonts w:ascii="Arial" w:eastAsia="Arial" w:hAnsi="Arial" w:cs="Arial"/>
          <w:b/>
          <w:sz w:val="32"/>
          <w:szCs w:val="28"/>
          <w:u w:val="single"/>
        </w:rPr>
      </w:pPr>
    </w:p>
    <w:p w:rsidR="005431A4" w:rsidRDefault="005431A4" w:rsidP="005431A4">
      <w:pPr>
        <w:ind w:firstLine="720"/>
        <w:jc w:val="both"/>
        <w:rPr>
          <w:rFonts w:ascii="Arial" w:eastAsia="Arial" w:hAnsi="Arial" w:cs="Arial"/>
          <w:sz w:val="24"/>
        </w:rPr>
      </w:pPr>
      <w:r w:rsidRPr="005431A4">
        <w:rPr>
          <w:rFonts w:ascii="Arial" w:eastAsia="Arial" w:hAnsi="Arial" w:cs="Arial"/>
          <w:sz w:val="24"/>
        </w:rPr>
        <w:t>En mi carácter de Regidor</w:t>
      </w:r>
      <w:r w:rsidR="00251E36">
        <w:rPr>
          <w:rFonts w:ascii="Arial" w:eastAsia="Arial" w:hAnsi="Arial" w:cs="Arial"/>
          <w:sz w:val="24"/>
        </w:rPr>
        <w:t xml:space="preserve"> del Honorable Ayuntamiento Constitucional de Zapotlán el Grande, Jalisco, tengo el carácter de </w:t>
      </w:r>
      <w:r w:rsidRPr="005431A4">
        <w:rPr>
          <w:rFonts w:ascii="Arial" w:eastAsia="Arial" w:hAnsi="Arial" w:cs="Arial"/>
          <w:b/>
          <w:sz w:val="24"/>
        </w:rPr>
        <w:t xml:space="preserve">PRESIDENTE </w:t>
      </w:r>
      <w:r w:rsidRPr="005431A4">
        <w:rPr>
          <w:rFonts w:ascii="Arial" w:eastAsia="Arial" w:hAnsi="Arial" w:cs="Arial"/>
          <w:sz w:val="24"/>
        </w:rPr>
        <w:t>de las siguientes comisiones:</w:t>
      </w:r>
    </w:p>
    <w:p w:rsidR="005431A4" w:rsidRDefault="005431A4" w:rsidP="005431A4">
      <w:pPr>
        <w:ind w:firstLine="720"/>
        <w:jc w:val="both"/>
        <w:rPr>
          <w:rFonts w:ascii="Arial" w:eastAsia="Arial" w:hAnsi="Arial" w:cs="Arial"/>
          <w:sz w:val="24"/>
        </w:rPr>
      </w:pPr>
    </w:p>
    <w:p w:rsidR="005431A4" w:rsidRPr="004A42B9" w:rsidRDefault="005431A4" w:rsidP="005431A4">
      <w:pPr>
        <w:jc w:val="center"/>
        <w:rPr>
          <w:rFonts w:ascii="Arial" w:eastAsia="Calibri" w:hAnsi="Arial" w:cs="Arial"/>
          <w:b/>
          <w:sz w:val="28"/>
          <w:szCs w:val="28"/>
          <w:u w:val="single"/>
        </w:rPr>
      </w:pPr>
      <w:r w:rsidRPr="004A42B9">
        <w:rPr>
          <w:rFonts w:ascii="Arial" w:eastAsia="Calibri" w:hAnsi="Arial" w:cs="Arial"/>
          <w:b/>
          <w:sz w:val="28"/>
          <w:szCs w:val="28"/>
          <w:u w:val="single"/>
        </w:rPr>
        <w:t xml:space="preserve">COMISIÓN EDILICIA PERMANENTE DE HACIENDA PÚBLICA </w:t>
      </w:r>
    </w:p>
    <w:p w:rsidR="005431A4" w:rsidRPr="004A42B9" w:rsidRDefault="005431A4" w:rsidP="005431A4">
      <w:pPr>
        <w:jc w:val="center"/>
        <w:rPr>
          <w:rFonts w:ascii="Arial" w:eastAsia="Calibri" w:hAnsi="Arial" w:cs="Arial"/>
          <w:b/>
          <w:sz w:val="28"/>
          <w:szCs w:val="28"/>
          <w:u w:val="single"/>
        </w:rPr>
      </w:pPr>
      <w:r w:rsidRPr="004A42B9">
        <w:rPr>
          <w:rFonts w:ascii="Arial" w:eastAsia="Calibri" w:hAnsi="Arial" w:cs="Arial"/>
          <w:b/>
          <w:sz w:val="28"/>
          <w:szCs w:val="28"/>
          <w:u w:val="single"/>
        </w:rPr>
        <w:t>Y PATRIMONIO MUNICIPAL:</w:t>
      </w:r>
    </w:p>
    <w:p w:rsidR="0087790D" w:rsidRPr="004A42B9" w:rsidRDefault="0087790D" w:rsidP="005431A4">
      <w:pPr>
        <w:jc w:val="center"/>
        <w:rPr>
          <w:rFonts w:ascii="Arial" w:eastAsia="Calibri" w:hAnsi="Arial" w:cs="Arial"/>
          <w:b/>
          <w:sz w:val="28"/>
          <w:szCs w:val="28"/>
          <w:u w:val="single"/>
        </w:rPr>
      </w:pPr>
    </w:p>
    <w:p w:rsidR="005431A4" w:rsidRDefault="0087790D" w:rsidP="005431A4">
      <w:pPr>
        <w:jc w:val="both"/>
        <w:rPr>
          <w:rFonts w:ascii="Arial" w:eastAsia="Calibri" w:hAnsi="Arial" w:cs="Arial"/>
          <w:sz w:val="24"/>
          <w:szCs w:val="24"/>
        </w:rPr>
      </w:pPr>
      <w:r w:rsidRPr="0087790D">
        <w:rPr>
          <w:rFonts w:ascii="Arial" w:eastAsia="Calibri" w:hAnsi="Arial" w:cs="Arial"/>
          <w:sz w:val="24"/>
          <w:szCs w:val="24"/>
        </w:rPr>
        <w:t xml:space="preserve">La Comisión Edilicia Permanente de Hacienda Pública y de Patrimonio Municipal tiene como una de sus principales funciones  el proponer, analizar, estudiar y dictaminar las iniciativas concernientes a las finanzas públicas del municipio: Evaluar los trabajos de las dependencias municipales con funciones en la </w:t>
      </w:r>
      <w:r w:rsidR="005E5632">
        <w:rPr>
          <w:rFonts w:ascii="Arial" w:eastAsia="Calibri" w:hAnsi="Arial" w:cs="Arial"/>
          <w:sz w:val="24"/>
          <w:szCs w:val="24"/>
        </w:rPr>
        <w:t>materia</w:t>
      </w:r>
      <w:r w:rsidRPr="0087790D">
        <w:rPr>
          <w:rFonts w:ascii="Arial" w:eastAsia="Calibri" w:hAnsi="Arial" w:cs="Arial"/>
          <w:sz w:val="24"/>
          <w:szCs w:val="24"/>
        </w:rPr>
        <w:t xml:space="preserve"> y con base en sus resultados y las necesidades operantes, proponer las medidas pertinentes para orientar la política que al respecto debe emprender el municipio; Evaluar la actividad hacendaria municipal, mediante la presentación de informes y propuestas que logren avances para el ejercicio y aprovechamiento de los ingresos y egresos del municipio; Cumplir con las obligaciones que le fija la ley que establece las bases generales de la administración pública municipal del Estado de Jalisco; Proponer, analizar, estudiar y dictaminar las iniciativas concernientes a los bienes del dominio público y privado del Municipio; Evaluar los trabajos de las dependencias municipales con funciones en la materia y con base en sus resultados y las necesidades operantes, proponer las medidas pertinentes para orientar la </w:t>
      </w:r>
      <w:r w:rsidR="005E5632" w:rsidRPr="0087790D">
        <w:rPr>
          <w:rFonts w:ascii="Arial" w:eastAsia="Calibri" w:hAnsi="Arial" w:cs="Arial"/>
          <w:sz w:val="24"/>
          <w:szCs w:val="24"/>
        </w:rPr>
        <w:t>política</w:t>
      </w:r>
      <w:r w:rsidRPr="0087790D">
        <w:rPr>
          <w:rFonts w:ascii="Arial" w:eastAsia="Calibri" w:hAnsi="Arial" w:cs="Arial"/>
          <w:sz w:val="24"/>
          <w:szCs w:val="24"/>
        </w:rPr>
        <w:t xml:space="preserve"> que al respecto deba emprender el municipio; Evaluar la actividad patrimonial municipal, mediante la presentación de informes y la propuestas de sistemas para el adecuado uso, control, mantenimiento, recuperación, restauración, incremento y mejoramiento de los bienes de dominio público y privado del Municipio y; Estudiar y en su caso, proponer la celebración de convenios o contratos con la Federación, el Estado, los municipios o los particulares respecto de los bienes de dominio público y privado del Municipio</w:t>
      </w:r>
      <w:r>
        <w:rPr>
          <w:rFonts w:ascii="Arial" w:eastAsia="Calibri" w:hAnsi="Arial" w:cs="Arial"/>
          <w:sz w:val="24"/>
          <w:szCs w:val="24"/>
        </w:rPr>
        <w:t>.</w:t>
      </w:r>
    </w:p>
    <w:p w:rsidR="00DA4E97" w:rsidRDefault="00DA4E97" w:rsidP="005431A4">
      <w:pPr>
        <w:jc w:val="both"/>
        <w:rPr>
          <w:rFonts w:ascii="Arial" w:eastAsia="Calibri" w:hAnsi="Arial" w:cs="Arial"/>
          <w:sz w:val="24"/>
          <w:szCs w:val="24"/>
        </w:rPr>
      </w:pPr>
    </w:p>
    <w:p w:rsidR="0087790D" w:rsidRPr="0087790D" w:rsidRDefault="008B7031" w:rsidP="0087790D">
      <w:pPr>
        <w:jc w:val="center"/>
        <w:rPr>
          <w:rFonts w:ascii="Arial" w:eastAsia="Arial" w:hAnsi="Arial" w:cs="Arial"/>
          <w:b/>
        </w:rPr>
      </w:pPr>
      <w:r>
        <w:rPr>
          <w:rFonts w:ascii="Arial" w:eastAsia="Arial" w:hAnsi="Arial" w:cs="Arial"/>
          <w:b/>
        </w:rPr>
        <w:t>INTEGRANTES DE LA COMISIÓ</w:t>
      </w:r>
      <w:r w:rsidR="0087790D" w:rsidRPr="0087790D">
        <w:rPr>
          <w:rFonts w:ascii="Arial" w:eastAsia="Arial" w:hAnsi="Arial" w:cs="Arial"/>
          <w:b/>
        </w:rPr>
        <w:t>N EDILICA PERMANENTE DE HACIENDA PÚBLICA</w:t>
      </w:r>
    </w:p>
    <w:p w:rsidR="0087790D" w:rsidRPr="0087790D" w:rsidRDefault="0087790D" w:rsidP="0087790D">
      <w:pPr>
        <w:jc w:val="center"/>
        <w:rPr>
          <w:rFonts w:ascii="Arial" w:eastAsia="Arial" w:hAnsi="Arial" w:cs="Arial"/>
        </w:rPr>
      </w:pPr>
      <w:r w:rsidRPr="0087790D">
        <w:rPr>
          <w:rFonts w:ascii="Arial" w:eastAsia="Arial" w:hAnsi="Arial" w:cs="Arial"/>
          <w:b/>
        </w:rPr>
        <w:t>Y PATRIMONIO MUNICIPAL</w:t>
      </w:r>
      <w:r w:rsidRPr="0087790D">
        <w:rPr>
          <w:rFonts w:ascii="Arial" w:eastAsia="Arial" w:hAnsi="Arial" w:cs="Arial"/>
        </w:rPr>
        <w:t>.</w:t>
      </w:r>
    </w:p>
    <w:p w:rsidR="0087790D" w:rsidRPr="0087790D" w:rsidRDefault="0087790D" w:rsidP="0087790D">
      <w:pPr>
        <w:rPr>
          <w:rFonts w:ascii="Arial" w:eastAsia="Arial" w:hAnsi="Arial" w:cs="Arial"/>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220"/>
      </w:tblGrid>
      <w:tr w:rsidR="0087790D" w:rsidRPr="0087790D" w:rsidTr="00BC00D7">
        <w:tc>
          <w:tcPr>
            <w:tcW w:w="4414" w:type="dxa"/>
          </w:tcPr>
          <w:p w:rsidR="0087790D" w:rsidRPr="0087790D" w:rsidRDefault="0087790D" w:rsidP="0087790D">
            <w:pPr>
              <w:jc w:val="center"/>
              <w:rPr>
                <w:rFonts w:ascii="Arial" w:eastAsia="Arial" w:hAnsi="Arial" w:cs="Arial"/>
                <w:b/>
              </w:rPr>
            </w:pPr>
            <w:r w:rsidRPr="0087790D">
              <w:rPr>
                <w:rFonts w:ascii="Arial" w:eastAsia="Arial" w:hAnsi="Arial" w:cs="Arial"/>
                <w:b/>
              </w:rPr>
              <w:t>PRESIDENTE.</w:t>
            </w:r>
          </w:p>
        </w:tc>
        <w:tc>
          <w:tcPr>
            <w:tcW w:w="5220" w:type="dxa"/>
          </w:tcPr>
          <w:p w:rsidR="0087790D" w:rsidRPr="0087790D" w:rsidRDefault="0087790D" w:rsidP="0087790D">
            <w:pPr>
              <w:jc w:val="center"/>
              <w:rPr>
                <w:rFonts w:ascii="Arial" w:eastAsia="Arial" w:hAnsi="Arial" w:cs="Arial"/>
                <w:b/>
              </w:rPr>
            </w:pPr>
            <w:r w:rsidRPr="0087790D">
              <w:rPr>
                <w:rFonts w:ascii="Arial" w:eastAsia="Arial" w:hAnsi="Arial" w:cs="Arial"/>
                <w:b/>
              </w:rPr>
              <w:t>VOCALES.</w:t>
            </w:r>
          </w:p>
        </w:tc>
      </w:tr>
      <w:tr w:rsidR="0087790D" w:rsidRPr="0087790D" w:rsidTr="00BC00D7">
        <w:trPr>
          <w:trHeight w:val="848"/>
        </w:trPr>
        <w:tc>
          <w:tcPr>
            <w:tcW w:w="4414" w:type="dxa"/>
          </w:tcPr>
          <w:p w:rsidR="0087790D" w:rsidRPr="0087790D" w:rsidRDefault="0087790D" w:rsidP="0087790D">
            <w:pPr>
              <w:jc w:val="both"/>
              <w:rPr>
                <w:rFonts w:ascii="Arial" w:eastAsia="Arial" w:hAnsi="Arial" w:cs="Arial"/>
                <w:b/>
              </w:rPr>
            </w:pPr>
            <w:r w:rsidRPr="0087790D">
              <w:rPr>
                <w:rFonts w:ascii="Arial" w:eastAsia="Arial" w:hAnsi="Arial" w:cs="Arial"/>
                <w:b/>
              </w:rPr>
              <w:br/>
            </w:r>
          </w:p>
          <w:p w:rsidR="0087790D" w:rsidRPr="0087790D" w:rsidRDefault="0087790D" w:rsidP="0087790D">
            <w:pPr>
              <w:jc w:val="both"/>
              <w:rPr>
                <w:rFonts w:ascii="Arial" w:eastAsia="Arial" w:hAnsi="Arial" w:cs="Arial"/>
                <w:b/>
              </w:rPr>
            </w:pPr>
            <w:r w:rsidRPr="0087790D">
              <w:rPr>
                <w:rFonts w:ascii="Arial" w:eastAsia="Arial" w:hAnsi="Arial" w:cs="Arial"/>
                <w:b/>
              </w:rPr>
              <w:t>C. JORGE DE JESÚS JUÁREZ PARRA.</w:t>
            </w:r>
          </w:p>
        </w:tc>
        <w:tc>
          <w:tcPr>
            <w:tcW w:w="5220" w:type="dxa"/>
          </w:tcPr>
          <w:p w:rsidR="0087790D" w:rsidRPr="0087790D" w:rsidRDefault="0087790D" w:rsidP="0087790D">
            <w:pPr>
              <w:jc w:val="both"/>
              <w:rPr>
                <w:rFonts w:ascii="Arial" w:eastAsia="Arial" w:hAnsi="Arial" w:cs="Arial"/>
              </w:rPr>
            </w:pPr>
            <w:r w:rsidRPr="0087790D">
              <w:rPr>
                <w:rFonts w:ascii="Arial" w:eastAsia="Arial" w:hAnsi="Arial" w:cs="Arial"/>
              </w:rPr>
              <w:t>C. LAURA ELENA MARTINEZ RUVALCABA.</w:t>
            </w:r>
          </w:p>
          <w:p w:rsidR="0087790D" w:rsidRPr="0087790D" w:rsidRDefault="0087790D" w:rsidP="0087790D">
            <w:pPr>
              <w:jc w:val="both"/>
              <w:rPr>
                <w:rFonts w:ascii="Arial" w:eastAsia="Arial" w:hAnsi="Arial" w:cs="Arial"/>
              </w:rPr>
            </w:pPr>
            <w:r w:rsidRPr="0087790D">
              <w:rPr>
                <w:rFonts w:ascii="Arial" w:eastAsia="Arial" w:hAnsi="Arial" w:cs="Arial"/>
              </w:rPr>
              <w:t xml:space="preserve">C. TANIA MAGDALENA BERNARDINO JUÁREZ. </w:t>
            </w:r>
          </w:p>
          <w:p w:rsidR="0087790D" w:rsidRPr="0087790D" w:rsidRDefault="0087790D" w:rsidP="0087790D">
            <w:pPr>
              <w:jc w:val="both"/>
              <w:rPr>
                <w:rFonts w:ascii="Arial" w:eastAsia="Arial" w:hAnsi="Arial" w:cs="Arial"/>
              </w:rPr>
            </w:pPr>
            <w:r w:rsidRPr="0087790D">
              <w:rPr>
                <w:rFonts w:ascii="Arial" w:eastAsia="Arial" w:hAnsi="Arial" w:cs="Arial"/>
              </w:rPr>
              <w:t>C. MAGALI CASILLAS CONTRERAS.</w:t>
            </w:r>
          </w:p>
          <w:p w:rsidR="0087790D" w:rsidRPr="0087790D" w:rsidRDefault="0087790D" w:rsidP="0087790D">
            <w:pPr>
              <w:jc w:val="both"/>
              <w:rPr>
                <w:rFonts w:ascii="Arial" w:eastAsia="Arial" w:hAnsi="Arial" w:cs="Arial"/>
              </w:rPr>
            </w:pPr>
            <w:r w:rsidRPr="0087790D">
              <w:rPr>
                <w:rFonts w:ascii="Arial" w:eastAsia="Arial" w:hAnsi="Arial" w:cs="Arial"/>
              </w:rPr>
              <w:t xml:space="preserve">C. DIANA LAURA ORTEGA PALAFOX. </w:t>
            </w:r>
          </w:p>
        </w:tc>
      </w:tr>
    </w:tbl>
    <w:p w:rsidR="0087790D" w:rsidRDefault="0087790D" w:rsidP="005431A4">
      <w:pPr>
        <w:jc w:val="both"/>
        <w:rPr>
          <w:rFonts w:ascii="Arial" w:eastAsia="Calibri" w:hAnsi="Arial" w:cs="Arial"/>
          <w:b/>
          <w:sz w:val="24"/>
          <w:szCs w:val="24"/>
          <w:u w:val="single"/>
        </w:rPr>
      </w:pPr>
    </w:p>
    <w:p w:rsidR="0087790D" w:rsidRDefault="0087790D" w:rsidP="005431A4">
      <w:pPr>
        <w:jc w:val="both"/>
        <w:rPr>
          <w:rFonts w:ascii="Arial" w:eastAsia="Calibri" w:hAnsi="Arial" w:cs="Arial"/>
          <w:b/>
          <w:sz w:val="24"/>
          <w:szCs w:val="24"/>
          <w:u w:val="single"/>
        </w:rPr>
      </w:pPr>
    </w:p>
    <w:p w:rsidR="005431A4" w:rsidRPr="004D0DB9" w:rsidRDefault="005431A4" w:rsidP="005431A4">
      <w:pPr>
        <w:jc w:val="both"/>
        <w:rPr>
          <w:rFonts w:ascii="Arial" w:eastAsia="Calibri" w:hAnsi="Arial" w:cs="Arial"/>
          <w:b/>
          <w:sz w:val="24"/>
          <w:szCs w:val="24"/>
          <w:u w:val="single"/>
        </w:rPr>
      </w:pPr>
      <w:r>
        <w:rPr>
          <w:rFonts w:ascii="Arial" w:eastAsia="Calibri" w:hAnsi="Arial" w:cs="Arial"/>
          <w:b/>
          <w:sz w:val="24"/>
          <w:szCs w:val="24"/>
          <w:u w:val="single"/>
        </w:rPr>
        <w:t xml:space="preserve">ORDINARIAS </w:t>
      </w: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431A4" w:rsidRPr="00582673" w:rsidTr="00BC00D7">
        <w:tc>
          <w:tcPr>
            <w:tcW w:w="2207" w:type="dxa"/>
          </w:tcPr>
          <w:p w:rsidR="005431A4"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5431A4"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5431A4"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rsidR="005431A4" w:rsidRPr="00582673" w:rsidRDefault="00E37C71" w:rsidP="00157026">
            <w:pPr>
              <w:jc w:val="center"/>
              <w:rPr>
                <w:rFonts w:ascii="Arial" w:eastAsia="Arial" w:hAnsi="Arial" w:cs="Arial"/>
                <w:b/>
              </w:rPr>
            </w:pPr>
            <w:r w:rsidRPr="00582673">
              <w:rPr>
                <w:rFonts w:ascii="Arial" w:eastAsia="Arial" w:hAnsi="Arial" w:cs="Arial"/>
                <w:b/>
              </w:rPr>
              <w:t>Hora</w:t>
            </w:r>
          </w:p>
        </w:tc>
      </w:tr>
      <w:tr w:rsidR="00DF10DD" w:rsidRPr="00582673" w:rsidTr="00DF10DD">
        <w:trPr>
          <w:trHeight w:val="255"/>
        </w:trPr>
        <w:tc>
          <w:tcPr>
            <w:tcW w:w="2207" w:type="dxa"/>
            <w:vMerge w:val="restart"/>
          </w:tcPr>
          <w:p w:rsidR="00DF10DD" w:rsidRPr="00582673" w:rsidRDefault="00DF10DD" w:rsidP="00157026">
            <w:pPr>
              <w:jc w:val="both"/>
              <w:rPr>
                <w:rFonts w:ascii="Arial" w:eastAsia="Arial" w:hAnsi="Arial" w:cs="Arial"/>
              </w:rPr>
            </w:pPr>
            <w:r>
              <w:rPr>
                <w:rFonts w:ascii="Arial" w:eastAsia="Arial" w:hAnsi="Arial" w:cs="Arial"/>
              </w:rPr>
              <w:t>31 de enero de 2023</w:t>
            </w:r>
          </w:p>
        </w:tc>
        <w:tc>
          <w:tcPr>
            <w:tcW w:w="3288" w:type="dxa"/>
          </w:tcPr>
          <w:p w:rsidR="00DF10DD" w:rsidRPr="00582673" w:rsidRDefault="00DF10DD" w:rsidP="00157026">
            <w:pPr>
              <w:jc w:val="both"/>
              <w:rPr>
                <w:rFonts w:ascii="Arial" w:eastAsia="Arial" w:hAnsi="Arial" w:cs="Arial"/>
              </w:rPr>
            </w:pPr>
            <w:r>
              <w:rPr>
                <w:rFonts w:ascii="Arial" w:eastAsia="Arial" w:hAnsi="Arial" w:cs="Arial"/>
              </w:rPr>
              <w:t>Ordinaria No. 25-A</w:t>
            </w:r>
          </w:p>
        </w:tc>
        <w:tc>
          <w:tcPr>
            <w:tcW w:w="2268" w:type="dxa"/>
            <w:vMerge w:val="restart"/>
          </w:tcPr>
          <w:p w:rsidR="00DF10DD" w:rsidRPr="00582673" w:rsidRDefault="00DF10DD" w:rsidP="00157026">
            <w:pPr>
              <w:jc w:val="both"/>
              <w:rPr>
                <w:rFonts w:ascii="Arial" w:eastAsia="Arial" w:hAnsi="Arial" w:cs="Arial"/>
              </w:rPr>
            </w:pPr>
            <w:r>
              <w:rPr>
                <w:rFonts w:ascii="Arial" w:eastAsia="Arial" w:hAnsi="Arial" w:cs="Arial"/>
              </w:rPr>
              <w:t>Sala Juan S. Vizcaíno</w:t>
            </w:r>
          </w:p>
        </w:tc>
        <w:tc>
          <w:tcPr>
            <w:tcW w:w="1871" w:type="dxa"/>
          </w:tcPr>
          <w:p w:rsidR="00DF10DD" w:rsidRPr="00582673" w:rsidRDefault="00DF10DD" w:rsidP="00157026">
            <w:pPr>
              <w:jc w:val="both"/>
              <w:rPr>
                <w:rFonts w:ascii="Arial" w:eastAsia="Arial" w:hAnsi="Arial" w:cs="Arial"/>
              </w:rPr>
            </w:pPr>
            <w:r>
              <w:rPr>
                <w:rFonts w:ascii="Arial" w:eastAsia="Arial" w:hAnsi="Arial" w:cs="Arial"/>
              </w:rPr>
              <w:t>10:00</w:t>
            </w:r>
          </w:p>
        </w:tc>
      </w:tr>
      <w:tr w:rsidR="00DF10DD" w:rsidRPr="00582673" w:rsidTr="00BC00D7">
        <w:trPr>
          <w:trHeight w:val="255"/>
        </w:trPr>
        <w:tc>
          <w:tcPr>
            <w:tcW w:w="2207" w:type="dxa"/>
            <w:vMerge/>
          </w:tcPr>
          <w:p w:rsidR="00DF10DD" w:rsidRDefault="00DF10DD" w:rsidP="00157026">
            <w:pPr>
              <w:jc w:val="both"/>
              <w:rPr>
                <w:rFonts w:ascii="Arial" w:eastAsia="Arial" w:hAnsi="Arial" w:cs="Arial"/>
              </w:rPr>
            </w:pPr>
          </w:p>
        </w:tc>
        <w:tc>
          <w:tcPr>
            <w:tcW w:w="3288" w:type="dxa"/>
          </w:tcPr>
          <w:p w:rsidR="00DF10DD" w:rsidRDefault="00DF10DD" w:rsidP="00157026">
            <w:pPr>
              <w:jc w:val="both"/>
              <w:rPr>
                <w:rFonts w:ascii="Arial" w:eastAsia="Arial" w:hAnsi="Arial" w:cs="Arial"/>
              </w:rPr>
            </w:pPr>
            <w:r>
              <w:rPr>
                <w:rFonts w:ascii="Arial" w:eastAsia="Arial" w:hAnsi="Arial" w:cs="Arial"/>
              </w:rPr>
              <w:t>Ordinaria No. 25-B</w:t>
            </w:r>
          </w:p>
        </w:tc>
        <w:tc>
          <w:tcPr>
            <w:tcW w:w="2268" w:type="dxa"/>
            <w:vMerge/>
          </w:tcPr>
          <w:p w:rsidR="00DF10DD" w:rsidRDefault="00DF10DD" w:rsidP="00157026">
            <w:pPr>
              <w:jc w:val="both"/>
              <w:rPr>
                <w:rFonts w:ascii="Arial" w:eastAsia="Arial" w:hAnsi="Arial" w:cs="Arial"/>
              </w:rPr>
            </w:pPr>
          </w:p>
        </w:tc>
        <w:tc>
          <w:tcPr>
            <w:tcW w:w="1871" w:type="dxa"/>
          </w:tcPr>
          <w:p w:rsidR="00DF10DD" w:rsidRDefault="00DF10DD" w:rsidP="00157026">
            <w:pPr>
              <w:jc w:val="both"/>
              <w:rPr>
                <w:rFonts w:ascii="Arial" w:eastAsia="Arial" w:hAnsi="Arial" w:cs="Arial"/>
              </w:rPr>
            </w:pPr>
            <w:r>
              <w:rPr>
                <w:rFonts w:ascii="Arial" w:eastAsia="Arial" w:hAnsi="Arial" w:cs="Arial"/>
              </w:rPr>
              <w:t>14:00</w:t>
            </w:r>
          </w:p>
        </w:tc>
      </w:tr>
      <w:tr w:rsidR="0064120A" w:rsidRPr="00582673" w:rsidTr="00BC00D7">
        <w:tc>
          <w:tcPr>
            <w:tcW w:w="2207" w:type="dxa"/>
          </w:tcPr>
          <w:p w:rsidR="0064120A" w:rsidRDefault="00813E81" w:rsidP="00157026">
            <w:pPr>
              <w:jc w:val="both"/>
              <w:rPr>
                <w:rFonts w:ascii="Arial" w:eastAsia="Arial" w:hAnsi="Arial" w:cs="Arial"/>
              </w:rPr>
            </w:pPr>
            <w:r>
              <w:rPr>
                <w:rFonts w:ascii="Arial" w:eastAsia="Arial" w:hAnsi="Arial" w:cs="Arial"/>
              </w:rPr>
              <w:t>01 de febrero de 2023</w:t>
            </w:r>
          </w:p>
        </w:tc>
        <w:tc>
          <w:tcPr>
            <w:tcW w:w="3288" w:type="dxa"/>
          </w:tcPr>
          <w:p w:rsidR="0064120A" w:rsidRDefault="00C7335B" w:rsidP="00157026">
            <w:pPr>
              <w:jc w:val="both"/>
              <w:rPr>
                <w:rFonts w:ascii="Arial" w:eastAsia="Arial" w:hAnsi="Arial" w:cs="Arial"/>
              </w:rPr>
            </w:pPr>
            <w:r>
              <w:rPr>
                <w:rFonts w:ascii="Arial" w:eastAsia="Arial" w:hAnsi="Arial" w:cs="Arial"/>
              </w:rPr>
              <w:t xml:space="preserve">Ordinaria No. </w:t>
            </w:r>
            <w:r w:rsidR="00813E81">
              <w:rPr>
                <w:rFonts w:ascii="Arial" w:eastAsia="Arial" w:hAnsi="Arial" w:cs="Arial"/>
              </w:rPr>
              <w:t>25-C</w:t>
            </w:r>
          </w:p>
        </w:tc>
        <w:tc>
          <w:tcPr>
            <w:tcW w:w="2268" w:type="dxa"/>
          </w:tcPr>
          <w:p w:rsidR="0064120A" w:rsidRDefault="00813E81" w:rsidP="00157026">
            <w:pPr>
              <w:jc w:val="both"/>
              <w:rPr>
                <w:rFonts w:ascii="Arial" w:eastAsia="Arial" w:hAnsi="Arial" w:cs="Arial"/>
              </w:rPr>
            </w:pPr>
            <w:r>
              <w:rPr>
                <w:rFonts w:ascii="Arial" w:eastAsia="Arial" w:hAnsi="Arial" w:cs="Arial"/>
              </w:rPr>
              <w:t>Sala de Sindicatura</w:t>
            </w:r>
          </w:p>
        </w:tc>
        <w:tc>
          <w:tcPr>
            <w:tcW w:w="1871" w:type="dxa"/>
          </w:tcPr>
          <w:p w:rsidR="0064120A" w:rsidRDefault="00813E81" w:rsidP="00157026">
            <w:pPr>
              <w:jc w:val="both"/>
              <w:rPr>
                <w:rFonts w:ascii="Arial" w:eastAsia="Arial" w:hAnsi="Arial" w:cs="Arial"/>
              </w:rPr>
            </w:pPr>
            <w:r>
              <w:rPr>
                <w:rFonts w:ascii="Arial" w:eastAsia="Arial" w:hAnsi="Arial" w:cs="Arial"/>
              </w:rPr>
              <w:t>09:00</w:t>
            </w:r>
          </w:p>
        </w:tc>
      </w:tr>
      <w:tr w:rsidR="00E4461A" w:rsidRPr="00582673" w:rsidTr="00BC00D7">
        <w:tc>
          <w:tcPr>
            <w:tcW w:w="2207" w:type="dxa"/>
          </w:tcPr>
          <w:p w:rsidR="00E4461A" w:rsidRDefault="00D82471" w:rsidP="00157026">
            <w:pPr>
              <w:jc w:val="both"/>
              <w:rPr>
                <w:rFonts w:ascii="Arial" w:eastAsia="Arial" w:hAnsi="Arial" w:cs="Arial"/>
              </w:rPr>
            </w:pPr>
            <w:r>
              <w:rPr>
                <w:rFonts w:ascii="Arial" w:eastAsia="Arial" w:hAnsi="Arial" w:cs="Arial"/>
              </w:rPr>
              <w:t>28 de febrero de 2021</w:t>
            </w:r>
          </w:p>
        </w:tc>
        <w:tc>
          <w:tcPr>
            <w:tcW w:w="3288" w:type="dxa"/>
          </w:tcPr>
          <w:p w:rsidR="00E4461A" w:rsidRDefault="00C7335B" w:rsidP="00157026">
            <w:pPr>
              <w:jc w:val="both"/>
              <w:rPr>
                <w:rFonts w:ascii="Arial" w:eastAsia="Arial" w:hAnsi="Arial" w:cs="Arial"/>
              </w:rPr>
            </w:pPr>
            <w:r>
              <w:rPr>
                <w:rFonts w:ascii="Arial" w:eastAsia="Arial" w:hAnsi="Arial" w:cs="Arial"/>
              </w:rPr>
              <w:t xml:space="preserve">Ordinaria No. </w:t>
            </w:r>
            <w:r w:rsidR="00813E81">
              <w:rPr>
                <w:rFonts w:ascii="Arial" w:eastAsia="Arial" w:hAnsi="Arial" w:cs="Arial"/>
              </w:rPr>
              <w:t>26</w:t>
            </w:r>
          </w:p>
        </w:tc>
        <w:tc>
          <w:tcPr>
            <w:tcW w:w="2268" w:type="dxa"/>
          </w:tcPr>
          <w:p w:rsidR="00E4461A" w:rsidRDefault="00813E81" w:rsidP="00157026">
            <w:pPr>
              <w:jc w:val="both"/>
              <w:rPr>
                <w:rFonts w:ascii="Arial" w:eastAsia="Arial" w:hAnsi="Arial" w:cs="Arial"/>
              </w:rPr>
            </w:pPr>
            <w:r>
              <w:rPr>
                <w:rFonts w:ascii="Arial" w:eastAsia="Arial" w:hAnsi="Arial" w:cs="Arial"/>
              </w:rPr>
              <w:t>Sala de Sindicatura</w:t>
            </w:r>
          </w:p>
        </w:tc>
        <w:tc>
          <w:tcPr>
            <w:tcW w:w="1871" w:type="dxa"/>
          </w:tcPr>
          <w:p w:rsidR="00E4461A" w:rsidRDefault="00813E81" w:rsidP="00157026">
            <w:pPr>
              <w:jc w:val="both"/>
              <w:rPr>
                <w:rFonts w:ascii="Arial" w:eastAsia="Arial" w:hAnsi="Arial" w:cs="Arial"/>
              </w:rPr>
            </w:pPr>
            <w:r>
              <w:rPr>
                <w:rFonts w:ascii="Arial" w:eastAsia="Arial" w:hAnsi="Arial" w:cs="Arial"/>
              </w:rPr>
              <w:t>09:30</w:t>
            </w:r>
          </w:p>
        </w:tc>
      </w:tr>
      <w:tr w:rsidR="00E4461A" w:rsidRPr="00582673" w:rsidTr="00BC00D7">
        <w:tc>
          <w:tcPr>
            <w:tcW w:w="2207" w:type="dxa"/>
          </w:tcPr>
          <w:p w:rsidR="00E4461A" w:rsidRDefault="00D82471" w:rsidP="00157026">
            <w:pPr>
              <w:jc w:val="both"/>
              <w:rPr>
                <w:rFonts w:ascii="Arial" w:eastAsia="Arial" w:hAnsi="Arial" w:cs="Arial"/>
              </w:rPr>
            </w:pPr>
            <w:r>
              <w:rPr>
                <w:rFonts w:ascii="Arial" w:eastAsia="Arial" w:hAnsi="Arial" w:cs="Arial"/>
              </w:rPr>
              <w:t>28 de febrero de 2023</w:t>
            </w:r>
          </w:p>
        </w:tc>
        <w:tc>
          <w:tcPr>
            <w:tcW w:w="3288" w:type="dxa"/>
          </w:tcPr>
          <w:p w:rsidR="00E4461A" w:rsidRDefault="00C7335B" w:rsidP="00157026">
            <w:pPr>
              <w:jc w:val="both"/>
              <w:rPr>
                <w:rFonts w:ascii="Arial" w:eastAsia="Arial" w:hAnsi="Arial" w:cs="Arial"/>
              </w:rPr>
            </w:pPr>
            <w:r>
              <w:rPr>
                <w:rFonts w:ascii="Arial" w:eastAsia="Arial" w:hAnsi="Arial" w:cs="Arial"/>
              </w:rPr>
              <w:t xml:space="preserve">Ordinaria No. </w:t>
            </w:r>
            <w:r w:rsidR="00813E81">
              <w:rPr>
                <w:rFonts w:ascii="Arial" w:eastAsia="Arial" w:hAnsi="Arial" w:cs="Arial"/>
              </w:rPr>
              <w:t>27</w:t>
            </w:r>
          </w:p>
        </w:tc>
        <w:tc>
          <w:tcPr>
            <w:tcW w:w="2268" w:type="dxa"/>
          </w:tcPr>
          <w:p w:rsidR="00E4461A" w:rsidRDefault="00813E81" w:rsidP="00157026">
            <w:pPr>
              <w:jc w:val="both"/>
              <w:rPr>
                <w:rFonts w:ascii="Arial" w:eastAsia="Arial" w:hAnsi="Arial" w:cs="Arial"/>
              </w:rPr>
            </w:pPr>
            <w:r>
              <w:rPr>
                <w:rFonts w:ascii="Arial" w:eastAsia="Arial" w:hAnsi="Arial" w:cs="Arial"/>
              </w:rPr>
              <w:t>Sala de Sindicatura</w:t>
            </w:r>
          </w:p>
        </w:tc>
        <w:tc>
          <w:tcPr>
            <w:tcW w:w="1871" w:type="dxa"/>
          </w:tcPr>
          <w:p w:rsidR="00E4461A" w:rsidRDefault="00813E81" w:rsidP="00157026">
            <w:pPr>
              <w:jc w:val="both"/>
              <w:rPr>
                <w:rFonts w:ascii="Arial" w:eastAsia="Arial" w:hAnsi="Arial" w:cs="Arial"/>
              </w:rPr>
            </w:pPr>
            <w:r>
              <w:rPr>
                <w:rFonts w:ascii="Arial" w:eastAsia="Arial" w:hAnsi="Arial" w:cs="Arial"/>
              </w:rPr>
              <w:t>10:30</w:t>
            </w:r>
          </w:p>
        </w:tc>
      </w:tr>
      <w:tr w:rsidR="001E2A94" w:rsidRPr="00582673" w:rsidTr="00BC00D7">
        <w:tc>
          <w:tcPr>
            <w:tcW w:w="2207" w:type="dxa"/>
          </w:tcPr>
          <w:p w:rsidR="001E2A94" w:rsidRDefault="008F6E2D" w:rsidP="00157026">
            <w:pPr>
              <w:jc w:val="both"/>
              <w:rPr>
                <w:rFonts w:ascii="Arial" w:eastAsia="Arial" w:hAnsi="Arial" w:cs="Arial"/>
              </w:rPr>
            </w:pPr>
            <w:r>
              <w:rPr>
                <w:rFonts w:ascii="Arial" w:eastAsia="Arial" w:hAnsi="Arial" w:cs="Arial"/>
              </w:rPr>
              <w:t>06 de marzo de 2023</w:t>
            </w:r>
          </w:p>
        </w:tc>
        <w:tc>
          <w:tcPr>
            <w:tcW w:w="3288" w:type="dxa"/>
          </w:tcPr>
          <w:p w:rsidR="001E2A94" w:rsidRDefault="00C7335B" w:rsidP="00157026">
            <w:pPr>
              <w:jc w:val="both"/>
              <w:rPr>
                <w:rFonts w:ascii="Arial" w:eastAsia="Arial" w:hAnsi="Arial" w:cs="Arial"/>
              </w:rPr>
            </w:pPr>
            <w:r>
              <w:rPr>
                <w:rFonts w:ascii="Arial" w:eastAsia="Arial" w:hAnsi="Arial" w:cs="Arial"/>
              </w:rPr>
              <w:t xml:space="preserve">Ordinaria No. </w:t>
            </w:r>
            <w:r w:rsidR="008F6E2D">
              <w:rPr>
                <w:rFonts w:ascii="Arial" w:eastAsia="Arial" w:hAnsi="Arial" w:cs="Arial"/>
              </w:rPr>
              <w:t>28</w:t>
            </w:r>
          </w:p>
        </w:tc>
        <w:tc>
          <w:tcPr>
            <w:tcW w:w="2268" w:type="dxa"/>
          </w:tcPr>
          <w:p w:rsidR="001E2A94" w:rsidRDefault="008F6E2D" w:rsidP="00157026">
            <w:pPr>
              <w:jc w:val="both"/>
              <w:rPr>
                <w:rFonts w:ascii="Arial" w:eastAsia="Arial" w:hAnsi="Arial" w:cs="Arial"/>
              </w:rPr>
            </w:pPr>
            <w:r>
              <w:rPr>
                <w:rFonts w:ascii="Arial" w:eastAsia="Arial" w:hAnsi="Arial" w:cs="Arial"/>
              </w:rPr>
              <w:t>Sala Juan S. Vizcaíno</w:t>
            </w:r>
          </w:p>
        </w:tc>
        <w:tc>
          <w:tcPr>
            <w:tcW w:w="1871" w:type="dxa"/>
          </w:tcPr>
          <w:p w:rsidR="001E2A94" w:rsidRDefault="008F6E2D" w:rsidP="00157026">
            <w:pPr>
              <w:jc w:val="both"/>
              <w:rPr>
                <w:rFonts w:ascii="Arial" w:eastAsia="Arial" w:hAnsi="Arial" w:cs="Arial"/>
              </w:rPr>
            </w:pPr>
            <w:r>
              <w:rPr>
                <w:rFonts w:ascii="Arial" w:eastAsia="Arial" w:hAnsi="Arial" w:cs="Arial"/>
              </w:rPr>
              <w:t>13:00</w:t>
            </w:r>
          </w:p>
        </w:tc>
      </w:tr>
      <w:tr w:rsidR="001E2A94" w:rsidRPr="00582673" w:rsidTr="00BC00D7">
        <w:tc>
          <w:tcPr>
            <w:tcW w:w="2207" w:type="dxa"/>
          </w:tcPr>
          <w:p w:rsidR="001E2A94" w:rsidRDefault="008F6E2D" w:rsidP="00157026">
            <w:pPr>
              <w:jc w:val="both"/>
              <w:rPr>
                <w:rFonts w:ascii="Arial" w:eastAsia="Arial" w:hAnsi="Arial" w:cs="Arial"/>
              </w:rPr>
            </w:pPr>
            <w:r>
              <w:rPr>
                <w:rFonts w:ascii="Arial" w:eastAsia="Arial" w:hAnsi="Arial" w:cs="Arial"/>
              </w:rPr>
              <w:t>24 de marzo de 2023</w:t>
            </w:r>
          </w:p>
        </w:tc>
        <w:tc>
          <w:tcPr>
            <w:tcW w:w="3288" w:type="dxa"/>
          </w:tcPr>
          <w:p w:rsidR="001E2A94" w:rsidRDefault="00C7335B" w:rsidP="00157026">
            <w:pPr>
              <w:jc w:val="both"/>
              <w:rPr>
                <w:rFonts w:ascii="Arial" w:eastAsia="Arial" w:hAnsi="Arial" w:cs="Arial"/>
              </w:rPr>
            </w:pPr>
            <w:r>
              <w:rPr>
                <w:rFonts w:ascii="Arial" w:eastAsia="Arial" w:hAnsi="Arial" w:cs="Arial"/>
              </w:rPr>
              <w:t xml:space="preserve">Ordinaria No. </w:t>
            </w:r>
            <w:r w:rsidR="008F6E2D">
              <w:rPr>
                <w:rFonts w:ascii="Arial" w:eastAsia="Arial" w:hAnsi="Arial" w:cs="Arial"/>
              </w:rPr>
              <w:t>29</w:t>
            </w:r>
          </w:p>
        </w:tc>
        <w:tc>
          <w:tcPr>
            <w:tcW w:w="2268" w:type="dxa"/>
          </w:tcPr>
          <w:p w:rsidR="001E2A94" w:rsidRDefault="008F6E2D" w:rsidP="00157026">
            <w:pPr>
              <w:jc w:val="both"/>
              <w:rPr>
                <w:rFonts w:ascii="Arial" w:eastAsia="Arial" w:hAnsi="Arial" w:cs="Arial"/>
              </w:rPr>
            </w:pPr>
            <w:r>
              <w:rPr>
                <w:rFonts w:ascii="Arial" w:eastAsia="Arial" w:hAnsi="Arial" w:cs="Arial"/>
              </w:rPr>
              <w:t>Sala Juan S. Vizcaíno</w:t>
            </w:r>
          </w:p>
        </w:tc>
        <w:tc>
          <w:tcPr>
            <w:tcW w:w="1871" w:type="dxa"/>
          </w:tcPr>
          <w:p w:rsidR="001E2A94" w:rsidRDefault="008F6E2D" w:rsidP="00157026">
            <w:pPr>
              <w:jc w:val="both"/>
              <w:rPr>
                <w:rFonts w:ascii="Arial" w:eastAsia="Arial" w:hAnsi="Arial" w:cs="Arial"/>
              </w:rPr>
            </w:pPr>
            <w:r>
              <w:rPr>
                <w:rFonts w:ascii="Arial" w:eastAsia="Arial" w:hAnsi="Arial" w:cs="Arial"/>
              </w:rPr>
              <w:t>09:00</w:t>
            </w:r>
          </w:p>
        </w:tc>
      </w:tr>
    </w:tbl>
    <w:p w:rsidR="001E2A94" w:rsidRDefault="001E2A94" w:rsidP="005431A4">
      <w:pPr>
        <w:rPr>
          <w:rFonts w:ascii="Arial" w:eastAsia="Arial" w:hAnsi="Arial" w:cs="Arial"/>
          <w:b/>
          <w:color w:val="000000"/>
          <w:sz w:val="24"/>
          <w:szCs w:val="24"/>
        </w:rPr>
      </w:pPr>
    </w:p>
    <w:p w:rsidR="001E2A94" w:rsidRDefault="001E2A94" w:rsidP="005431A4">
      <w:pPr>
        <w:rPr>
          <w:rFonts w:ascii="Arial" w:eastAsia="Arial" w:hAnsi="Arial" w:cs="Arial"/>
          <w:b/>
          <w:color w:val="000000"/>
          <w:sz w:val="24"/>
          <w:szCs w:val="24"/>
        </w:rPr>
      </w:pPr>
    </w:p>
    <w:p w:rsidR="005431A4" w:rsidRDefault="005431A4" w:rsidP="005431A4">
      <w:pPr>
        <w:jc w:val="both"/>
        <w:rPr>
          <w:rFonts w:ascii="Arial" w:eastAsia="Arial" w:hAnsi="Arial" w:cs="Arial"/>
          <w:b/>
          <w:sz w:val="24"/>
          <w:u w:val="single"/>
        </w:rPr>
      </w:pPr>
      <w:r w:rsidRPr="005431A4">
        <w:rPr>
          <w:rFonts w:ascii="Arial" w:eastAsia="Arial" w:hAnsi="Arial" w:cs="Arial"/>
          <w:b/>
          <w:sz w:val="24"/>
          <w:u w:val="single"/>
        </w:rPr>
        <w:t>EXTRAORDINARIAS</w:t>
      </w:r>
    </w:p>
    <w:p w:rsidR="00E116E0" w:rsidRPr="005431A4" w:rsidRDefault="00E116E0" w:rsidP="005431A4">
      <w:pPr>
        <w:jc w:val="both"/>
        <w:rPr>
          <w:rFonts w:ascii="Arial" w:eastAsia="Arial" w:hAnsi="Arial" w:cs="Arial"/>
          <w:b/>
          <w:sz w:val="24"/>
          <w:u w:val="single"/>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431A4" w:rsidRPr="00582673" w:rsidTr="00BC00D7">
        <w:tc>
          <w:tcPr>
            <w:tcW w:w="2207" w:type="dxa"/>
          </w:tcPr>
          <w:p w:rsidR="005431A4"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5431A4"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5431A4"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rsidR="005431A4" w:rsidRPr="00582673" w:rsidRDefault="00E37C71" w:rsidP="00157026">
            <w:pPr>
              <w:jc w:val="center"/>
              <w:rPr>
                <w:rFonts w:ascii="Arial" w:eastAsia="Arial" w:hAnsi="Arial" w:cs="Arial"/>
                <w:b/>
              </w:rPr>
            </w:pPr>
            <w:r w:rsidRPr="00582673">
              <w:rPr>
                <w:rFonts w:ascii="Arial" w:eastAsia="Arial" w:hAnsi="Arial" w:cs="Arial"/>
                <w:b/>
              </w:rPr>
              <w:t>Hora</w:t>
            </w:r>
          </w:p>
        </w:tc>
      </w:tr>
      <w:tr w:rsidR="005431A4" w:rsidRPr="00582673" w:rsidTr="00BC00D7">
        <w:tc>
          <w:tcPr>
            <w:tcW w:w="2207" w:type="dxa"/>
          </w:tcPr>
          <w:p w:rsidR="005431A4" w:rsidRPr="00582673" w:rsidRDefault="00DF10DD" w:rsidP="00157026">
            <w:pPr>
              <w:jc w:val="both"/>
              <w:rPr>
                <w:rFonts w:ascii="Arial" w:eastAsia="Arial" w:hAnsi="Arial" w:cs="Arial"/>
              </w:rPr>
            </w:pPr>
            <w:r>
              <w:rPr>
                <w:rFonts w:ascii="Arial" w:eastAsia="Arial" w:hAnsi="Arial" w:cs="Arial"/>
              </w:rPr>
              <w:t>26 de enero de 2023</w:t>
            </w:r>
          </w:p>
        </w:tc>
        <w:tc>
          <w:tcPr>
            <w:tcW w:w="3288" w:type="dxa"/>
          </w:tcPr>
          <w:p w:rsidR="005431A4" w:rsidRPr="00582673" w:rsidRDefault="00C7335B" w:rsidP="00157026">
            <w:pPr>
              <w:jc w:val="both"/>
              <w:rPr>
                <w:rFonts w:ascii="Arial" w:eastAsia="Arial" w:hAnsi="Arial" w:cs="Arial"/>
              </w:rPr>
            </w:pPr>
            <w:r>
              <w:rPr>
                <w:rFonts w:ascii="Arial" w:eastAsia="Arial" w:hAnsi="Arial" w:cs="Arial"/>
              </w:rPr>
              <w:t xml:space="preserve">Extraordinaria No. </w:t>
            </w:r>
            <w:r w:rsidR="00DF10DD">
              <w:rPr>
                <w:rFonts w:ascii="Arial" w:eastAsia="Arial" w:hAnsi="Arial" w:cs="Arial"/>
              </w:rPr>
              <w:t>7</w:t>
            </w:r>
          </w:p>
        </w:tc>
        <w:tc>
          <w:tcPr>
            <w:tcW w:w="2268" w:type="dxa"/>
          </w:tcPr>
          <w:p w:rsidR="005431A4" w:rsidRPr="00582673" w:rsidRDefault="00DF10DD" w:rsidP="00157026">
            <w:pPr>
              <w:jc w:val="both"/>
              <w:rPr>
                <w:rFonts w:ascii="Arial" w:eastAsia="Arial" w:hAnsi="Arial" w:cs="Arial"/>
              </w:rPr>
            </w:pPr>
            <w:r>
              <w:rPr>
                <w:rFonts w:ascii="Arial" w:eastAsia="Arial" w:hAnsi="Arial" w:cs="Arial"/>
              </w:rPr>
              <w:t>Sala de Sindicatura</w:t>
            </w:r>
          </w:p>
        </w:tc>
        <w:tc>
          <w:tcPr>
            <w:tcW w:w="1871" w:type="dxa"/>
          </w:tcPr>
          <w:p w:rsidR="005431A4" w:rsidRPr="00582673" w:rsidRDefault="00DF10DD" w:rsidP="00157026">
            <w:pPr>
              <w:jc w:val="both"/>
              <w:rPr>
                <w:rFonts w:ascii="Arial" w:eastAsia="Arial" w:hAnsi="Arial" w:cs="Arial"/>
              </w:rPr>
            </w:pPr>
            <w:r>
              <w:rPr>
                <w:rFonts w:ascii="Arial" w:eastAsia="Arial" w:hAnsi="Arial" w:cs="Arial"/>
              </w:rPr>
              <w:t>09:00</w:t>
            </w:r>
          </w:p>
        </w:tc>
      </w:tr>
    </w:tbl>
    <w:p w:rsidR="005431A4" w:rsidRDefault="005431A4" w:rsidP="005431A4">
      <w:pPr>
        <w:jc w:val="both"/>
        <w:rPr>
          <w:rFonts w:ascii="Arial" w:eastAsia="Calibri" w:hAnsi="Arial" w:cs="Arial"/>
          <w:b/>
          <w:sz w:val="24"/>
          <w:szCs w:val="24"/>
          <w:u w:val="single"/>
        </w:rPr>
      </w:pPr>
    </w:p>
    <w:p w:rsidR="00DA79CE" w:rsidRDefault="00DA79CE" w:rsidP="005431A4">
      <w:pPr>
        <w:jc w:val="both"/>
        <w:rPr>
          <w:rFonts w:ascii="Arial" w:eastAsia="Calibri" w:hAnsi="Arial" w:cs="Arial"/>
          <w:b/>
          <w:sz w:val="24"/>
          <w:szCs w:val="24"/>
          <w:u w:val="single"/>
        </w:rPr>
      </w:pPr>
    </w:p>
    <w:p w:rsidR="00DA79CE" w:rsidRPr="005431A4" w:rsidRDefault="00DA79CE" w:rsidP="005431A4">
      <w:pPr>
        <w:jc w:val="both"/>
        <w:rPr>
          <w:rFonts w:ascii="Arial" w:eastAsia="Calibri" w:hAnsi="Arial" w:cs="Arial"/>
          <w:b/>
          <w:sz w:val="24"/>
          <w:szCs w:val="24"/>
          <w:u w:val="single"/>
        </w:rPr>
      </w:pPr>
    </w:p>
    <w:p w:rsidR="00001245" w:rsidRDefault="00001245" w:rsidP="00001245">
      <w:pPr>
        <w:jc w:val="center"/>
        <w:rPr>
          <w:rFonts w:ascii="Arial" w:eastAsia="Calibri" w:hAnsi="Arial" w:cs="Arial"/>
          <w:b/>
          <w:sz w:val="28"/>
          <w:szCs w:val="28"/>
          <w:u w:val="single"/>
        </w:rPr>
      </w:pPr>
      <w:r w:rsidRPr="004A42B9">
        <w:rPr>
          <w:rFonts w:ascii="Arial" w:eastAsia="Calibri" w:hAnsi="Arial" w:cs="Arial"/>
          <w:b/>
          <w:sz w:val="28"/>
          <w:szCs w:val="28"/>
          <w:u w:val="single"/>
        </w:rPr>
        <w:t>COMISIÓN EDILICIA PERMANENTE DE DESARROLLO ECONÓMICO Y TURISMO:</w:t>
      </w:r>
    </w:p>
    <w:p w:rsidR="00E116E0" w:rsidRPr="004A42B9" w:rsidRDefault="00E116E0" w:rsidP="00001245">
      <w:pPr>
        <w:jc w:val="center"/>
        <w:rPr>
          <w:rFonts w:ascii="Arial" w:eastAsia="Calibri" w:hAnsi="Arial" w:cs="Arial"/>
          <w:b/>
          <w:sz w:val="28"/>
          <w:szCs w:val="28"/>
          <w:u w:val="single"/>
        </w:rPr>
      </w:pPr>
    </w:p>
    <w:p w:rsidR="0087790D" w:rsidRDefault="0087790D" w:rsidP="0087790D">
      <w:pPr>
        <w:ind w:firstLine="720"/>
        <w:jc w:val="both"/>
        <w:rPr>
          <w:rFonts w:ascii="Arial" w:eastAsia="Arial" w:hAnsi="Arial" w:cs="Arial"/>
          <w:sz w:val="24"/>
        </w:rPr>
      </w:pPr>
      <w:r w:rsidRPr="0038304D">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102182" w:rsidRPr="00A8638D" w:rsidRDefault="00102182" w:rsidP="00102182">
      <w:pPr>
        <w:ind w:firstLine="708"/>
        <w:jc w:val="both"/>
        <w:rPr>
          <w:rFonts w:ascii="Arial" w:hAnsi="Arial" w:cs="Arial"/>
          <w:sz w:val="24"/>
          <w:szCs w:val="24"/>
        </w:rPr>
      </w:pPr>
      <w:r w:rsidRPr="00A8638D">
        <w:rPr>
          <w:rFonts w:ascii="Arial" w:hAnsi="Arial" w:cs="Arial"/>
          <w:sz w:val="24"/>
          <w:szCs w:val="24"/>
        </w:rPr>
        <w:t>La Comisión Edilicia Permanente De Desarrollo Económico y Turismo</w:t>
      </w:r>
      <w:r w:rsidRPr="00A8638D">
        <w:rPr>
          <w:rFonts w:ascii="Arial" w:hAnsi="Arial" w:cs="Arial"/>
          <w:b/>
          <w:sz w:val="24"/>
          <w:szCs w:val="24"/>
        </w:rPr>
        <w:t xml:space="preserve"> </w:t>
      </w:r>
      <w:r w:rsidRPr="00A8638D">
        <w:rPr>
          <w:rFonts w:ascii="Arial" w:hAnsi="Arial" w:cs="Arial"/>
          <w:sz w:val="24"/>
          <w:szCs w:val="24"/>
        </w:rPr>
        <w:t xml:space="preserve">tiene las siguientes atribuciones: Proponer, analizar, estudiar y dictaminar las iniciativas en materia de desarrollo económico y turismo en el Municipio; Evaluar los trabajos de las dependencias municipales encargadas del fomento económico y turismo en el Municipio; Establecer comunicación permanente con los representes de los diversos sectores sociales en el municipio, a efecto de estudiar todas aquellas medidas que favorezcan una mayor afluencia turística y, en consecuencias, una mejor economía municipal; Llevar a cabo el estudio, análisis y evaluación de los ramos de la actividad socioeconómica del municipio y proponer esquema para orientar la política  que al respecto deba emprender el municipio; Promover las relaciones internacionales con las autoridades de las ciudades de los diferentes países del mundo, a efecto de establecer un intercambio turístico, cultural, comercial y tecnológico, a través del hermanamiento de dichas ciudades con el Municipio de Zapotlán el Grande, Jalisco; En general, promover, impulsar y programar todo aquello que fomente la hermandad y las buenas relaciones con otras ciudades del mundo.   </w:t>
      </w:r>
    </w:p>
    <w:p w:rsidR="00102182" w:rsidRPr="0038304D" w:rsidRDefault="00102182" w:rsidP="0087790D">
      <w:pPr>
        <w:ind w:firstLine="720"/>
        <w:jc w:val="both"/>
        <w:rPr>
          <w:rFonts w:ascii="Arial" w:eastAsia="Arial" w:hAnsi="Arial" w:cs="Arial"/>
          <w:sz w:val="24"/>
        </w:rPr>
      </w:pPr>
    </w:p>
    <w:p w:rsidR="0087790D" w:rsidRPr="0087790D" w:rsidRDefault="008B7031" w:rsidP="0087790D">
      <w:pPr>
        <w:jc w:val="center"/>
        <w:rPr>
          <w:rFonts w:ascii="Arial" w:eastAsia="Arial" w:hAnsi="Arial" w:cs="Arial"/>
        </w:rPr>
      </w:pPr>
      <w:r>
        <w:rPr>
          <w:rFonts w:ascii="Arial" w:eastAsia="Arial" w:hAnsi="Arial" w:cs="Arial"/>
          <w:b/>
        </w:rPr>
        <w:t>INTEGRANTES DE LA COMISIÓ</w:t>
      </w:r>
      <w:r w:rsidR="0087790D" w:rsidRPr="0087790D">
        <w:rPr>
          <w:rFonts w:ascii="Arial" w:eastAsia="Arial" w:hAnsi="Arial" w:cs="Arial"/>
          <w:b/>
        </w:rPr>
        <w:t>N EDILIC</w:t>
      </w:r>
      <w:r>
        <w:rPr>
          <w:rFonts w:ascii="Arial" w:eastAsia="Arial" w:hAnsi="Arial" w:cs="Arial"/>
          <w:b/>
        </w:rPr>
        <w:t>A PERMANENTE DE DESARROLLO ECONÓ</w:t>
      </w:r>
      <w:r w:rsidR="0087790D" w:rsidRPr="0087790D">
        <w:rPr>
          <w:rFonts w:ascii="Arial" w:eastAsia="Arial" w:hAnsi="Arial" w:cs="Arial"/>
          <w:b/>
        </w:rPr>
        <w:t xml:space="preserve">MICO Y TURISMO </w:t>
      </w:r>
    </w:p>
    <w:p w:rsidR="0087790D" w:rsidRPr="0087790D" w:rsidRDefault="0087790D" w:rsidP="0087790D">
      <w:pPr>
        <w:rPr>
          <w:rFonts w:ascii="Arial" w:eastAsia="Arial" w:hAnsi="Arial" w:cs="Arial"/>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220"/>
      </w:tblGrid>
      <w:tr w:rsidR="0087790D" w:rsidRPr="0087790D" w:rsidTr="00BC00D7">
        <w:tc>
          <w:tcPr>
            <w:tcW w:w="4414" w:type="dxa"/>
          </w:tcPr>
          <w:p w:rsidR="0087790D" w:rsidRPr="0087790D" w:rsidRDefault="0087790D" w:rsidP="0087790D">
            <w:pPr>
              <w:rPr>
                <w:rFonts w:ascii="Arial" w:eastAsia="Arial" w:hAnsi="Arial" w:cs="Arial"/>
                <w:b/>
              </w:rPr>
            </w:pPr>
            <w:r w:rsidRPr="0087790D">
              <w:rPr>
                <w:rFonts w:ascii="Arial" w:eastAsia="Arial" w:hAnsi="Arial" w:cs="Arial"/>
                <w:b/>
              </w:rPr>
              <w:t xml:space="preserve">PRESIDENTE </w:t>
            </w:r>
          </w:p>
        </w:tc>
        <w:tc>
          <w:tcPr>
            <w:tcW w:w="5220" w:type="dxa"/>
          </w:tcPr>
          <w:p w:rsidR="0087790D" w:rsidRPr="0087790D" w:rsidRDefault="0087790D" w:rsidP="0087790D">
            <w:pPr>
              <w:rPr>
                <w:rFonts w:ascii="Arial" w:eastAsia="Arial" w:hAnsi="Arial" w:cs="Arial"/>
                <w:b/>
              </w:rPr>
            </w:pPr>
            <w:r w:rsidRPr="0087790D">
              <w:rPr>
                <w:rFonts w:ascii="Arial" w:eastAsia="Arial" w:hAnsi="Arial" w:cs="Arial"/>
                <w:b/>
              </w:rPr>
              <w:t>VOCALES</w:t>
            </w:r>
          </w:p>
        </w:tc>
      </w:tr>
      <w:tr w:rsidR="0087790D" w:rsidRPr="0087790D" w:rsidTr="00BC00D7">
        <w:trPr>
          <w:trHeight w:val="848"/>
        </w:trPr>
        <w:tc>
          <w:tcPr>
            <w:tcW w:w="4414" w:type="dxa"/>
            <w:tcBorders>
              <w:bottom w:val="single" w:sz="4" w:space="0" w:color="000000"/>
            </w:tcBorders>
          </w:tcPr>
          <w:p w:rsidR="0087790D" w:rsidRPr="0087790D" w:rsidRDefault="0087790D" w:rsidP="0087790D">
            <w:pPr>
              <w:rPr>
                <w:rFonts w:ascii="Arial" w:eastAsia="Arial" w:hAnsi="Arial" w:cs="Arial"/>
              </w:rPr>
            </w:pPr>
          </w:p>
          <w:p w:rsidR="0087790D" w:rsidRPr="0087790D" w:rsidRDefault="0087790D" w:rsidP="0087790D">
            <w:pPr>
              <w:jc w:val="center"/>
              <w:rPr>
                <w:rFonts w:ascii="Arial" w:eastAsia="Arial" w:hAnsi="Arial" w:cs="Arial"/>
              </w:rPr>
            </w:pPr>
            <w:r w:rsidRPr="0087790D">
              <w:rPr>
                <w:rFonts w:ascii="Arial" w:eastAsia="Arial" w:hAnsi="Arial" w:cs="Arial"/>
                <w:b/>
              </w:rPr>
              <w:t>C. JORGE DE JESÚS JUÁREZ PARRA</w:t>
            </w:r>
            <w:r w:rsidRPr="0087790D">
              <w:rPr>
                <w:rFonts w:ascii="Arial" w:eastAsia="Arial" w:hAnsi="Arial" w:cs="Arial"/>
              </w:rPr>
              <w:t>.</w:t>
            </w:r>
          </w:p>
        </w:tc>
        <w:tc>
          <w:tcPr>
            <w:tcW w:w="5220" w:type="dxa"/>
          </w:tcPr>
          <w:p w:rsidR="0087790D" w:rsidRPr="0087790D" w:rsidRDefault="0087790D" w:rsidP="0087790D">
            <w:pPr>
              <w:jc w:val="both"/>
              <w:rPr>
                <w:rFonts w:ascii="Arial" w:eastAsia="Arial" w:hAnsi="Arial" w:cs="Arial"/>
              </w:rPr>
            </w:pPr>
            <w:r w:rsidRPr="0087790D">
              <w:rPr>
                <w:rFonts w:ascii="Arial" w:eastAsia="Arial" w:hAnsi="Arial" w:cs="Arial"/>
              </w:rPr>
              <w:t>C. ALEJANDRO BARRAGÁN SÁNCHEZ.</w:t>
            </w:r>
          </w:p>
          <w:p w:rsidR="0087790D" w:rsidRPr="0087790D" w:rsidRDefault="0087790D" w:rsidP="0087790D">
            <w:pPr>
              <w:rPr>
                <w:rFonts w:ascii="Arial" w:eastAsia="Arial" w:hAnsi="Arial" w:cs="Arial"/>
              </w:rPr>
            </w:pPr>
          </w:p>
          <w:p w:rsidR="0087790D" w:rsidRPr="0087790D" w:rsidRDefault="0087790D" w:rsidP="0087790D">
            <w:pPr>
              <w:rPr>
                <w:rFonts w:ascii="Arial" w:eastAsia="Arial" w:hAnsi="Arial" w:cs="Arial"/>
              </w:rPr>
            </w:pPr>
            <w:r w:rsidRPr="0087790D">
              <w:rPr>
                <w:rFonts w:ascii="Arial" w:eastAsia="Arial" w:hAnsi="Arial" w:cs="Arial"/>
              </w:rPr>
              <w:t>C. SARA MORENO RAMÍREZ.</w:t>
            </w:r>
          </w:p>
        </w:tc>
      </w:tr>
    </w:tbl>
    <w:p w:rsidR="0038304D" w:rsidRDefault="0038304D" w:rsidP="0038304D">
      <w:pPr>
        <w:jc w:val="both"/>
        <w:rPr>
          <w:rFonts w:ascii="Arial" w:eastAsia="Arial" w:hAnsi="Arial" w:cs="Arial"/>
        </w:rPr>
      </w:pPr>
    </w:p>
    <w:p w:rsidR="00935DCC" w:rsidRDefault="00935DCC" w:rsidP="0038304D">
      <w:pPr>
        <w:jc w:val="both"/>
        <w:rPr>
          <w:rFonts w:ascii="Arial" w:eastAsia="Arial" w:hAnsi="Arial" w:cs="Arial"/>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DA79CE" w:rsidRPr="00DA79CE" w:rsidTr="009506A6">
        <w:tc>
          <w:tcPr>
            <w:tcW w:w="2207" w:type="dxa"/>
          </w:tcPr>
          <w:p w:rsidR="00DA79CE" w:rsidRPr="00DA79CE" w:rsidRDefault="00DA79CE" w:rsidP="00DA79CE">
            <w:pPr>
              <w:spacing w:after="160" w:line="259" w:lineRule="auto"/>
              <w:jc w:val="both"/>
              <w:rPr>
                <w:rFonts w:ascii="Arial" w:eastAsia="Arial" w:hAnsi="Arial" w:cs="Arial"/>
                <w:b/>
                <w:sz w:val="24"/>
              </w:rPr>
            </w:pPr>
            <w:r w:rsidRPr="00DA79CE">
              <w:rPr>
                <w:rFonts w:ascii="Arial" w:eastAsia="Arial" w:hAnsi="Arial" w:cs="Arial"/>
                <w:b/>
                <w:sz w:val="24"/>
              </w:rPr>
              <w:t>Fecha</w:t>
            </w:r>
          </w:p>
        </w:tc>
        <w:tc>
          <w:tcPr>
            <w:tcW w:w="3288" w:type="dxa"/>
          </w:tcPr>
          <w:p w:rsidR="00DA79CE" w:rsidRPr="00DA79CE" w:rsidRDefault="00DA79CE" w:rsidP="00DA79CE">
            <w:pPr>
              <w:spacing w:after="160" w:line="259" w:lineRule="auto"/>
              <w:jc w:val="both"/>
              <w:rPr>
                <w:rFonts w:ascii="Arial" w:eastAsia="Arial" w:hAnsi="Arial" w:cs="Arial"/>
                <w:b/>
                <w:sz w:val="24"/>
              </w:rPr>
            </w:pPr>
            <w:r w:rsidRPr="00DA79CE">
              <w:rPr>
                <w:rFonts w:ascii="Arial" w:eastAsia="Arial" w:hAnsi="Arial" w:cs="Arial"/>
                <w:b/>
                <w:sz w:val="24"/>
              </w:rPr>
              <w:t>No. de sesión</w:t>
            </w:r>
          </w:p>
        </w:tc>
        <w:tc>
          <w:tcPr>
            <w:tcW w:w="2268" w:type="dxa"/>
          </w:tcPr>
          <w:p w:rsidR="00DA79CE" w:rsidRPr="00DA79CE" w:rsidRDefault="00DA79CE" w:rsidP="00DA79CE">
            <w:pPr>
              <w:spacing w:after="160" w:line="259" w:lineRule="auto"/>
              <w:jc w:val="both"/>
              <w:rPr>
                <w:rFonts w:ascii="Arial" w:eastAsia="Arial" w:hAnsi="Arial" w:cs="Arial"/>
                <w:b/>
                <w:sz w:val="24"/>
              </w:rPr>
            </w:pPr>
            <w:r w:rsidRPr="00DA79CE">
              <w:rPr>
                <w:rFonts w:ascii="Arial" w:eastAsia="Arial" w:hAnsi="Arial" w:cs="Arial"/>
                <w:b/>
                <w:sz w:val="24"/>
              </w:rPr>
              <w:t>Lugar</w:t>
            </w:r>
          </w:p>
        </w:tc>
        <w:tc>
          <w:tcPr>
            <w:tcW w:w="1871" w:type="dxa"/>
          </w:tcPr>
          <w:p w:rsidR="00DA79CE" w:rsidRPr="00DA79CE" w:rsidRDefault="00DA79CE" w:rsidP="00DA79CE">
            <w:pPr>
              <w:spacing w:after="160" w:line="259" w:lineRule="auto"/>
              <w:jc w:val="both"/>
              <w:rPr>
                <w:rFonts w:ascii="Arial" w:eastAsia="Arial" w:hAnsi="Arial" w:cs="Arial"/>
                <w:b/>
                <w:sz w:val="24"/>
              </w:rPr>
            </w:pPr>
            <w:r w:rsidRPr="00DA79CE">
              <w:rPr>
                <w:rFonts w:ascii="Arial" w:eastAsia="Arial" w:hAnsi="Arial" w:cs="Arial"/>
                <w:b/>
                <w:sz w:val="24"/>
              </w:rPr>
              <w:t>Hora</w:t>
            </w:r>
          </w:p>
        </w:tc>
      </w:tr>
      <w:tr w:rsidR="00DA79CE" w:rsidRPr="006D5959" w:rsidTr="009506A6">
        <w:tc>
          <w:tcPr>
            <w:tcW w:w="2207" w:type="dxa"/>
          </w:tcPr>
          <w:p w:rsidR="00DA79CE" w:rsidRPr="006D5959" w:rsidRDefault="00DA79CE" w:rsidP="00DA79CE">
            <w:pPr>
              <w:jc w:val="both"/>
              <w:rPr>
                <w:rFonts w:ascii="Arial" w:eastAsia="Arial" w:hAnsi="Arial" w:cs="Arial"/>
              </w:rPr>
            </w:pPr>
            <w:r w:rsidRPr="006D5959">
              <w:rPr>
                <w:rFonts w:ascii="Arial" w:eastAsia="Arial" w:hAnsi="Arial" w:cs="Arial"/>
              </w:rPr>
              <w:t>14 de febrero de 2023</w:t>
            </w:r>
          </w:p>
        </w:tc>
        <w:tc>
          <w:tcPr>
            <w:tcW w:w="3288" w:type="dxa"/>
          </w:tcPr>
          <w:p w:rsidR="00DA79CE" w:rsidRPr="006D5959" w:rsidRDefault="00DA79CE" w:rsidP="00DA79CE">
            <w:pPr>
              <w:jc w:val="both"/>
              <w:rPr>
                <w:rFonts w:ascii="Arial" w:eastAsia="Arial" w:hAnsi="Arial" w:cs="Arial"/>
              </w:rPr>
            </w:pPr>
            <w:r w:rsidRPr="006D5959">
              <w:rPr>
                <w:rFonts w:ascii="Arial" w:eastAsia="Arial" w:hAnsi="Arial" w:cs="Arial"/>
              </w:rPr>
              <w:t>Ordinaria No. 6</w:t>
            </w:r>
          </w:p>
          <w:p w:rsidR="00DA79CE" w:rsidRPr="006D5959" w:rsidRDefault="00DA79CE" w:rsidP="00DA79CE">
            <w:pPr>
              <w:jc w:val="both"/>
              <w:rPr>
                <w:rFonts w:ascii="Arial" w:eastAsia="Arial" w:hAnsi="Arial" w:cs="Arial"/>
              </w:rPr>
            </w:pPr>
            <w:r w:rsidRPr="006D5959">
              <w:rPr>
                <w:rFonts w:ascii="Arial" w:eastAsia="Arial" w:hAnsi="Arial" w:cs="Arial"/>
              </w:rPr>
              <w:t>Ordinaria No. 7</w:t>
            </w:r>
          </w:p>
        </w:tc>
        <w:tc>
          <w:tcPr>
            <w:tcW w:w="2268" w:type="dxa"/>
          </w:tcPr>
          <w:p w:rsidR="00DA79CE" w:rsidRPr="006D5959" w:rsidRDefault="00DA79CE" w:rsidP="00DA79CE">
            <w:pPr>
              <w:jc w:val="both"/>
              <w:rPr>
                <w:rFonts w:ascii="Arial" w:eastAsia="Arial" w:hAnsi="Arial" w:cs="Arial"/>
              </w:rPr>
            </w:pPr>
            <w:r w:rsidRPr="006D5959">
              <w:rPr>
                <w:rFonts w:ascii="Arial" w:eastAsia="Arial" w:hAnsi="Arial" w:cs="Arial"/>
              </w:rPr>
              <w:t xml:space="preserve">Sala de Presidencia </w:t>
            </w:r>
          </w:p>
        </w:tc>
        <w:tc>
          <w:tcPr>
            <w:tcW w:w="1871" w:type="dxa"/>
          </w:tcPr>
          <w:p w:rsidR="00DA79CE" w:rsidRPr="006D5959" w:rsidRDefault="00DA79CE" w:rsidP="00DA79CE">
            <w:pPr>
              <w:jc w:val="both"/>
              <w:rPr>
                <w:rFonts w:ascii="Arial" w:eastAsia="Arial" w:hAnsi="Arial" w:cs="Arial"/>
              </w:rPr>
            </w:pPr>
            <w:r w:rsidRPr="006D5959">
              <w:rPr>
                <w:rFonts w:ascii="Arial" w:eastAsia="Arial" w:hAnsi="Arial" w:cs="Arial"/>
              </w:rPr>
              <w:t>12:00</w:t>
            </w:r>
          </w:p>
        </w:tc>
      </w:tr>
      <w:tr w:rsidR="00DA79CE" w:rsidRPr="006D5959" w:rsidTr="009506A6">
        <w:tc>
          <w:tcPr>
            <w:tcW w:w="2207" w:type="dxa"/>
          </w:tcPr>
          <w:p w:rsidR="00DA79CE" w:rsidRPr="006D5959" w:rsidRDefault="00DA79CE" w:rsidP="00DA79CE">
            <w:pPr>
              <w:jc w:val="both"/>
              <w:rPr>
                <w:rFonts w:ascii="Arial" w:eastAsia="Arial" w:hAnsi="Arial" w:cs="Arial"/>
              </w:rPr>
            </w:pPr>
            <w:r w:rsidRPr="006D5959">
              <w:rPr>
                <w:rFonts w:ascii="Arial" w:eastAsia="Arial" w:hAnsi="Arial" w:cs="Arial"/>
              </w:rPr>
              <w:t>02 de marzo de 2023</w:t>
            </w:r>
          </w:p>
        </w:tc>
        <w:tc>
          <w:tcPr>
            <w:tcW w:w="3288" w:type="dxa"/>
          </w:tcPr>
          <w:p w:rsidR="00DA79CE" w:rsidRPr="006D5959" w:rsidRDefault="00DA79CE" w:rsidP="00DA79CE">
            <w:pPr>
              <w:jc w:val="both"/>
              <w:rPr>
                <w:rFonts w:ascii="Arial" w:eastAsia="Arial" w:hAnsi="Arial" w:cs="Arial"/>
              </w:rPr>
            </w:pPr>
            <w:r w:rsidRPr="006D5959">
              <w:rPr>
                <w:rFonts w:ascii="Arial" w:eastAsia="Arial" w:hAnsi="Arial" w:cs="Arial"/>
              </w:rPr>
              <w:t>Ordinaria No.</w:t>
            </w:r>
            <w:r w:rsidR="00F707E6" w:rsidRPr="006D5959">
              <w:rPr>
                <w:rFonts w:ascii="Arial" w:eastAsia="Arial" w:hAnsi="Arial" w:cs="Arial"/>
              </w:rPr>
              <w:t xml:space="preserve"> 8</w:t>
            </w:r>
          </w:p>
        </w:tc>
        <w:tc>
          <w:tcPr>
            <w:tcW w:w="2268" w:type="dxa"/>
          </w:tcPr>
          <w:p w:rsidR="00DA79CE" w:rsidRPr="006D5959" w:rsidRDefault="00DA79CE" w:rsidP="00DA79CE">
            <w:pPr>
              <w:jc w:val="both"/>
              <w:rPr>
                <w:rFonts w:ascii="Arial" w:eastAsia="Arial" w:hAnsi="Arial" w:cs="Arial"/>
              </w:rPr>
            </w:pPr>
            <w:r w:rsidRPr="006D5959">
              <w:rPr>
                <w:rFonts w:ascii="Arial" w:eastAsia="Arial" w:hAnsi="Arial" w:cs="Arial"/>
              </w:rPr>
              <w:t>Escuela de Música</w:t>
            </w:r>
          </w:p>
        </w:tc>
        <w:tc>
          <w:tcPr>
            <w:tcW w:w="1871" w:type="dxa"/>
          </w:tcPr>
          <w:p w:rsidR="00DA79CE" w:rsidRPr="006D5959" w:rsidRDefault="00DA79CE" w:rsidP="00DA79CE">
            <w:pPr>
              <w:jc w:val="both"/>
              <w:rPr>
                <w:rFonts w:ascii="Arial" w:eastAsia="Arial" w:hAnsi="Arial" w:cs="Arial"/>
              </w:rPr>
            </w:pPr>
            <w:r w:rsidRPr="006D5959">
              <w:rPr>
                <w:rFonts w:ascii="Arial" w:eastAsia="Arial" w:hAnsi="Arial" w:cs="Arial"/>
              </w:rPr>
              <w:t>10:00</w:t>
            </w:r>
          </w:p>
        </w:tc>
      </w:tr>
    </w:tbl>
    <w:p w:rsidR="00DA79CE" w:rsidRPr="006D5959" w:rsidRDefault="00DA79CE" w:rsidP="00001245">
      <w:pPr>
        <w:jc w:val="both"/>
        <w:rPr>
          <w:rFonts w:ascii="Arial" w:eastAsia="Arial" w:hAnsi="Arial" w:cs="Arial"/>
        </w:rPr>
      </w:pPr>
    </w:p>
    <w:p w:rsidR="00DA79CE" w:rsidRPr="00001245" w:rsidRDefault="00DA79CE" w:rsidP="00001245">
      <w:pPr>
        <w:jc w:val="both"/>
        <w:rPr>
          <w:rFonts w:ascii="Arial" w:eastAsia="Arial" w:hAnsi="Arial" w:cs="Arial"/>
          <w:b/>
          <w:sz w:val="24"/>
          <w:u w:val="single"/>
        </w:rPr>
      </w:pPr>
    </w:p>
    <w:p w:rsidR="00001245" w:rsidRPr="0038304D" w:rsidRDefault="00001245" w:rsidP="00001245">
      <w:pPr>
        <w:jc w:val="center"/>
        <w:rPr>
          <w:rFonts w:ascii="Arial" w:eastAsia="Calibri" w:hAnsi="Arial" w:cs="Arial"/>
          <w:b/>
          <w:sz w:val="28"/>
          <w:szCs w:val="24"/>
          <w:u w:val="single"/>
        </w:rPr>
      </w:pPr>
      <w:r w:rsidRPr="0038304D">
        <w:rPr>
          <w:rFonts w:ascii="Arial" w:eastAsia="Calibri" w:hAnsi="Arial" w:cs="Arial"/>
          <w:b/>
          <w:sz w:val="28"/>
          <w:szCs w:val="24"/>
          <w:u w:val="single"/>
        </w:rPr>
        <w:t>COMISIÓN EDILICIA PERMANENTE DE ADMINISTRACIÓN PÚBLICA:</w:t>
      </w:r>
    </w:p>
    <w:p w:rsidR="001170B3" w:rsidRDefault="001170B3" w:rsidP="00B80621">
      <w:pPr>
        <w:ind w:firstLine="720"/>
        <w:jc w:val="both"/>
        <w:rPr>
          <w:rFonts w:ascii="Arial" w:eastAsia="Arial" w:hAnsi="Arial" w:cs="Arial"/>
          <w:sz w:val="24"/>
        </w:rPr>
      </w:pPr>
      <w:r w:rsidRPr="0038304D">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102182" w:rsidRDefault="00102182" w:rsidP="00B80621">
      <w:pPr>
        <w:ind w:firstLine="720"/>
        <w:jc w:val="both"/>
        <w:rPr>
          <w:rFonts w:ascii="Arial" w:eastAsia="Arial" w:hAnsi="Arial" w:cs="Arial"/>
          <w:sz w:val="24"/>
        </w:rPr>
      </w:pPr>
    </w:p>
    <w:p w:rsidR="00102182" w:rsidRPr="00A8638D" w:rsidRDefault="00102182" w:rsidP="00102182">
      <w:pPr>
        <w:spacing w:line="276" w:lineRule="auto"/>
        <w:ind w:firstLine="567"/>
        <w:jc w:val="both"/>
        <w:rPr>
          <w:rFonts w:ascii="Arial" w:hAnsi="Arial" w:cs="Arial"/>
          <w:sz w:val="24"/>
          <w:szCs w:val="24"/>
        </w:rPr>
      </w:pPr>
      <w:r w:rsidRPr="00A8638D">
        <w:rPr>
          <w:rFonts w:ascii="Arial" w:hAnsi="Arial" w:cs="Arial"/>
          <w:sz w:val="24"/>
          <w:szCs w:val="24"/>
        </w:rPr>
        <w:t xml:space="preserve">La Comisión Edilicia Permanente de Administración Pública tiene las siguientes atribuciones: Dictaminar respecto de los proyectos de reglamentos y disposiciones normativas de observancia general relacionadas con las organización y distribución de competencias de la administración pública, central, descentralizada, desconcentrada y paramunicipal y con la Hacienda Municipal; Proponer al Ayuntamiento los mecanismos e instrumentos que resulten necesarios para modernizar y simplificar el funcionamiento y operación de la administración municipal: Vigilar la debida aplicación de los programas de control del patrimonio municipal; y en general, aquellas que el Ayuntamiento le encomiende.  </w:t>
      </w:r>
    </w:p>
    <w:p w:rsidR="00102182" w:rsidRPr="00B80621" w:rsidRDefault="00102182" w:rsidP="00102182">
      <w:pPr>
        <w:ind w:firstLine="567"/>
        <w:jc w:val="both"/>
        <w:rPr>
          <w:rFonts w:ascii="Arial" w:eastAsia="Arial" w:hAnsi="Arial" w:cs="Arial"/>
          <w:sz w:val="24"/>
        </w:rPr>
      </w:pPr>
    </w:p>
    <w:p w:rsidR="0038304D" w:rsidRPr="001170B3" w:rsidRDefault="0038304D" w:rsidP="001170B3">
      <w:pPr>
        <w:rPr>
          <w:rFonts w:ascii="Arial" w:eastAsia="Arial" w:hAnsi="Arial" w:cs="Arial"/>
        </w:rPr>
      </w:pPr>
    </w:p>
    <w:p w:rsidR="001170B3" w:rsidRPr="001170B3" w:rsidRDefault="008B7031" w:rsidP="001170B3">
      <w:pPr>
        <w:jc w:val="center"/>
        <w:rPr>
          <w:rFonts w:ascii="Arial" w:eastAsia="Arial" w:hAnsi="Arial" w:cs="Arial"/>
          <w:b/>
        </w:rPr>
      </w:pPr>
      <w:r>
        <w:rPr>
          <w:rFonts w:ascii="Arial" w:eastAsia="Arial" w:hAnsi="Arial" w:cs="Arial"/>
          <w:b/>
        </w:rPr>
        <w:t>INTEGRANTES DE LA COMISIÓ</w:t>
      </w:r>
      <w:r w:rsidR="001170B3" w:rsidRPr="001170B3">
        <w:rPr>
          <w:rFonts w:ascii="Arial" w:eastAsia="Arial" w:hAnsi="Arial" w:cs="Arial"/>
          <w:b/>
        </w:rPr>
        <w:t xml:space="preserve">N EDILICA PERMANENTE </w:t>
      </w:r>
    </w:p>
    <w:p w:rsidR="001170B3" w:rsidRPr="001170B3" w:rsidRDefault="001170B3" w:rsidP="001170B3">
      <w:pPr>
        <w:jc w:val="center"/>
        <w:rPr>
          <w:rFonts w:ascii="Arial" w:eastAsia="Arial" w:hAnsi="Arial" w:cs="Arial"/>
        </w:rPr>
      </w:pPr>
      <w:r w:rsidRPr="001170B3">
        <w:rPr>
          <w:rFonts w:ascii="Arial" w:eastAsia="Arial" w:hAnsi="Arial" w:cs="Arial"/>
          <w:b/>
        </w:rPr>
        <w:t>DE ADMINISTRACIÓN PÚBLICA.</w:t>
      </w:r>
    </w:p>
    <w:p w:rsidR="001170B3" w:rsidRPr="001170B3" w:rsidRDefault="001170B3" w:rsidP="001170B3">
      <w:pPr>
        <w:rPr>
          <w:rFonts w:ascii="Arial" w:eastAsia="Arial" w:hAnsi="Arial" w:cs="Arial"/>
        </w:rPr>
      </w:pP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079"/>
      </w:tblGrid>
      <w:tr w:rsidR="001170B3" w:rsidRPr="001170B3" w:rsidTr="00BC00D7">
        <w:tc>
          <w:tcPr>
            <w:tcW w:w="4414" w:type="dxa"/>
          </w:tcPr>
          <w:p w:rsidR="001170B3" w:rsidRPr="001170B3" w:rsidRDefault="001170B3" w:rsidP="001170B3">
            <w:pPr>
              <w:rPr>
                <w:rFonts w:ascii="Arial" w:eastAsia="Arial" w:hAnsi="Arial" w:cs="Arial"/>
                <w:b/>
              </w:rPr>
            </w:pPr>
            <w:r w:rsidRPr="001170B3">
              <w:rPr>
                <w:rFonts w:ascii="Arial" w:eastAsia="Arial" w:hAnsi="Arial" w:cs="Arial"/>
                <w:b/>
              </w:rPr>
              <w:t xml:space="preserve">PRESIDENTE </w:t>
            </w:r>
          </w:p>
        </w:tc>
        <w:tc>
          <w:tcPr>
            <w:tcW w:w="5079" w:type="dxa"/>
          </w:tcPr>
          <w:p w:rsidR="001170B3" w:rsidRPr="001170B3" w:rsidRDefault="001170B3" w:rsidP="001170B3">
            <w:pPr>
              <w:rPr>
                <w:rFonts w:ascii="Arial" w:eastAsia="Arial" w:hAnsi="Arial" w:cs="Arial"/>
                <w:b/>
              </w:rPr>
            </w:pPr>
            <w:r w:rsidRPr="001170B3">
              <w:rPr>
                <w:rFonts w:ascii="Arial" w:eastAsia="Arial" w:hAnsi="Arial" w:cs="Arial"/>
                <w:b/>
              </w:rPr>
              <w:t>VOCALES</w:t>
            </w:r>
          </w:p>
        </w:tc>
      </w:tr>
      <w:tr w:rsidR="001170B3" w:rsidRPr="001170B3" w:rsidTr="00BC00D7">
        <w:trPr>
          <w:trHeight w:val="848"/>
        </w:trPr>
        <w:tc>
          <w:tcPr>
            <w:tcW w:w="4414" w:type="dxa"/>
            <w:tcBorders>
              <w:bottom w:val="single" w:sz="4" w:space="0" w:color="000000"/>
            </w:tcBorders>
          </w:tcPr>
          <w:p w:rsidR="001170B3" w:rsidRPr="001170B3" w:rsidRDefault="001170B3" w:rsidP="001170B3">
            <w:pPr>
              <w:rPr>
                <w:rFonts w:ascii="Arial" w:eastAsia="Arial" w:hAnsi="Arial" w:cs="Arial"/>
              </w:rPr>
            </w:pPr>
          </w:p>
          <w:p w:rsidR="001170B3" w:rsidRPr="001170B3" w:rsidRDefault="001170B3" w:rsidP="001170B3">
            <w:pPr>
              <w:jc w:val="center"/>
              <w:rPr>
                <w:rFonts w:ascii="Arial" w:eastAsia="Arial" w:hAnsi="Arial" w:cs="Arial"/>
              </w:rPr>
            </w:pPr>
            <w:r w:rsidRPr="001170B3">
              <w:rPr>
                <w:rFonts w:ascii="Arial" w:eastAsia="Arial" w:hAnsi="Arial" w:cs="Arial"/>
                <w:b/>
              </w:rPr>
              <w:t>C. JORGE DE JESÚS JUÁREZ PARRA</w:t>
            </w:r>
            <w:r w:rsidRPr="001170B3">
              <w:rPr>
                <w:rFonts w:ascii="Arial" w:eastAsia="Arial" w:hAnsi="Arial" w:cs="Arial"/>
              </w:rPr>
              <w:t>.</w:t>
            </w:r>
          </w:p>
          <w:p w:rsidR="001170B3" w:rsidRPr="001170B3" w:rsidRDefault="001170B3" w:rsidP="001170B3">
            <w:pPr>
              <w:jc w:val="center"/>
              <w:rPr>
                <w:rFonts w:ascii="Arial" w:eastAsia="Arial" w:hAnsi="Arial" w:cs="Arial"/>
              </w:rPr>
            </w:pPr>
          </w:p>
        </w:tc>
        <w:tc>
          <w:tcPr>
            <w:tcW w:w="5079" w:type="dxa"/>
          </w:tcPr>
          <w:p w:rsidR="001170B3" w:rsidRPr="001170B3" w:rsidRDefault="001170B3" w:rsidP="001170B3">
            <w:pPr>
              <w:jc w:val="both"/>
              <w:rPr>
                <w:rFonts w:ascii="Arial" w:eastAsia="Arial" w:hAnsi="Arial" w:cs="Arial"/>
              </w:rPr>
            </w:pPr>
            <w:r w:rsidRPr="001170B3">
              <w:rPr>
                <w:rFonts w:ascii="Arial" w:eastAsia="Arial" w:hAnsi="Arial" w:cs="Arial"/>
              </w:rPr>
              <w:t>C. MONICA REYNOSO ROMERO.</w:t>
            </w:r>
          </w:p>
          <w:p w:rsidR="001170B3" w:rsidRPr="001170B3" w:rsidRDefault="001170B3" w:rsidP="001170B3">
            <w:pPr>
              <w:rPr>
                <w:rFonts w:ascii="Arial" w:eastAsia="Arial" w:hAnsi="Arial" w:cs="Arial"/>
              </w:rPr>
            </w:pPr>
          </w:p>
          <w:p w:rsidR="001170B3" w:rsidRPr="001170B3" w:rsidRDefault="001170B3" w:rsidP="001170B3">
            <w:pPr>
              <w:rPr>
                <w:rFonts w:ascii="Arial" w:eastAsia="Arial" w:hAnsi="Arial" w:cs="Arial"/>
              </w:rPr>
            </w:pPr>
            <w:r w:rsidRPr="001170B3">
              <w:rPr>
                <w:rFonts w:ascii="Arial" w:eastAsia="Arial" w:hAnsi="Arial" w:cs="Arial"/>
              </w:rPr>
              <w:t>C. ALEJANDRO BARRAGAN SÁNCHEZ.</w:t>
            </w:r>
          </w:p>
        </w:tc>
      </w:tr>
    </w:tbl>
    <w:p w:rsidR="00B80621" w:rsidRDefault="00B80621" w:rsidP="001170B3">
      <w:pPr>
        <w:rPr>
          <w:rFonts w:ascii="Arial" w:eastAsia="Arial" w:hAnsi="Arial" w:cs="Arial"/>
        </w:rPr>
      </w:pPr>
    </w:p>
    <w:p w:rsidR="00B80621" w:rsidRDefault="00B80621" w:rsidP="001170B3">
      <w:pPr>
        <w:rPr>
          <w:rFonts w:ascii="Arial" w:eastAsia="Arial" w:hAnsi="Arial" w:cs="Arial"/>
        </w:rPr>
      </w:pPr>
    </w:p>
    <w:p w:rsidR="00B80621" w:rsidRPr="0038304D" w:rsidRDefault="00B80621" w:rsidP="00B80621">
      <w:pPr>
        <w:ind w:left="113"/>
        <w:jc w:val="both"/>
        <w:rPr>
          <w:rFonts w:ascii="Arial" w:eastAsia="Arial" w:hAnsi="Arial" w:cs="Arial"/>
          <w:b/>
          <w:sz w:val="24"/>
        </w:rPr>
      </w:pPr>
      <w:r>
        <w:rPr>
          <w:rFonts w:ascii="Arial" w:eastAsia="Arial" w:hAnsi="Arial" w:cs="Arial"/>
          <w:sz w:val="24"/>
        </w:rPr>
        <w:t xml:space="preserve">           </w:t>
      </w:r>
      <w:r w:rsidRPr="0038304D">
        <w:rPr>
          <w:rFonts w:ascii="Arial" w:eastAsia="Arial" w:hAnsi="Arial" w:cs="Arial"/>
          <w:sz w:val="24"/>
        </w:rPr>
        <w:t xml:space="preserve">Para el cumplimiento de estas atribuciones y obligaciones de la comisión Edilicia Permanente de </w:t>
      </w:r>
      <w:r>
        <w:rPr>
          <w:rFonts w:ascii="Arial" w:eastAsia="Arial" w:hAnsi="Arial" w:cs="Arial"/>
          <w:sz w:val="24"/>
        </w:rPr>
        <w:t>Administración Pública,</w:t>
      </w:r>
      <w:r w:rsidRPr="0038304D">
        <w:rPr>
          <w:rFonts w:ascii="Arial" w:eastAsia="Arial" w:hAnsi="Arial" w:cs="Arial"/>
          <w:sz w:val="24"/>
        </w:rPr>
        <w:t xml:space="preserve"> en los meses que se informa </w:t>
      </w:r>
      <w:r w:rsidRPr="0038304D">
        <w:rPr>
          <w:rFonts w:ascii="Arial" w:eastAsia="Arial" w:hAnsi="Arial" w:cs="Arial"/>
          <w:b/>
          <w:sz w:val="24"/>
        </w:rPr>
        <w:t>ha sesionado</w:t>
      </w:r>
      <w:r w:rsidR="00102182">
        <w:rPr>
          <w:rFonts w:ascii="Arial" w:eastAsia="Arial" w:hAnsi="Arial" w:cs="Arial"/>
          <w:b/>
          <w:sz w:val="24"/>
        </w:rPr>
        <w:t xml:space="preserve"> en 02 dos ocasiones</w:t>
      </w:r>
      <w:r w:rsidRPr="0038304D">
        <w:rPr>
          <w:rFonts w:ascii="Arial" w:eastAsia="Arial" w:hAnsi="Arial" w:cs="Arial"/>
          <w:b/>
          <w:sz w:val="24"/>
        </w:rPr>
        <w:t>.</w:t>
      </w:r>
    </w:p>
    <w:p w:rsidR="00102182" w:rsidRDefault="00102182" w:rsidP="00102182">
      <w:pPr>
        <w:jc w:val="both"/>
        <w:rPr>
          <w:rFonts w:ascii="Arial" w:eastAsia="Arial" w:hAnsi="Arial" w:cs="Arial"/>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102182" w:rsidRPr="00DA79CE" w:rsidTr="00962072">
        <w:tc>
          <w:tcPr>
            <w:tcW w:w="2207" w:type="dxa"/>
          </w:tcPr>
          <w:p w:rsidR="00102182" w:rsidRPr="00DA79CE" w:rsidRDefault="00102182" w:rsidP="00962072">
            <w:pPr>
              <w:spacing w:after="160" w:line="259" w:lineRule="auto"/>
              <w:jc w:val="both"/>
              <w:rPr>
                <w:rFonts w:ascii="Arial" w:eastAsia="Arial" w:hAnsi="Arial" w:cs="Arial"/>
                <w:b/>
                <w:sz w:val="24"/>
              </w:rPr>
            </w:pPr>
            <w:r w:rsidRPr="00DA79CE">
              <w:rPr>
                <w:rFonts w:ascii="Arial" w:eastAsia="Arial" w:hAnsi="Arial" w:cs="Arial"/>
                <w:b/>
                <w:sz w:val="24"/>
              </w:rPr>
              <w:t>Fecha</w:t>
            </w:r>
          </w:p>
        </w:tc>
        <w:tc>
          <w:tcPr>
            <w:tcW w:w="3288" w:type="dxa"/>
          </w:tcPr>
          <w:p w:rsidR="00102182" w:rsidRPr="00DA79CE" w:rsidRDefault="00102182" w:rsidP="00962072">
            <w:pPr>
              <w:spacing w:after="160" w:line="259" w:lineRule="auto"/>
              <w:jc w:val="both"/>
              <w:rPr>
                <w:rFonts w:ascii="Arial" w:eastAsia="Arial" w:hAnsi="Arial" w:cs="Arial"/>
                <w:b/>
                <w:sz w:val="24"/>
              </w:rPr>
            </w:pPr>
            <w:r w:rsidRPr="00DA79CE">
              <w:rPr>
                <w:rFonts w:ascii="Arial" w:eastAsia="Arial" w:hAnsi="Arial" w:cs="Arial"/>
                <w:b/>
                <w:sz w:val="24"/>
              </w:rPr>
              <w:t>No. de sesión</w:t>
            </w:r>
          </w:p>
        </w:tc>
        <w:tc>
          <w:tcPr>
            <w:tcW w:w="2268" w:type="dxa"/>
          </w:tcPr>
          <w:p w:rsidR="00102182" w:rsidRPr="00DA79CE" w:rsidRDefault="00102182" w:rsidP="00962072">
            <w:pPr>
              <w:spacing w:after="160" w:line="259" w:lineRule="auto"/>
              <w:jc w:val="both"/>
              <w:rPr>
                <w:rFonts w:ascii="Arial" w:eastAsia="Arial" w:hAnsi="Arial" w:cs="Arial"/>
                <w:b/>
                <w:sz w:val="24"/>
              </w:rPr>
            </w:pPr>
            <w:r w:rsidRPr="00DA79CE">
              <w:rPr>
                <w:rFonts w:ascii="Arial" w:eastAsia="Arial" w:hAnsi="Arial" w:cs="Arial"/>
                <w:b/>
                <w:sz w:val="24"/>
              </w:rPr>
              <w:t>Lugar</w:t>
            </w:r>
          </w:p>
        </w:tc>
        <w:tc>
          <w:tcPr>
            <w:tcW w:w="1871" w:type="dxa"/>
          </w:tcPr>
          <w:p w:rsidR="00102182" w:rsidRPr="00DA79CE" w:rsidRDefault="00102182" w:rsidP="00962072">
            <w:pPr>
              <w:spacing w:after="160" w:line="259" w:lineRule="auto"/>
              <w:jc w:val="both"/>
              <w:rPr>
                <w:rFonts w:ascii="Arial" w:eastAsia="Arial" w:hAnsi="Arial" w:cs="Arial"/>
                <w:b/>
                <w:sz w:val="24"/>
              </w:rPr>
            </w:pPr>
            <w:r w:rsidRPr="00DA79CE">
              <w:rPr>
                <w:rFonts w:ascii="Arial" w:eastAsia="Arial" w:hAnsi="Arial" w:cs="Arial"/>
                <w:b/>
                <w:sz w:val="24"/>
              </w:rPr>
              <w:t>Hora</w:t>
            </w:r>
          </w:p>
        </w:tc>
      </w:tr>
      <w:tr w:rsidR="00102182" w:rsidRPr="006D5959" w:rsidTr="00962072">
        <w:tc>
          <w:tcPr>
            <w:tcW w:w="2207" w:type="dxa"/>
          </w:tcPr>
          <w:p w:rsidR="00102182" w:rsidRPr="006D5959" w:rsidRDefault="00102182" w:rsidP="00962072">
            <w:pPr>
              <w:jc w:val="both"/>
              <w:rPr>
                <w:rFonts w:ascii="Arial" w:eastAsia="Arial" w:hAnsi="Arial" w:cs="Arial"/>
              </w:rPr>
            </w:pPr>
            <w:r w:rsidRPr="006D5959">
              <w:rPr>
                <w:rFonts w:ascii="Arial" w:eastAsia="Arial" w:hAnsi="Arial" w:cs="Arial"/>
              </w:rPr>
              <w:t>14 de febrero de 2023</w:t>
            </w:r>
          </w:p>
        </w:tc>
        <w:tc>
          <w:tcPr>
            <w:tcW w:w="3288" w:type="dxa"/>
          </w:tcPr>
          <w:p w:rsidR="00102182" w:rsidRPr="006D5959" w:rsidRDefault="00102182" w:rsidP="00962072">
            <w:pPr>
              <w:jc w:val="both"/>
              <w:rPr>
                <w:rFonts w:ascii="Arial" w:eastAsia="Arial" w:hAnsi="Arial" w:cs="Arial"/>
              </w:rPr>
            </w:pPr>
            <w:r w:rsidRPr="006D5959">
              <w:rPr>
                <w:rFonts w:ascii="Arial" w:eastAsia="Arial" w:hAnsi="Arial" w:cs="Arial"/>
              </w:rPr>
              <w:t>Ordinaria No. 6</w:t>
            </w:r>
            <w:r w:rsidR="00697040">
              <w:rPr>
                <w:rFonts w:ascii="Arial" w:eastAsia="Arial" w:hAnsi="Arial" w:cs="Arial"/>
              </w:rPr>
              <w:t xml:space="preserve"> (Plan te Trabajo).</w:t>
            </w:r>
          </w:p>
          <w:p w:rsidR="00102182" w:rsidRPr="006D5959" w:rsidRDefault="00102182" w:rsidP="00962072">
            <w:pPr>
              <w:jc w:val="both"/>
              <w:rPr>
                <w:rFonts w:ascii="Arial" w:eastAsia="Arial" w:hAnsi="Arial" w:cs="Arial"/>
              </w:rPr>
            </w:pPr>
          </w:p>
        </w:tc>
        <w:tc>
          <w:tcPr>
            <w:tcW w:w="2268" w:type="dxa"/>
          </w:tcPr>
          <w:p w:rsidR="00102182" w:rsidRPr="006D5959" w:rsidRDefault="00102182" w:rsidP="00962072">
            <w:pPr>
              <w:jc w:val="both"/>
              <w:rPr>
                <w:rFonts w:ascii="Arial" w:eastAsia="Arial" w:hAnsi="Arial" w:cs="Arial"/>
              </w:rPr>
            </w:pPr>
            <w:r w:rsidRPr="006D5959">
              <w:rPr>
                <w:rFonts w:ascii="Arial" w:eastAsia="Arial" w:hAnsi="Arial" w:cs="Arial"/>
              </w:rPr>
              <w:t xml:space="preserve">Sala de Presidencia </w:t>
            </w:r>
          </w:p>
        </w:tc>
        <w:tc>
          <w:tcPr>
            <w:tcW w:w="1871" w:type="dxa"/>
          </w:tcPr>
          <w:p w:rsidR="00102182" w:rsidRPr="006D5959" w:rsidRDefault="00102182" w:rsidP="00697040">
            <w:pPr>
              <w:jc w:val="both"/>
              <w:rPr>
                <w:rFonts w:ascii="Arial" w:eastAsia="Arial" w:hAnsi="Arial" w:cs="Arial"/>
              </w:rPr>
            </w:pPr>
            <w:r w:rsidRPr="006D5959">
              <w:rPr>
                <w:rFonts w:ascii="Arial" w:eastAsia="Arial" w:hAnsi="Arial" w:cs="Arial"/>
              </w:rPr>
              <w:t>1</w:t>
            </w:r>
            <w:r w:rsidR="00697040">
              <w:rPr>
                <w:rFonts w:ascii="Arial" w:eastAsia="Arial" w:hAnsi="Arial" w:cs="Arial"/>
              </w:rPr>
              <w:t>0</w:t>
            </w:r>
            <w:r w:rsidRPr="006D5959">
              <w:rPr>
                <w:rFonts w:ascii="Arial" w:eastAsia="Arial" w:hAnsi="Arial" w:cs="Arial"/>
              </w:rPr>
              <w:t>:</w:t>
            </w:r>
            <w:r w:rsidR="00697040">
              <w:rPr>
                <w:rFonts w:ascii="Arial" w:eastAsia="Arial" w:hAnsi="Arial" w:cs="Arial"/>
              </w:rPr>
              <w:t>00</w:t>
            </w:r>
          </w:p>
        </w:tc>
      </w:tr>
      <w:tr w:rsidR="00102182" w:rsidRPr="006D5959" w:rsidTr="00962072">
        <w:tc>
          <w:tcPr>
            <w:tcW w:w="2207" w:type="dxa"/>
          </w:tcPr>
          <w:p w:rsidR="00102182" w:rsidRPr="006D5959" w:rsidRDefault="00697040" w:rsidP="00697040">
            <w:pPr>
              <w:jc w:val="both"/>
              <w:rPr>
                <w:rFonts w:ascii="Arial" w:eastAsia="Arial" w:hAnsi="Arial" w:cs="Arial"/>
              </w:rPr>
            </w:pPr>
            <w:r>
              <w:rPr>
                <w:rFonts w:ascii="Arial" w:eastAsia="Arial" w:hAnsi="Arial" w:cs="Arial"/>
              </w:rPr>
              <w:t>14</w:t>
            </w:r>
            <w:r w:rsidR="00102182" w:rsidRPr="006D5959">
              <w:rPr>
                <w:rFonts w:ascii="Arial" w:eastAsia="Arial" w:hAnsi="Arial" w:cs="Arial"/>
              </w:rPr>
              <w:t xml:space="preserve"> de </w:t>
            </w:r>
            <w:r>
              <w:rPr>
                <w:rFonts w:ascii="Arial" w:eastAsia="Arial" w:hAnsi="Arial" w:cs="Arial"/>
              </w:rPr>
              <w:t>febrero</w:t>
            </w:r>
            <w:r w:rsidR="00102182" w:rsidRPr="006D5959">
              <w:rPr>
                <w:rFonts w:ascii="Arial" w:eastAsia="Arial" w:hAnsi="Arial" w:cs="Arial"/>
              </w:rPr>
              <w:t xml:space="preserve"> de 2023</w:t>
            </w:r>
          </w:p>
        </w:tc>
        <w:tc>
          <w:tcPr>
            <w:tcW w:w="3288" w:type="dxa"/>
          </w:tcPr>
          <w:p w:rsidR="00102182" w:rsidRPr="006D5959" w:rsidRDefault="00102182" w:rsidP="00962072">
            <w:pPr>
              <w:jc w:val="both"/>
              <w:rPr>
                <w:rFonts w:ascii="Arial" w:eastAsia="Arial" w:hAnsi="Arial" w:cs="Arial"/>
              </w:rPr>
            </w:pPr>
            <w:r w:rsidRPr="006D5959">
              <w:rPr>
                <w:rFonts w:ascii="Arial" w:eastAsia="Arial" w:hAnsi="Arial" w:cs="Arial"/>
              </w:rPr>
              <w:t>Ordinaria No.</w:t>
            </w:r>
            <w:r w:rsidR="00697040">
              <w:rPr>
                <w:rFonts w:ascii="Arial" w:eastAsia="Arial" w:hAnsi="Arial" w:cs="Arial"/>
              </w:rPr>
              <w:t xml:space="preserve"> 7</w:t>
            </w:r>
          </w:p>
        </w:tc>
        <w:tc>
          <w:tcPr>
            <w:tcW w:w="2268" w:type="dxa"/>
          </w:tcPr>
          <w:p w:rsidR="00102182" w:rsidRPr="006D5959" w:rsidRDefault="00697040" w:rsidP="00962072">
            <w:pPr>
              <w:jc w:val="both"/>
              <w:rPr>
                <w:rFonts w:ascii="Arial" w:eastAsia="Arial" w:hAnsi="Arial" w:cs="Arial"/>
              </w:rPr>
            </w:pPr>
            <w:r>
              <w:rPr>
                <w:rFonts w:ascii="Arial" w:eastAsia="Arial" w:hAnsi="Arial" w:cs="Arial"/>
              </w:rPr>
              <w:t xml:space="preserve">Sala de Presidencia </w:t>
            </w:r>
          </w:p>
        </w:tc>
        <w:tc>
          <w:tcPr>
            <w:tcW w:w="1871" w:type="dxa"/>
          </w:tcPr>
          <w:p w:rsidR="00102182" w:rsidRPr="006D5959" w:rsidRDefault="00697040" w:rsidP="00697040">
            <w:pPr>
              <w:jc w:val="both"/>
              <w:rPr>
                <w:rFonts w:ascii="Arial" w:eastAsia="Arial" w:hAnsi="Arial" w:cs="Arial"/>
              </w:rPr>
            </w:pPr>
            <w:r>
              <w:rPr>
                <w:rFonts w:ascii="Arial" w:eastAsia="Arial" w:hAnsi="Arial" w:cs="Arial"/>
              </w:rPr>
              <w:t>10:15</w:t>
            </w:r>
          </w:p>
        </w:tc>
      </w:tr>
    </w:tbl>
    <w:p w:rsidR="00102182" w:rsidRPr="006D5959" w:rsidRDefault="00102182" w:rsidP="00102182">
      <w:pPr>
        <w:jc w:val="both"/>
        <w:rPr>
          <w:rFonts w:ascii="Arial" w:eastAsia="Arial" w:hAnsi="Arial" w:cs="Arial"/>
        </w:rPr>
      </w:pPr>
    </w:p>
    <w:p w:rsidR="00102182" w:rsidRPr="00001245" w:rsidRDefault="00102182" w:rsidP="00102182">
      <w:pPr>
        <w:jc w:val="both"/>
        <w:rPr>
          <w:rFonts w:ascii="Arial" w:eastAsia="Arial" w:hAnsi="Arial" w:cs="Arial"/>
          <w:b/>
          <w:sz w:val="24"/>
          <w:u w:val="single"/>
        </w:rPr>
      </w:pPr>
    </w:p>
    <w:p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rsidR="00001245" w:rsidRPr="0038304D" w:rsidRDefault="00001245" w:rsidP="00001245">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sidRPr="0038304D">
        <w:rPr>
          <w:rFonts w:ascii="Arial" w:eastAsia="Arial" w:hAnsi="Arial" w:cs="Arial"/>
          <w:b/>
          <w:color w:val="000000"/>
          <w:sz w:val="24"/>
          <w:szCs w:val="24"/>
          <w:u w:val="single"/>
        </w:rPr>
        <w:t>CONSEJOS EN LOS QUE FORMO PARTE INTEGRANTE:</w:t>
      </w:r>
    </w:p>
    <w:p w:rsidR="00001245" w:rsidRDefault="00001245" w:rsidP="00001245">
      <w:pPr>
        <w:pBdr>
          <w:top w:val="nil"/>
          <w:left w:val="nil"/>
          <w:bottom w:val="nil"/>
          <w:right w:val="nil"/>
          <w:between w:val="nil"/>
        </w:pBdr>
        <w:spacing w:after="0" w:line="240" w:lineRule="auto"/>
        <w:jc w:val="center"/>
        <w:rPr>
          <w:rFonts w:ascii="Arial" w:eastAsia="Arial" w:hAnsi="Arial" w:cs="Arial"/>
          <w:b/>
          <w:color w:val="000000"/>
          <w:sz w:val="28"/>
          <w:szCs w:val="28"/>
        </w:rPr>
      </w:pPr>
    </w:p>
    <w:p w:rsidR="00001245" w:rsidRPr="00001245" w:rsidRDefault="00001245" w:rsidP="00001245">
      <w:pPr>
        <w:jc w:val="both"/>
        <w:rPr>
          <w:rFonts w:ascii="Arial" w:eastAsia="Arial" w:hAnsi="Arial" w:cs="Arial"/>
          <w:b/>
          <w:sz w:val="24"/>
        </w:rPr>
      </w:pPr>
      <w:r w:rsidRPr="00001245">
        <w:rPr>
          <w:rFonts w:ascii="Arial" w:eastAsia="Arial" w:hAnsi="Arial" w:cs="Arial"/>
          <w:b/>
          <w:sz w:val="24"/>
        </w:rPr>
        <w:t xml:space="preserve">I.- CONSEJO DIRECTIVO DEL ORGANISMO PÚBLICO DESCENTRALIZADO SAPAZA. </w:t>
      </w:r>
    </w:p>
    <w:p w:rsidR="00001245" w:rsidRPr="00001245" w:rsidRDefault="00001245" w:rsidP="00001245">
      <w:pPr>
        <w:jc w:val="both"/>
        <w:rPr>
          <w:rFonts w:ascii="Arial" w:eastAsia="Arial" w:hAnsi="Arial" w:cs="Arial"/>
          <w:sz w:val="24"/>
        </w:rPr>
      </w:pPr>
      <w:r w:rsidRPr="00001245">
        <w:rPr>
          <w:rFonts w:ascii="Arial" w:eastAsia="Arial" w:hAnsi="Arial" w:cs="Arial"/>
          <w:b/>
          <w:sz w:val="24"/>
        </w:rPr>
        <w:t xml:space="preserve">I.- </w:t>
      </w:r>
      <w:r w:rsidRPr="00001245">
        <w:rPr>
          <w:rFonts w:ascii="Arial" w:eastAsia="Arial" w:hAnsi="Arial" w:cs="Arial"/>
          <w:sz w:val="24"/>
        </w:rPr>
        <w:t xml:space="preserve">En el Consejo Directivo del </w:t>
      </w:r>
      <w:r w:rsidRPr="00001245">
        <w:rPr>
          <w:rFonts w:ascii="Arial" w:eastAsia="Arial" w:hAnsi="Arial" w:cs="Arial"/>
          <w:b/>
          <w:sz w:val="24"/>
        </w:rPr>
        <w:t>OPD SAPAZA</w:t>
      </w:r>
      <w:r w:rsidRPr="00001245">
        <w:rPr>
          <w:rFonts w:ascii="Arial" w:eastAsia="Arial" w:hAnsi="Arial" w:cs="Arial"/>
          <w:sz w:val="24"/>
        </w:rPr>
        <w:t xml:space="preserve">, he sido convocado a las siguientes sesiones, a saber: </w:t>
      </w: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001245" w:rsidRPr="00582673" w:rsidTr="00BC00D7">
        <w:tc>
          <w:tcPr>
            <w:tcW w:w="2207" w:type="dxa"/>
          </w:tcPr>
          <w:p w:rsidR="00001245"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001245"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001245" w:rsidRPr="00582673" w:rsidRDefault="00E37C71" w:rsidP="00157026">
            <w:pPr>
              <w:jc w:val="center"/>
              <w:rPr>
                <w:rFonts w:ascii="Arial" w:eastAsia="Arial" w:hAnsi="Arial" w:cs="Arial"/>
                <w:b/>
              </w:rPr>
            </w:pPr>
            <w:r w:rsidRPr="00582673">
              <w:rPr>
                <w:rFonts w:ascii="Arial" w:eastAsia="Arial" w:hAnsi="Arial" w:cs="Arial"/>
                <w:b/>
              </w:rPr>
              <w:t>Lugar</w:t>
            </w:r>
          </w:p>
        </w:tc>
        <w:tc>
          <w:tcPr>
            <w:tcW w:w="1730" w:type="dxa"/>
          </w:tcPr>
          <w:p w:rsidR="00001245" w:rsidRPr="00582673" w:rsidRDefault="00F102AB" w:rsidP="008577CE">
            <w:pPr>
              <w:jc w:val="center"/>
              <w:rPr>
                <w:rFonts w:ascii="Arial" w:eastAsia="Arial" w:hAnsi="Arial" w:cs="Arial"/>
                <w:b/>
              </w:rPr>
            </w:pPr>
            <w:r>
              <w:rPr>
                <w:rFonts w:ascii="Arial" w:eastAsia="Arial" w:hAnsi="Arial" w:cs="Arial"/>
                <w:b/>
              </w:rPr>
              <w:t>Hora</w:t>
            </w:r>
          </w:p>
        </w:tc>
      </w:tr>
      <w:tr w:rsidR="0003672F" w:rsidRPr="00582673" w:rsidTr="00BC00D7">
        <w:tc>
          <w:tcPr>
            <w:tcW w:w="2207" w:type="dxa"/>
          </w:tcPr>
          <w:p w:rsidR="0003672F" w:rsidRDefault="00DA79CE" w:rsidP="00157026">
            <w:pPr>
              <w:jc w:val="both"/>
              <w:rPr>
                <w:rFonts w:ascii="Arial" w:eastAsia="Arial" w:hAnsi="Arial" w:cs="Arial"/>
              </w:rPr>
            </w:pPr>
            <w:r>
              <w:rPr>
                <w:rFonts w:ascii="Arial" w:eastAsia="Arial" w:hAnsi="Arial" w:cs="Arial"/>
              </w:rPr>
              <w:t>08 de marzo de 2023</w:t>
            </w:r>
          </w:p>
        </w:tc>
        <w:tc>
          <w:tcPr>
            <w:tcW w:w="3288" w:type="dxa"/>
          </w:tcPr>
          <w:p w:rsidR="00DA79CE" w:rsidRPr="00DA79CE" w:rsidRDefault="00DA79CE" w:rsidP="00DA79CE">
            <w:pPr>
              <w:jc w:val="both"/>
              <w:rPr>
                <w:rFonts w:ascii="Arial" w:eastAsia="Arial" w:hAnsi="Arial" w:cs="Arial"/>
              </w:rPr>
            </w:pPr>
            <w:r w:rsidRPr="00DA79CE">
              <w:rPr>
                <w:rFonts w:ascii="Arial" w:eastAsia="Arial" w:hAnsi="Arial" w:cs="Arial"/>
              </w:rPr>
              <w:t>Primera Sesión Ordinaria del Ejercicio Fiscal 2023 del Consejo de Administración del OPD de  SAPAZA</w:t>
            </w:r>
          </w:p>
          <w:p w:rsidR="0003672F" w:rsidRPr="00582673" w:rsidRDefault="0003672F" w:rsidP="00157026">
            <w:pPr>
              <w:jc w:val="both"/>
              <w:rPr>
                <w:rFonts w:ascii="Arial" w:eastAsia="Arial" w:hAnsi="Arial" w:cs="Arial"/>
              </w:rPr>
            </w:pPr>
          </w:p>
        </w:tc>
        <w:tc>
          <w:tcPr>
            <w:tcW w:w="2268" w:type="dxa"/>
          </w:tcPr>
          <w:p w:rsidR="0003672F" w:rsidRDefault="00DA79CE" w:rsidP="00157026">
            <w:pPr>
              <w:jc w:val="both"/>
              <w:rPr>
                <w:rFonts w:ascii="Arial" w:eastAsia="Arial" w:hAnsi="Arial" w:cs="Arial"/>
              </w:rPr>
            </w:pPr>
            <w:r>
              <w:rPr>
                <w:rFonts w:ascii="Arial" w:eastAsia="Arial" w:hAnsi="Arial" w:cs="Arial"/>
              </w:rPr>
              <w:t>Sala Juan S. Vizcaíno</w:t>
            </w:r>
          </w:p>
        </w:tc>
        <w:tc>
          <w:tcPr>
            <w:tcW w:w="1730" w:type="dxa"/>
          </w:tcPr>
          <w:p w:rsidR="0003672F" w:rsidRDefault="00DA79CE" w:rsidP="00157026">
            <w:pPr>
              <w:jc w:val="both"/>
              <w:rPr>
                <w:rFonts w:ascii="Arial" w:eastAsia="Arial" w:hAnsi="Arial" w:cs="Arial"/>
              </w:rPr>
            </w:pPr>
            <w:r>
              <w:rPr>
                <w:rFonts w:ascii="Arial" w:eastAsia="Arial" w:hAnsi="Arial" w:cs="Arial"/>
              </w:rPr>
              <w:t>10:00</w:t>
            </w:r>
          </w:p>
        </w:tc>
      </w:tr>
    </w:tbl>
    <w:p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rsidR="00A012FF" w:rsidRDefault="00A012FF"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BB6280" w:rsidRDefault="00BB6280" w:rsidP="00BB6280">
      <w:pPr>
        <w:jc w:val="both"/>
        <w:rPr>
          <w:rFonts w:ascii="Arial" w:eastAsia="Calibri" w:hAnsi="Arial" w:cs="Arial"/>
          <w:b/>
          <w:sz w:val="24"/>
          <w:szCs w:val="24"/>
        </w:rPr>
      </w:pPr>
      <w:r>
        <w:rPr>
          <w:rFonts w:ascii="Arial" w:eastAsia="Arial" w:hAnsi="Arial" w:cs="Arial"/>
          <w:b/>
          <w:color w:val="000000"/>
          <w:sz w:val="28"/>
          <w:szCs w:val="28"/>
        </w:rPr>
        <w:t xml:space="preserve">II.- </w:t>
      </w:r>
      <w:r w:rsidRPr="00BB6280">
        <w:rPr>
          <w:rFonts w:ascii="Arial" w:eastAsia="Calibri" w:hAnsi="Arial" w:cs="Arial"/>
          <w:b/>
          <w:sz w:val="24"/>
          <w:szCs w:val="24"/>
        </w:rPr>
        <w:t>COMITÉ DE COMPRAS GUBERNAMENTALES, CONTRATACIÓN DE SERVICIOS, ARRENDAMIENTOS Y ENAJENACIONES PARA EL MUNICIPIO DE</w:t>
      </w:r>
      <w:r w:rsidR="008B7031" w:rsidRPr="008B7031">
        <w:rPr>
          <w:rFonts w:ascii="Arial" w:eastAsia="Calibri" w:hAnsi="Arial" w:cs="Arial"/>
          <w:b/>
          <w:sz w:val="24"/>
          <w:szCs w:val="24"/>
        </w:rPr>
        <w:t xml:space="preserve"> ZAPOTLÁN EL GRANDE, JALISCO</w:t>
      </w:r>
      <w:r w:rsidR="008B7031">
        <w:rPr>
          <w:rFonts w:ascii="Arial" w:eastAsia="Calibri" w:hAnsi="Arial" w:cs="Arial"/>
          <w:b/>
          <w:sz w:val="24"/>
          <w:szCs w:val="24"/>
        </w:rPr>
        <w:t>.</w:t>
      </w:r>
    </w:p>
    <w:p w:rsidR="0021371E" w:rsidRDefault="0021371E" w:rsidP="00BB6280">
      <w:pPr>
        <w:jc w:val="both"/>
        <w:rPr>
          <w:rFonts w:ascii="Arial" w:eastAsia="Calibri" w:hAnsi="Arial" w:cs="Arial"/>
          <w:b/>
          <w:sz w:val="24"/>
          <w:szCs w:val="24"/>
        </w:rPr>
      </w:pP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BB6280" w:rsidRPr="00582673" w:rsidTr="00BC00D7">
        <w:tc>
          <w:tcPr>
            <w:tcW w:w="2207" w:type="dxa"/>
          </w:tcPr>
          <w:p w:rsidR="00BB6280" w:rsidRPr="00582673" w:rsidRDefault="00BB6280" w:rsidP="00157026">
            <w:pPr>
              <w:jc w:val="center"/>
              <w:rPr>
                <w:rFonts w:ascii="Arial" w:eastAsia="Arial" w:hAnsi="Arial" w:cs="Arial"/>
                <w:b/>
              </w:rPr>
            </w:pPr>
            <w:r>
              <w:rPr>
                <w:rFonts w:ascii="Arial" w:eastAsia="Arial" w:hAnsi="Arial" w:cs="Arial"/>
                <w:b/>
              </w:rPr>
              <w:t>Fecha</w:t>
            </w:r>
          </w:p>
        </w:tc>
        <w:tc>
          <w:tcPr>
            <w:tcW w:w="3288" w:type="dxa"/>
          </w:tcPr>
          <w:p w:rsidR="00BB6280" w:rsidRPr="00582673" w:rsidRDefault="00BB6280"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BB6280" w:rsidRPr="00582673" w:rsidRDefault="00BB6280" w:rsidP="00157026">
            <w:pPr>
              <w:jc w:val="center"/>
              <w:rPr>
                <w:rFonts w:ascii="Arial" w:eastAsia="Arial" w:hAnsi="Arial" w:cs="Arial"/>
                <w:b/>
              </w:rPr>
            </w:pPr>
            <w:r w:rsidRPr="00582673">
              <w:rPr>
                <w:rFonts w:ascii="Arial" w:eastAsia="Arial" w:hAnsi="Arial" w:cs="Arial"/>
                <w:b/>
              </w:rPr>
              <w:t>Lugar</w:t>
            </w:r>
          </w:p>
        </w:tc>
        <w:tc>
          <w:tcPr>
            <w:tcW w:w="1730" w:type="dxa"/>
          </w:tcPr>
          <w:p w:rsidR="00BB6280" w:rsidRPr="00582673" w:rsidRDefault="00BB6280" w:rsidP="00157026">
            <w:pPr>
              <w:rPr>
                <w:rFonts w:ascii="Arial" w:eastAsia="Arial" w:hAnsi="Arial" w:cs="Arial"/>
                <w:b/>
              </w:rPr>
            </w:pPr>
            <w:r>
              <w:rPr>
                <w:rFonts w:ascii="Arial" w:eastAsia="Arial" w:hAnsi="Arial" w:cs="Arial"/>
                <w:b/>
              </w:rPr>
              <w:t>Hora</w:t>
            </w:r>
          </w:p>
        </w:tc>
      </w:tr>
      <w:tr w:rsidR="00BB6280" w:rsidRPr="00BB6280" w:rsidTr="00BC00D7">
        <w:tc>
          <w:tcPr>
            <w:tcW w:w="2207" w:type="dxa"/>
          </w:tcPr>
          <w:p w:rsidR="00BB6280" w:rsidRPr="00BB6280" w:rsidRDefault="00DA79CE" w:rsidP="00BB6280">
            <w:pPr>
              <w:jc w:val="both"/>
              <w:rPr>
                <w:rFonts w:ascii="Arial" w:eastAsia="Arial" w:hAnsi="Arial" w:cs="Arial"/>
              </w:rPr>
            </w:pPr>
            <w:r>
              <w:rPr>
                <w:rFonts w:ascii="Arial" w:eastAsia="Arial" w:hAnsi="Arial" w:cs="Arial"/>
              </w:rPr>
              <w:t>26 de enero de 2023</w:t>
            </w:r>
          </w:p>
        </w:tc>
        <w:tc>
          <w:tcPr>
            <w:tcW w:w="3288" w:type="dxa"/>
          </w:tcPr>
          <w:p w:rsidR="00BB6280" w:rsidRPr="00BB6280" w:rsidRDefault="009B70A3" w:rsidP="009B70A3">
            <w:pPr>
              <w:rPr>
                <w:rFonts w:ascii="Arial" w:eastAsia="Arial" w:hAnsi="Arial" w:cs="Arial"/>
              </w:rPr>
            </w:pPr>
            <w:r>
              <w:rPr>
                <w:rFonts w:ascii="Arial" w:eastAsia="Arial" w:hAnsi="Arial" w:cs="Arial"/>
              </w:rPr>
              <w:t xml:space="preserve">Sesión Ordinaria </w:t>
            </w:r>
            <w:r w:rsidR="00DA79CE">
              <w:rPr>
                <w:rFonts w:ascii="Arial" w:eastAsia="Arial" w:hAnsi="Arial" w:cs="Arial"/>
              </w:rPr>
              <w:t>No. 28</w:t>
            </w:r>
          </w:p>
        </w:tc>
        <w:tc>
          <w:tcPr>
            <w:tcW w:w="2268" w:type="dxa"/>
          </w:tcPr>
          <w:p w:rsidR="00BB6280" w:rsidRPr="00BB6280" w:rsidRDefault="004C543F" w:rsidP="004C543F">
            <w:pPr>
              <w:jc w:val="both"/>
              <w:rPr>
                <w:rFonts w:ascii="Arial" w:eastAsia="Arial" w:hAnsi="Arial" w:cs="Arial"/>
              </w:rPr>
            </w:pPr>
            <w:r>
              <w:rPr>
                <w:rFonts w:ascii="Arial" w:eastAsia="Arial" w:hAnsi="Arial" w:cs="Arial"/>
              </w:rPr>
              <w:t xml:space="preserve">Sala María Elena Larios Gonzáles </w:t>
            </w:r>
          </w:p>
        </w:tc>
        <w:tc>
          <w:tcPr>
            <w:tcW w:w="1730" w:type="dxa"/>
          </w:tcPr>
          <w:p w:rsidR="00BB6280" w:rsidRPr="00BB6280" w:rsidRDefault="00DA79CE" w:rsidP="00157026">
            <w:pPr>
              <w:rPr>
                <w:rFonts w:ascii="Arial" w:eastAsia="Arial" w:hAnsi="Arial" w:cs="Arial"/>
              </w:rPr>
            </w:pPr>
            <w:r>
              <w:rPr>
                <w:rFonts w:ascii="Arial" w:eastAsia="Arial" w:hAnsi="Arial" w:cs="Arial"/>
              </w:rPr>
              <w:t>11:00</w:t>
            </w:r>
          </w:p>
        </w:tc>
      </w:tr>
      <w:tr w:rsidR="00BB6280" w:rsidRPr="00582673" w:rsidTr="00BC00D7">
        <w:tc>
          <w:tcPr>
            <w:tcW w:w="2207" w:type="dxa"/>
          </w:tcPr>
          <w:p w:rsidR="00BB6280" w:rsidRPr="00582673" w:rsidRDefault="00DF3434" w:rsidP="00157026">
            <w:pPr>
              <w:jc w:val="both"/>
              <w:rPr>
                <w:rFonts w:ascii="Arial" w:eastAsia="Arial" w:hAnsi="Arial" w:cs="Arial"/>
              </w:rPr>
            </w:pPr>
            <w:r>
              <w:rPr>
                <w:rFonts w:ascii="Arial" w:eastAsia="Arial" w:hAnsi="Arial" w:cs="Arial"/>
              </w:rPr>
              <w:t>15</w:t>
            </w:r>
            <w:r w:rsidR="00DA79CE">
              <w:rPr>
                <w:rFonts w:ascii="Arial" w:eastAsia="Arial" w:hAnsi="Arial" w:cs="Arial"/>
              </w:rPr>
              <w:t xml:space="preserve"> de</w:t>
            </w:r>
            <w:r>
              <w:rPr>
                <w:rFonts w:ascii="Arial" w:eastAsia="Arial" w:hAnsi="Arial" w:cs="Arial"/>
              </w:rPr>
              <w:t xml:space="preserve"> febrero de 2023</w:t>
            </w:r>
            <w:r w:rsidR="00DA79CE">
              <w:rPr>
                <w:rFonts w:ascii="Arial" w:eastAsia="Arial" w:hAnsi="Arial" w:cs="Arial"/>
              </w:rPr>
              <w:t xml:space="preserve"> </w:t>
            </w:r>
          </w:p>
        </w:tc>
        <w:tc>
          <w:tcPr>
            <w:tcW w:w="3288" w:type="dxa"/>
          </w:tcPr>
          <w:p w:rsidR="00BB6280" w:rsidRPr="00582673" w:rsidRDefault="009B70A3" w:rsidP="00157026">
            <w:pPr>
              <w:jc w:val="both"/>
              <w:rPr>
                <w:rFonts w:ascii="Arial" w:eastAsia="Arial" w:hAnsi="Arial" w:cs="Arial"/>
              </w:rPr>
            </w:pPr>
            <w:r>
              <w:rPr>
                <w:rFonts w:ascii="Arial" w:eastAsia="Arial" w:hAnsi="Arial" w:cs="Arial"/>
              </w:rPr>
              <w:t>Sesión Ordinaria</w:t>
            </w:r>
            <w:r w:rsidR="00DA79CE">
              <w:rPr>
                <w:rFonts w:ascii="Arial" w:eastAsia="Arial" w:hAnsi="Arial" w:cs="Arial"/>
              </w:rPr>
              <w:t xml:space="preserve"> No. 29</w:t>
            </w:r>
          </w:p>
        </w:tc>
        <w:tc>
          <w:tcPr>
            <w:tcW w:w="2268" w:type="dxa"/>
          </w:tcPr>
          <w:p w:rsidR="00BB6280" w:rsidRPr="00582673" w:rsidRDefault="00BB6280" w:rsidP="00157026">
            <w:pPr>
              <w:jc w:val="both"/>
              <w:rPr>
                <w:rFonts w:ascii="Arial" w:eastAsia="Arial" w:hAnsi="Arial" w:cs="Arial"/>
              </w:rPr>
            </w:pPr>
            <w:r>
              <w:rPr>
                <w:rFonts w:ascii="Arial" w:eastAsia="Arial" w:hAnsi="Arial" w:cs="Arial"/>
              </w:rPr>
              <w:t>Sala María Elena Larios Gonzáles</w:t>
            </w:r>
          </w:p>
        </w:tc>
        <w:tc>
          <w:tcPr>
            <w:tcW w:w="1730" w:type="dxa"/>
          </w:tcPr>
          <w:p w:rsidR="00BB6280" w:rsidRPr="00582673" w:rsidRDefault="00DF3434" w:rsidP="00157026">
            <w:pPr>
              <w:jc w:val="both"/>
              <w:rPr>
                <w:rFonts w:ascii="Arial" w:eastAsia="Arial" w:hAnsi="Arial" w:cs="Arial"/>
              </w:rPr>
            </w:pPr>
            <w:r>
              <w:rPr>
                <w:rFonts w:ascii="Arial" w:eastAsia="Arial" w:hAnsi="Arial" w:cs="Arial"/>
              </w:rPr>
              <w:t>11:30</w:t>
            </w:r>
          </w:p>
        </w:tc>
      </w:tr>
      <w:tr w:rsidR="00BB6280" w:rsidRPr="00582673" w:rsidTr="00BC00D7">
        <w:tc>
          <w:tcPr>
            <w:tcW w:w="2207" w:type="dxa"/>
          </w:tcPr>
          <w:p w:rsidR="00BB6280" w:rsidRPr="00582673" w:rsidRDefault="00DF3434" w:rsidP="00157026">
            <w:pPr>
              <w:jc w:val="both"/>
              <w:rPr>
                <w:rFonts w:ascii="Arial" w:eastAsia="Arial" w:hAnsi="Arial" w:cs="Arial"/>
              </w:rPr>
            </w:pPr>
            <w:r>
              <w:rPr>
                <w:rFonts w:ascii="Arial" w:eastAsia="Arial" w:hAnsi="Arial" w:cs="Arial"/>
              </w:rPr>
              <w:t>22 de febrero de 2023</w:t>
            </w:r>
          </w:p>
        </w:tc>
        <w:tc>
          <w:tcPr>
            <w:tcW w:w="3288" w:type="dxa"/>
          </w:tcPr>
          <w:p w:rsidR="00BB6280" w:rsidRPr="00582673" w:rsidRDefault="009B70A3" w:rsidP="00DF3434">
            <w:pPr>
              <w:jc w:val="both"/>
              <w:rPr>
                <w:rFonts w:ascii="Arial" w:eastAsia="Arial" w:hAnsi="Arial" w:cs="Arial"/>
              </w:rPr>
            </w:pPr>
            <w:r>
              <w:rPr>
                <w:rFonts w:ascii="Arial" w:eastAsia="Arial" w:hAnsi="Arial" w:cs="Arial"/>
              </w:rPr>
              <w:t xml:space="preserve">Sesión </w:t>
            </w:r>
            <w:r w:rsidR="00DF3434">
              <w:rPr>
                <w:rFonts w:ascii="Arial" w:eastAsia="Arial" w:hAnsi="Arial" w:cs="Arial"/>
              </w:rPr>
              <w:t>Extraordinaria No. 4</w:t>
            </w:r>
          </w:p>
        </w:tc>
        <w:tc>
          <w:tcPr>
            <w:tcW w:w="2268" w:type="dxa"/>
          </w:tcPr>
          <w:p w:rsidR="00BB6280" w:rsidRPr="00582673" w:rsidRDefault="00BB6280" w:rsidP="00157026">
            <w:pPr>
              <w:jc w:val="both"/>
              <w:rPr>
                <w:rFonts w:ascii="Arial" w:eastAsia="Arial" w:hAnsi="Arial" w:cs="Arial"/>
              </w:rPr>
            </w:pPr>
            <w:r>
              <w:rPr>
                <w:rFonts w:ascii="Arial" w:eastAsia="Arial" w:hAnsi="Arial" w:cs="Arial"/>
              </w:rPr>
              <w:t>Sala María Elena Larios Gonzáles</w:t>
            </w:r>
          </w:p>
        </w:tc>
        <w:tc>
          <w:tcPr>
            <w:tcW w:w="1730" w:type="dxa"/>
          </w:tcPr>
          <w:p w:rsidR="00BB6280" w:rsidRPr="00582673" w:rsidRDefault="00DF3434" w:rsidP="00157026">
            <w:pPr>
              <w:jc w:val="both"/>
              <w:rPr>
                <w:rFonts w:ascii="Arial" w:eastAsia="Arial" w:hAnsi="Arial" w:cs="Arial"/>
              </w:rPr>
            </w:pPr>
            <w:r>
              <w:rPr>
                <w:rFonts w:ascii="Arial" w:eastAsia="Arial" w:hAnsi="Arial" w:cs="Arial"/>
              </w:rPr>
              <w:t>17:30</w:t>
            </w:r>
          </w:p>
        </w:tc>
      </w:tr>
      <w:tr w:rsidR="00C46BE2" w:rsidRPr="00582673" w:rsidTr="00BC00D7">
        <w:tc>
          <w:tcPr>
            <w:tcW w:w="2207" w:type="dxa"/>
          </w:tcPr>
          <w:p w:rsidR="00C46BE2" w:rsidRDefault="00DF3434" w:rsidP="00157026">
            <w:pPr>
              <w:jc w:val="both"/>
              <w:rPr>
                <w:rFonts w:ascii="Arial" w:eastAsia="Arial" w:hAnsi="Arial" w:cs="Arial"/>
              </w:rPr>
            </w:pPr>
            <w:r>
              <w:rPr>
                <w:rFonts w:ascii="Arial" w:eastAsia="Arial" w:hAnsi="Arial" w:cs="Arial"/>
              </w:rPr>
              <w:t>27 de febrero de 2023</w:t>
            </w:r>
          </w:p>
        </w:tc>
        <w:tc>
          <w:tcPr>
            <w:tcW w:w="3288" w:type="dxa"/>
          </w:tcPr>
          <w:p w:rsidR="00C46BE2" w:rsidRPr="00582673" w:rsidRDefault="009B70A3" w:rsidP="00157026">
            <w:pPr>
              <w:jc w:val="both"/>
              <w:rPr>
                <w:rFonts w:ascii="Arial" w:eastAsia="Arial" w:hAnsi="Arial" w:cs="Arial"/>
              </w:rPr>
            </w:pPr>
            <w:r>
              <w:rPr>
                <w:rFonts w:ascii="Arial" w:eastAsia="Arial" w:hAnsi="Arial" w:cs="Arial"/>
              </w:rPr>
              <w:t>Sesión Ordinaria</w:t>
            </w:r>
            <w:r w:rsidR="00DF3434">
              <w:rPr>
                <w:rFonts w:ascii="Arial" w:eastAsia="Arial" w:hAnsi="Arial" w:cs="Arial"/>
              </w:rPr>
              <w:t xml:space="preserve"> No. 30</w:t>
            </w:r>
          </w:p>
        </w:tc>
        <w:tc>
          <w:tcPr>
            <w:tcW w:w="2268" w:type="dxa"/>
          </w:tcPr>
          <w:p w:rsidR="00C46BE2" w:rsidRDefault="00C46BE2" w:rsidP="00157026">
            <w:pPr>
              <w:jc w:val="both"/>
              <w:rPr>
                <w:rFonts w:ascii="Arial" w:eastAsia="Arial" w:hAnsi="Arial" w:cs="Arial"/>
              </w:rPr>
            </w:pPr>
            <w:r>
              <w:rPr>
                <w:rFonts w:ascii="Arial" w:eastAsia="Arial" w:hAnsi="Arial" w:cs="Arial"/>
              </w:rPr>
              <w:t xml:space="preserve">Sala María Elena Larios Gonzáles </w:t>
            </w:r>
            <w:r w:rsidR="00E735A2">
              <w:rPr>
                <w:rFonts w:ascii="Arial" w:eastAsia="Arial" w:hAnsi="Arial" w:cs="Arial"/>
              </w:rPr>
              <w:t xml:space="preserve"> </w:t>
            </w:r>
          </w:p>
        </w:tc>
        <w:tc>
          <w:tcPr>
            <w:tcW w:w="1730" w:type="dxa"/>
          </w:tcPr>
          <w:p w:rsidR="00C46BE2" w:rsidRDefault="00DF3434" w:rsidP="00157026">
            <w:pPr>
              <w:jc w:val="both"/>
              <w:rPr>
                <w:rFonts w:ascii="Arial" w:eastAsia="Arial" w:hAnsi="Arial" w:cs="Arial"/>
              </w:rPr>
            </w:pPr>
            <w:r>
              <w:rPr>
                <w:rFonts w:ascii="Arial" w:eastAsia="Arial" w:hAnsi="Arial" w:cs="Arial"/>
              </w:rPr>
              <w:t>11:00</w:t>
            </w:r>
          </w:p>
        </w:tc>
      </w:tr>
      <w:tr w:rsidR="00C46BE2" w:rsidRPr="00582673" w:rsidTr="00BC00D7">
        <w:tc>
          <w:tcPr>
            <w:tcW w:w="2207" w:type="dxa"/>
          </w:tcPr>
          <w:p w:rsidR="00C46BE2" w:rsidRDefault="00DF3434" w:rsidP="00157026">
            <w:pPr>
              <w:jc w:val="both"/>
              <w:rPr>
                <w:rFonts w:ascii="Arial" w:eastAsia="Arial" w:hAnsi="Arial" w:cs="Arial"/>
              </w:rPr>
            </w:pPr>
            <w:r>
              <w:rPr>
                <w:rFonts w:ascii="Arial" w:eastAsia="Arial" w:hAnsi="Arial" w:cs="Arial"/>
              </w:rPr>
              <w:t>08 de marzo de 2023</w:t>
            </w:r>
          </w:p>
        </w:tc>
        <w:tc>
          <w:tcPr>
            <w:tcW w:w="3288" w:type="dxa"/>
          </w:tcPr>
          <w:p w:rsidR="00C46BE2" w:rsidRPr="00582673" w:rsidRDefault="009B70A3" w:rsidP="00157026">
            <w:pPr>
              <w:jc w:val="both"/>
              <w:rPr>
                <w:rFonts w:ascii="Arial" w:eastAsia="Arial" w:hAnsi="Arial" w:cs="Arial"/>
              </w:rPr>
            </w:pPr>
            <w:r>
              <w:rPr>
                <w:rFonts w:ascii="Arial" w:eastAsia="Arial" w:hAnsi="Arial" w:cs="Arial"/>
              </w:rPr>
              <w:t>Sesión Ordinaria</w:t>
            </w:r>
            <w:r w:rsidR="00DF3434">
              <w:rPr>
                <w:rFonts w:ascii="Arial" w:eastAsia="Arial" w:hAnsi="Arial" w:cs="Arial"/>
              </w:rPr>
              <w:t xml:space="preserve"> No. 31</w:t>
            </w:r>
          </w:p>
        </w:tc>
        <w:tc>
          <w:tcPr>
            <w:tcW w:w="2268" w:type="dxa"/>
          </w:tcPr>
          <w:p w:rsidR="00C46BE2" w:rsidRDefault="00A203E8" w:rsidP="00157026">
            <w:pPr>
              <w:jc w:val="both"/>
              <w:rPr>
                <w:rFonts w:ascii="Arial" w:eastAsia="Arial" w:hAnsi="Arial" w:cs="Arial"/>
              </w:rPr>
            </w:pPr>
            <w:r w:rsidRPr="00A203E8">
              <w:rPr>
                <w:rFonts w:ascii="Arial" w:eastAsia="Arial" w:hAnsi="Arial" w:cs="Arial"/>
              </w:rPr>
              <w:t xml:space="preserve">Sala María Elena Larios Gonzáles  </w:t>
            </w:r>
          </w:p>
        </w:tc>
        <w:tc>
          <w:tcPr>
            <w:tcW w:w="1730" w:type="dxa"/>
          </w:tcPr>
          <w:p w:rsidR="00C46BE2" w:rsidRDefault="00DF3434" w:rsidP="00157026">
            <w:pPr>
              <w:jc w:val="both"/>
              <w:rPr>
                <w:rFonts w:ascii="Arial" w:eastAsia="Arial" w:hAnsi="Arial" w:cs="Arial"/>
              </w:rPr>
            </w:pPr>
            <w:r>
              <w:rPr>
                <w:rFonts w:ascii="Arial" w:eastAsia="Arial" w:hAnsi="Arial" w:cs="Arial"/>
              </w:rPr>
              <w:t>11:30</w:t>
            </w:r>
          </w:p>
        </w:tc>
      </w:tr>
      <w:tr w:rsidR="00A203E8" w:rsidRPr="00582673" w:rsidTr="00BC00D7">
        <w:tc>
          <w:tcPr>
            <w:tcW w:w="2207" w:type="dxa"/>
          </w:tcPr>
          <w:p w:rsidR="00A203E8" w:rsidRDefault="00DF3434" w:rsidP="00157026">
            <w:pPr>
              <w:jc w:val="both"/>
              <w:rPr>
                <w:rFonts w:ascii="Arial" w:eastAsia="Arial" w:hAnsi="Arial" w:cs="Arial"/>
              </w:rPr>
            </w:pPr>
            <w:r>
              <w:rPr>
                <w:rFonts w:ascii="Arial" w:eastAsia="Arial" w:hAnsi="Arial" w:cs="Arial"/>
              </w:rPr>
              <w:t>15 de marzo de 2023</w:t>
            </w:r>
          </w:p>
        </w:tc>
        <w:tc>
          <w:tcPr>
            <w:tcW w:w="3288" w:type="dxa"/>
          </w:tcPr>
          <w:p w:rsidR="00A203E8" w:rsidRPr="00582673" w:rsidRDefault="009B70A3" w:rsidP="00157026">
            <w:pPr>
              <w:jc w:val="both"/>
              <w:rPr>
                <w:rFonts w:ascii="Arial" w:eastAsia="Arial" w:hAnsi="Arial" w:cs="Arial"/>
              </w:rPr>
            </w:pPr>
            <w:r>
              <w:rPr>
                <w:rFonts w:ascii="Arial" w:eastAsia="Arial" w:hAnsi="Arial" w:cs="Arial"/>
              </w:rPr>
              <w:t>Sesión Ordinaria</w:t>
            </w:r>
            <w:r w:rsidR="00DF3434">
              <w:rPr>
                <w:rFonts w:ascii="Arial" w:eastAsia="Arial" w:hAnsi="Arial" w:cs="Arial"/>
              </w:rPr>
              <w:t xml:space="preserve"> No. 32</w:t>
            </w:r>
          </w:p>
        </w:tc>
        <w:tc>
          <w:tcPr>
            <w:tcW w:w="2268" w:type="dxa"/>
          </w:tcPr>
          <w:p w:rsidR="00A203E8" w:rsidRPr="00A203E8" w:rsidRDefault="00DF3434" w:rsidP="00157026">
            <w:pPr>
              <w:jc w:val="both"/>
              <w:rPr>
                <w:rFonts w:ascii="Arial" w:eastAsia="Arial" w:hAnsi="Arial" w:cs="Arial"/>
              </w:rPr>
            </w:pPr>
            <w:r>
              <w:rPr>
                <w:rFonts w:ascii="Arial" w:eastAsia="Arial" w:hAnsi="Arial" w:cs="Arial"/>
              </w:rPr>
              <w:t>Sala María</w:t>
            </w:r>
            <w:r w:rsidR="00A203E8">
              <w:rPr>
                <w:rFonts w:ascii="Arial" w:eastAsia="Arial" w:hAnsi="Arial" w:cs="Arial"/>
              </w:rPr>
              <w:t xml:space="preserve"> Elena Larios Gonzáles</w:t>
            </w:r>
          </w:p>
        </w:tc>
        <w:tc>
          <w:tcPr>
            <w:tcW w:w="1730" w:type="dxa"/>
          </w:tcPr>
          <w:p w:rsidR="00A203E8" w:rsidRDefault="00DF3434" w:rsidP="00157026">
            <w:pPr>
              <w:jc w:val="both"/>
              <w:rPr>
                <w:rFonts w:ascii="Arial" w:eastAsia="Arial" w:hAnsi="Arial" w:cs="Arial"/>
              </w:rPr>
            </w:pPr>
            <w:r>
              <w:rPr>
                <w:rFonts w:ascii="Arial" w:eastAsia="Arial" w:hAnsi="Arial" w:cs="Arial"/>
              </w:rPr>
              <w:t>11:00</w:t>
            </w:r>
          </w:p>
        </w:tc>
      </w:tr>
      <w:tr w:rsidR="00A203E8" w:rsidRPr="00582673" w:rsidTr="00BC00D7">
        <w:tc>
          <w:tcPr>
            <w:tcW w:w="2207" w:type="dxa"/>
          </w:tcPr>
          <w:p w:rsidR="00A203E8" w:rsidRDefault="00DF3434" w:rsidP="00157026">
            <w:pPr>
              <w:jc w:val="both"/>
              <w:rPr>
                <w:rFonts w:ascii="Arial" w:eastAsia="Arial" w:hAnsi="Arial" w:cs="Arial"/>
              </w:rPr>
            </w:pPr>
            <w:r>
              <w:rPr>
                <w:rFonts w:ascii="Arial" w:eastAsia="Arial" w:hAnsi="Arial" w:cs="Arial"/>
              </w:rPr>
              <w:t>31 de marzo de 2023</w:t>
            </w:r>
          </w:p>
        </w:tc>
        <w:tc>
          <w:tcPr>
            <w:tcW w:w="3288" w:type="dxa"/>
          </w:tcPr>
          <w:p w:rsidR="00A203E8" w:rsidRPr="00582673" w:rsidRDefault="009B70A3" w:rsidP="00C7335B">
            <w:pPr>
              <w:jc w:val="both"/>
              <w:rPr>
                <w:rFonts w:ascii="Arial" w:eastAsia="Arial" w:hAnsi="Arial" w:cs="Arial"/>
              </w:rPr>
            </w:pPr>
            <w:r>
              <w:rPr>
                <w:rFonts w:ascii="Arial" w:eastAsia="Arial" w:hAnsi="Arial" w:cs="Arial"/>
              </w:rPr>
              <w:t xml:space="preserve">Sesión </w:t>
            </w:r>
            <w:r w:rsidR="00DF3434">
              <w:rPr>
                <w:rFonts w:ascii="Arial" w:eastAsia="Arial" w:hAnsi="Arial" w:cs="Arial"/>
              </w:rPr>
              <w:t>Extraordinaria No. 5</w:t>
            </w:r>
          </w:p>
        </w:tc>
        <w:tc>
          <w:tcPr>
            <w:tcW w:w="2268" w:type="dxa"/>
          </w:tcPr>
          <w:p w:rsidR="00A203E8" w:rsidRPr="00A203E8" w:rsidRDefault="009B70A3" w:rsidP="00157026">
            <w:pPr>
              <w:jc w:val="both"/>
              <w:rPr>
                <w:rFonts w:ascii="Arial" w:eastAsia="Arial" w:hAnsi="Arial" w:cs="Arial"/>
              </w:rPr>
            </w:pPr>
            <w:r>
              <w:rPr>
                <w:rFonts w:ascii="Arial" w:eastAsia="Arial" w:hAnsi="Arial" w:cs="Arial"/>
              </w:rPr>
              <w:t xml:space="preserve">Sala María Elena Larios Gonzáles </w:t>
            </w:r>
          </w:p>
        </w:tc>
        <w:tc>
          <w:tcPr>
            <w:tcW w:w="1730" w:type="dxa"/>
          </w:tcPr>
          <w:p w:rsidR="00A203E8" w:rsidRDefault="00DF3434" w:rsidP="00157026">
            <w:pPr>
              <w:jc w:val="both"/>
              <w:rPr>
                <w:rFonts w:ascii="Arial" w:eastAsia="Arial" w:hAnsi="Arial" w:cs="Arial"/>
              </w:rPr>
            </w:pPr>
            <w:r>
              <w:rPr>
                <w:rFonts w:ascii="Arial" w:eastAsia="Arial" w:hAnsi="Arial" w:cs="Arial"/>
              </w:rPr>
              <w:t>09:00</w:t>
            </w:r>
          </w:p>
        </w:tc>
      </w:tr>
    </w:tbl>
    <w:p w:rsidR="00BB6280" w:rsidRDefault="00BB6280" w:rsidP="00BB6280">
      <w:pPr>
        <w:jc w:val="both"/>
        <w:rPr>
          <w:rFonts w:ascii="Arial" w:eastAsia="Calibri" w:hAnsi="Arial" w:cs="Arial"/>
          <w:b/>
          <w:sz w:val="24"/>
          <w:szCs w:val="24"/>
        </w:rPr>
      </w:pPr>
    </w:p>
    <w:p w:rsidR="00BB6280" w:rsidRDefault="00BB6280" w:rsidP="00BB6280">
      <w:pPr>
        <w:jc w:val="both"/>
        <w:rPr>
          <w:rFonts w:ascii="Arial" w:eastAsia="Calibri" w:hAnsi="Arial" w:cs="Arial"/>
          <w:b/>
          <w:sz w:val="24"/>
          <w:szCs w:val="24"/>
        </w:rPr>
      </w:pPr>
    </w:p>
    <w:p w:rsidR="00BB6280" w:rsidRPr="00BB6280" w:rsidRDefault="00BB6280" w:rsidP="00BB6280">
      <w:pPr>
        <w:jc w:val="center"/>
        <w:rPr>
          <w:rFonts w:ascii="Arial" w:eastAsia="Calibri" w:hAnsi="Arial" w:cs="Arial"/>
          <w:b/>
          <w:sz w:val="26"/>
          <w:szCs w:val="26"/>
          <w:u w:val="single"/>
        </w:rPr>
      </w:pPr>
      <w:r w:rsidRPr="00001245">
        <w:rPr>
          <w:rFonts w:ascii="Arial" w:eastAsia="Calibri" w:hAnsi="Arial" w:cs="Arial"/>
          <w:b/>
          <w:sz w:val="26"/>
          <w:szCs w:val="26"/>
          <w:u w:val="single"/>
        </w:rPr>
        <w:t>INVITACIONES COMO EDIL DEL AYUNTA</w:t>
      </w:r>
      <w:r w:rsidR="008B7031">
        <w:rPr>
          <w:rFonts w:ascii="Arial" w:eastAsia="Calibri" w:hAnsi="Arial" w:cs="Arial"/>
          <w:b/>
          <w:sz w:val="26"/>
          <w:szCs w:val="26"/>
          <w:u w:val="single"/>
        </w:rPr>
        <w:t>MIENTO CONSTITUCIONAL DE ZAPOTLÁ</w:t>
      </w:r>
      <w:r w:rsidRPr="00001245">
        <w:rPr>
          <w:rFonts w:ascii="Arial" w:eastAsia="Calibri" w:hAnsi="Arial" w:cs="Arial"/>
          <w:b/>
          <w:sz w:val="26"/>
          <w:szCs w:val="26"/>
          <w:u w:val="single"/>
        </w:rPr>
        <w:t>N EL GRANDE, JALISCO:</w:t>
      </w:r>
    </w:p>
    <w:p w:rsidR="00BB6280" w:rsidRPr="00001245" w:rsidRDefault="00BB6280" w:rsidP="00BB6280">
      <w:pPr>
        <w:jc w:val="both"/>
        <w:rPr>
          <w:rFonts w:ascii="Arial" w:eastAsia="Calibri" w:hAnsi="Arial" w:cs="Arial"/>
          <w:b/>
          <w:sz w:val="28"/>
          <w:szCs w:val="28"/>
          <w:u w:val="single"/>
        </w:rPr>
      </w:pPr>
    </w:p>
    <w:tbl>
      <w:tblPr>
        <w:tblStyle w:val="Tablaconcuadrcula"/>
        <w:tblW w:w="9493" w:type="dxa"/>
        <w:tblLayout w:type="fixed"/>
        <w:tblLook w:val="0400" w:firstRow="0" w:lastRow="0" w:firstColumn="0" w:lastColumn="0" w:noHBand="0" w:noVBand="1"/>
      </w:tblPr>
      <w:tblGrid>
        <w:gridCol w:w="2207"/>
        <w:gridCol w:w="2268"/>
        <w:gridCol w:w="5018"/>
      </w:tblGrid>
      <w:tr w:rsidR="00C72CB3" w:rsidRPr="00582673" w:rsidTr="00BC00D7">
        <w:tc>
          <w:tcPr>
            <w:tcW w:w="2207" w:type="dxa"/>
          </w:tcPr>
          <w:p w:rsidR="00C72CB3" w:rsidRPr="00582673" w:rsidRDefault="00C72CB3" w:rsidP="00157026">
            <w:pPr>
              <w:jc w:val="center"/>
              <w:rPr>
                <w:rFonts w:ascii="Arial" w:eastAsia="Arial" w:hAnsi="Arial" w:cs="Arial"/>
                <w:b/>
              </w:rPr>
            </w:pPr>
            <w:r w:rsidRPr="00582673">
              <w:rPr>
                <w:rFonts w:ascii="Arial" w:eastAsia="Arial" w:hAnsi="Arial" w:cs="Arial"/>
                <w:b/>
              </w:rPr>
              <w:t>Fecha</w:t>
            </w:r>
          </w:p>
        </w:tc>
        <w:tc>
          <w:tcPr>
            <w:tcW w:w="2268" w:type="dxa"/>
          </w:tcPr>
          <w:p w:rsidR="00C72CB3" w:rsidRPr="00582673" w:rsidRDefault="00C72CB3" w:rsidP="00157026">
            <w:pPr>
              <w:jc w:val="center"/>
              <w:rPr>
                <w:rFonts w:ascii="Arial" w:eastAsia="Arial" w:hAnsi="Arial" w:cs="Arial"/>
                <w:b/>
              </w:rPr>
            </w:pPr>
            <w:r w:rsidRPr="00582673">
              <w:rPr>
                <w:rFonts w:ascii="Arial" w:eastAsia="Arial" w:hAnsi="Arial" w:cs="Arial"/>
                <w:b/>
              </w:rPr>
              <w:t>Lugar</w:t>
            </w:r>
          </w:p>
        </w:tc>
        <w:tc>
          <w:tcPr>
            <w:tcW w:w="5018" w:type="dxa"/>
          </w:tcPr>
          <w:p w:rsidR="00C72CB3" w:rsidRPr="00582673" w:rsidRDefault="00C72CB3" w:rsidP="00C72CB3">
            <w:pPr>
              <w:jc w:val="center"/>
              <w:rPr>
                <w:rFonts w:ascii="Arial" w:eastAsia="Arial" w:hAnsi="Arial" w:cs="Arial"/>
                <w:b/>
              </w:rPr>
            </w:pPr>
            <w:r>
              <w:rPr>
                <w:rFonts w:ascii="Arial" w:eastAsia="Arial" w:hAnsi="Arial" w:cs="Arial"/>
                <w:b/>
              </w:rPr>
              <w:t>Motivo</w:t>
            </w:r>
          </w:p>
        </w:tc>
      </w:tr>
      <w:tr w:rsidR="00935DCC" w:rsidRPr="00582673" w:rsidTr="00BC00D7">
        <w:tc>
          <w:tcPr>
            <w:tcW w:w="2207" w:type="dxa"/>
          </w:tcPr>
          <w:p w:rsidR="00935DCC" w:rsidRDefault="00935DCC" w:rsidP="00157026">
            <w:pPr>
              <w:jc w:val="both"/>
              <w:rPr>
                <w:rFonts w:ascii="Arial" w:eastAsia="Arial" w:hAnsi="Arial" w:cs="Arial"/>
              </w:rPr>
            </w:pPr>
            <w:r>
              <w:rPr>
                <w:rFonts w:ascii="Arial" w:eastAsia="Arial" w:hAnsi="Arial" w:cs="Arial"/>
              </w:rPr>
              <w:t>13 de enero de 2023</w:t>
            </w:r>
          </w:p>
        </w:tc>
        <w:tc>
          <w:tcPr>
            <w:tcW w:w="2268" w:type="dxa"/>
          </w:tcPr>
          <w:p w:rsidR="00935DCC" w:rsidRDefault="00935DCC" w:rsidP="00157026">
            <w:pPr>
              <w:jc w:val="both"/>
              <w:rPr>
                <w:rFonts w:ascii="Arial" w:eastAsia="Arial" w:hAnsi="Arial" w:cs="Arial"/>
              </w:rPr>
            </w:pPr>
            <w:r>
              <w:rPr>
                <w:rFonts w:ascii="Arial" w:eastAsia="Arial" w:hAnsi="Arial" w:cs="Arial"/>
              </w:rPr>
              <w:t>Plaza Zapotlán</w:t>
            </w:r>
          </w:p>
        </w:tc>
        <w:tc>
          <w:tcPr>
            <w:tcW w:w="5018" w:type="dxa"/>
          </w:tcPr>
          <w:p w:rsidR="00935DCC" w:rsidRPr="00B805ED" w:rsidRDefault="00935DCC" w:rsidP="00B805ED">
            <w:pPr>
              <w:jc w:val="both"/>
              <w:rPr>
                <w:rFonts w:ascii="Arial" w:eastAsia="Arial" w:hAnsi="Arial" w:cs="Arial"/>
              </w:rPr>
            </w:pPr>
            <w:r w:rsidRPr="00935DCC">
              <w:rPr>
                <w:rFonts w:ascii="Arial" w:eastAsia="Arial" w:hAnsi="Arial" w:cs="Arial"/>
              </w:rPr>
              <w:t>In</w:t>
            </w:r>
            <w:r>
              <w:rPr>
                <w:rFonts w:ascii="Arial" w:eastAsia="Arial" w:hAnsi="Arial" w:cs="Arial"/>
              </w:rPr>
              <w:t>a</w:t>
            </w:r>
            <w:r w:rsidRPr="00935DCC">
              <w:rPr>
                <w:rFonts w:ascii="Arial" w:eastAsia="Arial" w:hAnsi="Arial" w:cs="Arial"/>
              </w:rPr>
              <w:t xml:space="preserve">uguración de la Unidad Administrativa en Plaza Zapotlán. </w:t>
            </w:r>
          </w:p>
        </w:tc>
      </w:tr>
      <w:tr w:rsidR="00935DCC" w:rsidRPr="00582673" w:rsidTr="00BC00D7">
        <w:tc>
          <w:tcPr>
            <w:tcW w:w="2207" w:type="dxa"/>
          </w:tcPr>
          <w:p w:rsidR="00935DCC" w:rsidRDefault="00F06FFE" w:rsidP="00157026">
            <w:pPr>
              <w:jc w:val="both"/>
              <w:rPr>
                <w:rFonts w:ascii="Arial" w:eastAsia="Arial" w:hAnsi="Arial" w:cs="Arial"/>
              </w:rPr>
            </w:pPr>
            <w:r>
              <w:rPr>
                <w:rFonts w:ascii="Arial" w:eastAsia="Arial" w:hAnsi="Arial" w:cs="Arial"/>
              </w:rPr>
              <w:t>14 de enero de 2023</w:t>
            </w:r>
          </w:p>
        </w:tc>
        <w:tc>
          <w:tcPr>
            <w:tcW w:w="2268" w:type="dxa"/>
          </w:tcPr>
          <w:p w:rsidR="00935DCC" w:rsidRDefault="00F06FFE" w:rsidP="00157026">
            <w:pPr>
              <w:jc w:val="both"/>
              <w:rPr>
                <w:rFonts w:ascii="Arial" w:eastAsia="Arial" w:hAnsi="Arial" w:cs="Arial"/>
              </w:rPr>
            </w:pPr>
            <w:r>
              <w:rPr>
                <w:rFonts w:ascii="Arial" w:eastAsia="Arial" w:hAnsi="Arial" w:cs="Arial"/>
              </w:rPr>
              <w:t>Manzanillo, Colima</w:t>
            </w:r>
          </w:p>
        </w:tc>
        <w:tc>
          <w:tcPr>
            <w:tcW w:w="5018" w:type="dxa"/>
          </w:tcPr>
          <w:p w:rsidR="00F06FFE" w:rsidRPr="00F06FFE" w:rsidRDefault="00F06FFE" w:rsidP="00F06FFE">
            <w:pPr>
              <w:jc w:val="both"/>
              <w:rPr>
                <w:rFonts w:ascii="Arial" w:eastAsia="Arial" w:hAnsi="Arial" w:cs="Arial"/>
              </w:rPr>
            </w:pPr>
            <w:r w:rsidRPr="00F06FFE">
              <w:rPr>
                <w:rFonts w:ascii="Arial" w:eastAsia="Arial" w:hAnsi="Arial" w:cs="Arial"/>
              </w:rPr>
              <w:t xml:space="preserve">Asistencia al Foro Nacional de Movilidad y Transporte en Manzanillo, Colima. </w:t>
            </w:r>
          </w:p>
          <w:p w:rsidR="00935DCC" w:rsidRPr="00B805ED" w:rsidRDefault="00935DCC" w:rsidP="00B805ED">
            <w:pPr>
              <w:jc w:val="both"/>
              <w:rPr>
                <w:rFonts w:ascii="Arial" w:eastAsia="Arial" w:hAnsi="Arial" w:cs="Arial"/>
              </w:rPr>
            </w:pPr>
          </w:p>
        </w:tc>
      </w:tr>
      <w:tr w:rsidR="00F06FFE" w:rsidRPr="00582673" w:rsidTr="00BC00D7">
        <w:tc>
          <w:tcPr>
            <w:tcW w:w="2207" w:type="dxa"/>
          </w:tcPr>
          <w:p w:rsidR="00F06FFE" w:rsidRDefault="00F06FFE" w:rsidP="00F06FFE">
            <w:pPr>
              <w:jc w:val="both"/>
              <w:rPr>
                <w:rFonts w:ascii="Arial" w:eastAsia="Arial" w:hAnsi="Arial" w:cs="Arial"/>
              </w:rPr>
            </w:pPr>
            <w:r>
              <w:rPr>
                <w:rFonts w:ascii="Arial" w:eastAsia="Arial" w:hAnsi="Arial" w:cs="Arial"/>
              </w:rPr>
              <w:t>25 de enero de 2023</w:t>
            </w:r>
          </w:p>
        </w:tc>
        <w:tc>
          <w:tcPr>
            <w:tcW w:w="2268" w:type="dxa"/>
          </w:tcPr>
          <w:p w:rsidR="00F06FFE" w:rsidRDefault="00F06FFE" w:rsidP="00F06FFE">
            <w:pPr>
              <w:jc w:val="both"/>
              <w:rPr>
                <w:rFonts w:ascii="Arial" w:eastAsia="Arial" w:hAnsi="Arial" w:cs="Arial"/>
              </w:rPr>
            </w:pPr>
            <w:r>
              <w:rPr>
                <w:rFonts w:ascii="Arial" w:eastAsia="Arial" w:hAnsi="Arial" w:cs="Arial"/>
              </w:rPr>
              <w:t>Dirección General de Gestión de la ciudad</w:t>
            </w:r>
          </w:p>
        </w:tc>
        <w:tc>
          <w:tcPr>
            <w:tcW w:w="5018" w:type="dxa"/>
          </w:tcPr>
          <w:p w:rsidR="00F06FFE" w:rsidRPr="00B805ED" w:rsidRDefault="00F06FFE" w:rsidP="00F06FFE">
            <w:pPr>
              <w:jc w:val="both"/>
              <w:rPr>
                <w:rFonts w:ascii="Arial" w:eastAsia="Arial" w:hAnsi="Arial" w:cs="Arial"/>
              </w:rPr>
            </w:pPr>
            <w:r w:rsidRPr="00B805ED">
              <w:rPr>
                <w:rFonts w:ascii="Arial" w:eastAsia="Arial" w:hAnsi="Arial" w:cs="Arial"/>
              </w:rPr>
              <w:t xml:space="preserve">Convocatoria a la Sexta Sesión Ordinaria del Consejo Municipal de Directores Responsables, y peritos en supervisión Municipal. </w:t>
            </w:r>
          </w:p>
          <w:p w:rsidR="00F06FFE" w:rsidRDefault="00F06FFE" w:rsidP="00F06FFE">
            <w:pPr>
              <w:jc w:val="both"/>
              <w:rPr>
                <w:rFonts w:ascii="Arial" w:eastAsia="Arial" w:hAnsi="Arial" w:cs="Arial"/>
              </w:rPr>
            </w:pPr>
          </w:p>
        </w:tc>
      </w:tr>
      <w:tr w:rsidR="00310D5C" w:rsidRPr="00582673" w:rsidTr="00BC00D7">
        <w:tc>
          <w:tcPr>
            <w:tcW w:w="2207" w:type="dxa"/>
          </w:tcPr>
          <w:p w:rsidR="00310D5C" w:rsidRDefault="00310D5C" w:rsidP="00F06FFE">
            <w:pPr>
              <w:jc w:val="both"/>
              <w:rPr>
                <w:rFonts w:ascii="Arial" w:eastAsia="Arial" w:hAnsi="Arial" w:cs="Arial"/>
              </w:rPr>
            </w:pPr>
            <w:r>
              <w:rPr>
                <w:rFonts w:ascii="Arial" w:eastAsia="Arial" w:hAnsi="Arial" w:cs="Arial"/>
              </w:rPr>
              <w:t>22 de marzo de 2023</w:t>
            </w:r>
          </w:p>
        </w:tc>
        <w:tc>
          <w:tcPr>
            <w:tcW w:w="2268" w:type="dxa"/>
          </w:tcPr>
          <w:p w:rsidR="00310D5C" w:rsidRDefault="00310D5C" w:rsidP="00F06FFE">
            <w:pPr>
              <w:jc w:val="both"/>
              <w:rPr>
                <w:rFonts w:ascii="Arial" w:eastAsia="Arial" w:hAnsi="Arial" w:cs="Arial"/>
              </w:rPr>
            </w:pPr>
            <w:r w:rsidRPr="00310D5C">
              <w:rPr>
                <w:rFonts w:ascii="Arial" w:eastAsia="Arial" w:hAnsi="Arial" w:cs="Arial"/>
              </w:rPr>
              <w:t xml:space="preserve">Auditorio DIF Jalisco. Fray Antonio Alcalde No. 1220, Colonia Miraflores, Guadalajara, Jalisco. </w:t>
            </w:r>
          </w:p>
        </w:tc>
        <w:tc>
          <w:tcPr>
            <w:tcW w:w="5018" w:type="dxa"/>
          </w:tcPr>
          <w:p w:rsidR="00310D5C" w:rsidRPr="00B805ED" w:rsidRDefault="00310D5C" w:rsidP="00F06FFE">
            <w:pPr>
              <w:jc w:val="both"/>
              <w:rPr>
                <w:rFonts w:ascii="Arial" w:eastAsia="Arial" w:hAnsi="Arial" w:cs="Arial"/>
              </w:rPr>
            </w:pPr>
            <w:r w:rsidRPr="00310D5C">
              <w:rPr>
                <w:rFonts w:ascii="Arial" w:eastAsia="Arial" w:hAnsi="Arial" w:cs="Arial"/>
              </w:rPr>
              <w:t>Cuarta Sesión Ordinaria del Consejo Hacendario del Estado de Jalisco 2021-2024.</w:t>
            </w:r>
          </w:p>
        </w:tc>
      </w:tr>
      <w:tr w:rsidR="00310D5C" w:rsidRPr="00582673" w:rsidTr="00BC00D7">
        <w:tc>
          <w:tcPr>
            <w:tcW w:w="2207" w:type="dxa"/>
          </w:tcPr>
          <w:p w:rsidR="00310D5C" w:rsidRDefault="00310D5C" w:rsidP="00F06FFE">
            <w:pPr>
              <w:jc w:val="both"/>
              <w:rPr>
                <w:rFonts w:ascii="Arial" w:eastAsia="Arial" w:hAnsi="Arial" w:cs="Arial"/>
              </w:rPr>
            </w:pPr>
            <w:r>
              <w:rPr>
                <w:rFonts w:ascii="Arial" w:eastAsia="Arial" w:hAnsi="Arial" w:cs="Arial"/>
              </w:rPr>
              <w:t>24 de marzo de 2023</w:t>
            </w:r>
          </w:p>
        </w:tc>
        <w:tc>
          <w:tcPr>
            <w:tcW w:w="2268" w:type="dxa"/>
          </w:tcPr>
          <w:p w:rsidR="00310D5C" w:rsidRDefault="00310D5C" w:rsidP="00F06FFE">
            <w:pPr>
              <w:jc w:val="both"/>
              <w:rPr>
                <w:rFonts w:ascii="Arial" w:eastAsia="Arial" w:hAnsi="Arial" w:cs="Arial"/>
              </w:rPr>
            </w:pPr>
            <w:r w:rsidRPr="00310D5C">
              <w:rPr>
                <w:rFonts w:ascii="Arial" w:eastAsia="Arial" w:hAnsi="Arial" w:cs="Arial"/>
              </w:rPr>
              <w:t>Av. Constituyentes y Carlos Paez Stille.</w:t>
            </w:r>
          </w:p>
        </w:tc>
        <w:tc>
          <w:tcPr>
            <w:tcW w:w="5018" w:type="dxa"/>
          </w:tcPr>
          <w:p w:rsidR="00310D5C" w:rsidRPr="00B805ED" w:rsidRDefault="00310D5C" w:rsidP="00F06FFE">
            <w:pPr>
              <w:jc w:val="both"/>
              <w:rPr>
                <w:rFonts w:ascii="Arial" w:eastAsia="Arial" w:hAnsi="Arial" w:cs="Arial"/>
              </w:rPr>
            </w:pPr>
            <w:r w:rsidRPr="00310D5C">
              <w:rPr>
                <w:rFonts w:ascii="Arial" w:eastAsia="Arial" w:hAnsi="Arial" w:cs="Arial"/>
              </w:rPr>
              <w:t xml:space="preserve">Inauguración de la Clínica de Salud Mental. </w:t>
            </w:r>
          </w:p>
        </w:tc>
      </w:tr>
      <w:tr w:rsidR="00310D5C" w:rsidRPr="00582673" w:rsidTr="00BC00D7">
        <w:tc>
          <w:tcPr>
            <w:tcW w:w="2207" w:type="dxa"/>
          </w:tcPr>
          <w:p w:rsidR="00310D5C" w:rsidRDefault="00310D5C" w:rsidP="00F06FFE">
            <w:pPr>
              <w:jc w:val="both"/>
              <w:rPr>
                <w:rFonts w:ascii="Arial" w:eastAsia="Arial" w:hAnsi="Arial" w:cs="Arial"/>
              </w:rPr>
            </w:pPr>
            <w:r>
              <w:rPr>
                <w:rFonts w:ascii="Arial" w:eastAsia="Arial" w:hAnsi="Arial" w:cs="Arial"/>
              </w:rPr>
              <w:t>27 de marzo de 2023</w:t>
            </w:r>
          </w:p>
        </w:tc>
        <w:tc>
          <w:tcPr>
            <w:tcW w:w="2268" w:type="dxa"/>
          </w:tcPr>
          <w:p w:rsidR="00310D5C" w:rsidRDefault="00310D5C" w:rsidP="00F06FFE">
            <w:pPr>
              <w:jc w:val="both"/>
              <w:rPr>
                <w:rFonts w:ascii="Arial" w:eastAsia="Arial" w:hAnsi="Arial" w:cs="Arial"/>
              </w:rPr>
            </w:pPr>
            <w:r w:rsidRPr="00310D5C">
              <w:rPr>
                <w:rFonts w:ascii="Arial" w:eastAsia="Arial" w:hAnsi="Arial" w:cs="Arial"/>
              </w:rPr>
              <w:t xml:space="preserve">Palacio Municipal de Zapopán, Jalisco, Avenida Hidalgo número 151. </w:t>
            </w:r>
          </w:p>
        </w:tc>
        <w:tc>
          <w:tcPr>
            <w:tcW w:w="5018" w:type="dxa"/>
          </w:tcPr>
          <w:p w:rsidR="00310D5C" w:rsidRPr="00B805ED" w:rsidRDefault="00310D5C" w:rsidP="00F06FFE">
            <w:pPr>
              <w:jc w:val="both"/>
              <w:rPr>
                <w:rFonts w:ascii="Arial" w:eastAsia="Arial" w:hAnsi="Arial" w:cs="Arial"/>
              </w:rPr>
            </w:pPr>
            <w:r w:rsidRPr="00310D5C">
              <w:rPr>
                <w:rFonts w:ascii="Arial" w:eastAsia="Arial" w:hAnsi="Arial" w:cs="Arial"/>
              </w:rPr>
              <w:t>Toma de protesta en la instalación estatal del Asociación de Autoridades Locales de México A.C.</w:t>
            </w:r>
          </w:p>
        </w:tc>
      </w:tr>
      <w:tr w:rsidR="00310D5C" w:rsidRPr="00582673" w:rsidTr="00984DD1">
        <w:tc>
          <w:tcPr>
            <w:tcW w:w="2207" w:type="dxa"/>
          </w:tcPr>
          <w:p w:rsidR="00310D5C" w:rsidRDefault="00310D5C" w:rsidP="00310D5C">
            <w:pPr>
              <w:jc w:val="both"/>
              <w:rPr>
                <w:rFonts w:ascii="Arial" w:eastAsia="Arial" w:hAnsi="Arial" w:cs="Arial"/>
              </w:rPr>
            </w:pPr>
            <w:r>
              <w:rPr>
                <w:rFonts w:ascii="Arial" w:eastAsia="Arial" w:hAnsi="Arial" w:cs="Arial"/>
              </w:rPr>
              <w:t>30 de marzo de 2023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310D5C" w:rsidRPr="00310D5C" w:rsidRDefault="00310D5C" w:rsidP="00310D5C">
            <w:pPr>
              <w:jc w:val="both"/>
              <w:rPr>
                <w:rFonts w:ascii="Arial" w:hAnsi="Arial" w:cs="Arial"/>
                <w:color w:val="000000"/>
                <w:szCs w:val="20"/>
              </w:rPr>
            </w:pPr>
            <w:r w:rsidRPr="00310D5C">
              <w:rPr>
                <w:rFonts w:ascii="Arial" w:hAnsi="Arial" w:cs="Arial"/>
                <w:color w:val="000000"/>
                <w:szCs w:val="20"/>
              </w:rPr>
              <w:t>Sala María Elena Larios González.</w:t>
            </w:r>
          </w:p>
        </w:tc>
        <w:tc>
          <w:tcPr>
            <w:tcW w:w="5018" w:type="dxa"/>
            <w:tcBorders>
              <w:top w:val="single" w:sz="4" w:space="0" w:color="auto"/>
              <w:left w:val="single" w:sz="4" w:space="0" w:color="auto"/>
              <w:bottom w:val="single" w:sz="4" w:space="0" w:color="auto"/>
              <w:right w:val="single" w:sz="4" w:space="0" w:color="auto"/>
            </w:tcBorders>
            <w:shd w:val="clear" w:color="auto" w:fill="auto"/>
            <w:vAlign w:val="bottom"/>
          </w:tcPr>
          <w:p w:rsidR="00310D5C" w:rsidRPr="00310D5C" w:rsidRDefault="00310D5C" w:rsidP="00310D5C">
            <w:pPr>
              <w:jc w:val="both"/>
              <w:rPr>
                <w:rFonts w:ascii="Arial" w:hAnsi="Arial" w:cs="Arial"/>
                <w:color w:val="000000"/>
                <w:szCs w:val="20"/>
              </w:rPr>
            </w:pPr>
            <w:r w:rsidRPr="00310D5C">
              <w:rPr>
                <w:rFonts w:ascii="Arial" w:hAnsi="Arial" w:cs="Arial"/>
                <w:color w:val="000000"/>
                <w:szCs w:val="20"/>
              </w:rPr>
              <w:t xml:space="preserve">Apertura de sobres "Marca Ciudad para el Municipio de Zapotlán el Grande, Jalisco". Comité de Adquisiciones. </w:t>
            </w:r>
          </w:p>
        </w:tc>
      </w:tr>
      <w:tr w:rsidR="00310D5C" w:rsidRPr="00582673" w:rsidTr="00984DD1">
        <w:tc>
          <w:tcPr>
            <w:tcW w:w="2207" w:type="dxa"/>
          </w:tcPr>
          <w:p w:rsidR="00310D5C" w:rsidRDefault="00310D5C" w:rsidP="00310D5C">
            <w:pPr>
              <w:jc w:val="both"/>
              <w:rPr>
                <w:rFonts w:ascii="Arial" w:eastAsia="Arial" w:hAnsi="Arial" w:cs="Arial"/>
              </w:rPr>
            </w:pPr>
            <w:r>
              <w:rPr>
                <w:rFonts w:ascii="Arial" w:eastAsia="Arial" w:hAnsi="Arial" w:cs="Arial"/>
              </w:rPr>
              <w:t>30 de marzo de 2023</w:t>
            </w:r>
          </w:p>
        </w:tc>
        <w:tc>
          <w:tcPr>
            <w:tcW w:w="2268" w:type="dxa"/>
            <w:tcBorders>
              <w:top w:val="nil"/>
              <w:left w:val="single" w:sz="4" w:space="0" w:color="auto"/>
              <w:bottom w:val="single" w:sz="4" w:space="0" w:color="auto"/>
              <w:right w:val="single" w:sz="4" w:space="0" w:color="auto"/>
            </w:tcBorders>
            <w:shd w:val="clear" w:color="auto" w:fill="auto"/>
            <w:vAlign w:val="bottom"/>
          </w:tcPr>
          <w:p w:rsidR="00310D5C" w:rsidRPr="00310D5C" w:rsidRDefault="00310D5C" w:rsidP="00310D5C">
            <w:pPr>
              <w:jc w:val="both"/>
              <w:rPr>
                <w:rFonts w:ascii="Arial" w:hAnsi="Arial" w:cs="Arial"/>
                <w:color w:val="000000"/>
                <w:szCs w:val="20"/>
              </w:rPr>
            </w:pPr>
            <w:r w:rsidRPr="00310D5C">
              <w:rPr>
                <w:rFonts w:ascii="Arial" w:hAnsi="Arial" w:cs="Arial"/>
                <w:color w:val="000000"/>
                <w:szCs w:val="20"/>
              </w:rPr>
              <w:t>Sala María Elena Larios González.</w:t>
            </w:r>
          </w:p>
        </w:tc>
        <w:tc>
          <w:tcPr>
            <w:tcW w:w="5018" w:type="dxa"/>
            <w:tcBorders>
              <w:top w:val="nil"/>
              <w:left w:val="single" w:sz="4" w:space="0" w:color="auto"/>
              <w:bottom w:val="single" w:sz="4" w:space="0" w:color="auto"/>
              <w:right w:val="single" w:sz="4" w:space="0" w:color="auto"/>
            </w:tcBorders>
            <w:shd w:val="clear" w:color="auto" w:fill="auto"/>
            <w:vAlign w:val="bottom"/>
          </w:tcPr>
          <w:p w:rsidR="00310D5C" w:rsidRPr="00310D5C" w:rsidRDefault="00310D5C" w:rsidP="00310D5C">
            <w:pPr>
              <w:jc w:val="both"/>
              <w:rPr>
                <w:rFonts w:ascii="Arial" w:hAnsi="Arial" w:cs="Arial"/>
                <w:color w:val="000000"/>
                <w:szCs w:val="20"/>
              </w:rPr>
            </w:pPr>
            <w:r w:rsidRPr="00310D5C">
              <w:rPr>
                <w:rFonts w:ascii="Arial" w:hAnsi="Arial" w:cs="Arial"/>
                <w:color w:val="000000"/>
                <w:szCs w:val="20"/>
              </w:rPr>
              <w:t>Apertura de Sobres "Adquisición de Seguros de Vida colectivo para los trabajadores del Ayuntamiento de Zapotlán el Grande, Jalisco". Comité de Adquisiciones</w:t>
            </w:r>
          </w:p>
        </w:tc>
      </w:tr>
      <w:tr w:rsidR="00310D5C" w:rsidRPr="00582673" w:rsidTr="00310D5C">
        <w:tc>
          <w:tcPr>
            <w:tcW w:w="2207" w:type="dxa"/>
          </w:tcPr>
          <w:p w:rsidR="00310D5C" w:rsidRDefault="00310D5C" w:rsidP="00310D5C">
            <w:pPr>
              <w:jc w:val="both"/>
              <w:rPr>
                <w:rFonts w:ascii="Arial" w:eastAsia="Arial" w:hAnsi="Arial" w:cs="Arial"/>
              </w:rPr>
            </w:pPr>
            <w:r>
              <w:rPr>
                <w:rFonts w:ascii="Arial" w:eastAsia="Arial" w:hAnsi="Arial" w:cs="Arial"/>
              </w:rPr>
              <w:t>30 de marzo de 2023</w:t>
            </w:r>
          </w:p>
        </w:tc>
        <w:tc>
          <w:tcPr>
            <w:tcW w:w="2268" w:type="dxa"/>
            <w:tcBorders>
              <w:top w:val="nil"/>
              <w:left w:val="single" w:sz="4" w:space="0" w:color="auto"/>
              <w:bottom w:val="single" w:sz="4" w:space="0" w:color="auto"/>
              <w:right w:val="single" w:sz="4" w:space="0" w:color="auto"/>
            </w:tcBorders>
            <w:shd w:val="clear" w:color="auto" w:fill="auto"/>
            <w:vAlign w:val="bottom"/>
          </w:tcPr>
          <w:p w:rsidR="00310D5C" w:rsidRPr="00310D5C" w:rsidRDefault="00310D5C" w:rsidP="00310D5C">
            <w:pPr>
              <w:jc w:val="both"/>
              <w:rPr>
                <w:rFonts w:ascii="Arial" w:hAnsi="Arial" w:cs="Arial"/>
                <w:color w:val="000000"/>
                <w:szCs w:val="20"/>
              </w:rPr>
            </w:pPr>
            <w:r w:rsidRPr="00310D5C">
              <w:rPr>
                <w:rFonts w:ascii="Arial" w:hAnsi="Arial" w:cs="Arial"/>
                <w:color w:val="000000"/>
                <w:szCs w:val="20"/>
              </w:rPr>
              <w:t>Sala María Elena Larios González.</w:t>
            </w:r>
          </w:p>
        </w:tc>
        <w:tc>
          <w:tcPr>
            <w:tcW w:w="5018" w:type="dxa"/>
            <w:tcBorders>
              <w:top w:val="nil"/>
              <w:left w:val="single" w:sz="4" w:space="0" w:color="auto"/>
              <w:bottom w:val="single" w:sz="4" w:space="0" w:color="auto"/>
              <w:right w:val="single" w:sz="4" w:space="0" w:color="auto"/>
            </w:tcBorders>
            <w:shd w:val="clear" w:color="auto" w:fill="auto"/>
            <w:vAlign w:val="bottom"/>
          </w:tcPr>
          <w:p w:rsidR="00310D5C" w:rsidRPr="00310D5C" w:rsidRDefault="00310D5C" w:rsidP="00310D5C">
            <w:pPr>
              <w:jc w:val="both"/>
              <w:rPr>
                <w:rFonts w:ascii="Arial" w:hAnsi="Arial" w:cs="Arial"/>
                <w:color w:val="000000"/>
                <w:szCs w:val="20"/>
              </w:rPr>
            </w:pPr>
            <w:r w:rsidRPr="00310D5C">
              <w:rPr>
                <w:rFonts w:ascii="Arial" w:hAnsi="Arial" w:cs="Arial"/>
                <w:color w:val="000000"/>
                <w:szCs w:val="20"/>
              </w:rPr>
              <w:t>Apertura de sobres "Adquisición de seguro de vehículos del parque vehicular del Ayuntamiento de Zapotlán el Grande, Jalisco. Comité de Adquisiciones.</w:t>
            </w:r>
          </w:p>
        </w:tc>
      </w:tr>
      <w:tr w:rsidR="00310D5C" w:rsidRPr="00582673" w:rsidTr="00310D5C">
        <w:tc>
          <w:tcPr>
            <w:tcW w:w="2207" w:type="dxa"/>
          </w:tcPr>
          <w:p w:rsidR="00310D5C" w:rsidRDefault="00310D5C" w:rsidP="00310D5C">
            <w:pPr>
              <w:jc w:val="both"/>
              <w:rPr>
                <w:rFonts w:ascii="Arial" w:eastAsia="Arial" w:hAnsi="Arial" w:cs="Arial"/>
              </w:rPr>
            </w:pPr>
            <w:r>
              <w:rPr>
                <w:rFonts w:ascii="Arial" w:eastAsia="Arial" w:hAnsi="Arial" w:cs="Arial"/>
              </w:rPr>
              <w:t>31 de marzo de 2023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310D5C" w:rsidRPr="00310D5C" w:rsidRDefault="00310D5C" w:rsidP="00310D5C">
            <w:pPr>
              <w:jc w:val="both"/>
              <w:rPr>
                <w:rFonts w:ascii="Arial" w:hAnsi="Arial" w:cs="Arial"/>
                <w:color w:val="000000"/>
                <w:szCs w:val="20"/>
              </w:rPr>
            </w:pPr>
            <w:r>
              <w:rPr>
                <w:rFonts w:ascii="Arial" w:hAnsi="Arial" w:cs="Arial"/>
                <w:color w:val="000000"/>
                <w:szCs w:val="20"/>
              </w:rPr>
              <w:t>Guadalajara, Jalisco</w:t>
            </w:r>
          </w:p>
        </w:tc>
        <w:tc>
          <w:tcPr>
            <w:tcW w:w="5018" w:type="dxa"/>
            <w:tcBorders>
              <w:top w:val="single" w:sz="4" w:space="0" w:color="auto"/>
              <w:left w:val="single" w:sz="4" w:space="0" w:color="auto"/>
              <w:bottom w:val="single" w:sz="4" w:space="0" w:color="auto"/>
              <w:right w:val="single" w:sz="4" w:space="0" w:color="auto"/>
            </w:tcBorders>
            <w:shd w:val="clear" w:color="auto" w:fill="auto"/>
            <w:vAlign w:val="bottom"/>
          </w:tcPr>
          <w:p w:rsidR="00310D5C" w:rsidRPr="00310D5C" w:rsidRDefault="00310D5C" w:rsidP="00310D5C">
            <w:pPr>
              <w:jc w:val="both"/>
              <w:rPr>
                <w:rFonts w:ascii="Arial" w:hAnsi="Arial" w:cs="Arial"/>
                <w:color w:val="000000"/>
                <w:szCs w:val="20"/>
              </w:rPr>
            </w:pPr>
            <w:r w:rsidRPr="00310D5C">
              <w:rPr>
                <w:rFonts w:ascii="Arial" w:hAnsi="Arial" w:cs="Arial"/>
                <w:color w:val="000000"/>
                <w:szCs w:val="20"/>
              </w:rPr>
              <w:t xml:space="preserve">Comisión a la Ciudad de Guadalajara, Jalisco para tema de la Comisión de Desarrollo Económico. </w:t>
            </w:r>
          </w:p>
          <w:p w:rsidR="00310D5C" w:rsidRPr="00310D5C" w:rsidRDefault="00310D5C" w:rsidP="00310D5C">
            <w:pPr>
              <w:jc w:val="both"/>
              <w:rPr>
                <w:rFonts w:ascii="Arial" w:hAnsi="Arial" w:cs="Arial"/>
                <w:color w:val="000000"/>
                <w:szCs w:val="20"/>
              </w:rPr>
            </w:pPr>
          </w:p>
        </w:tc>
      </w:tr>
    </w:tbl>
    <w:p w:rsidR="00BB6280" w:rsidRPr="00BB6280" w:rsidRDefault="00BB6280" w:rsidP="00BB6280">
      <w:pPr>
        <w:jc w:val="both"/>
        <w:rPr>
          <w:rFonts w:ascii="Arial" w:eastAsia="Calibri" w:hAnsi="Arial" w:cs="Arial"/>
          <w:b/>
          <w:sz w:val="24"/>
          <w:szCs w:val="24"/>
        </w:rPr>
      </w:pPr>
    </w:p>
    <w:p w:rsidR="0038304D" w:rsidRDefault="0038304D"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1245" w:rsidRPr="00BB6280" w:rsidRDefault="008B7031" w:rsidP="00001245">
      <w:pPr>
        <w:jc w:val="center"/>
        <w:rPr>
          <w:rFonts w:ascii="Arial" w:eastAsia="Calibri" w:hAnsi="Arial" w:cs="Arial"/>
          <w:b/>
          <w:sz w:val="26"/>
          <w:szCs w:val="26"/>
          <w:u w:val="single"/>
        </w:rPr>
      </w:pPr>
      <w:r>
        <w:rPr>
          <w:rFonts w:ascii="Arial" w:eastAsia="Calibri" w:hAnsi="Arial" w:cs="Arial"/>
          <w:b/>
          <w:sz w:val="26"/>
          <w:szCs w:val="26"/>
          <w:u w:val="single"/>
        </w:rPr>
        <w:t>CEREMONIAS CÍ</w:t>
      </w:r>
      <w:r w:rsidR="00001245" w:rsidRPr="00001245">
        <w:rPr>
          <w:rFonts w:ascii="Arial" w:eastAsia="Calibri" w:hAnsi="Arial" w:cs="Arial"/>
          <w:b/>
          <w:sz w:val="26"/>
          <w:szCs w:val="26"/>
          <w:u w:val="single"/>
        </w:rPr>
        <w:t>VICAS:</w:t>
      </w:r>
    </w:p>
    <w:p w:rsidR="00001245" w:rsidRPr="00001245" w:rsidRDefault="00001245" w:rsidP="00001245">
      <w:pPr>
        <w:jc w:val="center"/>
        <w:rPr>
          <w:rFonts w:ascii="Arial" w:eastAsia="Calibri" w:hAnsi="Arial" w:cs="Arial"/>
          <w:b/>
          <w:sz w:val="24"/>
          <w:szCs w:val="24"/>
          <w:u w:val="single"/>
        </w:rPr>
      </w:pP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001245" w:rsidRPr="00582673" w:rsidTr="00BC00D7">
        <w:tc>
          <w:tcPr>
            <w:tcW w:w="2207" w:type="dxa"/>
          </w:tcPr>
          <w:p w:rsidR="00001245"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001245" w:rsidRPr="00582673" w:rsidRDefault="00E37C71" w:rsidP="00157026">
            <w:pPr>
              <w:jc w:val="center"/>
              <w:rPr>
                <w:rFonts w:ascii="Arial" w:eastAsia="Arial" w:hAnsi="Arial" w:cs="Arial"/>
                <w:b/>
              </w:rPr>
            </w:pPr>
            <w:r>
              <w:rPr>
                <w:rFonts w:ascii="Arial" w:eastAsia="Arial" w:hAnsi="Arial" w:cs="Arial"/>
                <w:b/>
              </w:rPr>
              <w:t xml:space="preserve">Motivo </w:t>
            </w:r>
          </w:p>
        </w:tc>
        <w:tc>
          <w:tcPr>
            <w:tcW w:w="2268" w:type="dxa"/>
          </w:tcPr>
          <w:p w:rsidR="00001245" w:rsidRPr="00582673" w:rsidRDefault="00E37C71" w:rsidP="00157026">
            <w:pPr>
              <w:jc w:val="center"/>
              <w:rPr>
                <w:rFonts w:ascii="Arial" w:eastAsia="Arial" w:hAnsi="Arial" w:cs="Arial"/>
                <w:b/>
              </w:rPr>
            </w:pPr>
            <w:r w:rsidRPr="00582673">
              <w:rPr>
                <w:rFonts w:ascii="Arial" w:eastAsia="Arial" w:hAnsi="Arial" w:cs="Arial"/>
                <w:b/>
              </w:rPr>
              <w:t>Lugar</w:t>
            </w:r>
          </w:p>
        </w:tc>
        <w:tc>
          <w:tcPr>
            <w:tcW w:w="1730" w:type="dxa"/>
          </w:tcPr>
          <w:p w:rsidR="00001245" w:rsidRPr="00582673" w:rsidRDefault="00E37C71" w:rsidP="00001245">
            <w:pPr>
              <w:jc w:val="center"/>
              <w:rPr>
                <w:rFonts w:ascii="Arial" w:eastAsia="Arial" w:hAnsi="Arial" w:cs="Arial"/>
                <w:b/>
              </w:rPr>
            </w:pPr>
            <w:r>
              <w:rPr>
                <w:rFonts w:ascii="Arial" w:eastAsia="Arial" w:hAnsi="Arial" w:cs="Arial"/>
                <w:b/>
              </w:rPr>
              <w:t>Hora</w:t>
            </w:r>
          </w:p>
        </w:tc>
      </w:tr>
      <w:tr w:rsidR="00001245" w:rsidRPr="00582673" w:rsidTr="00BC00D7">
        <w:tc>
          <w:tcPr>
            <w:tcW w:w="2207" w:type="dxa"/>
          </w:tcPr>
          <w:p w:rsidR="00001245" w:rsidRPr="00582673" w:rsidRDefault="00DF3434" w:rsidP="00157026">
            <w:pPr>
              <w:jc w:val="both"/>
              <w:rPr>
                <w:rFonts w:ascii="Arial" w:eastAsia="Arial" w:hAnsi="Arial" w:cs="Arial"/>
              </w:rPr>
            </w:pPr>
            <w:r>
              <w:rPr>
                <w:rFonts w:ascii="Arial" w:eastAsia="Arial" w:hAnsi="Arial" w:cs="Arial"/>
              </w:rPr>
              <w:t>05 de febrero de 2023</w:t>
            </w:r>
          </w:p>
        </w:tc>
        <w:tc>
          <w:tcPr>
            <w:tcW w:w="3288" w:type="dxa"/>
          </w:tcPr>
          <w:p w:rsidR="00DF3434" w:rsidRPr="00DF3434" w:rsidRDefault="00DF3434" w:rsidP="00DF3434">
            <w:pPr>
              <w:jc w:val="both"/>
              <w:rPr>
                <w:rFonts w:ascii="Arial" w:eastAsia="Arial" w:hAnsi="Arial" w:cs="Arial"/>
              </w:rPr>
            </w:pPr>
            <w:r w:rsidRPr="00DF3434">
              <w:rPr>
                <w:rFonts w:ascii="Arial" w:eastAsia="Arial" w:hAnsi="Arial" w:cs="Arial"/>
              </w:rPr>
              <w:t>Acto Cívico, 166 y 106 Aniversario de la Promulgación de las Constituciones de 1957 y 1917.</w:t>
            </w:r>
          </w:p>
          <w:p w:rsidR="00001245" w:rsidRPr="00582673" w:rsidRDefault="00001245" w:rsidP="00157026">
            <w:pPr>
              <w:jc w:val="both"/>
              <w:rPr>
                <w:rFonts w:ascii="Arial" w:eastAsia="Arial" w:hAnsi="Arial" w:cs="Arial"/>
              </w:rPr>
            </w:pPr>
          </w:p>
        </w:tc>
        <w:tc>
          <w:tcPr>
            <w:tcW w:w="2268" w:type="dxa"/>
          </w:tcPr>
          <w:p w:rsidR="00001245" w:rsidRPr="00582673" w:rsidRDefault="00DF3434" w:rsidP="00157026">
            <w:pPr>
              <w:jc w:val="both"/>
              <w:rPr>
                <w:rFonts w:ascii="Arial" w:eastAsia="Arial" w:hAnsi="Arial" w:cs="Arial"/>
              </w:rPr>
            </w:pPr>
            <w:r>
              <w:rPr>
                <w:rFonts w:ascii="Arial" w:eastAsia="Arial" w:hAnsi="Arial" w:cs="Arial"/>
              </w:rPr>
              <w:t>Explanada Benito Juárez, Jardín Principal</w:t>
            </w:r>
          </w:p>
        </w:tc>
        <w:tc>
          <w:tcPr>
            <w:tcW w:w="1730" w:type="dxa"/>
          </w:tcPr>
          <w:p w:rsidR="00001245" w:rsidRPr="00582673" w:rsidRDefault="00DF3434" w:rsidP="00157026">
            <w:pPr>
              <w:jc w:val="both"/>
              <w:rPr>
                <w:rFonts w:ascii="Arial" w:eastAsia="Arial" w:hAnsi="Arial" w:cs="Arial"/>
              </w:rPr>
            </w:pPr>
            <w:r>
              <w:rPr>
                <w:rFonts w:ascii="Arial" w:eastAsia="Arial" w:hAnsi="Arial" w:cs="Arial"/>
              </w:rPr>
              <w:t>09:00</w:t>
            </w:r>
          </w:p>
        </w:tc>
      </w:tr>
      <w:tr w:rsidR="00DF3434" w:rsidRPr="00582673" w:rsidTr="00BC00D7">
        <w:tc>
          <w:tcPr>
            <w:tcW w:w="2207" w:type="dxa"/>
          </w:tcPr>
          <w:p w:rsidR="00DF3434" w:rsidRDefault="00DF3434" w:rsidP="00157026">
            <w:pPr>
              <w:jc w:val="both"/>
              <w:rPr>
                <w:rFonts w:ascii="Arial" w:eastAsia="Arial" w:hAnsi="Arial" w:cs="Arial"/>
              </w:rPr>
            </w:pPr>
            <w:r>
              <w:rPr>
                <w:rFonts w:ascii="Arial" w:eastAsia="Arial" w:hAnsi="Arial" w:cs="Arial"/>
              </w:rPr>
              <w:t>21 de marzo de 2023</w:t>
            </w:r>
          </w:p>
        </w:tc>
        <w:tc>
          <w:tcPr>
            <w:tcW w:w="3288" w:type="dxa"/>
          </w:tcPr>
          <w:p w:rsidR="00DF3434" w:rsidRPr="00DF3434" w:rsidRDefault="00DF3434" w:rsidP="00DF3434">
            <w:pPr>
              <w:jc w:val="both"/>
              <w:rPr>
                <w:rFonts w:ascii="Arial" w:eastAsia="Arial" w:hAnsi="Arial" w:cs="Arial"/>
              </w:rPr>
            </w:pPr>
            <w:r w:rsidRPr="00DF3434">
              <w:rPr>
                <w:rFonts w:ascii="Arial" w:eastAsia="Arial" w:hAnsi="Arial" w:cs="Arial"/>
              </w:rPr>
              <w:t xml:space="preserve">Ceremonia Cívica, Conmemoración del Natalicio de Benito Juárez. </w:t>
            </w:r>
          </w:p>
          <w:p w:rsidR="00DF3434" w:rsidRPr="00DF3434" w:rsidRDefault="00DF3434" w:rsidP="00DF3434">
            <w:pPr>
              <w:jc w:val="both"/>
              <w:rPr>
                <w:rFonts w:ascii="Arial" w:eastAsia="Arial" w:hAnsi="Arial" w:cs="Arial"/>
              </w:rPr>
            </w:pPr>
          </w:p>
        </w:tc>
        <w:tc>
          <w:tcPr>
            <w:tcW w:w="2268" w:type="dxa"/>
          </w:tcPr>
          <w:p w:rsidR="00DF3434" w:rsidRPr="00DF3434" w:rsidRDefault="00DF3434" w:rsidP="00DF3434">
            <w:pPr>
              <w:jc w:val="both"/>
              <w:rPr>
                <w:rFonts w:ascii="Arial" w:eastAsia="Arial" w:hAnsi="Arial" w:cs="Arial"/>
              </w:rPr>
            </w:pPr>
            <w:r w:rsidRPr="00DF3434">
              <w:rPr>
                <w:rFonts w:ascii="Arial" w:eastAsia="Arial" w:hAnsi="Arial" w:cs="Arial"/>
              </w:rPr>
              <w:t xml:space="preserve">Plaza principal, hemiciclo a Benito Juárez. </w:t>
            </w:r>
          </w:p>
          <w:p w:rsidR="00DF3434" w:rsidRDefault="00DF3434" w:rsidP="00157026">
            <w:pPr>
              <w:jc w:val="both"/>
              <w:rPr>
                <w:rFonts w:ascii="Arial" w:eastAsia="Arial" w:hAnsi="Arial" w:cs="Arial"/>
              </w:rPr>
            </w:pPr>
          </w:p>
        </w:tc>
        <w:tc>
          <w:tcPr>
            <w:tcW w:w="1730" w:type="dxa"/>
          </w:tcPr>
          <w:p w:rsidR="00DF3434" w:rsidRDefault="00DF3434" w:rsidP="00157026">
            <w:pPr>
              <w:jc w:val="both"/>
              <w:rPr>
                <w:rFonts w:ascii="Arial" w:eastAsia="Arial" w:hAnsi="Arial" w:cs="Arial"/>
              </w:rPr>
            </w:pPr>
            <w:r>
              <w:rPr>
                <w:rFonts w:ascii="Arial" w:eastAsia="Arial" w:hAnsi="Arial" w:cs="Arial"/>
              </w:rPr>
              <w:t>08:00</w:t>
            </w:r>
          </w:p>
        </w:tc>
      </w:tr>
    </w:tbl>
    <w:p w:rsidR="00B05A7A" w:rsidRDefault="00B05A7A"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B05A7A" w:rsidRDefault="00B05A7A"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1245" w:rsidRPr="0038304D" w:rsidRDefault="00362BFA" w:rsidP="00362BFA">
      <w:pPr>
        <w:pBdr>
          <w:top w:val="nil"/>
          <w:left w:val="nil"/>
          <w:bottom w:val="nil"/>
          <w:right w:val="nil"/>
          <w:between w:val="nil"/>
        </w:pBdr>
        <w:spacing w:after="0" w:line="240" w:lineRule="auto"/>
        <w:jc w:val="center"/>
        <w:rPr>
          <w:rFonts w:ascii="Arial" w:eastAsia="Arial" w:hAnsi="Arial" w:cs="Arial"/>
          <w:b/>
          <w:color w:val="000000"/>
          <w:sz w:val="26"/>
          <w:szCs w:val="26"/>
          <w:u w:val="single"/>
        </w:rPr>
      </w:pPr>
      <w:r w:rsidRPr="0038304D">
        <w:rPr>
          <w:rFonts w:ascii="Arial" w:eastAsia="Arial" w:hAnsi="Arial" w:cs="Arial"/>
          <w:b/>
          <w:color w:val="000000"/>
          <w:sz w:val="26"/>
          <w:szCs w:val="26"/>
          <w:u w:val="single"/>
        </w:rPr>
        <w:t>INVITACIONES,</w:t>
      </w:r>
      <w:r w:rsidR="00CF17B5" w:rsidRPr="0038304D">
        <w:rPr>
          <w:rFonts w:ascii="Arial" w:eastAsia="Arial" w:hAnsi="Arial" w:cs="Arial"/>
          <w:b/>
          <w:color w:val="000000"/>
          <w:sz w:val="26"/>
          <w:szCs w:val="26"/>
          <w:u w:val="single"/>
        </w:rPr>
        <w:t xml:space="preserve"> REUNIONES Y</w:t>
      </w:r>
      <w:r w:rsidRPr="0038304D">
        <w:rPr>
          <w:rFonts w:ascii="Arial" w:eastAsia="Arial" w:hAnsi="Arial" w:cs="Arial"/>
          <w:b/>
          <w:color w:val="000000"/>
          <w:sz w:val="26"/>
          <w:szCs w:val="26"/>
          <w:u w:val="single"/>
        </w:rPr>
        <w:t xml:space="preserve"> MESAS DE TRABAJO</w:t>
      </w:r>
    </w:p>
    <w:p w:rsidR="00362BFA" w:rsidRDefault="00362BFA" w:rsidP="00362BFA">
      <w:pPr>
        <w:pBdr>
          <w:top w:val="nil"/>
          <w:left w:val="nil"/>
          <w:bottom w:val="nil"/>
          <w:right w:val="nil"/>
          <w:between w:val="nil"/>
        </w:pBdr>
        <w:spacing w:after="0" w:line="240" w:lineRule="auto"/>
        <w:jc w:val="center"/>
        <w:rPr>
          <w:rFonts w:ascii="Arial" w:eastAsia="Arial" w:hAnsi="Arial" w:cs="Arial"/>
          <w:b/>
          <w:color w:val="000000"/>
          <w:sz w:val="28"/>
          <w:szCs w:val="28"/>
          <w:u w:val="single"/>
        </w:rPr>
      </w:pPr>
    </w:p>
    <w:tbl>
      <w:tblPr>
        <w:tblStyle w:val="Tablaconcuadrcula"/>
        <w:tblW w:w="9493" w:type="dxa"/>
        <w:tblLayout w:type="fixed"/>
        <w:tblLook w:val="0400" w:firstRow="0" w:lastRow="0" w:firstColumn="0" w:lastColumn="0" w:noHBand="0" w:noVBand="1"/>
      </w:tblPr>
      <w:tblGrid>
        <w:gridCol w:w="2207"/>
        <w:gridCol w:w="3288"/>
        <w:gridCol w:w="2438"/>
        <w:gridCol w:w="1560"/>
      </w:tblGrid>
      <w:tr w:rsidR="00362BFA" w:rsidRPr="00582673" w:rsidTr="00BC00D7">
        <w:tc>
          <w:tcPr>
            <w:tcW w:w="2207" w:type="dxa"/>
          </w:tcPr>
          <w:p w:rsidR="00362BFA" w:rsidRPr="00582673" w:rsidRDefault="00362BFA" w:rsidP="0038766E">
            <w:pPr>
              <w:jc w:val="center"/>
              <w:rPr>
                <w:rFonts w:ascii="Arial" w:eastAsia="Arial" w:hAnsi="Arial" w:cs="Arial"/>
                <w:b/>
              </w:rPr>
            </w:pPr>
            <w:r w:rsidRPr="00582673">
              <w:rPr>
                <w:rFonts w:ascii="Arial" w:eastAsia="Arial" w:hAnsi="Arial" w:cs="Arial"/>
                <w:b/>
              </w:rPr>
              <w:t>Fecha</w:t>
            </w:r>
          </w:p>
        </w:tc>
        <w:tc>
          <w:tcPr>
            <w:tcW w:w="3288" w:type="dxa"/>
          </w:tcPr>
          <w:p w:rsidR="00362BFA" w:rsidRPr="00582673" w:rsidRDefault="00362BFA" w:rsidP="0038766E">
            <w:pPr>
              <w:jc w:val="center"/>
              <w:rPr>
                <w:rFonts w:ascii="Arial" w:eastAsia="Arial" w:hAnsi="Arial" w:cs="Arial"/>
                <w:b/>
              </w:rPr>
            </w:pPr>
            <w:r>
              <w:rPr>
                <w:rFonts w:ascii="Arial" w:eastAsia="Arial" w:hAnsi="Arial" w:cs="Arial"/>
                <w:b/>
              </w:rPr>
              <w:t>Motivo</w:t>
            </w:r>
          </w:p>
        </w:tc>
        <w:tc>
          <w:tcPr>
            <w:tcW w:w="2438" w:type="dxa"/>
          </w:tcPr>
          <w:p w:rsidR="00362BFA" w:rsidRPr="00582673" w:rsidRDefault="00362BFA" w:rsidP="0038766E">
            <w:pPr>
              <w:jc w:val="center"/>
              <w:rPr>
                <w:rFonts w:ascii="Arial" w:eastAsia="Arial" w:hAnsi="Arial" w:cs="Arial"/>
                <w:b/>
              </w:rPr>
            </w:pPr>
            <w:r w:rsidRPr="00582673">
              <w:rPr>
                <w:rFonts w:ascii="Arial" w:eastAsia="Arial" w:hAnsi="Arial" w:cs="Arial"/>
                <w:b/>
              </w:rPr>
              <w:t>Lugar</w:t>
            </w:r>
          </w:p>
        </w:tc>
        <w:tc>
          <w:tcPr>
            <w:tcW w:w="1560" w:type="dxa"/>
          </w:tcPr>
          <w:p w:rsidR="00362BFA" w:rsidRPr="00582673" w:rsidRDefault="00362BFA" w:rsidP="0038766E">
            <w:pPr>
              <w:jc w:val="center"/>
              <w:rPr>
                <w:rFonts w:ascii="Arial" w:eastAsia="Arial" w:hAnsi="Arial" w:cs="Arial"/>
                <w:b/>
              </w:rPr>
            </w:pPr>
            <w:r w:rsidRPr="00582673">
              <w:rPr>
                <w:rFonts w:ascii="Arial" w:eastAsia="Arial" w:hAnsi="Arial" w:cs="Arial"/>
                <w:b/>
              </w:rPr>
              <w:t>Hora</w:t>
            </w:r>
          </w:p>
        </w:tc>
      </w:tr>
      <w:tr w:rsidR="00362BFA" w:rsidRPr="00582673" w:rsidTr="00BC00D7">
        <w:tc>
          <w:tcPr>
            <w:tcW w:w="2207" w:type="dxa"/>
          </w:tcPr>
          <w:p w:rsidR="00362BFA" w:rsidRPr="00582673" w:rsidRDefault="006D5959" w:rsidP="005D1606">
            <w:pPr>
              <w:jc w:val="both"/>
              <w:rPr>
                <w:rFonts w:ascii="Arial" w:eastAsia="Arial" w:hAnsi="Arial" w:cs="Arial"/>
              </w:rPr>
            </w:pPr>
            <w:r>
              <w:rPr>
                <w:rFonts w:ascii="Arial" w:eastAsia="Arial" w:hAnsi="Arial" w:cs="Arial"/>
              </w:rPr>
              <w:t>02 de enero de 2023</w:t>
            </w:r>
          </w:p>
        </w:tc>
        <w:tc>
          <w:tcPr>
            <w:tcW w:w="3288" w:type="dxa"/>
          </w:tcPr>
          <w:p w:rsidR="006D5959" w:rsidRPr="006D5959" w:rsidRDefault="006D5959" w:rsidP="005D1606">
            <w:pPr>
              <w:jc w:val="both"/>
              <w:rPr>
                <w:rFonts w:ascii="Arial" w:eastAsia="Arial" w:hAnsi="Arial" w:cs="Arial"/>
              </w:rPr>
            </w:pPr>
            <w:r w:rsidRPr="006D5959">
              <w:rPr>
                <w:rFonts w:ascii="Arial" w:eastAsia="Arial" w:hAnsi="Arial" w:cs="Arial"/>
              </w:rPr>
              <w:t xml:space="preserve">Revisión de la página web del Gobierno Municipal, a efecto de dar cumplimiento con las actividades correspondientes al suscrito como sujeto obligado de conformidad a lo que establecen los artículos 8 y 15 de la Ley de Transparencia y Acceso a la Información Pública del Estado de Jalisco. </w:t>
            </w:r>
          </w:p>
          <w:p w:rsidR="00362BFA" w:rsidRPr="00582673" w:rsidRDefault="00362BFA" w:rsidP="005D1606">
            <w:pPr>
              <w:jc w:val="both"/>
              <w:rPr>
                <w:rFonts w:ascii="Arial" w:eastAsia="Arial" w:hAnsi="Arial" w:cs="Arial"/>
              </w:rPr>
            </w:pPr>
          </w:p>
        </w:tc>
        <w:tc>
          <w:tcPr>
            <w:tcW w:w="2438" w:type="dxa"/>
          </w:tcPr>
          <w:p w:rsidR="00362BFA" w:rsidRPr="00582673" w:rsidRDefault="006D5959" w:rsidP="005D1606">
            <w:pPr>
              <w:jc w:val="both"/>
              <w:rPr>
                <w:rFonts w:ascii="Arial" w:eastAsia="Arial" w:hAnsi="Arial" w:cs="Arial"/>
              </w:rPr>
            </w:pPr>
            <w:r>
              <w:rPr>
                <w:rFonts w:ascii="Arial" w:eastAsia="Arial" w:hAnsi="Arial" w:cs="Arial"/>
              </w:rPr>
              <w:t>Sala de  Regidores</w:t>
            </w:r>
          </w:p>
        </w:tc>
        <w:tc>
          <w:tcPr>
            <w:tcW w:w="1560" w:type="dxa"/>
          </w:tcPr>
          <w:p w:rsidR="00362BFA" w:rsidRPr="00582673" w:rsidRDefault="006D5959" w:rsidP="005D1606">
            <w:pPr>
              <w:jc w:val="both"/>
              <w:rPr>
                <w:rFonts w:ascii="Arial" w:eastAsia="Arial" w:hAnsi="Arial" w:cs="Arial"/>
              </w:rPr>
            </w:pPr>
            <w:r>
              <w:rPr>
                <w:rFonts w:ascii="Arial" w:eastAsia="Arial" w:hAnsi="Arial" w:cs="Arial"/>
              </w:rPr>
              <w:t>09:00</w:t>
            </w:r>
          </w:p>
        </w:tc>
      </w:tr>
      <w:tr w:rsidR="00C7335B" w:rsidRPr="00582673" w:rsidTr="00BC00D7">
        <w:tc>
          <w:tcPr>
            <w:tcW w:w="2207" w:type="dxa"/>
          </w:tcPr>
          <w:p w:rsidR="00C7335B" w:rsidRPr="00582673" w:rsidRDefault="006D5959" w:rsidP="005D1606">
            <w:pPr>
              <w:jc w:val="both"/>
              <w:rPr>
                <w:rFonts w:ascii="Arial" w:eastAsia="Arial" w:hAnsi="Arial" w:cs="Arial"/>
              </w:rPr>
            </w:pPr>
            <w:r>
              <w:rPr>
                <w:rFonts w:ascii="Arial" w:eastAsia="Arial" w:hAnsi="Arial" w:cs="Arial"/>
              </w:rPr>
              <w:t>02 de enero de 2023</w:t>
            </w:r>
          </w:p>
        </w:tc>
        <w:tc>
          <w:tcPr>
            <w:tcW w:w="3288" w:type="dxa"/>
          </w:tcPr>
          <w:p w:rsidR="006D5959" w:rsidRPr="006D5959" w:rsidRDefault="006D5959" w:rsidP="005D1606">
            <w:pPr>
              <w:jc w:val="both"/>
              <w:rPr>
                <w:rFonts w:ascii="Arial" w:eastAsia="Arial" w:hAnsi="Arial" w:cs="Arial"/>
              </w:rPr>
            </w:pPr>
            <w:r w:rsidRPr="006D5959">
              <w:rPr>
                <w:rFonts w:ascii="Arial" w:eastAsia="Arial" w:hAnsi="Arial" w:cs="Arial"/>
              </w:rPr>
              <w:t xml:space="preserve">Revisión de pendientes de las Comisiones Edilicias Permanentes de Hacienda Pública y Patrimonio Municipal, Desarrollo Económico y Turismo y Administración Pública. </w:t>
            </w:r>
          </w:p>
          <w:p w:rsidR="00C7335B" w:rsidRPr="00582673" w:rsidRDefault="00C7335B" w:rsidP="005D1606">
            <w:pPr>
              <w:jc w:val="both"/>
              <w:rPr>
                <w:rFonts w:ascii="Arial" w:eastAsia="Arial" w:hAnsi="Arial" w:cs="Arial"/>
              </w:rPr>
            </w:pPr>
          </w:p>
        </w:tc>
        <w:tc>
          <w:tcPr>
            <w:tcW w:w="2438" w:type="dxa"/>
          </w:tcPr>
          <w:p w:rsidR="00C7335B" w:rsidRPr="00582673" w:rsidRDefault="006D5959"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6D5959" w:rsidP="005D1606">
            <w:pPr>
              <w:jc w:val="both"/>
              <w:rPr>
                <w:rFonts w:ascii="Arial" w:eastAsia="Arial" w:hAnsi="Arial" w:cs="Arial"/>
              </w:rPr>
            </w:pPr>
            <w:r>
              <w:rPr>
                <w:rFonts w:ascii="Arial" w:eastAsia="Arial" w:hAnsi="Arial" w:cs="Arial"/>
              </w:rPr>
              <w:t>11:00</w:t>
            </w:r>
          </w:p>
        </w:tc>
      </w:tr>
      <w:tr w:rsidR="00C7335B" w:rsidRPr="00582673" w:rsidTr="00BC00D7">
        <w:tc>
          <w:tcPr>
            <w:tcW w:w="2207" w:type="dxa"/>
          </w:tcPr>
          <w:p w:rsidR="00C7335B" w:rsidRPr="00582673" w:rsidRDefault="006D5959" w:rsidP="005D1606">
            <w:pPr>
              <w:jc w:val="both"/>
              <w:rPr>
                <w:rFonts w:ascii="Arial" w:eastAsia="Arial" w:hAnsi="Arial" w:cs="Arial"/>
              </w:rPr>
            </w:pPr>
            <w:r>
              <w:rPr>
                <w:rFonts w:ascii="Arial" w:eastAsia="Arial" w:hAnsi="Arial" w:cs="Arial"/>
              </w:rPr>
              <w:t>05 de enero de 2021</w:t>
            </w:r>
          </w:p>
        </w:tc>
        <w:tc>
          <w:tcPr>
            <w:tcW w:w="3288" w:type="dxa"/>
          </w:tcPr>
          <w:p w:rsidR="006D5959" w:rsidRPr="006D5959" w:rsidRDefault="006D5959" w:rsidP="005D1606">
            <w:pPr>
              <w:jc w:val="both"/>
              <w:rPr>
                <w:rFonts w:ascii="Arial" w:eastAsia="Arial" w:hAnsi="Arial" w:cs="Arial"/>
              </w:rPr>
            </w:pPr>
            <w:r w:rsidRPr="006D5959">
              <w:rPr>
                <w:rFonts w:ascii="Arial" w:eastAsia="Arial" w:hAnsi="Arial" w:cs="Arial"/>
              </w:rPr>
              <w:t xml:space="preserve">Revisión y elaboración del dictamen de extinción del Organismo Público Descentralizado Instituto Municipal de la Mujer Zapotlense. </w:t>
            </w:r>
          </w:p>
          <w:p w:rsidR="00C7335B" w:rsidRPr="00582673" w:rsidRDefault="00C7335B" w:rsidP="005D1606">
            <w:pPr>
              <w:jc w:val="both"/>
              <w:rPr>
                <w:rFonts w:ascii="Arial" w:eastAsia="Arial" w:hAnsi="Arial" w:cs="Arial"/>
              </w:rPr>
            </w:pPr>
          </w:p>
        </w:tc>
        <w:tc>
          <w:tcPr>
            <w:tcW w:w="2438" w:type="dxa"/>
          </w:tcPr>
          <w:p w:rsidR="00C7335B" w:rsidRPr="00582673" w:rsidRDefault="006D5959"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6D5959" w:rsidP="005D1606">
            <w:pPr>
              <w:jc w:val="both"/>
              <w:rPr>
                <w:rFonts w:ascii="Arial" w:eastAsia="Arial" w:hAnsi="Arial" w:cs="Arial"/>
              </w:rPr>
            </w:pPr>
            <w:r>
              <w:rPr>
                <w:rFonts w:ascii="Arial" w:eastAsia="Arial" w:hAnsi="Arial" w:cs="Arial"/>
              </w:rPr>
              <w:t>09:00</w:t>
            </w:r>
          </w:p>
        </w:tc>
      </w:tr>
      <w:tr w:rsidR="00C7335B" w:rsidRPr="00582673" w:rsidTr="00BC00D7">
        <w:tc>
          <w:tcPr>
            <w:tcW w:w="2207" w:type="dxa"/>
          </w:tcPr>
          <w:p w:rsidR="00C7335B" w:rsidRPr="00582673" w:rsidRDefault="006D5959" w:rsidP="005D1606">
            <w:pPr>
              <w:jc w:val="both"/>
              <w:rPr>
                <w:rFonts w:ascii="Arial" w:eastAsia="Arial" w:hAnsi="Arial" w:cs="Arial"/>
              </w:rPr>
            </w:pPr>
            <w:r>
              <w:rPr>
                <w:rFonts w:ascii="Arial" w:eastAsia="Arial" w:hAnsi="Arial" w:cs="Arial"/>
              </w:rPr>
              <w:t>06 de enero de 2023</w:t>
            </w:r>
          </w:p>
        </w:tc>
        <w:tc>
          <w:tcPr>
            <w:tcW w:w="3288" w:type="dxa"/>
          </w:tcPr>
          <w:p w:rsidR="006D5959" w:rsidRPr="006D5959" w:rsidRDefault="006D5959" w:rsidP="005D1606">
            <w:pPr>
              <w:jc w:val="both"/>
              <w:rPr>
                <w:rFonts w:ascii="Arial" w:eastAsia="Arial" w:hAnsi="Arial" w:cs="Arial"/>
              </w:rPr>
            </w:pPr>
            <w:r w:rsidRPr="006D5959">
              <w:rPr>
                <w:rFonts w:ascii="Arial" w:eastAsia="Arial" w:hAnsi="Arial" w:cs="Arial"/>
              </w:rPr>
              <w:t xml:space="preserve">Revisión de los Puntos Informativos de las reformas al extinto Reglamento Orgánico sobre la creación de la unidad de la mujer y ley de archivos para la próxima sesión ordinaria del Ayuntamiento. Comisión Edilicia Permanente de Administración Pública. </w:t>
            </w:r>
          </w:p>
          <w:p w:rsidR="00C7335B" w:rsidRPr="00582673" w:rsidRDefault="00C7335B" w:rsidP="005D1606">
            <w:pPr>
              <w:jc w:val="both"/>
              <w:rPr>
                <w:rFonts w:ascii="Arial" w:eastAsia="Arial" w:hAnsi="Arial" w:cs="Arial"/>
              </w:rPr>
            </w:pPr>
          </w:p>
        </w:tc>
        <w:tc>
          <w:tcPr>
            <w:tcW w:w="2438" w:type="dxa"/>
          </w:tcPr>
          <w:p w:rsidR="00C7335B" w:rsidRPr="00582673" w:rsidRDefault="006D5959"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6D5959" w:rsidP="005D1606">
            <w:pPr>
              <w:jc w:val="both"/>
              <w:rPr>
                <w:rFonts w:ascii="Arial" w:eastAsia="Arial" w:hAnsi="Arial" w:cs="Arial"/>
              </w:rPr>
            </w:pPr>
            <w:r>
              <w:rPr>
                <w:rFonts w:ascii="Arial" w:eastAsia="Arial" w:hAnsi="Arial" w:cs="Arial"/>
              </w:rPr>
              <w:t>09:00</w:t>
            </w:r>
          </w:p>
        </w:tc>
      </w:tr>
      <w:tr w:rsidR="00C7335B" w:rsidRPr="00582673" w:rsidTr="00BC00D7">
        <w:tc>
          <w:tcPr>
            <w:tcW w:w="2207" w:type="dxa"/>
          </w:tcPr>
          <w:p w:rsidR="00C7335B" w:rsidRPr="00582673" w:rsidRDefault="006D5959" w:rsidP="005D1606">
            <w:pPr>
              <w:jc w:val="both"/>
              <w:rPr>
                <w:rFonts w:ascii="Arial" w:eastAsia="Arial" w:hAnsi="Arial" w:cs="Arial"/>
              </w:rPr>
            </w:pPr>
            <w:r>
              <w:rPr>
                <w:rFonts w:ascii="Arial" w:eastAsia="Arial" w:hAnsi="Arial" w:cs="Arial"/>
              </w:rPr>
              <w:t>09 de enero de 2023</w:t>
            </w:r>
          </w:p>
        </w:tc>
        <w:tc>
          <w:tcPr>
            <w:tcW w:w="3288" w:type="dxa"/>
          </w:tcPr>
          <w:p w:rsidR="006D5959" w:rsidRPr="006D5959" w:rsidRDefault="006D5959" w:rsidP="005D1606">
            <w:pPr>
              <w:jc w:val="both"/>
              <w:rPr>
                <w:rFonts w:ascii="Arial" w:eastAsia="Arial" w:hAnsi="Arial" w:cs="Arial"/>
              </w:rPr>
            </w:pPr>
            <w:r w:rsidRPr="006D5959">
              <w:rPr>
                <w:rFonts w:ascii="Arial" w:eastAsia="Arial" w:hAnsi="Arial" w:cs="Arial"/>
              </w:rPr>
              <w:t xml:space="preserve">Revisión del tema del mantenimiento de los puentes peatonales, así como la revisión de la convocatoria para el arrendamiento de los espacios públicos. </w:t>
            </w:r>
          </w:p>
          <w:p w:rsidR="00C7335B" w:rsidRPr="00582673" w:rsidRDefault="00C7335B" w:rsidP="005D1606">
            <w:pPr>
              <w:jc w:val="both"/>
              <w:rPr>
                <w:rFonts w:ascii="Arial" w:eastAsia="Arial" w:hAnsi="Arial" w:cs="Arial"/>
              </w:rPr>
            </w:pPr>
          </w:p>
        </w:tc>
        <w:tc>
          <w:tcPr>
            <w:tcW w:w="2438" w:type="dxa"/>
          </w:tcPr>
          <w:p w:rsidR="00C7335B" w:rsidRPr="00582673" w:rsidRDefault="006D5959"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6D5959" w:rsidP="005D1606">
            <w:pPr>
              <w:jc w:val="both"/>
              <w:rPr>
                <w:rFonts w:ascii="Arial" w:eastAsia="Arial" w:hAnsi="Arial" w:cs="Arial"/>
              </w:rPr>
            </w:pPr>
            <w:r>
              <w:rPr>
                <w:rFonts w:ascii="Arial" w:eastAsia="Arial" w:hAnsi="Arial" w:cs="Arial"/>
              </w:rPr>
              <w:t>09:00</w:t>
            </w:r>
          </w:p>
        </w:tc>
      </w:tr>
      <w:tr w:rsidR="00C7335B" w:rsidRPr="00582673" w:rsidTr="00BC00D7">
        <w:tc>
          <w:tcPr>
            <w:tcW w:w="2207" w:type="dxa"/>
          </w:tcPr>
          <w:p w:rsidR="00C7335B" w:rsidRPr="00582673" w:rsidRDefault="00F1676C" w:rsidP="005D1606">
            <w:pPr>
              <w:jc w:val="both"/>
              <w:rPr>
                <w:rFonts w:ascii="Arial" w:eastAsia="Arial" w:hAnsi="Arial" w:cs="Arial"/>
              </w:rPr>
            </w:pPr>
            <w:r>
              <w:rPr>
                <w:rFonts w:ascii="Arial" w:eastAsia="Arial" w:hAnsi="Arial" w:cs="Arial"/>
              </w:rPr>
              <w:t>10 de enero de 2023</w:t>
            </w:r>
          </w:p>
        </w:tc>
        <w:tc>
          <w:tcPr>
            <w:tcW w:w="3288" w:type="dxa"/>
          </w:tcPr>
          <w:p w:rsidR="00F1676C" w:rsidRPr="00F1676C" w:rsidRDefault="00F1676C" w:rsidP="005D1606">
            <w:pPr>
              <w:jc w:val="both"/>
              <w:rPr>
                <w:rFonts w:ascii="Arial" w:eastAsia="Arial" w:hAnsi="Arial" w:cs="Arial"/>
              </w:rPr>
            </w:pPr>
            <w:r w:rsidRPr="00F1676C">
              <w:rPr>
                <w:rFonts w:ascii="Arial" w:eastAsia="Arial" w:hAnsi="Arial" w:cs="Arial"/>
              </w:rPr>
              <w:t>Revisión de temas pendientes para sesión de la Comisión Edilicia de Hacienda Pública y Patrimonio Municipal. Vehículo con número oficial 287 y los adeudos de placas de dicho vehículo. Y la Reparación de los vehículos con números económicos 046, 024, 041, 026 y 262 propiedad del Municipio de Zapotlán el Grande, Jalisco</w:t>
            </w:r>
          </w:p>
          <w:p w:rsidR="00C7335B" w:rsidRPr="00582673" w:rsidRDefault="00C7335B" w:rsidP="005D1606">
            <w:pPr>
              <w:jc w:val="both"/>
              <w:rPr>
                <w:rFonts w:ascii="Arial" w:eastAsia="Arial" w:hAnsi="Arial" w:cs="Arial"/>
              </w:rPr>
            </w:pPr>
          </w:p>
        </w:tc>
        <w:tc>
          <w:tcPr>
            <w:tcW w:w="2438" w:type="dxa"/>
          </w:tcPr>
          <w:p w:rsidR="00C7335B" w:rsidRPr="00582673" w:rsidRDefault="00F1676C"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F1676C" w:rsidP="005D1606">
            <w:pPr>
              <w:jc w:val="both"/>
              <w:rPr>
                <w:rFonts w:ascii="Arial" w:eastAsia="Arial" w:hAnsi="Arial" w:cs="Arial"/>
              </w:rPr>
            </w:pPr>
            <w:r>
              <w:rPr>
                <w:rFonts w:ascii="Arial" w:eastAsia="Arial" w:hAnsi="Arial" w:cs="Arial"/>
              </w:rPr>
              <w:t>09:00</w:t>
            </w:r>
          </w:p>
        </w:tc>
      </w:tr>
      <w:tr w:rsidR="00C7335B" w:rsidRPr="00582673" w:rsidTr="00BC00D7">
        <w:tc>
          <w:tcPr>
            <w:tcW w:w="2207" w:type="dxa"/>
          </w:tcPr>
          <w:p w:rsidR="00C7335B" w:rsidRPr="00582673" w:rsidRDefault="00F1676C" w:rsidP="005D1606">
            <w:pPr>
              <w:jc w:val="both"/>
              <w:rPr>
                <w:rFonts w:ascii="Arial" w:eastAsia="Arial" w:hAnsi="Arial" w:cs="Arial"/>
              </w:rPr>
            </w:pPr>
            <w:r>
              <w:rPr>
                <w:rFonts w:ascii="Arial" w:eastAsia="Arial" w:hAnsi="Arial" w:cs="Arial"/>
              </w:rPr>
              <w:t>10 de enero de 2023</w:t>
            </w:r>
          </w:p>
        </w:tc>
        <w:tc>
          <w:tcPr>
            <w:tcW w:w="3288" w:type="dxa"/>
          </w:tcPr>
          <w:p w:rsidR="00F1676C" w:rsidRPr="00F1676C" w:rsidRDefault="00F1676C" w:rsidP="005D1606">
            <w:pPr>
              <w:jc w:val="both"/>
              <w:rPr>
                <w:rFonts w:ascii="Arial" w:eastAsia="Arial" w:hAnsi="Arial" w:cs="Arial"/>
              </w:rPr>
            </w:pPr>
            <w:r w:rsidRPr="00F1676C">
              <w:rPr>
                <w:rFonts w:ascii="Arial" w:eastAsia="Arial" w:hAnsi="Arial" w:cs="Arial"/>
              </w:rPr>
              <w:t xml:space="preserve">Mesa de Trabajo en relación a la modificación al Reglamento de Compras Gubernamentales. </w:t>
            </w:r>
          </w:p>
          <w:p w:rsidR="00C7335B" w:rsidRPr="00582673" w:rsidRDefault="00C7335B" w:rsidP="005D1606">
            <w:pPr>
              <w:jc w:val="both"/>
              <w:rPr>
                <w:rFonts w:ascii="Arial" w:eastAsia="Arial" w:hAnsi="Arial" w:cs="Arial"/>
              </w:rPr>
            </w:pPr>
          </w:p>
        </w:tc>
        <w:tc>
          <w:tcPr>
            <w:tcW w:w="2438" w:type="dxa"/>
          </w:tcPr>
          <w:p w:rsidR="00C7335B" w:rsidRPr="00582673" w:rsidRDefault="00F1676C"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F1676C" w:rsidP="005D1606">
            <w:pPr>
              <w:jc w:val="both"/>
              <w:rPr>
                <w:rFonts w:ascii="Arial" w:eastAsia="Arial" w:hAnsi="Arial" w:cs="Arial"/>
              </w:rPr>
            </w:pPr>
            <w:r>
              <w:rPr>
                <w:rFonts w:ascii="Arial" w:eastAsia="Arial" w:hAnsi="Arial" w:cs="Arial"/>
              </w:rPr>
              <w:t>12:00</w:t>
            </w:r>
          </w:p>
        </w:tc>
      </w:tr>
      <w:tr w:rsidR="00C7335B" w:rsidRPr="00582673" w:rsidTr="00BC00D7">
        <w:tc>
          <w:tcPr>
            <w:tcW w:w="2207" w:type="dxa"/>
          </w:tcPr>
          <w:p w:rsidR="00C7335B" w:rsidRPr="00582673" w:rsidRDefault="00A80BFC" w:rsidP="005D1606">
            <w:pPr>
              <w:jc w:val="both"/>
              <w:rPr>
                <w:rFonts w:ascii="Arial" w:eastAsia="Arial" w:hAnsi="Arial" w:cs="Arial"/>
              </w:rPr>
            </w:pPr>
            <w:r>
              <w:rPr>
                <w:rFonts w:ascii="Arial" w:eastAsia="Arial" w:hAnsi="Arial" w:cs="Arial"/>
              </w:rPr>
              <w:t>11 de enero de 2023</w:t>
            </w:r>
          </w:p>
        </w:tc>
        <w:tc>
          <w:tcPr>
            <w:tcW w:w="3288" w:type="dxa"/>
          </w:tcPr>
          <w:p w:rsidR="00A80BFC" w:rsidRPr="00A80BFC" w:rsidRDefault="00A80BFC" w:rsidP="005D1606">
            <w:pPr>
              <w:jc w:val="both"/>
              <w:rPr>
                <w:rFonts w:ascii="Arial" w:eastAsia="Arial" w:hAnsi="Arial" w:cs="Arial"/>
              </w:rPr>
            </w:pPr>
            <w:r w:rsidRPr="00A80BFC">
              <w:rPr>
                <w:rFonts w:ascii="Arial" w:eastAsia="Arial" w:hAnsi="Arial" w:cs="Arial"/>
              </w:rPr>
              <w:t xml:space="preserve">Reunión con el Director del OPD de la Feria para modificaciones a su reglamento. </w:t>
            </w:r>
          </w:p>
          <w:p w:rsidR="00C7335B" w:rsidRPr="00582673" w:rsidRDefault="00C7335B" w:rsidP="005D1606">
            <w:pPr>
              <w:jc w:val="both"/>
              <w:rPr>
                <w:rFonts w:ascii="Arial" w:eastAsia="Arial" w:hAnsi="Arial" w:cs="Arial"/>
              </w:rPr>
            </w:pPr>
          </w:p>
        </w:tc>
        <w:tc>
          <w:tcPr>
            <w:tcW w:w="2438" w:type="dxa"/>
          </w:tcPr>
          <w:p w:rsidR="00C7335B" w:rsidRPr="00582673" w:rsidRDefault="00A80BFC" w:rsidP="005D1606">
            <w:pPr>
              <w:jc w:val="both"/>
              <w:rPr>
                <w:rFonts w:ascii="Arial" w:eastAsia="Arial" w:hAnsi="Arial" w:cs="Arial"/>
              </w:rPr>
            </w:pPr>
            <w:r>
              <w:rPr>
                <w:rFonts w:ascii="Arial" w:eastAsia="Arial" w:hAnsi="Arial" w:cs="Arial"/>
              </w:rPr>
              <w:t>Oficinas OPD de la feria</w:t>
            </w:r>
          </w:p>
        </w:tc>
        <w:tc>
          <w:tcPr>
            <w:tcW w:w="1560" w:type="dxa"/>
          </w:tcPr>
          <w:p w:rsidR="00C7335B" w:rsidRPr="00582673" w:rsidRDefault="00A80BFC" w:rsidP="005D1606">
            <w:pPr>
              <w:jc w:val="both"/>
              <w:rPr>
                <w:rFonts w:ascii="Arial" w:eastAsia="Arial" w:hAnsi="Arial" w:cs="Arial"/>
              </w:rPr>
            </w:pPr>
            <w:r>
              <w:rPr>
                <w:rFonts w:ascii="Arial" w:eastAsia="Arial" w:hAnsi="Arial" w:cs="Arial"/>
              </w:rPr>
              <w:t>10:00</w:t>
            </w:r>
          </w:p>
        </w:tc>
      </w:tr>
      <w:tr w:rsidR="00C7335B" w:rsidRPr="00582673" w:rsidTr="00BC00D7">
        <w:tc>
          <w:tcPr>
            <w:tcW w:w="2207" w:type="dxa"/>
          </w:tcPr>
          <w:p w:rsidR="00C7335B" w:rsidRPr="00582673" w:rsidRDefault="00A80BFC" w:rsidP="005D1606">
            <w:pPr>
              <w:jc w:val="both"/>
              <w:rPr>
                <w:rFonts w:ascii="Arial" w:eastAsia="Arial" w:hAnsi="Arial" w:cs="Arial"/>
              </w:rPr>
            </w:pPr>
            <w:r>
              <w:rPr>
                <w:rFonts w:ascii="Arial" w:eastAsia="Arial" w:hAnsi="Arial" w:cs="Arial"/>
              </w:rPr>
              <w:t>11 de enero de 2023</w:t>
            </w:r>
          </w:p>
        </w:tc>
        <w:tc>
          <w:tcPr>
            <w:tcW w:w="3288" w:type="dxa"/>
          </w:tcPr>
          <w:p w:rsidR="00A80BFC" w:rsidRPr="00A80BFC" w:rsidRDefault="00A80BFC" w:rsidP="005D1606">
            <w:pPr>
              <w:jc w:val="both"/>
              <w:rPr>
                <w:rFonts w:ascii="Arial" w:eastAsia="Arial" w:hAnsi="Arial" w:cs="Arial"/>
              </w:rPr>
            </w:pPr>
            <w:r w:rsidRPr="00A80BFC">
              <w:rPr>
                <w:rFonts w:ascii="Arial" w:eastAsia="Arial" w:hAnsi="Arial" w:cs="Arial"/>
              </w:rPr>
              <w:t>Mesa de Trabajo en relación a las reglas de operación del Terreno Donado al DIF Municipal.</w:t>
            </w:r>
          </w:p>
          <w:p w:rsidR="00C7335B" w:rsidRPr="00582673" w:rsidRDefault="00C7335B" w:rsidP="005D1606">
            <w:pPr>
              <w:jc w:val="both"/>
              <w:rPr>
                <w:rFonts w:ascii="Arial" w:eastAsia="Arial" w:hAnsi="Arial" w:cs="Arial"/>
              </w:rPr>
            </w:pPr>
          </w:p>
        </w:tc>
        <w:tc>
          <w:tcPr>
            <w:tcW w:w="2438" w:type="dxa"/>
          </w:tcPr>
          <w:p w:rsidR="00C7335B" w:rsidRPr="00582673" w:rsidRDefault="00A80BFC" w:rsidP="005D1606">
            <w:pPr>
              <w:jc w:val="both"/>
              <w:rPr>
                <w:rFonts w:ascii="Arial" w:eastAsia="Arial" w:hAnsi="Arial" w:cs="Arial"/>
              </w:rPr>
            </w:pPr>
            <w:r>
              <w:rPr>
                <w:rFonts w:ascii="Arial" w:eastAsia="Arial" w:hAnsi="Arial" w:cs="Arial"/>
              </w:rPr>
              <w:t>Sala de Presidencia</w:t>
            </w:r>
          </w:p>
        </w:tc>
        <w:tc>
          <w:tcPr>
            <w:tcW w:w="1560" w:type="dxa"/>
          </w:tcPr>
          <w:p w:rsidR="00C7335B" w:rsidRPr="00582673" w:rsidRDefault="00A80BFC" w:rsidP="005D1606">
            <w:pPr>
              <w:jc w:val="both"/>
              <w:rPr>
                <w:rFonts w:ascii="Arial" w:eastAsia="Arial" w:hAnsi="Arial" w:cs="Arial"/>
              </w:rPr>
            </w:pPr>
            <w:r>
              <w:rPr>
                <w:rFonts w:ascii="Arial" w:eastAsia="Arial" w:hAnsi="Arial" w:cs="Arial"/>
              </w:rPr>
              <w:t>12:00</w:t>
            </w:r>
          </w:p>
        </w:tc>
      </w:tr>
      <w:tr w:rsidR="00C7335B" w:rsidRPr="00582673" w:rsidTr="00BC00D7">
        <w:tc>
          <w:tcPr>
            <w:tcW w:w="2207" w:type="dxa"/>
          </w:tcPr>
          <w:p w:rsidR="00C7335B" w:rsidRPr="00582673" w:rsidRDefault="00A80BFC" w:rsidP="005D1606">
            <w:pPr>
              <w:jc w:val="both"/>
              <w:rPr>
                <w:rFonts w:ascii="Arial" w:eastAsia="Arial" w:hAnsi="Arial" w:cs="Arial"/>
              </w:rPr>
            </w:pPr>
            <w:r>
              <w:rPr>
                <w:rFonts w:ascii="Arial" w:eastAsia="Arial" w:hAnsi="Arial" w:cs="Arial"/>
              </w:rPr>
              <w:t>12 de enero de 2023</w:t>
            </w:r>
          </w:p>
        </w:tc>
        <w:tc>
          <w:tcPr>
            <w:tcW w:w="3288" w:type="dxa"/>
          </w:tcPr>
          <w:p w:rsidR="00A80BFC" w:rsidRPr="00A80BFC" w:rsidRDefault="00A80BFC" w:rsidP="005D1606">
            <w:pPr>
              <w:jc w:val="both"/>
              <w:rPr>
                <w:rFonts w:ascii="Arial" w:eastAsia="Arial" w:hAnsi="Arial" w:cs="Arial"/>
              </w:rPr>
            </w:pPr>
            <w:r w:rsidRPr="00A80BFC">
              <w:rPr>
                <w:rFonts w:ascii="Arial" w:eastAsia="Arial" w:hAnsi="Arial" w:cs="Arial"/>
              </w:rPr>
              <w:t xml:space="preserve">Reunión en Tesorería, temas de Nomina y la afectación en el sistema EMPREES y la relación de los pagos a los trabajadores.  </w:t>
            </w:r>
          </w:p>
          <w:p w:rsidR="00C7335B" w:rsidRPr="00582673" w:rsidRDefault="00C7335B" w:rsidP="005D1606">
            <w:pPr>
              <w:jc w:val="both"/>
              <w:rPr>
                <w:rFonts w:ascii="Arial" w:eastAsia="Arial" w:hAnsi="Arial" w:cs="Arial"/>
              </w:rPr>
            </w:pPr>
          </w:p>
        </w:tc>
        <w:tc>
          <w:tcPr>
            <w:tcW w:w="2438" w:type="dxa"/>
          </w:tcPr>
          <w:p w:rsidR="00C7335B" w:rsidRPr="00582673" w:rsidRDefault="00A80BFC" w:rsidP="005D1606">
            <w:pPr>
              <w:jc w:val="both"/>
              <w:rPr>
                <w:rFonts w:ascii="Arial" w:eastAsia="Arial" w:hAnsi="Arial" w:cs="Arial"/>
              </w:rPr>
            </w:pPr>
            <w:r>
              <w:rPr>
                <w:rFonts w:ascii="Arial" w:eastAsia="Arial" w:hAnsi="Arial" w:cs="Arial"/>
              </w:rPr>
              <w:t>Hacienda Municipal</w:t>
            </w:r>
          </w:p>
        </w:tc>
        <w:tc>
          <w:tcPr>
            <w:tcW w:w="1560" w:type="dxa"/>
          </w:tcPr>
          <w:p w:rsidR="00C7335B" w:rsidRPr="00582673" w:rsidRDefault="00A80BFC" w:rsidP="005D1606">
            <w:pPr>
              <w:jc w:val="both"/>
              <w:rPr>
                <w:rFonts w:ascii="Arial" w:eastAsia="Arial" w:hAnsi="Arial" w:cs="Arial"/>
              </w:rPr>
            </w:pPr>
            <w:r>
              <w:rPr>
                <w:rFonts w:ascii="Arial" w:eastAsia="Arial" w:hAnsi="Arial" w:cs="Arial"/>
              </w:rPr>
              <w:t>09:00</w:t>
            </w:r>
          </w:p>
        </w:tc>
      </w:tr>
      <w:tr w:rsidR="00C7335B" w:rsidRPr="00582673" w:rsidTr="00BC00D7">
        <w:tc>
          <w:tcPr>
            <w:tcW w:w="2207" w:type="dxa"/>
          </w:tcPr>
          <w:p w:rsidR="00C7335B" w:rsidRPr="00582673" w:rsidRDefault="009B615B" w:rsidP="005D1606">
            <w:pPr>
              <w:jc w:val="both"/>
              <w:rPr>
                <w:rFonts w:ascii="Arial" w:eastAsia="Arial" w:hAnsi="Arial" w:cs="Arial"/>
              </w:rPr>
            </w:pPr>
            <w:r>
              <w:rPr>
                <w:rFonts w:ascii="Arial" w:eastAsia="Arial" w:hAnsi="Arial" w:cs="Arial"/>
              </w:rPr>
              <w:t>16 de enero de 2023</w:t>
            </w:r>
          </w:p>
        </w:tc>
        <w:tc>
          <w:tcPr>
            <w:tcW w:w="3288" w:type="dxa"/>
          </w:tcPr>
          <w:p w:rsidR="009B615B" w:rsidRPr="009B615B" w:rsidRDefault="009B615B" w:rsidP="005D1606">
            <w:pPr>
              <w:jc w:val="both"/>
              <w:rPr>
                <w:rFonts w:ascii="Arial" w:eastAsia="Arial" w:hAnsi="Arial" w:cs="Arial"/>
              </w:rPr>
            </w:pPr>
            <w:r w:rsidRPr="009B615B">
              <w:rPr>
                <w:rFonts w:ascii="Arial" w:eastAsia="Arial" w:hAnsi="Arial" w:cs="Arial"/>
              </w:rPr>
              <w:t xml:space="preserve">Reunión con los Regidores de la bancada del PT respecto a temas de iniciativas para presentar al Pleno del Ayuntamiento. </w:t>
            </w:r>
          </w:p>
          <w:p w:rsidR="00C7335B" w:rsidRPr="00582673" w:rsidRDefault="00C7335B" w:rsidP="005D1606">
            <w:pPr>
              <w:jc w:val="both"/>
              <w:rPr>
                <w:rFonts w:ascii="Arial" w:eastAsia="Arial" w:hAnsi="Arial" w:cs="Arial"/>
              </w:rPr>
            </w:pPr>
          </w:p>
        </w:tc>
        <w:tc>
          <w:tcPr>
            <w:tcW w:w="2438" w:type="dxa"/>
          </w:tcPr>
          <w:p w:rsidR="00C7335B" w:rsidRPr="00582673" w:rsidRDefault="009B615B"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9B615B" w:rsidP="005D1606">
            <w:pPr>
              <w:jc w:val="both"/>
              <w:rPr>
                <w:rFonts w:ascii="Arial" w:eastAsia="Arial" w:hAnsi="Arial" w:cs="Arial"/>
              </w:rPr>
            </w:pPr>
            <w:r>
              <w:rPr>
                <w:rFonts w:ascii="Arial" w:eastAsia="Arial" w:hAnsi="Arial" w:cs="Arial"/>
              </w:rPr>
              <w:t>13:00</w:t>
            </w:r>
          </w:p>
        </w:tc>
      </w:tr>
      <w:tr w:rsidR="00C7335B" w:rsidRPr="00582673" w:rsidTr="00BC00D7">
        <w:tc>
          <w:tcPr>
            <w:tcW w:w="2207" w:type="dxa"/>
          </w:tcPr>
          <w:p w:rsidR="00C7335B" w:rsidRPr="00582673" w:rsidRDefault="009B615B" w:rsidP="005D1606">
            <w:pPr>
              <w:jc w:val="both"/>
              <w:rPr>
                <w:rFonts w:ascii="Arial" w:eastAsia="Arial" w:hAnsi="Arial" w:cs="Arial"/>
              </w:rPr>
            </w:pPr>
            <w:r>
              <w:rPr>
                <w:rFonts w:ascii="Arial" w:eastAsia="Arial" w:hAnsi="Arial" w:cs="Arial"/>
              </w:rPr>
              <w:t>17 de enero de 2023</w:t>
            </w:r>
          </w:p>
        </w:tc>
        <w:tc>
          <w:tcPr>
            <w:tcW w:w="3288" w:type="dxa"/>
          </w:tcPr>
          <w:p w:rsidR="009B615B" w:rsidRPr="009B615B" w:rsidRDefault="009B615B" w:rsidP="005D1606">
            <w:pPr>
              <w:jc w:val="both"/>
              <w:rPr>
                <w:rFonts w:ascii="Arial" w:eastAsia="Arial" w:hAnsi="Arial" w:cs="Arial"/>
              </w:rPr>
            </w:pPr>
            <w:r w:rsidRPr="009B615B">
              <w:rPr>
                <w:rFonts w:ascii="Arial" w:eastAsia="Arial" w:hAnsi="Arial" w:cs="Arial"/>
              </w:rPr>
              <w:t xml:space="preserve">Revisión de Iniciativas de la creación de la Unidad de la Mujer y la Coordinación de Archivo, para realizar informes al Pleno del Ayuntamiento, ya que dichas iniciativas se quedaron sin materia. </w:t>
            </w:r>
          </w:p>
          <w:p w:rsidR="00C7335B" w:rsidRPr="00582673" w:rsidRDefault="00C7335B" w:rsidP="005D1606">
            <w:pPr>
              <w:jc w:val="both"/>
              <w:rPr>
                <w:rFonts w:ascii="Arial" w:eastAsia="Arial" w:hAnsi="Arial" w:cs="Arial"/>
              </w:rPr>
            </w:pPr>
          </w:p>
        </w:tc>
        <w:tc>
          <w:tcPr>
            <w:tcW w:w="2438" w:type="dxa"/>
          </w:tcPr>
          <w:p w:rsidR="00C7335B" w:rsidRPr="00582673" w:rsidRDefault="009B615B"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9B615B" w:rsidP="005D1606">
            <w:pPr>
              <w:jc w:val="both"/>
              <w:rPr>
                <w:rFonts w:ascii="Arial" w:eastAsia="Arial" w:hAnsi="Arial" w:cs="Arial"/>
              </w:rPr>
            </w:pPr>
            <w:r>
              <w:rPr>
                <w:rFonts w:ascii="Arial" w:eastAsia="Arial" w:hAnsi="Arial" w:cs="Arial"/>
              </w:rPr>
              <w:t>09:00</w:t>
            </w:r>
          </w:p>
        </w:tc>
      </w:tr>
      <w:tr w:rsidR="009B615B" w:rsidRPr="00582673" w:rsidTr="00BC00D7">
        <w:tc>
          <w:tcPr>
            <w:tcW w:w="2207" w:type="dxa"/>
          </w:tcPr>
          <w:p w:rsidR="009B615B" w:rsidRPr="00582673" w:rsidRDefault="009B615B" w:rsidP="005D1606">
            <w:pPr>
              <w:jc w:val="both"/>
              <w:rPr>
                <w:rFonts w:ascii="Arial" w:eastAsia="Arial" w:hAnsi="Arial" w:cs="Arial"/>
              </w:rPr>
            </w:pPr>
            <w:r>
              <w:rPr>
                <w:rFonts w:ascii="Arial" w:eastAsia="Arial" w:hAnsi="Arial" w:cs="Arial"/>
              </w:rPr>
              <w:t>17 de enero de 2023</w:t>
            </w:r>
          </w:p>
        </w:tc>
        <w:tc>
          <w:tcPr>
            <w:tcW w:w="3288" w:type="dxa"/>
          </w:tcPr>
          <w:p w:rsidR="009B615B" w:rsidRPr="009B615B" w:rsidRDefault="009B615B" w:rsidP="005D1606">
            <w:pPr>
              <w:jc w:val="both"/>
              <w:rPr>
                <w:rFonts w:ascii="Arial" w:eastAsia="Arial" w:hAnsi="Arial" w:cs="Arial"/>
              </w:rPr>
            </w:pPr>
            <w:r w:rsidRPr="009B615B">
              <w:rPr>
                <w:rFonts w:ascii="Arial" w:eastAsia="Arial" w:hAnsi="Arial" w:cs="Arial"/>
              </w:rPr>
              <w:t xml:space="preserve">Reunión sobre la revisión de las Reglas de Operación del terreno donado al DIF Municipal.  </w:t>
            </w:r>
          </w:p>
          <w:p w:rsidR="009B615B" w:rsidRPr="009B615B" w:rsidRDefault="009B615B" w:rsidP="005D1606">
            <w:pPr>
              <w:jc w:val="both"/>
              <w:rPr>
                <w:rFonts w:ascii="Arial" w:eastAsia="Arial" w:hAnsi="Arial" w:cs="Arial"/>
              </w:rPr>
            </w:pPr>
          </w:p>
        </w:tc>
        <w:tc>
          <w:tcPr>
            <w:tcW w:w="2438" w:type="dxa"/>
          </w:tcPr>
          <w:p w:rsidR="009B615B" w:rsidRPr="00582673" w:rsidRDefault="009B615B" w:rsidP="005D1606">
            <w:pPr>
              <w:jc w:val="both"/>
              <w:rPr>
                <w:rFonts w:ascii="Arial" w:eastAsia="Arial" w:hAnsi="Arial" w:cs="Arial"/>
              </w:rPr>
            </w:pPr>
            <w:r>
              <w:rPr>
                <w:rFonts w:ascii="Arial" w:eastAsia="Arial" w:hAnsi="Arial" w:cs="Arial"/>
              </w:rPr>
              <w:t>Sala de Presidencia</w:t>
            </w:r>
          </w:p>
        </w:tc>
        <w:tc>
          <w:tcPr>
            <w:tcW w:w="1560" w:type="dxa"/>
          </w:tcPr>
          <w:p w:rsidR="009B615B" w:rsidRPr="00582673" w:rsidRDefault="009B615B" w:rsidP="005D1606">
            <w:pPr>
              <w:jc w:val="both"/>
              <w:rPr>
                <w:rFonts w:ascii="Arial" w:eastAsia="Arial" w:hAnsi="Arial" w:cs="Arial"/>
              </w:rPr>
            </w:pPr>
            <w:r>
              <w:rPr>
                <w:rFonts w:ascii="Arial" w:eastAsia="Arial" w:hAnsi="Arial" w:cs="Arial"/>
              </w:rPr>
              <w:t>12:00</w:t>
            </w:r>
          </w:p>
        </w:tc>
      </w:tr>
      <w:tr w:rsidR="00C7335B" w:rsidRPr="00582673" w:rsidTr="00BC00D7">
        <w:tc>
          <w:tcPr>
            <w:tcW w:w="2207" w:type="dxa"/>
          </w:tcPr>
          <w:p w:rsidR="00C7335B" w:rsidRPr="00582673" w:rsidRDefault="009B615B" w:rsidP="005D1606">
            <w:pPr>
              <w:jc w:val="both"/>
              <w:rPr>
                <w:rFonts w:ascii="Arial" w:eastAsia="Arial" w:hAnsi="Arial" w:cs="Arial"/>
              </w:rPr>
            </w:pPr>
            <w:r>
              <w:rPr>
                <w:rFonts w:ascii="Arial" w:eastAsia="Arial" w:hAnsi="Arial" w:cs="Arial"/>
              </w:rPr>
              <w:t>18 de enero de 2023</w:t>
            </w:r>
          </w:p>
        </w:tc>
        <w:tc>
          <w:tcPr>
            <w:tcW w:w="3288" w:type="dxa"/>
          </w:tcPr>
          <w:p w:rsidR="009B615B" w:rsidRPr="009B615B" w:rsidRDefault="009B615B" w:rsidP="005D1606">
            <w:pPr>
              <w:jc w:val="both"/>
              <w:rPr>
                <w:rFonts w:ascii="Arial" w:eastAsia="Arial" w:hAnsi="Arial" w:cs="Arial"/>
              </w:rPr>
            </w:pPr>
            <w:r w:rsidRPr="009B615B">
              <w:rPr>
                <w:rFonts w:ascii="Arial" w:eastAsia="Arial" w:hAnsi="Arial" w:cs="Arial"/>
              </w:rPr>
              <w:t xml:space="preserve">Revisión de los temas pendientes de la Comisión de Hacienda Pública y Patrimonio Municipal. Y Elaboración de Puntos Informativos para la próxima sesión ordinaria. </w:t>
            </w:r>
          </w:p>
          <w:p w:rsidR="00C7335B" w:rsidRPr="00582673" w:rsidRDefault="00C7335B" w:rsidP="005D1606">
            <w:pPr>
              <w:jc w:val="both"/>
              <w:rPr>
                <w:rFonts w:ascii="Arial" w:eastAsia="Arial" w:hAnsi="Arial" w:cs="Arial"/>
              </w:rPr>
            </w:pPr>
          </w:p>
        </w:tc>
        <w:tc>
          <w:tcPr>
            <w:tcW w:w="2438" w:type="dxa"/>
          </w:tcPr>
          <w:p w:rsidR="00C7335B" w:rsidRPr="00582673" w:rsidRDefault="009B615B"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9B615B" w:rsidP="005D1606">
            <w:pPr>
              <w:jc w:val="both"/>
              <w:rPr>
                <w:rFonts w:ascii="Arial" w:eastAsia="Arial" w:hAnsi="Arial" w:cs="Arial"/>
              </w:rPr>
            </w:pPr>
            <w:r>
              <w:rPr>
                <w:rFonts w:ascii="Arial" w:eastAsia="Arial" w:hAnsi="Arial" w:cs="Arial"/>
              </w:rPr>
              <w:t>09:00</w:t>
            </w:r>
          </w:p>
        </w:tc>
      </w:tr>
      <w:tr w:rsidR="00C7335B" w:rsidRPr="00582673" w:rsidTr="00BC00D7">
        <w:tc>
          <w:tcPr>
            <w:tcW w:w="2207" w:type="dxa"/>
          </w:tcPr>
          <w:p w:rsidR="00C7335B" w:rsidRPr="00582673" w:rsidRDefault="009B615B" w:rsidP="005D1606">
            <w:pPr>
              <w:jc w:val="both"/>
              <w:rPr>
                <w:rFonts w:ascii="Arial" w:eastAsia="Arial" w:hAnsi="Arial" w:cs="Arial"/>
              </w:rPr>
            </w:pPr>
            <w:r>
              <w:rPr>
                <w:rFonts w:ascii="Arial" w:eastAsia="Arial" w:hAnsi="Arial" w:cs="Arial"/>
              </w:rPr>
              <w:t>18 de enero de 2023</w:t>
            </w:r>
          </w:p>
        </w:tc>
        <w:tc>
          <w:tcPr>
            <w:tcW w:w="3288" w:type="dxa"/>
          </w:tcPr>
          <w:p w:rsidR="009B615B" w:rsidRPr="009B615B" w:rsidRDefault="009B615B" w:rsidP="005D1606">
            <w:pPr>
              <w:jc w:val="both"/>
              <w:rPr>
                <w:rFonts w:ascii="Arial" w:eastAsia="Arial" w:hAnsi="Arial" w:cs="Arial"/>
              </w:rPr>
            </w:pPr>
            <w:r w:rsidRPr="009B615B">
              <w:rPr>
                <w:rFonts w:ascii="Arial" w:eastAsia="Arial" w:hAnsi="Arial" w:cs="Arial"/>
              </w:rPr>
              <w:t>Atención Ciudadana.</w:t>
            </w:r>
          </w:p>
          <w:p w:rsidR="00C7335B" w:rsidRPr="00582673" w:rsidRDefault="00C7335B" w:rsidP="005D1606">
            <w:pPr>
              <w:jc w:val="both"/>
              <w:rPr>
                <w:rFonts w:ascii="Arial" w:eastAsia="Arial" w:hAnsi="Arial" w:cs="Arial"/>
              </w:rPr>
            </w:pPr>
          </w:p>
        </w:tc>
        <w:tc>
          <w:tcPr>
            <w:tcW w:w="2438" w:type="dxa"/>
          </w:tcPr>
          <w:p w:rsidR="00C7335B" w:rsidRPr="00582673" w:rsidRDefault="009B615B"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9B615B" w:rsidP="005D1606">
            <w:pPr>
              <w:jc w:val="both"/>
              <w:rPr>
                <w:rFonts w:ascii="Arial" w:eastAsia="Arial" w:hAnsi="Arial" w:cs="Arial"/>
              </w:rPr>
            </w:pPr>
            <w:r>
              <w:rPr>
                <w:rFonts w:ascii="Arial" w:eastAsia="Arial" w:hAnsi="Arial" w:cs="Arial"/>
              </w:rPr>
              <w:t>11:30</w:t>
            </w:r>
          </w:p>
        </w:tc>
      </w:tr>
      <w:tr w:rsidR="00C7335B" w:rsidRPr="00582673" w:rsidTr="00BC00D7">
        <w:tc>
          <w:tcPr>
            <w:tcW w:w="2207" w:type="dxa"/>
          </w:tcPr>
          <w:p w:rsidR="00C7335B" w:rsidRPr="00582673" w:rsidRDefault="009B615B" w:rsidP="005D1606">
            <w:pPr>
              <w:jc w:val="both"/>
              <w:rPr>
                <w:rFonts w:ascii="Arial" w:eastAsia="Arial" w:hAnsi="Arial" w:cs="Arial"/>
              </w:rPr>
            </w:pPr>
            <w:r>
              <w:rPr>
                <w:rFonts w:ascii="Arial" w:eastAsia="Arial" w:hAnsi="Arial" w:cs="Arial"/>
              </w:rPr>
              <w:t>18 de enero de 2023</w:t>
            </w:r>
          </w:p>
        </w:tc>
        <w:tc>
          <w:tcPr>
            <w:tcW w:w="3288" w:type="dxa"/>
          </w:tcPr>
          <w:p w:rsidR="009B615B" w:rsidRPr="009B615B" w:rsidRDefault="009B615B" w:rsidP="005D1606">
            <w:pPr>
              <w:jc w:val="both"/>
              <w:rPr>
                <w:rFonts w:ascii="Arial" w:eastAsia="Arial" w:hAnsi="Arial" w:cs="Arial"/>
              </w:rPr>
            </w:pPr>
            <w:r w:rsidRPr="009B615B">
              <w:rPr>
                <w:rFonts w:ascii="Arial" w:eastAsia="Arial" w:hAnsi="Arial" w:cs="Arial"/>
              </w:rPr>
              <w:t xml:space="preserve">Presentación de Reglas de Operación a los líderes sindicales, respecto del terreno donado al DIF Municipal. </w:t>
            </w:r>
          </w:p>
          <w:p w:rsidR="00C7335B" w:rsidRPr="00582673" w:rsidRDefault="00C7335B" w:rsidP="005D1606">
            <w:pPr>
              <w:jc w:val="both"/>
              <w:rPr>
                <w:rFonts w:ascii="Arial" w:eastAsia="Arial" w:hAnsi="Arial" w:cs="Arial"/>
              </w:rPr>
            </w:pPr>
          </w:p>
        </w:tc>
        <w:tc>
          <w:tcPr>
            <w:tcW w:w="2438" w:type="dxa"/>
          </w:tcPr>
          <w:p w:rsidR="00C7335B" w:rsidRPr="00582673" w:rsidRDefault="009B615B" w:rsidP="005D1606">
            <w:pPr>
              <w:jc w:val="both"/>
              <w:rPr>
                <w:rFonts w:ascii="Arial" w:eastAsia="Arial" w:hAnsi="Arial" w:cs="Arial"/>
              </w:rPr>
            </w:pPr>
            <w:r>
              <w:rPr>
                <w:rFonts w:ascii="Arial" w:eastAsia="Arial" w:hAnsi="Arial" w:cs="Arial"/>
              </w:rPr>
              <w:t>Sala de Presidencia</w:t>
            </w:r>
          </w:p>
        </w:tc>
        <w:tc>
          <w:tcPr>
            <w:tcW w:w="1560" w:type="dxa"/>
          </w:tcPr>
          <w:p w:rsidR="00C7335B" w:rsidRPr="00582673" w:rsidRDefault="009B615B" w:rsidP="005D1606">
            <w:pPr>
              <w:jc w:val="both"/>
              <w:rPr>
                <w:rFonts w:ascii="Arial" w:eastAsia="Arial" w:hAnsi="Arial" w:cs="Arial"/>
              </w:rPr>
            </w:pPr>
            <w:r>
              <w:rPr>
                <w:rFonts w:ascii="Arial" w:eastAsia="Arial" w:hAnsi="Arial" w:cs="Arial"/>
              </w:rPr>
              <w:t>12:00</w:t>
            </w:r>
          </w:p>
        </w:tc>
      </w:tr>
      <w:tr w:rsidR="00C7335B" w:rsidRPr="00582673" w:rsidTr="00BC00D7">
        <w:tc>
          <w:tcPr>
            <w:tcW w:w="2207" w:type="dxa"/>
          </w:tcPr>
          <w:p w:rsidR="00C7335B" w:rsidRPr="00582673" w:rsidRDefault="004C0044" w:rsidP="005D1606">
            <w:pPr>
              <w:jc w:val="both"/>
              <w:rPr>
                <w:rFonts w:ascii="Arial" w:eastAsia="Arial" w:hAnsi="Arial" w:cs="Arial"/>
              </w:rPr>
            </w:pPr>
            <w:r>
              <w:rPr>
                <w:rFonts w:ascii="Arial" w:eastAsia="Arial" w:hAnsi="Arial" w:cs="Arial"/>
              </w:rPr>
              <w:t>19 de enero de 2023</w:t>
            </w:r>
          </w:p>
        </w:tc>
        <w:tc>
          <w:tcPr>
            <w:tcW w:w="3288" w:type="dxa"/>
          </w:tcPr>
          <w:p w:rsidR="004C0044" w:rsidRPr="004C0044" w:rsidRDefault="004C0044" w:rsidP="005D1606">
            <w:pPr>
              <w:jc w:val="both"/>
              <w:rPr>
                <w:rFonts w:ascii="Arial" w:eastAsia="Arial" w:hAnsi="Arial" w:cs="Arial"/>
              </w:rPr>
            </w:pPr>
            <w:r w:rsidRPr="004C0044">
              <w:rPr>
                <w:rFonts w:ascii="Arial" w:eastAsia="Arial" w:hAnsi="Arial" w:cs="Arial"/>
              </w:rPr>
              <w:t>Revisión y adaptación de las correcciones a las Reglas de O</w:t>
            </w:r>
            <w:r>
              <w:rPr>
                <w:rFonts w:ascii="Arial" w:eastAsia="Arial" w:hAnsi="Arial" w:cs="Arial"/>
              </w:rPr>
              <w:t xml:space="preserve">peración del Terreno donado al </w:t>
            </w:r>
            <w:r w:rsidRPr="004C0044">
              <w:rPr>
                <w:rFonts w:ascii="Arial" w:eastAsia="Arial" w:hAnsi="Arial" w:cs="Arial"/>
              </w:rPr>
              <w:t xml:space="preserve">DIF Municipal. </w:t>
            </w:r>
          </w:p>
          <w:p w:rsidR="00C7335B" w:rsidRPr="00582673" w:rsidRDefault="00C7335B" w:rsidP="005D1606">
            <w:pPr>
              <w:jc w:val="both"/>
              <w:rPr>
                <w:rFonts w:ascii="Arial" w:eastAsia="Arial" w:hAnsi="Arial" w:cs="Arial"/>
              </w:rPr>
            </w:pPr>
          </w:p>
        </w:tc>
        <w:tc>
          <w:tcPr>
            <w:tcW w:w="2438" w:type="dxa"/>
          </w:tcPr>
          <w:p w:rsidR="00C7335B" w:rsidRPr="00582673" w:rsidRDefault="004C0044" w:rsidP="005D1606">
            <w:pPr>
              <w:jc w:val="both"/>
              <w:rPr>
                <w:rFonts w:ascii="Arial" w:eastAsia="Arial" w:hAnsi="Arial" w:cs="Arial"/>
              </w:rPr>
            </w:pPr>
            <w:r>
              <w:rPr>
                <w:rFonts w:ascii="Arial" w:eastAsia="Arial" w:hAnsi="Arial" w:cs="Arial"/>
              </w:rPr>
              <w:t>Sala de Regidores</w:t>
            </w:r>
          </w:p>
        </w:tc>
        <w:tc>
          <w:tcPr>
            <w:tcW w:w="1560" w:type="dxa"/>
          </w:tcPr>
          <w:p w:rsidR="00C7335B" w:rsidRPr="00582673" w:rsidRDefault="004C0044" w:rsidP="005D1606">
            <w:pPr>
              <w:jc w:val="both"/>
              <w:rPr>
                <w:rFonts w:ascii="Arial" w:eastAsia="Arial" w:hAnsi="Arial" w:cs="Arial"/>
              </w:rPr>
            </w:pPr>
            <w:r>
              <w:rPr>
                <w:rFonts w:ascii="Arial" w:eastAsia="Arial" w:hAnsi="Arial" w:cs="Arial"/>
              </w:rPr>
              <w:t>13:30</w:t>
            </w:r>
          </w:p>
        </w:tc>
      </w:tr>
      <w:tr w:rsidR="004C0044" w:rsidRPr="00582673" w:rsidTr="00BC00D7">
        <w:tc>
          <w:tcPr>
            <w:tcW w:w="2207" w:type="dxa"/>
          </w:tcPr>
          <w:p w:rsidR="004C0044" w:rsidRPr="00582673" w:rsidRDefault="004C0044" w:rsidP="005D1606">
            <w:pPr>
              <w:jc w:val="both"/>
              <w:rPr>
                <w:rFonts w:ascii="Arial" w:eastAsia="Arial" w:hAnsi="Arial" w:cs="Arial"/>
              </w:rPr>
            </w:pPr>
            <w:r>
              <w:rPr>
                <w:rFonts w:ascii="Arial" w:eastAsia="Arial" w:hAnsi="Arial" w:cs="Arial"/>
              </w:rPr>
              <w:t>20 de enero de 2023</w:t>
            </w:r>
          </w:p>
        </w:tc>
        <w:tc>
          <w:tcPr>
            <w:tcW w:w="3288" w:type="dxa"/>
          </w:tcPr>
          <w:p w:rsidR="004C0044" w:rsidRPr="004C0044" w:rsidRDefault="004C0044" w:rsidP="005D1606">
            <w:pPr>
              <w:jc w:val="both"/>
              <w:rPr>
                <w:rFonts w:ascii="Arial" w:eastAsia="Arial" w:hAnsi="Arial" w:cs="Arial"/>
              </w:rPr>
            </w:pPr>
            <w:r w:rsidRPr="004C0044">
              <w:rPr>
                <w:rFonts w:ascii="Arial" w:eastAsia="Arial" w:hAnsi="Arial" w:cs="Arial"/>
              </w:rPr>
              <w:t xml:space="preserve">Revisión de las compras y solicitudes para el festival Rubén Fuentes que se realizará en el mes de febrero de 2023 y serán sometidas a licitación en el Comité de Adquisiciones. </w:t>
            </w:r>
          </w:p>
          <w:p w:rsidR="004C0044" w:rsidRPr="00582673" w:rsidRDefault="004C0044" w:rsidP="005D1606">
            <w:pPr>
              <w:jc w:val="both"/>
              <w:rPr>
                <w:rFonts w:ascii="Arial" w:eastAsia="Arial" w:hAnsi="Arial" w:cs="Arial"/>
              </w:rPr>
            </w:pPr>
          </w:p>
        </w:tc>
        <w:tc>
          <w:tcPr>
            <w:tcW w:w="2438" w:type="dxa"/>
          </w:tcPr>
          <w:p w:rsidR="004C0044" w:rsidRPr="00582673" w:rsidRDefault="004C0044" w:rsidP="005D1606">
            <w:pPr>
              <w:jc w:val="both"/>
              <w:rPr>
                <w:rFonts w:ascii="Arial" w:eastAsia="Arial" w:hAnsi="Arial" w:cs="Arial"/>
              </w:rPr>
            </w:pPr>
            <w:r>
              <w:rPr>
                <w:rFonts w:ascii="Arial" w:eastAsia="Arial" w:hAnsi="Arial" w:cs="Arial"/>
              </w:rPr>
              <w:t>Proveeduría</w:t>
            </w:r>
          </w:p>
        </w:tc>
        <w:tc>
          <w:tcPr>
            <w:tcW w:w="1560" w:type="dxa"/>
          </w:tcPr>
          <w:p w:rsidR="004C0044" w:rsidRPr="00582673" w:rsidRDefault="004C0044" w:rsidP="005D1606">
            <w:pPr>
              <w:jc w:val="both"/>
              <w:rPr>
                <w:rFonts w:ascii="Arial" w:eastAsia="Arial" w:hAnsi="Arial" w:cs="Arial"/>
              </w:rPr>
            </w:pPr>
            <w:r>
              <w:rPr>
                <w:rFonts w:ascii="Arial" w:eastAsia="Arial" w:hAnsi="Arial" w:cs="Arial"/>
              </w:rPr>
              <w:t>09:00</w:t>
            </w:r>
          </w:p>
        </w:tc>
      </w:tr>
      <w:tr w:rsidR="004C0044" w:rsidRPr="00582673" w:rsidTr="00BC00D7">
        <w:tc>
          <w:tcPr>
            <w:tcW w:w="2207" w:type="dxa"/>
          </w:tcPr>
          <w:p w:rsidR="004C0044" w:rsidRPr="00582673" w:rsidRDefault="0022299F" w:rsidP="005D1606">
            <w:pPr>
              <w:jc w:val="both"/>
              <w:rPr>
                <w:rFonts w:ascii="Arial" w:eastAsia="Arial" w:hAnsi="Arial" w:cs="Arial"/>
              </w:rPr>
            </w:pPr>
            <w:r>
              <w:rPr>
                <w:rFonts w:ascii="Arial" w:eastAsia="Arial" w:hAnsi="Arial" w:cs="Arial"/>
              </w:rPr>
              <w:t>23 de enero de 2023</w:t>
            </w:r>
          </w:p>
        </w:tc>
        <w:tc>
          <w:tcPr>
            <w:tcW w:w="3288" w:type="dxa"/>
          </w:tcPr>
          <w:p w:rsidR="0022299F" w:rsidRPr="0022299F" w:rsidRDefault="0022299F" w:rsidP="005D1606">
            <w:pPr>
              <w:jc w:val="both"/>
              <w:rPr>
                <w:rFonts w:ascii="Arial" w:eastAsia="Arial" w:hAnsi="Arial" w:cs="Arial"/>
              </w:rPr>
            </w:pPr>
            <w:r w:rsidRPr="0022299F">
              <w:rPr>
                <w:rFonts w:ascii="Arial" w:eastAsia="Arial" w:hAnsi="Arial" w:cs="Arial"/>
              </w:rPr>
              <w:t xml:space="preserve">Revisión y trámite de convenio de colaboración y comodato con el Instituto Jalisciense de Ciencias Forenses, solicitando los formatos que habrán de aprobar el Pleno del Ayuntamiento. </w:t>
            </w:r>
          </w:p>
          <w:p w:rsidR="004C0044" w:rsidRPr="00582673" w:rsidRDefault="004C0044" w:rsidP="005D1606">
            <w:pPr>
              <w:jc w:val="both"/>
              <w:rPr>
                <w:rFonts w:ascii="Arial" w:eastAsia="Arial" w:hAnsi="Arial" w:cs="Arial"/>
              </w:rPr>
            </w:pPr>
          </w:p>
        </w:tc>
        <w:tc>
          <w:tcPr>
            <w:tcW w:w="2438" w:type="dxa"/>
          </w:tcPr>
          <w:p w:rsidR="004C0044" w:rsidRPr="00582673" w:rsidRDefault="0022299F" w:rsidP="005D1606">
            <w:pPr>
              <w:jc w:val="both"/>
              <w:rPr>
                <w:rFonts w:ascii="Arial" w:eastAsia="Arial" w:hAnsi="Arial" w:cs="Arial"/>
              </w:rPr>
            </w:pPr>
            <w:r>
              <w:rPr>
                <w:rFonts w:ascii="Arial" w:eastAsia="Arial" w:hAnsi="Arial" w:cs="Arial"/>
              </w:rPr>
              <w:t>Sala de Regidores</w:t>
            </w:r>
          </w:p>
        </w:tc>
        <w:tc>
          <w:tcPr>
            <w:tcW w:w="1560" w:type="dxa"/>
          </w:tcPr>
          <w:p w:rsidR="004C0044" w:rsidRPr="00582673" w:rsidRDefault="0022299F" w:rsidP="005D1606">
            <w:pPr>
              <w:jc w:val="both"/>
              <w:rPr>
                <w:rFonts w:ascii="Arial" w:eastAsia="Arial" w:hAnsi="Arial" w:cs="Arial"/>
              </w:rPr>
            </w:pPr>
            <w:r>
              <w:rPr>
                <w:rFonts w:ascii="Arial" w:eastAsia="Arial" w:hAnsi="Arial" w:cs="Arial"/>
              </w:rPr>
              <w:t>09:00</w:t>
            </w:r>
          </w:p>
        </w:tc>
      </w:tr>
      <w:tr w:rsidR="004C0044" w:rsidRPr="00582673" w:rsidTr="00BC00D7">
        <w:tc>
          <w:tcPr>
            <w:tcW w:w="2207" w:type="dxa"/>
          </w:tcPr>
          <w:p w:rsidR="004C0044" w:rsidRPr="00582673" w:rsidRDefault="0022299F" w:rsidP="005D1606">
            <w:pPr>
              <w:jc w:val="both"/>
              <w:rPr>
                <w:rFonts w:ascii="Arial" w:eastAsia="Arial" w:hAnsi="Arial" w:cs="Arial"/>
              </w:rPr>
            </w:pPr>
            <w:r>
              <w:rPr>
                <w:rFonts w:ascii="Arial" w:eastAsia="Arial" w:hAnsi="Arial" w:cs="Arial"/>
              </w:rPr>
              <w:t>23 de enero de 2023</w:t>
            </w:r>
          </w:p>
        </w:tc>
        <w:tc>
          <w:tcPr>
            <w:tcW w:w="3288" w:type="dxa"/>
          </w:tcPr>
          <w:p w:rsidR="0022299F" w:rsidRPr="0022299F" w:rsidRDefault="0022299F" w:rsidP="005D1606">
            <w:pPr>
              <w:jc w:val="both"/>
              <w:rPr>
                <w:rFonts w:ascii="Arial" w:eastAsia="Arial" w:hAnsi="Arial" w:cs="Arial"/>
              </w:rPr>
            </w:pPr>
            <w:r w:rsidRPr="0022299F">
              <w:rPr>
                <w:rFonts w:ascii="Arial" w:eastAsia="Arial" w:hAnsi="Arial" w:cs="Arial"/>
              </w:rPr>
              <w:t xml:space="preserve">Reunión con la Síndico Municipal, Agenda de Regidores de la bancada del Partido de Trabajo. </w:t>
            </w:r>
          </w:p>
          <w:p w:rsidR="004C0044" w:rsidRPr="00582673" w:rsidRDefault="004C0044" w:rsidP="005D1606">
            <w:pPr>
              <w:jc w:val="both"/>
              <w:rPr>
                <w:rFonts w:ascii="Arial" w:eastAsia="Arial" w:hAnsi="Arial" w:cs="Arial"/>
              </w:rPr>
            </w:pPr>
          </w:p>
        </w:tc>
        <w:tc>
          <w:tcPr>
            <w:tcW w:w="2438" w:type="dxa"/>
          </w:tcPr>
          <w:p w:rsidR="004C0044" w:rsidRPr="00582673" w:rsidRDefault="0022299F" w:rsidP="005D1606">
            <w:pPr>
              <w:jc w:val="both"/>
              <w:rPr>
                <w:rFonts w:ascii="Arial" w:eastAsia="Arial" w:hAnsi="Arial" w:cs="Arial"/>
              </w:rPr>
            </w:pPr>
            <w:r>
              <w:rPr>
                <w:rFonts w:ascii="Arial" w:eastAsia="Arial" w:hAnsi="Arial" w:cs="Arial"/>
              </w:rPr>
              <w:t>Sala de Sindicatura</w:t>
            </w:r>
          </w:p>
        </w:tc>
        <w:tc>
          <w:tcPr>
            <w:tcW w:w="1560" w:type="dxa"/>
          </w:tcPr>
          <w:p w:rsidR="004C0044" w:rsidRPr="00582673" w:rsidRDefault="0022299F" w:rsidP="005D1606">
            <w:pPr>
              <w:jc w:val="both"/>
              <w:rPr>
                <w:rFonts w:ascii="Arial" w:eastAsia="Arial" w:hAnsi="Arial" w:cs="Arial"/>
              </w:rPr>
            </w:pPr>
            <w:r>
              <w:rPr>
                <w:rFonts w:ascii="Arial" w:eastAsia="Arial" w:hAnsi="Arial" w:cs="Arial"/>
              </w:rPr>
              <w:t>12:00</w:t>
            </w:r>
          </w:p>
        </w:tc>
      </w:tr>
      <w:tr w:rsidR="004C0044" w:rsidRPr="00582673" w:rsidTr="00BC00D7">
        <w:tc>
          <w:tcPr>
            <w:tcW w:w="2207" w:type="dxa"/>
          </w:tcPr>
          <w:p w:rsidR="004C0044" w:rsidRPr="00582673" w:rsidRDefault="0022299F" w:rsidP="005D1606">
            <w:pPr>
              <w:jc w:val="both"/>
              <w:rPr>
                <w:rFonts w:ascii="Arial" w:eastAsia="Arial" w:hAnsi="Arial" w:cs="Arial"/>
              </w:rPr>
            </w:pPr>
            <w:r>
              <w:rPr>
                <w:rFonts w:ascii="Arial" w:eastAsia="Arial" w:hAnsi="Arial" w:cs="Arial"/>
              </w:rPr>
              <w:t>24 de enero de 2023</w:t>
            </w:r>
          </w:p>
        </w:tc>
        <w:tc>
          <w:tcPr>
            <w:tcW w:w="3288" w:type="dxa"/>
          </w:tcPr>
          <w:p w:rsidR="0022299F" w:rsidRPr="0022299F" w:rsidRDefault="0022299F" w:rsidP="005D1606">
            <w:pPr>
              <w:jc w:val="both"/>
              <w:rPr>
                <w:rFonts w:ascii="Arial" w:eastAsia="Arial" w:hAnsi="Arial" w:cs="Arial"/>
              </w:rPr>
            </w:pPr>
            <w:r w:rsidRPr="0022299F">
              <w:rPr>
                <w:rFonts w:ascii="Arial" w:eastAsia="Arial" w:hAnsi="Arial" w:cs="Arial"/>
              </w:rPr>
              <w:t>Reunión de trabajo respecto de la delegación de facultades del R</w:t>
            </w:r>
            <w:r w:rsidR="009506A6">
              <w:rPr>
                <w:rFonts w:ascii="Arial" w:eastAsia="Arial" w:hAnsi="Arial" w:cs="Arial"/>
              </w:rPr>
              <w:t>e</w:t>
            </w:r>
            <w:r w:rsidRPr="0022299F">
              <w:rPr>
                <w:rFonts w:ascii="Arial" w:eastAsia="Arial" w:hAnsi="Arial" w:cs="Arial"/>
              </w:rPr>
              <w:t>glamento sobre la V</w:t>
            </w:r>
            <w:r w:rsidR="009506A6">
              <w:rPr>
                <w:rFonts w:ascii="Arial" w:eastAsia="Arial" w:hAnsi="Arial" w:cs="Arial"/>
              </w:rPr>
              <w:t>enta y Consumo de Bebidas Alcohó</w:t>
            </w:r>
            <w:r w:rsidRPr="0022299F">
              <w:rPr>
                <w:rFonts w:ascii="Arial" w:eastAsia="Arial" w:hAnsi="Arial" w:cs="Arial"/>
              </w:rPr>
              <w:t xml:space="preserve">licas del Municipio de Zapotlán el Grande, Jalisco. Así como la modificación al Reglamento de Gobierno y la Administración Pública. </w:t>
            </w:r>
          </w:p>
          <w:p w:rsidR="004C0044" w:rsidRPr="00582673" w:rsidRDefault="004C0044" w:rsidP="005D1606">
            <w:pPr>
              <w:jc w:val="both"/>
              <w:rPr>
                <w:rFonts w:ascii="Arial" w:eastAsia="Arial" w:hAnsi="Arial" w:cs="Arial"/>
              </w:rPr>
            </w:pPr>
          </w:p>
        </w:tc>
        <w:tc>
          <w:tcPr>
            <w:tcW w:w="2438" w:type="dxa"/>
          </w:tcPr>
          <w:p w:rsidR="004C0044" w:rsidRPr="00582673" w:rsidRDefault="0022299F" w:rsidP="005D1606">
            <w:pPr>
              <w:jc w:val="both"/>
              <w:rPr>
                <w:rFonts w:ascii="Arial" w:eastAsia="Arial" w:hAnsi="Arial" w:cs="Arial"/>
              </w:rPr>
            </w:pPr>
            <w:r>
              <w:rPr>
                <w:rFonts w:ascii="Arial" w:eastAsia="Arial" w:hAnsi="Arial" w:cs="Arial"/>
              </w:rPr>
              <w:t>Hacienda  Municipal</w:t>
            </w:r>
          </w:p>
        </w:tc>
        <w:tc>
          <w:tcPr>
            <w:tcW w:w="1560" w:type="dxa"/>
          </w:tcPr>
          <w:p w:rsidR="004C0044" w:rsidRPr="00582673" w:rsidRDefault="0022299F" w:rsidP="005D1606">
            <w:pPr>
              <w:jc w:val="both"/>
              <w:rPr>
                <w:rFonts w:ascii="Arial" w:eastAsia="Arial" w:hAnsi="Arial" w:cs="Arial"/>
              </w:rPr>
            </w:pPr>
            <w:r>
              <w:rPr>
                <w:rFonts w:ascii="Arial" w:eastAsia="Arial" w:hAnsi="Arial" w:cs="Arial"/>
              </w:rPr>
              <w:t>09:00</w:t>
            </w:r>
          </w:p>
        </w:tc>
      </w:tr>
      <w:tr w:rsidR="004C0044" w:rsidRPr="00582673" w:rsidTr="00BC00D7">
        <w:tc>
          <w:tcPr>
            <w:tcW w:w="2207" w:type="dxa"/>
          </w:tcPr>
          <w:p w:rsidR="004C0044" w:rsidRPr="00582673" w:rsidRDefault="00BB11D4" w:rsidP="005D1606">
            <w:pPr>
              <w:jc w:val="both"/>
              <w:rPr>
                <w:rFonts w:ascii="Arial" w:eastAsia="Arial" w:hAnsi="Arial" w:cs="Arial"/>
              </w:rPr>
            </w:pPr>
            <w:r>
              <w:rPr>
                <w:rFonts w:ascii="Arial" w:eastAsia="Arial" w:hAnsi="Arial" w:cs="Arial"/>
              </w:rPr>
              <w:t>24 de enero de 2023</w:t>
            </w:r>
          </w:p>
        </w:tc>
        <w:tc>
          <w:tcPr>
            <w:tcW w:w="3288" w:type="dxa"/>
          </w:tcPr>
          <w:p w:rsidR="009506A6" w:rsidRPr="009506A6" w:rsidRDefault="009506A6" w:rsidP="005D1606">
            <w:pPr>
              <w:jc w:val="both"/>
              <w:rPr>
                <w:rFonts w:ascii="Arial" w:eastAsia="Arial" w:hAnsi="Arial" w:cs="Arial"/>
              </w:rPr>
            </w:pPr>
            <w:r w:rsidRPr="009506A6">
              <w:rPr>
                <w:rFonts w:ascii="Arial" w:eastAsia="Arial" w:hAnsi="Arial" w:cs="Arial"/>
              </w:rPr>
              <w:t xml:space="preserve">Reunión con Regidores, Agendar fechas de trabajo de las Sesiones Ordinarias de Ayuntamiento. </w:t>
            </w:r>
          </w:p>
          <w:p w:rsidR="004C0044" w:rsidRPr="00582673" w:rsidRDefault="004C0044" w:rsidP="005D1606">
            <w:pPr>
              <w:jc w:val="both"/>
              <w:rPr>
                <w:rFonts w:ascii="Arial" w:eastAsia="Arial" w:hAnsi="Arial" w:cs="Arial"/>
              </w:rPr>
            </w:pPr>
          </w:p>
        </w:tc>
        <w:tc>
          <w:tcPr>
            <w:tcW w:w="2438" w:type="dxa"/>
          </w:tcPr>
          <w:p w:rsidR="004C0044" w:rsidRPr="00582673" w:rsidRDefault="00F81FCB" w:rsidP="005D1606">
            <w:pPr>
              <w:jc w:val="both"/>
              <w:rPr>
                <w:rFonts w:ascii="Arial" w:eastAsia="Arial" w:hAnsi="Arial" w:cs="Arial"/>
              </w:rPr>
            </w:pPr>
            <w:r>
              <w:rPr>
                <w:rFonts w:ascii="Arial" w:eastAsia="Arial" w:hAnsi="Arial" w:cs="Arial"/>
              </w:rPr>
              <w:t>Sala de Sindicatura</w:t>
            </w:r>
          </w:p>
        </w:tc>
        <w:tc>
          <w:tcPr>
            <w:tcW w:w="1560" w:type="dxa"/>
          </w:tcPr>
          <w:p w:rsidR="004C0044" w:rsidRPr="00582673" w:rsidRDefault="00BB11D4" w:rsidP="005D1606">
            <w:pPr>
              <w:jc w:val="both"/>
              <w:rPr>
                <w:rFonts w:ascii="Arial" w:eastAsia="Arial" w:hAnsi="Arial" w:cs="Arial"/>
              </w:rPr>
            </w:pPr>
            <w:r>
              <w:rPr>
                <w:rFonts w:ascii="Arial" w:eastAsia="Arial" w:hAnsi="Arial" w:cs="Arial"/>
              </w:rPr>
              <w:t>14:00</w:t>
            </w:r>
          </w:p>
        </w:tc>
      </w:tr>
      <w:tr w:rsidR="004C0044" w:rsidRPr="00582673" w:rsidTr="00BC00D7">
        <w:tc>
          <w:tcPr>
            <w:tcW w:w="2207" w:type="dxa"/>
          </w:tcPr>
          <w:p w:rsidR="004C0044" w:rsidRPr="00582673" w:rsidRDefault="00BB11D4" w:rsidP="005D1606">
            <w:pPr>
              <w:jc w:val="both"/>
              <w:rPr>
                <w:rFonts w:ascii="Arial" w:eastAsia="Arial" w:hAnsi="Arial" w:cs="Arial"/>
              </w:rPr>
            </w:pPr>
            <w:r>
              <w:rPr>
                <w:rFonts w:ascii="Arial" w:eastAsia="Arial" w:hAnsi="Arial" w:cs="Arial"/>
              </w:rPr>
              <w:t>24 de enero de 2023</w:t>
            </w:r>
          </w:p>
        </w:tc>
        <w:tc>
          <w:tcPr>
            <w:tcW w:w="3288" w:type="dxa"/>
          </w:tcPr>
          <w:p w:rsidR="00F81FCB" w:rsidRPr="00F81FCB" w:rsidRDefault="00F81FCB" w:rsidP="005D1606">
            <w:pPr>
              <w:jc w:val="both"/>
              <w:rPr>
                <w:rFonts w:ascii="Arial" w:eastAsia="Arial" w:hAnsi="Arial" w:cs="Arial"/>
              </w:rPr>
            </w:pPr>
            <w:r w:rsidRPr="00F81FCB">
              <w:rPr>
                <w:rFonts w:ascii="Arial" w:eastAsia="Arial" w:hAnsi="Arial" w:cs="Arial"/>
              </w:rPr>
              <w:t>Reunión con comerciantes ambulantes del centro histórico respecto de las reglas de condonación por el uso de derecho de piso, autorizado por el Congreso del Estado de Jalisco.</w:t>
            </w:r>
          </w:p>
          <w:p w:rsidR="004C0044" w:rsidRPr="00582673" w:rsidRDefault="004C0044" w:rsidP="005D1606">
            <w:pPr>
              <w:jc w:val="both"/>
              <w:rPr>
                <w:rFonts w:ascii="Arial" w:eastAsia="Arial" w:hAnsi="Arial" w:cs="Arial"/>
              </w:rPr>
            </w:pPr>
          </w:p>
        </w:tc>
        <w:tc>
          <w:tcPr>
            <w:tcW w:w="2438" w:type="dxa"/>
          </w:tcPr>
          <w:p w:rsidR="004C0044" w:rsidRPr="00582673" w:rsidRDefault="00F81FCB" w:rsidP="005D1606">
            <w:pPr>
              <w:jc w:val="both"/>
              <w:rPr>
                <w:rFonts w:ascii="Arial" w:eastAsia="Arial" w:hAnsi="Arial" w:cs="Arial"/>
              </w:rPr>
            </w:pPr>
            <w:r>
              <w:rPr>
                <w:rFonts w:ascii="Arial" w:eastAsia="Arial" w:hAnsi="Arial" w:cs="Arial"/>
              </w:rPr>
              <w:t>Sala de Regidores</w:t>
            </w:r>
          </w:p>
        </w:tc>
        <w:tc>
          <w:tcPr>
            <w:tcW w:w="1560" w:type="dxa"/>
          </w:tcPr>
          <w:p w:rsidR="004C0044" w:rsidRPr="00582673" w:rsidRDefault="00BB11D4" w:rsidP="005D1606">
            <w:pPr>
              <w:jc w:val="both"/>
              <w:rPr>
                <w:rFonts w:ascii="Arial" w:eastAsia="Arial" w:hAnsi="Arial" w:cs="Arial"/>
              </w:rPr>
            </w:pPr>
            <w:r>
              <w:rPr>
                <w:rFonts w:ascii="Arial" w:eastAsia="Arial" w:hAnsi="Arial" w:cs="Arial"/>
              </w:rPr>
              <w:t>19:00</w:t>
            </w:r>
          </w:p>
        </w:tc>
      </w:tr>
      <w:tr w:rsidR="004C0044" w:rsidRPr="00582673" w:rsidTr="00BC00D7">
        <w:tc>
          <w:tcPr>
            <w:tcW w:w="2207" w:type="dxa"/>
          </w:tcPr>
          <w:p w:rsidR="004C0044" w:rsidRPr="00582673" w:rsidRDefault="00BB11D4" w:rsidP="005D1606">
            <w:pPr>
              <w:jc w:val="both"/>
              <w:rPr>
                <w:rFonts w:ascii="Arial" w:eastAsia="Arial" w:hAnsi="Arial" w:cs="Arial"/>
              </w:rPr>
            </w:pPr>
            <w:r>
              <w:rPr>
                <w:rFonts w:ascii="Arial" w:eastAsia="Arial" w:hAnsi="Arial" w:cs="Arial"/>
              </w:rPr>
              <w:t>25 de enero de 2023</w:t>
            </w:r>
          </w:p>
        </w:tc>
        <w:tc>
          <w:tcPr>
            <w:tcW w:w="3288" w:type="dxa"/>
          </w:tcPr>
          <w:p w:rsidR="00F81FCB" w:rsidRPr="00F81FCB" w:rsidRDefault="00F81FCB" w:rsidP="005D1606">
            <w:pPr>
              <w:jc w:val="both"/>
              <w:rPr>
                <w:rFonts w:ascii="Arial" w:eastAsia="Arial" w:hAnsi="Arial" w:cs="Arial"/>
              </w:rPr>
            </w:pPr>
            <w:r w:rsidRPr="00F81FCB">
              <w:rPr>
                <w:rFonts w:ascii="Arial" w:eastAsia="Arial" w:hAnsi="Arial" w:cs="Arial"/>
              </w:rPr>
              <w:t>Reunión con líderes sindicales respecto de las reglas de oper</w:t>
            </w:r>
            <w:r>
              <w:rPr>
                <w:rFonts w:ascii="Arial" w:eastAsia="Arial" w:hAnsi="Arial" w:cs="Arial"/>
              </w:rPr>
              <w:t>ación del Terreno donado al DIF</w:t>
            </w:r>
            <w:r w:rsidRPr="00F81FCB">
              <w:rPr>
                <w:rFonts w:ascii="Arial" w:eastAsia="Arial" w:hAnsi="Arial" w:cs="Arial"/>
              </w:rPr>
              <w:t xml:space="preserve"> Municipal. </w:t>
            </w:r>
          </w:p>
          <w:p w:rsidR="004C0044" w:rsidRPr="00582673" w:rsidRDefault="004C0044" w:rsidP="005D1606">
            <w:pPr>
              <w:jc w:val="both"/>
              <w:rPr>
                <w:rFonts w:ascii="Arial" w:eastAsia="Arial" w:hAnsi="Arial" w:cs="Arial"/>
              </w:rPr>
            </w:pPr>
          </w:p>
        </w:tc>
        <w:tc>
          <w:tcPr>
            <w:tcW w:w="2438" w:type="dxa"/>
          </w:tcPr>
          <w:p w:rsidR="004C0044" w:rsidRPr="00582673" w:rsidRDefault="00F81FCB" w:rsidP="005D1606">
            <w:pPr>
              <w:jc w:val="both"/>
              <w:rPr>
                <w:rFonts w:ascii="Arial" w:eastAsia="Arial" w:hAnsi="Arial" w:cs="Arial"/>
              </w:rPr>
            </w:pPr>
            <w:r>
              <w:rPr>
                <w:rFonts w:ascii="Arial" w:eastAsia="Arial" w:hAnsi="Arial" w:cs="Arial"/>
              </w:rPr>
              <w:t>Sala de Presidencia</w:t>
            </w:r>
          </w:p>
        </w:tc>
        <w:tc>
          <w:tcPr>
            <w:tcW w:w="1560" w:type="dxa"/>
          </w:tcPr>
          <w:p w:rsidR="004C0044" w:rsidRPr="00582673" w:rsidRDefault="00BB11D4" w:rsidP="005D1606">
            <w:pPr>
              <w:jc w:val="both"/>
              <w:rPr>
                <w:rFonts w:ascii="Arial" w:eastAsia="Arial" w:hAnsi="Arial" w:cs="Arial"/>
              </w:rPr>
            </w:pPr>
            <w:r>
              <w:rPr>
                <w:rFonts w:ascii="Arial" w:eastAsia="Arial" w:hAnsi="Arial" w:cs="Arial"/>
              </w:rPr>
              <w:t>13:00</w:t>
            </w:r>
          </w:p>
        </w:tc>
      </w:tr>
      <w:tr w:rsidR="004C0044" w:rsidRPr="00582673" w:rsidTr="00BC00D7">
        <w:tc>
          <w:tcPr>
            <w:tcW w:w="2207" w:type="dxa"/>
          </w:tcPr>
          <w:p w:rsidR="004C0044" w:rsidRPr="00582673" w:rsidRDefault="008315AA" w:rsidP="005D1606">
            <w:pPr>
              <w:jc w:val="both"/>
              <w:rPr>
                <w:rFonts w:ascii="Arial" w:eastAsia="Arial" w:hAnsi="Arial" w:cs="Arial"/>
              </w:rPr>
            </w:pPr>
            <w:r>
              <w:rPr>
                <w:rFonts w:ascii="Arial" w:eastAsia="Arial" w:hAnsi="Arial" w:cs="Arial"/>
              </w:rPr>
              <w:t>26 de enero de 2023</w:t>
            </w:r>
          </w:p>
        </w:tc>
        <w:tc>
          <w:tcPr>
            <w:tcW w:w="3288" w:type="dxa"/>
          </w:tcPr>
          <w:p w:rsidR="00F81FCB" w:rsidRPr="00F81FCB" w:rsidRDefault="00F81FCB" w:rsidP="005D1606">
            <w:pPr>
              <w:jc w:val="both"/>
              <w:rPr>
                <w:rFonts w:ascii="Arial" w:eastAsia="Arial" w:hAnsi="Arial" w:cs="Arial"/>
              </w:rPr>
            </w:pPr>
            <w:r w:rsidRPr="00F81FCB">
              <w:rPr>
                <w:rFonts w:ascii="Arial" w:eastAsia="Arial" w:hAnsi="Arial" w:cs="Arial"/>
              </w:rPr>
              <w:t xml:space="preserve">Revisión del oficio número HPM-051-2023 suscrito por la C. Ana María del Toro Torres Encargada de la Hacienda Municipal que contiene la necesidad de que el Pleno del Ayuntamiento otorgue facultades delegatorias al Oficial de Padrón y Licencias. Elaboración de iniciativa de acuerdo económico. </w:t>
            </w:r>
          </w:p>
          <w:p w:rsidR="004C0044" w:rsidRPr="00582673" w:rsidRDefault="004C0044" w:rsidP="005D1606">
            <w:pPr>
              <w:jc w:val="both"/>
              <w:rPr>
                <w:rFonts w:ascii="Arial" w:eastAsia="Arial" w:hAnsi="Arial" w:cs="Arial"/>
              </w:rPr>
            </w:pPr>
          </w:p>
        </w:tc>
        <w:tc>
          <w:tcPr>
            <w:tcW w:w="2438" w:type="dxa"/>
          </w:tcPr>
          <w:p w:rsidR="004C0044" w:rsidRPr="00582673" w:rsidRDefault="00AB03CA" w:rsidP="005D1606">
            <w:pPr>
              <w:jc w:val="both"/>
              <w:rPr>
                <w:rFonts w:ascii="Arial" w:eastAsia="Arial" w:hAnsi="Arial" w:cs="Arial"/>
              </w:rPr>
            </w:pPr>
            <w:r>
              <w:rPr>
                <w:rFonts w:ascii="Arial" w:eastAsia="Arial" w:hAnsi="Arial" w:cs="Arial"/>
              </w:rPr>
              <w:t>Sala de Regidores</w:t>
            </w:r>
          </w:p>
        </w:tc>
        <w:tc>
          <w:tcPr>
            <w:tcW w:w="1560" w:type="dxa"/>
          </w:tcPr>
          <w:p w:rsidR="004C0044" w:rsidRPr="00582673" w:rsidRDefault="00AB03CA" w:rsidP="005D1606">
            <w:pPr>
              <w:jc w:val="both"/>
              <w:rPr>
                <w:rFonts w:ascii="Arial" w:eastAsia="Arial" w:hAnsi="Arial" w:cs="Arial"/>
              </w:rPr>
            </w:pPr>
            <w:r>
              <w:rPr>
                <w:rFonts w:ascii="Arial" w:eastAsia="Arial" w:hAnsi="Arial" w:cs="Arial"/>
              </w:rPr>
              <w:t>10:00</w:t>
            </w:r>
          </w:p>
        </w:tc>
      </w:tr>
      <w:tr w:rsidR="00AB03CA" w:rsidRPr="00582673" w:rsidTr="00BC00D7">
        <w:tc>
          <w:tcPr>
            <w:tcW w:w="2207" w:type="dxa"/>
          </w:tcPr>
          <w:p w:rsidR="00AB03CA" w:rsidRPr="00582673" w:rsidRDefault="008315AA" w:rsidP="005D1606">
            <w:pPr>
              <w:jc w:val="both"/>
              <w:rPr>
                <w:rFonts w:ascii="Arial" w:eastAsia="Arial" w:hAnsi="Arial" w:cs="Arial"/>
              </w:rPr>
            </w:pPr>
            <w:r>
              <w:rPr>
                <w:rFonts w:ascii="Arial" w:eastAsia="Arial" w:hAnsi="Arial" w:cs="Arial"/>
              </w:rPr>
              <w:t>27 de enero de 2023</w:t>
            </w:r>
          </w:p>
        </w:tc>
        <w:tc>
          <w:tcPr>
            <w:tcW w:w="3288" w:type="dxa"/>
          </w:tcPr>
          <w:p w:rsidR="00AB03CA" w:rsidRPr="00AB03CA" w:rsidRDefault="00AB03CA" w:rsidP="005D1606">
            <w:pPr>
              <w:jc w:val="both"/>
              <w:rPr>
                <w:rFonts w:ascii="Arial" w:eastAsia="Arial" w:hAnsi="Arial" w:cs="Arial"/>
              </w:rPr>
            </w:pPr>
            <w:r w:rsidRPr="00AB03CA">
              <w:rPr>
                <w:rFonts w:ascii="Arial" w:eastAsia="Arial" w:hAnsi="Arial" w:cs="Arial"/>
              </w:rPr>
              <w:t xml:space="preserve">Revisión de iniciativa de Programa de Vivienda para Servidores Públicos del Municipio de Zapotlán el Grande, Jalisco. con el Presidente Municipal, para realizar dictamen de la Comisión de Hacienda Pública y Patrimonio Municipal y subir a </w:t>
            </w:r>
            <w:r>
              <w:rPr>
                <w:rFonts w:ascii="Arial" w:eastAsia="Arial" w:hAnsi="Arial" w:cs="Arial"/>
              </w:rPr>
              <w:t>la pró</w:t>
            </w:r>
            <w:r w:rsidRPr="00AB03CA">
              <w:rPr>
                <w:rFonts w:ascii="Arial" w:eastAsia="Arial" w:hAnsi="Arial" w:cs="Arial"/>
              </w:rPr>
              <w:t xml:space="preserve">xima sesión ordinaria de Ayuntamiento. </w:t>
            </w:r>
          </w:p>
          <w:p w:rsidR="00AB03CA" w:rsidRPr="00F81FCB" w:rsidRDefault="00AB03CA" w:rsidP="005D1606">
            <w:pPr>
              <w:jc w:val="both"/>
              <w:rPr>
                <w:rFonts w:ascii="Arial" w:eastAsia="Arial" w:hAnsi="Arial" w:cs="Arial"/>
              </w:rPr>
            </w:pPr>
          </w:p>
        </w:tc>
        <w:tc>
          <w:tcPr>
            <w:tcW w:w="2438" w:type="dxa"/>
          </w:tcPr>
          <w:p w:rsidR="00AB03CA" w:rsidRPr="00582673" w:rsidRDefault="00AB03CA" w:rsidP="005D1606">
            <w:pPr>
              <w:jc w:val="both"/>
              <w:rPr>
                <w:rFonts w:ascii="Arial" w:eastAsia="Arial" w:hAnsi="Arial" w:cs="Arial"/>
              </w:rPr>
            </w:pPr>
            <w:r>
              <w:rPr>
                <w:rFonts w:ascii="Arial" w:eastAsia="Arial" w:hAnsi="Arial" w:cs="Arial"/>
              </w:rPr>
              <w:t>Sala de Presidencia</w:t>
            </w:r>
          </w:p>
        </w:tc>
        <w:tc>
          <w:tcPr>
            <w:tcW w:w="1560" w:type="dxa"/>
          </w:tcPr>
          <w:p w:rsidR="00AB03CA" w:rsidRPr="00582673" w:rsidRDefault="00AB03CA" w:rsidP="005D1606">
            <w:pPr>
              <w:jc w:val="both"/>
              <w:rPr>
                <w:rFonts w:ascii="Arial" w:eastAsia="Arial" w:hAnsi="Arial" w:cs="Arial"/>
              </w:rPr>
            </w:pPr>
            <w:r>
              <w:rPr>
                <w:rFonts w:ascii="Arial" w:eastAsia="Arial" w:hAnsi="Arial" w:cs="Arial"/>
              </w:rPr>
              <w:t>09:00</w:t>
            </w:r>
          </w:p>
        </w:tc>
      </w:tr>
      <w:tr w:rsidR="00AB03CA" w:rsidRPr="00582673" w:rsidTr="00BC00D7">
        <w:tc>
          <w:tcPr>
            <w:tcW w:w="2207" w:type="dxa"/>
          </w:tcPr>
          <w:p w:rsidR="00AB03CA" w:rsidRPr="00582673" w:rsidRDefault="008315AA" w:rsidP="005D1606">
            <w:pPr>
              <w:jc w:val="both"/>
              <w:rPr>
                <w:rFonts w:ascii="Arial" w:eastAsia="Arial" w:hAnsi="Arial" w:cs="Arial"/>
              </w:rPr>
            </w:pPr>
            <w:r>
              <w:rPr>
                <w:rFonts w:ascii="Arial" w:eastAsia="Arial" w:hAnsi="Arial" w:cs="Arial"/>
              </w:rPr>
              <w:t>27 de enero de 2023</w:t>
            </w:r>
          </w:p>
        </w:tc>
        <w:tc>
          <w:tcPr>
            <w:tcW w:w="3288" w:type="dxa"/>
          </w:tcPr>
          <w:p w:rsidR="00AB03CA" w:rsidRPr="00AB03CA" w:rsidRDefault="00AB03CA" w:rsidP="005D1606">
            <w:pPr>
              <w:jc w:val="both"/>
              <w:rPr>
                <w:rFonts w:ascii="Arial" w:eastAsia="Arial" w:hAnsi="Arial" w:cs="Arial"/>
              </w:rPr>
            </w:pPr>
            <w:r w:rsidRPr="00AB03CA">
              <w:rPr>
                <w:rFonts w:ascii="Arial" w:eastAsia="Arial" w:hAnsi="Arial" w:cs="Arial"/>
              </w:rPr>
              <w:t>Revisión de los temas pendientes de la Comisión de Hacienda Pública y Patrimonio Munic</w:t>
            </w:r>
            <w:r>
              <w:rPr>
                <w:rFonts w:ascii="Arial" w:eastAsia="Arial" w:hAnsi="Arial" w:cs="Arial"/>
              </w:rPr>
              <w:t>ipal. Y Elaboración de los dictá</w:t>
            </w:r>
            <w:r w:rsidRPr="00AB03CA">
              <w:rPr>
                <w:rFonts w:ascii="Arial" w:eastAsia="Arial" w:hAnsi="Arial" w:cs="Arial"/>
              </w:rPr>
              <w:t>menes correspondientes relativos a los temas de Donación de camión de bomberos, Delegación de Facultad de refrendos de giros restringidos, reglas d</w:t>
            </w:r>
            <w:r>
              <w:rPr>
                <w:rFonts w:ascii="Arial" w:eastAsia="Arial" w:hAnsi="Arial" w:cs="Arial"/>
              </w:rPr>
              <w:t>e operación</w:t>
            </w:r>
            <w:r w:rsidRPr="00AB03CA">
              <w:rPr>
                <w:rFonts w:ascii="Arial" w:eastAsia="Arial" w:hAnsi="Arial" w:cs="Arial"/>
              </w:rPr>
              <w:t xml:space="preserve"> del Programa de Vivienda, ajustes presupuestales correspondientes al ejercicio fiscal 2022 y elaboració</w:t>
            </w:r>
            <w:r>
              <w:rPr>
                <w:rFonts w:ascii="Arial" w:eastAsia="Arial" w:hAnsi="Arial" w:cs="Arial"/>
              </w:rPr>
              <w:t>n de iniciativa relativa a solicitud de pró</w:t>
            </w:r>
            <w:r w:rsidRPr="00AB03CA">
              <w:rPr>
                <w:rFonts w:ascii="Arial" w:eastAsia="Arial" w:hAnsi="Arial" w:cs="Arial"/>
              </w:rPr>
              <w:t xml:space="preserve">rroga respecto de la iniciativa de fondos revolventes.  </w:t>
            </w:r>
          </w:p>
          <w:p w:rsidR="00AB03CA" w:rsidRPr="00F81FCB" w:rsidRDefault="00AB03CA" w:rsidP="005D1606">
            <w:pPr>
              <w:jc w:val="both"/>
              <w:rPr>
                <w:rFonts w:ascii="Arial" w:eastAsia="Arial" w:hAnsi="Arial" w:cs="Arial"/>
              </w:rPr>
            </w:pPr>
          </w:p>
        </w:tc>
        <w:tc>
          <w:tcPr>
            <w:tcW w:w="2438" w:type="dxa"/>
          </w:tcPr>
          <w:p w:rsidR="00AB03CA" w:rsidRPr="00582673" w:rsidRDefault="00AB03CA" w:rsidP="005D1606">
            <w:pPr>
              <w:jc w:val="both"/>
              <w:rPr>
                <w:rFonts w:ascii="Arial" w:eastAsia="Arial" w:hAnsi="Arial" w:cs="Arial"/>
              </w:rPr>
            </w:pPr>
            <w:r>
              <w:rPr>
                <w:rFonts w:ascii="Arial" w:eastAsia="Arial" w:hAnsi="Arial" w:cs="Arial"/>
              </w:rPr>
              <w:t>Sala de Regidores</w:t>
            </w:r>
          </w:p>
        </w:tc>
        <w:tc>
          <w:tcPr>
            <w:tcW w:w="1560" w:type="dxa"/>
          </w:tcPr>
          <w:p w:rsidR="00AB03CA" w:rsidRPr="00582673" w:rsidRDefault="00AB03CA" w:rsidP="005D1606">
            <w:pPr>
              <w:jc w:val="both"/>
              <w:rPr>
                <w:rFonts w:ascii="Arial" w:eastAsia="Arial" w:hAnsi="Arial" w:cs="Arial"/>
              </w:rPr>
            </w:pPr>
            <w:r>
              <w:rPr>
                <w:rFonts w:ascii="Arial" w:eastAsia="Arial" w:hAnsi="Arial" w:cs="Arial"/>
              </w:rPr>
              <w:t>12:00</w:t>
            </w:r>
          </w:p>
        </w:tc>
      </w:tr>
      <w:tr w:rsidR="004C0044" w:rsidRPr="00582673" w:rsidTr="00BC00D7">
        <w:tc>
          <w:tcPr>
            <w:tcW w:w="2207" w:type="dxa"/>
          </w:tcPr>
          <w:p w:rsidR="004C0044" w:rsidRPr="00582673" w:rsidRDefault="008315AA" w:rsidP="005D1606">
            <w:pPr>
              <w:jc w:val="both"/>
              <w:rPr>
                <w:rFonts w:ascii="Arial" w:eastAsia="Arial" w:hAnsi="Arial" w:cs="Arial"/>
              </w:rPr>
            </w:pPr>
            <w:r>
              <w:rPr>
                <w:rFonts w:ascii="Arial" w:eastAsia="Arial" w:hAnsi="Arial" w:cs="Arial"/>
              </w:rPr>
              <w:t>30 de enero de 2023</w:t>
            </w:r>
          </w:p>
        </w:tc>
        <w:tc>
          <w:tcPr>
            <w:tcW w:w="3288" w:type="dxa"/>
          </w:tcPr>
          <w:p w:rsidR="00AB03CA" w:rsidRPr="00AB03CA" w:rsidRDefault="00AB03CA" w:rsidP="005D1606">
            <w:pPr>
              <w:jc w:val="both"/>
              <w:rPr>
                <w:rFonts w:ascii="Arial" w:eastAsia="Arial" w:hAnsi="Arial" w:cs="Arial"/>
              </w:rPr>
            </w:pPr>
            <w:r w:rsidRPr="00AB03CA">
              <w:rPr>
                <w:rFonts w:ascii="Arial" w:eastAsia="Arial" w:hAnsi="Arial" w:cs="Arial"/>
              </w:rPr>
              <w:t xml:space="preserve">Reunión con la Jefa de Programación y Presupuesto relativo a las modificaciones al presupuesto de ingresos y egresos del ejercicio fiscal 2022. </w:t>
            </w:r>
          </w:p>
          <w:p w:rsidR="004C0044" w:rsidRPr="00582673" w:rsidRDefault="004C0044" w:rsidP="005D1606">
            <w:pPr>
              <w:jc w:val="both"/>
              <w:rPr>
                <w:rFonts w:ascii="Arial" w:eastAsia="Arial" w:hAnsi="Arial" w:cs="Arial"/>
              </w:rPr>
            </w:pPr>
          </w:p>
        </w:tc>
        <w:tc>
          <w:tcPr>
            <w:tcW w:w="2438" w:type="dxa"/>
          </w:tcPr>
          <w:p w:rsidR="00AB03CA" w:rsidRPr="00582673" w:rsidRDefault="00AB03CA" w:rsidP="005D1606">
            <w:pPr>
              <w:jc w:val="both"/>
              <w:rPr>
                <w:rFonts w:ascii="Arial" w:eastAsia="Arial" w:hAnsi="Arial" w:cs="Arial"/>
              </w:rPr>
            </w:pPr>
            <w:r w:rsidRPr="00AB03CA">
              <w:rPr>
                <w:rFonts w:ascii="Arial" w:eastAsia="Arial" w:hAnsi="Arial" w:cs="Arial"/>
              </w:rPr>
              <w:t>Oficina de Programación y presupuestos</w:t>
            </w:r>
          </w:p>
        </w:tc>
        <w:tc>
          <w:tcPr>
            <w:tcW w:w="1560" w:type="dxa"/>
          </w:tcPr>
          <w:p w:rsidR="004C0044" w:rsidRPr="00582673" w:rsidRDefault="00AB03CA" w:rsidP="005D1606">
            <w:pPr>
              <w:jc w:val="both"/>
              <w:rPr>
                <w:rFonts w:ascii="Arial" w:eastAsia="Arial" w:hAnsi="Arial" w:cs="Arial"/>
              </w:rPr>
            </w:pPr>
            <w:r>
              <w:rPr>
                <w:rFonts w:ascii="Arial" w:eastAsia="Arial" w:hAnsi="Arial" w:cs="Arial"/>
              </w:rPr>
              <w:t>09:00</w:t>
            </w:r>
          </w:p>
        </w:tc>
      </w:tr>
      <w:tr w:rsidR="004C0044" w:rsidRPr="00582673" w:rsidTr="00BC00D7">
        <w:tc>
          <w:tcPr>
            <w:tcW w:w="2207" w:type="dxa"/>
          </w:tcPr>
          <w:p w:rsidR="004C0044" w:rsidRPr="00582673" w:rsidRDefault="008315AA" w:rsidP="005D1606">
            <w:pPr>
              <w:jc w:val="both"/>
              <w:rPr>
                <w:rFonts w:ascii="Arial" w:eastAsia="Arial" w:hAnsi="Arial" w:cs="Arial"/>
              </w:rPr>
            </w:pPr>
            <w:r>
              <w:rPr>
                <w:rFonts w:ascii="Arial" w:eastAsia="Arial" w:hAnsi="Arial" w:cs="Arial"/>
              </w:rPr>
              <w:t>30 de enero de 2023</w:t>
            </w:r>
          </w:p>
        </w:tc>
        <w:tc>
          <w:tcPr>
            <w:tcW w:w="3288" w:type="dxa"/>
          </w:tcPr>
          <w:p w:rsidR="00AB03CA" w:rsidRPr="00AB03CA" w:rsidRDefault="00AB03CA" w:rsidP="005D1606">
            <w:pPr>
              <w:jc w:val="both"/>
              <w:rPr>
                <w:rFonts w:ascii="Arial" w:eastAsia="Arial" w:hAnsi="Arial" w:cs="Arial"/>
              </w:rPr>
            </w:pPr>
            <w:r w:rsidRPr="00AB03CA">
              <w:rPr>
                <w:rFonts w:ascii="Arial" w:eastAsia="Arial" w:hAnsi="Arial" w:cs="Arial"/>
              </w:rPr>
              <w:t>Reunión con el Oficial de Padrón y licencias re</w:t>
            </w:r>
            <w:r>
              <w:rPr>
                <w:rFonts w:ascii="Arial" w:eastAsia="Arial" w:hAnsi="Arial" w:cs="Arial"/>
              </w:rPr>
              <w:t>s</w:t>
            </w:r>
            <w:r w:rsidRPr="00AB03CA">
              <w:rPr>
                <w:rFonts w:ascii="Arial" w:eastAsia="Arial" w:hAnsi="Arial" w:cs="Arial"/>
              </w:rPr>
              <w:t xml:space="preserve">pecto de la iniciativa de Delegar Facultades </w:t>
            </w:r>
          </w:p>
          <w:p w:rsidR="004C0044" w:rsidRPr="00582673" w:rsidRDefault="004C0044" w:rsidP="005D1606">
            <w:pPr>
              <w:jc w:val="both"/>
              <w:rPr>
                <w:rFonts w:ascii="Arial" w:eastAsia="Arial" w:hAnsi="Arial" w:cs="Arial"/>
              </w:rPr>
            </w:pPr>
          </w:p>
        </w:tc>
        <w:tc>
          <w:tcPr>
            <w:tcW w:w="2438" w:type="dxa"/>
          </w:tcPr>
          <w:p w:rsidR="00AB03CA" w:rsidRDefault="00AB03CA" w:rsidP="005D1606">
            <w:pPr>
              <w:jc w:val="both"/>
              <w:rPr>
                <w:rFonts w:ascii="Arial" w:eastAsia="Arial" w:hAnsi="Arial" w:cs="Arial"/>
              </w:rPr>
            </w:pPr>
            <w:r>
              <w:rPr>
                <w:rFonts w:ascii="Arial" w:eastAsia="Arial" w:hAnsi="Arial" w:cs="Arial"/>
              </w:rPr>
              <w:t>Oficina de Padrón y Licencias</w:t>
            </w:r>
          </w:p>
          <w:p w:rsidR="004C0044" w:rsidRPr="00582673" w:rsidRDefault="004C0044" w:rsidP="005D1606">
            <w:pPr>
              <w:jc w:val="both"/>
              <w:rPr>
                <w:rFonts w:ascii="Arial" w:eastAsia="Arial" w:hAnsi="Arial" w:cs="Arial"/>
              </w:rPr>
            </w:pPr>
          </w:p>
        </w:tc>
        <w:tc>
          <w:tcPr>
            <w:tcW w:w="1560" w:type="dxa"/>
          </w:tcPr>
          <w:p w:rsidR="004C0044" w:rsidRPr="00582673" w:rsidRDefault="00AB03CA" w:rsidP="005D1606">
            <w:pPr>
              <w:jc w:val="both"/>
              <w:rPr>
                <w:rFonts w:ascii="Arial" w:eastAsia="Arial" w:hAnsi="Arial" w:cs="Arial"/>
              </w:rPr>
            </w:pPr>
            <w:r>
              <w:rPr>
                <w:rFonts w:ascii="Arial" w:eastAsia="Arial" w:hAnsi="Arial" w:cs="Arial"/>
              </w:rPr>
              <w:t>12:00</w:t>
            </w:r>
          </w:p>
        </w:tc>
      </w:tr>
      <w:tr w:rsidR="004C0044" w:rsidRPr="00582673" w:rsidTr="00BC00D7">
        <w:tc>
          <w:tcPr>
            <w:tcW w:w="2207" w:type="dxa"/>
          </w:tcPr>
          <w:p w:rsidR="004C0044" w:rsidRPr="00582673" w:rsidRDefault="008315AA" w:rsidP="005D1606">
            <w:pPr>
              <w:jc w:val="both"/>
              <w:rPr>
                <w:rFonts w:ascii="Arial" w:eastAsia="Arial" w:hAnsi="Arial" w:cs="Arial"/>
              </w:rPr>
            </w:pPr>
            <w:r>
              <w:rPr>
                <w:rFonts w:ascii="Arial" w:eastAsia="Arial" w:hAnsi="Arial" w:cs="Arial"/>
              </w:rPr>
              <w:t>30 de enero de 2023</w:t>
            </w:r>
          </w:p>
        </w:tc>
        <w:tc>
          <w:tcPr>
            <w:tcW w:w="3288" w:type="dxa"/>
          </w:tcPr>
          <w:p w:rsidR="00AB03CA" w:rsidRPr="00AB03CA" w:rsidRDefault="00AB03CA" w:rsidP="005D1606">
            <w:pPr>
              <w:jc w:val="both"/>
              <w:rPr>
                <w:rFonts w:ascii="Arial" w:eastAsia="Arial" w:hAnsi="Arial" w:cs="Arial"/>
              </w:rPr>
            </w:pPr>
            <w:r w:rsidRPr="00AB03CA">
              <w:rPr>
                <w:rFonts w:ascii="Arial" w:eastAsia="Arial" w:hAnsi="Arial" w:cs="Arial"/>
              </w:rPr>
              <w:t>Reunión de trabajo con la Jefa de Programación y Presupuestos respecto de las modificaciones a las tablas de las modificaciones al Presupuesto de Ingresos y Egresos para el ejercicio fiscal 2022, para su exposición en la Sesión de la Co</w:t>
            </w:r>
            <w:r>
              <w:rPr>
                <w:rFonts w:ascii="Arial" w:eastAsia="Arial" w:hAnsi="Arial" w:cs="Arial"/>
              </w:rPr>
              <w:t>m</w:t>
            </w:r>
            <w:r w:rsidRPr="00AB03CA">
              <w:rPr>
                <w:rFonts w:ascii="Arial" w:eastAsia="Arial" w:hAnsi="Arial" w:cs="Arial"/>
              </w:rPr>
              <w:t>isión de Hacienda a celebrar</w:t>
            </w:r>
            <w:r>
              <w:rPr>
                <w:rFonts w:ascii="Arial" w:eastAsia="Arial" w:hAnsi="Arial" w:cs="Arial"/>
              </w:rPr>
              <w:t>se el día 31 de e</w:t>
            </w:r>
            <w:r w:rsidRPr="00AB03CA">
              <w:rPr>
                <w:rFonts w:ascii="Arial" w:eastAsia="Arial" w:hAnsi="Arial" w:cs="Arial"/>
              </w:rPr>
              <w:t xml:space="preserve">nero de 2023. </w:t>
            </w:r>
          </w:p>
          <w:p w:rsidR="004C0044" w:rsidRPr="00582673" w:rsidRDefault="004C0044" w:rsidP="005D1606">
            <w:pPr>
              <w:jc w:val="both"/>
              <w:rPr>
                <w:rFonts w:ascii="Arial" w:eastAsia="Arial" w:hAnsi="Arial" w:cs="Arial"/>
              </w:rPr>
            </w:pPr>
          </w:p>
        </w:tc>
        <w:tc>
          <w:tcPr>
            <w:tcW w:w="2438" w:type="dxa"/>
          </w:tcPr>
          <w:p w:rsidR="004C0044" w:rsidRPr="00582673" w:rsidRDefault="00AB03CA" w:rsidP="005D1606">
            <w:pPr>
              <w:jc w:val="both"/>
              <w:rPr>
                <w:rFonts w:ascii="Arial" w:eastAsia="Arial" w:hAnsi="Arial" w:cs="Arial"/>
              </w:rPr>
            </w:pPr>
            <w:r>
              <w:rPr>
                <w:rFonts w:ascii="Arial" w:eastAsia="Arial" w:hAnsi="Arial" w:cs="Arial"/>
              </w:rPr>
              <w:t>Oficina de Programación y Presupuestos</w:t>
            </w:r>
          </w:p>
        </w:tc>
        <w:tc>
          <w:tcPr>
            <w:tcW w:w="1560" w:type="dxa"/>
          </w:tcPr>
          <w:p w:rsidR="004C0044" w:rsidRPr="00582673" w:rsidRDefault="00AB03CA" w:rsidP="005D1606">
            <w:pPr>
              <w:jc w:val="both"/>
              <w:rPr>
                <w:rFonts w:ascii="Arial" w:eastAsia="Arial" w:hAnsi="Arial" w:cs="Arial"/>
              </w:rPr>
            </w:pPr>
            <w:r>
              <w:rPr>
                <w:rFonts w:ascii="Arial" w:eastAsia="Arial" w:hAnsi="Arial" w:cs="Arial"/>
              </w:rPr>
              <w:t>13:00</w:t>
            </w:r>
          </w:p>
        </w:tc>
      </w:tr>
      <w:tr w:rsidR="004C0044" w:rsidRPr="00582673" w:rsidTr="00BC00D7">
        <w:tc>
          <w:tcPr>
            <w:tcW w:w="2207" w:type="dxa"/>
          </w:tcPr>
          <w:p w:rsidR="004C0044" w:rsidRPr="00582673" w:rsidRDefault="008C5CF2" w:rsidP="005D1606">
            <w:pPr>
              <w:jc w:val="both"/>
              <w:rPr>
                <w:rFonts w:ascii="Arial" w:eastAsia="Arial" w:hAnsi="Arial" w:cs="Arial"/>
              </w:rPr>
            </w:pPr>
            <w:r>
              <w:rPr>
                <w:rFonts w:ascii="Arial" w:eastAsia="Arial" w:hAnsi="Arial" w:cs="Arial"/>
              </w:rPr>
              <w:t>01 de febrero de 2023</w:t>
            </w:r>
          </w:p>
        </w:tc>
        <w:tc>
          <w:tcPr>
            <w:tcW w:w="3288" w:type="dxa"/>
          </w:tcPr>
          <w:p w:rsidR="008315AA" w:rsidRPr="008315AA" w:rsidRDefault="008315AA" w:rsidP="005D1606">
            <w:pPr>
              <w:jc w:val="both"/>
              <w:rPr>
                <w:rFonts w:ascii="Arial" w:eastAsia="Arial" w:hAnsi="Arial" w:cs="Arial"/>
              </w:rPr>
            </w:pPr>
            <w:r w:rsidRPr="008315AA">
              <w:rPr>
                <w:rFonts w:ascii="Arial" w:eastAsia="Arial" w:hAnsi="Arial" w:cs="Arial"/>
              </w:rPr>
              <w:t xml:space="preserve">Reunión de trabajo con los Regidores de la bancada del PT relacionada con temas de la próxima sesión ordinaria de Ayuntamiento. </w:t>
            </w:r>
          </w:p>
          <w:p w:rsidR="004C0044" w:rsidRPr="00582673" w:rsidRDefault="004C0044" w:rsidP="005D1606">
            <w:pPr>
              <w:jc w:val="both"/>
              <w:rPr>
                <w:rFonts w:ascii="Arial" w:eastAsia="Arial" w:hAnsi="Arial" w:cs="Arial"/>
              </w:rPr>
            </w:pPr>
          </w:p>
        </w:tc>
        <w:tc>
          <w:tcPr>
            <w:tcW w:w="2438" w:type="dxa"/>
          </w:tcPr>
          <w:p w:rsidR="004C0044" w:rsidRPr="00582673" w:rsidRDefault="003E50F5" w:rsidP="005D1606">
            <w:pPr>
              <w:jc w:val="both"/>
              <w:rPr>
                <w:rFonts w:ascii="Arial" w:eastAsia="Arial" w:hAnsi="Arial" w:cs="Arial"/>
              </w:rPr>
            </w:pPr>
            <w:r>
              <w:rPr>
                <w:rFonts w:ascii="Arial" w:eastAsia="Arial" w:hAnsi="Arial" w:cs="Arial"/>
              </w:rPr>
              <w:t>Sala de Regidores</w:t>
            </w:r>
          </w:p>
        </w:tc>
        <w:tc>
          <w:tcPr>
            <w:tcW w:w="1560" w:type="dxa"/>
          </w:tcPr>
          <w:p w:rsidR="004C0044" w:rsidRPr="00582673" w:rsidRDefault="008C5CF2" w:rsidP="005D1606">
            <w:pPr>
              <w:jc w:val="both"/>
              <w:rPr>
                <w:rFonts w:ascii="Arial" w:eastAsia="Arial" w:hAnsi="Arial" w:cs="Arial"/>
              </w:rPr>
            </w:pPr>
            <w:r>
              <w:rPr>
                <w:rFonts w:ascii="Arial" w:eastAsia="Arial" w:hAnsi="Arial" w:cs="Arial"/>
              </w:rPr>
              <w:t>12:00</w:t>
            </w:r>
          </w:p>
        </w:tc>
      </w:tr>
      <w:tr w:rsidR="004C0044" w:rsidRPr="00582673" w:rsidTr="00BC00D7">
        <w:tc>
          <w:tcPr>
            <w:tcW w:w="2207" w:type="dxa"/>
          </w:tcPr>
          <w:p w:rsidR="004C0044" w:rsidRPr="00582673" w:rsidRDefault="008C5CF2" w:rsidP="005D1606">
            <w:pPr>
              <w:jc w:val="both"/>
              <w:rPr>
                <w:rFonts w:ascii="Arial" w:eastAsia="Arial" w:hAnsi="Arial" w:cs="Arial"/>
              </w:rPr>
            </w:pPr>
            <w:r>
              <w:rPr>
                <w:rFonts w:ascii="Arial" w:eastAsia="Arial" w:hAnsi="Arial" w:cs="Arial"/>
              </w:rPr>
              <w:t>01 de febrero de 2023</w:t>
            </w:r>
          </w:p>
        </w:tc>
        <w:tc>
          <w:tcPr>
            <w:tcW w:w="3288" w:type="dxa"/>
          </w:tcPr>
          <w:p w:rsidR="008315AA" w:rsidRPr="008315AA" w:rsidRDefault="008315AA" w:rsidP="005D1606">
            <w:pPr>
              <w:jc w:val="both"/>
              <w:rPr>
                <w:rFonts w:ascii="Arial" w:eastAsia="Arial" w:hAnsi="Arial" w:cs="Arial"/>
              </w:rPr>
            </w:pPr>
            <w:r w:rsidRPr="008315AA">
              <w:rPr>
                <w:rFonts w:ascii="Arial" w:eastAsia="Arial" w:hAnsi="Arial" w:cs="Arial"/>
              </w:rPr>
              <w:t xml:space="preserve">Revisión de los </w:t>
            </w:r>
            <w:r w:rsidR="003E50F5" w:rsidRPr="008315AA">
              <w:rPr>
                <w:rFonts w:ascii="Arial" w:eastAsia="Arial" w:hAnsi="Arial" w:cs="Arial"/>
              </w:rPr>
              <w:t>dictámenes</w:t>
            </w:r>
            <w:r w:rsidRPr="008315AA">
              <w:rPr>
                <w:rFonts w:ascii="Arial" w:eastAsia="Arial" w:hAnsi="Arial" w:cs="Arial"/>
              </w:rPr>
              <w:t xml:space="preserve"> de Modificación al Presupuesto del segundo semestre del ejercicio fiscal 2022; Solicitud del Pleno para otorgar facultades al Oficial de Pa</w:t>
            </w:r>
            <w:r>
              <w:rPr>
                <w:rFonts w:ascii="Arial" w:eastAsia="Arial" w:hAnsi="Arial" w:cs="Arial"/>
              </w:rPr>
              <w:t xml:space="preserve">drón y Licencias y Directora de </w:t>
            </w:r>
            <w:r w:rsidRPr="008315AA">
              <w:rPr>
                <w:rFonts w:ascii="Arial" w:eastAsia="Arial" w:hAnsi="Arial" w:cs="Arial"/>
              </w:rPr>
              <w:t xml:space="preserve">Ingresos; Donación de camión de bomberos. </w:t>
            </w:r>
          </w:p>
          <w:p w:rsidR="004C0044" w:rsidRPr="00582673" w:rsidRDefault="004C0044" w:rsidP="005D1606">
            <w:pPr>
              <w:jc w:val="both"/>
              <w:rPr>
                <w:rFonts w:ascii="Arial" w:eastAsia="Arial" w:hAnsi="Arial" w:cs="Arial"/>
              </w:rPr>
            </w:pPr>
          </w:p>
        </w:tc>
        <w:tc>
          <w:tcPr>
            <w:tcW w:w="2438" w:type="dxa"/>
          </w:tcPr>
          <w:p w:rsidR="004C0044" w:rsidRPr="00582673" w:rsidRDefault="003E50F5" w:rsidP="005D1606">
            <w:pPr>
              <w:jc w:val="both"/>
              <w:rPr>
                <w:rFonts w:ascii="Arial" w:eastAsia="Arial" w:hAnsi="Arial" w:cs="Arial"/>
              </w:rPr>
            </w:pPr>
            <w:r>
              <w:rPr>
                <w:rFonts w:ascii="Arial" w:eastAsia="Arial" w:hAnsi="Arial" w:cs="Arial"/>
              </w:rPr>
              <w:t>Sala de Regidores</w:t>
            </w:r>
          </w:p>
        </w:tc>
        <w:tc>
          <w:tcPr>
            <w:tcW w:w="1560" w:type="dxa"/>
          </w:tcPr>
          <w:p w:rsidR="004C0044" w:rsidRPr="00582673" w:rsidRDefault="008C5CF2" w:rsidP="005D1606">
            <w:pPr>
              <w:jc w:val="both"/>
              <w:rPr>
                <w:rFonts w:ascii="Arial" w:eastAsia="Arial" w:hAnsi="Arial" w:cs="Arial"/>
              </w:rPr>
            </w:pPr>
            <w:r>
              <w:rPr>
                <w:rFonts w:ascii="Arial" w:eastAsia="Arial" w:hAnsi="Arial" w:cs="Arial"/>
              </w:rPr>
              <w:t>10:00</w:t>
            </w:r>
          </w:p>
        </w:tc>
      </w:tr>
      <w:tr w:rsidR="004C0044" w:rsidRPr="00582673" w:rsidTr="00BC00D7">
        <w:tc>
          <w:tcPr>
            <w:tcW w:w="2207" w:type="dxa"/>
          </w:tcPr>
          <w:p w:rsidR="004C0044" w:rsidRPr="00582673" w:rsidRDefault="008C5CF2" w:rsidP="005D1606">
            <w:pPr>
              <w:jc w:val="both"/>
              <w:rPr>
                <w:rFonts w:ascii="Arial" w:eastAsia="Arial" w:hAnsi="Arial" w:cs="Arial"/>
              </w:rPr>
            </w:pPr>
            <w:r>
              <w:rPr>
                <w:rFonts w:ascii="Arial" w:eastAsia="Arial" w:hAnsi="Arial" w:cs="Arial"/>
              </w:rPr>
              <w:t>01 de febrero de 2023</w:t>
            </w:r>
          </w:p>
        </w:tc>
        <w:tc>
          <w:tcPr>
            <w:tcW w:w="3288" w:type="dxa"/>
          </w:tcPr>
          <w:p w:rsidR="008315AA" w:rsidRPr="008315AA" w:rsidRDefault="008315AA" w:rsidP="005D1606">
            <w:pPr>
              <w:jc w:val="both"/>
              <w:rPr>
                <w:rFonts w:ascii="Arial" w:eastAsia="Arial" w:hAnsi="Arial" w:cs="Arial"/>
              </w:rPr>
            </w:pPr>
            <w:r w:rsidRPr="008315AA">
              <w:rPr>
                <w:rFonts w:ascii="Arial" w:eastAsia="Arial" w:hAnsi="Arial" w:cs="Arial"/>
              </w:rPr>
              <w:t>Atención Ciudadana</w:t>
            </w:r>
          </w:p>
          <w:p w:rsidR="004C0044" w:rsidRPr="00582673" w:rsidRDefault="004C0044" w:rsidP="005D1606">
            <w:pPr>
              <w:jc w:val="both"/>
              <w:rPr>
                <w:rFonts w:ascii="Arial" w:eastAsia="Arial" w:hAnsi="Arial" w:cs="Arial"/>
              </w:rPr>
            </w:pPr>
          </w:p>
        </w:tc>
        <w:tc>
          <w:tcPr>
            <w:tcW w:w="2438" w:type="dxa"/>
          </w:tcPr>
          <w:p w:rsidR="004C0044" w:rsidRPr="00582673" w:rsidRDefault="003E50F5" w:rsidP="005D1606">
            <w:pPr>
              <w:jc w:val="both"/>
              <w:rPr>
                <w:rFonts w:ascii="Arial" w:eastAsia="Arial" w:hAnsi="Arial" w:cs="Arial"/>
              </w:rPr>
            </w:pPr>
            <w:r>
              <w:rPr>
                <w:rFonts w:ascii="Arial" w:eastAsia="Arial" w:hAnsi="Arial" w:cs="Arial"/>
              </w:rPr>
              <w:t>Sala de Regidores</w:t>
            </w:r>
          </w:p>
        </w:tc>
        <w:tc>
          <w:tcPr>
            <w:tcW w:w="1560" w:type="dxa"/>
          </w:tcPr>
          <w:p w:rsidR="004C0044" w:rsidRPr="00582673" w:rsidRDefault="008C5CF2" w:rsidP="005D1606">
            <w:pPr>
              <w:jc w:val="both"/>
              <w:rPr>
                <w:rFonts w:ascii="Arial" w:eastAsia="Arial" w:hAnsi="Arial" w:cs="Arial"/>
              </w:rPr>
            </w:pPr>
            <w:r>
              <w:rPr>
                <w:rFonts w:ascii="Arial" w:eastAsia="Arial" w:hAnsi="Arial" w:cs="Arial"/>
              </w:rPr>
              <w:t>12:00</w:t>
            </w:r>
          </w:p>
        </w:tc>
      </w:tr>
      <w:tr w:rsidR="004C0044" w:rsidRPr="00582673" w:rsidTr="00BC00D7">
        <w:tc>
          <w:tcPr>
            <w:tcW w:w="2207" w:type="dxa"/>
          </w:tcPr>
          <w:p w:rsidR="004C0044" w:rsidRPr="00582673" w:rsidRDefault="008C5CF2" w:rsidP="005D1606">
            <w:pPr>
              <w:jc w:val="both"/>
              <w:rPr>
                <w:rFonts w:ascii="Arial" w:eastAsia="Arial" w:hAnsi="Arial" w:cs="Arial"/>
              </w:rPr>
            </w:pPr>
            <w:r>
              <w:rPr>
                <w:rFonts w:ascii="Arial" w:eastAsia="Arial" w:hAnsi="Arial" w:cs="Arial"/>
              </w:rPr>
              <w:t>01 de febrero de 2023</w:t>
            </w:r>
          </w:p>
        </w:tc>
        <w:tc>
          <w:tcPr>
            <w:tcW w:w="3288" w:type="dxa"/>
          </w:tcPr>
          <w:p w:rsidR="008315AA" w:rsidRPr="008315AA" w:rsidRDefault="008315AA" w:rsidP="005D1606">
            <w:pPr>
              <w:jc w:val="both"/>
              <w:rPr>
                <w:rFonts w:ascii="Arial" w:eastAsia="Arial" w:hAnsi="Arial" w:cs="Arial"/>
              </w:rPr>
            </w:pPr>
            <w:r w:rsidRPr="008315AA">
              <w:rPr>
                <w:rFonts w:ascii="Arial" w:eastAsia="Arial" w:hAnsi="Arial" w:cs="Arial"/>
              </w:rPr>
              <w:t xml:space="preserve">Reunión con la Directora General de Presidencia </w:t>
            </w:r>
          </w:p>
          <w:p w:rsidR="004C0044" w:rsidRPr="00582673" w:rsidRDefault="004C0044" w:rsidP="005D1606">
            <w:pPr>
              <w:jc w:val="both"/>
              <w:rPr>
                <w:rFonts w:ascii="Arial" w:eastAsia="Arial" w:hAnsi="Arial" w:cs="Arial"/>
              </w:rPr>
            </w:pPr>
          </w:p>
        </w:tc>
        <w:tc>
          <w:tcPr>
            <w:tcW w:w="2438" w:type="dxa"/>
          </w:tcPr>
          <w:p w:rsidR="004C0044" w:rsidRPr="00582673" w:rsidRDefault="003E50F5" w:rsidP="005D1606">
            <w:pPr>
              <w:jc w:val="both"/>
              <w:rPr>
                <w:rFonts w:ascii="Arial" w:eastAsia="Arial" w:hAnsi="Arial" w:cs="Arial"/>
              </w:rPr>
            </w:pPr>
            <w:r>
              <w:rPr>
                <w:rFonts w:ascii="Arial" w:eastAsia="Arial" w:hAnsi="Arial" w:cs="Arial"/>
              </w:rPr>
              <w:t>Presidencia</w:t>
            </w:r>
          </w:p>
        </w:tc>
        <w:tc>
          <w:tcPr>
            <w:tcW w:w="1560" w:type="dxa"/>
          </w:tcPr>
          <w:p w:rsidR="004C0044" w:rsidRPr="00582673" w:rsidRDefault="008C5CF2" w:rsidP="005D1606">
            <w:pPr>
              <w:jc w:val="both"/>
              <w:rPr>
                <w:rFonts w:ascii="Arial" w:eastAsia="Arial" w:hAnsi="Arial" w:cs="Arial"/>
              </w:rPr>
            </w:pPr>
            <w:r>
              <w:rPr>
                <w:rFonts w:ascii="Arial" w:eastAsia="Arial" w:hAnsi="Arial" w:cs="Arial"/>
              </w:rPr>
              <w:t>13:00</w:t>
            </w:r>
          </w:p>
        </w:tc>
      </w:tr>
      <w:tr w:rsidR="003E50F5" w:rsidRPr="00582673" w:rsidTr="00BC00D7">
        <w:tc>
          <w:tcPr>
            <w:tcW w:w="2207" w:type="dxa"/>
          </w:tcPr>
          <w:p w:rsidR="003E50F5" w:rsidRPr="00582673" w:rsidRDefault="008C5CF2" w:rsidP="005D1606">
            <w:pPr>
              <w:jc w:val="both"/>
              <w:rPr>
                <w:rFonts w:ascii="Arial" w:eastAsia="Arial" w:hAnsi="Arial" w:cs="Arial"/>
              </w:rPr>
            </w:pPr>
            <w:r>
              <w:rPr>
                <w:rFonts w:ascii="Arial" w:eastAsia="Arial" w:hAnsi="Arial" w:cs="Arial"/>
              </w:rPr>
              <w:t>02 de febrero de 2021</w:t>
            </w:r>
          </w:p>
        </w:tc>
        <w:tc>
          <w:tcPr>
            <w:tcW w:w="3288" w:type="dxa"/>
          </w:tcPr>
          <w:p w:rsidR="003E50F5" w:rsidRPr="003E50F5" w:rsidRDefault="003E50F5" w:rsidP="005D1606">
            <w:pPr>
              <w:jc w:val="both"/>
              <w:rPr>
                <w:rFonts w:ascii="Arial" w:eastAsia="Arial" w:hAnsi="Arial" w:cs="Arial"/>
              </w:rPr>
            </w:pPr>
            <w:r w:rsidRPr="003E50F5">
              <w:rPr>
                <w:rFonts w:ascii="Arial" w:eastAsia="Arial" w:hAnsi="Arial" w:cs="Arial"/>
              </w:rPr>
              <w:t>Re</w:t>
            </w:r>
            <w:r>
              <w:rPr>
                <w:rFonts w:ascii="Arial" w:eastAsia="Arial" w:hAnsi="Arial" w:cs="Arial"/>
              </w:rPr>
              <w:t>visión de la Agenda del mes de e</w:t>
            </w:r>
            <w:r w:rsidRPr="003E50F5">
              <w:rPr>
                <w:rFonts w:ascii="Arial" w:eastAsia="Arial" w:hAnsi="Arial" w:cs="Arial"/>
              </w:rPr>
              <w:t xml:space="preserve">nero y cumplimiento de las obligaciones del suscrito como sujeto obligado respecto de los artículos 8 y 15 de la Ley de Transparencia y acceso a la Información Pública. </w:t>
            </w:r>
          </w:p>
          <w:p w:rsidR="003E50F5" w:rsidRPr="003E50F5" w:rsidRDefault="003E50F5" w:rsidP="005D1606">
            <w:pPr>
              <w:jc w:val="both"/>
              <w:rPr>
                <w:rFonts w:ascii="Arial" w:eastAsia="Arial" w:hAnsi="Arial" w:cs="Arial"/>
              </w:rPr>
            </w:pPr>
          </w:p>
        </w:tc>
        <w:tc>
          <w:tcPr>
            <w:tcW w:w="2438" w:type="dxa"/>
          </w:tcPr>
          <w:p w:rsidR="003E50F5" w:rsidRDefault="003E50F5" w:rsidP="005D1606">
            <w:pPr>
              <w:jc w:val="both"/>
              <w:rPr>
                <w:rFonts w:ascii="Arial" w:eastAsia="Arial" w:hAnsi="Arial" w:cs="Arial"/>
              </w:rPr>
            </w:pPr>
            <w:r>
              <w:rPr>
                <w:rFonts w:ascii="Arial" w:eastAsia="Arial" w:hAnsi="Arial" w:cs="Arial"/>
              </w:rPr>
              <w:t>Sala de Regidores</w:t>
            </w:r>
          </w:p>
        </w:tc>
        <w:tc>
          <w:tcPr>
            <w:tcW w:w="1560" w:type="dxa"/>
          </w:tcPr>
          <w:p w:rsidR="003E50F5" w:rsidRPr="00582673" w:rsidRDefault="008C5CF2" w:rsidP="005D1606">
            <w:pPr>
              <w:jc w:val="both"/>
              <w:rPr>
                <w:rFonts w:ascii="Arial" w:eastAsia="Arial" w:hAnsi="Arial" w:cs="Arial"/>
              </w:rPr>
            </w:pPr>
            <w:r>
              <w:rPr>
                <w:rFonts w:ascii="Arial" w:eastAsia="Arial" w:hAnsi="Arial" w:cs="Arial"/>
              </w:rPr>
              <w:t>09:00</w:t>
            </w:r>
          </w:p>
        </w:tc>
      </w:tr>
      <w:tr w:rsidR="004C0044" w:rsidRPr="00582673" w:rsidTr="00BC00D7">
        <w:tc>
          <w:tcPr>
            <w:tcW w:w="2207" w:type="dxa"/>
          </w:tcPr>
          <w:p w:rsidR="004C0044" w:rsidRPr="00582673" w:rsidRDefault="008C5CF2" w:rsidP="005D1606">
            <w:pPr>
              <w:jc w:val="both"/>
              <w:rPr>
                <w:rFonts w:ascii="Arial" w:eastAsia="Arial" w:hAnsi="Arial" w:cs="Arial"/>
              </w:rPr>
            </w:pPr>
            <w:r>
              <w:rPr>
                <w:rFonts w:ascii="Arial" w:eastAsia="Arial" w:hAnsi="Arial" w:cs="Arial"/>
              </w:rPr>
              <w:t>02 de febrero de 2023</w:t>
            </w:r>
          </w:p>
        </w:tc>
        <w:tc>
          <w:tcPr>
            <w:tcW w:w="3288" w:type="dxa"/>
          </w:tcPr>
          <w:p w:rsidR="003E50F5" w:rsidRPr="003E50F5" w:rsidRDefault="003E50F5" w:rsidP="005D1606">
            <w:pPr>
              <w:jc w:val="both"/>
              <w:rPr>
                <w:rFonts w:ascii="Arial" w:eastAsia="Arial" w:hAnsi="Arial" w:cs="Arial"/>
              </w:rPr>
            </w:pPr>
            <w:r w:rsidRPr="003E50F5">
              <w:rPr>
                <w:rFonts w:ascii="Arial" w:eastAsia="Arial" w:hAnsi="Arial" w:cs="Arial"/>
              </w:rPr>
              <w:t xml:space="preserve">Revisión de solicitud de la Oficina de Transparencia. Respecto del oficio 181/2023. y cumplimiento. </w:t>
            </w:r>
          </w:p>
          <w:p w:rsidR="004C0044" w:rsidRPr="00582673" w:rsidRDefault="004C0044" w:rsidP="005D1606">
            <w:pPr>
              <w:jc w:val="both"/>
              <w:rPr>
                <w:rFonts w:ascii="Arial" w:eastAsia="Arial" w:hAnsi="Arial" w:cs="Arial"/>
              </w:rPr>
            </w:pPr>
          </w:p>
        </w:tc>
        <w:tc>
          <w:tcPr>
            <w:tcW w:w="2438" w:type="dxa"/>
          </w:tcPr>
          <w:p w:rsidR="004C0044" w:rsidRPr="00582673" w:rsidRDefault="003E50F5" w:rsidP="005D1606">
            <w:pPr>
              <w:jc w:val="both"/>
              <w:rPr>
                <w:rFonts w:ascii="Arial" w:eastAsia="Arial" w:hAnsi="Arial" w:cs="Arial"/>
              </w:rPr>
            </w:pPr>
            <w:r>
              <w:rPr>
                <w:rFonts w:ascii="Arial" w:eastAsia="Arial" w:hAnsi="Arial" w:cs="Arial"/>
              </w:rPr>
              <w:t>Sala de Regidores</w:t>
            </w:r>
          </w:p>
        </w:tc>
        <w:tc>
          <w:tcPr>
            <w:tcW w:w="1560" w:type="dxa"/>
          </w:tcPr>
          <w:p w:rsidR="004C0044" w:rsidRPr="00582673" w:rsidRDefault="008C5CF2" w:rsidP="005D1606">
            <w:pPr>
              <w:jc w:val="both"/>
              <w:rPr>
                <w:rFonts w:ascii="Arial" w:eastAsia="Arial" w:hAnsi="Arial" w:cs="Arial"/>
              </w:rPr>
            </w:pPr>
            <w:r>
              <w:rPr>
                <w:rFonts w:ascii="Arial" w:eastAsia="Arial" w:hAnsi="Arial" w:cs="Arial"/>
              </w:rPr>
              <w:t>11:00</w:t>
            </w:r>
          </w:p>
        </w:tc>
      </w:tr>
      <w:tr w:rsidR="003E50F5" w:rsidRPr="00582673" w:rsidTr="00BC00D7">
        <w:tc>
          <w:tcPr>
            <w:tcW w:w="2207" w:type="dxa"/>
          </w:tcPr>
          <w:p w:rsidR="003E50F5" w:rsidRPr="00582673" w:rsidRDefault="00D6317B" w:rsidP="005D1606">
            <w:pPr>
              <w:jc w:val="both"/>
              <w:rPr>
                <w:rFonts w:ascii="Arial" w:eastAsia="Arial" w:hAnsi="Arial" w:cs="Arial"/>
              </w:rPr>
            </w:pPr>
            <w:r>
              <w:rPr>
                <w:rFonts w:ascii="Arial" w:eastAsia="Arial" w:hAnsi="Arial" w:cs="Arial"/>
              </w:rPr>
              <w:t>08 de febrero de 2021</w:t>
            </w:r>
          </w:p>
        </w:tc>
        <w:tc>
          <w:tcPr>
            <w:tcW w:w="3288" w:type="dxa"/>
          </w:tcPr>
          <w:p w:rsidR="008C5CF2" w:rsidRPr="008C5CF2" w:rsidRDefault="008C5CF2" w:rsidP="005D1606">
            <w:pPr>
              <w:jc w:val="both"/>
              <w:rPr>
                <w:rFonts w:ascii="Arial" w:eastAsia="Arial" w:hAnsi="Arial" w:cs="Arial"/>
              </w:rPr>
            </w:pPr>
            <w:r w:rsidRPr="008C5CF2">
              <w:rPr>
                <w:rFonts w:ascii="Arial" w:eastAsia="Arial" w:hAnsi="Arial" w:cs="Arial"/>
              </w:rPr>
              <w:t xml:space="preserve">Reunión Previa con los Regidores de la bancada del PT respecto de la revisión de los puntos que integran el orden del día de la próxima sesión ordinaria de Ayuntamiento. </w:t>
            </w:r>
          </w:p>
          <w:p w:rsidR="003E50F5" w:rsidRPr="00582673" w:rsidRDefault="003E50F5" w:rsidP="005D1606">
            <w:pPr>
              <w:jc w:val="both"/>
              <w:rPr>
                <w:rFonts w:ascii="Arial" w:eastAsia="Arial" w:hAnsi="Arial" w:cs="Arial"/>
              </w:rPr>
            </w:pPr>
          </w:p>
        </w:tc>
        <w:tc>
          <w:tcPr>
            <w:tcW w:w="2438" w:type="dxa"/>
          </w:tcPr>
          <w:p w:rsidR="003E50F5" w:rsidRPr="00582673" w:rsidRDefault="00D6317B" w:rsidP="005D1606">
            <w:pPr>
              <w:jc w:val="both"/>
              <w:rPr>
                <w:rFonts w:ascii="Arial" w:eastAsia="Arial" w:hAnsi="Arial" w:cs="Arial"/>
              </w:rPr>
            </w:pPr>
            <w:r>
              <w:rPr>
                <w:rFonts w:ascii="Arial" w:eastAsia="Arial" w:hAnsi="Arial" w:cs="Arial"/>
              </w:rPr>
              <w:t>Sala de Presidencia</w:t>
            </w:r>
          </w:p>
        </w:tc>
        <w:tc>
          <w:tcPr>
            <w:tcW w:w="1560" w:type="dxa"/>
          </w:tcPr>
          <w:p w:rsidR="003E50F5" w:rsidRPr="00582673" w:rsidRDefault="00D6317B" w:rsidP="005D1606">
            <w:pPr>
              <w:jc w:val="both"/>
              <w:rPr>
                <w:rFonts w:ascii="Arial" w:eastAsia="Arial" w:hAnsi="Arial" w:cs="Arial"/>
              </w:rPr>
            </w:pPr>
            <w:r>
              <w:rPr>
                <w:rFonts w:ascii="Arial" w:eastAsia="Arial" w:hAnsi="Arial" w:cs="Arial"/>
              </w:rPr>
              <w:t>09:00</w:t>
            </w:r>
          </w:p>
        </w:tc>
      </w:tr>
      <w:tr w:rsidR="003E50F5" w:rsidRPr="00582673" w:rsidTr="00BC00D7">
        <w:tc>
          <w:tcPr>
            <w:tcW w:w="2207" w:type="dxa"/>
          </w:tcPr>
          <w:p w:rsidR="003E50F5" w:rsidRPr="00582673" w:rsidRDefault="00D6317B" w:rsidP="005D1606">
            <w:pPr>
              <w:jc w:val="both"/>
              <w:rPr>
                <w:rFonts w:ascii="Arial" w:eastAsia="Arial" w:hAnsi="Arial" w:cs="Arial"/>
              </w:rPr>
            </w:pPr>
            <w:r>
              <w:rPr>
                <w:rFonts w:ascii="Arial" w:eastAsia="Arial" w:hAnsi="Arial" w:cs="Arial"/>
              </w:rPr>
              <w:t>08 de febrero de 2023</w:t>
            </w:r>
          </w:p>
        </w:tc>
        <w:tc>
          <w:tcPr>
            <w:tcW w:w="3288" w:type="dxa"/>
          </w:tcPr>
          <w:p w:rsidR="008C5CF2" w:rsidRPr="008C5CF2" w:rsidRDefault="008C5CF2" w:rsidP="005D1606">
            <w:pPr>
              <w:jc w:val="both"/>
              <w:rPr>
                <w:rFonts w:ascii="Arial" w:eastAsia="Arial" w:hAnsi="Arial" w:cs="Arial"/>
              </w:rPr>
            </w:pPr>
            <w:r w:rsidRPr="008C5CF2">
              <w:rPr>
                <w:rFonts w:ascii="Arial" w:eastAsia="Arial" w:hAnsi="Arial" w:cs="Arial"/>
              </w:rPr>
              <w:t>Reunión con la Encargada de la Hacienda Municipal, respecto del proyecto del Reglamento de Percepciones, sueldos, salarios y compensaciones y tabulador</w:t>
            </w:r>
          </w:p>
          <w:p w:rsidR="003E50F5" w:rsidRPr="00582673" w:rsidRDefault="003E50F5" w:rsidP="005D1606">
            <w:pPr>
              <w:jc w:val="both"/>
              <w:rPr>
                <w:rFonts w:ascii="Arial" w:eastAsia="Arial" w:hAnsi="Arial" w:cs="Arial"/>
              </w:rPr>
            </w:pPr>
          </w:p>
        </w:tc>
        <w:tc>
          <w:tcPr>
            <w:tcW w:w="2438" w:type="dxa"/>
          </w:tcPr>
          <w:p w:rsidR="003E50F5" w:rsidRPr="00582673" w:rsidRDefault="00D6317B" w:rsidP="005D1606">
            <w:pPr>
              <w:jc w:val="both"/>
              <w:rPr>
                <w:rFonts w:ascii="Arial" w:eastAsia="Arial" w:hAnsi="Arial" w:cs="Arial"/>
              </w:rPr>
            </w:pPr>
            <w:r>
              <w:rPr>
                <w:rFonts w:ascii="Arial" w:eastAsia="Arial" w:hAnsi="Arial" w:cs="Arial"/>
              </w:rPr>
              <w:t>Hacienda Municipal</w:t>
            </w:r>
          </w:p>
        </w:tc>
        <w:tc>
          <w:tcPr>
            <w:tcW w:w="1560" w:type="dxa"/>
          </w:tcPr>
          <w:p w:rsidR="003E50F5" w:rsidRPr="00582673" w:rsidRDefault="00D6317B" w:rsidP="005D1606">
            <w:pPr>
              <w:jc w:val="both"/>
              <w:rPr>
                <w:rFonts w:ascii="Arial" w:eastAsia="Arial" w:hAnsi="Arial" w:cs="Arial"/>
              </w:rPr>
            </w:pPr>
            <w:r>
              <w:rPr>
                <w:rFonts w:ascii="Arial" w:eastAsia="Arial" w:hAnsi="Arial" w:cs="Arial"/>
              </w:rPr>
              <w:t>13:00</w:t>
            </w:r>
          </w:p>
        </w:tc>
      </w:tr>
      <w:tr w:rsidR="003E50F5" w:rsidRPr="00582673" w:rsidTr="00BC00D7">
        <w:tc>
          <w:tcPr>
            <w:tcW w:w="2207" w:type="dxa"/>
          </w:tcPr>
          <w:p w:rsidR="003E50F5" w:rsidRPr="00582673" w:rsidRDefault="00D6317B" w:rsidP="005D1606">
            <w:pPr>
              <w:jc w:val="both"/>
              <w:rPr>
                <w:rFonts w:ascii="Arial" w:eastAsia="Arial" w:hAnsi="Arial" w:cs="Arial"/>
              </w:rPr>
            </w:pPr>
            <w:r>
              <w:rPr>
                <w:rFonts w:ascii="Arial" w:eastAsia="Arial" w:hAnsi="Arial" w:cs="Arial"/>
              </w:rPr>
              <w:t>09 de febrero de 2023</w:t>
            </w:r>
          </w:p>
        </w:tc>
        <w:tc>
          <w:tcPr>
            <w:tcW w:w="3288" w:type="dxa"/>
          </w:tcPr>
          <w:p w:rsidR="008C5CF2" w:rsidRPr="008C5CF2" w:rsidRDefault="008C5CF2" w:rsidP="005D1606">
            <w:pPr>
              <w:jc w:val="both"/>
              <w:rPr>
                <w:rFonts w:ascii="Arial" w:eastAsia="Arial" w:hAnsi="Arial" w:cs="Arial"/>
              </w:rPr>
            </w:pPr>
            <w:r w:rsidRPr="008C5CF2">
              <w:rPr>
                <w:rFonts w:ascii="Arial" w:eastAsia="Arial" w:hAnsi="Arial" w:cs="Arial"/>
              </w:rPr>
              <w:t>Reunión de Trabajo con el Consejo Ciudadano de Desarrollo Económico</w:t>
            </w:r>
          </w:p>
          <w:p w:rsidR="003E50F5" w:rsidRPr="00582673" w:rsidRDefault="003E50F5" w:rsidP="005D1606">
            <w:pPr>
              <w:jc w:val="both"/>
              <w:rPr>
                <w:rFonts w:ascii="Arial" w:eastAsia="Arial" w:hAnsi="Arial" w:cs="Arial"/>
              </w:rPr>
            </w:pPr>
          </w:p>
        </w:tc>
        <w:tc>
          <w:tcPr>
            <w:tcW w:w="2438" w:type="dxa"/>
          </w:tcPr>
          <w:p w:rsidR="003E50F5" w:rsidRPr="00582673" w:rsidRDefault="00D6317B" w:rsidP="005D1606">
            <w:pPr>
              <w:jc w:val="both"/>
              <w:rPr>
                <w:rFonts w:ascii="Arial" w:eastAsia="Arial" w:hAnsi="Arial" w:cs="Arial"/>
              </w:rPr>
            </w:pPr>
            <w:r>
              <w:rPr>
                <w:rFonts w:ascii="Arial" w:eastAsia="Arial" w:hAnsi="Arial" w:cs="Arial"/>
              </w:rPr>
              <w:t>Dirección de Desarrollo Económico</w:t>
            </w:r>
          </w:p>
        </w:tc>
        <w:tc>
          <w:tcPr>
            <w:tcW w:w="1560" w:type="dxa"/>
          </w:tcPr>
          <w:p w:rsidR="003E50F5" w:rsidRPr="00582673" w:rsidRDefault="00D6317B" w:rsidP="005D1606">
            <w:pPr>
              <w:jc w:val="both"/>
              <w:rPr>
                <w:rFonts w:ascii="Arial" w:eastAsia="Arial" w:hAnsi="Arial" w:cs="Arial"/>
              </w:rPr>
            </w:pPr>
            <w:r>
              <w:rPr>
                <w:rFonts w:ascii="Arial" w:eastAsia="Arial" w:hAnsi="Arial" w:cs="Arial"/>
              </w:rPr>
              <w:t>10:00</w:t>
            </w:r>
          </w:p>
        </w:tc>
      </w:tr>
      <w:tr w:rsidR="003E50F5" w:rsidRPr="00582673" w:rsidTr="00BC00D7">
        <w:tc>
          <w:tcPr>
            <w:tcW w:w="2207" w:type="dxa"/>
          </w:tcPr>
          <w:p w:rsidR="003E50F5" w:rsidRPr="00582673" w:rsidRDefault="00D6317B" w:rsidP="005D1606">
            <w:pPr>
              <w:jc w:val="both"/>
              <w:rPr>
                <w:rFonts w:ascii="Arial" w:eastAsia="Arial" w:hAnsi="Arial" w:cs="Arial"/>
              </w:rPr>
            </w:pPr>
            <w:r>
              <w:rPr>
                <w:rFonts w:ascii="Arial" w:eastAsia="Arial" w:hAnsi="Arial" w:cs="Arial"/>
              </w:rPr>
              <w:t>09 de febrero de 2023</w:t>
            </w:r>
          </w:p>
        </w:tc>
        <w:tc>
          <w:tcPr>
            <w:tcW w:w="3288" w:type="dxa"/>
          </w:tcPr>
          <w:p w:rsidR="008C5CF2" w:rsidRPr="008C5CF2" w:rsidRDefault="008C5CF2" w:rsidP="005D1606">
            <w:pPr>
              <w:jc w:val="both"/>
              <w:rPr>
                <w:rFonts w:ascii="Arial" w:eastAsia="Arial" w:hAnsi="Arial" w:cs="Arial"/>
              </w:rPr>
            </w:pPr>
            <w:r w:rsidRPr="008C5CF2">
              <w:rPr>
                <w:rFonts w:ascii="Arial" w:eastAsia="Arial" w:hAnsi="Arial" w:cs="Arial"/>
              </w:rPr>
              <w:t>Elaboración de convocatorias para las Sesión de las Comisiones de Administración Pública y Desarrollo Económico para el próximo</w:t>
            </w:r>
            <w:r w:rsidR="00D6317B">
              <w:rPr>
                <w:rFonts w:ascii="Arial" w:eastAsia="Arial" w:hAnsi="Arial" w:cs="Arial"/>
              </w:rPr>
              <w:t xml:space="preserve"> 14 de f</w:t>
            </w:r>
            <w:r w:rsidRPr="008C5CF2">
              <w:rPr>
                <w:rFonts w:ascii="Arial" w:eastAsia="Arial" w:hAnsi="Arial" w:cs="Arial"/>
              </w:rPr>
              <w:t xml:space="preserve">ebrero de 2023. </w:t>
            </w:r>
          </w:p>
          <w:p w:rsidR="003E50F5" w:rsidRPr="00582673" w:rsidRDefault="003E50F5" w:rsidP="005D1606">
            <w:pPr>
              <w:jc w:val="both"/>
              <w:rPr>
                <w:rFonts w:ascii="Arial" w:eastAsia="Arial" w:hAnsi="Arial" w:cs="Arial"/>
              </w:rPr>
            </w:pPr>
          </w:p>
        </w:tc>
        <w:tc>
          <w:tcPr>
            <w:tcW w:w="2438" w:type="dxa"/>
          </w:tcPr>
          <w:p w:rsidR="003E50F5" w:rsidRPr="00582673" w:rsidRDefault="00D6317B" w:rsidP="005D1606">
            <w:pPr>
              <w:jc w:val="both"/>
              <w:rPr>
                <w:rFonts w:ascii="Arial" w:eastAsia="Arial" w:hAnsi="Arial" w:cs="Arial"/>
              </w:rPr>
            </w:pPr>
            <w:r>
              <w:rPr>
                <w:rFonts w:ascii="Arial" w:eastAsia="Arial" w:hAnsi="Arial" w:cs="Arial"/>
              </w:rPr>
              <w:t>Sala de Regidores</w:t>
            </w:r>
          </w:p>
        </w:tc>
        <w:tc>
          <w:tcPr>
            <w:tcW w:w="1560" w:type="dxa"/>
          </w:tcPr>
          <w:p w:rsidR="003E50F5" w:rsidRPr="00582673" w:rsidRDefault="00D6317B" w:rsidP="005D1606">
            <w:pPr>
              <w:jc w:val="both"/>
              <w:rPr>
                <w:rFonts w:ascii="Arial" w:eastAsia="Arial" w:hAnsi="Arial" w:cs="Arial"/>
              </w:rPr>
            </w:pPr>
            <w:r>
              <w:rPr>
                <w:rFonts w:ascii="Arial" w:eastAsia="Arial" w:hAnsi="Arial" w:cs="Arial"/>
              </w:rPr>
              <w:t>14:00</w:t>
            </w:r>
          </w:p>
        </w:tc>
      </w:tr>
      <w:tr w:rsidR="003E50F5" w:rsidRPr="00582673" w:rsidTr="00BC00D7">
        <w:tc>
          <w:tcPr>
            <w:tcW w:w="2207" w:type="dxa"/>
          </w:tcPr>
          <w:p w:rsidR="003E50F5" w:rsidRPr="00582673" w:rsidRDefault="00D6317B" w:rsidP="005D1606">
            <w:pPr>
              <w:jc w:val="both"/>
              <w:rPr>
                <w:rFonts w:ascii="Arial" w:eastAsia="Arial" w:hAnsi="Arial" w:cs="Arial"/>
              </w:rPr>
            </w:pPr>
            <w:r>
              <w:rPr>
                <w:rFonts w:ascii="Arial" w:eastAsia="Arial" w:hAnsi="Arial" w:cs="Arial"/>
              </w:rPr>
              <w:t>10 de febrero de 2023</w:t>
            </w:r>
          </w:p>
        </w:tc>
        <w:tc>
          <w:tcPr>
            <w:tcW w:w="3288" w:type="dxa"/>
          </w:tcPr>
          <w:p w:rsidR="008C5CF2" w:rsidRPr="008C5CF2" w:rsidRDefault="008C5CF2" w:rsidP="005D1606">
            <w:pPr>
              <w:jc w:val="both"/>
              <w:rPr>
                <w:rFonts w:ascii="Arial" w:eastAsia="Arial" w:hAnsi="Arial" w:cs="Arial"/>
              </w:rPr>
            </w:pPr>
            <w:r w:rsidRPr="008C5CF2">
              <w:rPr>
                <w:rFonts w:ascii="Arial" w:eastAsia="Arial" w:hAnsi="Arial" w:cs="Arial"/>
              </w:rPr>
              <w:t xml:space="preserve">Reunión con el Sindicado SUSPAZ. </w:t>
            </w:r>
          </w:p>
          <w:p w:rsidR="003E50F5" w:rsidRPr="00582673" w:rsidRDefault="003E50F5" w:rsidP="005D1606">
            <w:pPr>
              <w:jc w:val="both"/>
              <w:rPr>
                <w:rFonts w:ascii="Arial" w:eastAsia="Arial" w:hAnsi="Arial" w:cs="Arial"/>
              </w:rPr>
            </w:pPr>
          </w:p>
        </w:tc>
        <w:tc>
          <w:tcPr>
            <w:tcW w:w="2438" w:type="dxa"/>
          </w:tcPr>
          <w:p w:rsidR="003E50F5" w:rsidRPr="00582673" w:rsidRDefault="00D6317B" w:rsidP="005D1606">
            <w:pPr>
              <w:jc w:val="both"/>
              <w:rPr>
                <w:rFonts w:ascii="Arial" w:eastAsia="Arial" w:hAnsi="Arial" w:cs="Arial"/>
              </w:rPr>
            </w:pPr>
            <w:r>
              <w:rPr>
                <w:rFonts w:ascii="Arial" w:eastAsia="Arial" w:hAnsi="Arial" w:cs="Arial"/>
              </w:rPr>
              <w:t>Sala Juan S. Vizcaíno</w:t>
            </w:r>
          </w:p>
        </w:tc>
        <w:tc>
          <w:tcPr>
            <w:tcW w:w="1560" w:type="dxa"/>
          </w:tcPr>
          <w:p w:rsidR="003E50F5" w:rsidRPr="00582673" w:rsidRDefault="00D6317B" w:rsidP="005D1606">
            <w:pPr>
              <w:jc w:val="both"/>
              <w:rPr>
                <w:rFonts w:ascii="Arial" w:eastAsia="Arial" w:hAnsi="Arial" w:cs="Arial"/>
              </w:rPr>
            </w:pPr>
            <w:r>
              <w:rPr>
                <w:rFonts w:ascii="Arial" w:eastAsia="Arial" w:hAnsi="Arial" w:cs="Arial"/>
              </w:rPr>
              <w:t>09:00</w:t>
            </w:r>
          </w:p>
        </w:tc>
      </w:tr>
      <w:tr w:rsidR="003E50F5" w:rsidRPr="00582673" w:rsidTr="00BC00D7">
        <w:tc>
          <w:tcPr>
            <w:tcW w:w="2207" w:type="dxa"/>
          </w:tcPr>
          <w:p w:rsidR="003E50F5" w:rsidRPr="00582673" w:rsidRDefault="00D6317B" w:rsidP="005D1606">
            <w:pPr>
              <w:jc w:val="both"/>
              <w:rPr>
                <w:rFonts w:ascii="Arial" w:eastAsia="Arial" w:hAnsi="Arial" w:cs="Arial"/>
              </w:rPr>
            </w:pPr>
            <w:r>
              <w:rPr>
                <w:rFonts w:ascii="Arial" w:eastAsia="Arial" w:hAnsi="Arial" w:cs="Arial"/>
              </w:rPr>
              <w:t>10 de febrero de 2023</w:t>
            </w:r>
          </w:p>
        </w:tc>
        <w:tc>
          <w:tcPr>
            <w:tcW w:w="3288" w:type="dxa"/>
          </w:tcPr>
          <w:p w:rsidR="00D6317B" w:rsidRPr="00D6317B" w:rsidRDefault="00D6317B" w:rsidP="005D1606">
            <w:pPr>
              <w:jc w:val="both"/>
              <w:rPr>
                <w:rFonts w:ascii="Arial" w:eastAsia="Arial" w:hAnsi="Arial" w:cs="Arial"/>
              </w:rPr>
            </w:pPr>
            <w:r w:rsidRPr="00D6317B">
              <w:rPr>
                <w:rFonts w:ascii="Arial" w:eastAsia="Arial" w:hAnsi="Arial" w:cs="Arial"/>
              </w:rPr>
              <w:t xml:space="preserve">Revisión del Convenio Marco de Colaboración con la Secretaría de Desarrollo Económico del Estado de Jalisco. y la aprobación de la suscripción en la Séptima Sesión Ordinaria de la Comisión Edilicia Permanente de Desarrollo Económico. </w:t>
            </w:r>
          </w:p>
          <w:p w:rsidR="003E50F5" w:rsidRPr="00582673" w:rsidRDefault="003E50F5" w:rsidP="005D1606">
            <w:pPr>
              <w:jc w:val="both"/>
              <w:rPr>
                <w:rFonts w:ascii="Arial" w:eastAsia="Arial" w:hAnsi="Arial" w:cs="Arial"/>
              </w:rPr>
            </w:pPr>
          </w:p>
        </w:tc>
        <w:tc>
          <w:tcPr>
            <w:tcW w:w="2438" w:type="dxa"/>
          </w:tcPr>
          <w:p w:rsidR="003E50F5" w:rsidRPr="00582673" w:rsidRDefault="00D6317B" w:rsidP="005D1606">
            <w:pPr>
              <w:jc w:val="both"/>
              <w:rPr>
                <w:rFonts w:ascii="Arial" w:eastAsia="Arial" w:hAnsi="Arial" w:cs="Arial"/>
              </w:rPr>
            </w:pPr>
            <w:r>
              <w:rPr>
                <w:rFonts w:ascii="Arial" w:eastAsia="Arial" w:hAnsi="Arial" w:cs="Arial"/>
              </w:rPr>
              <w:t>Sala de Regidores</w:t>
            </w:r>
          </w:p>
        </w:tc>
        <w:tc>
          <w:tcPr>
            <w:tcW w:w="1560" w:type="dxa"/>
          </w:tcPr>
          <w:p w:rsidR="003E50F5" w:rsidRPr="00582673" w:rsidRDefault="00D6317B" w:rsidP="005D1606">
            <w:pPr>
              <w:jc w:val="both"/>
              <w:rPr>
                <w:rFonts w:ascii="Arial" w:eastAsia="Arial" w:hAnsi="Arial" w:cs="Arial"/>
              </w:rPr>
            </w:pPr>
            <w:r>
              <w:rPr>
                <w:rFonts w:ascii="Arial" w:eastAsia="Arial" w:hAnsi="Arial" w:cs="Arial"/>
              </w:rPr>
              <w:t>13:00</w:t>
            </w:r>
          </w:p>
        </w:tc>
      </w:tr>
      <w:tr w:rsidR="003E50F5" w:rsidRPr="00582673" w:rsidTr="00BC00D7">
        <w:tc>
          <w:tcPr>
            <w:tcW w:w="2207" w:type="dxa"/>
          </w:tcPr>
          <w:p w:rsidR="003E50F5" w:rsidRPr="00D56E6B" w:rsidRDefault="00D56E6B" w:rsidP="005D1606">
            <w:pPr>
              <w:jc w:val="both"/>
              <w:rPr>
                <w:rFonts w:ascii="Arial" w:eastAsia="Arial" w:hAnsi="Arial" w:cs="Arial"/>
              </w:rPr>
            </w:pPr>
            <w:r>
              <w:rPr>
                <w:rFonts w:ascii="Arial" w:eastAsia="Arial" w:hAnsi="Arial" w:cs="Arial"/>
              </w:rPr>
              <w:t>13 de febrero de 2023</w:t>
            </w:r>
          </w:p>
        </w:tc>
        <w:tc>
          <w:tcPr>
            <w:tcW w:w="3288" w:type="dxa"/>
          </w:tcPr>
          <w:p w:rsidR="00D56E6B" w:rsidRPr="00D56E6B" w:rsidRDefault="00D56E6B" w:rsidP="005D1606">
            <w:pPr>
              <w:jc w:val="both"/>
              <w:rPr>
                <w:rFonts w:ascii="Arial" w:eastAsia="Arial" w:hAnsi="Arial" w:cs="Arial"/>
              </w:rPr>
            </w:pPr>
            <w:r w:rsidRPr="00D56E6B">
              <w:rPr>
                <w:rFonts w:ascii="Arial" w:eastAsia="Arial" w:hAnsi="Arial" w:cs="Arial"/>
              </w:rPr>
              <w:t xml:space="preserve">Revisión del Reglamento de Gobierno y la Administración Pública Municipal, respecto de las facultades de la Dirección de la Igualdad Sustantiva entre Mujeres y Hombres y adición de las coordinaciones de la Juventud y de la Mujer Zapotlense con sus respectivas atribuciones y facultades.  </w:t>
            </w:r>
          </w:p>
          <w:p w:rsidR="003E50F5" w:rsidRPr="00582673" w:rsidRDefault="003E50F5" w:rsidP="005D1606">
            <w:pPr>
              <w:jc w:val="both"/>
              <w:rPr>
                <w:rFonts w:ascii="Arial" w:eastAsia="Arial" w:hAnsi="Arial" w:cs="Arial"/>
              </w:rPr>
            </w:pPr>
          </w:p>
        </w:tc>
        <w:tc>
          <w:tcPr>
            <w:tcW w:w="2438" w:type="dxa"/>
          </w:tcPr>
          <w:p w:rsidR="003E50F5" w:rsidRPr="00582673" w:rsidRDefault="00D56E6B" w:rsidP="005D1606">
            <w:pPr>
              <w:jc w:val="both"/>
              <w:rPr>
                <w:rFonts w:ascii="Arial" w:eastAsia="Arial" w:hAnsi="Arial" w:cs="Arial"/>
              </w:rPr>
            </w:pPr>
            <w:r>
              <w:rPr>
                <w:rFonts w:ascii="Arial" w:eastAsia="Arial" w:hAnsi="Arial" w:cs="Arial"/>
              </w:rPr>
              <w:t>Sala de Regidores</w:t>
            </w:r>
          </w:p>
        </w:tc>
        <w:tc>
          <w:tcPr>
            <w:tcW w:w="1560" w:type="dxa"/>
          </w:tcPr>
          <w:p w:rsidR="003E50F5" w:rsidRPr="00582673" w:rsidRDefault="00D56E6B" w:rsidP="005D1606">
            <w:pPr>
              <w:jc w:val="both"/>
              <w:rPr>
                <w:rFonts w:ascii="Arial" w:eastAsia="Arial" w:hAnsi="Arial" w:cs="Arial"/>
              </w:rPr>
            </w:pPr>
            <w:r>
              <w:rPr>
                <w:rFonts w:ascii="Arial" w:eastAsia="Arial" w:hAnsi="Arial" w:cs="Arial"/>
              </w:rPr>
              <w:t>11:00</w:t>
            </w:r>
          </w:p>
        </w:tc>
      </w:tr>
      <w:tr w:rsidR="003E50F5" w:rsidRPr="00582673" w:rsidTr="00BC00D7">
        <w:tc>
          <w:tcPr>
            <w:tcW w:w="2207" w:type="dxa"/>
          </w:tcPr>
          <w:p w:rsidR="003E50F5" w:rsidRPr="00582673" w:rsidRDefault="00D56E6B" w:rsidP="005D1606">
            <w:pPr>
              <w:jc w:val="both"/>
              <w:rPr>
                <w:rFonts w:ascii="Arial" w:eastAsia="Arial" w:hAnsi="Arial" w:cs="Arial"/>
              </w:rPr>
            </w:pPr>
            <w:r>
              <w:rPr>
                <w:rFonts w:ascii="Arial" w:eastAsia="Arial" w:hAnsi="Arial" w:cs="Arial"/>
              </w:rPr>
              <w:t>14 de febrero de 2023</w:t>
            </w:r>
          </w:p>
        </w:tc>
        <w:tc>
          <w:tcPr>
            <w:tcW w:w="3288" w:type="dxa"/>
          </w:tcPr>
          <w:p w:rsidR="00D56E6B" w:rsidRPr="00D56E6B" w:rsidRDefault="00D56E6B" w:rsidP="005D1606">
            <w:pPr>
              <w:jc w:val="both"/>
              <w:rPr>
                <w:rFonts w:ascii="Arial" w:eastAsia="Arial" w:hAnsi="Arial" w:cs="Arial"/>
              </w:rPr>
            </w:pPr>
            <w:r w:rsidRPr="00D56E6B">
              <w:rPr>
                <w:rFonts w:ascii="Arial" w:eastAsia="Arial" w:hAnsi="Arial" w:cs="Arial"/>
              </w:rPr>
              <w:t xml:space="preserve">Preparación de los documentos necesarios para el Desahogo de las Sesiones Ordinarias 6 y 7 de Administración Pública y 6 y 7 de Desarrollo Económico.  </w:t>
            </w:r>
          </w:p>
          <w:p w:rsidR="003E50F5" w:rsidRPr="00582673" w:rsidRDefault="003E50F5" w:rsidP="005D1606">
            <w:pPr>
              <w:jc w:val="both"/>
              <w:rPr>
                <w:rFonts w:ascii="Arial" w:eastAsia="Arial" w:hAnsi="Arial" w:cs="Arial"/>
              </w:rPr>
            </w:pPr>
          </w:p>
        </w:tc>
        <w:tc>
          <w:tcPr>
            <w:tcW w:w="2438" w:type="dxa"/>
          </w:tcPr>
          <w:p w:rsidR="003E50F5" w:rsidRPr="00582673" w:rsidRDefault="00D56E6B" w:rsidP="005D1606">
            <w:pPr>
              <w:jc w:val="both"/>
              <w:rPr>
                <w:rFonts w:ascii="Arial" w:eastAsia="Arial" w:hAnsi="Arial" w:cs="Arial"/>
              </w:rPr>
            </w:pPr>
            <w:r>
              <w:rPr>
                <w:rFonts w:ascii="Arial" w:eastAsia="Arial" w:hAnsi="Arial" w:cs="Arial"/>
              </w:rPr>
              <w:t>Sala de Regidores</w:t>
            </w:r>
          </w:p>
        </w:tc>
        <w:tc>
          <w:tcPr>
            <w:tcW w:w="1560" w:type="dxa"/>
          </w:tcPr>
          <w:p w:rsidR="003E50F5" w:rsidRPr="00582673" w:rsidRDefault="00D56E6B" w:rsidP="005D1606">
            <w:pPr>
              <w:jc w:val="both"/>
              <w:rPr>
                <w:rFonts w:ascii="Arial" w:eastAsia="Arial" w:hAnsi="Arial" w:cs="Arial"/>
              </w:rPr>
            </w:pPr>
            <w:r>
              <w:rPr>
                <w:rFonts w:ascii="Arial" w:eastAsia="Arial" w:hAnsi="Arial" w:cs="Arial"/>
              </w:rPr>
              <w:t>09:00</w:t>
            </w:r>
          </w:p>
        </w:tc>
      </w:tr>
      <w:tr w:rsidR="003E50F5" w:rsidRPr="00582673" w:rsidTr="00BC00D7">
        <w:tc>
          <w:tcPr>
            <w:tcW w:w="2207" w:type="dxa"/>
          </w:tcPr>
          <w:p w:rsidR="003E50F5" w:rsidRPr="00582673" w:rsidRDefault="00D56E6B" w:rsidP="005D1606">
            <w:pPr>
              <w:jc w:val="both"/>
              <w:rPr>
                <w:rFonts w:ascii="Arial" w:eastAsia="Arial" w:hAnsi="Arial" w:cs="Arial"/>
              </w:rPr>
            </w:pPr>
            <w:r>
              <w:rPr>
                <w:rFonts w:ascii="Arial" w:eastAsia="Arial" w:hAnsi="Arial" w:cs="Arial"/>
              </w:rPr>
              <w:t>14 de febrero de 2023</w:t>
            </w:r>
          </w:p>
        </w:tc>
        <w:tc>
          <w:tcPr>
            <w:tcW w:w="3288" w:type="dxa"/>
          </w:tcPr>
          <w:p w:rsidR="00D56E6B" w:rsidRPr="00D56E6B" w:rsidRDefault="00D56E6B" w:rsidP="005D1606">
            <w:pPr>
              <w:jc w:val="both"/>
              <w:rPr>
                <w:rFonts w:ascii="Arial" w:eastAsia="Arial" w:hAnsi="Arial" w:cs="Arial"/>
              </w:rPr>
            </w:pPr>
            <w:r w:rsidRPr="00D56E6B">
              <w:rPr>
                <w:rFonts w:ascii="Arial" w:eastAsia="Arial" w:hAnsi="Arial" w:cs="Arial"/>
              </w:rPr>
              <w:t>Reunión con Regidores de la Bancada del PT</w:t>
            </w:r>
          </w:p>
          <w:p w:rsidR="003E50F5" w:rsidRPr="00582673" w:rsidRDefault="003E50F5" w:rsidP="005D1606">
            <w:pPr>
              <w:jc w:val="both"/>
              <w:rPr>
                <w:rFonts w:ascii="Arial" w:eastAsia="Arial" w:hAnsi="Arial" w:cs="Arial"/>
              </w:rPr>
            </w:pPr>
          </w:p>
        </w:tc>
        <w:tc>
          <w:tcPr>
            <w:tcW w:w="2438" w:type="dxa"/>
          </w:tcPr>
          <w:p w:rsidR="003E50F5" w:rsidRPr="00582673" w:rsidRDefault="00D56E6B" w:rsidP="005D1606">
            <w:pPr>
              <w:jc w:val="both"/>
              <w:rPr>
                <w:rFonts w:ascii="Arial" w:eastAsia="Arial" w:hAnsi="Arial" w:cs="Arial"/>
              </w:rPr>
            </w:pPr>
            <w:r>
              <w:rPr>
                <w:rFonts w:ascii="Arial" w:eastAsia="Arial" w:hAnsi="Arial" w:cs="Arial"/>
              </w:rPr>
              <w:t>Sala de Regidores</w:t>
            </w:r>
          </w:p>
        </w:tc>
        <w:tc>
          <w:tcPr>
            <w:tcW w:w="1560" w:type="dxa"/>
          </w:tcPr>
          <w:p w:rsidR="003E50F5" w:rsidRPr="00582673" w:rsidRDefault="00D56E6B" w:rsidP="005D1606">
            <w:pPr>
              <w:jc w:val="both"/>
              <w:rPr>
                <w:rFonts w:ascii="Arial" w:eastAsia="Arial" w:hAnsi="Arial" w:cs="Arial"/>
              </w:rPr>
            </w:pPr>
            <w:r>
              <w:rPr>
                <w:rFonts w:ascii="Arial" w:eastAsia="Arial" w:hAnsi="Arial" w:cs="Arial"/>
              </w:rPr>
              <w:t>13:00</w:t>
            </w:r>
          </w:p>
        </w:tc>
      </w:tr>
      <w:tr w:rsidR="003E50F5" w:rsidRPr="00582673" w:rsidTr="00BC00D7">
        <w:tc>
          <w:tcPr>
            <w:tcW w:w="2207" w:type="dxa"/>
          </w:tcPr>
          <w:p w:rsidR="003E50F5" w:rsidRPr="00582673" w:rsidRDefault="00D56E6B" w:rsidP="005D1606">
            <w:pPr>
              <w:jc w:val="both"/>
              <w:rPr>
                <w:rFonts w:ascii="Arial" w:eastAsia="Arial" w:hAnsi="Arial" w:cs="Arial"/>
              </w:rPr>
            </w:pPr>
            <w:r>
              <w:rPr>
                <w:rFonts w:ascii="Arial" w:eastAsia="Arial" w:hAnsi="Arial" w:cs="Arial"/>
              </w:rPr>
              <w:t>15 de febrero de 2023</w:t>
            </w:r>
          </w:p>
        </w:tc>
        <w:tc>
          <w:tcPr>
            <w:tcW w:w="3288" w:type="dxa"/>
          </w:tcPr>
          <w:p w:rsidR="00D56E6B" w:rsidRPr="00D56E6B" w:rsidRDefault="00D56E6B" w:rsidP="005D1606">
            <w:pPr>
              <w:jc w:val="both"/>
              <w:rPr>
                <w:rFonts w:ascii="Arial" w:eastAsia="Arial" w:hAnsi="Arial" w:cs="Arial"/>
              </w:rPr>
            </w:pPr>
            <w:r w:rsidRPr="00D56E6B">
              <w:rPr>
                <w:rFonts w:ascii="Arial" w:eastAsia="Arial" w:hAnsi="Arial" w:cs="Arial"/>
              </w:rPr>
              <w:t>Elaboración de Plan de Trabajo, respecto de las iniciativas a presentarse en la siguiente sesión ordinaria de Ayuntamiento, respecto de la Iniciativa de la Creación de la Unidad de la mujer que queda sin materia y dictamen de la Comisión de Desarrollo Económico y la i</w:t>
            </w:r>
            <w:r>
              <w:rPr>
                <w:rFonts w:ascii="Arial" w:eastAsia="Arial" w:hAnsi="Arial" w:cs="Arial"/>
              </w:rPr>
              <w:t>niciativa que turna</w:t>
            </w:r>
            <w:r w:rsidRPr="00D56E6B">
              <w:rPr>
                <w:rFonts w:ascii="Arial" w:eastAsia="Arial" w:hAnsi="Arial" w:cs="Arial"/>
              </w:rPr>
              <w:t xml:space="preserve"> la propuesta de modificación al Reglamento de Gobierno y la Administración Pública del Municipio de Zapotlán el Grande, Jalisco. </w:t>
            </w:r>
          </w:p>
          <w:p w:rsidR="003E50F5" w:rsidRPr="00582673" w:rsidRDefault="003E50F5" w:rsidP="005D1606">
            <w:pPr>
              <w:jc w:val="both"/>
              <w:rPr>
                <w:rFonts w:ascii="Arial" w:eastAsia="Arial" w:hAnsi="Arial" w:cs="Arial"/>
              </w:rPr>
            </w:pPr>
          </w:p>
        </w:tc>
        <w:tc>
          <w:tcPr>
            <w:tcW w:w="2438" w:type="dxa"/>
          </w:tcPr>
          <w:p w:rsidR="003E50F5" w:rsidRPr="00582673" w:rsidRDefault="00D56E6B" w:rsidP="005D1606">
            <w:pPr>
              <w:jc w:val="both"/>
              <w:rPr>
                <w:rFonts w:ascii="Arial" w:eastAsia="Arial" w:hAnsi="Arial" w:cs="Arial"/>
              </w:rPr>
            </w:pPr>
            <w:r>
              <w:rPr>
                <w:rFonts w:ascii="Arial" w:eastAsia="Arial" w:hAnsi="Arial" w:cs="Arial"/>
              </w:rPr>
              <w:t>Sala de Regidores</w:t>
            </w:r>
          </w:p>
        </w:tc>
        <w:tc>
          <w:tcPr>
            <w:tcW w:w="1560" w:type="dxa"/>
          </w:tcPr>
          <w:p w:rsidR="003E50F5" w:rsidRPr="00582673" w:rsidRDefault="00D56E6B" w:rsidP="005D1606">
            <w:pPr>
              <w:jc w:val="both"/>
              <w:rPr>
                <w:rFonts w:ascii="Arial" w:eastAsia="Arial" w:hAnsi="Arial" w:cs="Arial"/>
              </w:rPr>
            </w:pPr>
            <w:r>
              <w:rPr>
                <w:rFonts w:ascii="Arial" w:eastAsia="Arial" w:hAnsi="Arial" w:cs="Arial"/>
              </w:rPr>
              <w:t>11:00</w:t>
            </w:r>
          </w:p>
        </w:tc>
      </w:tr>
      <w:tr w:rsidR="003E3EBC" w:rsidRPr="00582673" w:rsidTr="00AA1A50">
        <w:tc>
          <w:tcPr>
            <w:tcW w:w="2207" w:type="dxa"/>
          </w:tcPr>
          <w:p w:rsidR="003E3EBC" w:rsidRPr="00582673" w:rsidRDefault="003E3EBC" w:rsidP="005D1606">
            <w:pPr>
              <w:jc w:val="both"/>
              <w:rPr>
                <w:rFonts w:ascii="Arial" w:eastAsia="Arial" w:hAnsi="Arial" w:cs="Arial"/>
              </w:rPr>
            </w:pPr>
            <w:r>
              <w:rPr>
                <w:rFonts w:ascii="Arial" w:eastAsia="Arial" w:hAnsi="Arial" w:cs="Arial"/>
              </w:rPr>
              <w:t>16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3E3EBC" w:rsidRPr="005D1606" w:rsidRDefault="003E3EBC" w:rsidP="005D1606">
            <w:pPr>
              <w:jc w:val="both"/>
              <w:rPr>
                <w:rFonts w:ascii="Arial" w:hAnsi="Arial" w:cs="Arial"/>
                <w:color w:val="000000"/>
              </w:rPr>
            </w:pPr>
            <w:r w:rsidRPr="005D1606">
              <w:rPr>
                <w:rFonts w:ascii="Arial" w:hAnsi="Arial" w:cs="Arial"/>
                <w:color w:val="000000"/>
              </w:rPr>
              <w:t xml:space="preserve">Elaboración del Plan de Trabajo de la Comisión Edilicia Permanente de Hacienda Pública y Patrimonio Municipal. </w:t>
            </w:r>
          </w:p>
        </w:tc>
        <w:tc>
          <w:tcPr>
            <w:tcW w:w="2438" w:type="dxa"/>
            <w:tcBorders>
              <w:top w:val="single" w:sz="4" w:space="0" w:color="auto"/>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color w:val="000000"/>
              </w:rPr>
            </w:pPr>
            <w:r w:rsidRPr="005D1606">
              <w:rPr>
                <w:rFonts w:ascii="Arial" w:hAnsi="Arial" w:cs="Arial"/>
                <w:color w:val="000000"/>
              </w:rPr>
              <w:t xml:space="preserve">9:00 </w:t>
            </w:r>
          </w:p>
        </w:tc>
      </w:tr>
      <w:tr w:rsidR="003E3EBC" w:rsidRPr="00582673" w:rsidTr="00AA1A50">
        <w:tc>
          <w:tcPr>
            <w:tcW w:w="2207" w:type="dxa"/>
          </w:tcPr>
          <w:p w:rsidR="003E3EBC" w:rsidRPr="00582673" w:rsidRDefault="003E3EBC" w:rsidP="005D1606">
            <w:pPr>
              <w:jc w:val="both"/>
              <w:rPr>
                <w:rFonts w:ascii="Arial" w:eastAsia="Arial" w:hAnsi="Arial" w:cs="Arial"/>
              </w:rPr>
            </w:pPr>
            <w:r>
              <w:rPr>
                <w:rFonts w:ascii="Arial" w:eastAsia="Arial" w:hAnsi="Arial" w:cs="Arial"/>
              </w:rPr>
              <w:t>16 de febrero de 2023</w:t>
            </w:r>
          </w:p>
        </w:tc>
        <w:tc>
          <w:tcPr>
            <w:tcW w:w="3288" w:type="dxa"/>
            <w:tcBorders>
              <w:top w:val="nil"/>
              <w:left w:val="single" w:sz="4" w:space="0" w:color="auto"/>
              <w:bottom w:val="single" w:sz="4" w:space="0" w:color="auto"/>
              <w:right w:val="single" w:sz="4" w:space="0" w:color="auto"/>
            </w:tcBorders>
            <w:shd w:val="clear" w:color="auto" w:fill="auto"/>
          </w:tcPr>
          <w:p w:rsidR="003E3EBC" w:rsidRPr="005D1606" w:rsidRDefault="003E3EBC" w:rsidP="005D1606">
            <w:pPr>
              <w:jc w:val="both"/>
              <w:rPr>
                <w:rFonts w:ascii="Arial" w:hAnsi="Arial" w:cs="Arial"/>
                <w:color w:val="000000"/>
              </w:rPr>
            </w:pPr>
            <w:r w:rsidRPr="005D1606">
              <w:rPr>
                <w:rFonts w:ascii="Arial" w:hAnsi="Arial" w:cs="Arial"/>
                <w:color w:val="000000"/>
              </w:rPr>
              <w:t>Revisión de los Oficios 65/2023 y 66/2023 en relación a la baja de 85 bienes muebles propiedad del Patrimonio del Municipio de Zapotlán el Grande, Jalisco, para la próxima sesión ordinaria de la Comisión.</w:t>
            </w:r>
          </w:p>
        </w:tc>
        <w:tc>
          <w:tcPr>
            <w:tcW w:w="2438" w:type="dxa"/>
            <w:tcBorders>
              <w:top w:val="nil"/>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Borders>
              <w:top w:val="nil"/>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color w:val="000000"/>
              </w:rPr>
            </w:pPr>
            <w:r w:rsidRPr="005D1606">
              <w:rPr>
                <w:rFonts w:ascii="Arial" w:hAnsi="Arial" w:cs="Arial"/>
                <w:color w:val="000000"/>
              </w:rPr>
              <w:t>11:00</w:t>
            </w:r>
          </w:p>
        </w:tc>
      </w:tr>
      <w:tr w:rsidR="003E3EBC" w:rsidRPr="00582673" w:rsidTr="00AA1A50">
        <w:tc>
          <w:tcPr>
            <w:tcW w:w="2207" w:type="dxa"/>
          </w:tcPr>
          <w:p w:rsidR="003E3EBC" w:rsidRPr="00582673" w:rsidRDefault="003E3EBC" w:rsidP="003E3EBC">
            <w:pPr>
              <w:jc w:val="both"/>
              <w:rPr>
                <w:rFonts w:ascii="Arial" w:eastAsia="Arial" w:hAnsi="Arial" w:cs="Arial"/>
              </w:rPr>
            </w:pPr>
            <w:r>
              <w:rPr>
                <w:rFonts w:ascii="Arial" w:eastAsia="Arial" w:hAnsi="Arial" w:cs="Arial"/>
              </w:rPr>
              <w:t>16 de febrero de 2023</w:t>
            </w:r>
          </w:p>
        </w:tc>
        <w:tc>
          <w:tcPr>
            <w:tcW w:w="3288" w:type="dxa"/>
            <w:tcBorders>
              <w:top w:val="nil"/>
              <w:left w:val="single" w:sz="4" w:space="0" w:color="auto"/>
              <w:bottom w:val="single" w:sz="4" w:space="0" w:color="auto"/>
              <w:right w:val="single" w:sz="4" w:space="0" w:color="auto"/>
            </w:tcBorders>
            <w:shd w:val="clear" w:color="auto" w:fill="auto"/>
          </w:tcPr>
          <w:p w:rsidR="003E3EBC" w:rsidRPr="005D1606" w:rsidRDefault="003E3EBC" w:rsidP="005D1606">
            <w:pPr>
              <w:jc w:val="both"/>
              <w:rPr>
                <w:rFonts w:ascii="Arial" w:hAnsi="Arial" w:cs="Arial"/>
                <w:color w:val="000000"/>
              </w:rPr>
            </w:pPr>
            <w:r w:rsidRPr="005D1606">
              <w:rPr>
                <w:rFonts w:ascii="Arial" w:hAnsi="Arial" w:cs="Arial"/>
                <w:color w:val="000000"/>
              </w:rPr>
              <w:t>Revisión del oficio número PM-476/2022 suscrito por la C. María Eugenia Baltazar Rodríguez, respecto de la solicitud que hace del pago de multas del vehículo oficial número 287, para ponerlo a consideración de la Comisión Edilicia Permanente de Hacienda Pública y Patrimonio Municipal en la próxima sesión ordinaria.</w:t>
            </w:r>
          </w:p>
        </w:tc>
        <w:tc>
          <w:tcPr>
            <w:tcW w:w="2438" w:type="dxa"/>
            <w:tcBorders>
              <w:top w:val="nil"/>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Borders>
              <w:top w:val="nil"/>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color w:val="000000"/>
              </w:rPr>
            </w:pPr>
            <w:r w:rsidRPr="005D1606">
              <w:rPr>
                <w:rFonts w:ascii="Arial" w:hAnsi="Arial" w:cs="Arial"/>
                <w:color w:val="000000"/>
              </w:rPr>
              <w:t xml:space="preserve">13:00 </w:t>
            </w:r>
          </w:p>
        </w:tc>
      </w:tr>
      <w:tr w:rsidR="003E3EBC" w:rsidRPr="00582673" w:rsidTr="00AA1A50">
        <w:tc>
          <w:tcPr>
            <w:tcW w:w="2207" w:type="dxa"/>
          </w:tcPr>
          <w:p w:rsidR="003E3EBC" w:rsidRPr="00582673" w:rsidRDefault="003E3EBC" w:rsidP="003E3EBC">
            <w:pPr>
              <w:jc w:val="both"/>
              <w:rPr>
                <w:rFonts w:ascii="Arial" w:eastAsia="Arial" w:hAnsi="Arial" w:cs="Arial"/>
              </w:rPr>
            </w:pPr>
            <w:r>
              <w:rPr>
                <w:rFonts w:ascii="Arial" w:eastAsia="Arial" w:hAnsi="Arial" w:cs="Arial"/>
              </w:rPr>
              <w:t>17 de febrero de 2023</w:t>
            </w:r>
          </w:p>
        </w:tc>
        <w:tc>
          <w:tcPr>
            <w:tcW w:w="3288" w:type="dxa"/>
            <w:tcBorders>
              <w:top w:val="nil"/>
              <w:left w:val="single" w:sz="4" w:space="0" w:color="auto"/>
              <w:bottom w:val="single" w:sz="4" w:space="0" w:color="auto"/>
              <w:right w:val="single" w:sz="4" w:space="0" w:color="auto"/>
            </w:tcBorders>
            <w:shd w:val="clear" w:color="auto" w:fill="auto"/>
          </w:tcPr>
          <w:p w:rsidR="003E3EBC" w:rsidRPr="005D1606" w:rsidRDefault="003E3EBC" w:rsidP="005D1606">
            <w:pPr>
              <w:jc w:val="both"/>
              <w:rPr>
                <w:rFonts w:ascii="Arial" w:hAnsi="Arial" w:cs="Arial"/>
                <w:color w:val="000000"/>
              </w:rPr>
            </w:pPr>
            <w:r w:rsidRPr="005D1606">
              <w:rPr>
                <w:rFonts w:ascii="Arial" w:hAnsi="Arial" w:cs="Arial"/>
                <w:color w:val="000000"/>
              </w:rPr>
              <w:t>Revisión de documentos para la elaboración de la Agenda trimestral correspondiente al mes de Enero y Febrero del presente 2023.</w:t>
            </w:r>
          </w:p>
        </w:tc>
        <w:tc>
          <w:tcPr>
            <w:tcW w:w="2438" w:type="dxa"/>
            <w:tcBorders>
              <w:top w:val="nil"/>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Borders>
              <w:top w:val="nil"/>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color w:val="000000"/>
              </w:rPr>
            </w:pPr>
            <w:r w:rsidRPr="005D1606">
              <w:rPr>
                <w:rFonts w:ascii="Arial" w:hAnsi="Arial" w:cs="Arial"/>
                <w:color w:val="000000"/>
              </w:rPr>
              <w:t>9:00</w:t>
            </w:r>
          </w:p>
        </w:tc>
      </w:tr>
      <w:tr w:rsidR="003E3EBC" w:rsidRPr="00582673" w:rsidTr="005D1606">
        <w:tc>
          <w:tcPr>
            <w:tcW w:w="2207" w:type="dxa"/>
            <w:tcBorders>
              <w:bottom w:val="single" w:sz="4" w:space="0" w:color="auto"/>
            </w:tcBorders>
          </w:tcPr>
          <w:p w:rsidR="003E3EBC" w:rsidRPr="00582673" w:rsidRDefault="003E3EBC" w:rsidP="003E3EBC">
            <w:pPr>
              <w:jc w:val="both"/>
              <w:rPr>
                <w:rFonts w:ascii="Arial" w:eastAsia="Arial" w:hAnsi="Arial" w:cs="Arial"/>
              </w:rPr>
            </w:pPr>
            <w:r>
              <w:rPr>
                <w:rFonts w:ascii="Arial" w:eastAsia="Arial" w:hAnsi="Arial" w:cs="Arial"/>
              </w:rPr>
              <w:t>17 de febrero de 2023</w:t>
            </w:r>
          </w:p>
        </w:tc>
        <w:tc>
          <w:tcPr>
            <w:tcW w:w="3288" w:type="dxa"/>
            <w:tcBorders>
              <w:top w:val="nil"/>
              <w:left w:val="single" w:sz="4" w:space="0" w:color="auto"/>
              <w:bottom w:val="single" w:sz="4" w:space="0" w:color="auto"/>
              <w:right w:val="single" w:sz="4" w:space="0" w:color="auto"/>
            </w:tcBorders>
            <w:shd w:val="clear" w:color="auto" w:fill="auto"/>
          </w:tcPr>
          <w:p w:rsidR="003E3EBC" w:rsidRPr="005D1606" w:rsidRDefault="003E3EBC" w:rsidP="005D1606">
            <w:pPr>
              <w:jc w:val="both"/>
              <w:rPr>
                <w:rFonts w:ascii="Arial" w:hAnsi="Arial" w:cs="Arial"/>
                <w:color w:val="000000"/>
              </w:rPr>
            </w:pPr>
            <w:r w:rsidRPr="005D1606">
              <w:rPr>
                <w:rFonts w:ascii="Arial" w:hAnsi="Arial" w:cs="Arial"/>
                <w:color w:val="000000"/>
              </w:rPr>
              <w:t xml:space="preserve">Revisión y elaboración de dictamen correspondiente al Dictamen que concluye con la Iniciativa de la propuesta de la Unidad de la Mujer en el Reglamento Orgánico, mismo que quedo sin materia. </w:t>
            </w:r>
          </w:p>
        </w:tc>
        <w:tc>
          <w:tcPr>
            <w:tcW w:w="2438" w:type="dxa"/>
            <w:tcBorders>
              <w:top w:val="nil"/>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Borders>
              <w:top w:val="nil"/>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color w:val="000000"/>
              </w:rPr>
            </w:pPr>
            <w:r w:rsidRPr="005D1606">
              <w:rPr>
                <w:rFonts w:ascii="Arial" w:hAnsi="Arial" w:cs="Arial"/>
                <w:color w:val="000000"/>
              </w:rPr>
              <w:t>11:00</w:t>
            </w:r>
          </w:p>
        </w:tc>
      </w:tr>
      <w:tr w:rsidR="003E3EBC" w:rsidRPr="00582673" w:rsidTr="005D1606">
        <w:tc>
          <w:tcPr>
            <w:tcW w:w="2207" w:type="dxa"/>
            <w:tcBorders>
              <w:top w:val="single" w:sz="4" w:space="0" w:color="auto"/>
            </w:tcBorders>
          </w:tcPr>
          <w:p w:rsidR="003E3EBC" w:rsidRPr="00582673" w:rsidRDefault="003E3EBC" w:rsidP="003E3EBC">
            <w:pPr>
              <w:jc w:val="both"/>
              <w:rPr>
                <w:rFonts w:ascii="Arial" w:eastAsia="Arial" w:hAnsi="Arial" w:cs="Arial"/>
              </w:rPr>
            </w:pPr>
            <w:r>
              <w:rPr>
                <w:rFonts w:ascii="Arial" w:eastAsia="Arial" w:hAnsi="Arial" w:cs="Arial"/>
              </w:rPr>
              <w:t>17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3E3EBC" w:rsidRPr="005D1606" w:rsidRDefault="003E3EBC" w:rsidP="005D1606">
            <w:pPr>
              <w:jc w:val="both"/>
              <w:rPr>
                <w:rFonts w:ascii="Arial" w:hAnsi="Arial" w:cs="Arial"/>
                <w:color w:val="000000"/>
              </w:rPr>
            </w:pPr>
            <w:r w:rsidRPr="005D1606">
              <w:rPr>
                <w:rFonts w:ascii="Arial" w:hAnsi="Arial" w:cs="Arial"/>
                <w:color w:val="000000"/>
              </w:rPr>
              <w:t xml:space="preserve">Revisión de los documentos expedidos por la Encargada de la Hacienda Municipal, respecto de la Autorización de los Ingresos y Egresos de FORTAMUN 2022, para la próxima sesión ordinaria de la Comisión Edilicia Permanente de Hacienda Pública y Patrimonio Municipal. </w:t>
            </w:r>
          </w:p>
        </w:tc>
        <w:tc>
          <w:tcPr>
            <w:tcW w:w="2438" w:type="dxa"/>
            <w:tcBorders>
              <w:top w:val="single" w:sz="4" w:space="0" w:color="auto"/>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color w:val="000000"/>
              </w:rPr>
            </w:pPr>
            <w:r w:rsidRPr="005D1606">
              <w:rPr>
                <w:rFonts w:ascii="Arial" w:hAnsi="Arial" w:cs="Arial"/>
                <w:color w:val="000000"/>
              </w:rPr>
              <w:t>13:00</w:t>
            </w:r>
          </w:p>
        </w:tc>
      </w:tr>
      <w:tr w:rsidR="003E3EBC" w:rsidRPr="00582673" w:rsidTr="003E3EBC">
        <w:tc>
          <w:tcPr>
            <w:tcW w:w="2207" w:type="dxa"/>
          </w:tcPr>
          <w:p w:rsidR="003E3EBC" w:rsidRPr="00582673" w:rsidRDefault="003E3EBC" w:rsidP="003E3EBC">
            <w:pPr>
              <w:jc w:val="both"/>
              <w:rPr>
                <w:rFonts w:ascii="Arial" w:eastAsia="Arial" w:hAnsi="Arial" w:cs="Arial"/>
              </w:rPr>
            </w:pPr>
            <w:r>
              <w:rPr>
                <w:rFonts w:ascii="Arial" w:eastAsia="Arial" w:hAnsi="Arial" w:cs="Arial"/>
              </w:rPr>
              <w:t>17 de febrero de 2023</w:t>
            </w:r>
          </w:p>
        </w:tc>
        <w:tc>
          <w:tcPr>
            <w:tcW w:w="3288" w:type="dxa"/>
            <w:tcBorders>
              <w:top w:val="nil"/>
              <w:left w:val="single" w:sz="4" w:space="0" w:color="auto"/>
              <w:bottom w:val="single" w:sz="4" w:space="0" w:color="auto"/>
              <w:right w:val="single" w:sz="4" w:space="0" w:color="auto"/>
            </w:tcBorders>
            <w:shd w:val="clear" w:color="auto" w:fill="auto"/>
          </w:tcPr>
          <w:p w:rsidR="003E3EBC" w:rsidRPr="005D1606" w:rsidRDefault="003E3EBC" w:rsidP="005D1606">
            <w:pPr>
              <w:jc w:val="both"/>
              <w:rPr>
                <w:rFonts w:ascii="Arial" w:hAnsi="Arial" w:cs="Arial"/>
                <w:color w:val="000000"/>
              </w:rPr>
            </w:pPr>
            <w:r w:rsidRPr="005D1606">
              <w:rPr>
                <w:rFonts w:ascii="Arial" w:hAnsi="Arial" w:cs="Arial"/>
                <w:color w:val="000000"/>
              </w:rPr>
              <w:t xml:space="preserve">Revisión de los documentos enviados al suscrito por el Organismo Público Descentralizado Comité de Feria, a efecto de aprobar el Presupuesto de Egresos del Ejercicio Fiscal 2023, ante la Comisión Edilicia Permanente de Hacienda Pública y Patrimonio Municipal y con posterioridad al Pleno del Ayuntamiento. </w:t>
            </w:r>
          </w:p>
        </w:tc>
        <w:tc>
          <w:tcPr>
            <w:tcW w:w="2438" w:type="dxa"/>
            <w:tcBorders>
              <w:top w:val="nil"/>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Borders>
              <w:top w:val="nil"/>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color w:val="000000"/>
              </w:rPr>
            </w:pPr>
            <w:r w:rsidRPr="005D1606">
              <w:rPr>
                <w:rFonts w:ascii="Arial" w:hAnsi="Arial" w:cs="Arial"/>
                <w:color w:val="000000"/>
              </w:rPr>
              <w:t>15:00</w:t>
            </w:r>
          </w:p>
        </w:tc>
      </w:tr>
      <w:tr w:rsidR="003E3EBC" w:rsidRPr="00582673" w:rsidTr="003E3EBC">
        <w:tc>
          <w:tcPr>
            <w:tcW w:w="2207" w:type="dxa"/>
          </w:tcPr>
          <w:p w:rsidR="003E3EBC" w:rsidRPr="00582673" w:rsidRDefault="003E3EBC" w:rsidP="003E3EBC">
            <w:pPr>
              <w:jc w:val="both"/>
              <w:rPr>
                <w:rFonts w:ascii="Arial" w:eastAsia="Arial" w:hAnsi="Arial" w:cs="Arial"/>
              </w:rPr>
            </w:pPr>
            <w:r>
              <w:rPr>
                <w:rFonts w:ascii="Arial" w:eastAsia="Arial" w:hAnsi="Arial" w:cs="Arial"/>
              </w:rPr>
              <w:t>20 de febrero de 2023</w:t>
            </w:r>
          </w:p>
        </w:tc>
        <w:tc>
          <w:tcPr>
            <w:tcW w:w="3288" w:type="dxa"/>
            <w:tcBorders>
              <w:top w:val="nil"/>
              <w:left w:val="single" w:sz="4" w:space="0" w:color="auto"/>
              <w:bottom w:val="single" w:sz="4" w:space="0" w:color="auto"/>
              <w:right w:val="single" w:sz="4" w:space="0" w:color="auto"/>
            </w:tcBorders>
            <w:shd w:val="clear" w:color="auto" w:fill="auto"/>
          </w:tcPr>
          <w:p w:rsidR="003E3EBC" w:rsidRPr="005D1606" w:rsidRDefault="003E3EBC" w:rsidP="005D1606">
            <w:pPr>
              <w:jc w:val="both"/>
              <w:rPr>
                <w:rFonts w:ascii="Arial" w:hAnsi="Arial" w:cs="Arial"/>
                <w:color w:val="000000"/>
              </w:rPr>
            </w:pPr>
            <w:r w:rsidRPr="005D1606">
              <w:rPr>
                <w:rFonts w:ascii="Arial" w:hAnsi="Arial" w:cs="Arial"/>
                <w:color w:val="000000"/>
              </w:rPr>
              <w:t>Reunión con Regidores de la Bancada del PT para revisión de Agenda Legislativa</w:t>
            </w:r>
          </w:p>
        </w:tc>
        <w:tc>
          <w:tcPr>
            <w:tcW w:w="2438" w:type="dxa"/>
            <w:tcBorders>
              <w:top w:val="nil"/>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color w:val="000000"/>
              </w:rPr>
            </w:pPr>
            <w:r w:rsidRPr="005D1606">
              <w:rPr>
                <w:rFonts w:ascii="Arial" w:hAnsi="Arial" w:cs="Arial"/>
                <w:color w:val="000000"/>
              </w:rPr>
              <w:t>9:00</w:t>
            </w:r>
          </w:p>
        </w:tc>
      </w:tr>
      <w:tr w:rsidR="003E3EBC" w:rsidRPr="00582673" w:rsidTr="003E3EBC">
        <w:tc>
          <w:tcPr>
            <w:tcW w:w="2207" w:type="dxa"/>
          </w:tcPr>
          <w:p w:rsidR="003E3EBC" w:rsidRPr="00582673" w:rsidRDefault="003E3EBC" w:rsidP="003E3EBC">
            <w:pPr>
              <w:jc w:val="both"/>
              <w:rPr>
                <w:rFonts w:ascii="Arial" w:eastAsia="Arial" w:hAnsi="Arial" w:cs="Arial"/>
              </w:rPr>
            </w:pPr>
            <w:r>
              <w:rPr>
                <w:rFonts w:ascii="Arial" w:eastAsia="Arial" w:hAnsi="Arial" w:cs="Arial"/>
              </w:rPr>
              <w:t>20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3E3EBC" w:rsidRPr="005D1606" w:rsidRDefault="003E3EBC" w:rsidP="005D1606">
            <w:pPr>
              <w:jc w:val="both"/>
              <w:rPr>
                <w:rFonts w:ascii="Arial" w:hAnsi="Arial" w:cs="Arial"/>
                <w:color w:val="000000"/>
              </w:rPr>
            </w:pPr>
            <w:r w:rsidRPr="005D1606">
              <w:rPr>
                <w:rFonts w:ascii="Arial" w:hAnsi="Arial" w:cs="Arial"/>
                <w:color w:val="000000"/>
              </w:rPr>
              <w:t>Revisión de los temas a puesta a consideración de la Comisión Edilicia Permanente de Hacienda Pública y Patrimonio Municipal</w:t>
            </w:r>
          </w:p>
        </w:tc>
        <w:tc>
          <w:tcPr>
            <w:tcW w:w="2438" w:type="dxa"/>
            <w:tcBorders>
              <w:top w:val="single" w:sz="4" w:space="0" w:color="auto"/>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Pr>
          <w:p w:rsidR="003E3EBC" w:rsidRPr="005D1606" w:rsidRDefault="003E3EBC" w:rsidP="005D1606">
            <w:pPr>
              <w:jc w:val="both"/>
              <w:rPr>
                <w:rFonts w:ascii="Arial" w:eastAsia="Arial" w:hAnsi="Arial" w:cs="Arial"/>
              </w:rPr>
            </w:pPr>
            <w:r w:rsidRPr="005D1606">
              <w:rPr>
                <w:rFonts w:ascii="Arial" w:eastAsia="Arial" w:hAnsi="Arial" w:cs="Arial"/>
              </w:rPr>
              <w:t>13:00</w:t>
            </w:r>
          </w:p>
        </w:tc>
      </w:tr>
      <w:tr w:rsidR="003E3EBC" w:rsidRPr="00582673" w:rsidTr="005D1606">
        <w:tc>
          <w:tcPr>
            <w:tcW w:w="2207" w:type="dxa"/>
          </w:tcPr>
          <w:p w:rsidR="003E3EBC" w:rsidRPr="00582673" w:rsidRDefault="003E3EBC" w:rsidP="003E3EBC">
            <w:pPr>
              <w:jc w:val="both"/>
              <w:rPr>
                <w:rFonts w:ascii="Arial" w:eastAsia="Arial" w:hAnsi="Arial" w:cs="Arial"/>
              </w:rPr>
            </w:pPr>
            <w:r>
              <w:rPr>
                <w:rFonts w:ascii="Arial" w:eastAsia="Arial" w:hAnsi="Arial" w:cs="Arial"/>
              </w:rPr>
              <w:t>21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3E3EBC" w:rsidRPr="005D1606" w:rsidRDefault="003E3EBC" w:rsidP="005D1606">
            <w:pPr>
              <w:jc w:val="both"/>
              <w:rPr>
                <w:rFonts w:ascii="Arial" w:hAnsi="Arial" w:cs="Arial"/>
                <w:color w:val="000000"/>
              </w:rPr>
            </w:pPr>
            <w:r w:rsidRPr="005D1606">
              <w:rPr>
                <w:rFonts w:ascii="Arial" w:hAnsi="Arial" w:cs="Arial"/>
                <w:color w:val="000000"/>
              </w:rPr>
              <w:t>Estudio y revisión del Dictamen que extingue el Organismo Público Descentralizado Instituto de la Mujer Zapotlense, para presentar en la próxima sesión ordinaria de Ayuntamiento.</w:t>
            </w:r>
          </w:p>
        </w:tc>
        <w:tc>
          <w:tcPr>
            <w:tcW w:w="2438" w:type="dxa"/>
            <w:tcBorders>
              <w:top w:val="single" w:sz="4" w:space="0" w:color="auto"/>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Pr>
          <w:p w:rsidR="003E3EBC" w:rsidRPr="005D1606" w:rsidRDefault="003E3EBC" w:rsidP="005D1606">
            <w:pPr>
              <w:jc w:val="both"/>
              <w:rPr>
                <w:rFonts w:ascii="Arial" w:eastAsia="Arial" w:hAnsi="Arial" w:cs="Arial"/>
              </w:rPr>
            </w:pPr>
            <w:r w:rsidRPr="005D1606">
              <w:rPr>
                <w:rFonts w:ascii="Arial" w:eastAsia="Arial" w:hAnsi="Arial" w:cs="Arial"/>
              </w:rPr>
              <w:t>13:00</w:t>
            </w:r>
          </w:p>
        </w:tc>
      </w:tr>
      <w:tr w:rsidR="003E3EBC" w:rsidRPr="00582673" w:rsidTr="005D1606">
        <w:tc>
          <w:tcPr>
            <w:tcW w:w="2207" w:type="dxa"/>
            <w:tcBorders>
              <w:right w:val="single" w:sz="4" w:space="0" w:color="auto"/>
            </w:tcBorders>
          </w:tcPr>
          <w:p w:rsidR="003E3EBC" w:rsidRPr="00582673" w:rsidRDefault="003E3EBC" w:rsidP="003E3EBC">
            <w:pPr>
              <w:jc w:val="both"/>
              <w:rPr>
                <w:rFonts w:ascii="Arial" w:eastAsia="Arial" w:hAnsi="Arial" w:cs="Arial"/>
              </w:rPr>
            </w:pPr>
            <w:r>
              <w:rPr>
                <w:rFonts w:ascii="Arial" w:eastAsia="Arial" w:hAnsi="Arial" w:cs="Arial"/>
              </w:rPr>
              <w:t>22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3E3EBC" w:rsidRPr="005D1606" w:rsidRDefault="003E3EBC" w:rsidP="005D1606">
            <w:pPr>
              <w:jc w:val="both"/>
              <w:rPr>
                <w:rFonts w:ascii="Arial" w:hAnsi="Arial" w:cs="Arial"/>
                <w:color w:val="000000"/>
              </w:rPr>
            </w:pPr>
            <w:r w:rsidRPr="005D1606">
              <w:rPr>
                <w:rFonts w:ascii="Arial" w:hAnsi="Arial" w:cs="Arial"/>
                <w:color w:val="000000"/>
              </w:rPr>
              <w:t xml:space="preserve">Reunión con la Jefa de Patrimonio Municipal, respecto del dictamen elaborado por el Instituto Jalisciense de Ciencias Forenses respecto de 40 contenedores que el Pleno del Ayuntamiento autorizó su baja del Patrimonio Municipal. </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Oficina de Patrimonio.</w:t>
            </w:r>
          </w:p>
        </w:tc>
        <w:tc>
          <w:tcPr>
            <w:tcW w:w="1560" w:type="dxa"/>
            <w:tcBorders>
              <w:left w:val="single" w:sz="4" w:space="0" w:color="auto"/>
            </w:tcBorders>
          </w:tcPr>
          <w:p w:rsidR="003E3EBC" w:rsidRPr="005D1606" w:rsidRDefault="003E3EBC" w:rsidP="005D1606">
            <w:pPr>
              <w:jc w:val="both"/>
              <w:rPr>
                <w:rFonts w:ascii="Arial" w:eastAsia="Arial" w:hAnsi="Arial" w:cs="Arial"/>
              </w:rPr>
            </w:pPr>
            <w:r w:rsidRPr="005D1606">
              <w:rPr>
                <w:rFonts w:ascii="Arial" w:eastAsia="Arial" w:hAnsi="Arial" w:cs="Arial"/>
              </w:rPr>
              <w:t>09:00</w:t>
            </w:r>
          </w:p>
        </w:tc>
      </w:tr>
      <w:tr w:rsidR="003E3EBC" w:rsidRPr="00582673" w:rsidTr="005D1606">
        <w:tc>
          <w:tcPr>
            <w:tcW w:w="2207" w:type="dxa"/>
            <w:tcBorders>
              <w:right w:val="single" w:sz="4" w:space="0" w:color="auto"/>
            </w:tcBorders>
          </w:tcPr>
          <w:p w:rsidR="003E3EBC" w:rsidRPr="00582673" w:rsidRDefault="003E3EBC" w:rsidP="003E3EBC">
            <w:pPr>
              <w:jc w:val="both"/>
              <w:rPr>
                <w:rFonts w:ascii="Arial" w:eastAsia="Arial" w:hAnsi="Arial" w:cs="Arial"/>
              </w:rPr>
            </w:pPr>
            <w:r>
              <w:rPr>
                <w:rFonts w:ascii="Arial" w:eastAsia="Arial" w:hAnsi="Arial" w:cs="Arial"/>
              </w:rPr>
              <w:t>22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3E3EBC" w:rsidRPr="005D1606" w:rsidRDefault="003E3EBC" w:rsidP="005D1606">
            <w:pPr>
              <w:jc w:val="both"/>
              <w:rPr>
                <w:rFonts w:ascii="Arial" w:hAnsi="Arial" w:cs="Arial"/>
                <w:color w:val="000000"/>
              </w:rPr>
            </w:pPr>
            <w:r w:rsidRPr="005D1606">
              <w:rPr>
                <w:rFonts w:ascii="Arial" w:hAnsi="Arial" w:cs="Arial"/>
                <w:color w:val="000000"/>
              </w:rPr>
              <w:t>Reunión con Proveedor para compra de calentadores solares para apoyo de asistencia social</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 xml:space="preserve">Oficina de Presidencia. </w:t>
            </w:r>
          </w:p>
        </w:tc>
        <w:tc>
          <w:tcPr>
            <w:tcW w:w="1560" w:type="dxa"/>
            <w:tcBorders>
              <w:left w:val="single" w:sz="4" w:space="0" w:color="auto"/>
            </w:tcBorders>
          </w:tcPr>
          <w:p w:rsidR="003E3EBC" w:rsidRPr="005D1606" w:rsidRDefault="003E3EBC" w:rsidP="005D1606">
            <w:pPr>
              <w:jc w:val="both"/>
              <w:rPr>
                <w:rFonts w:ascii="Arial" w:eastAsia="Arial" w:hAnsi="Arial" w:cs="Arial"/>
              </w:rPr>
            </w:pPr>
            <w:r w:rsidRPr="005D1606">
              <w:rPr>
                <w:rFonts w:ascii="Arial" w:eastAsia="Arial" w:hAnsi="Arial" w:cs="Arial"/>
              </w:rPr>
              <w:t>11:00</w:t>
            </w:r>
          </w:p>
        </w:tc>
      </w:tr>
      <w:tr w:rsidR="003E3EBC" w:rsidRPr="00582673" w:rsidTr="005D1606">
        <w:tc>
          <w:tcPr>
            <w:tcW w:w="2207" w:type="dxa"/>
          </w:tcPr>
          <w:p w:rsidR="003E3EBC" w:rsidRPr="00582673" w:rsidRDefault="003E3EBC" w:rsidP="003E3EBC">
            <w:pPr>
              <w:jc w:val="both"/>
              <w:rPr>
                <w:rFonts w:ascii="Arial" w:eastAsia="Arial" w:hAnsi="Arial" w:cs="Arial"/>
              </w:rPr>
            </w:pPr>
            <w:r>
              <w:rPr>
                <w:rFonts w:ascii="Arial" w:eastAsia="Arial" w:hAnsi="Arial" w:cs="Arial"/>
              </w:rPr>
              <w:t>22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3E3EBC" w:rsidRPr="005D1606" w:rsidRDefault="003E3EBC" w:rsidP="005D1606">
            <w:pPr>
              <w:jc w:val="both"/>
              <w:rPr>
                <w:rFonts w:ascii="Arial" w:hAnsi="Arial" w:cs="Arial"/>
                <w:color w:val="000000"/>
              </w:rPr>
            </w:pPr>
            <w:r w:rsidRPr="005D1606">
              <w:rPr>
                <w:rFonts w:ascii="Arial" w:hAnsi="Arial" w:cs="Arial"/>
                <w:color w:val="000000"/>
              </w:rPr>
              <w:t xml:space="preserve">Reunión con Regidores de la bancada del PT, revisión de la agenda legislativa. </w:t>
            </w:r>
          </w:p>
        </w:tc>
        <w:tc>
          <w:tcPr>
            <w:tcW w:w="2438" w:type="dxa"/>
            <w:tcBorders>
              <w:top w:val="single" w:sz="4" w:space="0" w:color="auto"/>
              <w:left w:val="nil"/>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Pr>
          <w:p w:rsidR="003E3EBC" w:rsidRPr="005D1606" w:rsidRDefault="003E3EBC" w:rsidP="005D1606">
            <w:pPr>
              <w:jc w:val="both"/>
              <w:rPr>
                <w:rFonts w:ascii="Arial" w:eastAsia="Arial" w:hAnsi="Arial" w:cs="Arial"/>
              </w:rPr>
            </w:pPr>
            <w:r w:rsidRPr="005D1606">
              <w:rPr>
                <w:rFonts w:ascii="Arial" w:eastAsia="Arial" w:hAnsi="Arial" w:cs="Arial"/>
              </w:rPr>
              <w:t>13:00</w:t>
            </w:r>
          </w:p>
        </w:tc>
      </w:tr>
      <w:tr w:rsidR="003E3EBC" w:rsidRPr="00582673" w:rsidTr="00461A84">
        <w:tc>
          <w:tcPr>
            <w:tcW w:w="2207" w:type="dxa"/>
            <w:tcBorders>
              <w:right w:val="single" w:sz="4" w:space="0" w:color="auto"/>
            </w:tcBorders>
          </w:tcPr>
          <w:p w:rsidR="003E3EBC" w:rsidRPr="00582673" w:rsidRDefault="00461A84" w:rsidP="003E3EBC">
            <w:pPr>
              <w:jc w:val="both"/>
              <w:rPr>
                <w:rFonts w:ascii="Arial" w:eastAsia="Arial" w:hAnsi="Arial" w:cs="Arial"/>
              </w:rPr>
            </w:pPr>
            <w:r>
              <w:rPr>
                <w:rFonts w:ascii="Arial" w:eastAsia="Arial" w:hAnsi="Arial" w:cs="Arial"/>
              </w:rPr>
              <w:t>23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3E3EBC" w:rsidRPr="005D1606" w:rsidRDefault="003E3EBC" w:rsidP="005D1606">
            <w:pPr>
              <w:jc w:val="both"/>
              <w:rPr>
                <w:rFonts w:ascii="Arial" w:hAnsi="Arial" w:cs="Arial"/>
                <w:color w:val="000000"/>
              </w:rPr>
            </w:pPr>
            <w:r w:rsidRPr="005D1606">
              <w:rPr>
                <w:rFonts w:ascii="Arial" w:hAnsi="Arial" w:cs="Arial"/>
                <w:color w:val="000000"/>
              </w:rPr>
              <w:t xml:space="preserve">Revisión del Reglamento de Creación del OPD de la Feria para reformas relativas al control presupuestal del Organismo. </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Oficina del OPD de la Feria.</w:t>
            </w:r>
          </w:p>
        </w:tc>
        <w:tc>
          <w:tcPr>
            <w:tcW w:w="1560" w:type="dxa"/>
          </w:tcPr>
          <w:p w:rsidR="003E3EBC" w:rsidRPr="005D1606" w:rsidRDefault="00461A84" w:rsidP="005D1606">
            <w:pPr>
              <w:jc w:val="both"/>
              <w:rPr>
                <w:rFonts w:ascii="Arial" w:eastAsia="Arial" w:hAnsi="Arial" w:cs="Arial"/>
              </w:rPr>
            </w:pPr>
            <w:r w:rsidRPr="005D1606">
              <w:rPr>
                <w:rFonts w:ascii="Arial" w:eastAsia="Arial" w:hAnsi="Arial" w:cs="Arial"/>
              </w:rPr>
              <w:t>09:00</w:t>
            </w:r>
          </w:p>
        </w:tc>
      </w:tr>
      <w:tr w:rsidR="003E3EBC" w:rsidRPr="00582673" w:rsidTr="00461A84">
        <w:tc>
          <w:tcPr>
            <w:tcW w:w="2207" w:type="dxa"/>
            <w:tcBorders>
              <w:right w:val="single" w:sz="4" w:space="0" w:color="auto"/>
            </w:tcBorders>
          </w:tcPr>
          <w:p w:rsidR="003E3EBC" w:rsidRPr="00582673" w:rsidRDefault="00461A84" w:rsidP="003E3EBC">
            <w:pPr>
              <w:jc w:val="both"/>
              <w:rPr>
                <w:rFonts w:ascii="Arial" w:eastAsia="Arial" w:hAnsi="Arial" w:cs="Arial"/>
              </w:rPr>
            </w:pPr>
            <w:r>
              <w:rPr>
                <w:rFonts w:ascii="Arial" w:eastAsia="Arial" w:hAnsi="Arial" w:cs="Arial"/>
              </w:rPr>
              <w:t>24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3E3EBC" w:rsidRPr="005D1606" w:rsidRDefault="003E3EBC" w:rsidP="005D1606">
            <w:pPr>
              <w:jc w:val="both"/>
              <w:rPr>
                <w:rFonts w:ascii="Arial" w:hAnsi="Arial" w:cs="Arial"/>
                <w:color w:val="000000"/>
              </w:rPr>
            </w:pPr>
            <w:r w:rsidRPr="005D1606">
              <w:rPr>
                <w:rFonts w:ascii="Arial" w:hAnsi="Arial" w:cs="Arial"/>
                <w:color w:val="000000"/>
              </w:rPr>
              <w:t>Revisión del control presupuestal en la propuesta de Reglamento de Remuneraciones, Sueldos y Salarios de los Servidores Públicos del Ayuntamiento de Zapotlán el Grande,</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3E3EBC" w:rsidRPr="005D1606" w:rsidRDefault="003E3EBC" w:rsidP="005D1606">
            <w:pPr>
              <w:jc w:val="both"/>
              <w:rPr>
                <w:rFonts w:ascii="Arial" w:hAnsi="Arial" w:cs="Arial"/>
              </w:rPr>
            </w:pPr>
            <w:r w:rsidRPr="005D1606">
              <w:rPr>
                <w:rFonts w:ascii="Arial" w:hAnsi="Arial" w:cs="Arial"/>
              </w:rPr>
              <w:t>Sala de Regidores.</w:t>
            </w:r>
          </w:p>
        </w:tc>
        <w:tc>
          <w:tcPr>
            <w:tcW w:w="1560" w:type="dxa"/>
            <w:tcBorders>
              <w:left w:val="single" w:sz="4" w:space="0" w:color="auto"/>
            </w:tcBorders>
          </w:tcPr>
          <w:p w:rsidR="003E3EBC" w:rsidRPr="005D1606" w:rsidRDefault="00461A84" w:rsidP="005D1606">
            <w:pPr>
              <w:jc w:val="both"/>
              <w:rPr>
                <w:rFonts w:ascii="Arial" w:eastAsia="Arial" w:hAnsi="Arial" w:cs="Arial"/>
              </w:rPr>
            </w:pPr>
            <w:r w:rsidRPr="005D1606">
              <w:rPr>
                <w:rFonts w:ascii="Arial" w:eastAsia="Arial" w:hAnsi="Arial" w:cs="Arial"/>
              </w:rPr>
              <w:t>09:00</w:t>
            </w:r>
          </w:p>
        </w:tc>
      </w:tr>
      <w:tr w:rsidR="003E3EBC" w:rsidRPr="00582673" w:rsidTr="00461A84">
        <w:tc>
          <w:tcPr>
            <w:tcW w:w="2207" w:type="dxa"/>
            <w:tcBorders>
              <w:right w:val="single" w:sz="4" w:space="0" w:color="auto"/>
            </w:tcBorders>
          </w:tcPr>
          <w:p w:rsidR="003E3EBC" w:rsidRPr="00582673" w:rsidRDefault="00461A84" w:rsidP="005D1606">
            <w:pPr>
              <w:jc w:val="both"/>
              <w:rPr>
                <w:rFonts w:ascii="Arial" w:eastAsia="Arial" w:hAnsi="Arial" w:cs="Arial"/>
              </w:rPr>
            </w:pPr>
            <w:r>
              <w:rPr>
                <w:rFonts w:ascii="Arial" w:eastAsia="Arial" w:hAnsi="Arial" w:cs="Arial"/>
              </w:rPr>
              <w:t>27 de febrero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tcPr>
          <w:p w:rsidR="003E3EBC" w:rsidRPr="005D1606" w:rsidRDefault="003E3EBC" w:rsidP="005D1606">
            <w:pPr>
              <w:jc w:val="both"/>
              <w:rPr>
                <w:rFonts w:ascii="Arial" w:hAnsi="Arial" w:cs="Arial"/>
                <w:color w:val="000000"/>
              </w:rPr>
            </w:pPr>
            <w:r w:rsidRPr="005D1606">
              <w:rPr>
                <w:rFonts w:ascii="Arial" w:hAnsi="Arial" w:cs="Arial"/>
                <w:color w:val="000000"/>
              </w:rPr>
              <w:t xml:space="preserve">Elaboración y suscripción de oficios relativos a la </w:t>
            </w:r>
            <w:r w:rsidR="00461A84" w:rsidRPr="005D1606">
              <w:rPr>
                <w:rFonts w:ascii="Arial" w:hAnsi="Arial" w:cs="Arial"/>
                <w:color w:val="000000"/>
              </w:rPr>
              <w:t>vigésima</w:t>
            </w:r>
            <w:r w:rsidRPr="005D1606">
              <w:rPr>
                <w:rFonts w:ascii="Arial" w:hAnsi="Arial" w:cs="Arial"/>
                <w:color w:val="000000"/>
              </w:rPr>
              <w:t xml:space="preserve"> sexta y </w:t>
            </w:r>
            <w:r w:rsidR="00461A84" w:rsidRPr="005D1606">
              <w:rPr>
                <w:rFonts w:ascii="Arial" w:hAnsi="Arial" w:cs="Arial"/>
                <w:color w:val="000000"/>
              </w:rPr>
              <w:t>vigésima</w:t>
            </w:r>
            <w:r w:rsidRPr="005D1606">
              <w:rPr>
                <w:rFonts w:ascii="Arial" w:hAnsi="Arial" w:cs="Arial"/>
                <w:color w:val="000000"/>
              </w:rPr>
              <w:t xml:space="preserve"> </w:t>
            </w:r>
            <w:r w:rsidR="00461A84" w:rsidRPr="005D1606">
              <w:rPr>
                <w:rFonts w:ascii="Arial" w:hAnsi="Arial" w:cs="Arial"/>
                <w:color w:val="000000"/>
              </w:rPr>
              <w:t>séptima</w:t>
            </w:r>
            <w:r w:rsidRPr="005D1606">
              <w:rPr>
                <w:rFonts w:ascii="Arial" w:hAnsi="Arial" w:cs="Arial"/>
                <w:color w:val="000000"/>
              </w:rPr>
              <w:t xml:space="preserve"> de la Comisión Edilicia Permanente de Hacienda Pública y Patrimonio Municipal a celebrarse el día 28 de Febrero de 2023.</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3E3EBC" w:rsidRPr="005D1606" w:rsidRDefault="003E3EBC" w:rsidP="005D1606">
            <w:pPr>
              <w:keepLines/>
              <w:jc w:val="both"/>
              <w:rPr>
                <w:rFonts w:ascii="Arial" w:hAnsi="Arial" w:cs="Arial"/>
              </w:rPr>
            </w:pPr>
            <w:r w:rsidRPr="005D1606">
              <w:rPr>
                <w:rFonts w:ascii="Arial" w:hAnsi="Arial" w:cs="Arial"/>
              </w:rPr>
              <w:t>Sala de Regidores.</w:t>
            </w:r>
          </w:p>
        </w:tc>
        <w:tc>
          <w:tcPr>
            <w:tcW w:w="1560" w:type="dxa"/>
            <w:tcBorders>
              <w:left w:val="single" w:sz="4" w:space="0" w:color="auto"/>
            </w:tcBorders>
          </w:tcPr>
          <w:p w:rsidR="003E3EBC" w:rsidRPr="005D1606" w:rsidRDefault="00461A84" w:rsidP="005D1606">
            <w:pPr>
              <w:jc w:val="both"/>
              <w:rPr>
                <w:rFonts w:ascii="Arial" w:eastAsia="Arial" w:hAnsi="Arial" w:cs="Arial"/>
              </w:rPr>
            </w:pPr>
            <w:r w:rsidRPr="005D1606">
              <w:rPr>
                <w:rFonts w:ascii="Arial" w:eastAsia="Arial" w:hAnsi="Arial" w:cs="Arial"/>
              </w:rPr>
              <w:t>09:00</w:t>
            </w:r>
          </w:p>
        </w:tc>
      </w:tr>
      <w:tr w:rsidR="003E3EBC" w:rsidRPr="00582673" w:rsidTr="00461A84">
        <w:tc>
          <w:tcPr>
            <w:tcW w:w="2207" w:type="dxa"/>
          </w:tcPr>
          <w:p w:rsidR="003E3EBC" w:rsidRPr="00582673" w:rsidRDefault="00461A84" w:rsidP="003E3EBC">
            <w:pPr>
              <w:jc w:val="both"/>
              <w:rPr>
                <w:rFonts w:ascii="Arial" w:eastAsia="Arial" w:hAnsi="Arial" w:cs="Arial"/>
              </w:rPr>
            </w:pPr>
            <w:r>
              <w:rPr>
                <w:rFonts w:ascii="Arial" w:eastAsia="Arial" w:hAnsi="Arial" w:cs="Arial"/>
              </w:rPr>
              <w:t>28 de febrero de 2023</w:t>
            </w:r>
          </w:p>
        </w:tc>
        <w:tc>
          <w:tcPr>
            <w:tcW w:w="3288" w:type="dxa"/>
            <w:tcBorders>
              <w:top w:val="single" w:sz="4" w:space="0" w:color="auto"/>
            </w:tcBorders>
          </w:tcPr>
          <w:p w:rsidR="00461A84" w:rsidRPr="00461A84" w:rsidRDefault="00461A84" w:rsidP="00461A84">
            <w:pPr>
              <w:jc w:val="both"/>
              <w:rPr>
                <w:rFonts w:ascii="Arial" w:eastAsia="Arial" w:hAnsi="Arial" w:cs="Arial"/>
              </w:rPr>
            </w:pPr>
            <w:r w:rsidRPr="00461A84">
              <w:rPr>
                <w:rFonts w:ascii="Arial" w:eastAsia="Arial" w:hAnsi="Arial" w:cs="Arial"/>
              </w:rPr>
              <w:t xml:space="preserve">Reunión de trabajo sobre los terrenos que solicitan en comodato los colegios de Arquitectos e Ingenieros. </w:t>
            </w:r>
          </w:p>
          <w:p w:rsidR="003E3EBC" w:rsidRPr="00582673" w:rsidRDefault="003E3EBC" w:rsidP="003E3EBC">
            <w:pPr>
              <w:jc w:val="both"/>
              <w:rPr>
                <w:rFonts w:ascii="Arial" w:eastAsia="Arial" w:hAnsi="Arial" w:cs="Arial"/>
              </w:rPr>
            </w:pPr>
          </w:p>
        </w:tc>
        <w:tc>
          <w:tcPr>
            <w:tcW w:w="2438" w:type="dxa"/>
            <w:tcBorders>
              <w:top w:val="single" w:sz="4" w:space="0" w:color="auto"/>
            </w:tcBorders>
          </w:tcPr>
          <w:p w:rsidR="003E3EBC" w:rsidRPr="00582673" w:rsidRDefault="00461A84" w:rsidP="003E3EBC">
            <w:pPr>
              <w:jc w:val="both"/>
              <w:rPr>
                <w:rFonts w:ascii="Arial" w:eastAsia="Arial" w:hAnsi="Arial" w:cs="Arial"/>
              </w:rPr>
            </w:pPr>
            <w:r>
              <w:rPr>
                <w:rFonts w:ascii="Arial" w:eastAsia="Arial" w:hAnsi="Arial" w:cs="Arial"/>
              </w:rPr>
              <w:t xml:space="preserve">Sala de Presidencia </w:t>
            </w:r>
          </w:p>
        </w:tc>
        <w:tc>
          <w:tcPr>
            <w:tcW w:w="1560" w:type="dxa"/>
          </w:tcPr>
          <w:p w:rsidR="003E3EBC" w:rsidRPr="00582673" w:rsidRDefault="00461A84" w:rsidP="003E3EBC">
            <w:pPr>
              <w:jc w:val="both"/>
              <w:rPr>
                <w:rFonts w:ascii="Arial" w:eastAsia="Arial" w:hAnsi="Arial" w:cs="Arial"/>
              </w:rPr>
            </w:pPr>
            <w:r>
              <w:rPr>
                <w:rFonts w:ascii="Arial" w:eastAsia="Arial" w:hAnsi="Arial" w:cs="Arial"/>
              </w:rPr>
              <w:t>11:30</w:t>
            </w:r>
          </w:p>
        </w:tc>
      </w:tr>
      <w:tr w:rsidR="005D1606" w:rsidRPr="00582673" w:rsidTr="005D1606">
        <w:tc>
          <w:tcPr>
            <w:tcW w:w="2207" w:type="dxa"/>
          </w:tcPr>
          <w:p w:rsidR="005D1606" w:rsidRPr="00582673" w:rsidRDefault="005D1606" w:rsidP="005D1606">
            <w:pPr>
              <w:jc w:val="both"/>
              <w:rPr>
                <w:rFonts w:ascii="Arial" w:eastAsia="Arial" w:hAnsi="Arial" w:cs="Arial"/>
              </w:rPr>
            </w:pPr>
            <w:r>
              <w:rPr>
                <w:rFonts w:ascii="Arial" w:eastAsia="Arial" w:hAnsi="Arial" w:cs="Arial"/>
              </w:rPr>
              <w:t>01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1606" w:rsidRPr="005D1606" w:rsidRDefault="005D1606" w:rsidP="005D1606">
            <w:pPr>
              <w:jc w:val="both"/>
              <w:rPr>
                <w:rFonts w:ascii="Arial" w:hAnsi="Arial" w:cs="Arial"/>
                <w:color w:val="000000"/>
                <w:szCs w:val="20"/>
              </w:rPr>
            </w:pPr>
            <w:r w:rsidRPr="005D1606">
              <w:rPr>
                <w:rFonts w:ascii="Arial" w:hAnsi="Arial" w:cs="Arial"/>
                <w:color w:val="000000"/>
                <w:szCs w:val="20"/>
              </w:rPr>
              <w:t xml:space="preserve">Revisión de la página web del Gobierno Municipal, a efecto de dar cumplimiento con las actividades correspondientes al suscrito como sujeto obligado de conformidad a lo que establecen los artículos 8 y 15 de la Ley de Transparencia y Acceso a la Información Pública del Estado de Jalisco. </w:t>
            </w:r>
          </w:p>
        </w:tc>
        <w:tc>
          <w:tcPr>
            <w:tcW w:w="2438" w:type="dxa"/>
            <w:tcBorders>
              <w:top w:val="single" w:sz="4" w:space="0" w:color="auto"/>
              <w:left w:val="nil"/>
              <w:bottom w:val="single" w:sz="4" w:space="0" w:color="auto"/>
              <w:right w:val="single" w:sz="4" w:space="0" w:color="auto"/>
            </w:tcBorders>
            <w:shd w:val="clear" w:color="auto" w:fill="FFFFFF" w:themeFill="background1"/>
            <w:vAlign w:val="center"/>
          </w:tcPr>
          <w:p w:rsidR="005D1606" w:rsidRPr="005D1606" w:rsidRDefault="005D1606" w:rsidP="005D1606">
            <w:pPr>
              <w:jc w:val="both"/>
              <w:rPr>
                <w:rFonts w:ascii="Arial" w:hAnsi="Arial" w:cs="Arial"/>
                <w:szCs w:val="20"/>
              </w:rPr>
            </w:pPr>
            <w:r w:rsidRPr="005D1606">
              <w:rPr>
                <w:rFonts w:ascii="Arial" w:hAnsi="Arial" w:cs="Arial"/>
                <w:szCs w:val="20"/>
              </w:rPr>
              <w:t>Sala de Regidores.</w:t>
            </w:r>
          </w:p>
        </w:tc>
        <w:tc>
          <w:tcPr>
            <w:tcW w:w="1560" w:type="dxa"/>
            <w:tcBorders>
              <w:bottom w:val="single" w:sz="4" w:space="0" w:color="auto"/>
            </w:tcBorders>
          </w:tcPr>
          <w:p w:rsidR="005D1606" w:rsidRPr="00582673" w:rsidRDefault="005D1606" w:rsidP="005D1606">
            <w:pPr>
              <w:jc w:val="both"/>
              <w:rPr>
                <w:rFonts w:ascii="Arial" w:eastAsia="Arial" w:hAnsi="Arial" w:cs="Arial"/>
              </w:rPr>
            </w:pPr>
            <w:r>
              <w:rPr>
                <w:rFonts w:ascii="Arial" w:eastAsia="Arial" w:hAnsi="Arial" w:cs="Arial"/>
              </w:rPr>
              <w:t>09:00</w:t>
            </w:r>
          </w:p>
        </w:tc>
      </w:tr>
      <w:tr w:rsidR="005D1606" w:rsidRPr="00582673" w:rsidTr="000C2C22">
        <w:tc>
          <w:tcPr>
            <w:tcW w:w="2207" w:type="dxa"/>
          </w:tcPr>
          <w:p w:rsidR="005D1606" w:rsidRPr="00582673" w:rsidRDefault="005D1606" w:rsidP="005D1606">
            <w:pPr>
              <w:jc w:val="both"/>
              <w:rPr>
                <w:rFonts w:ascii="Arial" w:eastAsia="Arial" w:hAnsi="Arial" w:cs="Arial"/>
              </w:rPr>
            </w:pPr>
            <w:r>
              <w:rPr>
                <w:rFonts w:ascii="Arial" w:eastAsia="Arial" w:hAnsi="Arial" w:cs="Arial"/>
              </w:rPr>
              <w:t>01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1606" w:rsidRPr="005D1606" w:rsidRDefault="005D1606" w:rsidP="005D1606">
            <w:pPr>
              <w:jc w:val="both"/>
              <w:rPr>
                <w:rFonts w:ascii="Arial" w:hAnsi="Arial" w:cs="Arial"/>
                <w:color w:val="000000"/>
                <w:szCs w:val="20"/>
              </w:rPr>
            </w:pPr>
            <w:r w:rsidRPr="005D1606">
              <w:rPr>
                <w:rFonts w:ascii="Arial" w:hAnsi="Arial" w:cs="Arial"/>
                <w:color w:val="000000"/>
                <w:szCs w:val="20"/>
              </w:rPr>
              <w:t xml:space="preserve">Revisión de documentos, (invitación formal) y elaboración de Iniciativa de acuerdo económico que autoriza al Presidente Municipal realizar viaje al extranjero. </w:t>
            </w:r>
          </w:p>
        </w:tc>
        <w:tc>
          <w:tcPr>
            <w:tcW w:w="2438" w:type="dxa"/>
            <w:tcBorders>
              <w:top w:val="single" w:sz="4" w:space="0" w:color="auto"/>
              <w:left w:val="nil"/>
              <w:bottom w:val="single" w:sz="4" w:space="0" w:color="auto"/>
              <w:right w:val="single" w:sz="4" w:space="0" w:color="auto"/>
            </w:tcBorders>
            <w:shd w:val="clear" w:color="auto" w:fill="FFFFFF" w:themeFill="background1"/>
            <w:vAlign w:val="center"/>
          </w:tcPr>
          <w:p w:rsidR="005D1606" w:rsidRPr="005D1606" w:rsidRDefault="005D1606" w:rsidP="005D1606">
            <w:pPr>
              <w:jc w:val="both"/>
              <w:rPr>
                <w:rFonts w:ascii="Arial" w:hAnsi="Arial" w:cs="Arial"/>
                <w:szCs w:val="20"/>
              </w:rPr>
            </w:pPr>
            <w:r w:rsidRPr="005D1606">
              <w:rPr>
                <w:rFonts w:ascii="Arial" w:hAnsi="Arial" w:cs="Arial"/>
                <w:szCs w:val="20"/>
              </w:rPr>
              <w:t>Sala de Regidores.</w:t>
            </w:r>
          </w:p>
        </w:tc>
        <w:tc>
          <w:tcPr>
            <w:tcW w:w="1560" w:type="dxa"/>
            <w:tcBorders>
              <w:top w:val="single" w:sz="4" w:space="0" w:color="auto"/>
              <w:bottom w:val="single" w:sz="4" w:space="0" w:color="auto"/>
            </w:tcBorders>
          </w:tcPr>
          <w:p w:rsidR="005D1606" w:rsidRPr="00582673" w:rsidRDefault="005D1606" w:rsidP="005D1606">
            <w:pPr>
              <w:jc w:val="both"/>
              <w:rPr>
                <w:rFonts w:ascii="Arial" w:eastAsia="Arial" w:hAnsi="Arial" w:cs="Arial"/>
              </w:rPr>
            </w:pPr>
            <w:r>
              <w:rPr>
                <w:rFonts w:ascii="Arial" w:eastAsia="Arial" w:hAnsi="Arial" w:cs="Arial"/>
              </w:rPr>
              <w:t>11:00</w:t>
            </w:r>
          </w:p>
        </w:tc>
      </w:tr>
      <w:tr w:rsidR="005D1606" w:rsidRPr="00582673" w:rsidTr="000C2C22">
        <w:tc>
          <w:tcPr>
            <w:tcW w:w="2207" w:type="dxa"/>
          </w:tcPr>
          <w:p w:rsidR="005D1606" w:rsidRPr="00582673" w:rsidRDefault="005D1606" w:rsidP="005D1606">
            <w:pPr>
              <w:jc w:val="both"/>
              <w:rPr>
                <w:rFonts w:ascii="Arial" w:eastAsia="Arial" w:hAnsi="Arial" w:cs="Arial"/>
              </w:rPr>
            </w:pPr>
            <w:r>
              <w:rPr>
                <w:rFonts w:ascii="Arial" w:eastAsia="Arial" w:hAnsi="Arial" w:cs="Arial"/>
              </w:rPr>
              <w:t>02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D1606" w:rsidRPr="000C2C22" w:rsidRDefault="005D1606" w:rsidP="000C2C22">
            <w:pPr>
              <w:jc w:val="both"/>
              <w:rPr>
                <w:rFonts w:ascii="Arial" w:hAnsi="Arial" w:cs="Arial"/>
                <w:color w:val="000000"/>
                <w:szCs w:val="20"/>
              </w:rPr>
            </w:pPr>
            <w:r w:rsidRPr="000C2C22">
              <w:rPr>
                <w:rFonts w:ascii="Arial" w:hAnsi="Arial" w:cs="Arial"/>
                <w:color w:val="000000"/>
                <w:szCs w:val="20"/>
              </w:rPr>
              <w:t xml:space="preserve">Revisión de la iniciativa que turna a comisiones  la extinción del Organismo Público Descentralizado Instituto de la Mujer Zapotlense para la </w:t>
            </w:r>
            <w:r w:rsidR="000C2C22" w:rsidRPr="000C2C22">
              <w:rPr>
                <w:rFonts w:ascii="Arial" w:hAnsi="Arial" w:cs="Arial"/>
                <w:color w:val="000000"/>
                <w:szCs w:val="20"/>
              </w:rPr>
              <w:t>próxima</w:t>
            </w:r>
            <w:r w:rsidRPr="000C2C22">
              <w:rPr>
                <w:rFonts w:ascii="Arial" w:hAnsi="Arial" w:cs="Arial"/>
                <w:color w:val="000000"/>
                <w:szCs w:val="20"/>
              </w:rPr>
              <w:t xml:space="preserve"> Sesión Ordinaria de Ayuntamiento</w:t>
            </w:r>
          </w:p>
        </w:tc>
        <w:tc>
          <w:tcPr>
            <w:tcW w:w="2438" w:type="dxa"/>
            <w:tcBorders>
              <w:top w:val="single" w:sz="4" w:space="0" w:color="auto"/>
              <w:left w:val="nil"/>
              <w:bottom w:val="single" w:sz="4" w:space="0" w:color="auto"/>
              <w:right w:val="single" w:sz="4" w:space="0" w:color="auto"/>
            </w:tcBorders>
            <w:shd w:val="clear" w:color="auto" w:fill="auto"/>
            <w:vAlign w:val="bottom"/>
          </w:tcPr>
          <w:p w:rsidR="005D1606" w:rsidRPr="000C2C22" w:rsidRDefault="005D1606" w:rsidP="000C2C22">
            <w:pPr>
              <w:jc w:val="both"/>
              <w:rPr>
                <w:rFonts w:ascii="Arial" w:hAnsi="Arial" w:cs="Arial"/>
                <w:color w:val="000000"/>
                <w:szCs w:val="20"/>
              </w:rPr>
            </w:pPr>
            <w:r w:rsidRPr="000C2C22">
              <w:rPr>
                <w:rFonts w:ascii="Arial" w:hAnsi="Arial" w:cs="Arial"/>
                <w:color w:val="000000"/>
                <w:szCs w:val="20"/>
              </w:rPr>
              <w:t>Sala de Regidores.</w:t>
            </w:r>
          </w:p>
        </w:tc>
        <w:tc>
          <w:tcPr>
            <w:tcW w:w="1560" w:type="dxa"/>
            <w:tcBorders>
              <w:top w:val="single" w:sz="4" w:space="0" w:color="auto"/>
            </w:tcBorders>
          </w:tcPr>
          <w:p w:rsidR="005D1606" w:rsidRPr="00582673" w:rsidRDefault="005D1606" w:rsidP="005D1606">
            <w:pPr>
              <w:jc w:val="both"/>
              <w:rPr>
                <w:rFonts w:ascii="Arial" w:eastAsia="Arial" w:hAnsi="Arial" w:cs="Arial"/>
              </w:rPr>
            </w:pPr>
            <w:r>
              <w:rPr>
                <w:rFonts w:ascii="Arial" w:eastAsia="Arial" w:hAnsi="Arial" w:cs="Arial"/>
              </w:rPr>
              <w:t>13:00</w:t>
            </w:r>
          </w:p>
        </w:tc>
      </w:tr>
      <w:tr w:rsidR="005D1606" w:rsidRPr="00582673" w:rsidTr="000C2C22">
        <w:tc>
          <w:tcPr>
            <w:tcW w:w="2207" w:type="dxa"/>
          </w:tcPr>
          <w:p w:rsidR="005D1606" w:rsidRPr="00582673" w:rsidRDefault="005D1606" w:rsidP="005D1606">
            <w:pPr>
              <w:jc w:val="both"/>
              <w:rPr>
                <w:rFonts w:ascii="Arial" w:eastAsia="Arial" w:hAnsi="Arial" w:cs="Arial"/>
              </w:rPr>
            </w:pPr>
            <w:r>
              <w:rPr>
                <w:rFonts w:ascii="Arial" w:eastAsia="Arial" w:hAnsi="Arial" w:cs="Arial"/>
              </w:rPr>
              <w:t>03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D1606" w:rsidRPr="000C2C22" w:rsidRDefault="005D1606" w:rsidP="000C2C22">
            <w:pPr>
              <w:jc w:val="both"/>
              <w:rPr>
                <w:rFonts w:ascii="Arial" w:hAnsi="Arial" w:cs="Arial"/>
                <w:color w:val="000000"/>
                <w:szCs w:val="20"/>
              </w:rPr>
            </w:pPr>
            <w:r w:rsidRPr="000C2C22">
              <w:rPr>
                <w:rFonts w:ascii="Arial" w:hAnsi="Arial" w:cs="Arial"/>
                <w:color w:val="000000"/>
                <w:szCs w:val="20"/>
              </w:rPr>
              <w:t>Estudio y revisión  de la fundamentación respecto de la Ley de Archivos del Estado de Jalisco, para el  adecuado tratamiento a los archivos del Instituto de la Mujer Zapotlense de la cual se propone la extinción del Organismo Público Descentralizado.</w:t>
            </w:r>
          </w:p>
        </w:tc>
        <w:tc>
          <w:tcPr>
            <w:tcW w:w="2438" w:type="dxa"/>
            <w:tcBorders>
              <w:top w:val="single" w:sz="4" w:space="0" w:color="auto"/>
              <w:left w:val="nil"/>
              <w:bottom w:val="single" w:sz="4" w:space="0" w:color="auto"/>
              <w:right w:val="single" w:sz="4" w:space="0" w:color="auto"/>
            </w:tcBorders>
            <w:shd w:val="clear" w:color="auto" w:fill="auto"/>
            <w:vAlign w:val="bottom"/>
          </w:tcPr>
          <w:p w:rsidR="005D1606" w:rsidRPr="000C2C22" w:rsidRDefault="005D1606" w:rsidP="000C2C22">
            <w:pPr>
              <w:jc w:val="both"/>
              <w:rPr>
                <w:rFonts w:ascii="Arial" w:hAnsi="Arial" w:cs="Arial"/>
                <w:color w:val="000000"/>
                <w:szCs w:val="20"/>
              </w:rPr>
            </w:pPr>
            <w:r w:rsidRPr="000C2C22">
              <w:rPr>
                <w:rFonts w:ascii="Arial" w:hAnsi="Arial" w:cs="Arial"/>
                <w:color w:val="000000"/>
                <w:szCs w:val="20"/>
              </w:rPr>
              <w:t>Sala de Regidores.</w:t>
            </w:r>
          </w:p>
        </w:tc>
        <w:tc>
          <w:tcPr>
            <w:tcW w:w="1560" w:type="dxa"/>
          </w:tcPr>
          <w:p w:rsidR="005D1606" w:rsidRPr="00582673" w:rsidRDefault="005D1606" w:rsidP="005D1606">
            <w:pPr>
              <w:jc w:val="both"/>
              <w:rPr>
                <w:rFonts w:ascii="Arial" w:eastAsia="Arial" w:hAnsi="Arial" w:cs="Arial"/>
              </w:rPr>
            </w:pPr>
            <w:r>
              <w:rPr>
                <w:rFonts w:ascii="Arial" w:eastAsia="Arial" w:hAnsi="Arial" w:cs="Arial"/>
              </w:rPr>
              <w:t>09:00</w:t>
            </w:r>
          </w:p>
        </w:tc>
      </w:tr>
      <w:tr w:rsidR="005D1606" w:rsidRPr="00582673" w:rsidTr="000C2C22">
        <w:tc>
          <w:tcPr>
            <w:tcW w:w="2207" w:type="dxa"/>
          </w:tcPr>
          <w:p w:rsidR="005D1606" w:rsidRPr="00582673" w:rsidRDefault="005D1606" w:rsidP="005D1606">
            <w:pPr>
              <w:jc w:val="both"/>
              <w:rPr>
                <w:rFonts w:ascii="Arial" w:eastAsia="Arial" w:hAnsi="Arial" w:cs="Arial"/>
              </w:rPr>
            </w:pPr>
            <w:r>
              <w:rPr>
                <w:rFonts w:ascii="Arial" w:eastAsia="Arial" w:hAnsi="Arial" w:cs="Arial"/>
              </w:rPr>
              <w:t>03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D1606" w:rsidRPr="000C2C22" w:rsidRDefault="005D1606" w:rsidP="000C2C22">
            <w:pPr>
              <w:jc w:val="both"/>
              <w:rPr>
                <w:rFonts w:ascii="Arial" w:hAnsi="Arial" w:cs="Arial"/>
                <w:color w:val="000000"/>
                <w:szCs w:val="20"/>
              </w:rPr>
            </w:pPr>
            <w:r w:rsidRPr="000C2C22">
              <w:rPr>
                <w:rFonts w:ascii="Arial" w:hAnsi="Arial" w:cs="Arial"/>
                <w:color w:val="000000"/>
                <w:szCs w:val="20"/>
              </w:rPr>
              <w:t xml:space="preserve">Estudio de las reformas que se proponen al Reglamento de Gobierno y la Administración Pública Municipal, respecto del artículo 168 y la iniciativa de Decreto que turna a comisiones para el estudio, </w:t>
            </w:r>
            <w:r w:rsidR="000C2C22" w:rsidRPr="000C2C22">
              <w:rPr>
                <w:rFonts w:ascii="Arial" w:hAnsi="Arial" w:cs="Arial"/>
                <w:color w:val="000000"/>
                <w:szCs w:val="20"/>
              </w:rPr>
              <w:t>análisis</w:t>
            </w:r>
            <w:r w:rsidRPr="000C2C22">
              <w:rPr>
                <w:rFonts w:ascii="Arial" w:hAnsi="Arial" w:cs="Arial"/>
                <w:color w:val="000000"/>
                <w:szCs w:val="20"/>
              </w:rPr>
              <w:t xml:space="preserve"> y en su caso aprobación, respecto de la solicitud que hace el oficial mayor de Padrón y Licencias. </w:t>
            </w:r>
          </w:p>
        </w:tc>
        <w:tc>
          <w:tcPr>
            <w:tcW w:w="2438" w:type="dxa"/>
            <w:tcBorders>
              <w:top w:val="single" w:sz="4" w:space="0" w:color="auto"/>
              <w:left w:val="nil"/>
              <w:bottom w:val="single" w:sz="4" w:space="0" w:color="auto"/>
              <w:right w:val="single" w:sz="4" w:space="0" w:color="auto"/>
            </w:tcBorders>
            <w:shd w:val="clear" w:color="auto" w:fill="auto"/>
            <w:vAlign w:val="bottom"/>
          </w:tcPr>
          <w:p w:rsidR="005D1606" w:rsidRPr="000C2C22" w:rsidRDefault="005D1606" w:rsidP="000C2C22">
            <w:pPr>
              <w:jc w:val="both"/>
              <w:rPr>
                <w:rFonts w:ascii="Arial" w:hAnsi="Arial" w:cs="Arial"/>
                <w:color w:val="000000"/>
                <w:szCs w:val="20"/>
              </w:rPr>
            </w:pPr>
            <w:r w:rsidRPr="000C2C22">
              <w:rPr>
                <w:rFonts w:ascii="Arial" w:hAnsi="Arial" w:cs="Arial"/>
                <w:color w:val="000000"/>
                <w:szCs w:val="20"/>
              </w:rPr>
              <w:t>Sala de Regidores.</w:t>
            </w:r>
          </w:p>
        </w:tc>
        <w:tc>
          <w:tcPr>
            <w:tcW w:w="1560" w:type="dxa"/>
          </w:tcPr>
          <w:p w:rsidR="005D1606" w:rsidRPr="00582673" w:rsidRDefault="005D1606" w:rsidP="005D1606">
            <w:pPr>
              <w:jc w:val="both"/>
              <w:rPr>
                <w:rFonts w:ascii="Arial" w:eastAsia="Arial" w:hAnsi="Arial" w:cs="Arial"/>
              </w:rPr>
            </w:pPr>
            <w:r>
              <w:rPr>
                <w:rFonts w:ascii="Arial" w:eastAsia="Arial" w:hAnsi="Arial" w:cs="Arial"/>
              </w:rPr>
              <w:t>11:00</w:t>
            </w:r>
          </w:p>
        </w:tc>
      </w:tr>
      <w:tr w:rsidR="005D1606" w:rsidRPr="00582673" w:rsidTr="000C2C22">
        <w:tc>
          <w:tcPr>
            <w:tcW w:w="2207" w:type="dxa"/>
          </w:tcPr>
          <w:p w:rsidR="005D1606" w:rsidRPr="00582673" w:rsidRDefault="000C2C22" w:rsidP="005D1606">
            <w:pPr>
              <w:jc w:val="both"/>
              <w:rPr>
                <w:rFonts w:ascii="Arial" w:eastAsia="Arial" w:hAnsi="Arial" w:cs="Arial"/>
              </w:rPr>
            </w:pPr>
            <w:r>
              <w:rPr>
                <w:rFonts w:ascii="Arial" w:eastAsia="Arial" w:hAnsi="Arial" w:cs="Arial"/>
              </w:rPr>
              <w:t>06 de marzo de 2023</w:t>
            </w:r>
          </w:p>
        </w:tc>
        <w:tc>
          <w:tcPr>
            <w:tcW w:w="3288" w:type="dxa"/>
            <w:tcBorders>
              <w:top w:val="single" w:sz="4" w:space="0" w:color="auto"/>
            </w:tcBorders>
          </w:tcPr>
          <w:p w:rsidR="005D1606" w:rsidRPr="00582673" w:rsidRDefault="000C2C22" w:rsidP="005D1606">
            <w:pPr>
              <w:jc w:val="both"/>
              <w:rPr>
                <w:rFonts w:ascii="Arial" w:eastAsia="Arial" w:hAnsi="Arial" w:cs="Arial"/>
              </w:rPr>
            </w:pPr>
            <w:r w:rsidRPr="000C2C22">
              <w:rPr>
                <w:rFonts w:ascii="Arial" w:eastAsia="Arial" w:hAnsi="Arial" w:cs="Arial"/>
              </w:rPr>
              <w:t>Reunión con los Regidores de la bancada del PT, revisión de agenda legislativa</w:t>
            </w:r>
          </w:p>
        </w:tc>
        <w:tc>
          <w:tcPr>
            <w:tcW w:w="2438" w:type="dxa"/>
            <w:tcBorders>
              <w:top w:val="single" w:sz="4" w:space="0" w:color="auto"/>
            </w:tcBorders>
          </w:tcPr>
          <w:p w:rsidR="005D1606" w:rsidRPr="00582673" w:rsidRDefault="000C2C22" w:rsidP="005D1606">
            <w:pPr>
              <w:jc w:val="both"/>
              <w:rPr>
                <w:rFonts w:ascii="Arial" w:eastAsia="Arial" w:hAnsi="Arial" w:cs="Arial"/>
              </w:rPr>
            </w:pPr>
            <w:r>
              <w:rPr>
                <w:rFonts w:ascii="Arial" w:eastAsia="Arial" w:hAnsi="Arial" w:cs="Arial"/>
              </w:rPr>
              <w:t>Sala de Regidores</w:t>
            </w:r>
          </w:p>
        </w:tc>
        <w:tc>
          <w:tcPr>
            <w:tcW w:w="1560" w:type="dxa"/>
          </w:tcPr>
          <w:p w:rsidR="005D1606" w:rsidRPr="00582673" w:rsidRDefault="000C2C22" w:rsidP="005D1606">
            <w:pPr>
              <w:jc w:val="both"/>
              <w:rPr>
                <w:rFonts w:ascii="Arial" w:eastAsia="Arial" w:hAnsi="Arial" w:cs="Arial"/>
              </w:rPr>
            </w:pPr>
            <w:r>
              <w:rPr>
                <w:rFonts w:ascii="Arial" w:eastAsia="Arial" w:hAnsi="Arial" w:cs="Arial"/>
              </w:rPr>
              <w:t>10:30</w:t>
            </w:r>
          </w:p>
        </w:tc>
      </w:tr>
      <w:tr w:rsidR="005D1606" w:rsidRPr="00582673" w:rsidTr="00BC00D7">
        <w:tc>
          <w:tcPr>
            <w:tcW w:w="2207" w:type="dxa"/>
          </w:tcPr>
          <w:p w:rsidR="005D1606" w:rsidRPr="00582673" w:rsidRDefault="000C2C22" w:rsidP="005D1606">
            <w:pPr>
              <w:jc w:val="both"/>
              <w:rPr>
                <w:rFonts w:ascii="Arial" w:eastAsia="Arial" w:hAnsi="Arial" w:cs="Arial"/>
              </w:rPr>
            </w:pPr>
            <w:r>
              <w:rPr>
                <w:rFonts w:ascii="Arial" w:eastAsia="Arial" w:hAnsi="Arial" w:cs="Arial"/>
              </w:rPr>
              <w:t>08 de marzo de 2023</w:t>
            </w:r>
          </w:p>
        </w:tc>
        <w:tc>
          <w:tcPr>
            <w:tcW w:w="3288" w:type="dxa"/>
          </w:tcPr>
          <w:p w:rsidR="005D1606" w:rsidRPr="00582673" w:rsidRDefault="000C2C22" w:rsidP="005D1606">
            <w:pPr>
              <w:jc w:val="both"/>
              <w:rPr>
                <w:rFonts w:ascii="Arial" w:eastAsia="Arial" w:hAnsi="Arial" w:cs="Arial"/>
              </w:rPr>
            </w:pPr>
            <w:r w:rsidRPr="000C2C22">
              <w:rPr>
                <w:rFonts w:ascii="Arial" w:eastAsia="Arial" w:hAnsi="Arial" w:cs="Arial"/>
              </w:rPr>
              <w:t xml:space="preserve">Atención Ciudadana. </w:t>
            </w:r>
          </w:p>
        </w:tc>
        <w:tc>
          <w:tcPr>
            <w:tcW w:w="2438" w:type="dxa"/>
          </w:tcPr>
          <w:p w:rsidR="005D1606" w:rsidRPr="00582673" w:rsidRDefault="000C2C22" w:rsidP="005D1606">
            <w:pPr>
              <w:jc w:val="both"/>
              <w:rPr>
                <w:rFonts w:ascii="Arial" w:eastAsia="Arial" w:hAnsi="Arial" w:cs="Arial"/>
              </w:rPr>
            </w:pPr>
            <w:r>
              <w:rPr>
                <w:rFonts w:ascii="Arial" w:eastAsia="Arial" w:hAnsi="Arial" w:cs="Arial"/>
              </w:rPr>
              <w:t>Sala de Regidores</w:t>
            </w:r>
          </w:p>
        </w:tc>
        <w:tc>
          <w:tcPr>
            <w:tcW w:w="1560" w:type="dxa"/>
          </w:tcPr>
          <w:p w:rsidR="005D1606" w:rsidRPr="00582673" w:rsidRDefault="000C2C22" w:rsidP="005D1606">
            <w:pPr>
              <w:jc w:val="both"/>
              <w:rPr>
                <w:rFonts w:ascii="Arial" w:eastAsia="Arial" w:hAnsi="Arial" w:cs="Arial"/>
              </w:rPr>
            </w:pPr>
            <w:r>
              <w:rPr>
                <w:rFonts w:ascii="Arial" w:eastAsia="Arial" w:hAnsi="Arial" w:cs="Arial"/>
              </w:rPr>
              <w:t>09:00</w:t>
            </w:r>
          </w:p>
        </w:tc>
      </w:tr>
      <w:tr w:rsidR="005D1606" w:rsidRPr="00582673" w:rsidTr="00BC00D7">
        <w:tc>
          <w:tcPr>
            <w:tcW w:w="2207" w:type="dxa"/>
          </w:tcPr>
          <w:p w:rsidR="005D1606" w:rsidRPr="00582673" w:rsidRDefault="000C2C22" w:rsidP="005D1606">
            <w:pPr>
              <w:jc w:val="both"/>
              <w:rPr>
                <w:rFonts w:ascii="Arial" w:eastAsia="Arial" w:hAnsi="Arial" w:cs="Arial"/>
              </w:rPr>
            </w:pPr>
            <w:r>
              <w:rPr>
                <w:rFonts w:ascii="Arial" w:eastAsia="Arial" w:hAnsi="Arial" w:cs="Arial"/>
              </w:rPr>
              <w:t>09 de marzo de 2023</w:t>
            </w:r>
          </w:p>
        </w:tc>
        <w:tc>
          <w:tcPr>
            <w:tcW w:w="3288" w:type="dxa"/>
          </w:tcPr>
          <w:p w:rsidR="005D1606" w:rsidRPr="00582673" w:rsidRDefault="000C2C22" w:rsidP="005D1606">
            <w:pPr>
              <w:jc w:val="both"/>
              <w:rPr>
                <w:rFonts w:ascii="Arial" w:eastAsia="Arial" w:hAnsi="Arial" w:cs="Arial"/>
              </w:rPr>
            </w:pPr>
            <w:r w:rsidRPr="000C2C22">
              <w:rPr>
                <w:rFonts w:ascii="Arial" w:eastAsia="Arial" w:hAnsi="Arial" w:cs="Arial"/>
              </w:rPr>
              <w:t xml:space="preserve">Revisión de la agenda en relación a los pendientes de las comisiones edilicias permanentes de Hacienda Pública y Patrimonio Municipal, Desarrollo Económico y Administración Pública. </w:t>
            </w:r>
          </w:p>
        </w:tc>
        <w:tc>
          <w:tcPr>
            <w:tcW w:w="2438" w:type="dxa"/>
          </w:tcPr>
          <w:p w:rsidR="005D1606" w:rsidRPr="00582673" w:rsidRDefault="000C2C22" w:rsidP="005D1606">
            <w:pPr>
              <w:jc w:val="both"/>
              <w:rPr>
                <w:rFonts w:ascii="Arial" w:eastAsia="Arial" w:hAnsi="Arial" w:cs="Arial"/>
              </w:rPr>
            </w:pPr>
            <w:r>
              <w:rPr>
                <w:rFonts w:ascii="Arial" w:eastAsia="Arial" w:hAnsi="Arial" w:cs="Arial"/>
              </w:rPr>
              <w:t>Sala de Regidores</w:t>
            </w:r>
          </w:p>
        </w:tc>
        <w:tc>
          <w:tcPr>
            <w:tcW w:w="1560" w:type="dxa"/>
          </w:tcPr>
          <w:p w:rsidR="005D1606" w:rsidRPr="00582673" w:rsidRDefault="000C2C22" w:rsidP="005D1606">
            <w:pPr>
              <w:jc w:val="both"/>
              <w:rPr>
                <w:rFonts w:ascii="Arial" w:eastAsia="Arial" w:hAnsi="Arial" w:cs="Arial"/>
              </w:rPr>
            </w:pPr>
            <w:r>
              <w:rPr>
                <w:rFonts w:ascii="Arial" w:eastAsia="Arial" w:hAnsi="Arial" w:cs="Arial"/>
              </w:rPr>
              <w:t>12:00</w:t>
            </w:r>
          </w:p>
        </w:tc>
      </w:tr>
      <w:tr w:rsidR="000C2C22" w:rsidRPr="00582673" w:rsidTr="000C2C22">
        <w:tc>
          <w:tcPr>
            <w:tcW w:w="2207" w:type="dxa"/>
          </w:tcPr>
          <w:p w:rsidR="000C2C22" w:rsidRPr="00582673" w:rsidRDefault="000C2C22" w:rsidP="000C2C22">
            <w:pPr>
              <w:jc w:val="both"/>
              <w:rPr>
                <w:rFonts w:ascii="Arial" w:eastAsia="Arial" w:hAnsi="Arial" w:cs="Arial"/>
              </w:rPr>
            </w:pPr>
            <w:r>
              <w:rPr>
                <w:rFonts w:ascii="Arial" w:eastAsia="Arial" w:hAnsi="Arial" w:cs="Arial"/>
              </w:rPr>
              <w:t>09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 xml:space="preserve">Estudio del dictamen de la no procedencia de la modificación al Reglamento </w:t>
            </w:r>
            <w:r w:rsidR="00AA1A50" w:rsidRPr="000C2C22">
              <w:rPr>
                <w:rFonts w:ascii="Arial" w:hAnsi="Arial" w:cs="Arial"/>
                <w:color w:val="000000"/>
                <w:szCs w:val="20"/>
              </w:rPr>
              <w:t>Orgánico</w:t>
            </w:r>
            <w:r w:rsidRPr="000C2C22">
              <w:rPr>
                <w:rFonts w:ascii="Arial" w:hAnsi="Arial" w:cs="Arial"/>
                <w:color w:val="000000"/>
                <w:szCs w:val="20"/>
              </w:rPr>
              <w:t xml:space="preserve"> de la Administración Pública Municipal, hoy abrogado, en virtud de quedarse sin materia el OPD de la Mujer Zapotlense. </w:t>
            </w:r>
          </w:p>
        </w:tc>
        <w:tc>
          <w:tcPr>
            <w:tcW w:w="2438" w:type="dxa"/>
            <w:tcBorders>
              <w:top w:val="single" w:sz="4" w:space="0" w:color="auto"/>
              <w:left w:val="nil"/>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Sala de Regidores.</w:t>
            </w:r>
          </w:p>
        </w:tc>
        <w:tc>
          <w:tcPr>
            <w:tcW w:w="1560" w:type="dxa"/>
          </w:tcPr>
          <w:p w:rsidR="000C2C22" w:rsidRPr="00582673" w:rsidRDefault="000C2C22" w:rsidP="000C2C22">
            <w:pPr>
              <w:jc w:val="both"/>
              <w:rPr>
                <w:rFonts w:ascii="Arial" w:eastAsia="Arial" w:hAnsi="Arial" w:cs="Arial"/>
              </w:rPr>
            </w:pPr>
            <w:r>
              <w:rPr>
                <w:rFonts w:ascii="Arial" w:eastAsia="Arial" w:hAnsi="Arial" w:cs="Arial"/>
              </w:rPr>
              <w:t>15:00</w:t>
            </w:r>
          </w:p>
        </w:tc>
      </w:tr>
      <w:tr w:rsidR="000C2C22" w:rsidRPr="00582673" w:rsidTr="000C2C22">
        <w:tc>
          <w:tcPr>
            <w:tcW w:w="2207" w:type="dxa"/>
          </w:tcPr>
          <w:p w:rsidR="000C2C22" w:rsidRPr="00582673" w:rsidRDefault="000C2C22" w:rsidP="000C2C22">
            <w:pPr>
              <w:jc w:val="both"/>
              <w:rPr>
                <w:rFonts w:ascii="Arial" w:eastAsia="Arial" w:hAnsi="Arial" w:cs="Arial"/>
              </w:rPr>
            </w:pPr>
            <w:r>
              <w:rPr>
                <w:rFonts w:ascii="Arial" w:eastAsia="Arial" w:hAnsi="Arial" w:cs="Arial"/>
              </w:rPr>
              <w:t>09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C2C22" w:rsidRPr="000C2C22" w:rsidRDefault="00AA1A50" w:rsidP="000C2C22">
            <w:pPr>
              <w:jc w:val="both"/>
              <w:rPr>
                <w:rFonts w:ascii="Arial" w:hAnsi="Arial" w:cs="Arial"/>
                <w:color w:val="000000"/>
                <w:szCs w:val="20"/>
              </w:rPr>
            </w:pPr>
            <w:r w:rsidRPr="000C2C22">
              <w:rPr>
                <w:rFonts w:ascii="Arial" w:hAnsi="Arial" w:cs="Arial"/>
                <w:color w:val="000000"/>
                <w:szCs w:val="20"/>
              </w:rPr>
              <w:t>Reunión</w:t>
            </w:r>
            <w:r w:rsidR="000C2C22" w:rsidRPr="000C2C22">
              <w:rPr>
                <w:rFonts w:ascii="Arial" w:hAnsi="Arial" w:cs="Arial"/>
                <w:color w:val="000000"/>
                <w:szCs w:val="20"/>
              </w:rPr>
              <w:t xml:space="preserve"> Previa con los Regidores de la bancada del PT respecto de los puntos que integran el orden del </w:t>
            </w:r>
            <w:r w:rsidRPr="000C2C22">
              <w:rPr>
                <w:rFonts w:ascii="Arial" w:hAnsi="Arial" w:cs="Arial"/>
                <w:color w:val="000000"/>
                <w:szCs w:val="20"/>
              </w:rPr>
              <w:t>día</w:t>
            </w:r>
            <w:r w:rsidR="000C2C22" w:rsidRPr="000C2C22">
              <w:rPr>
                <w:rFonts w:ascii="Arial" w:hAnsi="Arial" w:cs="Arial"/>
                <w:color w:val="000000"/>
                <w:szCs w:val="20"/>
              </w:rPr>
              <w:t xml:space="preserve"> de la Sesión Pública Ordinaria de Ayuntamiento número 31.</w:t>
            </w:r>
          </w:p>
        </w:tc>
        <w:tc>
          <w:tcPr>
            <w:tcW w:w="2438" w:type="dxa"/>
            <w:tcBorders>
              <w:top w:val="single" w:sz="4" w:space="0" w:color="auto"/>
              <w:left w:val="nil"/>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Sala de Presidencia.</w:t>
            </w:r>
          </w:p>
        </w:tc>
        <w:tc>
          <w:tcPr>
            <w:tcW w:w="1560" w:type="dxa"/>
          </w:tcPr>
          <w:p w:rsidR="000C2C22" w:rsidRPr="00582673" w:rsidRDefault="000C2C22" w:rsidP="000C2C22">
            <w:pPr>
              <w:jc w:val="both"/>
              <w:rPr>
                <w:rFonts w:ascii="Arial" w:eastAsia="Arial" w:hAnsi="Arial" w:cs="Arial"/>
              </w:rPr>
            </w:pPr>
            <w:r>
              <w:rPr>
                <w:rFonts w:ascii="Arial" w:eastAsia="Arial" w:hAnsi="Arial" w:cs="Arial"/>
              </w:rPr>
              <w:t>20:00</w:t>
            </w:r>
          </w:p>
        </w:tc>
      </w:tr>
      <w:tr w:rsidR="000C2C22" w:rsidRPr="00582673" w:rsidTr="000C2C22">
        <w:tc>
          <w:tcPr>
            <w:tcW w:w="2207" w:type="dxa"/>
          </w:tcPr>
          <w:p w:rsidR="000C2C22" w:rsidRPr="00582673" w:rsidRDefault="000C2C22" w:rsidP="000C2C22">
            <w:pPr>
              <w:jc w:val="both"/>
              <w:rPr>
                <w:rFonts w:ascii="Arial" w:eastAsia="Arial" w:hAnsi="Arial" w:cs="Arial"/>
              </w:rPr>
            </w:pPr>
            <w:r>
              <w:rPr>
                <w:rFonts w:ascii="Arial" w:eastAsia="Arial" w:hAnsi="Arial" w:cs="Arial"/>
              </w:rPr>
              <w:t>10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 xml:space="preserve">Estudio de la estrategia sobre la continuación de la </w:t>
            </w:r>
            <w:r w:rsidR="00AA1A50" w:rsidRPr="000C2C22">
              <w:rPr>
                <w:rFonts w:ascii="Arial" w:hAnsi="Arial" w:cs="Arial"/>
                <w:color w:val="000000"/>
                <w:szCs w:val="20"/>
              </w:rPr>
              <w:t>Vigésima</w:t>
            </w:r>
            <w:r w:rsidRPr="000C2C22">
              <w:rPr>
                <w:rFonts w:ascii="Arial" w:hAnsi="Arial" w:cs="Arial"/>
                <w:color w:val="000000"/>
                <w:szCs w:val="20"/>
              </w:rPr>
              <w:t xml:space="preserve"> Octava Sesión Ordinaria de la Comisión Edilicia Permanente de Hacienda Pública y Patrimonio Municipal a celebrase el </w:t>
            </w:r>
            <w:r w:rsidR="00AA1A50" w:rsidRPr="000C2C22">
              <w:rPr>
                <w:rFonts w:ascii="Arial" w:hAnsi="Arial" w:cs="Arial"/>
                <w:color w:val="000000"/>
                <w:szCs w:val="20"/>
              </w:rPr>
              <w:t>día</w:t>
            </w:r>
            <w:r w:rsidRPr="000C2C22">
              <w:rPr>
                <w:rFonts w:ascii="Arial" w:hAnsi="Arial" w:cs="Arial"/>
                <w:color w:val="000000"/>
                <w:szCs w:val="20"/>
              </w:rPr>
              <w:t xml:space="preserve"> de hoy a las 13:00 horas, posponiendo para nueva fecha y convocatoria. respecto de la aprobación del Presupuesto de Egresos para el ejercicio 2023. </w:t>
            </w:r>
          </w:p>
        </w:tc>
        <w:tc>
          <w:tcPr>
            <w:tcW w:w="2438" w:type="dxa"/>
            <w:tcBorders>
              <w:top w:val="single" w:sz="4" w:space="0" w:color="auto"/>
              <w:left w:val="nil"/>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Sala de Regidores.</w:t>
            </w:r>
          </w:p>
        </w:tc>
        <w:tc>
          <w:tcPr>
            <w:tcW w:w="1560" w:type="dxa"/>
          </w:tcPr>
          <w:p w:rsidR="000C2C22" w:rsidRPr="00582673" w:rsidRDefault="000C2C22" w:rsidP="000C2C22">
            <w:pPr>
              <w:jc w:val="both"/>
              <w:rPr>
                <w:rFonts w:ascii="Arial" w:eastAsia="Arial" w:hAnsi="Arial" w:cs="Arial"/>
              </w:rPr>
            </w:pPr>
            <w:r>
              <w:rPr>
                <w:rFonts w:ascii="Arial" w:eastAsia="Arial" w:hAnsi="Arial" w:cs="Arial"/>
              </w:rPr>
              <w:t>09:00</w:t>
            </w:r>
          </w:p>
        </w:tc>
      </w:tr>
      <w:tr w:rsidR="000C2C22" w:rsidRPr="00582673" w:rsidTr="000C2C22">
        <w:tc>
          <w:tcPr>
            <w:tcW w:w="2207" w:type="dxa"/>
          </w:tcPr>
          <w:p w:rsidR="000C2C22" w:rsidRPr="00582673" w:rsidRDefault="000C2C22" w:rsidP="000C2C22">
            <w:pPr>
              <w:jc w:val="both"/>
              <w:rPr>
                <w:rFonts w:ascii="Arial" w:eastAsia="Arial" w:hAnsi="Arial" w:cs="Arial"/>
              </w:rPr>
            </w:pPr>
            <w:r>
              <w:rPr>
                <w:rFonts w:ascii="Arial" w:eastAsia="Arial" w:hAnsi="Arial" w:cs="Arial"/>
              </w:rPr>
              <w:t>10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 xml:space="preserve">Reunión con personal de Jefatura de Turismo, respecto de la licitación para la posible contratación del festival navideño. </w:t>
            </w:r>
          </w:p>
        </w:tc>
        <w:tc>
          <w:tcPr>
            <w:tcW w:w="2438" w:type="dxa"/>
            <w:tcBorders>
              <w:top w:val="nil"/>
              <w:left w:val="nil"/>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Sala de Regidores.</w:t>
            </w:r>
          </w:p>
        </w:tc>
        <w:tc>
          <w:tcPr>
            <w:tcW w:w="1560" w:type="dxa"/>
          </w:tcPr>
          <w:p w:rsidR="000C2C22" w:rsidRPr="00582673" w:rsidRDefault="000C2C22" w:rsidP="000C2C22">
            <w:pPr>
              <w:jc w:val="both"/>
              <w:rPr>
                <w:rFonts w:ascii="Arial" w:eastAsia="Arial" w:hAnsi="Arial" w:cs="Arial"/>
              </w:rPr>
            </w:pPr>
            <w:r>
              <w:rPr>
                <w:rFonts w:ascii="Arial" w:eastAsia="Arial" w:hAnsi="Arial" w:cs="Arial"/>
              </w:rPr>
              <w:t>10:00</w:t>
            </w:r>
          </w:p>
        </w:tc>
      </w:tr>
      <w:tr w:rsidR="000C2C22" w:rsidRPr="00582673" w:rsidTr="000C2C22">
        <w:tc>
          <w:tcPr>
            <w:tcW w:w="2207" w:type="dxa"/>
          </w:tcPr>
          <w:p w:rsidR="000C2C22" w:rsidRPr="00582673" w:rsidRDefault="000C2C22" w:rsidP="000C2C22">
            <w:pPr>
              <w:jc w:val="both"/>
              <w:rPr>
                <w:rFonts w:ascii="Arial" w:eastAsia="Arial" w:hAnsi="Arial" w:cs="Arial"/>
              </w:rPr>
            </w:pPr>
            <w:r>
              <w:rPr>
                <w:rFonts w:ascii="Arial" w:eastAsia="Arial" w:hAnsi="Arial" w:cs="Arial"/>
              </w:rPr>
              <w:t>10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 xml:space="preserve">Atención Ciudadana. </w:t>
            </w:r>
          </w:p>
        </w:tc>
        <w:tc>
          <w:tcPr>
            <w:tcW w:w="2438" w:type="dxa"/>
            <w:tcBorders>
              <w:top w:val="nil"/>
              <w:left w:val="nil"/>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Sala de Regidores.</w:t>
            </w:r>
          </w:p>
        </w:tc>
        <w:tc>
          <w:tcPr>
            <w:tcW w:w="1560" w:type="dxa"/>
          </w:tcPr>
          <w:p w:rsidR="000C2C22" w:rsidRPr="00582673" w:rsidRDefault="000C2C22" w:rsidP="000C2C22">
            <w:pPr>
              <w:jc w:val="both"/>
              <w:rPr>
                <w:rFonts w:ascii="Arial" w:eastAsia="Arial" w:hAnsi="Arial" w:cs="Arial"/>
              </w:rPr>
            </w:pPr>
            <w:r>
              <w:rPr>
                <w:rFonts w:ascii="Arial" w:eastAsia="Arial" w:hAnsi="Arial" w:cs="Arial"/>
              </w:rPr>
              <w:t>11:00</w:t>
            </w:r>
          </w:p>
        </w:tc>
      </w:tr>
      <w:tr w:rsidR="000C2C22" w:rsidRPr="00582673" w:rsidTr="000C2C22">
        <w:tc>
          <w:tcPr>
            <w:tcW w:w="2207" w:type="dxa"/>
          </w:tcPr>
          <w:p w:rsidR="000C2C22" w:rsidRPr="00582673" w:rsidRDefault="000C2C22" w:rsidP="000C2C22">
            <w:pPr>
              <w:jc w:val="both"/>
              <w:rPr>
                <w:rFonts w:ascii="Arial" w:eastAsia="Arial" w:hAnsi="Arial" w:cs="Arial"/>
              </w:rPr>
            </w:pPr>
            <w:r>
              <w:rPr>
                <w:rFonts w:ascii="Arial" w:eastAsia="Arial" w:hAnsi="Arial" w:cs="Arial"/>
              </w:rPr>
              <w:t>10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Reunión con la Dirección de Proveeduría con el tema del Comité de Compras.</w:t>
            </w:r>
          </w:p>
        </w:tc>
        <w:tc>
          <w:tcPr>
            <w:tcW w:w="2438" w:type="dxa"/>
            <w:tcBorders>
              <w:top w:val="nil"/>
              <w:left w:val="nil"/>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Dirección de Proveeduría</w:t>
            </w:r>
          </w:p>
        </w:tc>
        <w:tc>
          <w:tcPr>
            <w:tcW w:w="1560" w:type="dxa"/>
          </w:tcPr>
          <w:p w:rsidR="000C2C22" w:rsidRPr="00582673" w:rsidRDefault="000C2C22" w:rsidP="000C2C22">
            <w:pPr>
              <w:jc w:val="both"/>
              <w:rPr>
                <w:rFonts w:ascii="Arial" w:eastAsia="Arial" w:hAnsi="Arial" w:cs="Arial"/>
              </w:rPr>
            </w:pPr>
            <w:r>
              <w:rPr>
                <w:rFonts w:ascii="Arial" w:eastAsia="Arial" w:hAnsi="Arial" w:cs="Arial"/>
              </w:rPr>
              <w:t>12:00</w:t>
            </w:r>
          </w:p>
        </w:tc>
      </w:tr>
      <w:tr w:rsidR="000C2C22" w:rsidRPr="00582673" w:rsidTr="00AA1A50">
        <w:tc>
          <w:tcPr>
            <w:tcW w:w="2207" w:type="dxa"/>
          </w:tcPr>
          <w:p w:rsidR="000C2C22" w:rsidRPr="00582673" w:rsidRDefault="000C2C22" w:rsidP="000C2C22">
            <w:pPr>
              <w:jc w:val="both"/>
              <w:rPr>
                <w:rFonts w:ascii="Arial" w:eastAsia="Arial" w:hAnsi="Arial" w:cs="Arial"/>
              </w:rPr>
            </w:pPr>
            <w:r>
              <w:rPr>
                <w:rFonts w:ascii="Arial" w:eastAsia="Arial" w:hAnsi="Arial" w:cs="Arial"/>
              </w:rPr>
              <w:t>10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 xml:space="preserve">Revisión de los asuntos pendientes a poner a consideración de la Comisión Edilicia Permanente de Hacienda Pública y Patrimonio Municipal, respecto de: Presupuesto de egresos del OPD de Feria y Jirco.  </w:t>
            </w:r>
          </w:p>
        </w:tc>
        <w:tc>
          <w:tcPr>
            <w:tcW w:w="2438" w:type="dxa"/>
            <w:tcBorders>
              <w:top w:val="nil"/>
              <w:left w:val="nil"/>
              <w:bottom w:val="single" w:sz="4" w:space="0" w:color="auto"/>
              <w:right w:val="single" w:sz="4" w:space="0" w:color="auto"/>
            </w:tcBorders>
            <w:shd w:val="clear" w:color="auto" w:fill="FFFFFF" w:themeFill="background1"/>
            <w:vAlign w:val="bottom"/>
          </w:tcPr>
          <w:p w:rsidR="000C2C22" w:rsidRPr="000C2C22" w:rsidRDefault="000C2C22" w:rsidP="000C2C22">
            <w:pPr>
              <w:jc w:val="both"/>
              <w:rPr>
                <w:rFonts w:ascii="Arial" w:hAnsi="Arial" w:cs="Arial"/>
                <w:color w:val="000000"/>
                <w:szCs w:val="20"/>
              </w:rPr>
            </w:pPr>
            <w:r w:rsidRPr="000C2C22">
              <w:rPr>
                <w:rFonts w:ascii="Arial" w:hAnsi="Arial" w:cs="Arial"/>
                <w:color w:val="000000"/>
                <w:szCs w:val="20"/>
              </w:rPr>
              <w:t>Sala de Regidores.</w:t>
            </w:r>
          </w:p>
        </w:tc>
        <w:tc>
          <w:tcPr>
            <w:tcW w:w="1560" w:type="dxa"/>
          </w:tcPr>
          <w:p w:rsidR="000C2C22" w:rsidRPr="00582673" w:rsidRDefault="000C2C22" w:rsidP="000C2C22">
            <w:pPr>
              <w:jc w:val="both"/>
              <w:rPr>
                <w:rFonts w:ascii="Arial" w:eastAsia="Arial" w:hAnsi="Arial" w:cs="Arial"/>
              </w:rPr>
            </w:pPr>
            <w:r>
              <w:rPr>
                <w:rFonts w:ascii="Arial" w:eastAsia="Arial" w:hAnsi="Arial" w:cs="Arial"/>
              </w:rPr>
              <w:t>13:00</w:t>
            </w:r>
          </w:p>
        </w:tc>
      </w:tr>
      <w:tr w:rsidR="00AA1A50" w:rsidRPr="00582673" w:rsidTr="00AA1A50">
        <w:tc>
          <w:tcPr>
            <w:tcW w:w="2207" w:type="dxa"/>
            <w:tcBorders>
              <w:right w:val="single" w:sz="4" w:space="0" w:color="auto"/>
            </w:tcBorders>
          </w:tcPr>
          <w:p w:rsidR="00AA1A50" w:rsidRPr="00582673" w:rsidRDefault="00AA1A50" w:rsidP="00AA1A50">
            <w:pPr>
              <w:jc w:val="both"/>
              <w:rPr>
                <w:rFonts w:ascii="Arial" w:eastAsia="Arial" w:hAnsi="Arial" w:cs="Arial"/>
              </w:rPr>
            </w:pPr>
            <w:r>
              <w:rPr>
                <w:rFonts w:ascii="Arial" w:eastAsia="Arial" w:hAnsi="Arial" w:cs="Arial"/>
              </w:rPr>
              <w:t>14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 xml:space="preserve">Revisión, estudio y elaboración de Iniciativa de Acuerdo Económico respecto de las observaciones hechas por la Auditoria Superior de la Federación en relación a la revisión del rubro de FORTAMUN 2022. </w:t>
            </w:r>
          </w:p>
        </w:tc>
        <w:tc>
          <w:tcPr>
            <w:tcW w:w="24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Sala de Regidores.</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12:00</w:t>
            </w:r>
          </w:p>
        </w:tc>
      </w:tr>
      <w:tr w:rsidR="00AA1A50" w:rsidRPr="00582673" w:rsidTr="00AA1A50">
        <w:tc>
          <w:tcPr>
            <w:tcW w:w="2207" w:type="dxa"/>
            <w:tcBorders>
              <w:right w:val="single" w:sz="4" w:space="0" w:color="auto"/>
            </w:tcBorders>
          </w:tcPr>
          <w:p w:rsidR="00AA1A50" w:rsidRPr="00582673" w:rsidRDefault="00AA1A50" w:rsidP="00AA1A50">
            <w:pPr>
              <w:jc w:val="both"/>
              <w:rPr>
                <w:rFonts w:ascii="Arial" w:eastAsia="Arial" w:hAnsi="Arial" w:cs="Arial"/>
              </w:rPr>
            </w:pPr>
            <w:r>
              <w:rPr>
                <w:rFonts w:ascii="Arial" w:eastAsia="Arial" w:hAnsi="Arial" w:cs="Arial"/>
              </w:rPr>
              <w:t>15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 xml:space="preserve">Revisión de documentos relativos a la aceptación de la donación pura y simple respecto de una pintura al óleo del Benemérito de las Americes Don Benito Juárez García y elaboración de Iniciativa para presentar al Pleno a la próxima sesión ordinaria de Ayuntamiento.  </w:t>
            </w:r>
          </w:p>
        </w:tc>
        <w:tc>
          <w:tcPr>
            <w:tcW w:w="24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Sala de Regidores.</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09:00</w:t>
            </w:r>
          </w:p>
        </w:tc>
      </w:tr>
      <w:tr w:rsidR="00AA1A50" w:rsidRPr="00582673" w:rsidTr="00AA1A50">
        <w:tc>
          <w:tcPr>
            <w:tcW w:w="2207" w:type="dxa"/>
          </w:tcPr>
          <w:p w:rsidR="00AA1A50" w:rsidRPr="00582673" w:rsidRDefault="00AA1A50" w:rsidP="00AA1A50">
            <w:pPr>
              <w:jc w:val="both"/>
              <w:rPr>
                <w:rFonts w:ascii="Arial" w:eastAsia="Arial" w:hAnsi="Arial" w:cs="Arial"/>
              </w:rPr>
            </w:pPr>
            <w:r>
              <w:rPr>
                <w:rFonts w:ascii="Arial" w:eastAsia="Arial" w:hAnsi="Arial" w:cs="Arial"/>
              </w:rPr>
              <w:t>15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 xml:space="preserve">Invitación a la ceremonia de reconocimiento especial Desafío Bombero </w:t>
            </w:r>
            <w:r>
              <w:rPr>
                <w:rFonts w:ascii="Arial" w:hAnsi="Arial" w:cs="Arial"/>
                <w:color w:val="000000"/>
                <w:szCs w:val="20"/>
              </w:rPr>
              <w:t>Fi</w:t>
            </w:r>
            <w:r w:rsidRPr="00AA1A50">
              <w:rPr>
                <w:rFonts w:ascii="Arial" w:hAnsi="Arial" w:cs="Arial"/>
                <w:color w:val="000000"/>
                <w:szCs w:val="20"/>
              </w:rPr>
              <w:t xml:space="preserve">t de Gel 2022. </w:t>
            </w:r>
          </w:p>
        </w:tc>
        <w:tc>
          <w:tcPr>
            <w:tcW w:w="2438" w:type="dxa"/>
            <w:tcBorders>
              <w:top w:val="single" w:sz="4" w:space="0" w:color="auto"/>
              <w:left w:val="nil"/>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Patio Central de Presidencia.</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13:00</w:t>
            </w:r>
          </w:p>
        </w:tc>
      </w:tr>
      <w:tr w:rsidR="00AA1A50" w:rsidRPr="00582673" w:rsidTr="00AA1A50">
        <w:tc>
          <w:tcPr>
            <w:tcW w:w="2207" w:type="dxa"/>
          </w:tcPr>
          <w:p w:rsidR="00AA1A50" w:rsidRPr="00582673" w:rsidRDefault="00AA1A50" w:rsidP="00AA1A50">
            <w:pPr>
              <w:jc w:val="both"/>
              <w:rPr>
                <w:rFonts w:ascii="Arial" w:eastAsia="Arial" w:hAnsi="Arial" w:cs="Arial"/>
              </w:rPr>
            </w:pPr>
            <w:r>
              <w:rPr>
                <w:rFonts w:ascii="Arial" w:eastAsia="Arial" w:hAnsi="Arial" w:cs="Arial"/>
              </w:rPr>
              <w:t>15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 xml:space="preserve">Cumplimiento con diversas obligaciones contenidas en la Ley de Transparencia y Protección de datos Personales del Estado de Jalisco, como sujeto obligado. </w:t>
            </w:r>
          </w:p>
        </w:tc>
        <w:tc>
          <w:tcPr>
            <w:tcW w:w="2438" w:type="dxa"/>
            <w:tcBorders>
              <w:top w:val="nil"/>
              <w:left w:val="nil"/>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Sala de Regidores.</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14:00</w:t>
            </w:r>
          </w:p>
        </w:tc>
      </w:tr>
      <w:tr w:rsidR="00AA1A50" w:rsidRPr="00582673" w:rsidTr="00AA1A50">
        <w:tc>
          <w:tcPr>
            <w:tcW w:w="2207" w:type="dxa"/>
          </w:tcPr>
          <w:p w:rsidR="00AA1A50" w:rsidRPr="00582673" w:rsidRDefault="00AA1A50" w:rsidP="00AA1A50">
            <w:pPr>
              <w:jc w:val="both"/>
              <w:rPr>
                <w:rFonts w:ascii="Arial" w:eastAsia="Arial" w:hAnsi="Arial" w:cs="Arial"/>
              </w:rPr>
            </w:pPr>
            <w:r>
              <w:rPr>
                <w:rFonts w:ascii="Arial" w:eastAsia="Arial" w:hAnsi="Arial" w:cs="Arial"/>
              </w:rPr>
              <w:t>16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 xml:space="preserve">Visita a la Planta Horeb para conocer la tecnología certificada por los Organismos de Naciones Unidas que generan acciones para cumplir los compromisos que se tienen como país en la Agenda 2030. Con el Consejo de Desarrollo Económico. </w:t>
            </w:r>
          </w:p>
        </w:tc>
        <w:tc>
          <w:tcPr>
            <w:tcW w:w="2438" w:type="dxa"/>
            <w:tcBorders>
              <w:top w:val="nil"/>
              <w:left w:val="nil"/>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Carretera Cd. Guzmán- Zapotiltic, kilómetro 5.5</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09:00</w:t>
            </w:r>
          </w:p>
        </w:tc>
      </w:tr>
      <w:tr w:rsidR="00AA1A50" w:rsidRPr="00582673" w:rsidTr="00AA1A50">
        <w:tc>
          <w:tcPr>
            <w:tcW w:w="2207" w:type="dxa"/>
          </w:tcPr>
          <w:p w:rsidR="00AA1A50" w:rsidRPr="00582673" w:rsidRDefault="00AA1A50" w:rsidP="00AA1A50">
            <w:pPr>
              <w:jc w:val="both"/>
              <w:rPr>
                <w:rFonts w:ascii="Arial" w:eastAsia="Arial" w:hAnsi="Arial" w:cs="Arial"/>
              </w:rPr>
            </w:pPr>
            <w:r>
              <w:rPr>
                <w:rFonts w:ascii="Arial" w:eastAsia="Arial" w:hAnsi="Arial" w:cs="Arial"/>
              </w:rPr>
              <w:t>17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Invitación a la Apertura de Quirófanos en el Hospital del ISSSTE.</w:t>
            </w:r>
          </w:p>
        </w:tc>
        <w:tc>
          <w:tcPr>
            <w:tcW w:w="2438" w:type="dxa"/>
            <w:tcBorders>
              <w:top w:val="nil"/>
              <w:left w:val="nil"/>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Hospital del ISSSTE.</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09:00</w:t>
            </w:r>
          </w:p>
        </w:tc>
      </w:tr>
      <w:tr w:rsidR="00AA1A50" w:rsidRPr="00582673" w:rsidTr="00AA1A50">
        <w:tc>
          <w:tcPr>
            <w:tcW w:w="2207" w:type="dxa"/>
          </w:tcPr>
          <w:p w:rsidR="00AA1A50" w:rsidRPr="00582673" w:rsidRDefault="00AA1A50" w:rsidP="00AA1A50">
            <w:pPr>
              <w:jc w:val="both"/>
              <w:rPr>
                <w:rFonts w:ascii="Arial" w:eastAsia="Arial" w:hAnsi="Arial" w:cs="Arial"/>
              </w:rPr>
            </w:pPr>
            <w:r>
              <w:rPr>
                <w:rFonts w:ascii="Arial" w:eastAsia="Arial" w:hAnsi="Arial" w:cs="Arial"/>
              </w:rPr>
              <w:t>17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 xml:space="preserve">Atención Ciudadana. </w:t>
            </w:r>
          </w:p>
        </w:tc>
        <w:tc>
          <w:tcPr>
            <w:tcW w:w="2438" w:type="dxa"/>
            <w:tcBorders>
              <w:top w:val="nil"/>
              <w:left w:val="nil"/>
              <w:bottom w:val="single" w:sz="4" w:space="0" w:color="auto"/>
              <w:right w:val="single" w:sz="4" w:space="0" w:color="auto"/>
            </w:tcBorders>
            <w:shd w:val="clear" w:color="auto" w:fill="FFFFFF" w:themeFill="background1"/>
            <w:vAlign w:val="bottom"/>
          </w:tcPr>
          <w:p w:rsidR="00AA1A50" w:rsidRPr="00AA1A50" w:rsidRDefault="00AA1A50" w:rsidP="00AA1A50">
            <w:pPr>
              <w:jc w:val="both"/>
              <w:rPr>
                <w:rFonts w:ascii="Arial" w:hAnsi="Arial" w:cs="Arial"/>
                <w:color w:val="000000"/>
                <w:szCs w:val="20"/>
              </w:rPr>
            </w:pPr>
            <w:r w:rsidRPr="00AA1A50">
              <w:rPr>
                <w:rFonts w:ascii="Arial" w:hAnsi="Arial" w:cs="Arial"/>
                <w:color w:val="000000"/>
                <w:szCs w:val="20"/>
              </w:rPr>
              <w:t>Sala de Regidores.</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13:00</w:t>
            </w:r>
          </w:p>
        </w:tc>
      </w:tr>
      <w:tr w:rsidR="00AA1A50" w:rsidRPr="00582673" w:rsidTr="00BC00D7">
        <w:tc>
          <w:tcPr>
            <w:tcW w:w="2207" w:type="dxa"/>
          </w:tcPr>
          <w:p w:rsidR="00AA1A50" w:rsidRPr="00582673" w:rsidRDefault="00AA1A50" w:rsidP="00AA1A50">
            <w:pPr>
              <w:jc w:val="both"/>
              <w:rPr>
                <w:rFonts w:ascii="Arial" w:eastAsia="Arial" w:hAnsi="Arial" w:cs="Arial"/>
              </w:rPr>
            </w:pPr>
            <w:r>
              <w:rPr>
                <w:rFonts w:ascii="Arial" w:eastAsia="Arial" w:hAnsi="Arial" w:cs="Arial"/>
              </w:rPr>
              <w:t>21 de marzo de 2023</w:t>
            </w:r>
          </w:p>
        </w:tc>
        <w:tc>
          <w:tcPr>
            <w:tcW w:w="3288" w:type="dxa"/>
          </w:tcPr>
          <w:p w:rsidR="00AA1A50" w:rsidRPr="00582673" w:rsidRDefault="00AA1A50" w:rsidP="00AA1A50">
            <w:pPr>
              <w:jc w:val="both"/>
              <w:rPr>
                <w:rFonts w:ascii="Arial" w:eastAsia="Arial" w:hAnsi="Arial" w:cs="Arial"/>
              </w:rPr>
            </w:pPr>
            <w:r w:rsidRPr="00AA1A50">
              <w:rPr>
                <w:rFonts w:ascii="Arial" w:eastAsia="Arial" w:hAnsi="Arial" w:cs="Arial"/>
              </w:rPr>
              <w:t>Cumplimiento con las obligaciones de la Ley de Transparencia y Acceso a la Información Pública, r</w:t>
            </w:r>
            <w:r>
              <w:rPr>
                <w:rFonts w:ascii="Arial" w:eastAsia="Arial" w:hAnsi="Arial" w:cs="Arial"/>
              </w:rPr>
              <w:t xml:space="preserve">especto de las iniciativas que </w:t>
            </w:r>
            <w:r w:rsidRPr="00AA1A50">
              <w:rPr>
                <w:rFonts w:ascii="Arial" w:eastAsia="Arial" w:hAnsi="Arial" w:cs="Arial"/>
              </w:rPr>
              <w:t xml:space="preserve">deben publicarse en la página oficial del Municipio de Zapotlán el Grande, Jalisco. </w:t>
            </w:r>
          </w:p>
        </w:tc>
        <w:tc>
          <w:tcPr>
            <w:tcW w:w="2438" w:type="dxa"/>
          </w:tcPr>
          <w:p w:rsidR="00AA1A50" w:rsidRPr="00582673" w:rsidRDefault="00AA1A50" w:rsidP="00AA1A50">
            <w:pPr>
              <w:jc w:val="both"/>
              <w:rPr>
                <w:rFonts w:ascii="Arial" w:eastAsia="Arial" w:hAnsi="Arial" w:cs="Arial"/>
              </w:rPr>
            </w:pPr>
            <w:r>
              <w:rPr>
                <w:rFonts w:ascii="Arial" w:eastAsia="Arial" w:hAnsi="Arial" w:cs="Arial"/>
              </w:rPr>
              <w:t>Sala de Regidores</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12:00</w:t>
            </w:r>
          </w:p>
        </w:tc>
      </w:tr>
      <w:tr w:rsidR="00AA1A50" w:rsidRPr="00582673" w:rsidTr="00BC00D7">
        <w:tc>
          <w:tcPr>
            <w:tcW w:w="2207" w:type="dxa"/>
          </w:tcPr>
          <w:p w:rsidR="00AA1A50" w:rsidRPr="00582673" w:rsidRDefault="00AA1A50" w:rsidP="00AA1A50">
            <w:pPr>
              <w:jc w:val="both"/>
              <w:rPr>
                <w:rFonts w:ascii="Arial" w:eastAsia="Arial" w:hAnsi="Arial" w:cs="Arial"/>
              </w:rPr>
            </w:pPr>
            <w:r>
              <w:rPr>
                <w:rFonts w:ascii="Arial" w:eastAsia="Arial" w:hAnsi="Arial" w:cs="Arial"/>
              </w:rPr>
              <w:t>23 de marzo de 2023</w:t>
            </w:r>
          </w:p>
        </w:tc>
        <w:tc>
          <w:tcPr>
            <w:tcW w:w="3288" w:type="dxa"/>
          </w:tcPr>
          <w:p w:rsidR="00AA1A50" w:rsidRPr="00582673" w:rsidRDefault="00AA1A50" w:rsidP="00AA1A50">
            <w:pPr>
              <w:jc w:val="both"/>
              <w:rPr>
                <w:rFonts w:ascii="Arial" w:eastAsia="Arial" w:hAnsi="Arial" w:cs="Arial"/>
              </w:rPr>
            </w:pPr>
            <w:r w:rsidRPr="00AA1A50">
              <w:rPr>
                <w:rFonts w:ascii="Arial" w:eastAsia="Arial" w:hAnsi="Arial" w:cs="Arial"/>
              </w:rPr>
              <w:t>Comisión a la Ciudad de Guadalajara, Jalisco, a Ciudad Creativa Digital con la Asociación Civil denominada Arden, A.C.</w:t>
            </w:r>
          </w:p>
        </w:tc>
        <w:tc>
          <w:tcPr>
            <w:tcW w:w="2438" w:type="dxa"/>
          </w:tcPr>
          <w:p w:rsidR="00AA1A50" w:rsidRPr="00582673" w:rsidRDefault="00AA1A50" w:rsidP="00AA1A50">
            <w:pPr>
              <w:jc w:val="both"/>
              <w:rPr>
                <w:rFonts w:ascii="Arial" w:eastAsia="Arial" w:hAnsi="Arial" w:cs="Arial"/>
              </w:rPr>
            </w:pPr>
            <w:r>
              <w:rPr>
                <w:rFonts w:ascii="Arial" w:eastAsia="Arial" w:hAnsi="Arial" w:cs="Arial"/>
              </w:rPr>
              <w:t>Guadalajara, Jalisco</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10:00</w:t>
            </w:r>
          </w:p>
        </w:tc>
      </w:tr>
      <w:tr w:rsidR="00AA1A50" w:rsidRPr="00582673" w:rsidTr="00185BB6">
        <w:tc>
          <w:tcPr>
            <w:tcW w:w="2207" w:type="dxa"/>
          </w:tcPr>
          <w:p w:rsidR="00AA1A50" w:rsidRPr="00582673" w:rsidRDefault="00AA1A50" w:rsidP="00AA1A50">
            <w:pPr>
              <w:jc w:val="both"/>
              <w:rPr>
                <w:rFonts w:ascii="Arial" w:eastAsia="Arial" w:hAnsi="Arial" w:cs="Arial"/>
              </w:rPr>
            </w:pPr>
            <w:r>
              <w:rPr>
                <w:rFonts w:ascii="Arial" w:eastAsia="Arial" w:hAnsi="Arial" w:cs="Arial"/>
              </w:rPr>
              <w:t>28 de marzo de 2023</w:t>
            </w:r>
          </w:p>
        </w:tc>
        <w:tc>
          <w:tcPr>
            <w:tcW w:w="32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A1A50" w:rsidRPr="00185BB6" w:rsidRDefault="00185BB6" w:rsidP="00185BB6">
            <w:pPr>
              <w:jc w:val="both"/>
              <w:rPr>
                <w:rFonts w:ascii="Arial" w:hAnsi="Arial" w:cs="Arial"/>
                <w:color w:val="000000"/>
                <w:szCs w:val="20"/>
              </w:rPr>
            </w:pPr>
            <w:r w:rsidRPr="00185BB6">
              <w:rPr>
                <w:rFonts w:ascii="Arial" w:hAnsi="Arial" w:cs="Arial"/>
                <w:color w:val="000000"/>
                <w:szCs w:val="20"/>
              </w:rPr>
              <w:t>Reunión</w:t>
            </w:r>
            <w:r w:rsidR="00AA1A50" w:rsidRPr="00185BB6">
              <w:rPr>
                <w:rFonts w:ascii="Arial" w:hAnsi="Arial" w:cs="Arial"/>
                <w:color w:val="000000"/>
                <w:szCs w:val="20"/>
              </w:rPr>
              <w:t xml:space="preserve"> con la Encargada de la Hacienda Municipal y Director General de </w:t>
            </w:r>
            <w:r w:rsidRPr="00185BB6">
              <w:rPr>
                <w:rFonts w:ascii="Arial" w:hAnsi="Arial" w:cs="Arial"/>
                <w:color w:val="000000"/>
                <w:szCs w:val="20"/>
              </w:rPr>
              <w:t>Administración</w:t>
            </w:r>
            <w:r w:rsidR="00AA1A50" w:rsidRPr="00185BB6">
              <w:rPr>
                <w:rFonts w:ascii="Arial" w:hAnsi="Arial" w:cs="Arial"/>
                <w:color w:val="000000"/>
                <w:szCs w:val="20"/>
              </w:rPr>
              <w:t xml:space="preserve"> respecto al tema de la </w:t>
            </w:r>
            <w:r w:rsidRPr="00185BB6">
              <w:rPr>
                <w:rFonts w:ascii="Arial" w:hAnsi="Arial" w:cs="Arial"/>
                <w:color w:val="000000"/>
                <w:szCs w:val="20"/>
              </w:rPr>
              <w:t>prestación</w:t>
            </w:r>
            <w:r w:rsidR="00AA1A50" w:rsidRPr="00185BB6">
              <w:rPr>
                <w:rFonts w:ascii="Arial" w:hAnsi="Arial" w:cs="Arial"/>
                <w:color w:val="000000"/>
                <w:szCs w:val="20"/>
              </w:rPr>
              <w:t xml:space="preserve"> social de las tarjetas de vales de despensa.</w:t>
            </w:r>
          </w:p>
        </w:tc>
        <w:tc>
          <w:tcPr>
            <w:tcW w:w="2438" w:type="dxa"/>
            <w:tcBorders>
              <w:top w:val="single" w:sz="4" w:space="0" w:color="auto"/>
              <w:left w:val="nil"/>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Hacienda Municipal.</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09:00</w:t>
            </w:r>
          </w:p>
        </w:tc>
      </w:tr>
      <w:tr w:rsidR="00AA1A50" w:rsidRPr="00582673" w:rsidTr="00185BB6">
        <w:tc>
          <w:tcPr>
            <w:tcW w:w="2207" w:type="dxa"/>
          </w:tcPr>
          <w:p w:rsidR="00AA1A50" w:rsidRPr="00582673" w:rsidRDefault="00AA1A50" w:rsidP="00AA1A50">
            <w:pPr>
              <w:jc w:val="both"/>
              <w:rPr>
                <w:rFonts w:ascii="Arial" w:eastAsia="Arial" w:hAnsi="Arial" w:cs="Arial"/>
              </w:rPr>
            </w:pPr>
            <w:r>
              <w:rPr>
                <w:rFonts w:ascii="Arial" w:eastAsia="Arial" w:hAnsi="Arial" w:cs="Arial"/>
              </w:rPr>
              <w:t>28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AA1A50" w:rsidRPr="00185BB6" w:rsidRDefault="00185BB6" w:rsidP="00185BB6">
            <w:pPr>
              <w:jc w:val="both"/>
              <w:rPr>
                <w:rFonts w:ascii="Arial" w:hAnsi="Arial" w:cs="Arial"/>
                <w:color w:val="000000"/>
                <w:szCs w:val="20"/>
              </w:rPr>
            </w:pPr>
            <w:r w:rsidRPr="00185BB6">
              <w:rPr>
                <w:rFonts w:ascii="Arial" w:hAnsi="Arial" w:cs="Arial"/>
                <w:color w:val="000000"/>
                <w:szCs w:val="20"/>
              </w:rPr>
              <w:t>Reunión</w:t>
            </w:r>
            <w:r w:rsidR="00AA1A50" w:rsidRPr="00185BB6">
              <w:rPr>
                <w:rFonts w:ascii="Arial" w:hAnsi="Arial" w:cs="Arial"/>
                <w:color w:val="000000"/>
                <w:szCs w:val="20"/>
              </w:rPr>
              <w:t xml:space="preserve"> virtual con la Delegada de Banobras para infraestructura de saneamiento del agua y la Encargada de la Hacienda Municipal y Director del OPD del SAPAZA.</w:t>
            </w:r>
          </w:p>
        </w:tc>
        <w:tc>
          <w:tcPr>
            <w:tcW w:w="2438" w:type="dxa"/>
            <w:tcBorders>
              <w:top w:val="nil"/>
              <w:left w:val="nil"/>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Sala de Presidencia.</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11:00</w:t>
            </w:r>
          </w:p>
        </w:tc>
      </w:tr>
      <w:tr w:rsidR="00AA1A50" w:rsidRPr="00582673" w:rsidTr="00185BB6">
        <w:tc>
          <w:tcPr>
            <w:tcW w:w="2207" w:type="dxa"/>
          </w:tcPr>
          <w:p w:rsidR="00AA1A50" w:rsidRPr="00582673" w:rsidRDefault="00AA1A50" w:rsidP="00AA1A50">
            <w:pPr>
              <w:jc w:val="both"/>
              <w:rPr>
                <w:rFonts w:ascii="Arial" w:eastAsia="Arial" w:hAnsi="Arial" w:cs="Arial"/>
              </w:rPr>
            </w:pPr>
            <w:r>
              <w:rPr>
                <w:rFonts w:ascii="Arial" w:eastAsia="Arial" w:hAnsi="Arial" w:cs="Arial"/>
              </w:rPr>
              <w:t>28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 xml:space="preserve">Reunión con el Director del </w:t>
            </w:r>
            <w:r w:rsidR="00185BB6" w:rsidRPr="00185BB6">
              <w:rPr>
                <w:rFonts w:ascii="Arial" w:hAnsi="Arial" w:cs="Arial"/>
                <w:color w:val="000000"/>
                <w:szCs w:val="20"/>
              </w:rPr>
              <w:t>Tecnológico</w:t>
            </w:r>
            <w:r w:rsidRPr="00185BB6">
              <w:rPr>
                <w:rFonts w:ascii="Arial" w:hAnsi="Arial" w:cs="Arial"/>
                <w:color w:val="000000"/>
                <w:szCs w:val="20"/>
              </w:rPr>
              <w:t xml:space="preserve"> de Cd. Guzmán con el Director de Desarrollo Económico y el Presidente Municipal, con el tema de Becas de capacitación con Unreal Engine 5.</w:t>
            </w:r>
          </w:p>
        </w:tc>
        <w:tc>
          <w:tcPr>
            <w:tcW w:w="2438" w:type="dxa"/>
            <w:tcBorders>
              <w:top w:val="nil"/>
              <w:left w:val="nil"/>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Sala de Presidencia.</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12:00</w:t>
            </w:r>
          </w:p>
        </w:tc>
      </w:tr>
      <w:tr w:rsidR="00AA1A50" w:rsidRPr="00582673" w:rsidTr="00185BB6">
        <w:tc>
          <w:tcPr>
            <w:tcW w:w="2207" w:type="dxa"/>
          </w:tcPr>
          <w:p w:rsidR="00AA1A50" w:rsidRPr="00582673" w:rsidRDefault="00AA1A50" w:rsidP="00AA1A50">
            <w:pPr>
              <w:jc w:val="both"/>
              <w:rPr>
                <w:rFonts w:ascii="Arial" w:eastAsia="Arial" w:hAnsi="Arial" w:cs="Arial"/>
              </w:rPr>
            </w:pPr>
            <w:r>
              <w:rPr>
                <w:rFonts w:ascii="Arial" w:eastAsia="Arial" w:hAnsi="Arial" w:cs="Arial"/>
              </w:rPr>
              <w:t>28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 xml:space="preserve">Reunión sobre la primera propuesta de </w:t>
            </w:r>
            <w:r w:rsidR="00185BB6" w:rsidRPr="00185BB6">
              <w:rPr>
                <w:rFonts w:ascii="Arial" w:hAnsi="Arial" w:cs="Arial"/>
                <w:color w:val="000000"/>
                <w:szCs w:val="20"/>
              </w:rPr>
              <w:t>modificación</w:t>
            </w:r>
            <w:r w:rsidRPr="00185BB6">
              <w:rPr>
                <w:rFonts w:ascii="Arial" w:hAnsi="Arial" w:cs="Arial"/>
                <w:color w:val="000000"/>
                <w:szCs w:val="20"/>
              </w:rPr>
              <w:t xml:space="preserve"> del presupuesto 2023 con la Encargada de la Hacienda Municipal y Presidente Municipal.</w:t>
            </w:r>
          </w:p>
        </w:tc>
        <w:tc>
          <w:tcPr>
            <w:tcW w:w="2438" w:type="dxa"/>
            <w:tcBorders>
              <w:top w:val="nil"/>
              <w:left w:val="nil"/>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Sala de Presidencia</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13:00</w:t>
            </w:r>
          </w:p>
        </w:tc>
      </w:tr>
      <w:tr w:rsidR="00AA1A50" w:rsidRPr="00582673" w:rsidTr="00185BB6">
        <w:tc>
          <w:tcPr>
            <w:tcW w:w="2207" w:type="dxa"/>
          </w:tcPr>
          <w:p w:rsidR="00AA1A50" w:rsidRPr="00582673" w:rsidRDefault="00AA1A50" w:rsidP="00AA1A50">
            <w:pPr>
              <w:jc w:val="both"/>
              <w:rPr>
                <w:rFonts w:ascii="Arial" w:eastAsia="Arial" w:hAnsi="Arial" w:cs="Arial"/>
              </w:rPr>
            </w:pPr>
            <w:r>
              <w:rPr>
                <w:rFonts w:ascii="Arial" w:eastAsia="Arial" w:hAnsi="Arial" w:cs="Arial"/>
              </w:rPr>
              <w:t>29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 xml:space="preserve">Cumplimiento de las obligaciones del suscrito con los </w:t>
            </w:r>
            <w:r w:rsidR="00185BB6" w:rsidRPr="00185BB6">
              <w:rPr>
                <w:rFonts w:ascii="Arial" w:hAnsi="Arial" w:cs="Arial"/>
                <w:color w:val="000000"/>
                <w:szCs w:val="20"/>
              </w:rPr>
              <w:t>artículos</w:t>
            </w:r>
            <w:r w:rsidRPr="00185BB6">
              <w:rPr>
                <w:rFonts w:ascii="Arial" w:hAnsi="Arial" w:cs="Arial"/>
                <w:color w:val="000000"/>
                <w:szCs w:val="20"/>
              </w:rPr>
              <w:t xml:space="preserve"> 8 y 15 de la Ley de Transparencia y Acceso a la </w:t>
            </w:r>
            <w:r w:rsidR="00185BB6" w:rsidRPr="00185BB6">
              <w:rPr>
                <w:rFonts w:ascii="Arial" w:hAnsi="Arial" w:cs="Arial"/>
                <w:color w:val="000000"/>
                <w:szCs w:val="20"/>
              </w:rPr>
              <w:t>Información</w:t>
            </w:r>
            <w:r w:rsidRPr="00185BB6">
              <w:rPr>
                <w:rFonts w:ascii="Arial" w:hAnsi="Arial" w:cs="Arial"/>
                <w:color w:val="000000"/>
                <w:szCs w:val="20"/>
              </w:rPr>
              <w:t xml:space="preserve"> </w:t>
            </w:r>
            <w:r w:rsidR="00185BB6" w:rsidRPr="00185BB6">
              <w:rPr>
                <w:rFonts w:ascii="Arial" w:hAnsi="Arial" w:cs="Arial"/>
                <w:color w:val="000000"/>
                <w:szCs w:val="20"/>
              </w:rPr>
              <w:t>Pública</w:t>
            </w:r>
            <w:r w:rsidRPr="00185BB6">
              <w:rPr>
                <w:rFonts w:ascii="Arial" w:hAnsi="Arial" w:cs="Arial"/>
                <w:color w:val="000000"/>
                <w:szCs w:val="20"/>
              </w:rPr>
              <w:t xml:space="preserve"> del Estado de Jalisco. </w:t>
            </w:r>
          </w:p>
        </w:tc>
        <w:tc>
          <w:tcPr>
            <w:tcW w:w="2438" w:type="dxa"/>
            <w:tcBorders>
              <w:top w:val="nil"/>
              <w:left w:val="nil"/>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Sala de Regidores.</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08:30</w:t>
            </w:r>
          </w:p>
        </w:tc>
      </w:tr>
      <w:tr w:rsidR="00AA1A50" w:rsidRPr="00582673" w:rsidTr="00185BB6">
        <w:tc>
          <w:tcPr>
            <w:tcW w:w="2207" w:type="dxa"/>
          </w:tcPr>
          <w:p w:rsidR="00AA1A50" w:rsidRPr="00582673" w:rsidRDefault="00AA1A50" w:rsidP="00AA1A50">
            <w:pPr>
              <w:jc w:val="both"/>
              <w:rPr>
                <w:rFonts w:ascii="Arial" w:eastAsia="Arial" w:hAnsi="Arial" w:cs="Arial"/>
              </w:rPr>
            </w:pPr>
            <w:r>
              <w:rPr>
                <w:rFonts w:ascii="Arial" w:eastAsia="Arial" w:hAnsi="Arial" w:cs="Arial"/>
              </w:rPr>
              <w:t>29 de marzo de 2023</w:t>
            </w:r>
          </w:p>
        </w:tc>
        <w:tc>
          <w:tcPr>
            <w:tcW w:w="3288" w:type="dxa"/>
            <w:tcBorders>
              <w:top w:val="nil"/>
              <w:left w:val="single" w:sz="4" w:space="0" w:color="auto"/>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Encuentro Anticorrupción con Sociedad Civil y Autoridades Municipales</w:t>
            </w:r>
          </w:p>
        </w:tc>
        <w:tc>
          <w:tcPr>
            <w:tcW w:w="2438" w:type="dxa"/>
            <w:tcBorders>
              <w:top w:val="nil"/>
              <w:left w:val="nil"/>
              <w:bottom w:val="single" w:sz="4" w:space="0" w:color="auto"/>
              <w:right w:val="single" w:sz="4" w:space="0" w:color="auto"/>
            </w:tcBorders>
            <w:shd w:val="clear" w:color="auto" w:fill="FFFFFF" w:themeFill="background1"/>
            <w:vAlign w:val="bottom"/>
          </w:tcPr>
          <w:p w:rsidR="00AA1A50" w:rsidRPr="00185BB6" w:rsidRDefault="00AA1A50" w:rsidP="00185BB6">
            <w:pPr>
              <w:jc w:val="both"/>
              <w:rPr>
                <w:rFonts w:ascii="Arial" w:hAnsi="Arial" w:cs="Arial"/>
                <w:color w:val="000000"/>
                <w:szCs w:val="20"/>
              </w:rPr>
            </w:pPr>
            <w:r w:rsidRPr="00185BB6">
              <w:rPr>
                <w:rFonts w:ascii="Arial" w:hAnsi="Arial" w:cs="Arial"/>
                <w:color w:val="000000"/>
                <w:szCs w:val="20"/>
              </w:rPr>
              <w:t xml:space="preserve">Centro para las artes José Rolón. Av. Pedro Ramírez Vázquez. </w:t>
            </w:r>
          </w:p>
        </w:tc>
        <w:tc>
          <w:tcPr>
            <w:tcW w:w="1560" w:type="dxa"/>
          </w:tcPr>
          <w:p w:rsidR="00AA1A50" w:rsidRPr="00582673" w:rsidRDefault="00AA1A50" w:rsidP="00AA1A50">
            <w:pPr>
              <w:jc w:val="both"/>
              <w:rPr>
                <w:rFonts w:ascii="Arial" w:eastAsia="Arial" w:hAnsi="Arial" w:cs="Arial"/>
              </w:rPr>
            </w:pPr>
            <w:r>
              <w:rPr>
                <w:rFonts w:ascii="Arial" w:eastAsia="Arial" w:hAnsi="Arial" w:cs="Arial"/>
              </w:rPr>
              <w:t>10:00</w:t>
            </w:r>
          </w:p>
        </w:tc>
      </w:tr>
      <w:tr w:rsidR="00AA1A50" w:rsidRPr="00582673" w:rsidTr="00BC00D7">
        <w:tc>
          <w:tcPr>
            <w:tcW w:w="2207" w:type="dxa"/>
          </w:tcPr>
          <w:p w:rsidR="00AA1A50" w:rsidRPr="00582673" w:rsidRDefault="00185BB6" w:rsidP="00AA1A50">
            <w:pPr>
              <w:jc w:val="both"/>
              <w:rPr>
                <w:rFonts w:ascii="Arial" w:eastAsia="Arial" w:hAnsi="Arial" w:cs="Arial"/>
              </w:rPr>
            </w:pPr>
            <w:r>
              <w:rPr>
                <w:rFonts w:ascii="Arial" w:eastAsia="Arial" w:hAnsi="Arial" w:cs="Arial"/>
              </w:rPr>
              <w:t>30 de marzo de 2023</w:t>
            </w:r>
          </w:p>
        </w:tc>
        <w:tc>
          <w:tcPr>
            <w:tcW w:w="3288" w:type="dxa"/>
          </w:tcPr>
          <w:p w:rsidR="00AA1A50" w:rsidRPr="00582673" w:rsidRDefault="00185BB6" w:rsidP="00AA1A50">
            <w:pPr>
              <w:jc w:val="both"/>
              <w:rPr>
                <w:rFonts w:ascii="Arial" w:eastAsia="Arial" w:hAnsi="Arial" w:cs="Arial"/>
              </w:rPr>
            </w:pPr>
            <w:r w:rsidRPr="00185BB6">
              <w:rPr>
                <w:rFonts w:ascii="Arial" w:eastAsia="Arial" w:hAnsi="Arial" w:cs="Arial"/>
              </w:rPr>
              <w:t>Revisión de pendientes y elaboración de Agenda Mensual del suscrito</w:t>
            </w:r>
          </w:p>
        </w:tc>
        <w:tc>
          <w:tcPr>
            <w:tcW w:w="2438" w:type="dxa"/>
          </w:tcPr>
          <w:p w:rsidR="00AA1A50" w:rsidRPr="00582673" w:rsidRDefault="00185BB6" w:rsidP="00AA1A50">
            <w:pPr>
              <w:jc w:val="both"/>
              <w:rPr>
                <w:rFonts w:ascii="Arial" w:eastAsia="Arial" w:hAnsi="Arial" w:cs="Arial"/>
              </w:rPr>
            </w:pPr>
            <w:r>
              <w:rPr>
                <w:rFonts w:ascii="Arial" w:eastAsia="Arial" w:hAnsi="Arial" w:cs="Arial"/>
              </w:rPr>
              <w:t>Sala de Regidores</w:t>
            </w:r>
          </w:p>
        </w:tc>
        <w:tc>
          <w:tcPr>
            <w:tcW w:w="1560" w:type="dxa"/>
          </w:tcPr>
          <w:p w:rsidR="00AA1A50" w:rsidRPr="00582673" w:rsidRDefault="00185BB6" w:rsidP="00AA1A50">
            <w:pPr>
              <w:jc w:val="both"/>
              <w:rPr>
                <w:rFonts w:ascii="Arial" w:eastAsia="Arial" w:hAnsi="Arial" w:cs="Arial"/>
              </w:rPr>
            </w:pPr>
            <w:r>
              <w:rPr>
                <w:rFonts w:ascii="Arial" w:eastAsia="Arial" w:hAnsi="Arial" w:cs="Arial"/>
              </w:rPr>
              <w:t>09:00</w:t>
            </w:r>
          </w:p>
        </w:tc>
      </w:tr>
    </w:tbl>
    <w:p w:rsidR="00086888" w:rsidRDefault="00086888"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38304D" w:rsidRDefault="0038304D"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1245" w:rsidRPr="00001245" w:rsidRDefault="00001245" w:rsidP="00001245">
      <w:pPr>
        <w:jc w:val="center"/>
        <w:rPr>
          <w:rFonts w:ascii="Arial" w:eastAsia="Calibri" w:hAnsi="Arial" w:cs="Arial"/>
          <w:b/>
          <w:sz w:val="26"/>
          <w:szCs w:val="26"/>
          <w:u w:val="single"/>
        </w:rPr>
      </w:pPr>
      <w:r w:rsidRPr="00001245">
        <w:rPr>
          <w:rFonts w:ascii="Arial" w:eastAsia="Calibri" w:hAnsi="Arial" w:cs="Arial"/>
          <w:b/>
          <w:sz w:val="26"/>
          <w:szCs w:val="26"/>
          <w:u w:val="single"/>
        </w:rPr>
        <w:t>INICIATIVAS</w:t>
      </w:r>
      <w:r w:rsidR="000470B6">
        <w:rPr>
          <w:rFonts w:ascii="Arial" w:eastAsia="Calibri" w:hAnsi="Arial" w:cs="Arial"/>
          <w:b/>
          <w:sz w:val="26"/>
          <w:szCs w:val="26"/>
          <w:u w:val="single"/>
        </w:rPr>
        <w:t xml:space="preserve"> Y DICTAMENES</w:t>
      </w:r>
      <w:r w:rsidRPr="00001245">
        <w:rPr>
          <w:rFonts w:ascii="Arial" w:eastAsia="Calibri" w:hAnsi="Arial" w:cs="Arial"/>
          <w:b/>
          <w:sz w:val="26"/>
          <w:szCs w:val="26"/>
          <w:u w:val="single"/>
        </w:rPr>
        <w:t>:</w:t>
      </w:r>
    </w:p>
    <w:p w:rsidR="00001245" w:rsidRPr="00001245" w:rsidRDefault="00001245" w:rsidP="00001245">
      <w:pPr>
        <w:ind w:firstLine="720"/>
        <w:jc w:val="both"/>
        <w:rPr>
          <w:rFonts w:ascii="Arial" w:eastAsia="Arial" w:hAnsi="Arial" w:cs="Arial"/>
          <w:sz w:val="24"/>
        </w:rPr>
      </w:pPr>
    </w:p>
    <w:p w:rsidR="0021371E" w:rsidRDefault="0021371E" w:rsidP="0021371E">
      <w:pPr>
        <w:jc w:val="both"/>
        <w:rPr>
          <w:rFonts w:ascii="Arial" w:hAnsi="Arial" w:cs="Arial"/>
          <w:b/>
          <w:sz w:val="24"/>
          <w:szCs w:val="24"/>
          <w:u w:val="single"/>
        </w:rPr>
      </w:pPr>
      <w:r w:rsidRPr="00DF7542">
        <w:rPr>
          <w:rFonts w:ascii="Arial" w:hAnsi="Arial" w:cs="Arial"/>
          <w:b/>
          <w:color w:val="FF0000"/>
          <w:sz w:val="24"/>
          <w:szCs w:val="24"/>
          <w:u w:val="singl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t>INICIATIVAS y DICTAMENES:</w:t>
      </w:r>
      <w:r>
        <w:rPr>
          <w:rFonts w:ascii="Arial" w:hAnsi="Arial" w:cs="Arial"/>
          <w:b/>
          <w:sz w:val="24"/>
          <w:szCs w:val="24"/>
          <w:u w:val="single"/>
        </w:rPr>
        <w:t xml:space="preserve"> </w:t>
      </w:r>
    </w:p>
    <w:p w:rsidR="0021371E" w:rsidRDefault="0021371E" w:rsidP="0021371E">
      <w:pPr>
        <w:ind w:firstLine="720"/>
        <w:jc w:val="both"/>
        <w:rPr>
          <w:rFonts w:ascii="Arial" w:eastAsia="Arial" w:hAnsi="Arial" w:cs="Arial"/>
          <w:sz w:val="24"/>
        </w:rPr>
      </w:pPr>
    </w:p>
    <w:p w:rsidR="0021371E" w:rsidRDefault="0021371E" w:rsidP="0021371E">
      <w:pPr>
        <w:ind w:firstLine="720"/>
        <w:jc w:val="both"/>
        <w:rPr>
          <w:rFonts w:ascii="Arial" w:eastAsia="Arial" w:hAnsi="Arial" w:cs="Arial"/>
          <w:sz w:val="24"/>
        </w:rPr>
      </w:pPr>
      <w:r w:rsidRPr="006C6788">
        <w:rPr>
          <w:rFonts w:ascii="Arial" w:eastAsia="Arial" w:hAnsi="Arial" w:cs="Arial"/>
          <w:sz w:val="24"/>
        </w:rPr>
        <w:t>Fundamentado en los artículos 50 de la Ley del Gobierno y la Administración Pública Municipal del Esta</w:t>
      </w:r>
      <w:r>
        <w:rPr>
          <w:rFonts w:ascii="Arial" w:eastAsia="Arial" w:hAnsi="Arial" w:cs="Arial"/>
          <w:sz w:val="24"/>
        </w:rPr>
        <w:t>do de Jalisco; 51, 63 y 87, 92 del 104 al 109</w:t>
      </w:r>
      <w:r w:rsidRPr="006C6788">
        <w:rPr>
          <w:rFonts w:ascii="Arial" w:eastAsia="Arial" w:hAnsi="Arial" w:cs="Arial"/>
          <w:sz w:val="24"/>
        </w:rPr>
        <w:t xml:space="preserve"> del Reglamento Interior del Ayuntamiento de Zapotlán el Grande, Jalisco. </w:t>
      </w:r>
    </w:p>
    <w:p w:rsidR="0021371E" w:rsidRPr="006C6788" w:rsidRDefault="0021371E" w:rsidP="0021371E">
      <w:pPr>
        <w:ind w:firstLine="720"/>
        <w:jc w:val="both"/>
        <w:rPr>
          <w:rFonts w:ascii="Arial" w:eastAsia="Arial" w:hAnsi="Arial" w:cs="Arial"/>
          <w:sz w:val="24"/>
        </w:rPr>
      </w:pPr>
    </w:p>
    <w:tbl>
      <w:tblPr>
        <w:tblStyle w:val="Tablaconcuadrcula"/>
        <w:tblW w:w="0" w:type="auto"/>
        <w:tblLook w:val="04A0" w:firstRow="1" w:lastRow="0" w:firstColumn="1" w:lastColumn="0" w:noHBand="0" w:noVBand="1"/>
      </w:tblPr>
      <w:tblGrid>
        <w:gridCol w:w="596"/>
        <w:gridCol w:w="2214"/>
        <w:gridCol w:w="1828"/>
        <w:gridCol w:w="4991"/>
      </w:tblGrid>
      <w:tr w:rsidR="0021371E" w:rsidTr="00962072">
        <w:tc>
          <w:tcPr>
            <w:tcW w:w="596" w:type="dxa"/>
          </w:tcPr>
          <w:p w:rsidR="0021371E" w:rsidRDefault="0021371E" w:rsidP="00962072">
            <w:pPr>
              <w:jc w:val="both"/>
              <w:rPr>
                <w:rFonts w:ascii="Arial" w:hAnsi="Arial" w:cs="Arial"/>
                <w:b/>
              </w:rPr>
            </w:pPr>
            <w:r>
              <w:rPr>
                <w:rFonts w:ascii="Arial" w:hAnsi="Arial" w:cs="Arial"/>
                <w:b/>
              </w:rPr>
              <w:t xml:space="preserve">1.- </w:t>
            </w:r>
          </w:p>
        </w:tc>
        <w:tc>
          <w:tcPr>
            <w:tcW w:w="2255" w:type="dxa"/>
          </w:tcPr>
          <w:p w:rsidR="0021371E" w:rsidRDefault="0021371E" w:rsidP="00962072">
            <w:pPr>
              <w:jc w:val="both"/>
              <w:rPr>
                <w:rFonts w:ascii="Arial" w:hAnsi="Arial" w:cs="Arial"/>
              </w:rPr>
            </w:pPr>
            <w:r>
              <w:rPr>
                <w:rFonts w:ascii="Arial" w:hAnsi="Arial" w:cs="Arial"/>
              </w:rPr>
              <w:t>08 de Febrero de 2023.</w:t>
            </w:r>
          </w:p>
        </w:tc>
        <w:tc>
          <w:tcPr>
            <w:tcW w:w="1836" w:type="dxa"/>
          </w:tcPr>
          <w:p w:rsidR="0021371E" w:rsidRDefault="0021371E" w:rsidP="00962072">
            <w:pPr>
              <w:jc w:val="both"/>
              <w:rPr>
                <w:rFonts w:ascii="Arial" w:hAnsi="Arial" w:cs="Arial"/>
              </w:rPr>
            </w:pPr>
            <w:r>
              <w:rPr>
                <w:rFonts w:ascii="Arial" w:hAnsi="Arial" w:cs="Arial"/>
              </w:rPr>
              <w:t>Ordinaria No.30.</w:t>
            </w:r>
          </w:p>
          <w:p w:rsidR="0021371E" w:rsidRDefault="0021371E" w:rsidP="00962072">
            <w:pPr>
              <w:jc w:val="both"/>
              <w:rPr>
                <w:rFonts w:ascii="Arial" w:hAnsi="Arial" w:cs="Arial"/>
              </w:rPr>
            </w:pPr>
            <w:r w:rsidRPr="00305811">
              <w:rPr>
                <w:rFonts w:ascii="Arial" w:hAnsi="Arial" w:cs="Arial"/>
                <w:b/>
              </w:rPr>
              <w:t>PUNTO 4</w:t>
            </w:r>
            <w:r>
              <w:rPr>
                <w:rFonts w:ascii="Arial" w:hAnsi="Arial" w:cs="Arial"/>
              </w:rPr>
              <w:t>.</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Dictamen que autoriza la aceptación de la donación pura y simple en favor del Municipio de Zapotlán el Grande, Jalisco de un camión de bomberos otorgado por la ciudad de Longmont, colorado estados unidos de Norteamérica, así como la autorización del techo presupuestal de los gastos de traslado. </w:t>
            </w:r>
            <w:r w:rsidRPr="009B4DED">
              <w:rPr>
                <w:rFonts w:ascii="Arial" w:hAnsi="Arial" w:cs="Arial"/>
                <w:b/>
                <w:sz w:val="24"/>
                <w:szCs w:val="24"/>
              </w:rPr>
              <w:t>Comisión Edilicia Permanente de Hacienda Pública y Patrimonio Municipal.</w:t>
            </w:r>
            <w:r>
              <w:rPr>
                <w:rFonts w:ascii="Arial" w:hAnsi="Arial" w:cs="Arial"/>
                <w:sz w:val="24"/>
                <w:szCs w:val="24"/>
              </w:rPr>
              <w:t xml:space="preserve"> </w:t>
            </w:r>
          </w:p>
        </w:tc>
      </w:tr>
      <w:tr w:rsidR="0021371E" w:rsidTr="00962072">
        <w:tc>
          <w:tcPr>
            <w:tcW w:w="596" w:type="dxa"/>
          </w:tcPr>
          <w:p w:rsidR="0021371E" w:rsidRDefault="0021371E" w:rsidP="00962072">
            <w:pPr>
              <w:jc w:val="both"/>
              <w:rPr>
                <w:rFonts w:ascii="Arial" w:hAnsi="Arial" w:cs="Arial"/>
                <w:b/>
              </w:rPr>
            </w:pPr>
            <w:r>
              <w:rPr>
                <w:rFonts w:ascii="Arial" w:hAnsi="Arial" w:cs="Arial"/>
                <w:b/>
              </w:rPr>
              <w:t xml:space="preserve">2.- </w:t>
            </w:r>
          </w:p>
        </w:tc>
        <w:tc>
          <w:tcPr>
            <w:tcW w:w="2255" w:type="dxa"/>
          </w:tcPr>
          <w:p w:rsidR="0021371E" w:rsidRDefault="0021371E" w:rsidP="00962072">
            <w:pPr>
              <w:jc w:val="both"/>
              <w:rPr>
                <w:rFonts w:ascii="Arial" w:hAnsi="Arial" w:cs="Arial"/>
              </w:rPr>
            </w:pPr>
            <w:r>
              <w:rPr>
                <w:rFonts w:ascii="Arial" w:hAnsi="Arial" w:cs="Arial"/>
              </w:rPr>
              <w:t>08 de Febrero de 2023.</w:t>
            </w:r>
          </w:p>
        </w:tc>
        <w:tc>
          <w:tcPr>
            <w:tcW w:w="1836" w:type="dxa"/>
          </w:tcPr>
          <w:p w:rsidR="0021371E" w:rsidRDefault="0021371E" w:rsidP="00962072">
            <w:pPr>
              <w:jc w:val="both"/>
              <w:rPr>
                <w:rFonts w:ascii="Arial" w:hAnsi="Arial" w:cs="Arial"/>
              </w:rPr>
            </w:pPr>
            <w:r>
              <w:rPr>
                <w:rFonts w:ascii="Arial" w:hAnsi="Arial" w:cs="Arial"/>
              </w:rPr>
              <w:t>Ordinaria No. 30.</w:t>
            </w:r>
          </w:p>
          <w:p w:rsidR="0021371E" w:rsidRPr="00305811" w:rsidRDefault="0021371E" w:rsidP="00962072">
            <w:pPr>
              <w:jc w:val="both"/>
              <w:rPr>
                <w:rFonts w:ascii="Arial" w:hAnsi="Arial" w:cs="Arial"/>
                <w:b/>
              </w:rPr>
            </w:pPr>
            <w:r w:rsidRPr="00305811">
              <w:rPr>
                <w:rFonts w:ascii="Arial" w:hAnsi="Arial" w:cs="Arial"/>
                <w:b/>
              </w:rPr>
              <w:t>PUNTO 9.</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Iniciativa de acuerdo económico que pone a consideración de este Pleno la autorización que delega facultades a la Directora de Ingresos y al Oficial de Padrón y Licencias para expedir refrendos correspondientes a las licencias de bebidas alcohólicas con vigencia al 30 de Septiembre de 2024. </w:t>
            </w:r>
            <w:r w:rsidRPr="009B4DED">
              <w:rPr>
                <w:rFonts w:ascii="Arial" w:hAnsi="Arial" w:cs="Arial"/>
                <w:b/>
                <w:sz w:val="24"/>
                <w:szCs w:val="24"/>
              </w:rPr>
              <w:t>Comisión Edilicia Permanente de Hacienda Pública y Patrimonio Municipal.</w:t>
            </w:r>
            <w:r>
              <w:rPr>
                <w:rFonts w:ascii="Arial" w:hAnsi="Arial" w:cs="Arial"/>
                <w:sz w:val="24"/>
                <w:szCs w:val="24"/>
              </w:rPr>
              <w:t xml:space="preserve"> </w:t>
            </w:r>
          </w:p>
        </w:tc>
      </w:tr>
      <w:tr w:rsidR="0021371E" w:rsidTr="00962072">
        <w:tc>
          <w:tcPr>
            <w:tcW w:w="596" w:type="dxa"/>
          </w:tcPr>
          <w:p w:rsidR="0021371E" w:rsidRDefault="0021371E" w:rsidP="00962072">
            <w:pPr>
              <w:jc w:val="both"/>
              <w:rPr>
                <w:rFonts w:ascii="Arial" w:hAnsi="Arial" w:cs="Arial"/>
                <w:b/>
              </w:rPr>
            </w:pPr>
            <w:r>
              <w:rPr>
                <w:rFonts w:ascii="Arial" w:hAnsi="Arial" w:cs="Arial"/>
                <w:b/>
              </w:rPr>
              <w:t xml:space="preserve">3.- </w:t>
            </w:r>
          </w:p>
        </w:tc>
        <w:tc>
          <w:tcPr>
            <w:tcW w:w="2255" w:type="dxa"/>
          </w:tcPr>
          <w:p w:rsidR="0021371E" w:rsidRDefault="0021371E" w:rsidP="00962072">
            <w:pPr>
              <w:jc w:val="both"/>
              <w:rPr>
                <w:rFonts w:ascii="Arial" w:hAnsi="Arial" w:cs="Arial"/>
              </w:rPr>
            </w:pPr>
            <w:r>
              <w:rPr>
                <w:rFonts w:ascii="Arial" w:hAnsi="Arial" w:cs="Arial"/>
              </w:rPr>
              <w:t>08 de Febrero de 2023.</w:t>
            </w:r>
          </w:p>
        </w:tc>
        <w:tc>
          <w:tcPr>
            <w:tcW w:w="1836" w:type="dxa"/>
          </w:tcPr>
          <w:p w:rsidR="0021371E" w:rsidRDefault="0021371E" w:rsidP="00962072">
            <w:pPr>
              <w:jc w:val="both"/>
              <w:rPr>
                <w:rFonts w:ascii="Arial" w:hAnsi="Arial" w:cs="Arial"/>
              </w:rPr>
            </w:pPr>
            <w:r>
              <w:rPr>
                <w:rFonts w:ascii="Arial" w:hAnsi="Arial" w:cs="Arial"/>
              </w:rPr>
              <w:t>Ordinaria No. 30</w:t>
            </w:r>
          </w:p>
          <w:p w:rsidR="0021371E" w:rsidRPr="00F85BCE" w:rsidRDefault="0021371E" w:rsidP="00962072">
            <w:pPr>
              <w:jc w:val="both"/>
              <w:rPr>
                <w:rFonts w:ascii="Arial" w:hAnsi="Arial" w:cs="Arial"/>
                <w:b/>
              </w:rPr>
            </w:pPr>
            <w:r w:rsidRPr="00F85BCE">
              <w:rPr>
                <w:rFonts w:ascii="Arial" w:hAnsi="Arial" w:cs="Arial"/>
                <w:b/>
              </w:rPr>
              <w:t xml:space="preserve">PUNTO 10. </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Dictamen que propone autorización para la Segunda Modificación al Presupuesto de Ingresos y Egresos del Ejercicio Fiscal 2022. </w:t>
            </w:r>
            <w:r w:rsidRPr="009B4DED">
              <w:rPr>
                <w:rFonts w:ascii="Arial" w:hAnsi="Arial" w:cs="Arial"/>
                <w:b/>
                <w:sz w:val="24"/>
                <w:szCs w:val="24"/>
              </w:rPr>
              <w:t>Comisión Edilicia Permanente de Hacienda Pública y Patrimonio Municipal.</w:t>
            </w:r>
            <w:r>
              <w:rPr>
                <w:rFonts w:ascii="Arial" w:hAnsi="Arial" w:cs="Arial"/>
                <w:sz w:val="24"/>
                <w:szCs w:val="24"/>
              </w:rPr>
              <w:t xml:space="preserve"> </w:t>
            </w:r>
          </w:p>
        </w:tc>
      </w:tr>
      <w:tr w:rsidR="0021371E" w:rsidRPr="007222CF" w:rsidTr="00962072">
        <w:tc>
          <w:tcPr>
            <w:tcW w:w="596" w:type="dxa"/>
          </w:tcPr>
          <w:p w:rsidR="0021371E" w:rsidRDefault="0021371E" w:rsidP="00962072">
            <w:pPr>
              <w:jc w:val="both"/>
              <w:rPr>
                <w:rFonts w:ascii="Arial" w:hAnsi="Arial" w:cs="Arial"/>
                <w:b/>
              </w:rPr>
            </w:pPr>
            <w:r>
              <w:rPr>
                <w:rFonts w:ascii="Arial" w:hAnsi="Arial" w:cs="Arial"/>
                <w:b/>
              </w:rPr>
              <w:t xml:space="preserve">4.- </w:t>
            </w:r>
          </w:p>
        </w:tc>
        <w:tc>
          <w:tcPr>
            <w:tcW w:w="2255" w:type="dxa"/>
          </w:tcPr>
          <w:p w:rsidR="0021371E" w:rsidRDefault="0021371E" w:rsidP="00962072">
            <w:pPr>
              <w:jc w:val="both"/>
              <w:rPr>
                <w:rFonts w:ascii="Arial" w:hAnsi="Arial" w:cs="Arial"/>
              </w:rPr>
            </w:pPr>
            <w:r>
              <w:rPr>
                <w:rFonts w:ascii="Arial" w:hAnsi="Arial" w:cs="Arial"/>
              </w:rPr>
              <w:t>23 de Febrero de 2023.</w:t>
            </w:r>
          </w:p>
        </w:tc>
        <w:tc>
          <w:tcPr>
            <w:tcW w:w="1836" w:type="dxa"/>
          </w:tcPr>
          <w:p w:rsidR="0021371E" w:rsidRDefault="0021371E" w:rsidP="00962072">
            <w:pPr>
              <w:jc w:val="both"/>
              <w:rPr>
                <w:rFonts w:ascii="Arial" w:hAnsi="Arial" w:cs="Arial"/>
              </w:rPr>
            </w:pPr>
            <w:r>
              <w:rPr>
                <w:rFonts w:ascii="Arial" w:hAnsi="Arial" w:cs="Arial"/>
              </w:rPr>
              <w:t>Extraordinaria No. 45</w:t>
            </w:r>
          </w:p>
          <w:p w:rsidR="0021371E" w:rsidRPr="007222CF" w:rsidRDefault="0021371E" w:rsidP="00962072">
            <w:pPr>
              <w:jc w:val="both"/>
              <w:rPr>
                <w:rFonts w:ascii="Arial" w:hAnsi="Arial" w:cs="Arial"/>
                <w:b/>
              </w:rPr>
            </w:pPr>
            <w:r w:rsidRPr="007222CF">
              <w:rPr>
                <w:rFonts w:ascii="Arial" w:hAnsi="Arial" w:cs="Arial"/>
                <w:b/>
              </w:rPr>
              <w:t>PUNTO 07.</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Dictamen que propone la Autorización de la Suscripción del Convenio Marco de Colaboración que celebran, por una parte, la Coordinación General de Crecimiento y Desarrollo Económico de la Secretaría de Desarrollo Económico del Estado de Jalisco y por la otra el Municipio de Zapotlán el Grande, Jalisco, a través de sus representantes. </w:t>
            </w:r>
          </w:p>
          <w:p w:rsidR="0021371E" w:rsidRPr="007222CF" w:rsidRDefault="0021371E" w:rsidP="00962072">
            <w:pPr>
              <w:jc w:val="both"/>
              <w:rPr>
                <w:rFonts w:ascii="Arial" w:hAnsi="Arial" w:cs="Arial"/>
                <w:b/>
                <w:sz w:val="24"/>
                <w:szCs w:val="24"/>
              </w:rPr>
            </w:pPr>
            <w:r w:rsidRPr="007222CF">
              <w:rPr>
                <w:rFonts w:ascii="Arial" w:hAnsi="Arial" w:cs="Arial"/>
                <w:b/>
                <w:sz w:val="24"/>
                <w:szCs w:val="24"/>
              </w:rPr>
              <w:t xml:space="preserve">Comisión Edilicia Permanente de Desarrollo Económico y Turístico. </w:t>
            </w:r>
          </w:p>
        </w:tc>
      </w:tr>
      <w:tr w:rsidR="0021371E" w:rsidTr="00962072">
        <w:tc>
          <w:tcPr>
            <w:tcW w:w="596" w:type="dxa"/>
          </w:tcPr>
          <w:p w:rsidR="0021371E" w:rsidRDefault="0021371E" w:rsidP="00962072">
            <w:pPr>
              <w:jc w:val="both"/>
              <w:rPr>
                <w:rFonts w:ascii="Arial" w:hAnsi="Arial" w:cs="Arial"/>
                <w:b/>
              </w:rPr>
            </w:pPr>
            <w:r>
              <w:rPr>
                <w:rFonts w:ascii="Arial" w:hAnsi="Arial" w:cs="Arial"/>
                <w:b/>
              </w:rPr>
              <w:t>5.-</w:t>
            </w:r>
          </w:p>
        </w:tc>
        <w:tc>
          <w:tcPr>
            <w:tcW w:w="2255" w:type="dxa"/>
          </w:tcPr>
          <w:p w:rsidR="0021371E" w:rsidRDefault="0021371E" w:rsidP="00962072">
            <w:pPr>
              <w:jc w:val="both"/>
              <w:rPr>
                <w:rFonts w:ascii="Arial" w:hAnsi="Arial" w:cs="Arial"/>
              </w:rPr>
            </w:pPr>
            <w:r>
              <w:rPr>
                <w:rFonts w:ascii="Arial" w:hAnsi="Arial" w:cs="Arial"/>
              </w:rPr>
              <w:t>23 de Marzo de 2023</w:t>
            </w:r>
          </w:p>
        </w:tc>
        <w:tc>
          <w:tcPr>
            <w:tcW w:w="1836" w:type="dxa"/>
          </w:tcPr>
          <w:p w:rsidR="0021371E" w:rsidRDefault="0021371E" w:rsidP="00962072">
            <w:pPr>
              <w:jc w:val="both"/>
              <w:rPr>
                <w:rFonts w:ascii="Arial" w:hAnsi="Arial" w:cs="Arial"/>
              </w:rPr>
            </w:pPr>
            <w:r>
              <w:rPr>
                <w:rFonts w:ascii="Arial" w:hAnsi="Arial" w:cs="Arial"/>
              </w:rPr>
              <w:t>Ordinaria</w:t>
            </w:r>
          </w:p>
          <w:p w:rsidR="0021371E" w:rsidRDefault="0021371E" w:rsidP="00962072">
            <w:pPr>
              <w:jc w:val="both"/>
              <w:rPr>
                <w:rFonts w:ascii="Arial" w:hAnsi="Arial" w:cs="Arial"/>
              </w:rPr>
            </w:pPr>
            <w:r>
              <w:rPr>
                <w:rFonts w:ascii="Arial" w:hAnsi="Arial" w:cs="Arial"/>
              </w:rPr>
              <w:t>No. 31</w:t>
            </w:r>
          </w:p>
          <w:p w:rsidR="0021371E" w:rsidRPr="00916D5B" w:rsidRDefault="0021371E" w:rsidP="00962072">
            <w:pPr>
              <w:jc w:val="both"/>
              <w:rPr>
                <w:rFonts w:ascii="Arial" w:hAnsi="Arial" w:cs="Arial"/>
                <w:b/>
              </w:rPr>
            </w:pPr>
            <w:r w:rsidRPr="00916D5B">
              <w:rPr>
                <w:rFonts w:ascii="Arial" w:hAnsi="Arial" w:cs="Arial"/>
                <w:b/>
              </w:rPr>
              <w:t xml:space="preserve">PUNTO 05. </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Dictamen que concluye con el turno de la Iniciativa de Acuerdo Económico que turna a Comisiones propuesta para la creación de la Unidad de la Mujer, en virtud de la abrogación del Reglamento Orgánico de la Administración Pública Municipal de Zapotlán el Grande, Jalisco y por ende queda sin materia. </w:t>
            </w:r>
            <w:r w:rsidRPr="00916D5B">
              <w:rPr>
                <w:rFonts w:ascii="Arial" w:hAnsi="Arial" w:cs="Arial"/>
                <w:b/>
                <w:sz w:val="24"/>
                <w:szCs w:val="24"/>
              </w:rPr>
              <w:t>Comisión Edilicia Permanente de Administración Pública</w:t>
            </w:r>
            <w:r>
              <w:rPr>
                <w:rFonts w:ascii="Arial" w:hAnsi="Arial" w:cs="Arial"/>
                <w:sz w:val="24"/>
                <w:szCs w:val="24"/>
              </w:rPr>
              <w:t xml:space="preserve">. </w:t>
            </w:r>
          </w:p>
        </w:tc>
      </w:tr>
      <w:tr w:rsidR="0021371E" w:rsidTr="00962072">
        <w:tc>
          <w:tcPr>
            <w:tcW w:w="596" w:type="dxa"/>
          </w:tcPr>
          <w:p w:rsidR="0021371E" w:rsidRDefault="0021371E" w:rsidP="00962072">
            <w:pPr>
              <w:jc w:val="both"/>
              <w:rPr>
                <w:rFonts w:ascii="Arial" w:hAnsi="Arial" w:cs="Arial"/>
                <w:b/>
              </w:rPr>
            </w:pPr>
            <w:r>
              <w:rPr>
                <w:rFonts w:ascii="Arial" w:hAnsi="Arial" w:cs="Arial"/>
                <w:b/>
              </w:rPr>
              <w:t xml:space="preserve">6.- </w:t>
            </w:r>
          </w:p>
        </w:tc>
        <w:tc>
          <w:tcPr>
            <w:tcW w:w="2255" w:type="dxa"/>
          </w:tcPr>
          <w:p w:rsidR="0021371E" w:rsidRDefault="0021371E" w:rsidP="00962072">
            <w:pPr>
              <w:jc w:val="both"/>
              <w:rPr>
                <w:rFonts w:ascii="Arial" w:hAnsi="Arial" w:cs="Arial"/>
              </w:rPr>
            </w:pPr>
            <w:r>
              <w:rPr>
                <w:rFonts w:ascii="Arial" w:hAnsi="Arial" w:cs="Arial"/>
              </w:rPr>
              <w:t>23 de Marzo de 2023</w:t>
            </w:r>
          </w:p>
        </w:tc>
        <w:tc>
          <w:tcPr>
            <w:tcW w:w="1836" w:type="dxa"/>
          </w:tcPr>
          <w:p w:rsidR="0021371E" w:rsidRDefault="0021371E" w:rsidP="00962072">
            <w:pPr>
              <w:jc w:val="both"/>
              <w:rPr>
                <w:rFonts w:ascii="Arial" w:hAnsi="Arial" w:cs="Arial"/>
              </w:rPr>
            </w:pPr>
            <w:r>
              <w:rPr>
                <w:rFonts w:ascii="Arial" w:hAnsi="Arial" w:cs="Arial"/>
              </w:rPr>
              <w:t xml:space="preserve">Ordinaria </w:t>
            </w:r>
          </w:p>
          <w:p w:rsidR="0021371E" w:rsidRDefault="0021371E" w:rsidP="00962072">
            <w:pPr>
              <w:jc w:val="both"/>
              <w:rPr>
                <w:rFonts w:ascii="Arial" w:hAnsi="Arial" w:cs="Arial"/>
              </w:rPr>
            </w:pPr>
            <w:r>
              <w:rPr>
                <w:rFonts w:ascii="Arial" w:hAnsi="Arial" w:cs="Arial"/>
              </w:rPr>
              <w:t>No. 31</w:t>
            </w:r>
          </w:p>
          <w:p w:rsidR="0021371E" w:rsidRPr="00916D5B" w:rsidRDefault="0021371E" w:rsidP="00962072">
            <w:pPr>
              <w:jc w:val="both"/>
              <w:rPr>
                <w:rFonts w:ascii="Arial" w:hAnsi="Arial" w:cs="Arial"/>
                <w:b/>
              </w:rPr>
            </w:pPr>
            <w:r w:rsidRPr="00916D5B">
              <w:rPr>
                <w:rFonts w:ascii="Arial" w:hAnsi="Arial" w:cs="Arial"/>
                <w:b/>
              </w:rPr>
              <w:t>PUNTO 06.</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Iniciativa de Ordenamiento que turna a comisiones propuesta para la modificación del Reglamento de Gobierno y la Administración Pública Municipal respecto a la incorporación de facultades a la Dirección para la Igualdad Sustantiva entre Mujeres y Hombres y las Coordinaciones Zapotlense de la Juventud y de la Mujer Zapotlense. </w:t>
            </w:r>
            <w:r w:rsidRPr="00916D5B">
              <w:rPr>
                <w:rFonts w:ascii="Arial" w:hAnsi="Arial" w:cs="Arial"/>
                <w:b/>
                <w:sz w:val="24"/>
                <w:szCs w:val="24"/>
              </w:rPr>
              <w:t>Comisión Edilicia Permanente de Administración Pública</w:t>
            </w:r>
            <w:r>
              <w:rPr>
                <w:rFonts w:ascii="Arial" w:hAnsi="Arial" w:cs="Arial"/>
                <w:b/>
                <w:sz w:val="24"/>
                <w:szCs w:val="24"/>
              </w:rPr>
              <w:t>.</w:t>
            </w:r>
          </w:p>
        </w:tc>
      </w:tr>
      <w:tr w:rsidR="0021371E" w:rsidTr="00962072">
        <w:tc>
          <w:tcPr>
            <w:tcW w:w="596" w:type="dxa"/>
          </w:tcPr>
          <w:p w:rsidR="0021371E" w:rsidRDefault="0021371E" w:rsidP="00962072">
            <w:pPr>
              <w:jc w:val="both"/>
              <w:rPr>
                <w:rFonts w:ascii="Arial" w:hAnsi="Arial" w:cs="Arial"/>
                <w:b/>
              </w:rPr>
            </w:pPr>
            <w:r>
              <w:rPr>
                <w:rFonts w:ascii="Arial" w:hAnsi="Arial" w:cs="Arial"/>
                <w:b/>
              </w:rPr>
              <w:t>7.-</w:t>
            </w:r>
          </w:p>
        </w:tc>
        <w:tc>
          <w:tcPr>
            <w:tcW w:w="2255" w:type="dxa"/>
          </w:tcPr>
          <w:p w:rsidR="0021371E" w:rsidRDefault="0021371E" w:rsidP="00962072">
            <w:pPr>
              <w:jc w:val="both"/>
              <w:rPr>
                <w:rFonts w:ascii="Arial" w:hAnsi="Arial" w:cs="Arial"/>
              </w:rPr>
            </w:pPr>
            <w:r>
              <w:rPr>
                <w:rFonts w:ascii="Arial" w:hAnsi="Arial" w:cs="Arial"/>
              </w:rPr>
              <w:t>23 de Marzo de 2023</w:t>
            </w:r>
          </w:p>
        </w:tc>
        <w:tc>
          <w:tcPr>
            <w:tcW w:w="1836" w:type="dxa"/>
          </w:tcPr>
          <w:p w:rsidR="0021371E" w:rsidRDefault="0021371E" w:rsidP="00962072">
            <w:pPr>
              <w:jc w:val="both"/>
              <w:rPr>
                <w:rFonts w:ascii="Arial" w:hAnsi="Arial" w:cs="Arial"/>
              </w:rPr>
            </w:pPr>
            <w:r>
              <w:rPr>
                <w:rFonts w:ascii="Arial" w:hAnsi="Arial" w:cs="Arial"/>
              </w:rPr>
              <w:t xml:space="preserve">Ordinaria </w:t>
            </w:r>
          </w:p>
          <w:p w:rsidR="0021371E" w:rsidRDefault="0021371E" w:rsidP="00962072">
            <w:pPr>
              <w:jc w:val="both"/>
              <w:rPr>
                <w:rFonts w:ascii="Arial" w:hAnsi="Arial" w:cs="Arial"/>
              </w:rPr>
            </w:pPr>
            <w:r>
              <w:rPr>
                <w:rFonts w:ascii="Arial" w:hAnsi="Arial" w:cs="Arial"/>
              </w:rPr>
              <w:t>No. 31</w:t>
            </w:r>
          </w:p>
          <w:p w:rsidR="0021371E" w:rsidRPr="00916D5B" w:rsidRDefault="0021371E" w:rsidP="00962072">
            <w:pPr>
              <w:jc w:val="both"/>
              <w:rPr>
                <w:rFonts w:ascii="Arial" w:hAnsi="Arial" w:cs="Arial"/>
                <w:b/>
              </w:rPr>
            </w:pPr>
            <w:r w:rsidRPr="00916D5B">
              <w:rPr>
                <w:rFonts w:ascii="Arial" w:hAnsi="Arial" w:cs="Arial"/>
                <w:b/>
              </w:rPr>
              <w:t>PUNTO 07.</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Iniciativa de Decreto que turna a comisiones la propuesta por la que se extingue el Organismo Público Descentralizado denominado Instituto Municipal de la Mujer Zapotlense. </w:t>
            </w:r>
            <w:r w:rsidRPr="00916D5B">
              <w:rPr>
                <w:rFonts w:ascii="Arial" w:hAnsi="Arial" w:cs="Arial"/>
                <w:b/>
                <w:sz w:val="24"/>
                <w:szCs w:val="24"/>
              </w:rPr>
              <w:t>Comisión Edilicia Permanente de Administración Pública</w:t>
            </w:r>
            <w:r>
              <w:rPr>
                <w:rFonts w:ascii="Arial" w:hAnsi="Arial" w:cs="Arial"/>
                <w:b/>
                <w:sz w:val="24"/>
                <w:szCs w:val="24"/>
              </w:rPr>
              <w:t>.</w:t>
            </w:r>
          </w:p>
        </w:tc>
      </w:tr>
      <w:tr w:rsidR="0021371E" w:rsidTr="00962072">
        <w:tc>
          <w:tcPr>
            <w:tcW w:w="596" w:type="dxa"/>
          </w:tcPr>
          <w:p w:rsidR="0021371E" w:rsidRDefault="0021371E" w:rsidP="00962072">
            <w:pPr>
              <w:jc w:val="both"/>
              <w:rPr>
                <w:rFonts w:ascii="Arial" w:hAnsi="Arial" w:cs="Arial"/>
                <w:b/>
              </w:rPr>
            </w:pPr>
            <w:r>
              <w:rPr>
                <w:rFonts w:ascii="Arial" w:hAnsi="Arial" w:cs="Arial"/>
                <w:b/>
              </w:rPr>
              <w:t>8.-</w:t>
            </w:r>
          </w:p>
        </w:tc>
        <w:tc>
          <w:tcPr>
            <w:tcW w:w="2255" w:type="dxa"/>
          </w:tcPr>
          <w:p w:rsidR="0021371E" w:rsidRDefault="0021371E" w:rsidP="00962072">
            <w:pPr>
              <w:jc w:val="both"/>
              <w:rPr>
                <w:rFonts w:ascii="Arial" w:hAnsi="Arial" w:cs="Arial"/>
              </w:rPr>
            </w:pPr>
            <w:r>
              <w:rPr>
                <w:rFonts w:ascii="Arial" w:hAnsi="Arial" w:cs="Arial"/>
              </w:rPr>
              <w:t>23 de Marzo de 2023</w:t>
            </w:r>
          </w:p>
        </w:tc>
        <w:tc>
          <w:tcPr>
            <w:tcW w:w="1836" w:type="dxa"/>
          </w:tcPr>
          <w:p w:rsidR="0021371E" w:rsidRDefault="0021371E" w:rsidP="00962072">
            <w:pPr>
              <w:jc w:val="both"/>
              <w:rPr>
                <w:rFonts w:ascii="Arial" w:hAnsi="Arial" w:cs="Arial"/>
              </w:rPr>
            </w:pPr>
            <w:r>
              <w:rPr>
                <w:rFonts w:ascii="Arial" w:hAnsi="Arial" w:cs="Arial"/>
              </w:rPr>
              <w:t xml:space="preserve">Ordinaria </w:t>
            </w:r>
          </w:p>
          <w:p w:rsidR="0021371E" w:rsidRDefault="0021371E" w:rsidP="00962072">
            <w:pPr>
              <w:jc w:val="both"/>
              <w:rPr>
                <w:rFonts w:ascii="Arial" w:hAnsi="Arial" w:cs="Arial"/>
              </w:rPr>
            </w:pPr>
            <w:r>
              <w:rPr>
                <w:rFonts w:ascii="Arial" w:hAnsi="Arial" w:cs="Arial"/>
              </w:rPr>
              <w:t>No. 31</w:t>
            </w:r>
          </w:p>
          <w:p w:rsidR="0021371E" w:rsidRPr="00916D5B" w:rsidRDefault="0021371E" w:rsidP="00962072">
            <w:pPr>
              <w:jc w:val="both"/>
              <w:rPr>
                <w:rFonts w:ascii="Arial" w:hAnsi="Arial" w:cs="Arial"/>
                <w:b/>
              </w:rPr>
            </w:pPr>
            <w:r w:rsidRPr="00916D5B">
              <w:rPr>
                <w:rFonts w:ascii="Arial" w:hAnsi="Arial" w:cs="Arial"/>
                <w:b/>
              </w:rPr>
              <w:t>PUNTO 08.</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Dictamen que propone la baja de 85 bienes muebles del Patrimonio Propiedad del Municipio de Zapotlán el Grande, Jalisco, que se encuentran en el patio de la Coordinación de Patrimonio Municipal. </w:t>
            </w:r>
            <w:r w:rsidRPr="00916D5B">
              <w:rPr>
                <w:rFonts w:ascii="Arial" w:hAnsi="Arial" w:cs="Arial"/>
                <w:b/>
                <w:sz w:val="24"/>
                <w:szCs w:val="24"/>
              </w:rPr>
              <w:t xml:space="preserve">Comisión Edilicia Permanente de Hacienda Pública y Patrimonio Municipal. </w:t>
            </w:r>
          </w:p>
        </w:tc>
      </w:tr>
      <w:tr w:rsidR="0021371E" w:rsidTr="00962072">
        <w:tc>
          <w:tcPr>
            <w:tcW w:w="596" w:type="dxa"/>
          </w:tcPr>
          <w:p w:rsidR="0021371E" w:rsidRDefault="0021371E" w:rsidP="00962072">
            <w:pPr>
              <w:jc w:val="both"/>
              <w:rPr>
                <w:rFonts w:ascii="Arial" w:hAnsi="Arial" w:cs="Arial"/>
                <w:b/>
              </w:rPr>
            </w:pPr>
            <w:r>
              <w:rPr>
                <w:rFonts w:ascii="Arial" w:hAnsi="Arial" w:cs="Arial"/>
                <w:b/>
              </w:rPr>
              <w:t xml:space="preserve">9.- </w:t>
            </w:r>
          </w:p>
        </w:tc>
        <w:tc>
          <w:tcPr>
            <w:tcW w:w="2255" w:type="dxa"/>
          </w:tcPr>
          <w:p w:rsidR="0021371E" w:rsidRDefault="0021371E" w:rsidP="00962072">
            <w:pPr>
              <w:jc w:val="both"/>
              <w:rPr>
                <w:rFonts w:ascii="Arial" w:hAnsi="Arial" w:cs="Arial"/>
              </w:rPr>
            </w:pPr>
            <w:r>
              <w:rPr>
                <w:rFonts w:ascii="Arial" w:hAnsi="Arial" w:cs="Arial"/>
              </w:rPr>
              <w:t>23 de Marzo de 2023</w:t>
            </w:r>
          </w:p>
        </w:tc>
        <w:tc>
          <w:tcPr>
            <w:tcW w:w="1836" w:type="dxa"/>
          </w:tcPr>
          <w:p w:rsidR="0021371E" w:rsidRDefault="0021371E" w:rsidP="00962072">
            <w:pPr>
              <w:jc w:val="both"/>
              <w:rPr>
                <w:rFonts w:ascii="Arial" w:hAnsi="Arial" w:cs="Arial"/>
              </w:rPr>
            </w:pPr>
            <w:r>
              <w:rPr>
                <w:rFonts w:ascii="Arial" w:hAnsi="Arial" w:cs="Arial"/>
              </w:rPr>
              <w:t xml:space="preserve">Ordinaria </w:t>
            </w:r>
          </w:p>
          <w:p w:rsidR="0021371E" w:rsidRDefault="0021371E" w:rsidP="00962072">
            <w:pPr>
              <w:jc w:val="both"/>
              <w:rPr>
                <w:rFonts w:ascii="Arial" w:hAnsi="Arial" w:cs="Arial"/>
              </w:rPr>
            </w:pPr>
            <w:r>
              <w:rPr>
                <w:rFonts w:ascii="Arial" w:hAnsi="Arial" w:cs="Arial"/>
              </w:rPr>
              <w:t>No. 31</w:t>
            </w:r>
          </w:p>
          <w:p w:rsidR="0021371E" w:rsidRPr="00916D5B" w:rsidRDefault="0021371E" w:rsidP="00962072">
            <w:pPr>
              <w:jc w:val="both"/>
              <w:rPr>
                <w:rFonts w:ascii="Arial" w:hAnsi="Arial" w:cs="Arial"/>
                <w:b/>
              </w:rPr>
            </w:pPr>
            <w:r>
              <w:rPr>
                <w:rFonts w:ascii="Arial" w:hAnsi="Arial" w:cs="Arial"/>
                <w:b/>
              </w:rPr>
              <w:t>PUNTO 09</w:t>
            </w:r>
            <w:r w:rsidRPr="00916D5B">
              <w:rPr>
                <w:rFonts w:ascii="Arial" w:hAnsi="Arial" w:cs="Arial"/>
                <w:b/>
              </w:rPr>
              <w:t>.</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Iniciativa de ordenamiento que turna a comisiones propuesta para la modificación al Reglamento de Gobierno y la Administración Pública Municipal respecto a la incorporación de funciones al Oficial Mayor de Padrón y Licencias. </w:t>
            </w:r>
            <w:r w:rsidRPr="00916D5B">
              <w:rPr>
                <w:rFonts w:ascii="Arial" w:hAnsi="Arial" w:cs="Arial"/>
                <w:b/>
                <w:sz w:val="24"/>
                <w:szCs w:val="24"/>
              </w:rPr>
              <w:t xml:space="preserve">Comisión Edilicia Permanente de Hacienda Pública y Patrimonio Municipal. </w:t>
            </w:r>
            <w:r>
              <w:rPr>
                <w:rFonts w:ascii="Arial" w:hAnsi="Arial" w:cs="Arial"/>
                <w:sz w:val="24"/>
                <w:szCs w:val="24"/>
              </w:rPr>
              <w:t xml:space="preserve"> </w:t>
            </w:r>
          </w:p>
        </w:tc>
      </w:tr>
      <w:tr w:rsidR="0021371E" w:rsidTr="00962072">
        <w:tc>
          <w:tcPr>
            <w:tcW w:w="596" w:type="dxa"/>
          </w:tcPr>
          <w:p w:rsidR="0021371E" w:rsidRDefault="0021371E" w:rsidP="00962072">
            <w:pPr>
              <w:jc w:val="both"/>
              <w:rPr>
                <w:rFonts w:ascii="Arial" w:hAnsi="Arial" w:cs="Arial"/>
                <w:b/>
              </w:rPr>
            </w:pPr>
            <w:r>
              <w:rPr>
                <w:rFonts w:ascii="Arial" w:hAnsi="Arial" w:cs="Arial"/>
                <w:b/>
              </w:rPr>
              <w:t>1</w:t>
            </w:r>
            <w:r>
              <w:rPr>
                <w:rFonts w:ascii="Arial" w:hAnsi="Arial" w:cs="Arial"/>
                <w:b/>
              </w:rPr>
              <w:t xml:space="preserve">0.- </w:t>
            </w:r>
          </w:p>
        </w:tc>
        <w:tc>
          <w:tcPr>
            <w:tcW w:w="2255" w:type="dxa"/>
          </w:tcPr>
          <w:p w:rsidR="0021371E" w:rsidRDefault="0021371E" w:rsidP="00962072">
            <w:pPr>
              <w:jc w:val="both"/>
              <w:rPr>
                <w:rFonts w:ascii="Arial" w:hAnsi="Arial" w:cs="Arial"/>
              </w:rPr>
            </w:pPr>
            <w:r>
              <w:rPr>
                <w:rFonts w:ascii="Arial" w:hAnsi="Arial" w:cs="Arial"/>
              </w:rPr>
              <w:t>23 de Marzo de 2023</w:t>
            </w:r>
          </w:p>
        </w:tc>
        <w:tc>
          <w:tcPr>
            <w:tcW w:w="1836" w:type="dxa"/>
          </w:tcPr>
          <w:p w:rsidR="0021371E" w:rsidRDefault="0021371E" w:rsidP="00962072">
            <w:pPr>
              <w:jc w:val="both"/>
              <w:rPr>
                <w:rFonts w:ascii="Arial" w:hAnsi="Arial" w:cs="Arial"/>
              </w:rPr>
            </w:pPr>
            <w:r>
              <w:rPr>
                <w:rFonts w:ascii="Arial" w:hAnsi="Arial" w:cs="Arial"/>
              </w:rPr>
              <w:t xml:space="preserve">Ordinaria </w:t>
            </w:r>
          </w:p>
          <w:p w:rsidR="0021371E" w:rsidRDefault="0021371E" w:rsidP="00962072">
            <w:pPr>
              <w:jc w:val="both"/>
              <w:rPr>
                <w:rFonts w:ascii="Arial" w:hAnsi="Arial" w:cs="Arial"/>
              </w:rPr>
            </w:pPr>
            <w:r>
              <w:rPr>
                <w:rFonts w:ascii="Arial" w:hAnsi="Arial" w:cs="Arial"/>
              </w:rPr>
              <w:t>No. 31</w:t>
            </w:r>
          </w:p>
          <w:p w:rsidR="0021371E" w:rsidRPr="008B1535" w:rsidRDefault="0021371E" w:rsidP="00962072">
            <w:pPr>
              <w:jc w:val="both"/>
              <w:rPr>
                <w:rFonts w:ascii="Arial" w:hAnsi="Arial" w:cs="Arial"/>
                <w:b/>
              </w:rPr>
            </w:pPr>
            <w:r w:rsidRPr="008B1535">
              <w:rPr>
                <w:rFonts w:ascii="Arial" w:hAnsi="Arial" w:cs="Arial"/>
                <w:b/>
              </w:rPr>
              <w:t>PUNTO10.</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Iniciativa de Acuerdo Economico que da cumplimiento a las observaciones de la Auditoria Superior de la Federación en relación a las Ministraciones de FORTAMUN al Presupuesto de Ingresos y Egresos del Ejercicio Fiscal 2022. </w:t>
            </w:r>
            <w:r w:rsidRPr="00916D5B">
              <w:rPr>
                <w:rFonts w:ascii="Arial" w:hAnsi="Arial" w:cs="Arial"/>
                <w:b/>
                <w:sz w:val="24"/>
                <w:szCs w:val="24"/>
              </w:rPr>
              <w:t>Comisión Edilicia Permanente de Hacienda Pública y Patrimonio Municipal</w:t>
            </w:r>
            <w:r>
              <w:rPr>
                <w:rFonts w:ascii="Arial" w:hAnsi="Arial" w:cs="Arial"/>
                <w:b/>
                <w:sz w:val="24"/>
                <w:szCs w:val="24"/>
              </w:rPr>
              <w:t>.</w:t>
            </w:r>
          </w:p>
        </w:tc>
      </w:tr>
      <w:tr w:rsidR="0021371E" w:rsidTr="00962072">
        <w:tc>
          <w:tcPr>
            <w:tcW w:w="596" w:type="dxa"/>
          </w:tcPr>
          <w:p w:rsidR="0021371E" w:rsidRDefault="0021371E" w:rsidP="00962072">
            <w:pPr>
              <w:jc w:val="both"/>
              <w:rPr>
                <w:rFonts w:ascii="Arial" w:hAnsi="Arial" w:cs="Arial"/>
                <w:b/>
              </w:rPr>
            </w:pPr>
            <w:r>
              <w:rPr>
                <w:rFonts w:ascii="Arial" w:hAnsi="Arial" w:cs="Arial"/>
                <w:b/>
              </w:rPr>
              <w:t>1</w:t>
            </w:r>
            <w:r>
              <w:rPr>
                <w:rFonts w:ascii="Arial" w:hAnsi="Arial" w:cs="Arial"/>
                <w:b/>
              </w:rPr>
              <w:t xml:space="preserve">1.- </w:t>
            </w:r>
          </w:p>
        </w:tc>
        <w:tc>
          <w:tcPr>
            <w:tcW w:w="2255" w:type="dxa"/>
          </w:tcPr>
          <w:p w:rsidR="0021371E" w:rsidRDefault="0021371E" w:rsidP="00962072">
            <w:pPr>
              <w:jc w:val="both"/>
              <w:rPr>
                <w:rFonts w:ascii="Arial" w:hAnsi="Arial" w:cs="Arial"/>
              </w:rPr>
            </w:pPr>
            <w:r>
              <w:rPr>
                <w:rFonts w:ascii="Arial" w:hAnsi="Arial" w:cs="Arial"/>
              </w:rPr>
              <w:t>23 de Marzo de 2023</w:t>
            </w:r>
          </w:p>
        </w:tc>
        <w:tc>
          <w:tcPr>
            <w:tcW w:w="1836" w:type="dxa"/>
          </w:tcPr>
          <w:p w:rsidR="0021371E" w:rsidRDefault="0021371E" w:rsidP="00962072">
            <w:pPr>
              <w:jc w:val="both"/>
              <w:rPr>
                <w:rFonts w:ascii="Arial" w:hAnsi="Arial" w:cs="Arial"/>
              </w:rPr>
            </w:pPr>
            <w:r>
              <w:rPr>
                <w:rFonts w:ascii="Arial" w:hAnsi="Arial" w:cs="Arial"/>
              </w:rPr>
              <w:t>Ordinaria No. 31</w:t>
            </w:r>
          </w:p>
          <w:p w:rsidR="0021371E" w:rsidRPr="008B1535" w:rsidRDefault="0021371E" w:rsidP="00962072">
            <w:pPr>
              <w:jc w:val="both"/>
              <w:rPr>
                <w:rFonts w:ascii="Arial" w:hAnsi="Arial" w:cs="Arial"/>
                <w:b/>
              </w:rPr>
            </w:pPr>
            <w:r w:rsidRPr="008B1535">
              <w:rPr>
                <w:rFonts w:ascii="Arial" w:hAnsi="Arial" w:cs="Arial"/>
                <w:b/>
              </w:rPr>
              <w:t xml:space="preserve">PUNTO 11. </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Iniciativa que autoriza la Aceptación de la donación pura y simple en favor del Municipio de Zapotlán el Grande, Jalisco, de un lienzo al óleo con el retrato del Benemérito de las Américas Don Benito Juárez García, creado por el Maestro pintor Daniel Quiroz Cisneros. </w:t>
            </w:r>
            <w:r w:rsidRPr="00916D5B">
              <w:rPr>
                <w:rFonts w:ascii="Arial" w:hAnsi="Arial" w:cs="Arial"/>
                <w:b/>
                <w:sz w:val="24"/>
                <w:szCs w:val="24"/>
              </w:rPr>
              <w:t>Comisión Edilicia Permanente de Hacienda Pública y Patrimonio Municipal</w:t>
            </w:r>
            <w:r>
              <w:rPr>
                <w:rFonts w:ascii="Arial" w:hAnsi="Arial" w:cs="Arial"/>
                <w:b/>
                <w:sz w:val="24"/>
                <w:szCs w:val="24"/>
              </w:rPr>
              <w:t>.</w:t>
            </w:r>
          </w:p>
        </w:tc>
      </w:tr>
      <w:tr w:rsidR="0021371E" w:rsidTr="00962072">
        <w:tc>
          <w:tcPr>
            <w:tcW w:w="596" w:type="dxa"/>
          </w:tcPr>
          <w:p w:rsidR="0021371E" w:rsidRDefault="0021371E" w:rsidP="00962072">
            <w:pPr>
              <w:jc w:val="both"/>
              <w:rPr>
                <w:rFonts w:ascii="Arial" w:hAnsi="Arial" w:cs="Arial"/>
                <w:b/>
              </w:rPr>
            </w:pPr>
            <w:r>
              <w:rPr>
                <w:rFonts w:ascii="Arial" w:hAnsi="Arial" w:cs="Arial"/>
                <w:b/>
              </w:rPr>
              <w:t>1</w:t>
            </w:r>
            <w:r>
              <w:rPr>
                <w:rFonts w:ascii="Arial" w:hAnsi="Arial" w:cs="Arial"/>
                <w:b/>
              </w:rPr>
              <w:t xml:space="preserve">2.- </w:t>
            </w:r>
          </w:p>
        </w:tc>
        <w:tc>
          <w:tcPr>
            <w:tcW w:w="2255" w:type="dxa"/>
          </w:tcPr>
          <w:p w:rsidR="0021371E" w:rsidRDefault="0021371E" w:rsidP="00962072">
            <w:pPr>
              <w:jc w:val="both"/>
              <w:rPr>
                <w:rFonts w:ascii="Arial" w:hAnsi="Arial" w:cs="Arial"/>
              </w:rPr>
            </w:pPr>
            <w:r>
              <w:rPr>
                <w:rFonts w:ascii="Arial" w:hAnsi="Arial" w:cs="Arial"/>
              </w:rPr>
              <w:t>23 de Marzo de 2023</w:t>
            </w:r>
          </w:p>
        </w:tc>
        <w:tc>
          <w:tcPr>
            <w:tcW w:w="1836" w:type="dxa"/>
          </w:tcPr>
          <w:p w:rsidR="0021371E" w:rsidRDefault="0021371E" w:rsidP="00962072">
            <w:pPr>
              <w:jc w:val="both"/>
              <w:rPr>
                <w:rFonts w:ascii="Arial" w:hAnsi="Arial" w:cs="Arial"/>
              </w:rPr>
            </w:pPr>
            <w:r>
              <w:rPr>
                <w:rFonts w:ascii="Arial" w:hAnsi="Arial" w:cs="Arial"/>
              </w:rPr>
              <w:t>Ordinaria No. 31</w:t>
            </w:r>
          </w:p>
          <w:p w:rsidR="0021371E" w:rsidRPr="008B1535" w:rsidRDefault="0021371E" w:rsidP="00962072">
            <w:pPr>
              <w:jc w:val="both"/>
              <w:rPr>
                <w:rFonts w:ascii="Arial" w:hAnsi="Arial" w:cs="Arial"/>
                <w:b/>
              </w:rPr>
            </w:pPr>
            <w:r w:rsidRPr="008B1535">
              <w:rPr>
                <w:rFonts w:ascii="Arial" w:hAnsi="Arial" w:cs="Arial"/>
                <w:b/>
              </w:rPr>
              <w:t xml:space="preserve">PUNTO </w:t>
            </w:r>
            <w:r>
              <w:rPr>
                <w:rFonts w:ascii="Arial" w:hAnsi="Arial" w:cs="Arial"/>
                <w:b/>
              </w:rPr>
              <w:t>17</w:t>
            </w:r>
            <w:r w:rsidRPr="008B1535">
              <w:rPr>
                <w:rFonts w:ascii="Arial" w:hAnsi="Arial" w:cs="Arial"/>
                <w:b/>
              </w:rPr>
              <w:t>.</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Dictamen que propone la Autorización de la Suscripción de Convenio General de Colaboración que celebran por una parte ARDEN Colectivo, A. C., y por la otra el Municipio de Zapotlán el Grande, Jalisco, a través de sus representantes. </w:t>
            </w:r>
            <w:r w:rsidRPr="00357FF5">
              <w:rPr>
                <w:rFonts w:ascii="Arial" w:hAnsi="Arial" w:cs="Arial"/>
                <w:b/>
                <w:sz w:val="24"/>
                <w:szCs w:val="24"/>
              </w:rPr>
              <w:t xml:space="preserve">Comisión Edilicia Permanente de Desarrollo Económico y Turismo. </w:t>
            </w:r>
          </w:p>
        </w:tc>
      </w:tr>
      <w:tr w:rsidR="0021371E" w:rsidTr="00962072">
        <w:tc>
          <w:tcPr>
            <w:tcW w:w="596" w:type="dxa"/>
          </w:tcPr>
          <w:p w:rsidR="0021371E" w:rsidRDefault="0021371E" w:rsidP="00962072">
            <w:pPr>
              <w:jc w:val="both"/>
              <w:rPr>
                <w:rFonts w:ascii="Arial" w:hAnsi="Arial" w:cs="Arial"/>
                <w:b/>
              </w:rPr>
            </w:pPr>
            <w:r>
              <w:rPr>
                <w:rFonts w:ascii="Arial" w:hAnsi="Arial" w:cs="Arial"/>
                <w:b/>
              </w:rPr>
              <w:t>1</w:t>
            </w:r>
            <w:r>
              <w:rPr>
                <w:rFonts w:ascii="Arial" w:hAnsi="Arial" w:cs="Arial"/>
                <w:b/>
              </w:rPr>
              <w:t xml:space="preserve">3.- </w:t>
            </w:r>
          </w:p>
        </w:tc>
        <w:tc>
          <w:tcPr>
            <w:tcW w:w="2255" w:type="dxa"/>
          </w:tcPr>
          <w:p w:rsidR="0021371E" w:rsidRDefault="0021371E" w:rsidP="00962072">
            <w:pPr>
              <w:jc w:val="both"/>
              <w:rPr>
                <w:rFonts w:ascii="Arial" w:hAnsi="Arial" w:cs="Arial"/>
              </w:rPr>
            </w:pPr>
            <w:r>
              <w:rPr>
                <w:rFonts w:ascii="Arial" w:hAnsi="Arial" w:cs="Arial"/>
              </w:rPr>
              <w:t>23 de marzo de 2023</w:t>
            </w:r>
          </w:p>
        </w:tc>
        <w:tc>
          <w:tcPr>
            <w:tcW w:w="1836" w:type="dxa"/>
          </w:tcPr>
          <w:p w:rsidR="0021371E" w:rsidRDefault="0021371E" w:rsidP="00962072">
            <w:pPr>
              <w:jc w:val="both"/>
              <w:rPr>
                <w:rFonts w:ascii="Arial" w:hAnsi="Arial" w:cs="Arial"/>
              </w:rPr>
            </w:pPr>
            <w:r>
              <w:rPr>
                <w:rFonts w:ascii="Arial" w:hAnsi="Arial" w:cs="Arial"/>
              </w:rPr>
              <w:t>Ordinaria No. 31</w:t>
            </w:r>
          </w:p>
          <w:p w:rsidR="0021371E" w:rsidRDefault="0021371E" w:rsidP="00962072">
            <w:pPr>
              <w:jc w:val="both"/>
              <w:rPr>
                <w:rFonts w:ascii="Arial" w:hAnsi="Arial" w:cs="Arial"/>
              </w:rPr>
            </w:pPr>
            <w:r w:rsidRPr="00357FF5">
              <w:rPr>
                <w:rFonts w:ascii="Arial" w:hAnsi="Arial" w:cs="Arial"/>
                <w:b/>
              </w:rPr>
              <w:t>PUNTO 18</w:t>
            </w:r>
            <w:r>
              <w:rPr>
                <w:rFonts w:ascii="Arial" w:hAnsi="Arial" w:cs="Arial"/>
              </w:rPr>
              <w:t xml:space="preserve">. </w:t>
            </w:r>
          </w:p>
        </w:tc>
        <w:tc>
          <w:tcPr>
            <w:tcW w:w="5089" w:type="dxa"/>
          </w:tcPr>
          <w:p w:rsidR="0021371E" w:rsidRDefault="0021371E" w:rsidP="00962072">
            <w:pPr>
              <w:jc w:val="both"/>
              <w:rPr>
                <w:rFonts w:ascii="Arial" w:hAnsi="Arial" w:cs="Arial"/>
                <w:sz w:val="24"/>
                <w:szCs w:val="24"/>
              </w:rPr>
            </w:pPr>
            <w:r>
              <w:rPr>
                <w:rFonts w:ascii="Arial" w:hAnsi="Arial" w:cs="Arial"/>
                <w:sz w:val="24"/>
                <w:szCs w:val="24"/>
              </w:rPr>
              <w:t xml:space="preserve">Dictamen que propone aprobación del Presupuesto de Egresos del Organismo Público Descentralizado Comité de Feria del Municipio de Zapotlán el Grande, Jalisco para el ejercicio 2023. </w:t>
            </w:r>
            <w:r w:rsidRPr="00C9322C">
              <w:rPr>
                <w:rFonts w:ascii="Arial" w:hAnsi="Arial" w:cs="Arial"/>
                <w:b/>
                <w:sz w:val="24"/>
                <w:szCs w:val="24"/>
              </w:rPr>
              <w:t xml:space="preserve">Comisión Edilicia Permanente de Hacienda Pública y Patrimonio Municipal. </w:t>
            </w:r>
          </w:p>
        </w:tc>
      </w:tr>
    </w:tbl>
    <w:p w:rsidR="00DA4E97" w:rsidRDefault="00DA4E97" w:rsidP="0038304D">
      <w:pPr>
        <w:rPr>
          <w:rFonts w:ascii="Arial" w:eastAsia="Calibri" w:hAnsi="Arial" w:cs="Arial"/>
          <w:b/>
          <w:sz w:val="26"/>
          <w:szCs w:val="26"/>
          <w:u w:val="single"/>
        </w:rPr>
      </w:pPr>
    </w:p>
    <w:p w:rsidR="0050512F" w:rsidRDefault="0050512F" w:rsidP="0038304D">
      <w:pPr>
        <w:rPr>
          <w:rFonts w:ascii="Arial" w:eastAsia="Calibri" w:hAnsi="Arial" w:cs="Arial"/>
          <w:b/>
          <w:sz w:val="26"/>
          <w:szCs w:val="26"/>
          <w:u w:val="single"/>
        </w:rPr>
      </w:pPr>
    </w:p>
    <w:p w:rsidR="0050512F" w:rsidRDefault="0050512F" w:rsidP="0038304D">
      <w:pPr>
        <w:rPr>
          <w:rFonts w:ascii="Arial" w:eastAsia="Calibri" w:hAnsi="Arial" w:cs="Arial"/>
          <w:b/>
          <w:sz w:val="26"/>
          <w:szCs w:val="26"/>
          <w:u w:val="single"/>
        </w:rPr>
      </w:pPr>
    </w:p>
    <w:p w:rsidR="0050512F" w:rsidRDefault="0050512F" w:rsidP="0038304D">
      <w:pPr>
        <w:rPr>
          <w:rFonts w:ascii="Arial" w:eastAsia="Calibri" w:hAnsi="Arial" w:cs="Arial"/>
          <w:b/>
          <w:sz w:val="26"/>
          <w:szCs w:val="26"/>
          <w:u w:val="single"/>
        </w:rPr>
      </w:pPr>
    </w:p>
    <w:p w:rsidR="0050512F" w:rsidRDefault="0050512F" w:rsidP="0038304D">
      <w:pPr>
        <w:rPr>
          <w:rFonts w:ascii="Arial" w:eastAsia="Calibri" w:hAnsi="Arial" w:cs="Arial"/>
          <w:b/>
          <w:sz w:val="26"/>
          <w:szCs w:val="26"/>
          <w:u w:val="single"/>
        </w:rPr>
      </w:pPr>
    </w:p>
    <w:p w:rsidR="0050512F" w:rsidRDefault="0050512F" w:rsidP="0038304D">
      <w:pPr>
        <w:rPr>
          <w:rFonts w:ascii="Arial" w:eastAsia="Calibri" w:hAnsi="Arial" w:cs="Arial"/>
          <w:b/>
          <w:sz w:val="26"/>
          <w:szCs w:val="26"/>
          <w:u w:val="single"/>
        </w:rPr>
      </w:pPr>
    </w:p>
    <w:p w:rsidR="0050512F" w:rsidRDefault="0050512F" w:rsidP="0038304D">
      <w:pPr>
        <w:rPr>
          <w:rFonts w:ascii="Arial" w:eastAsia="Calibri" w:hAnsi="Arial" w:cs="Arial"/>
          <w:b/>
          <w:sz w:val="26"/>
          <w:szCs w:val="26"/>
          <w:u w:val="single"/>
        </w:rPr>
      </w:pPr>
    </w:p>
    <w:p w:rsidR="0050512F" w:rsidRDefault="0050512F" w:rsidP="0038304D">
      <w:pPr>
        <w:rPr>
          <w:rFonts w:ascii="Arial" w:eastAsia="Calibri" w:hAnsi="Arial" w:cs="Arial"/>
          <w:b/>
          <w:sz w:val="26"/>
          <w:szCs w:val="26"/>
          <w:u w:val="single"/>
        </w:rPr>
      </w:pPr>
    </w:p>
    <w:p w:rsidR="0050512F" w:rsidRDefault="0050512F" w:rsidP="0038304D">
      <w:pPr>
        <w:rPr>
          <w:rFonts w:ascii="Arial" w:eastAsia="Calibri" w:hAnsi="Arial" w:cs="Arial"/>
          <w:b/>
          <w:sz w:val="26"/>
          <w:szCs w:val="26"/>
          <w:u w:val="single"/>
        </w:rPr>
      </w:pPr>
    </w:p>
    <w:p w:rsidR="00E37C71" w:rsidRDefault="00E37C71" w:rsidP="00E37C71">
      <w:pPr>
        <w:jc w:val="center"/>
        <w:rPr>
          <w:rFonts w:ascii="Arial" w:eastAsia="Calibri" w:hAnsi="Arial" w:cs="Arial"/>
          <w:b/>
          <w:sz w:val="26"/>
          <w:szCs w:val="26"/>
          <w:u w:val="single"/>
        </w:rPr>
      </w:pPr>
      <w:r w:rsidRPr="00E37C71">
        <w:rPr>
          <w:rFonts w:ascii="Arial" w:eastAsia="Calibri" w:hAnsi="Arial" w:cs="Arial"/>
          <w:b/>
          <w:sz w:val="26"/>
          <w:szCs w:val="26"/>
          <w:u w:val="single"/>
        </w:rPr>
        <w:t>ANEXOS FOTOGRAFICOS</w:t>
      </w:r>
      <w:r w:rsidR="0021371E">
        <w:rPr>
          <w:rFonts w:ascii="Arial" w:eastAsia="Calibri" w:hAnsi="Arial" w:cs="Arial"/>
          <w:b/>
          <w:sz w:val="26"/>
          <w:szCs w:val="26"/>
          <w:u w:val="single"/>
        </w:rPr>
        <w:t>.</w:t>
      </w:r>
    </w:p>
    <w:p w:rsidR="0050512F" w:rsidRDefault="0050512F" w:rsidP="00E37C71">
      <w:pPr>
        <w:jc w:val="center"/>
        <w:rPr>
          <w:rFonts w:ascii="Arial" w:eastAsia="Calibri" w:hAnsi="Arial" w:cs="Arial"/>
          <w:b/>
          <w:sz w:val="26"/>
          <w:szCs w:val="26"/>
          <w:u w:val="single"/>
        </w:rPr>
      </w:pPr>
      <w:r w:rsidRPr="0050512F">
        <w:rPr>
          <w:rFonts w:ascii="Arial" w:eastAsia="Calibri" w:hAnsi="Arial" w:cs="Arial"/>
          <w:b/>
          <w:noProof/>
          <w:sz w:val="26"/>
          <w:szCs w:val="26"/>
          <w:u w:val="single"/>
          <w:lang w:eastAsia="es-MX"/>
        </w:rPr>
        <w:drawing>
          <wp:inline distT="0" distB="0" distL="0" distR="0">
            <wp:extent cx="6120765" cy="3448383"/>
            <wp:effectExtent l="0" t="0" r="0" b="0"/>
            <wp:docPr id="1" name="Imagen 1" descr="E:\Downloads\20230125_1339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30125_133910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50512F" w:rsidRDefault="0050512F" w:rsidP="00E37C71">
      <w:pPr>
        <w:jc w:val="center"/>
        <w:rPr>
          <w:rFonts w:ascii="Arial" w:eastAsia="Calibri" w:hAnsi="Arial" w:cs="Arial"/>
          <w:b/>
          <w:sz w:val="26"/>
          <w:szCs w:val="26"/>
          <w:u w:val="single"/>
        </w:rPr>
      </w:pPr>
    </w:p>
    <w:p w:rsidR="0050512F" w:rsidRDefault="0050512F" w:rsidP="00E37C71">
      <w:pPr>
        <w:jc w:val="center"/>
        <w:rPr>
          <w:rFonts w:ascii="Arial" w:eastAsia="Calibri" w:hAnsi="Arial" w:cs="Arial"/>
          <w:b/>
          <w:sz w:val="26"/>
          <w:szCs w:val="26"/>
          <w:u w:val="single"/>
        </w:rPr>
      </w:pPr>
      <w:r w:rsidRPr="0050512F">
        <w:rPr>
          <w:rFonts w:ascii="Arial" w:eastAsia="Calibri" w:hAnsi="Arial" w:cs="Arial"/>
          <w:b/>
          <w:noProof/>
          <w:sz w:val="26"/>
          <w:szCs w:val="26"/>
          <w:u w:val="single"/>
          <w:lang w:eastAsia="es-MX"/>
        </w:rPr>
        <w:drawing>
          <wp:inline distT="0" distB="0" distL="0" distR="0">
            <wp:extent cx="6120765" cy="3448383"/>
            <wp:effectExtent l="0" t="0" r="0" b="0"/>
            <wp:docPr id="3" name="Imagen 3" descr="E:\Downloads\20230125_1338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20230125_133858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50512F" w:rsidRDefault="0050512F" w:rsidP="00E37C71">
      <w:pPr>
        <w:jc w:val="center"/>
        <w:rPr>
          <w:rFonts w:ascii="Arial" w:eastAsia="Calibri" w:hAnsi="Arial" w:cs="Arial"/>
          <w:b/>
          <w:sz w:val="26"/>
          <w:szCs w:val="26"/>
          <w:u w:val="single"/>
        </w:rPr>
      </w:pPr>
      <w:r w:rsidRPr="0050512F">
        <w:rPr>
          <w:rFonts w:ascii="Arial" w:eastAsia="Calibri" w:hAnsi="Arial" w:cs="Arial"/>
          <w:b/>
          <w:noProof/>
          <w:sz w:val="26"/>
          <w:szCs w:val="26"/>
          <w:u w:val="single"/>
          <w:lang w:eastAsia="es-MX"/>
        </w:rPr>
        <w:drawing>
          <wp:inline distT="0" distB="0" distL="0" distR="0">
            <wp:extent cx="6120765" cy="3448383"/>
            <wp:effectExtent l="0" t="0" r="0" b="0"/>
            <wp:docPr id="5" name="Imagen 5" descr="E:\Downloads\20230125_1338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20230125_133849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50512F" w:rsidRDefault="0050512F" w:rsidP="00E37C71">
      <w:pPr>
        <w:jc w:val="center"/>
        <w:rPr>
          <w:rFonts w:ascii="Arial" w:eastAsia="Calibri" w:hAnsi="Arial" w:cs="Arial"/>
          <w:b/>
          <w:sz w:val="26"/>
          <w:szCs w:val="26"/>
          <w:u w:val="single"/>
        </w:rPr>
      </w:pPr>
    </w:p>
    <w:p w:rsidR="00A849F4" w:rsidRDefault="00A849F4" w:rsidP="00E37C71">
      <w:pPr>
        <w:jc w:val="center"/>
        <w:rPr>
          <w:rFonts w:ascii="Arial" w:eastAsia="Calibri" w:hAnsi="Arial" w:cs="Arial"/>
          <w:b/>
          <w:sz w:val="26"/>
          <w:szCs w:val="26"/>
          <w:u w:val="single"/>
        </w:rPr>
      </w:pPr>
    </w:p>
    <w:p w:rsidR="0050512F" w:rsidRDefault="00A849F4" w:rsidP="00E37C71">
      <w:pPr>
        <w:jc w:val="center"/>
        <w:rPr>
          <w:rFonts w:ascii="Arial" w:eastAsia="Calibri" w:hAnsi="Arial" w:cs="Arial"/>
          <w:b/>
          <w:sz w:val="26"/>
          <w:szCs w:val="26"/>
          <w:u w:val="single"/>
        </w:rPr>
      </w:pPr>
      <w:r w:rsidRPr="00A849F4">
        <w:rPr>
          <w:rFonts w:ascii="Arial" w:eastAsia="Calibri" w:hAnsi="Arial" w:cs="Arial"/>
          <w:b/>
          <w:noProof/>
          <w:sz w:val="26"/>
          <w:szCs w:val="26"/>
          <w:u w:val="single"/>
          <w:lang w:eastAsia="es-MX"/>
        </w:rPr>
        <w:drawing>
          <wp:inline distT="0" distB="0" distL="0" distR="0">
            <wp:extent cx="6120765" cy="3448383"/>
            <wp:effectExtent l="0" t="0" r="0" b="0"/>
            <wp:docPr id="6" name="Imagen 6" descr="E:\Downloads\20230125_13393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20230125_133934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21371E" w:rsidRDefault="00A849F4" w:rsidP="00E37C71">
      <w:pPr>
        <w:jc w:val="center"/>
        <w:rPr>
          <w:rFonts w:ascii="Arial" w:eastAsia="Calibri" w:hAnsi="Arial" w:cs="Arial"/>
          <w:b/>
          <w:sz w:val="26"/>
          <w:szCs w:val="26"/>
          <w:u w:val="single"/>
        </w:rPr>
      </w:pPr>
      <w:r w:rsidRPr="00A849F4">
        <w:rPr>
          <w:rFonts w:ascii="Arial" w:eastAsia="Calibri" w:hAnsi="Arial" w:cs="Arial"/>
          <w:b/>
          <w:noProof/>
          <w:sz w:val="26"/>
          <w:szCs w:val="26"/>
          <w:u w:val="single"/>
          <w:lang w:eastAsia="es-MX"/>
        </w:rPr>
        <w:drawing>
          <wp:inline distT="0" distB="0" distL="0" distR="0">
            <wp:extent cx="6120765" cy="3448383"/>
            <wp:effectExtent l="0" t="0" r="0" b="0"/>
            <wp:docPr id="7" name="Imagen 7" descr="E:\Downloads\20230306_13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wnloads\20230306_1349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A849F4" w:rsidRDefault="00A849F4" w:rsidP="00E37C71">
      <w:pPr>
        <w:jc w:val="center"/>
        <w:rPr>
          <w:rFonts w:ascii="Arial" w:eastAsia="Calibri" w:hAnsi="Arial" w:cs="Arial"/>
          <w:b/>
          <w:sz w:val="26"/>
          <w:szCs w:val="26"/>
          <w:u w:val="single"/>
        </w:rPr>
      </w:pPr>
    </w:p>
    <w:p w:rsidR="00A849F4" w:rsidRDefault="00A849F4" w:rsidP="00E37C71">
      <w:pPr>
        <w:jc w:val="center"/>
        <w:rPr>
          <w:rFonts w:ascii="Arial" w:eastAsia="Calibri" w:hAnsi="Arial" w:cs="Arial"/>
          <w:b/>
          <w:sz w:val="26"/>
          <w:szCs w:val="26"/>
          <w:u w:val="single"/>
        </w:rPr>
      </w:pPr>
      <w:r w:rsidRPr="00A849F4">
        <w:rPr>
          <w:rFonts w:ascii="Arial" w:eastAsia="Calibri" w:hAnsi="Arial" w:cs="Arial"/>
          <w:b/>
          <w:noProof/>
          <w:sz w:val="26"/>
          <w:szCs w:val="26"/>
          <w:u w:val="single"/>
          <w:lang w:eastAsia="es-MX"/>
        </w:rPr>
        <w:drawing>
          <wp:inline distT="0" distB="0" distL="0" distR="0">
            <wp:extent cx="6120765" cy="2828501"/>
            <wp:effectExtent l="0" t="0" r="0" b="0"/>
            <wp:docPr id="8" name="Imagen 8" descr="E:\Downloads\20230317_12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wnloads\20230317_1241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21371E" w:rsidRPr="00E37C71" w:rsidRDefault="0021371E" w:rsidP="00E37C71">
      <w:pPr>
        <w:jc w:val="center"/>
        <w:rPr>
          <w:rFonts w:ascii="Arial" w:eastAsia="Calibri" w:hAnsi="Arial" w:cs="Arial"/>
          <w:b/>
          <w:sz w:val="26"/>
          <w:szCs w:val="26"/>
          <w:u w:val="single"/>
        </w:rPr>
      </w:pPr>
    </w:p>
    <w:p w:rsidR="00E37C71" w:rsidRDefault="00E37C71"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591E53" w:rsidRDefault="00591E53"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591E53" w:rsidRDefault="00591E53"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591E53"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A849F4">
        <w:rPr>
          <w:rFonts w:ascii="Arial" w:eastAsia="Arial" w:hAnsi="Arial" w:cs="Arial"/>
          <w:b/>
          <w:noProof/>
          <w:color w:val="000000"/>
          <w:sz w:val="28"/>
          <w:szCs w:val="28"/>
          <w:lang w:eastAsia="es-MX"/>
        </w:rPr>
        <w:drawing>
          <wp:inline distT="0" distB="0" distL="0" distR="0">
            <wp:extent cx="6120765" cy="3448383"/>
            <wp:effectExtent l="0" t="0" r="0" b="0"/>
            <wp:docPr id="9" name="Imagen 9" descr="E:\Downloads\20230214_1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wnloads\20230214_1256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A849F4">
        <w:rPr>
          <w:rFonts w:ascii="Arial" w:eastAsia="Arial" w:hAnsi="Arial" w:cs="Arial"/>
          <w:b/>
          <w:noProof/>
          <w:color w:val="000000"/>
          <w:sz w:val="28"/>
          <w:szCs w:val="28"/>
          <w:lang w:eastAsia="es-MX"/>
        </w:rPr>
        <w:drawing>
          <wp:inline distT="0" distB="0" distL="0" distR="0">
            <wp:extent cx="6120765" cy="3448383"/>
            <wp:effectExtent l="0" t="0" r="0" b="0"/>
            <wp:docPr id="10" name="Imagen 10" descr="E:\Downloads\20230228_09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wnloads\20230228_0955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A849F4">
        <w:rPr>
          <w:rFonts w:ascii="Arial" w:eastAsia="Arial" w:hAnsi="Arial" w:cs="Arial"/>
          <w:b/>
          <w:noProof/>
          <w:color w:val="000000"/>
          <w:sz w:val="28"/>
          <w:szCs w:val="28"/>
          <w:lang w:eastAsia="es-MX"/>
        </w:rPr>
        <w:drawing>
          <wp:inline distT="0" distB="0" distL="0" distR="0">
            <wp:extent cx="6120765" cy="3448383"/>
            <wp:effectExtent l="0" t="0" r="0" b="0"/>
            <wp:docPr id="11" name="Imagen 11" descr="E:\Downloads\20230214_12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wnloads\20230214_1256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A849F4">
        <w:rPr>
          <w:rFonts w:ascii="Arial" w:eastAsia="Arial" w:hAnsi="Arial" w:cs="Arial"/>
          <w:b/>
          <w:noProof/>
          <w:color w:val="000000"/>
          <w:sz w:val="28"/>
          <w:szCs w:val="28"/>
          <w:lang w:eastAsia="es-MX"/>
        </w:rPr>
        <w:drawing>
          <wp:inline distT="0" distB="0" distL="0" distR="0">
            <wp:extent cx="6120765" cy="3448383"/>
            <wp:effectExtent l="0" t="0" r="0" b="0"/>
            <wp:docPr id="12" name="Imagen 12" descr="E:\Downloads\20230228_09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wnloads\20230228_0945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A849F4">
        <w:rPr>
          <w:rFonts w:ascii="Arial" w:eastAsia="Arial" w:hAnsi="Arial" w:cs="Arial"/>
          <w:b/>
          <w:noProof/>
          <w:color w:val="000000"/>
          <w:sz w:val="28"/>
          <w:szCs w:val="28"/>
          <w:lang w:eastAsia="es-MX"/>
        </w:rPr>
        <w:drawing>
          <wp:inline distT="0" distB="0" distL="0" distR="0">
            <wp:extent cx="6120765" cy="2828501"/>
            <wp:effectExtent l="0" t="0" r="0" b="0"/>
            <wp:docPr id="13" name="Imagen 13" descr="E:\Downloads\20230317_12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wnloads\20230317_1241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A849F4" w:rsidRDefault="00A849F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A849F4">
        <w:rPr>
          <w:rFonts w:ascii="Arial" w:eastAsia="Arial" w:hAnsi="Arial" w:cs="Arial"/>
          <w:b/>
          <w:noProof/>
          <w:color w:val="000000"/>
          <w:sz w:val="28"/>
          <w:szCs w:val="28"/>
          <w:lang w:eastAsia="es-MX"/>
        </w:rPr>
        <w:drawing>
          <wp:inline distT="0" distB="0" distL="0" distR="0">
            <wp:extent cx="6120765" cy="3448383"/>
            <wp:effectExtent l="0" t="0" r="0" b="0"/>
            <wp:docPr id="14" name="Imagen 14" descr="E:\Downloads\20230306_13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wnloads\20230306_1327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591E53" w:rsidRDefault="00591E53"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DA4E97"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761BB4">
        <w:rPr>
          <w:rFonts w:ascii="Arial" w:eastAsia="Arial" w:hAnsi="Arial" w:cs="Arial"/>
          <w:b/>
          <w:noProof/>
          <w:color w:val="000000"/>
          <w:sz w:val="28"/>
          <w:szCs w:val="28"/>
          <w:lang w:eastAsia="es-MX"/>
        </w:rPr>
        <w:drawing>
          <wp:inline distT="0" distB="0" distL="0" distR="0">
            <wp:extent cx="6120765" cy="3448383"/>
            <wp:effectExtent l="0" t="0" r="0" b="0"/>
            <wp:docPr id="15" name="Imagen 15" descr="E:\Downloads\20230201_11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wnloads\20230201_1104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761BB4">
        <w:rPr>
          <w:rFonts w:ascii="Arial" w:eastAsia="Arial" w:hAnsi="Arial" w:cs="Arial"/>
          <w:b/>
          <w:noProof/>
          <w:color w:val="000000"/>
          <w:sz w:val="28"/>
          <w:szCs w:val="28"/>
          <w:lang w:eastAsia="es-MX"/>
        </w:rPr>
        <w:drawing>
          <wp:inline distT="0" distB="0" distL="0" distR="0">
            <wp:extent cx="6120765" cy="3448383"/>
            <wp:effectExtent l="0" t="0" r="0" b="0"/>
            <wp:docPr id="16" name="Imagen 16" descr="E:\Downloads\20230201_1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wnloads\20230201_1103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761BB4">
        <w:rPr>
          <w:rFonts w:ascii="Arial" w:eastAsia="Arial" w:hAnsi="Arial" w:cs="Arial"/>
          <w:b/>
          <w:noProof/>
          <w:color w:val="000000"/>
          <w:sz w:val="28"/>
          <w:szCs w:val="28"/>
          <w:lang w:eastAsia="es-MX"/>
        </w:rPr>
        <w:drawing>
          <wp:inline distT="0" distB="0" distL="0" distR="0">
            <wp:extent cx="6120765" cy="3448383"/>
            <wp:effectExtent l="0" t="0" r="0" b="0"/>
            <wp:docPr id="18" name="Imagen 18" descr="E:\Downloads\20230126_09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wnloads\20230126_0933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761BB4">
        <w:rPr>
          <w:rFonts w:ascii="Arial" w:eastAsia="Arial" w:hAnsi="Arial" w:cs="Arial"/>
          <w:b/>
          <w:noProof/>
          <w:color w:val="000000"/>
          <w:sz w:val="28"/>
          <w:szCs w:val="28"/>
          <w:lang w:eastAsia="es-MX"/>
        </w:rPr>
        <w:drawing>
          <wp:inline distT="0" distB="0" distL="0" distR="0">
            <wp:extent cx="6120765" cy="3448383"/>
            <wp:effectExtent l="0" t="0" r="0" b="0"/>
            <wp:docPr id="20" name="Imagen 20" descr="E:\Downloads\20230201_11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wnloads\20230201_1104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761BB4">
        <w:rPr>
          <w:rFonts w:ascii="Arial" w:eastAsia="Arial" w:hAnsi="Arial" w:cs="Arial"/>
          <w:b/>
          <w:noProof/>
          <w:color w:val="000000"/>
          <w:sz w:val="28"/>
          <w:szCs w:val="28"/>
          <w:lang w:eastAsia="es-MX"/>
        </w:rPr>
        <w:drawing>
          <wp:inline distT="0" distB="0" distL="0" distR="0">
            <wp:extent cx="6120765" cy="3448383"/>
            <wp:effectExtent l="0" t="0" r="0" b="0"/>
            <wp:docPr id="21" name="Imagen 21" descr="E:\Downloads\20230126_09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wnloads\20230126_0933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761BB4">
        <w:rPr>
          <w:rFonts w:ascii="Arial" w:eastAsia="Arial" w:hAnsi="Arial" w:cs="Arial"/>
          <w:b/>
          <w:noProof/>
          <w:color w:val="000000"/>
          <w:sz w:val="28"/>
          <w:szCs w:val="28"/>
          <w:lang w:eastAsia="es-MX"/>
        </w:rPr>
        <w:drawing>
          <wp:inline distT="0" distB="0" distL="0" distR="0">
            <wp:extent cx="6120765" cy="3448383"/>
            <wp:effectExtent l="0" t="0" r="0" b="0"/>
            <wp:docPr id="22" name="Imagen 22" descr="E:\Downloads\20230126_09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wnloads\20230126_0933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761BB4" w:rsidRDefault="00761BB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DA4E97" w:rsidRDefault="00DA4E97" w:rsidP="00DA4E97">
      <w:pPr>
        <w:pStyle w:val="Sinespaciado"/>
        <w:jc w:val="center"/>
        <w:rPr>
          <w:rFonts w:ascii="Arial" w:hAnsi="Arial" w:cs="Arial"/>
        </w:rPr>
      </w:pPr>
      <w:r w:rsidRPr="00DA4E97">
        <w:rPr>
          <w:rFonts w:ascii="Arial" w:hAnsi="Arial" w:cs="Arial"/>
        </w:rPr>
        <w:t>A T E N T A M E N T E</w:t>
      </w:r>
    </w:p>
    <w:p w:rsidR="00A849F4" w:rsidRPr="00DA4E97" w:rsidRDefault="00A849F4" w:rsidP="00DA4E97">
      <w:pPr>
        <w:pStyle w:val="Sinespaciado"/>
        <w:jc w:val="center"/>
        <w:rPr>
          <w:rFonts w:ascii="Arial" w:hAnsi="Arial" w:cs="Arial"/>
        </w:rPr>
      </w:pPr>
      <w:r>
        <w:rPr>
          <w:rFonts w:ascii="Arial" w:hAnsi="Arial" w:cs="Arial"/>
        </w:rPr>
        <w:t xml:space="preserve">“2023, Año del Bicentenario del Nacimiento del Estado Libre y Soberano de Jalisco”.  </w:t>
      </w:r>
    </w:p>
    <w:p w:rsidR="00DA4E97" w:rsidRDefault="00A849F4" w:rsidP="00DA4E97">
      <w:pPr>
        <w:pStyle w:val="Sinespaciado"/>
        <w:jc w:val="center"/>
        <w:rPr>
          <w:rFonts w:ascii="Arial" w:hAnsi="Arial" w:cs="Arial"/>
        </w:rPr>
      </w:pPr>
      <w:r>
        <w:rPr>
          <w:rFonts w:ascii="Arial" w:hAnsi="Arial" w:cs="Arial"/>
        </w:rPr>
        <w:t>“2023, Año del</w:t>
      </w:r>
      <w:r w:rsidR="00DA4E97" w:rsidRPr="00DA4E97">
        <w:rPr>
          <w:rFonts w:ascii="Arial" w:hAnsi="Arial" w:cs="Arial"/>
        </w:rPr>
        <w:t xml:space="preserve"> 140 A</w:t>
      </w:r>
      <w:r>
        <w:rPr>
          <w:rFonts w:ascii="Arial" w:hAnsi="Arial" w:cs="Arial"/>
        </w:rPr>
        <w:t xml:space="preserve">niversario del </w:t>
      </w:r>
      <w:r w:rsidR="00DA4E97" w:rsidRPr="00DA4E97">
        <w:rPr>
          <w:rFonts w:ascii="Arial" w:hAnsi="Arial" w:cs="Arial"/>
        </w:rPr>
        <w:t>N</w:t>
      </w:r>
      <w:r>
        <w:rPr>
          <w:rFonts w:ascii="Arial" w:hAnsi="Arial" w:cs="Arial"/>
        </w:rPr>
        <w:t>atalicio de</w:t>
      </w:r>
      <w:r w:rsidR="00DA4E97" w:rsidRPr="00DA4E97">
        <w:rPr>
          <w:rFonts w:ascii="Arial" w:hAnsi="Arial" w:cs="Arial"/>
        </w:rPr>
        <w:t xml:space="preserve"> J</w:t>
      </w:r>
      <w:r>
        <w:rPr>
          <w:rFonts w:ascii="Arial" w:hAnsi="Arial" w:cs="Arial"/>
        </w:rPr>
        <w:t xml:space="preserve">osé </w:t>
      </w:r>
      <w:r w:rsidR="00DA4E97" w:rsidRPr="00DA4E97">
        <w:rPr>
          <w:rFonts w:ascii="Arial" w:hAnsi="Arial" w:cs="Arial"/>
        </w:rPr>
        <w:t>C</w:t>
      </w:r>
      <w:r>
        <w:rPr>
          <w:rFonts w:ascii="Arial" w:hAnsi="Arial" w:cs="Arial"/>
        </w:rPr>
        <w:t xml:space="preserve">lemente </w:t>
      </w:r>
      <w:r w:rsidR="00DA4E97" w:rsidRPr="00DA4E97">
        <w:rPr>
          <w:rFonts w:ascii="Arial" w:hAnsi="Arial" w:cs="Arial"/>
        </w:rPr>
        <w:t>O</w:t>
      </w:r>
      <w:r>
        <w:rPr>
          <w:rFonts w:ascii="Arial" w:hAnsi="Arial" w:cs="Arial"/>
        </w:rPr>
        <w:t>rozco</w:t>
      </w:r>
      <w:r w:rsidR="00DA4E97" w:rsidRPr="00DA4E97">
        <w:rPr>
          <w:rFonts w:ascii="Arial" w:hAnsi="Arial" w:cs="Arial"/>
        </w:rPr>
        <w:t>”.</w:t>
      </w:r>
    </w:p>
    <w:p w:rsidR="00DA4E97" w:rsidRDefault="00DA4E97" w:rsidP="00DA4E97">
      <w:pPr>
        <w:pStyle w:val="Sinespaciado"/>
        <w:jc w:val="center"/>
        <w:rPr>
          <w:rFonts w:ascii="Arial" w:hAnsi="Arial" w:cs="Arial"/>
        </w:rPr>
      </w:pPr>
      <w:r>
        <w:rPr>
          <w:rFonts w:ascii="Arial" w:hAnsi="Arial" w:cs="Arial"/>
        </w:rPr>
        <w:t xml:space="preserve">Cd. Guzmán Municipio de Zapotlán el Grande, Jalisco. </w:t>
      </w:r>
    </w:p>
    <w:p w:rsidR="00DA4E97" w:rsidRDefault="00DA4E97" w:rsidP="00DA4E97">
      <w:pPr>
        <w:pStyle w:val="Sinespaciado"/>
        <w:jc w:val="center"/>
        <w:rPr>
          <w:rFonts w:ascii="Arial" w:hAnsi="Arial" w:cs="Arial"/>
        </w:rPr>
      </w:pPr>
      <w:r>
        <w:rPr>
          <w:rFonts w:ascii="Arial" w:hAnsi="Arial" w:cs="Arial"/>
        </w:rPr>
        <w:t xml:space="preserve">A </w:t>
      </w:r>
      <w:r w:rsidR="00A849F4">
        <w:rPr>
          <w:rFonts w:ascii="Arial" w:hAnsi="Arial" w:cs="Arial"/>
        </w:rPr>
        <w:t>20</w:t>
      </w:r>
      <w:r>
        <w:rPr>
          <w:rFonts w:ascii="Arial" w:hAnsi="Arial" w:cs="Arial"/>
        </w:rPr>
        <w:t xml:space="preserve"> de </w:t>
      </w:r>
      <w:r w:rsidR="00AA1A50">
        <w:rPr>
          <w:rFonts w:ascii="Arial" w:hAnsi="Arial" w:cs="Arial"/>
        </w:rPr>
        <w:t>abril</w:t>
      </w:r>
      <w:r>
        <w:rPr>
          <w:rFonts w:ascii="Arial" w:hAnsi="Arial" w:cs="Arial"/>
        </w:rPr>
        <w:t xml:space="preserve"> de 2023. </w:t>
      </w:r>
    </w:p>
    <w:p w:rsidR="00424204" w:rsidRDefault="00424204" w:rsidP="00DA4E97">
      <w:pPr>
        <w:pStyle w:val="Sinespaciado"/>
        <w:jc w:val="center"/>
        <w:rPr>
          <w:rFonts w:ascii="Arial" w:hAnsi="Arial" w:cs="Arial"/>
        </w:rPr>
      </w:pPr>
    </w:p>
    <w:p w:rsidR="00424204" w:rsidRDefault="00424204" w:rsidP="00DA4E97">
      <w:pPr>
        <w:pStyle w:val="Sinespaciado"/>
        <w:jc w:val="center"/>
        <w:rPr>
          <w:rFonts w:ascii="Arial" w:hAnsi="Arial" w:cs="Arial"/>
        </w:rPr>
      </w:pPr>
    </w:p>
    <w:p w:rsidR="00F16ED0" w:rsidRDefault="00F16ED0" w:rsidP="00DA4E97">
      <w:pPr>
        <w:pStyle w:val="Sinespaciado"/>
        <w:jc w:val="center"/>
        <w:rPr>
          <w:rFonts w:ascii="Arial" w:hAnsi="Arial" w:cs="Arial"/>
        </w:rPr>
      </w:pPr>
    </w:p>
    <w:p w:rsidR="00424204" w:rsidRDefault="00424204" w:rsidP="00DA4E97">
      <w:pPr>
        <w:pStyle w:val="Sinespaciado"/>
        <w:jc w:val="center"/>
        <w:rPr>
          <w:rFonts w:ascii="Arial" w:hAnsi="Arial" w:cs="Arial"/>
        </w:rPr>
      </w:pPr>
    </w:p>
    <w:p w:rsidR="00424204" w:rsidRPr="00424204" w:rsidRDefault="00424204" w:rsidP="00DA4E97">
      <w:pPr>
        <w:pStyle w:val="Sinespaciado"/>
        <w:jc w:val="center"/>
        <w:rPr>
          <w:rFonts w:ascii="Arial" w:hAnsi="Arial" w:cs="Arial"/>
          <w:b/>
          <w:sz w:val="24"/>
          <w:szCs w:val="24"/>
        </w:rPr>
      </w:pPr>
      <w:r w:rsidRPr="00424204">
        <w:rPr>
          <w:rFonts w:ascii="Arial" w:hAnsi="Arial" w:cs="Arial"/>
          <w:b/>
          <w:sz w:val="24"/>
          <w:szCs w:val="24"/>
        </w:rPr>
        <w:t>C. JORGE DE JESÚS JUÁREZ PARRA.</w:t>
      </w:r>
    </w:p>
    <w:p w:rsidR="00424204" w:rsidRPr="00424204" w:rsidRDefault="00424204" w:rsidP="00DA4E97">
      <w:pPr>
        <w:pStyle w:val="Sinespaciado"/>
        <w:jc w:val="center"/>
        <w:rPr>
          <w:rFonts w:ascii="Arial" w:hAnsi="Arial" w:cs="Arial"/>
          <w:sz w:val="24"/>
          <w:szCs w:val="24"/>
        </w:rPr>
      </w:pPr>
      <w:r>
        <w:rPr>
          <w:rFonts w:ascii="Arial" w:hAnsi="Arial" w:cs="Arial"/>
          <w:sz w:val="24"/>
          <w:szCs w:val="24"/>
        </w:rPr>
        <w:t xml:space="preserve">Regidor del Honorable Ayuntamiento Constitucional de Zapotlán el Grande, Jalisco. </w:t>
      </w:r>
      <w:r w:rsidRPr="00424204">
        <w:rPr>
          <w:rFonts w:ascii="Arial" w:hAnsi="Arial" w:cs="Arial"/>
          <w:sz w:val="24"/>
          <w:szCs w:val="24"/>
        </w:rPr>
        <w:t xml:space="preserve"> </w:t>
      </w:r>
    </w:p>
    <w:p w:rsidR="00DA4E97" w:rsidRDefault="00DA4E97" w:rsidP="00DA4E97">
      <w:pPr>
        <w:pStyle w:val="Sinespaciado"/>
        <w:jc w:val="center"/>
        <w:rPr>
          <w:rFonts w:ascii="Arial" w:hAnsi="Arial" w:cs="Arial"/>
        </w:rPr>
      </w:pPr>
    </w:p>
    <w:p w:rsidR="00DA4E97" w:rsidRDefault="00DA4E97" w:rsidP="00DA4E97">
      <w:pPr>
        <w:pStyle w:val="Sinespaciado"/>
        <w:jc w:val="center"/>
        <w:rPr>
          <w:rFonts w:ascii="Arial" w:hAnsi="Arial" w:cs="Arial"/>
        </w:rPr>
      </w:pPr>
    </w:p>
    <w:p w:rsidR="00A25A43" w:rsidRDefault="00A25A43" w:rsidP="00A25A43">
      <w:pPr>
        <w:pStyle w:val="Sinespaciado"/>
        <w:jc w:val="both"/>
        <w:rPr>
          <w:rFonts w:ascii="Arial" w:hAnsi="Arial" w:cs="Arial"/>
          <w:sz w:val="16"/>
          <w:szCs w:val="16"/>
        </w:rPr>
      </w:pPr>
      <w:r>
        <w:rPr>
          <w:rFonts w:ascii="Arial" w:hAnsi="Arial" w:cs="Arial"/>
          <w:sz w:val="16"/>
          <w:szCs w:val="16"/>
        </w:rPr>
        <w:t xml:space="preserve">La presente hoja de firmas, forma parte integrante del Informe Trimestral del Regidor Jorge de Jesús Juárez Parra, Presidente de las Comisiones Edilicias Permanentes de Hacienda Pública y Patrimonio Municipal, Desarrollo Económico y Turismo y Administración Pública, de los meses de </w:t>
      </w:r>
      <w:r w:rsidR="00AA1A50">
        <w:rPr>
          <w:rFonts w:ascii="Arial" w:hAnsi="Arial" w:cs="Arial"/>
          <w:sz w:val="16"/>
          <w:szCs w:val="16"/>
        </w:rPr>
        <w:t>enero</w:t>
      </w:r>
      <w:r>
        <w:rPr>
          <w:rFonts w:ascii="Arial" w:hAnsi="Arial" w:cs="Arial"/>
          <w:sz w:val="16"/>
          <w:szCs w:val="16"/>
        </w:rPr>
        <w:t xml:space="preserve"> a </w:t>
      </w:r>
      <w:r w:rsidR="00AA1A50">
        <w:rPr>
          <w:rFonts w:ascii="Arial" w:hAnsi="Arial" w:cs="Arial"/>
          <w:sz w:val="16"/>
          <w:szCs w:val="16"/>
        </w:rPr>
        <w:t>marzo</w:t>
      </w:r>
      <w:r w:rsidR="00C51113">
        <w:rPr>
          <w:rFonts w:ascii="Arial" w:hAnsi="Arial" w:cs="Arial"/>
          <w:sz w:val="16"/>
          <w:szCs w:val="16"/>
        </w:rPr>
        <w:t xml:space="preserve"> del año 2023</w:t>
      </w:r>
      <w:r>
        <w:rPr>
          <w:rFonts w:ascii="Arial" w:hAnsi="Arial" w:cs="Arial"/>
          <w:sz w:val="16"/>
          <w:szCs w:val="16"/>
        </w:rPr>
        <w:t xml:space="preserve">. -  -  -  -  -  -  -  -  -  -  -  -  -  -  -  -  -  -  -  -  -  -  -  -  -  -  -  -  -  -  -  -  -CONSTE.- </w:t>
      </w:r>
    </w:p>
    <w:p w:rsidR="00A25A43" w:rsidRDefault="00A25A43" w:rsidP="00A25A43">
      <w:pPr>
        <w:pStyle w:val="Sinespaciado"/>
        <w:jc w:val="both"/>
        <w:rPr>
          <w:rFonts w:ascii="Arial" w:hAnsi="Arial" w:cs="Arial"/>
          <w:sz w:val="16"/>
          <w:szCs w:val="16"/>
        </w:rPr>
      </w:pPr>
    </w:p>
    <w:p w:rsidR="00A25A43" w:rsidRDefault="00A25A43" w:rsidP="00A25A43">
      <w:pPr>
        <w:pStyle w:val="Sinespaciado"/>
        <w:jc w:val="both"/>
        <w:rPr>
          <w:rFonts w:ascii="Arial" w:hAnsi="Arial" w:cs="Arial"/>
          <w:sz w:val="16"/>
          <w:szCs w:val="16"/>
        </w:rPr>
      </w:pPr>
    </w:p>
    <w:p w:rsidR="00424204" w:rsidRPr="00A25A43" w:rsidRDefault="00A25A43" w:rsidP="00A25A43">
      <w:pPr>
        <w:pStyle w:val="Sinespaciado"/>
        <w:jc w:val="both"/>
        <w:rPr>
          <w:rFonts w:ascii="Arial" w:hAnsi="Arial" w:cs="Arial"/>
          <w:sz w:val="16"/>
          <w:szCs w:val="16"/>
        </w:rPr>
      </w:pPr>
      <w:r>
        <w:rPr>
          <w:rFonts w:ascii="Arial" w:hAnsi="Arial" w:cs="Arial"/>
          <w:sz w:val="16"/>
          <w:szCs w:val="16"/>
        </w:rPr>
        <w:t xml:space="preserve"> </w:t>
      </w:r>
    </w:p>
    <w:p w:rsidR="00DA4E97" w:rsidRPr="00424204" w:rsidRDefault="00DA4E97" w:rsidP="00DA4E97">
      <w:pPr>
        <w:rPr>
          <w:rFonts w:ascii="Arial" w:eastAsia="Arial" w:hAnsi="Arial" w:cs="Arial"/>
          <w:sz w:val="16"/>
          <w:szCs w:val="16"/>
        </w:rPr>
      </w:pPr>
    </w:p>
    <w:sectPr w:rsidR="00DA4E97" w:rsidRPr="00424204" w:rsidSect="00A5354B">
      <w:headerReference w:type="even" r:id="rId27"/>
      <w:headerReference w:type="default" r:id="rId28"/>
      <w:footerReference w:type="even" r:id="rId29"/>
      <w:footerReference w:type="default" r:id="rId30"/>
      <w:headerReference w:type="first" r:id="rId31"/>
      <w:footerReference w:type="first" r:id="rId32"/>
      <w:pgSz w:w="12240" w:h="15840"/>
      <w:pgMar w:top="2268" w:right="90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DD1" w:rsidRDefault="00984DD1" w:rsidP="009003D4">
      <w:pPr>
        <w:spacing w:after="0" w:line="240" w:lineRule="auto"/>
      </w:pPr>
      <w:r>
        <w:separator/>
      </w:r>
    </w:p>
  </w:endnote>
  <w:endnote w:type="continuationSeparator" w:id="0">
    <w:p w:rsidR="00984DD1" w:rsidRDefault="00984DD1" w:rsidP="00900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5D" w:rsidRDefault="00BE415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037571"/>
      <w:docPartObj>
        <w:docPartGallery w:val="Page Numbers (Bottom of Page)"/>
        <w:docPartUnique/>
      </w:docPartObj>
    </w:sdtPr>
    <w:sdtContent>
      <w:p w:rsidR="00984DD1" w:rsidRDefault="00984DD1">
        <w:pPr>
          <w:pStyle w:val="Piedepgina"/>
          <w:jc w:val="right"/>
        </w:pPr>
        <w:r w:rsidRPr="00A5354B">
          <w:rPr>
            <w:rFonts w:ascii="Calibri" w:eastAsia="Calibri" w:hAnsi="Calibri" w:cs="Times New Roman"/>
            <w:noProof/>
            <w:lang w:eastAsia="es-MX"/>
          </w:rPr>
          <w:drawing>
            <wp:anchor distT="0" distB="0" distL="114300" distR="114300" simplePos="0" relativeHeight="251661312" behindDoc="1" locked="0" layoutInCell="1" allowOverlap="1" wp14:anchorId="4020783E" wp14:editId="38B1A6EF">
              <wp:simplePos x="0" y="0"/>
              <wp:positionH relativeFrom="page">
                <wp:align>right</wp:align>
              </wp:positionH>
              <wp:positionV relativeFrom="page">
                <wp:posOffset>8142605</wp:posOffset>
              </wp:positionV>
              <wp:extent cx="7773035" cy="188404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884045"/>
                      </a:xfrm>
                      <a:prstGeom prst="rect">
                        <a:avLst/>
                      </a:prstGeom>
                      <a:noFill/>
                    </pic:spPr>
                  </pic:pic>
                </a:graphicData>
              </a:graphic>
            </wp:anchor>
          </w:drawing>
        </w:r>
        <w:r>
          <w:fldChar w:fldCharType="begin"/>
        </w:r>
        <w:r>
          <w:instrText>PAGE   \* MERGEFORMAT</w:instrText>
        </w:r>
        <w:r>
          <w:fldChar w:fldCharType="separate"/>
        </w:r>
        <w:r w:rsidR="00BE415D" w:rsidRPr="00BE415D">
          <w:rPr>
            <w:noProof/>
            <w:lang w:val="es-ES"/>
          </w:rPr>
          <w:t>3</w:t>
        </w:r>
        <w:r>
          <w:fldChar w:fldCharType="end"/>
        </w:r>
      </w:p>
    </w:sdtContent>
  </w:sdt>
  <w:p w:rsidR="00984DD1" w:rsidRDefault="00984DD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19327373"/>
      <w:docPartObj>
        <w:docPartGallery w:val="Page Numbers (Bottom of Page)"/>
        <w:docPartUnique/>
      </w:docPartObj>
    </w:sdtPr>
    <w:sdtContent>
      <w:p w:rsidR="00761BB4" w:rsidRDefault="00761BB4">
        <w:pPr>
          <w:pStyle w:val="Piedepgina"/>
          <w:jc w:val="right"/>
        </w:pPr>
        <w:r>
          <w:rPr>
            <w:lang w:val="es-ES"/>
          </w:rPr>
          <w:t xml:space="preserve">Página | </w:t>
        </w:r>
        <w:r>
          <w:fldChar w:fldCharType="begin"/>
        </w:r>
        <w:r>
          <w:instrText>PAGE   \* MERGEFORMAT</w:instrText>
        </w:r>
        <w:r>
          <w:fldChar w:fldCharType="separate"/>
        </w:r>
        <w:r w:rsidR="00BE415D" w:rsidRPr="00BE415D">
          <w:rPr>
            <w:noProof/>
            <w:lang w:val="es-ES"/>
          </w:rPr>
          <w:t>1</w:t>
        </w:r>
        <w:r>
          <w:fldChar w:fldCharType="end"/>
        </w:r>
        <w:r>
          <w:rPr>
            <w:lang w:val="es-ES"/>
          </w:rPr>
          <w:t xml:space="preserve"> </w:t>
        </w:r>
      </w:p>
    </w:sdtContent>
  </w:sdt>
  <w:p w:rsidR="00761BB4" w:rsidRDefault="00761BB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DD1" w:rsidRDefault="00984DD1" w:rsidP="009003D4">
      <w:pPr>
        <w:spacing w:after="0" w:line="240" w:lineRule="auto"/>
      </w:pPr>
      <w:r>
        <w:separator/>
      </w:r>
    </w:p>
  </w:footnote>
  <w:footnote w:type="continuationSeparator" w:id="0">
    <w:p w:rsidR="00984DD1" w:rsidRDefault="00984DD1" w:rsidP="00900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5D" w:rsidRDefault="00BE415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DD1" w:rsidRDefault="00761BB4">
    <w:pPr>
      <w:pStyle w:val="Encabezado"/>
    </w:pPr>
    <w:bookmarkStart w:id="0" w:name="_GoBack"/>
    <w:r>
      <w:rPr>
        <w:noProof/>
        <w:lang w:eastAsia="es-MX"/>
      </w:rPr>
      <w:drawing>
        <wp:anchor distT="0" distB="0" distL="114300" distR="114300" simplePos="0" relativeHeight="251663360" behindDoc="1" locked="0" layoutInCell="1" allowOverlap="1" wp14:anchorId="06ABC99D" wp14:editId="076252EC">
          <wp:simplePos x="0" y="0"/>
          <wp:positionH relativeFrom="margin">
            <wp:align>right</wp:align>
          </wp:positionH>
          <wp:positionV relativeFrom="paragraph">
            <wp:posOffset>-70485</wp:posOffset>
          </wp:positionV>
          <wp:extent cx="2820670" cy="724535"/>
          <wp:effectExtent l="0" t="0" r="0" b="0"/>
          <wp:wrapSquare wrapText="bothSides"/>
          <wp:docPr id="23" name="Imagen 23"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7525" t="13144" r="10954" b="67844"/>
                  <a:stretch/>
                </pic:blipFill>
                <pic:spPr bwMode="auto">
                  <a:xfrm>
                    <a:off x="0" y="0"/>
                    <a:ext cx="282067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984DD1" w:rsidRPr="00A5354B">
      <w:rPr>
        <w:rFonts w:ascii="Calibri" w:eastAsia="Calibri" w:hAnsi="Calibri" w:cs="Times New Roman"/>
        <w:noProof/>
        <w:lang w:eastAsia="es-MX"/>
      </w:rPr>
      <w:drawing>
        <wp:anchor distT="0" distB="0" distL="114300" distR="114300" simplePos="0" relativeHeight="251659264" behindDoc="0" locked="0" layoutInCell="1" allowOverlap="1" wp14:anchorId="2F22A2D3" wp14:editId="5ECD3B69">
          <wp:simplePos x="0" y="0"/>
          <wp:positionH relativeFrom="page">
            <wp:posOffset>-15240</wp:posOffset>
          </wp:positionH>
          <wp:positionV relativeFrom="page">
            <wp:posOffset>-74930</wp:posOffset>
          </wp:positionV>
          <wp:extent cx="7779385" cy="136588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385" cy="13658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5D" w:rsidRDefault="00BE415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5DE0166"/>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6CF0AC0"/>
    <w:multiLevelType w:val="hybridMultilevel"/>
    <w:tmpl w:val="4D16C92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5BD6AB4"/>
    <w:multiLevelType w:val="hybridMultilevel"/>
    <w:tmpl w:val="B5A63B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E34E51"/>
    <w:multiLevelType w:val="hybridMultilevel"/>
    <w:tmpl w:val="808E4BEC"/>
    <w:lvl w:ilvl="0" w:tplc="92C03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D23"/>
    <w:rsid w:val="00001245"/>
    <w:rsid w:val="00003721"/>
    <w:rsid w:val="0000694E"/>
    <w:rsid w:val="000169BE"/>
    <w:rsid w:val="0003672F"/>
    <w:rsid w:val="00040438"/>
    <w:rsid w:val="000453B2"/>
    <w:rsid w:val="000470B6"/>
    <w:rsid w:val="00054877"/>
    <w:rsid w:val="00061F46"/>
    <w:rsid w:val="000659BE"/>
    <w:rsid w:val="00065B6C"/>
    <w:rsid w:val="00086888"/>
    <w:rsid w:val="000A2558"/>
    <w:rsid w:val="000B2C66"/>
    <w:rsid w:val="000C2C22"/>
    <w:rsid w:val="00102182"/>
    <w:rsid w:val="001163BD"/>
    <w:rsid w:val="001166A0"/>
    <w:rsid w:val="001170B3"/>
    <w:rsid w:val="001427A5"/>
    <w:rsid w:val="001430B0"/>
    <w:rsid w:val="00157026"/>
    <w:rsid w:val="00172133"/>
    <w:rsid w:val="0017226F"/>
    <w:rsid w:val="00185BB6"/>
    <w:rsid w:val="00195C3A"/>
    <w:rsid w:val="001A6CCC"/>
    <w:rsid w:val="001E04B7"/>
    <w:rsid w:val="001E2A94"/>
    <w:rsid w:val="001F61C7"/>
    <w:rsid w:val="00201A8C"/>
    <w:rsid w:val="0021371E"/>
    <w:rsid w:val="00217E70"/>
    <w:rsid w:val="0022299F"/>
    <w:rsid w:val="00251E36"/>
    <w:rsid w:val="00263982"/>
    <w:rsid w:val="00266092"/>
    <w:rsid w:val="002A1CC8"/>
    <w:rsid w:val="002A3E5B"/>
    <w:rsid w:val="002A7C50"/>
    <w:rsid w:val="002B4071"/>
    <w:rsid w:val="002F2EE4"/>
    <w:rsid w:val="00310D5C"/>
    <w:rsid w:val="003617C5"/>
    <w:rsid w:val="00362BFA"/>
    <w:rsid w:val="003705C9"/>
    <w:rsid w:val="0037600E"/>
    <w:rsid w:val="0038212E"/>
    <w:rsid w:val="0038304D"/>
    <w:rsid w:val="0038766E"/>
    <w:rsid w:val="003A12B5"/>
    <w:rsid w:val="003A3492"/>
    <w:rsid w:val="003A4CC2"/>
    <w:rsid w:val="003A68E1"/>
    <w:rsid w:val="003E3EBC"/>
    <w:rsid w:val="003E50F5"/>
    <w:rsid w:val="003E7EEA"/>
    <w:rsid w:val="00412D5B"/>
    <w:rsid w:val="00420D54"/>
    <w:rsid w:val="00424204"/>
    <w:rsid w:val="00437257"/>
    <w:rsid w:val="00451C0F"/>
    <w:rsid w:val="00461A84"/>
    <w:rsid w:val="00464DF9"/>
    <w:rsid w:val="004A30D2"/>
    <w:rsid w:val="004A42B9"/>
    <w:rsid w:val="004B534D"/>
    <w:rsid w:val="004C0044"/>
    <w:rsid w:val="004C543F"/>
    <w:rsid w:val="004D0DB9"/>
    <w:rsid w:val="004D3B2F"/>
    <w:rsid w:val="004E314B"/>
    <w:rsid w:val="0050512F"/>
    <w:rsid w:val="005355B9"/>
    <w:rsid w:val="0054078C"/>
    <w:rsid w:val="005431A4"/>
    <w:rsid w:val="00543BB1"/>
    <w:rsid w:val="00544F46"/>
    <w:rsid w:val="00546BDF"/>
    <w:rsid w:val="00562F41"/>
    <w:rsid w:val="00582673"/>
    <w:rsid w:val="00591E53"/>
    <w:rsid w:val="005B06AF"/>
    <w:rsid w:val="005D1606"/>
    <w:rsid w:val="005E5632"/>
    <w:rsid w:val="005E64D5"/>
    <w:rsid w:val="005F723B"/>
    <w:rsid w:val="00617D59"/>
    <w:rsid w:val="006230C8"/>
    <w:rsid w:val="0064120A"/>
    <w:rsid w:val="006617FA"/>
    <w:rsid w:val="00672BDD"/>
    <w:rsid w:val="00673F4E"/>
    <w:rsid w:val="00674A31"/>
    <w:rsid w:val="00697040"/>
    <w:rsid w:val="006A17F2"/>
    <w:rsid w:val="006A1F1F"/>
    <w:rsid w:val="006D5959"/>
    <w:rsid w:val="00732568"/>
    <w:rsid w:val="007376B6"/>
    <w:rsid w:val="00745F7A"/>
    <w:rsid w:val="00752C9C"/>
    <w:rsid w:val="00761BB4"/>
    <w:rsid w:val="00762AA7"/>
    <w:rsid w:val="00783A94"/>
    <w:rsid w:val="007B41D7"/>
    <w:rsid w:val="007B5A5A"/>
    <w:rsid w:val="00801EBE"/>
    <w:rsid w:val="00813E81"/>
    <w:rsid w:val="008315AA"/>
    <w:rsid w:val="00856A5F"/>
    <w:rsid w:val="008577CE"/>
    <w:rsid w:val="008608DB"/>
    <w:rsid w:val="00871D15"/>
    <w:rsid w:val="00872EB2"/>
    <w:rsid w:val="0087790D"/>
    <w:rsid w:val="00897078"/>
    <w:rsid w:val="008A174A"/>
    <w:rsid w:val="008A515D"/>
    <w:rsid w:val="008B7031"/>
    <w:rsid w:val="008C5CF2"/>
    <w:rsid w:val="008F4661"/>
    <w:rsid w:val="008F6E2D"/>
    <w:rsid w:val="009003D4"/>
    <w:rsid w:val="00914B09"/>
    <w:rsid w:val="009174A0"/>
    <w:rsid w:val="0092798E"/>
    <w:rsid w:val="00935DCC"/>
    <w:rsid w:val="00941F13"/>
    <w:rsid w:val="00942632"/>
    <w:rsid w:val="009506A6"/>
    <w:rsid w:val="00952277"/>
    <w:rsid w:val="00966AE4"/>
    <w:rsid w:val="00984DD1"/>
    <w:rsid w:val="00987000"/>
    <w:rsid w:val="00995DF5"/>
    <w:rsid w:val="009B0D43"/>
    <w:rsid w:val="009B2B68"/>
    <w:rsid w:val="009B615B"/>
    <w:rsid w:val="009B70A3"/>
    <w:rsid w:val="009C0820"/>
    <w:rsid w:val="00A012FF"/>
    <w:rsid w:val="00A04A87"/>
    <w:rsid w:val="00A1355B"/>
    <w:rsid w:val="00A17848"/>
    <w:rsid w:val="00A203E8"/>
    <w:rsid w:val="00A2323B"/>
    <w:rsid w:val="00A2428B"/>
    <w:rsid w:val="00A250E0"/>
    <w:rsid w:val="00A25A43"/>
    <w:rsid w:val="00A446EE"/>
    <w:rsid w:val="00A5354B"/>
    <w:rsid w:val="00A6098C"/>
    <w:rsid w:val="00A61410"/>
    <w:rsid w:val="00A62232"/>
    <w:rsid w:val="00A80BFC"/>
    <w:rsid w:val="00A849F4"/>
    <w:rsid w:val="00A84C41"/>
    <w:rsid w:val="00AA1A50"/>
    <w:rsid w:val="00AB03CA"/>
    <w:rsid w:val="00B05A7A"/>
    <w:rsid w:val="00B30E8B"/>
    <w:rsid w:val="00B31E85"/>
    <w:rsid w:val="00B42019"/>
    <w:rsid w:val="00B63A3F"/>
    <w:rsid w:val="00B805ED"/>
    <w:rsid w:val="00B80621"/>
    <w:rsid w:val="00B87AA9"/>
    <w:rsid w:val="00BB11D4"/>
    <w:rsid w:val="00BB6280"/>
    <w:rsid w:val="00BC00D7"/>
    <w:rsid w:val="00BC2C85"/>
    <w:rsid w:val="00BC5BC7"/>
    <w:rsid w:val="00BE3C86"/>
    <w:rsid w:val="00BE415D"/>
    <w:rsid w:val="00BF1776"/>
    <w:rsid w:val="00BF41DC"/>
    <w:rsid w:val="00C059F9"/>
    <w:rsid w:val="00C46BE2"/>
    <w:rsid w:val="00C51113"/>
    <w:rsid w:val="00C569AC"/>
    <w:rsid w:val="00C72CB3"/>
    <w:rsid w:val="00C7335B"/>
    <w:rsid w:val="00C76EC2"/>
    <w:rsid w:val="00C77740"/>
    <w:rsid w:val="00C817D5"/>
    <w:rsid w:val="00CB150A"/>
    <w:rsid w:val="00CC0597"/>
    <w:rsid w:val="00CC1FF3"/>
    <w:rsid w:val="00CE67D6"/>
    <w:rsid w:val="00CF17B5"/>
    <w:rsid w:val="00CF22C2"/>
    <w:rsid w:val="00CF5C76"/>
    <w:rsid w:val="00D14383"/>
    <w:rsid w:val="00D256B5"/>
    <w:rsid w:val="00D417AF"/>
    <w:rsid w:val="00D56E6B"/>
    <w:rsid w:val="00D6317B"/>
    <w:rsid w:val="00D82471"/>
    <w:rsid w:val="00DA4E97"/>
    <w:rsid w:val="00DA79CE"/>
    <w:rsid w:val="00DD0F5D"/>
    <w:rsid w:val="00DD1F66"/>
    <w:rsid w:val="00DD6D9F"/>
    <w:rsid w:val="00DE364B"/>
    <w:rsid w:val="00DF10DD"/>
    <w:rsid w:val="00DF3434"/>
    <w:rsid w:val="00E004EF"/>
    <w:rsid w:val="00E116E0"/>
    <w:rsid w:val="00E1548F"/>
    <w:rsid w:val="00E277E0"/>
    <w:rsid w:val="00E32512"/>
    <w:rsid w:val="00E35BCA"/>
    <w:rsid w:val="00E37C71"/>
    <w:rsid w:val="00E4461A"/>
    <w:rsid w:val="00E6156F"/>
    <w:rsid w:val="00E735A2"/>
    <w:rsid w:val="00E87783"/>
    <w:rsid w:val="00EA4623"/>
    <w:rsid w:val="00F06FFE"/>
    <w:rsid w:val="00F102AB"/>
    <w:rsid w:val="00F14639"/>
    <w:rsid w:val="00F164C2"/>
    <w:rsid w:val="00F1676C"/>
    <w:rsid w:val="00F16ED0"/>
    <w:rsid w:val="00F22825"/>
    <w:rsid w:val="00F667DC"/>
    <w:rsid w:val="00F707E6"/>
    <w:rsid w:val="00F72F10"/>
    <w:rsid w:val="00F81FCB"/>
    <w:rsid w:val="00F85C30"/>
    <w:rsid w:val="00F95263"/>
    <w:rsid w:val="00FA7D23"/>
    <w:rsid w:val="00FF5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DA7E21"/>
  <w15:chartTrackingRefBased/>
  <w15:docId w15:val="{E91ACA0E-A685-42B0-8E81-8698C9117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1A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7D23"/>
    <w:pPr>
      <w:ind w:left="720"/>
      <w:contextualSpacing/>
    </w:pPr>
  </w:style>
  <w:style w:type="table" w:styleId="Tablaconcuadrcula">
    <w:name w:val="Table Grid"/>
    <w:basedOn w:val="Tablanormal"/>
    <w:uiPriority w:val="39"/>
    <w:rsid w:val="004D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4D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003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03D4"/>
  </w:style>
  <w:style w:type="paragraph" w:styleId="Piedepgina">
    <w:name w:val="footer"/>
    <w:basedOn w:val="Normal"/>
    <w:link w:val="PiedepginaCar"/>
    <w:uiPriority w:val="99"/>
    <w:unhideWhenUsed/>
    <w:rsid w:val="009003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03D4"/>
  </w:style>
  <w:style w:type="character" w:styleId="Hipervnculo">
    <w:name w:val="Hyperlink"/>
    <w:basedOn w:val="Fuentedeprrafopredeter"/>
    <w:uiPriority w:val="99"/>
    <w:unhideWhenUsed/>
    <w:rsid w:val="00591E53"/>
    <w:rPr>
      <w:color w:val="0563C1" w:themeColor="hyperlink"/>
      <w:u w:val="single"/>
    </w:rPr>
  </w:style>
  <w:style w:type="paragraph" w:styleId="Sinespaciado">
    <w:name w:val="No Spacing"/>
    <w:uiPriority w:val="1"/>
    <w:qFormat/>
    <w:rsid w:val="00DA4E97"/>
    <w:pPr>
      <w:spacing w:after="0" w:line="240" w:lineRule="auto"/>
    </w:pPr>
  </w:style>
  <w:style w:type="paragraph" w:styleId="Textodeglobo">
    <w:name w:val="Balloon Text"/>
    <w:basedOn w:val="Normal"/>
    <w:link w:val="TextodegloboCar"/>
    <w:uiPriority w:val="99"/>
    <w:semiHidden/>
    <w:unhideWhenUsed/>
    <w:rsid w:val="003A34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34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7792">
      <w:bodyDiv w:val="1"/>
      <w:marLeft w:val="0"/>
      <w:marRight w:val="0"/>
      <w:marTop w:val="0"/>
      <w:marBottom w:val="0"/>
      <w:divBdr>
        <w:top w:val="none" w:sz="0" w:space="0" w:color="auto"/>
        <w:left w:val="none" w:sz="0" w:space="0" w:color="auto"/>
        <w:bottom w:val="none" w:sz="0" w:space="0" w:color="auto"/>
        <w:right w:val="none" w:sz="0" w:space="0" w:color="auto"/>
      </w:divBdr>
    </w:div>
    <w:div w:id="64378369">
      <w:bodyDiv w:val="1"/>
      <w:marLeft w:val="0"/>
      <w:marRight w:val="0"/>
      <w:marTop w:val="0"/>
      <w:marBottom w:val="0"/>
      <w:divBdr>
        <w:top w:val="none" w:sz="0" w:space="0" w:color="auto"/>
        <w:left w:val="none" w:sz="0" w:space="0" w:color="auto"/>
        <w:bottom w:val="none" w:sz="0" w:space="0" w:color="auto"/>
        <w:right w:val="none" w:sz="0" w:space="0" w:color="auto"/>
      </w:divBdr>
    </w:div>
    <w:div w:id="131218636">
      <w:bodyDiv w:val="1"/>
      <w:marLeft w:val="0"/>
      <w:marRight w:val="0"/>
      <w:marTop w:val="0"/>
      <w:marBottom w:val="0"/>
      <w:divBdr>
        <w:top w:val="none" w:sz="0" w:space="0" w:color="auto"/>
        <w:left w:val="none" w:sz="0" w:space="0" w:color="auto"/>
        <w:bottom w:val="none" w:sz="0" w:space="0" w:color="auto"/>
        <w:right w:val="none" w:sz="0" w:space="0" w:color="auto"/>
      </w:divBdr>
    </w:div>
    <w:div w:id="169411466">
      <w:bodyDiv w:val="1"/>
      <w:marLeft w:val="0"/>
      <w:marRight w:val="0"/>
      <w:marTop w:val="0"/>
      <w:marBottom w:val="0"/>
      <w:divBdr>
        <w:top w:val="none" w:sz="0" w:space="0" w:color="auto"/>
        <w:left w:val="none" w:sz="0" w:space="0" w:color="auto"/>
        <w:bottom w:val="none" w:sz="0" w:space="0" w:color="auto"/>
        <w:right w:val="none" w:sz="0" w:space="0" w:color="auto"/>
      </w:divBdr>
    </w:div>
    <w:div w:id="199168672">
      <w:bodyDiv w:val="1"/>
      <w:marLeft w:val="0"/>
      <w:marRight w:val="0"/>
      <w:marTop w:val="0"/>
      <w:marBottom w:val="0"/>
      <w:divBdr>
        <w:top w:val="none" w:sz="0" w:space="0" w:color="auto"/>
        <w:left w:val="none" w:sz="0" w:space="0" w:color="auto"/>
        <w:bottom w:val="none" w:sz="0" w:space="0" w:color="auto"/>
        <w:right w:val="none" w:sz="0" w:space="0" w:color="auto"/>
      </w:divBdr>
    </w:div>
    <w:div w:id="213278035">
      <w:bodyDiv w:val="1"/>
      <w:marLeft w:val="0"/>
      <w:marRight w:val="0"/>
      <w:marTop w:val="0"/>
      <w:marBottom w:val="0"/>
      <w:divBdr>
        <w:top w:val="none" w:sz="0" w:space="0" w:color="auto"/>
        <w:left w:val="none" w:sz="0" w:space="0" w:color="auto"/>
        <w:bottom w:val="none" w:sz="0" w:space="0" w:color="auto"/>
        <w:right w:val="none" w:sz="0" w:space="0" w:color="auto"/>
      </w:divBdr>
    </w:div>
    <w:div w:id="218368727">
      <w:bodyDiv w:val="1"/>
      <w:marLeft w:val="0"/>
      <w:marRight w:val="0"/>
      <w:marTop w:val="0"/>
      <w:marBottom w:val="0"/>
      <w:divBdr>
        <w:top w:val="none" w:sz="0" w:space="0" w:color="auto"/>
        <w:left w:val="none" w:sz="0" w:space="0" w:color="auto"/>
        <w:bottom w:val="none" w:sz="0" w:space="0" w:color="auto"/>
        <w:right w:val="none" w:sz="0" w:space="0" w:color="auto"/>
      </w:divBdr>
    </w:div>
    <w:div w:id="230166604">
      <w:bodyDiv w:val="1"/>
      <w:marLeft w:val="0"/>
      <w:marRight w:val="0"/>
      <w:marTop w:val="0"/>
      <w:marBottom w:val="0"/>
      <w:divBdr>
        <w:top w:val="none" w:sz="0" w:space="0" w:color="auto"/>
        <w:left w:val="none" w:sz="0" w:space="0" w:color="auto"/>
        <w:bottom w:val="none" w:sz="0" w:space="0" w:color="auto"/>
        <w:right w:val="none" w:sz="0" w:space="0" w:color="auto"/>
      </w:divBdr>
    </w:div>
    <w:div w:id="317614249">
      <w:bodyDiv w:val="1"/>
      <w:marLeft w:val="0"/>
      <w:marRight w:val="0"/>
      <w:marTop w:val="0"/>
      <w:marBottom w:val="0"/>
      <w:divBdr>
        <w:top w:val="none" w:sz="0" w:space="0" w:color="auto"/>
        <w:left w:val="none" w:sz="0" w:space="0" w:color="auto"/>
        <w:bottom w:val="none" w:sz="0" w:space="0" w:color="auto"/>
        <w:right w:val="none" w:sz="0" w:space="0" w:color="auto"/>
      </w:divBdr>
    </w:div>
    <w:div w:id="322129015">
      <w:bodyDiv w:val="1"/>
      <w:marLeft w:val="0"/>
      <w:marRight w:val="0"/>
      <w:marTop w:val="0"/>
      <w:marBottom w:val="0"/>
      <w:divBdr>
        <w:top w:val="none" w:sz="0" w:space="0" w:color="auto"/>
        <w:left w:val="none" w:sz="0" w:space="0" w:color="auto"/>
        <w:bottom w:val="none" w:sz="0" w:space="0" w:color="auto"/>
        <w:right w:val="none" w:sz="0" w:space="0" w:color="auto"/>
      </w:divBdr>
    </w:div>
    <w:div w:id="347215895">
      <w:bodyDiv w:val="1"/>
      <w:marLeft w:val="0"/>
      <w:marRight w:val="0"/>
      <w:marTop w:val="0"/>
      <w:marBottom w:val="0"/>
      <w:divBdr>
        <w:top w:val="none" w:sz="0" w:space="0" w:color="auto"/>
        <w:left w:val="none" w:sz="0" w:space="0" w:color="auto"/>
        <w:bottom w:val="none" w:sz="0" w:space="0" w:color="auto"/>
        <w:right w:val="none" w:sz="0" w:space="0" w:color="auto"/>
      </w:divBdr>
    </w:div>
    <w:div w:id="362752089">
      <w:bodyDiv w:val="1"/>
      <w:marLeft w:val="0"/>
      <w:marRight w:val="0"/>
      <w:marTop w:val="0"/>
      <w:marBottom w:val="0"/>
      <w:divBdr>
        <w:top w:val="none" w:sz="0" w:space="0" w:color="auto"/>
        <w:left w:val="none" w:sz="0" w:space="0" w:color="auto"/>
        <w:bottom w:val="none" w:sz="0" w:space="0" w:color="auto"/>
        <w:right w:val="none" w:sz="0" w:space="0" w:color="auto"/>
      </w:divBdr>
    </w:div>
    <w:div w:id="370114000">
      <w:bodyDiv w:val="1"/>
      <w:marLeft w:val="0"/>
      <w:marRight w:val="0"/>
      <w:marTop w:val="0"/>
      <w:marBottom w:val="0"/>
      <w:divBdr>
        <w:top w:val="none" w:sz="0" w:space="0" w:color="auto"/>
        <w:left w:val="none" w:sz="0" w:space="0" w:color="auto"/>
        <w:bottom w:val="none" w:sz="0" w:space="0" w:color="auto"/>
        <w:right w:val="none" w:sz="0" w:space="0" w:color="auto"/>
      </w:divBdr>
    </w:div>
    <w:div w:id="401879405">
      <w:bodyDiv w:val="1"/>
      <w:marLeft w:val="0"/>
      <w:marRight w:val="0"/>
      <w:marTop w:val="0"/>
      <w:marBottom w:val="0"/>
      <w:divBdr>
        <w:top w:val="none" w:sz="0" w:space="0" w:color="auto"/>
        <w:left w:val="none" w:sz="0" w:space="0" w:color="auto"/>
        <w:bottom w:val="none" w:sz="0" w:space="0" w:color="auto"/>
        <w:right w:val="none" w:sz="0" w:space="0" w:color="auto"/>
      </w:divBdr>
    </w:div>
    <w:div w:id="417365458">
      <w:bodyDiv w:val="1"/>
      <w:marLeft w:val="0"/>
      <w:marRight w:val="0"/>
      <w:marTop w:val="0"/>
      <w:marBottom w:val="0"/>
      <w:divBdr>
        <w:top w:val="none" w:sz="0" w:space="0" w:color="auto"/>
        <w:left w:val="none" w:sz="0" w:space="0" w:color="auto"/>
        <w:bottom w:val="none" w:sz="0" w:space="0" w:color="auto"/>
        <w:right w:val="none" w:sz="0" w:space="0" w:color="auto"/>
      </w:divBdr>
    </w:div>
    <w:div w:id="459687559">
      <w:bodyDiv w:val="1"/>
      <w:marLeft w:val="0"/>
      <w:marRight w:val="0"/>
      <w:marTop w:val="0"/>
      <w:marBottom w:val="0"/>
      <w:divBdr>
        <w:top w:val="none" w:sz="0" w:space="0" w:color="auto"/>
        <w:left w:val="none" w:sz="0" w:space="0" w:color="auto"/>
        <w:bottom w:val="none" w:sz="0" w:space="0" w:color="auto"/>
        <w:right w:val="none" w:sz="0" w:space="0" w:color="auto"/>
      </w:divBdr>
    </w:div>
    <w:div w:id="464079289">
      <w:bodyDiv w:val="1"/>
      <w:marLeft w:val="0"/>
      <w:marRight w:val="0"/>
      <w:marTop w:val="0"/>
      <w:marBottom w:val="0"/>
      <w:divBdr>
        <w:top w:val="none" w:sz="0" w:space="0" w:color="auto"/>
        <w:left w:val="none" w:sz="0" w:space="0" w:color="auto"/>
        <w:bottom w:val="none" w:sz="0" w:space="0" w:color="auto"/>
        <w:right w:val="none" w:sz="0" w:space="0" w:color="auto"/>
      </w:divBdr>
    </w:div>
    <w:div w:id="479929802">
      <w:bodyDiv w:val="1"/>
      <w:marLeft w:val="0"/>
      <w:marRight w:val="0"/>
      <w:marTop w:val="0"/>
      <w:marBottom w:val="0"/>
      <w:divBdr>
        <w:top w:val="none" w:sz="0" w:space="0" w:color="auto"/>
        <w:left w:val="none" w:sz="0" w:space="0" w:color="auto"/>
        <w:bottom w:val="none" w:sz="0" w:space="0" w:color="auto"/>
        <w:right w:val="none" w:sz="0" w:space="0" w:color="auto"/>
      </w:divBdr>
    </w:div>
    <w:div w:id="490219757">
      <w:bodyDiv w:val="1"/>
      <w:marLeft w:val="0"/>
      <w:marRight w:val="0"/>
      <w:marTop w:val="0"/>
      <w:marBottom w:val="0"/>
      <w:divBdr>
        <w:top w:val="none" w:sz="0" w:space="0" w:color="auto"/>
        <w:left w:val="none" w:sz="0" w:space="0" w:color="auto"/>
        <w:bottom w:val="none" w:sz="0" w:space="0" w:color="auto"/>
        <w:right w:val="none" w:sz="0" w:space="0" w:color="auto"/>
      </w:divBdr>
    </w:div>
    <w:div w:id="497504145">
      <w:bodyDiv w:val="1"/>
      <w:marLeft w:val="0"/>
      <w:marRight w:val="0"/>
      <w:marTop w:val="0"/>
      <w:marBottom w:val="0"/>
      <w:divBdr>
        <w:top w:val="none" w:sz="0" w:space="0" w:color="auto"/>
        <w:left w:val="none" w:sz="0" w:space="0" w:color="auto"/>
        <w:bottom w:val="none" w:sz="0" w:space="0" w:color="auto"/>
        <w:right w:val="none" w:sz="0" w:space="0" w:color="auto"/>
      </w:divBdr>
    </w:div>
    <w:div w:id="581183961">
      <w:bodyDiv w:val="1"/>
      <w:marLeft w:val="0"/>
      <w:marRight w:val="0"/>
      <w:marTop w:val="0"/>
      <w:marBottom w:val="0"/>
      <w:divBdr>
        <w:top w:val="none" w:sz="0" w:space="0" w:color="auto"/>
        <w:left w:val="none" w:sz="0" w:space="0" w:color="auto"/>
        <w:bottom w:val="none" w:sz="0" w:space="0" w:color="auto"/>
        <w:right w:val="none" w:sz="0" w:space="0" w:color="auto"/>
      </w:divBdr>
    </w:div>
    <w:div w:id="582878728">
      <w:bodyDiv w:val="1"/>
      <w:marLeft w:val="0"/>
      <w:marRight w:val="0"/>
      <w:marTop w:val="0"/>
      <w:marBottom w:val="0"/>
      <w:divBdr>
        <w:top w:val="none" w:sz="0" w:space="0" w:color="auto"/>
        <w:left w:val="none" w:sz="0" w:space="0" w:color="auto"/>
        <w:bottom w:val="none" w:sz="0" w:space="0" w:color="auto"/>
        <w:right w:val="none" w:sz="0" w:space="0" w:color="auto"/>
      </w:divBdr>
    </w:div>
    <w:div w:id="593628531">
      <w:bodyDiv w:val="1"/>
      <w:marLeft w:val="0"/>
      <w:marRight w:val="0"/>
      <w:marTop w:val="0"/>
      <w:marBottom w:val="0"/>
      <w:divBdr>
        <w:top w:val="none" w:sz="0" w:space="0" w:color="auto"/>
        <w:left w:val="none" w:sz="0" w:space="0" w:color="auto"/>
        <w:bottom w:val="none" w:sz="0" w:space="0" w:color="auto"/>
        <w:right w:val="none" w:sz="0" w:space="0" w:color="auto"/>
      </w:divBdr>
    </w:div>
    <w:div w:id="597832059">
      <w:bodyDiv w:val="1"/>
      <w:marLeft w:val="0"/>
      <w:marRight w:val="0"/>
      <w:marTop w:val="0"/>
      <w:marBottom w:val="0"/>
      <w:divBdr>
        <w:top w:val="none" w:sz="0" w:space="0" w:color="auto"/>
        <w:left w:val="none" w:sz="0" w:space="0" w:color="auto"/>
        <w:bottom w:val="none" w:sz="0" w:space="0" w:color="auto"/>
        <w:right w:val="none" w:sz="0" w:space="0" w:color="auto"/>
      </w:divBdr>
    </w:div>
    <w:div w:id="688063756">
      <w:bodyDiv w:val="1"/>
      <w:marLeft w:val="0"/>
      <w:marRight w:val="0"/>
      <w:marTop w:val="0"/>
      <w:marBottom w:val="0"/>
      <w:divBdr>
        <w:top w:val="none" w:sz="0" w:space="0" w:color="auto"/>
        <w:left w:val="none" w:sz="0" w:space="0" w:color="auto"/>
        <w:bottom w:val="none" w:sz="0" w:space="0" w:color="auto"/>
        <w:right w:val="none" w:sz="0" w:space="0" w:color="auto"/>
      </w:divBdr>
    </w:div>
    <w:div w:id="697464575">
      <w:bodyDiv w:val="1"/>
      <w:marLeft w:val="0"/>
      <w:marRight w:val="0"/>
      <w:marTop w:val="0"/>
      <w:marBottom w:val="0"/>
      <w:divBdr>
        <w:top w:val="none" w:sz="0" w:space="0" w:color="auto"/>
        <w:left w:val="none" w:sz="0" w:space="0" w:color="auto"/>
        <w:bottom w:val="none" w:sz="0" w:space="0" w:color="auto"/>
        <w:right w:val="none" w:sz="0" w:space="0" w:color="auto"/>
      </w:divBdr>
    </w:div>
    <w:div w:id="715932620">
      <w:bodyDiv w:val="1"/>
      <w:marLeft w:val="0"/>
      <w:marRight w:val="0"/>
      <w:marTop w:val="0"/>
      <w:marBottom w:val="0"/>
      <w:divBdr>
        <w:top w:val="none" w:sz="0" w:space="0" w:color="auto"/>
        <w:left w:val="none" w:sz="0" w:space="0" w:color="auto"/>
        <w:bottom w:val="none" w:sz="0" w:space="0" w:color="auto"/>
        <w:right w:val="none" w:sz="0" w:space="0" w:color="auto"/>
      </w:divBdr>
    </w:div>
    <w:div w:id="747583166">
      <w:bodyDiv w:val="1"/>
      <w:marLeft w:val="0"/>
      <w:marRight w:val="0"/>
      <w:marTop w:val="0"/>
      <w:marBottom w:val="0"/>
      <w:divBdr>
        <w:top w:val="none" w:sz="0" w:space="0" w:color="auto"/>
        <w:left w:val="none" w:sz="0" w:space="0" w:color="auto"/>
        <w:bottom w:val="none" w:sz="0" w:space="0" w:color="auto"/>
        <w:right w:val="none" w:sz="0" w:space="0" w:color="auto"/>
      </w:divBdr>
    </w:div>
    <w:div w:id="778530713">
      <w:bodyDiv w:val="1"/>
      <w:marLeft w:val="0"/>
      <w:marRight w:val="0"/>
      <w:marTop w:val="0"/>
      <w:marBottom w:val="0"/>
      <w:divBdr>
        <w:top w:val="none" w:sz="0" w:space="0" w:color="auto"/>
        <w:left w:val="none" w:sz="0" w:space="0" w:color="auto"/>
        <w:bottom w:val="none" w:sz="0" w:space="0" w:color="auto"/>
        <w:right w:val="none" w:sz="0" w:space="0" w:color="auto"/>
      </w:divBdr>
    </w:div>
    <w:div w:id="778648561">
      <w:bodyDiv w:val="1"/>
      <w:marLeft w:val="0"/>
      <w:marRight w:val="0"/>
      <w:marTop w:val="0"/>
      <w:marBottom w:val="0"/>
      <w:divBdr>
        <w:top w:val="none" w:sz="0" w:space="0" w:color="auto"/>
        <w:left w:val="none" w:sz="0" w:space="0" w:color="auto"/>
        <w:bottom w:val="none" w:sz="0" w:space="0" w:color="auto"/>
        <w:right w:val="none" w:sz="0" w:space="0" w:color="auto"/>
      </w:divBdr>
    </w:div>
    <w:div w:id="848368754">
      <w:bodyDiv w:val="1"/>
      <w:marLeft w:val="0"/>
      <w:marRight w:val="0"/>
      <w:marTop w:val="0"/>
      <w:marBottom w:val="0"/>
      <w:divBdr>
        <w:top w:val="none" w:sz="0" w:space="0" w:color="auto"/>
        <w:left w:val="none" w:sz="0" w:space="0" w:color="auto"/>
        <w:bottom w:val="none" w:sz="0" w:space="0" w:color="auto"/>
        <w:right w:val="none" w:sz="0" w:space="0" w:color="auto"/>
      </w:divBdr>
    </w:div>
    <w:div w:id="860826060">
      <w:bodyDiv w:val="1"/>
      <w:marLeft w:val="0"/>
      <w:marRight w:val="0"/>
      <w:marTop w:val="0"/>
      <w:marBottom w:val="0"/>
      <w:divBdr>
        <w:top w:val="none" w:sz="0" w:space="0" w:color="auto"/>
        <w:left w:val="none" w:sz="0" w:space="0" w:color="auto"/>
        <w:bottom w:val="none" w:sz="0" w:space="0" w:color="auto"/>
        <w:right w:val="none" w:sz="0" w:space="0" w:color="auto"/>
      </w:divBdr>
    </w:div>
    <w:div w:id="895117726">
      <w:bodyDiv w:val="1"/>
      <w:marLeft w:val="0"/>
      <w:marRight w:val="0"/>
      <w:marTop w:val="0"/>
      <w:marBottom w:val="0"/>
      <w:divBdr>
        <w:top w:val="none" w:sz="0" w:space="0" w:color="auto"/>
        <w:left w:val="none" w:sz="0" w:space="0" w:color="auto"/>
        <w:bottom w:val="none" w:sz="0" w:space="0" w:color="auto"/>
        <w:right w:val="none" w:sz="0" w:space="0" w:color="auto"/>
      </w:divBdr>
    </w:div>
    <w:div w:id="900750095">
      <w:bodyDiv w:val="1"/>
      <w:marLeft w:val="0"/>
      <w:marRight w:val="0"/>
      <w:marTop w:val="0"/>
      <w:marBottom w:val="0"/>
      <w:divBdr>
        <w:top w:val="none" w:sz="0" w:space="0" w:color="auto"/>
        <w:left w:val="none" w:sz="0" w:space="0" w:color="auto"/>
        <w:bottom w:val="none" w:sz="0" w:space="0" w:color="auto"/>
        <w:right w:val="none" w:sz="0" w:space="0" w:color="auto"/>
      </w:divBdr>
    </w:div>
    <w:div w:id="906308695">
      <w:bodyDiv w:val="1"/>
      <w:marLeft w:val="0"/>
      <w:marRight w:val="0"/>
      <w:marTop w:val="0"/>
      <w:marBottom w:val="0"/>
      <w:divBdr>
        <w:top w:val="none" w:sz="0" w:space="0" w:color="auto"/>
        <w:left w:val="none" w:sz="0" w:space="0" w:color="auto"/>
        <w:bottom w:val="none" w:sz="0" w:space="0" w:color="auto"/>
        <w:right w:val="none" w:sz="0" w:space="0" w:color="auto"/>
      </w:divBdr>
    </w:div>
    <w:div w:id="925306651">
      <w:bodyDiv w:val="1"/>
      <w:marLeft w:val="0"/>
      <w:marRight w:val="0"/>
      <w:marTop w:val="0"/>
      <w:marBottom w:val="0"/>
      <w:divBdr>
        <w:top w:val="none" w:sz="0" w:space="0" w:color="auto"/>
        <w:left w:val="none" w:sz="0" w:space="0" w:color="auto"/>
        <w:bottom w:val="none" w:sz="0" w:space="0" w:color="auto"/>
        <w:right w:val="none" w:sz="0" w:space="0" w:color="auto"/>
      </w:divBdr>
    </w:div>
    <w:div w:id="970091664">
      <w:bodyDiv w:val="1"/>
      <w:marLeft w:val="0"/>
      <w:marRight w:val="0"/>
      <w:marTop w:val="0"/>
      <w:marBottom w:val="0"/>
      <w:divBdr>
        <w:top w:val="none" w:sz="0" w:space="0" w:color="auto"/>
        <w:left w:val="none" w:sz="0" w:space="0" w:color="auto"/>
        <w:bottom w:val="none" w:sz="0" w:space="0" w:color="auto"/>
        <w:right w:val="none" w:sz="0" w:space="0" w:color="auto"/>
      </w:divBdr>
    </w:div>
    <w:div w:id="988823938">
      <w:bodyDiv w:val="1"/>
      <w:marLeft w:val="0"/>
      <w:marRight w:val="0"/>
      <w:marTop w:val="0"/>
      <w:marBottom w:val="0"/>
      <w:divBdr>
        <w:top w:val="none" w:sz="0" w:space="0" w:color="auto"/>
        <w:left w:val="none" w:sz="0" w:space="0" w:color="auto"/>
        <w:bottom w:val="none" w:sz="0" w:space="0" w:color="auto"/>
        <w:right w:val="none" w:sz="0" w:space="0" w:color="auto"/>
      </w:divBdr>
    </w:div>
    <w:div w:id="1002053678">
      <w:bodyDiv w:val="1"/>
      <w:marLeft w:val="0"/>
      <w:marRight w:val="0"/>
      <w:marTop w:val="0"/>
      <w:marBottom w:val="0"/>
      <w:divBdr>
        <w:top w:val="none" w:sz="0" w:space="0" w:color="auto"/>
        <w:left w:val="none" w:sz="0" w:space="0" w:color="auto"/>
        <w:bottom w:val="none" w:sz="0" w:space="0" w:color="auto"/>
        <w:right w:val="none" w:sz="0" w:space="0" w:color="auto"/>
      </w:divBdr>
    </w:div>
    <w:div w:id="1022166834">
      <w:bodyDiv w:val="1"/>
      <w:marLeft w:val="0"/>
      <w:marRight w:val="0"/>
      <w:marTop w:val="0"/>
      <w:marBottom w:val="0"/>
      <w:divBdr>
        <w:top w:val="none" w:sz="0" w:space="0" w:color="auto"/>
        <w:left w:val="none" w:sz="0" w:space="0" w:color="auto"/>
        <w:bottom w:val="none" w:sz="0" w:space="0" w:color="auto"/>
        <w:right w:val="none" w:sz="0" w:space="0" w:color="auto"/>
      </w:divBdr>
    </w:div>
    <w:div w:id="1067919283">
      <w:bodyDiv w:val="1"/>
      <w:marLeft w:val="0"/>
      <w:marRight w:val="0"/>
      <w:marTop w:val="0"/>
      <w:marBottom w:val="0"/>
      <w:divBdr>
        <w:top w:val="none" w:sz="0" w:space="0" w:color="auto"/>
        <w:left w:val="none" w:sz="0" w:space="0" w:color="auto"/>
        <w:bottom w:val="none" w:sz="0" w:space="0" w:color="auto"/>
        <w:right w:val="none" w:sz="0" w:space="0" w:color="auto"/>
      </w:divBdr>
    </w:div>
    <w:div w:id="1163082776">
      <w:bodyDiv w:val="1"/>
      <w:marLeft w:val="0"/>
      <w:marRight w:val="0"/>
      <w:marTop w:val="0"/>
      <w:marBottom w:val="0"/>
      <w:divBdr>
        <w:top w:val="none" w:sz="0" w:space="0" w:color="auto"/>
        <w:left w:val="none" w:sz="0" w:space="0" w:color="auto"/>
        <w:bottom w:val="none" w:sz="0" w:space="0" w:color="auto"/>
        <w:right w:val="none" w:sz="0" w:space="0" w:color="auto"/>
      </w:divBdr>
    </w:div>
    <w:div w:id="1188526596">
      <w:bodyDiv w:val="1"/>
      <w:marLeft w:val="0"/>
      <w:marRight w:val="0"/>
      <w:marTop w:val="0"/>
      <w:marBottom w:val="0"/>
      <w:divBdr>
        <w:top w:val="none" w:sz="0" w:space="0" w:color="auto"/>
        <w:left w:val="none" w:sz="0" w:space="0" w:color="auto"/>
        <w:bottom w:val="none" w:sz="0" w:space="0" w:color="auto"/>
        <w:right w:val="none" w:sz="0" w:space="0" w:color="auto"/>
      </w:divBdr>
    </w:div>
    <w:div w:id="1218660717">
      <w:bodyDiv w:val="1"/>
      <w:marLeft w:val="0"/>
      <w:marRight w:val="0"/>
      <w:marTop w:val="0"/>
      <w:marBottom w:val="0"/>
      <w:divBdr>
        <w:top w:val="none" w:sz="0" w:space="0" w:color="auto"/>
        <w:left w:val="none" w:sz="0" w:space="0" w:color="auto"/>
        <w:bottom w:val="none" w:sz="0" w:space="0" w:color="auto"/>
        <w:right w:val="none" w:sz="0" w:space="0" w:color="auto"/>
      </w:divBdr>
    </w:div>
    <w:div w:id="1223565991">
      <w:bodyDiv w:val="1"/>
      <w:marLeft w:val="0"/>
      <w:marRight w:val="0"/>
      <w:marTop w:val="0"/>
      <w:marBottom w:val="0"/>
      <w:divBdr>
        <w:top w:val="none" w:sz="0" w:space="0" w:color="auto"/>
        <w:left w:val="none" w:sz="0" w:space="0" w:color="auto"/>
        <w:bottom w:val="none" w:sz="0" w:space="0" w:color="auto"/>
        <w:right w:val="none" w:sz="0" w:space="0" w:color="auto"/>
      </w:divBdr>
    </w:div>
    <w:div w:id="1235818788">
      <w:bodyDiv w:val="1"/>
      <w:marLeft w:val="0"/>
      <w:marRight w:val="0"/>
      <w:marTop w:val="0"/>
      <w:marBottom w:val="0"/>
      <w:divBdr>
        <w:top w:val="none" w:sz="0" w:space="0" w:color="auto"/>
        <w:left w:val="none" w:sz="0" w:space="0" w:color="auto"/>
        <w:bottom w:val="none" w:sz="0" w:space="0" w:color="auto"/>
        <w:right w:val="none" w:sz="0" w:space="0" w:color="auto"/>
      </w:divBdr>
    </w:div>
    <w:div w:id="1240868064">
      <w:bodyDiv w:val="1"/>
      <w:marLeft w:val="0"/>
      <w:marRight w:val="0"/>
      <w:marTop w:val="0"/>
      <w:marBottom w:val="0"/>
      <w:divBdr>
        <w:top w:val="none" w:sz="0" w:space="0" w:color="auto"/>
        <w:left w:val="none" w:sz="0" w:space="0" w:color="auto"/>
        <w:bottom w:val="none" w:sz="0" w:space="0" w:color="auto"/>
        <w:right w:val="none" w:sz="0" w:space="0" w:color="auto"/>
      </w:divBdr>
    </w:div>
    <w:div w:id="1253591989">
      <w:bodyDiv w:val="1"/>
      <w:marLeft w:val="0"/>
      <w:marRight w:val="0"/>
      <w:marTop w:val="0"/>
      <w:marBottom w:val="0"/>
      <w:divBdr>
        <w:top w:val="none" w:sz="0" w:space="0" w:color="auto"/>
        <w:left w:val="none" w:sz="0" w:space="0" w:color="auto"/>
        <w:bottom w:val="none" w:sz="0" w:space="0" w:color="auto"/>
        <w:right w:val="none" w:sz="0" w:space="0" w:color="auto"/>
      </w:divBdr>
    </w:div>
    <w:div w:id="1262375611">
      <w:bodyDiv w:val="1"/>
      <w:marLeft w:val="0"/>
      <w:marRight w:val="0"/>
      <w:marTop w:val="0"/>
      <w:marBottom w:val="0"/>
      <w:divBdr>
        <w:top w:val="none" w:sz="0" w:space="0" w:color="auto"/>
        <w:left w:val="none" w:sz="0" w:space="0" w:color="auto"/>
        <w:bottom w:val="none" w:sz="0" w:space="0" w:color="auto"/>
        <w:right w:val="none" w:sz="0" w:space="0" w:color="auto"/>
      </w:divBdr>
    </w:div>
    <w:div w:id="1292008824">
      <w:bodyDiv w:val="1"/>
      <w:marLeft w:val="0"/>
      <w:marRight w:val="0"/>
      <w:marTop w:val="0"/>
      <w:marBottom w:val="0"/>
      <w:divBdr>
        <w:top w:val="none" w:sz="0" w:space="0" w:color="auto"/>
        <w:left w:val="none" w:sz="0" w:space="0" w:color="auto"/>
        <w:bottom w:val="none" w:sz="0" w:space="0" w:color="auto"/>
        <w:right w:val="none" w:sz="0" w:space="0" w:color="auto"/>
      </w:divBdr>
    </w:div>
    <w:div w:id="1310986448">
      <w:bodyDiv w:val="1"/>
      <w:marLeft w:val="0"/>
      <w:marRight w:val="0"/>
      <w:marTop w:val="0"/>
      <w:marBottom w:val="0"/>
      <w:divBdr>
        <w:top w:val="none" w:sz="0" w:space="0" w:color="auto"/>
        <w:left w:val="none" w:sz="0" w:space="0" w:color="auto"/>
        <w:bottom w:val="none" w:sz="0" w:space="0" w:color="auto"/>
        <w:right w:val="none" w:sz="0" w:space="0" w:color="auto"/>
      </w:divBdr>
    </w:div>
    <w:div w:id="1334457685">
      <w:bodyDiv w:val="1"/>
      <w:marLeft w:val="0"/>
      <w:marRight w:val="0"/>
      <w:marTop w:val="0"/>
      <w:marBottom w:val="0"/>
      <w:divBdr>
        <w:top w:val="none" w:sz="0" w:space="0" w:color="auto"/>
        <w:left w:val="none" w:sz="0" w:space="0" w:color="auto"/>
        <w:bottom w:val="none" w:sz="0" w:space="0" w:color="auto"/>
        <w:right w:val="none" w:sz="0" w:space="0" w:color="auto"/>
      </w:divBdr>
    </w:div>
    <w:div w:id="1350715853">
      <w:bodyDiv w:val="1"/>
      <w:marLeft w:val="0"/>
      <w:marRight w:val="0"/>
      <w:marTop w:val="0"/>
      <w:marBottom w:val="0"/>
      <w:divBdr>
        <w:top w:val="none" w:sz="0" w:space="0" w:color="auto"/>
        <w:left w:val="none" w:sz="0" w:space="0" w:color="auto"/>
        <w:bottom w:val="none" w:sz="0" w:space="0" w:color="auto"/>
        <w:right w:val="none" w:sz="0" w:space="0" w:color="auto"/>
      </w:divBdr>
    </w:div>
    <w:div w:id="1360273448">
      <w:bodyDiv w:val="1"/>
      <w:marLeft w:val="0"/>
      <w:marRight w:val="0"/>
      <w:marTop w:val="0"/>
      <w:marBottom w:val="0"/>
      <w:divBdr>
        <w:top w:val="none" w:sz="0" w:space="0" w:color="auto"/>
        <w:left w:val="none" w:sz="0" w:space="0" w:color="auto"/>
        <w:bottom w:val="none" w:sz="0" w:space="0" w:color="auto"/>
        <w:right w:val="none" w:sz="0" w:space="0" w:color="auto"/>
      </w:divBdr>
    </w:div>
    <w:div w:id="1385524441">
      <w:bodyDiv w:val="1"/>
      <w:marLeft w:val="0"/>
      <w:marRight w:val="0"/>
      <w:marTop w:val="0"/>
      <w:marBottom w:val="0"/>
      <w:divBdr>
        <w:top w:val="none" w:sz="0" w:space="0" w:color="auto"/>
        <w:left w:val="none" w:sz="0" w:space="0" w:color="auto"/>
        <w:bottom w:val="none" w:sz="0" w:space="0" w:color="auto"/>
        <w:right w:val="none" w:sz="0" w:space="0" w:color="auto"/>
      </w:divBdr>
    </w:div>
    <w:div w:id="1451630350">
      <w:bodyDiv w:val="1"/>
      <w:marLeft w:val="0"/>
      <w:marRight w:val="0"/>
      <w:marTop w:val="0"/>
      <w:marBottom w:val="0"/>
      <w:divBdr>
        <w:top w:val="none" w:sz="0" w:space="0" w:color="auto"/>
        <w:left w:val="none" w:sz="0" w:space="0" w:color="auto"/>
        <w:bottom w:val="none" w:sz="0" w:space="0" w:color="auto"/>
        <w:right w:val="none" w:sz="0" w:space="0" w:color="auto"/>
      </w:divBdr>
    </w:div>
    <w:div w:id="1482035977">
      <w:bodyDiv w:val="1"/>
      <w:marLeft w:val="0"/>
      <w:marRight w:val="0"/>
      <w:marTop w:val="0"/>
      <w:marBottom w:val="0"/>
      <w:divBdr>
        <w:top w:val="none" w:sz="0" w:space="0" w:color="auto"/>
        <w:left w:val="none" w:sz="0" w:space="0" w:color="auto"/>
        <w:bottom w:val="none" w:sz="0" w:space="0" w:color="auto"/>
        <w:right w:val="none" w:sz="0" w:space="0" w:color="auto"/>
      </w:divBdr>
    </w:div>
    <w:div w:id="1525827796">
      <w:bodyDiv w:val="1"/>
      <w:marLeft w:val="0"/>
      <w:marRight w:val="0"/>
      <w:marTop w:val="0"/>
      <w:marBottom w:val="0"/>
      <w:divBdr>
        <w:top w:val="none" w:sz="0" w:space="0" w:color="auto"/>
        <w:left w:val="none" w:sz="0" w:space="0" w:color="auto"/>
        <w:bottom w:val="none" w:sz="0" w:space="0" w:color="auto"/>
        <w:right w:val="none" w:sz="0" w:space="0" w:color="auto"/>
      </w:divBdr>
    </w:div>
    <w:div w:id="1532645409">
      <w:bodyDiv w:val="1"/>
      <w:marLeft w:val="0"/>
      <w:marRight w:val="0"/>
      <w:marTop w:val="0"/>
      <w:marBottom w:val="0"/>
      <w:divBdr>
        <w:top w:val="none" w:sz="0" w:space="0" w:color="auto"/>
        <w:left w:val="none" w:sz="0" w:space="0" w:color="auto"/>
        <w:bottom w:val="none" w:sz="0" w:space="0" w:color="auto"/>
        <w:right w:val="none" w:sz="0" w:space="0" w:color="auto"/>
      </w:divBdr>
    </w:div>
    <w:div w:id="1539779383">
      <w:bodyDiv w:val="1"/>
      <w:marLeft w:val="0"/>
      <w:marRight w:val="0"/>
      <w:marTop w:val="0"/>
      <w:marBottom w:val="0"/>
      <w:divBdr>
        <w:top w:val="none" w:sz="0" w:space="0" w:color="auto"/>
        <w:left w:val="none" w:sz="0" w:space="0" w:color="auto"/>
        <w:bottom w:val="none" w:sz="0" w:space="0" w:color="auto"/>
        <w:right w:val="none" w:sz="0" w:space="0" w:color="auto"/>
      </w:divBdr>
    </w:div>
    <w:div w:id="1549804784">
      <w:bodyDiv w:val="1"/>
      <w:marLeft w:val="0"/>
      <w:marRight w:val="0"/>
      <w:marTop w:val="0"/>
      <w:marBottom w:val="0"/>
      <w:divBdr>
        <w:top w:val="none" w:sz="0" w:space="0" w:color="auto"/>
        <w:left w:val="none" w:sz="0" w:space="0" w:color="auto"/>
        <w:bottom w:val="none" w:sz="0" w:space="0" w:color="auto"/>
        <w:right w:val="none" w:sz="0" w:space="0" w:color="auto"/>
      </w:divBdr>
    </w:div>
    <w:div w:id="1559514483">
      <w:bodyDiv w:val="1"/>
      <w:marLeft w:val="0"/>
      <w:marRight w:val="0"/>
      <w:marTop w:val="0"/>
      <w:marBottom w:val="0"/>
      <w:divBdr>
        <w:top w:val="none" w:sz="0" w:space="0" w:color="auto"/>
        <w:left w:val="none" w:sz="0" w:space="0" w:color="auto"/>
        <w:bottom w:val="none" w:sz="0" w:space="0" w:color="auto"/>
        <w:right w:val="none" w:sz="0" w:space="0" w:color="auto"/>
      </w:divBdr>
    </w:div>
    <w:div w:id="1559901945">
      <w:bodyDiv w:val="1"/>
      <w:marLeft w:val="0"/>
      <w:marRight w:val="0"/>
      <w:marTop w:val="0"/>
      <w:marBottom w:val="0"/>
      <w:divBdr>
        <w:top w:val="none" w:sz="0" w:space="0" w:color="auto"/>
        <w:left w:val="none" w:sz="0" w:space="0" w:color="auto"/>
        <w:bottom w:val="none" w:sz="0" w:space="0" w:color="auto"/>
        <w:right w:val="none" w:sz="0" w:space="0" w:color="auto"/>
      </w:divBdr>
    </w:div>
    <w:div w:id="1565412404">
      <w:bodyDiv w:val="1"/>
      <w:marLeft w:val="0"/>
      <w:marRight w:val="0"/>
      <w:marTop w:val="0"/>
      <w:marBottom w:val="0"/>
      <w:divBdr>
        <w:top w:val="none" w:sz="0" w:space="0" w:color="auto"/>
        <w:left w:val="none" w:sz="0" w:space="0" w:color="auto"/>
        <w:bottom w:val="none" w:sz="0" w:space="0" w:color="auto"/>
        <w:right w:val="none" w:sz="0" w:space="0" w:color="auto"/>
      </w:divBdr>
    </w:div>
    <w:div w:id="1616013252">
      <w:bodyDiv w:val="1"/>
      <w:marLeft w:val="0"/>
      <w:marRight w:val="0"/>
      <w:marTop w:val="0"/>
      <w:marBottom w:val="0"/>
      <w:divBdr>
        <w:top w:val="none" w:sz="0" w:space="0" w:color="auto"/>
        <w:left w:val="none" w:sz="0" w:space="0" w:color="auto"/>
        <w:bottom w:val="none" w:sz="0" w:space="0" w:color="auto"/>
        <w:right w:val="none" w:sz="0" w:space="0" w:color="auto"/>
      </w:divBdr>
    </w:div>
    <w:div w:id="1700278352">
      <w:bodyDiv w:val="1"/>
      <w:marLeft w:val="0"/>
      <w:marRight w:val="0"/>
      <w:marTop w:val="0"/>
      <w:marBottom w:val="0"/>
      <w:divBdr>
        <w:top w:val="none" w:sz="0" w:space="0" w:color="auto"/>
        <w:left w:val="none" w:sz="0" w:space="0" w:color="auto"/>
        <w:bottom w:val="none" w:sz="0" w:space="0" w:color="auto"/>
        <w:right w:val="none" w:sz="0" w:space="0" w:color="auto"/>
      </w:divBdr>
    </w:div>
    <w:div w:id="1734161260">
      <w:bodyDiv w:val="1"/>
      <w:marLeft w:val="0"/>
      <w:marRight w:val="0"/>
      <w:marTop w:val="0"/>
      <w:marBottom w:val="0"/>
      <w:divBdr>
        <w:top w:val="none" w:sz="0" w:space="0" w:color="auto"/>
        <w:left w:val="none" w:sz="0" w:space="0" w:color="auto"/>
        <w:bottom w:val="none" w:sz="0" w:space="0" w:color="auto"/>
        <w:right w:val="none" w:sz="0" w:space="0" w:color="auto"/>
      </w:divBdr>
    </w:div>
    <w:div w:id="1739791531">
      <w:bodyDiv w:val="1"/>
      <w:marLeft w:val="0"/>
      <w:marRight w:val="0"/>
      <w:marTop w:val="0"/>
      <w:marBottom w:val="0"/>
      <w:divBdr>
        <w:top w:val="none" w:sz="0" w:space="0" w:color="auto"/>
        <w:left w:val="none" w:sz="0" w:space="0" w:color="auto"/>
        <w:bottom w:val="none" w:sz="0" w:space="0" w:color="auto"/>
        <w:right w:val="none" w:sz="0" w:space="0" w:color="auto"/>
      </w:divBdr>
    </w:div>
    <w:div w:id="1760517017">
      <w:bodyDiv w:val="1"/>
      <w:marLeft w:val="0"/>
      <w:marRight w:val="0"/>
      <w:marTop w:val="0"/>
      <w:marBottom w:val="0"/>
      <w:divBdr>
        <w:top w:val="none" w:sz="0" w:space="0" w:color="auto"/>
        <w:left w:val="none" w:sz="0" w:space="0" w:color="auto"/>
        <w:bottom w:val="none" w:sz="0" w:space="0" w:color="auto"/>
        <w:right w:val="none" w:sz="0" w:space="0" w:color="auto"/>
      </w:divBdr>
    </w:div>
    <w:div w:id="1767536258">
      <w:bodyDiv w:val="1"/>
      <w:marLeft w:val="0"/>
      <w:marRight w:val="0"/>
      <w:marTop w:val="0"/>
      <w:marBottom w:val="0"/>
      <w:divBdr>
        <w:top w:val="none" w:sz="0" w:space="0" w:color="auto"/>
        <w:left w:val="none" w:sz="0" w:space="0" w:color="auto"/>
        <w:bottom w:val="none" w:sz="0" w:space="0" w:color="auto"/>
        <w:right w:val="none" w:sz="0" w:space="0" w:color="auto"/>
      </w:divBdr>
    </w:div>
    <w:div w:id="1768817131">
      <w:bodyDiv w:val="1"/>
      <w:marLeft w:val="0"/>
      <w:marRight w:val="0"/>
      <w:marTop w:val="0"/>
      <w:marBottom w:val="0"/>
      <w:divBdr>
        <w:top w:val="none" w:sz="0" w:space="0" w:color="auto"/>
        <w:left w:val="none" w:sz="0" w:space="0" w:color="auto"/>
        <w:bottom w:val="none" w:sz="0" w:space="0" w:color="auto"/>
        <w:right w:val="none" w:sz="0" w:space="0" w:color="auto"/>
      </w:divBdr>
    </w:div>
    <w:div w:id="1771779187">
      <w:bodyDiv w:val="1"/>
      <w:marLeft w:val="0"/>
      <w:marRight w:val="0"/>
      <w:marTop w:val="0"/>
      <w:marBottom w:val="0"/>
      <w:divBdr>
        <w:top w:val="none" w:sz="0" w:space="0" w:color="auto"/>
        <w:left w:val="none" w:sz="0" w:space="0" w:color="auto"/>
        <w:bottom w:val="none" w:sz="0" w:space="0" w:color="auto"/>
        <w:right w:val="none" w:sz="0" w:space="0" w:color="auto"/>
      </w:divBdr>
    </w:div>
    <w:div w:id="1859154736">
      <w:bodyDiv w:val="1"/>
      <w:marLeft w:val="0"/>
      <w:marRight w:val="0"/>
      <w:marTop w:val="0"/>
      <w:marBottom w:val="0"/>
      <w:divBdr>
        <w:top w:val="none" w:sz="0" w:space="0" w:color="auto"/>
        <w:left w:val="none" w:sz="0" w:space="0" w:color="auto"/>
        <w:bottom w:val="none" w:sz="0" w:space="0" w:color="auto"/>
        <w:right w:val="none" w:sz="0" w:space="0" w:color="auto"/>
      </w:divBdr>
    </w:div>
    <w:div w:id="1898398384">
      <w:bodyDiv w:val="1"/>
      <w:marLeft w:val="0"/>
      <w:marRight w:val="0"/>
      <w:marTop w:val="0"/>
      <w:marBottom w:val="0"/>
      <w:divBdr>
        <w:top w:val="none" w:sz="0" w:space="0" w:color="auto"/>
        <w:left w:val="none" w:sz="0" w:space="0" w:color="auto"/>
        <w:bottom w:val="none" w:sz="0" w:space="0" w:color="auto"/>
        <w:right w:val="none" w:sz="0" w:space="0" w:color="auto"/>
      </w:divBdr>
    </w:div>
    <w:div w:id="1963267312">
      <w:bodyDiv w:val="1"/>
      <w:marLeft w:val="0"/>
      <w:marRight w:val="0"/>
      <w:marTop w:val="0"/>
      <w:marBottom w:val="0"/>
      <w:divBdr>
        <w:top w:val="none" w:sz="0" w:space="0" w:color="auto"/>
        <w:left w:val="none" w:sz="0" w:space="0" w:color="auto"/>
        <w:bottom w:val="none" w:sz="0" w:space="0" w:color="auto"/>
        <w:right w:val="none" w:sz="0" w:space="0" w:color="auto"/>
      </w:divBdr>
    </w:div>
    <w:div w:id="1963726660">
      <w:bodyDiv w:val="1"/>
      <w:marLeft w:val="0"/>
      <w:marRight w:val="0"/>
      <w:marTop w:val="0"/>
      <w:marBottom w:val="0"/>
      <w:divBdr>
        <w:top w:val="none" w:sz="0" w:space="0" w:color="auto"/>
        <w:left w:val="none" w:sz="0" w:space="0" w:color="auto"/>
        <w:bottom w:val="none" w:sz="0" w:space="0" w:color="auto"/>
        <w:right w:val="none" w:sz="0" w:space="0" w:color="auto"/>
      </w:divBdr>
    </w:div>
    <w:div w:id="1998193912">
      <w:bodyDiv w:val="1"/>
      <w:marLeft w:val="0"/>
      <w:marRight w:val="0"/>
      <w:marTop w:val="0"/>
      <w:marBottom w:val="0"/>
      <w:divBdr>
        <w:top w:val="none" w:sz="0" w:space="0" w:color="auto"/>
        <w:left w:val="none" w:sz="0" w:space="0" w:color="auto"/>
        <w:bottom w:val="none" w:sz="0" w:space="0" w:color="auto"/>
        <w:right w:val="none" w:sz="0" w:space="0" w:color="auto"/>
      </w:divBdr>
    </w:div>
    <w:div w:id="2008634513">
      <w:bodyDiv w:val="1"/>
      <w:marLeft w:val="0"/>
      <w:marRight w:val="0"/>
      <w:marTop w:val="0"/>
      <w:marBottom w:val="0"/>
      <w:divBdr>
        <w:top w:val="none" w:sz="0" w:space="0" w:color="auto"/>
        <w:left w:val="none" w:sz="0" w:space="0" w:color="auto"/>
        <w:bottom w:val="none" w:sz="0" w:space="0" w:color="auto"/>
        <w:right w:val="none" w:sz="0" w:space="0" w:color="auto"/>
      </w:divBdr>
    </w:div>
    <w:div w:id="201773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54F8DF3-F3A3-4D78-B95C-A980A14C0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6806</Words>
  <Characters>37435</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cp:lastPrinted>2023-04-20T19:38:00Z</cp:lastPrinted>
  <dcterms:created xsi:type="dcterms:W3CDTF">2023-04-20T19:52:00Z</dcterms:created>
  <dcterms:modified xsi:type="dcterms:W3CDTF">2023-04-20T19:52:00Z</dcterms:modified>
</cp:coreProperties>
</file>