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399" w:rsidRDefault="004B2399" w:rsidP="004B2399">
      <w:pPr>
        <w:spacing w:line="360" w:lineRule="auto"/>
        <w:ind w:left="708"/>
        <w:jc w:val="both"/>
        <w:rPr>
          <w:rFonts w:ascii="Arial" w:hAnsi="Arial" w:cs="Arial"/>
          <w:b/>
        </w:rPr>
      </w:pPr>
    </w:p>
    <w:p w:rsidR="004B2399" w:rsidRPr="001E7ADE" w:rsidRDefault="004B2399" w:rsidP="004B2399">
      <w:pPr>
        <w:spacing w:line="360" w:lineRule="auto"/>
        <w:ind w:left="708"/>
        <w:jc w:val="both"/>
        <w:rPr>
          <w:rFonts w:ascii="Arial" w:hAnsi="Arial" w:cs="Arial"/>
          <w:b/>
        </w:rPr>
      </w:pPr>
      <w:r w:rsidRPr="001E7ADE">
        <w:rPr>
          <w:rFonts w:ascii="Arial" w:hAnsi="Arial" w:cs="Arial"/>
          <w:b/>
        </w:rPr>
        <w:t xml:space="preserve">H. AYUNTAMIENTO CONSTITUCIONAL DE </w:t>
      </w:r>
    </w:p>
    <w:p w:rsidR="004B2399" w:rsidRPr="001E7ADE" w:rsidRDefault="004B2399" w:rsidP="004B2399">
      <w:pPr>
        <w:spacing w:line="360" w:lineRule="auto"/>
        <w:ind w:left="708"/>
        <w:jc w:val="both"/>
        <w:rPr>
          <w:rFonts w:ascii="Arial" w:hAnsi="Arial" w:cs="Arial"/>
          <w:b/>
        </w:rPr>
      </w:pPr>
      <w:r w:rsidRPr="001E7ADE">
        <w:rPr>
          <w:rFonts w:ascii="Arial" w:hAnsi="Arial" w:cs="Arial"/>
          <w:b/>
        </w:rPr>
        <w:t>ZAPOTLÁN EL GRANDE, JALISCO.</w:t>
      </w:r>
    </w:p>
    <w:p w:rsidR="0049223A" w:rsidRPr="001E7ADE" w:rsidRDefault="004B2399" w:rsidP="003456E4">
      <w:pPr>
        <w:spacing w:line="360" w:lineRule="auto"/>
        <w:ind w:left="708"/>
        <w:jc w:val="both"/>
        <w:rPr>
          <w:rFonts w:ascii="Arial" w:hAnsi="Arial" w:cs="Arial"/>
          <w:b/>
        </w:rPr>
      </w:pPr>
      <w:r w:rsidRPr="001E7ADE">
        <w:rPr>
          <w:rFonts w:ascii="Arial" w:hAnsi="Arial" w:cs="Arial"/>
          <w:b/>
        </w:rPr>
        <w:t xml:space="preserve">P R E S E N T E.- </w:t>
      </w:r>
    </w:p>
    <w:p w:rsidR="004B2399" w:rsidRPr="00653BFA" w:rsidRDefault="004B2399" w:rsidP="00653BFA">
      <w:pPr>
        <w:spacing w:line="360" w:lineRule="auto"/>
        <w:ind w:left="708"/>
        <w:jc w:val="both"/>
        <w:rPr>
          <w:b/>
        </w:rPr>
      </w:pPr>
      <w:r w:rsidRPr="00653BFA">
        <w:rPr>
          <w:rFonts w:eastAsia="Times New Roman"/>
        </w:rPr>
        <w:t xml:space="preserve">Quien motiva y suscribe </w:t>
      </w:r>
      <w:r w:rsidRPr="00653BFA">
        <w:rPr>
          <w:rFonts w:eastAsia="Times New Roman"/>
          <w:b/>
        </w:rPr>
        <w:t>MTRO. ARTURO SÁNCHEZ CAMPOS</w:t>
      </w:r>
      <w:r w:rsidRPr="00653BFA">
        <w:rPr>
          <w:rFonts w:eastAsia="Times New Roman"/>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sidRPr="00653BFA">
        <w:t>por lo que me permito presentar a la distinguida</w:t>
      </w:r>
      <w:r w:rsidR="00653BFA" w:rsidRPr="00653BFA">
        <w:t xml:space="preserve"> consideración de este H.</w:t>
      </w:r>
      <w:r w:rsidRPr="00653BFA">
        <w:t xml:space="preserve"> Ayuntamiento en Pleno, </w:t>
      </w:r>
      <w:r w:rsidR="00653BFA" w:rsidRPr="00653BFA">
        <w:rPr>
          <w:b/>
        </w:rPr>
        <w:t>“INICIATIVA DE ACUERDO QUE CONTIENE EL CALENDARIO 2019 DE SESIONES SOLEMNES DE AYUNTAMIENTO, CEREMONIAS CÍVICAS Y HOMENAJES EN LOS QUE SE CONMEMORA Y RECUERDAN LAS APORTACIONES EN EL ÁMBITO ARTÍSTICO Y CULTURAL QUE HOMBRES Y MUJERES DEL MUNICIPIO NOS HAN LEGADO, ASÍ MISMO, DE AQUELLAS FECHAS SIGNIFICATIVAS EN EL ACONTECER DE NUESTRO ESTADO Y PAÍS”</w:t>
      </w:r>
      <w:r w:rsidRPr="00653BFA">
        <w:t xml:space="preserve">, para lo cual me permito hacer  la siguiente: </w:t>
      </w:r>
    </w:p>
    <w:p w:rsidR="004B2399" w:rsidRPr="00FC3E0C" w:rsidRDefault="004B2399" w:rsidP="004B2399">
      <w:pPr>
        <w:pStyle w:val="Sinespaciado"/>
        <w:ind w:left="2832"/>
        <w:jc w:val="center"/>
        <w:rPr>
          <w:rFonts w:ascii="Arial" w:hAnsi="Arial" w:cs="Arial"/>
          <w:b/>
        </w:rPr>
      </w:pPr>
    </w:p>
    <w:p w:rsidR="004B2399" w:rsidRPr="00FC3E0C" w:rsidRDefault="004B2399" w:rsidP="004B2399">
      <w:pPr>
        <w:pStyle w:val="Sinespaciado"/>
        <w:ind w:firstLine="708"/>
        <w:jc w:val="center"/>
        <w:rPr>
          <w:rFonts w:ascii="Arial" w:hAnsi="Arial" w:cs="Arial"/>
          <w:b/>
        </w:rPr>
      </w:pPr>
      <w:r w:rsidRPr="00FC3E0C">
        <w:rPr>
          <w:rFonts w:ascii="Arial" w:hAnsi="Arial" w:cs="Arial"/>
          <w:b/>
        </w:rPr>
        <w:t xml:space="preserve">E X P O S I C I </w:t>
      </w:r>
      <w:proofErr w:type="spellStart"/>
      <w:r w:rsidRPr="00FC3E0C">
        <w:rPr>
          <w:rFonts w:ascii="Arial" w:hAnsi="Arial" w:cs="Arial"/>
          <w:b/>
        </w:rPr>
        <w:t>Ó</w:t>
      </w:r>
      <w:proofErr w:type="spellEnd"/>
      <w:r w:rsidRPr="00FC3E0C">
        <w:rPr>
          <w:rFonts w:ascii="Arial" w:hAnsi="Arial" w:cs="Arial"/>
          <w:b/>
        </w:rPr>
        <w:t xml:space="preserve"> N    D E    M O T I V O S</w:t>
      </w:r>
    </w:p>
    <w:p w:rsidR="004B2399" w:rsidRPr="00FC3E0C" w:rsidRDefault="004B2399" w:rsidP="004B2399">
      <w:pPr>
        <w:pStyle w:val="Sinespaciado"/>
        <w:rPr>
          <w:rFonts w:ascii="Arial" w:hAnsi="Arial" w:cs="Arial"/>
          <w:b/>
        </w:rPr>
      </w:pPr>
    </w:p>
    <w:p w:rsidR="00653BFA" w:rsidRDefault="004B2399" w:rsidP="003456E4">
      <w:pPr>
        <w:spacing w:line="360" w:lineRule="auto"/>
        <w:ind w:left="708"/>
        <w:jc w:val="both"/>
        <w:rPr>
          <w:rFonts w:ascii="Arial" w:eastAsia="Times New Roman" w:hAnsi="Arial" w:cs="Arial"/>
        </w:rPr>
      </w:pPr>
      <w:r w:rsidRPr="005C4905">
        <w:rPr>
          <w:rFonts w:ascii="Arial" w:eastAsia="Times New Roman" w:hAnsi="Arial" w:cs="Arial"/>
          <w:b/>
        </w:rPr>
        <w:t>I.</w:t>
      </w:r>
      <w:r>
        <w:rPr>
          <w:rFonts w:ascii="Arial" w:eastAsia="Times New Roman" w:hAnsi="Arial" w:cs="Arial"/>
        </w:rPr>
        <w:t xml:space="preserve"> </w:t>
      </w:r>
      <w:r w:rsidRPr="001E7ADE">
        <w:rPr>
          <w:rFonts w:ascii="Arial" w:eastAsia="Times New Roman" w:hAnsi="Arial" w:cs="Arial"/>
        </w:rPr>
        <w:t>Que la Constitución Política de los Estados Unidos  Mexicanos, en su artículo 115 establece que los Estados adoptarán, para su régimen interior,</w:t>
      </w:r>
      <w:r>
        <w:rPr>
          <w:rFonts w:ascii="Arial" w:eastAsia="Times New Roman" w:hAnsi="Arial" w:cs="Arial"/>
        </w:rPr>
        <w:t xml:space="preserve"> </w:t>
      </w:r>
      <w:r w:rsidRPr="001E7ADE">
        <w:rPr>
          <w:rFonts w:ascii="Arial" w:eastAsia="Times New Roman" w:hAnsi="Arial" w:cs="Arial"/>
        </w:rPr>
        <w:t xml:space="preserve"> la forma de Gobierno republicano, representativo, popular, teniendo como </w:t>
      </w:r>
      <w:r>
        <w:rPr>
          <w:rFonts w:ascii="Arial" w:eastAsia="Times New Roman" w:hAnsi="Arial" w:cs="Arial"/>
        </w:rPr>
        <w:t xml:space="preserve">                  </w:t>
      </w:r>
      <w:r w:rsidRPr="001E7ADE">
        <w:rPr>
          <w:rFonts w:ascii="Arial" w:eastAsia="Times New Roman" w:hAnsi="Arial" w:cs="Arial"/>
        </w:rPr>
        <w:t xml:space="preserve">base de  su división territorial y de su organización política y  administrativa el Municipio libre;  la Constitución Política del Estado de Jalisco en sus </w:t>
      </w:r>
    </w:p>
    <w:p w:rsidR="00653BFA" w:rsidRDefault="00653BFA" w:rsidP="003456E4">
      <w:pPr>
        <w:spacing w:line="360" w:lineRule="auto"/>
        <w:ind w:left="708"/>
        <w:jc w:val="both"/>
        <w:rPr>
          <w:rFonts w:ascii="Arial" w:eastAsia="Times New Roman" w:hAnsi="Arial" w:cs="Arial"/>
        </w:rPr>
      </w:pPr>
    </w:p>
    <w:p w:rsidR="00653BFA" w:rsidRDefault="00653BFA" w:rsidP="003456E4">
      <w:pPr>
        <w:spacing w:line="360" w:lineRule="auto"/>
        <w:ind w:left="708"/>
        <w:jc w:val="both"/>
        <w:rPr>
          <w:rFonts w:ascii="Arial" w:eastAsia="Times New Roman" w:hAnsi="Arial" w:cs="Arial"/>
        </w:rPr>
      </w:pPr>
    </w:p>
    <w:p w:rsidR="00653BFA" w:rsidRDefault="00653BFA" w:rsidP="003456E4">
      <w:pPr>
        <w:spacing w:line="360" w:lineRule="auto"/>
        <w:ind w:left="708"/>
        <w:jc w:val="both"/>
        <w:rPr>
          <w:rFonts w:ascii="Arial" w:eastAsia="Times New Roman" w:hAnsi="Arial" w:cs="Arial"/>
        </w:rPr>
      </w:pPr>
    </w:p>
    <w:p w:rsidR="004B2399" w:rsidRDefault="004B2399" w:rsidP="00653BFA">
      <w:pPr>
        <w:spacing w:line="360" w:lineRule="auto"/>
        <w:ind w:left="708"/>
        <w:jc w:val="both"/>
        <w:rPr>
          <w:rFonts w:ascii="Arial" w:eastAsia="Times New Roman" w:hAnsi="Arial" w:cs="Arial"/>
        </w:rPr>
      </w:pPr>
      <w:r w:rsidRPr="001E7ADE">
        <w:rPr>
          <w:rFonts w:ascii="Arial" w:eastAsia="Times New Roman" w:hAnsi="Arial" w:cs="Arial"/>
        </w:rPr>
        <w:t>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4B2399" w:rsidRPr="001E7ADE" w:rsidRDefault="004B2399" w:rsidP="004B2399">
      <w:pPr>
        <w:spacing w:line="360" w:lineRule="auto"/>
        <w:ind w:left="708"/>
        <w:jc w:val="both"/>
        <w:rPr>
          <w:rFonts w:ascii="Arial" w:eastAsia="Times New Roman" w:hAnsi="Arial" w:cs="Arial"/>
        </w:rPr>
      </w:pPr>
    </w:p>
    <w:p w:rsidR="004B2399" w:rsidRDefault="004B2399" w:rsidP="00C57D31">
      <w:pPr>
        <w:spacing w:line="360" w:lineRule="auto"/>
        <w:ind w:left="708"/>
        <w:jc w:val="both"/>
        <w:rPr>
          <w:rFonts w:ascii="Arial" w:hAnsi="Arial" w:cs="Arial"/>
          <w:lang w:val="es-MX"/>
        </w:rPr>
      </w:pPr>
      <w:r w:rsidRPr="00C57D31">
        <w:rPr>
          <w:rFonts w:ascii="Arial" w:eastAsia="Times New Roman" w:hAnsi="Arial" w:cs="Arial"/>
          <w:b/>
        </w:rPr>
        <w:t>II.</w:t>
      </w:r>
      <w:r w:rsidRPr="00C57D31">
        <w:rPr>
          <w:rFonts w:ascii="Arial" w:eastAsia="Times New Roman" w:hAnsi="Arial" w:cs="Arial"/>
        </w:rPr>
        <w:t xml:space="preserve"> </w:t>
      </w:r>
      <w:r w:rsidR="00DD6CD2" w:rsidRPr="00C57D31">
        <w:rPr>
          <w:rFonts w:ascii="Arial" w:eastAsia="Times New Roman" w:hAnsi="Arial" w:cs="Arial"/>
        </w:rPr>
        <w:t>La Ley</w:t>
      </w:r>
      <w:r w:rsidR="001A6BDA" w:rsidRPr="00C57D31">
        <w:rPr>
          <w:rFonts w:ascii="Arial" w:eastAsia="Times New Roman" w:hAnsi="Arial" w:cs="Arial"/>
        </w:rPr>
        <w:t xml:space="preserve"> de Fomento a la Cultura del Estado de Jalisco en su artículo </w:t>
      </w:r>
      <w:r w:rsidR="00213D37" w:rsidRPr="00C57D31">
        <w:rPr>
          <w:rFonts w:ascii="Arial" w:hAnsi="Arial" w:cs="Arial"/>
        </w:rPr>
        <w:t>2°, insta a promover el derecho de acceso a la cultura, el cual será garantizado por el Estado, en los términos de la Constitución Política de los Estados Unidos Mexicanos, la Constitución Política del Esta</w:t>
      </w:r>
      <w:r w:rsidR="00C57D31" w:rsidRPr="00C57D31">
        <w:rPr>
          <w:rFonts w:ascii="Arial" w:hAnsi="Arial" w:cs="Arial"/>
        </w:rPr>
        <w:t>do de Jalisco y la presente ley.</w:t>
      </w:r>
      <w:r w:rsidR="00C57D31">
        <w:rPr>
          <w:rFonts w:ascii="Arial" w:hAnsi="Arial" w:cs="Arial"/>
        </w:rPr>
        <w:t xml:space="preserve"> </w:t>
      </w:r>
      <w:r w:rsidR="00C57D31" w:rsidRPr="00C57D31">
        <w:rPr>
          <w:rFonts w:ascii="Arial" w:hAnsi="Arial" w:cs="Arial"/>
        </w:rPr>
        <w:t>Exhorta a g</w:t>
      </w:r>
      <w:r w:rsidR="00213D37" w:rsidRPr="00C57D31">
        <w:rPr>
          <w:rFonts w:ascii="Arial" w:hAnsi="Arial" w:cs="Arial"/>
        </w:rPr>
        <w:t>enerar las condiciones para la promoción, fomento y difusión de las manifestaciones culturales y artísticas con el fin de facilitar el acceso a ellas a todos l</w:t>
      </w:r>
      <w:r w:rsidR="00C57D31" w:rsidRPr="00C57D31">
        <w:rPr>
          <w:rFonts w:ascii="Arial" w:hAnsi="Arial" w:cs="Arial"/>
        </w:rPr>
        <w:t>os individuos de la sociedad para f</w:t>
      </w:r>
      <w:r w:rsidR="00213D37" w:rsidRPr="00C57D31">
        <w:rPr>
          <w:rFonts w:ascii="Arial" w:hAnsi="Arial" w:cs="Arial"/>
          <w:lang w:val="es-MX"/>
        </w:rPr>
        <w:t>ortalecer la identid</w:t>
      </w:r>
      <w:r w:rsidR="00C57D31">
        <w:rPr>
          <w:rFonts w:ascii="Arial" w:hAnsi="Arial" w:cs="Arial"/>
          <w:lang w:val="es-MX"/>
        </w:rPr>
        <w:t>ad cultural de los jaliscienses.</w:t>
      </w:r>
    </w:p>
    <w:p w:rsidR="004B2399" w:rsidRDefault="008A45CB" w:rsidP="00C57D31">
      <w:pPr>
        <w:spacing w:line="360" w:lineRule="auto"/>
        <w:jc w:val="both"/>
        <w:rPr>
          <w:rFonts w:ascii="Arial" w:eastAsia="Times New Roman" w:hAnsi="Arial" w:cs="Arial"/>
          <w:b/>
        </w:rPr>
      </w:pPr>
      <w:r>
        <w:rPr>
          <w:rFonts w:ascii="Arial" w:eastAsia="Times New Roman" w:hAnsi="Arial" w:cs="Arial"/>
          <w:b/>
        </w:rPr>
        <w:tab/>
      </w:r>
    </w:p>
    <w:p w:rsidR="008A45CB" w:rsidRDefault="00640142" w:rsidP="00640142">
      <w:pPr>
        <w:spacing w:line="360" w:lineRule="auto"/>
        <w:ind w:left="708"/>
        <w:jc w:val="both"/>
        <w:rPr>
          <w:rFonts w:ascii="Arial" w:eastAsia="Times New Roman" w:hAnsi="Arial" w:cs="Arial"/>
        </w:rPr>
      </w:pPr>
      <w:r>
        <w:rPr>
          <w:rFonts w:ascii="Arial" w:eastAsia="Times New Roman" w:hAnsi="Arial" w:cs="Arial"/>
          <w:b/>
        </w:rPr>
        <w:t xml:space="preserve">III. </w:t>
      </w:r>
      <w:r w:rsidR="008A45CB">
        <w:rPr>
          <w:rFonts w:ascii="Arial" w:eastAsia="Times New Roman" w:hAnsi="Arial" w:cs="Arial"/>
        </w:rPr>
        <w:t>Considerando trascendente dar seguimiento a las festividades cívicas y conmemorativas durante el periodo Enero – Noviembre del añ</w:t>
      </w:r>
      <w:r>
        <w:rPr>
          <w:rFonts w:ascii="Arial" w:eastAsia="Times New Roman" w:hAnsi="Arial" w:cs="Arial"/>
        </w:rPr>
        <w:t>o 2019</w:t>
      </w:r>
      <w:r w:rsidR="008A45CB">
        <w:rPr>
          <w:rFonts w:ascii="Arial" w:eastAsia="Times New Roman" w:hAnsi="Arial" w:cs="Arial"/>
        </w:rPr>
        <w:t xml:space="preserve">, se propone el siguiente cronograma, donde se asignan a los regidores integrantes del Pleno del Ayuntamiento las fechas para el pronunciamiento </w:t>
      </w:r>
      <w:r>
        <w:rPr>
          <w:rFonts w:ascii="Arial" w:eastAsia="Times New Roman" w:hAnsi="Arial" w:cs="Arial"/>
        </w:rPr>
        <w:t>de</w:t>
      </w:r>
      <w:r w:rsidR="008A45CB">
        <w:rPr>
          <w:rFonts w:ascii="Arial" w:eastAsia="Times New Roman" w:hAnsi="Arial" w:cs="Arial"/>
        </w:rPr>
        <w:t xml:space="preserve"> discuro</w:t>
      </w:r>
      <w:r>
        <w:rPr>
          <w:rFonts w:ascii="Arial" w:eastAsia="Times New Roman" w:hAnsi="Arial" w:cs="Arial"/>
        </w:rPr>
        <w:t xml:space="preserve"> alusivo</w:t>
      </w:r>
      <w:r w:rsidR="008A45CB">
        <w:rPr>
          <w:rFonts w:ascii="Arial" w:eastAsia="Times New Roman" w:hAnsi="Arial" w:cs="Arial"/>
        </w:rPr>
        <w:t xml:space="preserve"> en las Ceremonias Cívicas</w:t>
      </w:r>
      <w:r>
        <w:rPr>
          <w:rFonts w:ascii="Arial" w:eastAsia="Times New Roman" w:hAnsi="Arial" w:cs="Arial"/>
        </w:rPr>
        <w:t xml:space="preserve">, en los homenajes en los que se conmemora y recuerdan las aportaciones en el ámbito artístico y cultural que hombres y mujeres del Municipio nos han legado, así mismo, </w:t>
      </w:r>
      <w:r w:rsidR="00E97617">
        <w:rPr>
          <w:rFonts w:ascii="Arial" w:eastAsia="Times New Roman" w:hAnsi="Arial" w:cs="Arial"/>
        </w:rPr>
        <w:t xml:space="preserve">de </w:t>
      </w:r>
      <w:r>
        <w:rPr>
          <w:rFonts w:ascii="Arial" w:eastAsia="Times New Roman" w:hAnsi="Arial" w:cs="Arial"/>
        </w:rPr>
        <w:t xml:space="preserve">aquellas fechas significativas en el </w:t>
      </w:r>
      <w:r w:rsidR="00E97617">
        <w:rPr>
          <w:rFonts w:ascii="Arial" w:eastAsia="Times New Roman" w:hAnsi="Arial" w:cs="Arial"/>
        </w:rPr>
        <w:t xml:space="preserve">acontecer de nuestro </w:t>
      </w:r>
      <w:r>
        <w:rPr>
          <w:rFonts w:ascii="Arial" w:eastAsia="Times New Roman" w:hAnsi="Arial" w:cs="Arial"/>
        </w:rPr>
        <w:t>Estado y País.</w:t>
      </w:r>
    </w:p>
    <w:p w:rsidR="0049223A" w:rsidRDefault="0049223A" w:rsidP="00640142">
      <w:pPr>
        <w:spacing w:line="360" w:lineRule="auto"/>
        <w:ind w:left="708"/>
        <w:jc w:val="both"/>
        <w:rPr>
          <w:rFonts w:ascii="Arial" w:eastAsia="Times New Roman" w:hAnsi="Arial" w:cs="Arial"/>
        </w:rPr>
      </w:pPr>
    </w:p>
    <w:p w:rsidR="0049223A" w:rsidRDefault="0049223A" w:rsidP="00640142">
      <w:pPr>
        <w:spacing w:line="360" w:lineRule="auto"/>
        <w:ind w:left="708"/>
        <w:jc w:val="both"/>
        <w:rPr>
          <w:rFonts w:ascii="Arial" w:eastAsia="Times New Roman" w:hAnsi="Arial" w:cs="Arial"/>
        </w:rPr>
      </w:pPr>
    </w:p>
    <w:p w:rsidR="0049223A" w:rsidRDefault="0049223A" w:rsidP="00640142">
      <w:pPr>
        <w:spacing w:line="360" w:lineRule="auto"/>
        <w:ind w:left="708"/>
        <w:jc w:val="both"/>
        <w:rPr>
          <w:rFonts w:ascii="Arial" w:eastAsia="Times New Roman" w:hAnsi="Arial" w:cs="Arial"/>
        </w:rPr>
      </w:pPr>
    </w:p>
    <w:p w:rsidR="00B35D66" w:rsidRDefault="00B35D66" w:rsidP="00640142">
      <w:pPr>
        <w:spacing w:line="360" w:lineRule="auto"/>
        <w:ind w:left="708"/>
        <w:jc w:val="both"/>
        <w:rPr>
          <w:rFonts w:ascii="Arial" w:eastAsia="Times New Roman" w:hAnsi="Arial" w:cs="Arial"/>
        </w:rPr>
      </w:pPr>
    </w:p>
    <w:p w:rsidR="0049223A" w:rsidRDefault="0049223A" w:rsidP="0049223A">
      <w:pPr>
        <w:spacing w:line="360" w:lineRule="auto"/>
        <w:ind w:left="708"/>
        <w:jc w:val="center"/>
        <w:rPr>
          <w:rFonts w:ascii="Arial" w:eastAsia="Times New Roman" w:hAnsi="Arial" w:cs="Arial"/>
          <w:b/>
        </w:rPr>
      </w:pPr>
    </w:p>
    <w:p w:rsidR="003456E4" w:rsidRDefault="003456E4" w:rsidP="00653BFA">
      <w:pPr>
        <w:spacing w:line="360" w:lineRule="auto"/>
        <w:rPr>
          <w:rFonts w:ascii="Arial" w:eastAsia="Times New Roman" w:hAnsi="Arial" w:cs="Arial"/>
          <w:b/>
        </w:rPr>
      </w:pPr>
    </w:p>
    <w:p w:rsidR="00B35D66" w:rsidRDefault="00653BFA" w:rsidP="00653BFA">
      <w:pPr>
        <w:pStyle w:val="Sinespaciado"/>
        <w:jc w:val="center"/>
        <w:rPr>
          <w:rFonts w:ascii="Arial" w:eastAsia="Times New Roman" w:hAnsi="Arial" w:cs="Arial"/>
          <w:b/>
        </w:rPr>
      </w:pPr>
      <w:r w:rsidRPr="00653BFA">
        <w:rPr>
          <w:b/>
        </w:rPr>
        <w:t>CALENDARIO 2019 DE SESIONES SOLEMNES DE AYUNTAMIENTO, CEREMONIAS CÍVICAS Y HOMENAJES EN LOS QUE SE CONMEMORA Y RECUERDAN LAS APORTACIONES EN EL ÁMBITO ARTÍSTICO Y CULTURAL QUE HOMBRES Y MUJERES DEL MUNICIPIO NOS HAN LEGADO, ASÍ MISMO, DE AQUELLAS FECHAS SIGNIFICATIVAS EN EL ACONTECER DE NUESTRO ESTADO Y PAÍS</w:t>
      </w:r>
      <w:r w:rsidR="0049223A" w:rsidRPr="00653BFA">
        <w:rPr>
          <w:rFonts w:ascii="Arial" w:eastAsia="Times New Roman" w:hAnsi="Arial" w:cs="Arial"/>
          <w:b/>
        </w:rPr>
        <w:t>.</w:t>
      </w:r>
    </w:p>
    <w:p w:rsidR="00653BFA" w:rsidRPr="00653BFA" w:rsidRDefault="00653BFA" w:rsidP="00653BFA">
      <w:pPr>
        <w:pStyle w:val="Sinespaciado"/>
        <w:jc w:val="center"/>
        <w:rPr>
          <w:rFonts w:ascii="Arial" w:eastAsia="Times New Roman" w:hAnsi="Arial" w:cs="Arial"/>
          <w:b/>
        </w:rPr>
      </w:pPr>
    </w:p>
    <w:tbl>
      <w:tblPr>
        <w:tblStyle w:val="Tablaconcuadrcula"/>
        <w:tblW w:w="9067" w:type="dxa"/>
        <w:tblLook w:val="01E0" w:firstRow="1" w:lastRow="1" w:firstColumn="1" w:lastColumn="1" w:noHBand="0" w:noVBand="0"/>
      </w:tblPr>
      <w:tblGrid>
        <w:gridCol w:w="419"/>
        <w:gridCol w:w="4653"/>
        <w:gridCol w:w="2011"/>
        <w:gridCol w:w="1984"/>
      </w:tblGrid>
      <w:tr w:rsidR="00D9477E" w:rsidRPr="0052440C" w:rsidTr="00D9477E">
        <w:tc>
          <w:tcPr>
            <w:tcW w:w="0" w:type="auto"/>
          </w:tcPr>
          <w:p w:rsidR="0052440C" w:rsidRPr="0052440C" w:rsidRDefault="0052440C" w:rsidP="00C179A8">
            <w:pPr>
              <w:rPr>
                <w:sz w:val="20"/>
                <w:szCs w:val="20"/>
              </w:rPr>
            </w:pPr>
            <w:r w:rsidRPr="0052440C">
              <w:rPr>
                <w:sz w:val="20"/>
                <w:szCs w:val="20"/>
              </w:rPr>
              <w:t>1</w:t>
            </w:r>
          </w:p>
        </w:tc>
        <w:tc>
          <w:tcPr>
            <w:tcW w:w="0" w:type="auto"/>
          </w:tcPr>
          <w:p w:rsidR="0052440C" w:rsidRPr="0052440C" w:rsidRDefault="0052440C" w:rsidP="00C179A8">
            <w:pPr>
              <w:jc w:val="center"/>
              <w:rPr>
                <w:b/>
                <w:sz w:val="20"/>
                <w:szCs w:val="20"/>
              </w:rPr>
            </w:pPr>
            <w:r w:rsidRPr="0052440C">
              <w:rPr>
                <w:b/>
                <w:sz w:val="20"/>
                <w:szCs w:val="20"/>
              </w:rPr>
              <w:t>28 de enero</w:t>
            </w:r>
          </w:p>
          <w:p w:rsidR="0052440C" w:rsidRPr="0052440C" w:rsidRDefault="0052440C" w:rsidP="00C179A8">
            <w:pPr>
              <w:jc w:val="center"/>
              <w:rPr>
                <w:sz w:val="20"/>
                <w:szCs w:val="20"/>
              </w:rPr>
            </w:pPr>
            <w:r w:rsidRPr="0052440C">
              <w:rPr>
                <w:b/>
                <w:sz w:val="20"/>
                <w:szCs w:val="20"/>
              </w:rPr>
              <w:t>195° Aniversario en el que se otorga el título Ciudad.</w:t>
            </w:r>
            <w:r w:rsidRPr="0052440C">
              <w:rPr>
                <w:sz w:val="20"/>
                <w:szCs w:val="20"/>
              </w:rPr>
              <w:t xml:space="preserve"> (1824). </w:t>
            </w:r>
          </w:p>
          <w:p w:rsidR="0052440C" w:rsidRPr="0052440C" w:rsidRDefault="008B32F9" w:rsidP="00C179A8">
            <w:pPr>
              <w:jc w:val="center"/>
              <w:rPr>
                <w:sz w:val="20"/>
                <w:szCs w:val="20"/>
              </w:rPr>
            </w:pPr>
            <w:r>
              <w:rPr>
                <w:sz w:val="20"/>
                <w:szCs w:val="20"/>
              </w:rPr>
              <w:t>Celebración 27 de enero, Sala de A</w:t>
            </w:r>
            <w:r w:rsidR="0052440C" w:rsidRPr="0052440C">
              <w:rPr>
                <w:sz w:val="20"/>
                <w:szCs w:val="20"/>
              </w:rPr>
              <w:t>yuntamiento</w:t>
            </w:r>
          </w:p>
        </w:tc>
        <w:tc>
          <w:tcPr>
            <w:tcW w:w="2011" w:type="dxa"/>
          </w:tcPr>
          <w:p w:rsidR="0052440C" w:rsidRPr="0052440C" w:rsidRDefault="0052440C" w:rsidP="00C179A8">
            <w:pPr>
              <w:jc w:val="center"/>
              <w:rPr>
                <w:sz w:val="20"/>
                <w:szCs w:val="20"/>
              </w:rPr>
            </w:pPr>
            <w:r w:rsidRPr="0052440C">
              <w:rPr>
                <w:sz w:val="20"/>
                <w:szCs w:val="20"/>
              </w:rPr>
              <w:t>Secretaria General</w:t>
            </w:r>
          </w:p>
        </w:tc>
        <w:tc>
          <w:tcPr>
            <w:tcW w:w="1984" w:type="dxa"/>
          </w:tcPr>
          <w:p w:rsidR="0052440C" w:rsidRPr="00D739AF" w:rsidRDefault="00D739AF" w:rsidP="00D9477E">
            <w:pPr>
              <w:jc w:val="center"/>
              <w:rPr>
                <w:b/>
                <w:sz w:val="20"/>
                <w:szCs w:val="20"/>
              </w:rPr>
            </w:pPr>
            <w:r w:rsidRPr="00D739AF">
              <w:rPr>
                <w:b/>
                <w:sz w:val="20"/>
                <w:szCs w:val="20"/>
              </w:rPr>
              <w:t xml:space="preserve">J. JESÚS GUERRERO ZÚÑIGA </w:t>
            </w:r>
          </w:p>
          <w:p w:rsidR="00D9477E" w:rsidRPr="00D739AF" w:rsidRDefault="00D9477E" w:rsidP="00D9477E">
            <w:pPr>
              <w:jc w:val="center"/>
              <w:rPr>
                <w:b/>
                <w:sz w:val="20"/>
                <w:szCs w:val="20"/>
              </w:rPr>
            </w:pPr>
            <w:r w:rsidRPr="00D739AF">
              <w:rPr>
                <w:b/>
                <w:sz w:val="20"/>
                <w:szCs w:val="20"/>
              </w:rPr>
              <w:t>Presidente</w:t>
            </w:r>
          </w:p>
        </w:tc>
      </w:tr>
      <w:tr w:rsidR="00D9477E" w:rsidRPr="0052440C" w:rsidTr="00D9477E">
        <w:tc>
          <w:tcPr>
            <w:tcW w:w="0" w:type="auto"/>
          </w:tcPr>
          <w:p w:rsidR="0052440C" w:rsidRPr="0052440C" w:rsidRDefault="0052440C" w:rsidP="00C179A8">
            <w:pPr>
              <w:rPr>
                <w:sz w:val="20"/>
                <w:szCs w:val="20"/>
              </w:rPr>
            </w:pPr>
            <w:r w:rsidRPr="0052440C">
              <w:rPr>
                <w:sz w:val="20"/>
                <w:szCs w:val="20"/>
              </w:rPr>
              <w:t>2</w:t>
            </w:r>
          </w:p>
        </w:tc>
        <w:tc>
          <w:tcPr>
            <w:tcW w:w="0" w:type="auto"/>
          </w:tcPr>
          <w:p w:rsidR="0052440C" w:rsidRPr="0052440C" w:rsidRDefault="0052440C" w:rsidP="00C179A8">
            <w:pPr>
              <w:jc w:val="center"/>
              <w:rPr>
                <w:b/>
                <w:sz w:val="20"/>
                <w:szCs w:val="20"/>
              </w:rPr>
            </w:pPr>
            <w:r w:rsidRPr="0052440C">
              <w:rPr>
                <w:b/>
                <w:sz w:val="20"/>
                <w:szCs w:val="20"/>
              </w:rPr>
              <w:t>31 de Enero</w:t>
            </w:r>
          </w:p>
          <w:p w:rsidR="0052440C" w:rsidRPr="0052440C" w:rsidRDefault="0052440C" w:rsidP="00C179A8">
            <w:pPr>
              <w:jc w:val="center"/>
              <w:rPr>
                <w:sz w:val="20"/>
                <w:szCs w:val="20"/>
              </w:rPr>
            </w:pPr>
            <w:r w:rsidRPr="0052440C">
              <w:rPr>
                <w:b/>
                <w:sz w:val="20"/>
                <w:szCs w:val="20"/>
              </w:rPr>
              <w:t>195° Aniversario de la Aprobaci</w:t>
            </w:r>
            <w:r w:rsidR="008B32F9">
              <w:rPr>
                <w:b/>
                <w:sz w:val="20"/>
                <w:szCs w:val="20"/>
              </w:rPr>
              <w:t>ón del Acta Constitutiva de la F</w:t>
            </w:r>
            <w:r w:rsidRPr="0052440C">
              <w:rPr>
                <w:b/>
                <w:sz w:val="20"/>
                <w:szCs w:val="20"/>
              </w:rPr>
              <w:t xml:space="preserve">ederación Mexicana. </w:t>
            </w:r>
            <w:r w:rsidRPr="0052440C">
              <w:rPr>
                <w:sz w:val="20"/>
                <w:szCs w:val="20"/>
              </w:rPr>
              <w:t>(1824) 9:00hrs.</w:t>
            </w:r>
          </w:p>
          <w:p w:rsidR="0052440C" w:rsidRPr="0052440C" w:rsidRDefault="0052440C" w:rsidP="00C179A8">
            <w:pPr>
              <w:jc w:val="center"/>
              <w:rPr>
                <w:sz w:val="20"/>
                <w:szCs w:val="20"/>
              </w:rPr>
            </w:pPr>
            <w:r w:rsidRPr="0052440C">
              <w:rPr>
                <w:sz w:val="20"/>
                <w:szCs w:val="20"/>
              </w:rPr>
              <w:t>“Explanada Cívica Benito Juárez” del Jardín 5 de Mayo</w:t>
            </w:r>
          </w:p>
        </w:tc>
        <w:tc>
          <w:tcPr>
            <w:tcW w:w="2011" w:type="dxa"/>
          </w:tcPr>
          <w:p w:rsidR="0052440C" w:rsidRPr="0052440C" w:rsidRDefault="0052440C" w:rsidP="00C179A8">
            <w:pPr>
              <w:jc w:val="center"/>
              <w:rPr>
                <w:sz w:val="20"/>
                <w:szCs w:val="20"/>
              </w:rPr>
            </w:pPr>
            <w:r w:rsidRPr="0052440C">
              <w:rPr>
                <w:sz w:val="20"/>
                <w:szCs w:val="20"/>
              </w:rPr>
              <w:t>Jefatura de Educac</w:t>
            </w:r>
            <w:r w:rsidR="00D9477E">
              <w:rPr>
                <w:sz w:val="20"/>
                <w:szCs w:val="20"/>
              </w:rPr>
              <w:t>ión M</w:t>
            </w:r>
            <w:r w:rsidRPr="0052440C">
              <w:rPr>
                <w:sz w:val="20"/>
                <w:szCs w:val="20"/>
              </w:rPr>
              <w:t>unicipal</w:t>
            </w:r>
          </w:p>
        </w:tc>
        <w:tc>
          <w:tcPr>
            <w:tcW w:w="1984" w:type="dxa"/>
          </w:tcPr>
          <w:p w:rsidR="0052440C" w:rsidRDefault="00D739AF" w:rsidP="00C179A8">
            <w:pPr>
              <w:jc w:val="center"/>
              <w:rPr>
                <w:b/>
                <w:sz w:val="20"/>
                <w:szCs w:val="20"/>
              </w:rPr>
            </w:pPr>
            <w:r>
              <w:rPr>
                <w:b/>
                <w:sz w:val="20"/>
                <w:szCs w:val="20"/>
              </w:rPr>
              <w:t>LAURA ELENA MARTÍNEZ RUVALCABA</w:t>
            </w:r>
          </w:p>
          <w:p w:rsidR="00D739AF" w:rsidRPr="00D739AF" w:rsidRDefault="00D739AF" w:rsidP="00C179A8">
            <w:pPr>
              <w:jc w:val="center"/>
              <w:rPr>
                <w:b/>
                <w:sz w:val="20"/>
                <w:szCs w:val="20"/>
              </w:rPr>
            </w:pPr>
            <w:r>
              <w:rPr>
                <w:b/>
                <w:sz w:val="20"/>
                <w:szCs w:val="20"/>
              </w:rPr>
              <w:t>Regidora</w:t>
            </w:r>
          </w:p>
        </w:tc>
      </w:tr>
      <w:tr w:rsidR="00D9477E" w:rsidRPr="0052440C" w:rsidTr="00D9477E">
        <w:tc>
          <w:tcPr>
            <w:tcW w:w="0" w:type="auto"/>
          </w:tcPr>
          <w:p w:rsidR="0052440C" w:rsidRPr="0052440C" w:rsidRDefault="0052440C" w:rsidP="00C179A8">
            <w:pPr>
              <w:rPr>
                <w:sz w:val="20"/>
                <w:szCs w:val="20"/>
              </w:rPr>
            </w:pPr>
            <w:r w:rsidRPr="0052440C">
              <w:rPr>
                <w:sz w:val="20"/>
                <w:szCs w:val="20"/>
              </w:rPr>
              <w:t>3</w:t>
            </w:r>
          </w:p>
        </w:tc>
        <w:tc>
          <w:tcPr>
            <w:tcW w:w="0" w:type="auto"/>
          </w:tcPr>
          <w:p w:rsidR="0052440C" w:rsidRPr="0052440C" w:rsidRDefault="0052440C" w:rsidP="00C179A8">
            <w:pPr>
              <w:jc w:val="center"/>
              <w:rPr>
                <w:b/>
                <w:sz w:val="20"/>
                <w:szCs w:val="20"/>
              </w:rPr>
            </w:pPr>
            <w:r w:rsidRPr="0052440C">
              <w:rPr>
                <w:b/>
                <w:sz w:val="20"/>
                <w:szCs w:val="20"/>
              </w:rPr>
              <w:t>2 de Febrero</w:t>
            </w:r>
          </w:p>
          <w:p w:rsidR="0052440C" w:rsidRPr="0052440C" w:rsidRDefault="0052440C" w:rsidP="00C179A8">
            <w:pPr>
              <w:jc w:val="center"/>
              <w:rPr>
                <w:sz w:val="20"/>
                <w:szCs w:val="20"/>
              </w:rPr>
            </w:pPr>
            <w:r w:rsidRPr="0052440C">
              <w:rPr>
                <w:b/>
                <w:sz w:val="20"/>
                <w:szCs w:val="20"/>
              </w:rPr>
              <w:t xml:space="preserve">245° Aniversario del natalicio del Mariscal de Campo José María González de Hermosillo. </w:t>
            </w:r>
            <w:r w:rsidRPr="0052440C">
              <w:rPr>
                <w:sz w:val="20"/>
                <w:szCs w:val="20"/>
              </w:rPr>
              <w:t>(1774-1818)  9:00hrs</w:t>
            </w:r>
          </w:p>
          <w:p w:rsidR="0052440C" w:rsidRPr="0052440C" w:rsidRDefault="0052440C" w:rsidP="00C179A8">
            <w:pPr>
              <w:jc w:val="center"/>
              <w:rPr>
                <w:sz w:val="20"/>
                <w:szCs w:val="20"/>
              </w:rPr>
            </w:pPr>
            <w:r w:rsidRPr="0052440C">
              <w:rPr>
                <w:sz w:val="20"/>
                <w:szCs w:val="20"/>
              </w:rPr>
              <w:t>Columnario de los Hijos Ilustres.</w:t>
            </w:r>
          </w:p>
        </w:tc>
        <w:tc>
          <w:tcPr>
            <w:tcW w:w="2011" w:type="dxa"/>
          </w:tcPr>
          <w:p w:rsidR="0052440C" w:rsidRPr="0052440C" w:rsidRDefault="0052440C" w:rsidP="00C179A8">
            <w:pPr>
              <w:jc w:val="center"/>
              <w:rPr>
                <w:sz w:val="20"/>
                <w:szCs w:val="20"/>
              </w:rPr>
            </w:pPr>
            <w:r w:rsidRPr="0052440C">
              <w:rPr>
                <w:sz w:val="20"/>
                <w:szCs w:val="20"/>
              </w:rPr>
              <w:t>Jefatura de</w:t>
            </w:r>
          </w:p>
          <w:p w:rsidR="0052440C" w:rsidRPr="0052440C" w:rsidRDefault="0052440C" w:rsidP="00C179A8">
            <w:pPr>
              <w:jc w:val="center"/>
              <w:rPr>
                <w:sz w:val="20"/>
                <w:szCs w:val="20"/>
              </w:rPr>
            </w:pPr>
            <w:r w:rsidRPr="0052440C">
              <w:rPr>
                <w:sz w:val="20"/>
                <w:szCs w:val="20"/>
              </w:rPr>
              <w:t>Desarrollo Cultural</w:t>
            </w:r>
          </w:p>
        </w:tc>
        <w:tc>
          <w:tcPr>
            <w:tcW w:w="1984" w:type="dxa"/>
          </w:tcPr>
          <w:p w:rsidR="0052440C" w:rsidRDefault="00D739AF" w:rsidP="00C179A8">
            <w:pPr>
              <w:jc w:val="center"/>
              <w:rPr>
                <w:b/>
                <w:sz w:val="20"/>
                <w:szCs w:val="20"/>
              </w:rPr>
            </w:pPr>
            <w:r>
              <w:rPr>
                <w:b/>
                <w:sz w:val="20"/>
                <w:szCs w:val="20"/>
              </w:rPr>
              <w:t xml:space="preserve">JOSÉ ROMERO MERCADO </w:t>
            </w:r>
          </w:p>
          <w:p w:rsidR="00D739AF" w:rsidRPr="00D739AF" w:rsidRDefault="00D739AF" w:rsidP="00C179A8">
            <w:pPr>
              <w:jc w:val="center"/>
              <w:rPr>
                <w:b/>
                <w:sz w:val="20"/>
                <w:szCs w:val="20"/>
              </w:rPr>
            </w:pPr>
            <w:r>
              <w:rPr>
                <w:b/>
                <w:sz w:val="20"/>
                <w:szCs w:val="20"/>
              </w:rPr>
              <w:t>Regidor</w:t>
            </w:r>
          </w:p>
        </w:tc>
      </w:tr>
      <w:tr w:rsidR="00D9477E" w:rsidRPr="0052440C" w:rsidTr="00D9477E">
        <w:trPr>
          <w:trHeight w:val="1510"/>
        </w:trPr>
        <w:tc>
          <w:tcPr>
            <w:tcW w:w="0" w:type="auto"/>
          </w:tcPr>
          <w:p w:rsidR="0052440C" w:rsidRPr="0052440C" w:rsidRDefault="0052440C" w:rsidP="00C179A8">
            <w:pPr>
              <w:rPr>
                <w:sz w:val="20"/>
                <w:szCs w:val="20"/>
              </w:rPr>
            </w:pPr>
            <w:r w:rsidRPr="0052440C">
              <w:rPr>
                <w:sz w:val="20"/>
                <w:szCs w:val="20"/>
              </w:rPr>
              <w:t>4</w:t>
            </w:r>
          </w:p>
        </w:tc>
        <w:tc>
          <w:tcPr>
            <w:tcW w:w="0" w:type="auto"/>
          </w:tcPr>
          <w:p w:rsidR="0052440C" w:rsidRPr="0052440C" w:rsidRDefault="0052440C" w:rsidP="00C179A8">
            <w:pPr>
              <w:jc w:val="center"/>
              <w:rPr>
                <w:b/>
                <w:sz w:val="20"/>
                <w:szCs w:val="20"/>
              </w:rPr>
            </w:pPr>
            <w:r w:rsidRPr="0052440C">
              <w:rPr>
                <w:b/>
                <w:sz w:val="20"/>
                <w:szCs w:val="20"/>
              </w:rPr>
              <w:t>5 de Febrero</w:t>
            </w:r>
          </w:p>
          <w:p w:rsidR="0052440C" w:rsidRPr="0052440C" w:rsidRDefault="0052440C" w:rsidP="00C179A8">
            <w:pPr>
              <w:jc w:val="center"/>
              <w:rPr>
                <w:sz w:val="20"/>
                <w:szCs w:val="20"/>
              </w:rPr>
            </w:pPr>
            <w:r w:rsidRPr="0052440C">
              <w:rPr>
                <w:b/>
                <w:sz w:val="20"/>
                <w:szCs w:val="20"/>
              </w:rPr>
              <w:t xml:space="preserve">162° y 102° Aniversario de la Promulgación de las Constituciones de 1857 y 1917. 9:00hrs. </w:t>
            </w:r>
            <w:r w:rsidRPr="0052440C">
              <w:rPr>
                <w:sz w:val="20"/>
                <w:szCs w:val="20"/>
              </w:rPr>
              <w:t>“Explanada Cívica Benito Juárez” del Jardín 5 de Mayo.</w:t>
            </w:r>
          </w:p>
        </w:tc>
        <w:tc>
          <w:tcPr>
            <w:tcW w:w="2011" w:type="dxa"/>
          </w:tcPr>
          <w:p w:rsidR="0052440C" w:rsidRPr="0052440C" w:rsidRDefault="0052440C" w:rsidP="00C179A8">
            <w:pPr>
              <w:jc w:val="center"/>
              <w:rPr>
                <w:sz w:val="20"/>
                <w:szCs w:val="20"/>
              </w:rPr>
            </w:pPr>
            <w:r w:rsidRPr="0052440C">
              <w:rPr>
                <w:sz w:val="20"/>
                <w:szCs w:val="20"/>
              </w:rPr>
              <w:t>Jefatura de Educación Municipal</w:t>
            </w:r>
          </w:p>
        </w:tc>
        <w:tc>
          <w:tcPr>
            <w:tcW w:w="1984" w:type="dxa"/>
          </w:tcPr>
          <w:p w:rsidR="00D9477E" w:rsidRPr="00D739AF" w:rsidRDefault="00D739AF" w:rsidP="00D9477E">
            <w:pPr>
              <w:jc w:val="center"/>
              <w:rPr>
                <w:b/>
                <w:sz w:val="20"/>
                <w:szCs w:val="20"/>
              </w:rPr>
            </w:pPr>
            <w:r w:rsidRPr="00D739AF">
              <w:rPr>
                <w:b/>
                <w:sz w:val="20"/>
                <w:szCs w:val="20"/>
              </w:rPr>
              <w:t xml:space="preserve">J. JESÚS GUERRERO ZÚÑIGA </w:t>
            </w:r>
          </w:p>
          <w:p w:rsidR="0052440C" w:rsidRPr="00D739AF" w:rsidRDefault="00D9477E" w:rsidP="00D9477E">
            <w:pPr>
              <w:jc w:val="center"/>
              <w:rPr>
                <w:b/>
                <w:sz w:val="20"/>
                <w:szCs w:val="20"/>
              </w:rPr>
            </w:pPr>
            <w:r w:rsidRPr="00D739AF">
              <w:rPr>
                <w:b/>
                <w:sz w:val="20"/>
                <w:szCs w:val="20"/>
              </w:rPr>
              <w:t>Presidente</w:t>
            </w:r>
          </w:p>
        </w:tc>
      </w:tr>
      <w:tr w:rsidR="00D9477E" w:rsidRPr="0052440C" w:rsidTr="00D9477E">
        <w:tc>
          <w:tcPr>
            <w:tcW w:w="0" w:type="auto"/>
          </w:tcPr>
          <w:p w:rsidR="0052440C" w:rsidRPr="0052440C" w:rsidRDefault="0052440C" w:rsidP="00C179A8">
            <w:pPr>
              <w:rPr>
                <w:sz w:val="20"/>
                <w:szCs w:val="20"/>
              </w:rPr>
            </w:pPr>
            <w:r w:rsidRPr="0052440C">
              <w:rPr>
                <w:sz w:val="20"/>
                <w:szCs w:val="20"/>
              </w:rPr>
              <w:t>5</w:t>
            </w:r>
          </w:p>
        </w:tc>
        <w:tc>
          <w:tcPr>
            <w:tcW w:w="0" w:type="auto"/>
          </w:tcPr>
          <w:p w:rsidR="0052440C" w:rsidRPr="0052440C" w:rsidRDefault="0052440C" w:rsidP="00C179A8">
            <w:pPr>
              <w:jc w:val="center"/>
              <w:rPr>
                <w:b/>
                <w:sz w:val="20"/>
                <w:szCs w:val="20"/>
              </w:rPr>
            </w:pPr>
            <w:r w:rsidRPr="0052440C">
              <w:rPr>
                <w:b/>
                <w:sz w:val="20"/>
                <w:szCs w:val="20"/>
              </w:rPr>
              <w:t xml:space="preserve">15 de Febrero </w:t>
            </w:r>
          </w:p>
          <w:p w:rsidR="0052440C" w:rsidRPr="0052440C" w:rsidRDefault="0052440C" w:rsidP="002C79EB">
            <w:pPr>
              <w:jc w:val="center"/>
              <w:rPr>
                <w:sz w:val="20"/>
                <w:szCs w:val="20"/>
              </w:rPr>
            </w:pPr>
            <w:r w:rsidRPr="0052440C">
              <w:rPr>
                <w:b/>
                <w:sz w:val="20"/>
                <w:szCs w:val="20"/>
              </w:rPr>
              <w:t>93° Aniversario del Natalicio del Compositor Rubén Fuentes Gassón.</w:t>
            </w:r>
            <w:r w:rsidRPr="0052440C">
              <w:rPr>
                <w:sz w:val="20"/>
                <w:szCs w:val="20"/>
              </w:rPr>
              <w:t xml:space="preserve"> (1926) 9:00hrs Columnario de los Hijos Ilustres</w:t>
            </w:r>
          </w:p>
        </w:tc>
        <w:tc>
          <w:tcPr>
            <w:tcW w:w="2011" w:type="dxa"/>
          </w:tcPr>
          <w:p w:rsidR="0052440C" w:rsidRPr="0052440C" w:rsidRDefault="0052440C" w:rsidP="00C179A8">
            <w:pPr>
              <w:jc w:val="center"/>
              <w:rPr>
                <w:sz w:val="20"/>
                <w:szCs w:val="20"/>
              </w:rPr>
            </w:pPr>
            <w:r w:rsidRPr="0052440C">
              <w:rPr>
                <w:sz w:val="20"/>
                <w:szCs w:val="20"/>
              </w:rPr>
              <w:t>Jefatura de Desarrollo Cultural</w:t>
            </w:r>
          </w:p>
        </w:tc>
        <w:tc>
          <w:tcPr>
            <w:tcW w:w="1984" w:type="dxa"/>
          </w:tcPr>
          <w:p w:rsidR="0052440C" w:rsidRDefault="00D739AF" w:rsidP="00C179A8">
            <w:pPr>
              <w:jc w:val="center"/>
              <w:rPr>
                <w:b/>
                <w:sz w:val="20"/>
                <w:szCs w:val="20"/>
              </w:rPr>
            </w:pPr>
            <w:r>
              <w:rPr>
                <w:b/>
                <w:sz w:val="20"/>
                <w:szCs w:val="20"/>
              </w:rPr>
              <w:t>ARTURO SÁNCHEZ CAMPOS</w:t>
            </w:r>
          </w:p>
          <w:p w:rsidR="00D739AF" w:rsidRPr="00D739AF" w:rsidRDefault="00D739AF" w:rsidP="00C179A8">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6</w:t>
            </w:r>
          </w:p>
        </w:tc>
        <w:tc>
          <w:tcPr>
            <w:tcW w:w="0" w:type="auto"/>
          </w:tcPr>
          <w:p w:rsidR="0052440C" w:rsidRPr="0052440C" w:rsidRDefault="0052440C" w:rsidP="00C179A8">
            <w:pPr>
              <w:jc w:val="center"/>
              <w:rPr>
                <w:b/>
                <w:sz w:val="20"/>
                <w:szCs w:val="20"/>
              </w:rPr>
            </w:pPr>
            <w:r w:rsidRPr="0052440C">
              <w:rPr>
                <w:b/>
                <w:sz w:val="20"/>
                <w:szCs w:val="20"/>
              </w:rPr>
              <w:t>24 de febrero</w:t>
            </w:r>
          </w:p>
          <w:p w:rsidR="0052440C" w:rsidRPr="0052440C" w:rsidRDefault="0052440C" w:rsidP="00C179A8">
            <w:pPr>
              <w:jc w:val="center"/>
              <w:rPr>
                <w:sz w:val="20"/>
                <w:szCs w:val="20"/>
              </w:rPr>
            </w:pPr>
            <w:r w:rsidRPr="0052440C">
              <w:rPr>
                <w:b/>
                <w:sz w:val="20"/>
                <w:szCs w:val="20"/>
              </w:rPr>
              <w:t>84° Aniversario del día de la  Bandera Nacional.</w:t>
            </w:r>
            <w:r w:rsidRPr="0052440C">
              <w:rPr>
                <w:sz w:val="20"/>
                <w:szCs w:val="20"/>
              </w:rPr>
              <w:t xml:space="preserve"> (1935) 9:00hrs.”Explanada Cívica Benito Juárez” del Jardín 5 de Mayo</w:t>
            </w:r>
          </w:p>
        </w:tc>
        <w:tc>
          <w:tcPr>
            <w:tcW w:w="2011" w:type="dxa"/>
          </w:tcPr>
          <w:p w:rsidR="0052440C" w:rsidRPr="0052440C" w:rsidRDefault="0052440C" w:rsidP="00C179A8">
            <w:pPr>
              <w:jc w:val="center"/>
              <w:rPr>
                <w:sz w:val="20"/>
                <w:szCs w:val="20"/>
              </w:rPr>
            </w:pPr>
            <w:r w:rsidRPr="0052440C">
              <w:rPr>
                <w:sz w:val="20"/>
                <w:szCs w:val="20"/>
              </w:rPr>
              <w:t>Jefatura de Educación Municipal</w:t>
            </w:r>
          </w:p>
        </w:tc>
        <w:tc>
          <w:tcPr>
            <w:tcW w:w="1984" w:type="dxa"/>
          </w:tcPr>
          <w:p w:rsidR="00D9477E" w:rsidRPr="00D739AF" w:rsidRDefault="00D739AF" w:rsidP="00D9477E">
            <w:pPr>
              <w:jc w:val="center"/>
              <w:rPr>
                <w:b/>
                <w:sz w:val="20"/>
                <w:szCs w:val="20"/>
              </w:rPr>
            </w:pPr>
            <w:r w:rsidRPr="00D739AF">
              <w:rPr>
                <w:b/>
                <w:sz w:val="20"/>
                <w:szCs w:val="20"/>
              </w:rPr>
              <w:t xml:space="preserve">J. JESÚS GUERRERO ZÚÑIGA </w:t>
            </w:r>
          </w:p>
          <w:p w:rsidR="0052440C" w:rsidRPr="00D739AF" w:rsidRDefault="00D9477E" w:rsidP="00D9477E">
            <w:pPr>
              <w:jc w:val="center"/>
              <w:rPr>
                <w:b/>
                <w:sz w:val="20"/>
                <w:szCs w:val="20"/>
              </w:rPr>
            </w:pPr>
            <w:r w:rsidRPr="00D739AF">
              <w:rPr>
                <w:b/>
                <w:sz w:val="20"/>
                <w:szCs w:val="20"/>
              </w:rPr>
              <w:t>Presidente</w:t>
            </w:r>
          </w:p>
        </w:tc>
      </w:tr>
      <w:tr w:rsidR="00D9477E" w:rsidRPr="0052440C" w:rsidTr="00D9477E">
        <w:tc>
          <w:tcPr>
            <w:tcW w:w="0" w:type="auto"/>
          </w:tcPr>
          <w:p w:rsidR="0052440C" w:rsidRPr="0052440C" w:rsidRDefault="0052440C" w:rsidP="00C179A8">
            <w:pPr>
              <w:rPr>
                <w:sz w:val="20"/>
                <w:szCs w:val="20"/>
              </w:rPr>
            </w:pPr>
            <w:r w:rsidRPr="0052440C">
              <w:rPr>
                <w:sz w:val="20"/>
                <w:szCs w:val="20"/>
              </w:rPr>
              <w:t>7</w:t>
            </w:r>
          </w:p>
        </w:tc>
        <w:tc>
          <w:tcPr>
            <w:tcW w:w="0" w:type="auto"/>
          </w:tcPr>
          <w:p w:rsidR="0052440C" w:rsidRPr="0052440C" w:rsidRDefault="0052440C" w:rsidP="00C179A8">
            <w:pPr>
              <w:jc w:val="center"/>
              <w:rPr>
                <w:b/>
                <w:sz w:val="20"/>
                <w:szCs w:val="20"/>
              </w:rPr>
            </w:pPr>
            <w:r w:rsidRPr="0052440C">
              <w:rPr>
                <w:b/>
                <w:sz w:val="20"/>
                <w:szCs w:val="20"/>
              </w:rPr>
              <w:t>24 de Febrero</w:t>
            </w:r>
          </w:p>
          <w:p w:rsidR="0052440C" w:rsidRPr="0052440C" w:rsidRDefault="0052440C" w:rsidP="00016011">
            <w:pPr>
              <w:jc w:val="center"/>
              <w:rPr>
                <w:sz w:val="20"/>
                <w:szCs w:val="20"/>
              </w:rPr>
            </w:pPr>
            <w:r w:rsidRPr="0052440C">
              <w:rPr>
                <w:b/>
                <w:sz w:val="20"/>
                <w:szCs w:val="20"/>
              </w:rPr>
              <w:t xml:space="preserve">84° Aniversario del día de la Bandera Nacional. </w:t>
            </w:r>
            <w:r w:rsidRPr="0052440C">
              <w:rPr>
                <w:sz w:val="20"/>
                <w:szCs w:val="20"/>
              </w:rPr>
              <w:t>(1935) 11:00hrs  Plaza Civica de la Delegación de Atequizayán</w:t>
            </w:r>
          </w:p>
        </w:tc>
        <w:tc>
          <w:tcPr>
            <w:tcW w:w="2011" w:type="dxa"/>
          </w:tcPr>
          <w:p w:rsidR="0052440C" w:rsidRPr="0052440C" w:rsidRDefault="0052440C" w:rsidP="00C179A8">
            <w:pPr>
              <w:jc w:val="center"/>
              <w:rPr>
                <w:sz w:val="20"/>
                <w:szCs w:val="20"/>
              </w:rPr>
            </w:pPr>
            <w:r w:rsidRPr="0052440C">
              <w:rPr>
                <w:sz w:val="20"/>
                <w:szCs w:val="20"/>
              </w:rPr>
              <w:t>Jefatura de Educación  Municipal y Delegación Atequizayán</w:t>
            </w:r>
          </w:p>
        </w:tc>
        <w:tc>
          <w:tcPr>
            <w:tcW w:w="1984" w:type="dxa"/>
          </w:tcPr>
          <w:p w:rsidR="0052440C" w:rsidRDefault="00D739AF" w:rsidP="00C179A8">
            <w:pPr>
              <w:jc w:val="center"/>
              <w:rPr>
                <w:b/>
                <w:sz w:val="20"/>
                <w:szCs w:val="20"/>
              </w:rPr>
            </w:pPr>
            <w:r>
              <w:rPr>
                <w:b/>
                <w:sz w:val="20"/>
                <w:szCs w:val="20"/>
              </w:rPr>
              <w:t>VICENTE PINTO RAMÍREZ</w:t>
            </w:r>
          </w:p>
          <w:p w:rsidR="00D739AF" w:rsidRPr="00D739AF" w:rsidRDefault="00D739AF" w:rsidP="00C179A8">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8</w:t>
            </w:r>
          </w:p>
        </w:tc>
        <w:tc>
          <w:tcPr>
            <w:tcW w:w="0" w:type="auto"/>
          </w:tcPr>
          <w:p w:rsidR="0052440C" w:rsidRPr="0052440C" w:rsidRDefault="0052440C" w:rsidP="00390D3D">
            <w:pPr>
              <w:jc w:val="center"/>
              <w:rPr>
                <w:b/>
                <w:sz w:val="20"/>
                <w:szCs w:val="20"/>
              </w:rPr>
            </w:pPr>
            <w:r w:rsidRPr="0052440C">
              <w:rPr>
                <w:b/>
                <w:sz w:val="20"/>
                <w:szCs w:val="20"/>
              </w:rPr>
              <w:t>24 de Febrero</w:t>
            </w:r>
          </w:p>
          <w:p w:rsidR="0052440C" w:rsidRPr="0052440C" w:rsidRDefault="0052440C" w:rsidP="00016011">
            <w:pPr>
              <w:jc w:val="center"/>
              <w:rPr>
                <w:sz w:val="20"/>
                <w:szCs w:val="20"/>
              </w:rPr>
            </w:pPr>
            <w:r w:rsidRPr="0052440C">
              <w:rPr>
                <w:b/>
                <w:sz w:val="20"/>
                <w:szCs w:val="20"/>
              </w:rPr>
              <w:t>84° Aniversario del día de la Bandera Nacional.</w:t>
            </w:r>
            <w:r w:rsidRPr="0052440C">
              <w:rPr>
                <w:sz w:val="20"/>
                <w:szCs w:val="20"/>
              </w:rPr>
              <w:t xml:space="preserve"> (1935) 11:00hrs  Plaza Civica de la Delegación del Fresnito</w:t>
            </w:r>
          </w:p>
        </w:tc>
        <w:tc>
          <w:tcPr>
            <w:tcW w:w="2011" w:type="dxa"/>
          </w:tcPr>
          <w:p w:rsidR="0052440C" w:rsidRPr="0052440C" w:rsidRDefault="0052440C" w:rsidP="00390D3D">
            <w:pPr>
              <w:jc w:val="center"/>
              <w:rPr>
                <w:sz w:val="20"/>
                <w:szCs w:val="20"/>
              </w:rPr>
            </w:pPr>
            <w:r w:rsidRPr="0052440C">
              <w:rPr>
                <w:sz w:val="20"/>
                <w:szCs w:val="20"/>
              </w:rPr>
              <w:t>Jefatura de Educación  Municipal y Delegación del Fresnito</w:t>
            </w:r>
          </w:p>
        </w:tc>
        <w:tc>
          <w:tcPr>
            <w:tcW w:w="1984" w:type="dxa"/>
          </w:tcPr>
          <w:p w:rsidR="0052440C" w:rsidRDefault="00D8166B" w:rsidP="00390D3D">
            <w:pPr>
              <w:jc w:val="center"/>
              <w:rPr>
                <w:b/>
                <w:sz w:val="20"/>
                <w:szCs w:val="20"/>
              </w:rPr>
            </w:pPr>
            <w:r>
              <w:rPr>
                <w:b/>
                <w:sz w:val="20"/>
                <w:szCs w:val="20"/>
              </w:rPr>
              <w:t>NOE SAÚL RAMOS GARCÍA</w:t>
            </w:r>
          </w:p>
          <w:p w:rsidR="00D8166B" w:rsidRPr="00D739AF" w:rsidRDefault="00D8166B" w:rsidP="00390D3D">
            <w:pPr>
              <w:jc w:val="center"/>
              <w:rPr>
                <w:b/>
                <w:sz w:val="20"/>
                <w:szCs w:val="20"/>
              </w:rPr>
            </w:pPr>
            <w:r>
              <w:rPr>
                <w:b/>
                <w:sz w:val="20"/>
                <w:szCs w:val="20"/>
              </w:rPr>
              <w:t>Regidor</w:t>
            </w:r>
          </w:p>
        </w:tc>
      </w:tr>
      <w:tr w:rsidR="00D9477E" w:rsidRPr="0052440C" w:rsidTr="00D9477E">
        <w:trPr>
          <w:trHeight w:val="70"/>
        </w:trPr>
        <w:tc>
          <w:tcPr>
            <w:tcW w:w="0" w:type="auto"/>
          </w:tcPr>
          <w:p w:rsidR="0052440C" w:rsidRPr="0052440C" w:rsidRDefault="0052440C" w:rsidP="00C179A8">
            <w:pPr>
              <w:rPr>
                <w:sz w:val="20"/>
                <w:szCs w:val="20"/>
              </w:rPr>
            </w:pPr>
            <w:r w:rsidRPr="0052440C">
              <w:rPr>
                <w:sz w:val="20"/>
                <w:szCs w:val="20"/>
              </w:rPr>
              <w:t>9</w:t>
            </w:r>
          </w:p>
        </w:tc>
        <w:tc>
          <w:tcPr>
            <w:tcW w:w="0" w:type="auto"/>
          </w:tcPr>
          <w:p w:rsidR="0052440C" w:rsidRPr="0052440C" w:rsidRDefault="0052440C" w:rsidP="00390D3D">
            <w:pPr>
              <w:jc w:val="center"/>
              <w:rPr>
                <w:b/>
                <w:sz w:val="20"/>
                <w:szCs w:val="20"/>
              </w:rPr>
            </w:pPr>
            <w:r w:rsidRPr="0052440C">
              <w:rPr>
                <w:b/>
                <w:sz w:val="20"/>
                <w:szCs w:val="20"/>
              </w:rPr>
              <w:t xml:space="preserve">9 de Marzo </w:t>
            </w:r>
          </w:p>
          <w:p w:rsidR="0052440C" w:rsidRPr="0052440C" w:rsidRDefault="0052440C" w:rsidP="00390D3D">
            <w:pPr>
              <w:jc w:val="center"/>
              <w:rPr>
                <w:sz w:val="20"/>
                <w:szCs w:val="20"/>
              </w:rPr>
            </w:pPr>
            <w:r w:rsidRPr="0052440C">
              <w:rPr>
                <w:b/>
                <w:sz w:val="20"/>
                <w:szCs w:val="20"/>
              </w:rPr>
              <w:t xml:space="preserve">128° Aniversario del natalicio del escritor y diplomático Guillermo Jiménez. </w:t>
            </w:r>
            <w:r w:rsidRPr="0052440C">
              <w:rPr>
                <w:sz w:val="20"/>
                <w:szCs w:val="20"/>
              </w:rPr>
              <w:t>(1891) (+13 de marzo de 1967) 9:00hrs Plazoleta Guillermo Jiménez</w:t>
            </w:r>
          </w:p>
        </w:tc>
        <w:tc>
          <w:tcPr>
            <w:tcW w:w="2011" w:type="dxa"/>
          </w:tcPr>
          <w:p w:rsidR="0052440C" w:rsidRPr="0052440C" w:rsidRDefault="0052440C" w:rsidP="00390D3D">
            <w:pPr>
              <w:jc w:val="center"/>
              <w:rPr>
                <w:sz w:val="20"/>
                <w:szCs w:val="20"/>
              </w:rPr>
            </w:pPr>
            <w:r w:rsidRPr="0052440C">
              <w:rPr>
                <w:sz w:val="20"/>
                <w:szCs w:val="20"/>
              </w:rPr>
              <w:t>Jefatura de Desarrollo Cultural</w:t>
            </w:r>
          </w:p>
        </w:tc>
        <w:tc>
          <w:tcPr>
            <w:tcW w:w="1984" w:type="dxa"/>
          </w:tcPr>
          <w:p w:rsidR="0052440C" w:rsidRDefault="00D8166B" w:rsidP="00390D3D">
            <w:pPr>
              <w:jc w:val="center"/>
              <w:rPr>
                <w:b/>
                <w:sz w:val="20"/>
                <w:szCs w:val="20"/>
              </w:rPr>
            </w:pPr>
            <w:r>
              <w:rPr>
                <w:b/>
                <w:sz w:val="20"/>
                <w:szCs w:val="20"/>
              </w:rPr>
              <w:t>CLAUDIA LÓPEZ DEL TORO</w:t>
            </w:r>
          </w:p>
          <w:p w:rsidR="00D8166B" w:rsidRPr="00D739AF" w:rsidRDefault="00D8166B" w:rsidP="00390D3D">
            <w:pPr>
              <w:jc w:val="center"/>
              <w:rPr>
                <w:b/>
                <w:sz w:val="20"/>
                <w:szCs w:val="20"/>
              </w:rPr>
            </w:pPr>
            <w:r>
              <w:rPr>
                <w:b/>
                <w:sz w:val="20"/>
                <w:szCs w:val="20"/>
              </w:rPr>
              <w:t>Regidora</w:t>
            </w:r>
          </w:p>
        </w:tc>
      </w:tr>
      <w:tr w:rsidR="00D9477E" w:rsidRPr="0052440C" w:rsidTr="00D9477E">
        <w:tc>
          <w:tcPr>
            <w:tcW w:w="0" w:type="auto"/>
          </w:tcPr>
          <w:p w:rsidR="0052440C" w:rsidRPr="0052440C" w:rsidRDefault="0052440C" w:rsidP="00C179A8">
            <w:pPr>
              <w:rPr>
                <w:sz w:val="20"/>
                <w:szCs w:val="20"/>
              </w:rPr>
            </w:pPr>
            <w:r w:rsidRPr="0052440C">
              <w:rPr>
                <w:sz w:val="20"/>
                <w:szCs w:val="20"/>
              </w:rPr>
              <w:t>10</w:t>
            </w:r>
          </w:p>
        </w:tc>
        <w:tc>
          <w:tcPr>
            <w:tcW w:w="0" w:type="auto"/>
          </w:tcPr>
          <w:p w:rsidR="0052440C" w:rsidRPr="0052440C" w:rsidRDefault="0052440C" w:rsidP="00390D3D">
            <w:pPr>
              <w:jc w:val="center"/>
              <w:rPr>
                <w:b/>
                <w:sz w:val="20"/>
                <w:szCs w:val="20"/>
              </w:rPr>
            </w:pPr>
            <w:r w:rsidRPr="0052440C">
              <w:rPr>
                <w:b/>
                <w:sz w:val="20"/>
                <w:szCs w:val="20"/>
              </w:rPr>
              <w:t xml:space="preserve">18 de Marzo </w:t>
            </w:r>
          </w:p>
          <w:p w:rsidR="0052440C" w:rsidRPr="0052440C" w:rsidRDefault="0052440C" w:rsidP="00390D3D">
            <w:pPr>
              <w:jc w:val="center"/>
              <w:rPr>
                <w:sz w:val="20"/>
                <w:szCs w:val="20"/>
              </w:rPr>
            </w:pPr>
            <w:r w:rsidRPr="0052440C">
              <w:rPr>
                <w:b/>
                <w:sz w:val="20"/>
                <w:szCs w:val="20"/>
              </w:rPr>
              <w:lastRenderedPageBreak/>
              <w:t xml:space="preserve">81° Aniversario de la Expropiación Petrolera. </w:t>
            </w:r>
            <w:r w:rsidRPr="0052440C">
              <w:rPr>
                <w:sz w:val="20"/>
                <w:szCs w:val="20"/>
              </w:rPr>
              <w:t>(1938) 9:00hrs “Explanada Cívica Benito Juárez” Jardín 5 de Mayo.</w:t>
            </w:r>
          </w:p>
        </w:tc>
        <w:tc>
          <w:tcPr>
            <w:tcW w:w="2011" w:type="dxa"/>
          </w:tcPr>
          <w:p w:rsidR="0052440C" w:rsidRPr="0052440C" w:rsidRDefault="0052440C" w:rsidP="00EB6B9E">
            <w:pPr>
              <w:jc w:val="center"/>
              <w:rPr>
                <w:sz w:val="20"/>
                <w:szCs w:val="20"/>
              </w:rPr>
            </w:pPr>
            <w:r w:rsidRPr="0052440C">
              <w:rPr>
                <w:sz w:val="20"/>
                <w:szCs w:val="20"/>
              </w:rPr>
              <w:lastRenderedPageBreak/>
              <w:t>Jefatura de Educación Municipal</w:t>
            </w:r>
          </w:p>
        </w:tc>
        <w:tc>
          <w:tcPr>
            <w:tcW w:w="1984" w:type="dxa"/>
          </w:tcPr>
          <w:p w:rsidR="0052440C" w:rsidRDefault="00D8166B" w:rsidP="00EB6B9E">
            <w:pPr>
              <w:jc w:val="center"/>
              <w:rPr>
                <w:b/>
                <w:sz w:val="20"/>
                <w:szCs w:val="20"/>
              </w:rPr>
            </w:pPr>
            <w:r>
              <w:rPr>
                <w:b/>
                <w:sz w:val="20"/>
                <w:szCs w:val="20"/>
              </w:rPr>
              <w:t>MARTHA GRACIELA VILLANUEVA ZALAPA</w:t>
            </w:r>
          </w:p>
          <w:p w:rsidR="00D8166B" w:rsidRPr="00D739AF" w:rsidRDefault="00D8166B" w:rsidP="00EB6B9E">
            <w:pPr>
              <w:jc w:val="center"/>
              <w:rPr>
                <w:b/>
                <w:sz w:val="20"/>
                <w:szCs w:val="20"/>
              </w:rPr>
            </w:pPr>
            <w:r>
              <w:rPr>
                <w:b/>
                <w:sz w:val="20"/>
                <w:szCs w:val="20"/>
              </w:rPr>
              <w:lastRenderedPageBreak/>
              <w:t>Regidora</w:t>
            </w:r>
          </w:p>
        </w:tc>
      </w:tr>
      <w:tr w:rsidR="00D9477E" w:rsidRPr="0052440C" w:rsidTr="00D9477E">
        <w:tc>
          <w:tcPr>
            <w:tcW w:w="0" w:type="auto"/>
          </w:tcPr>
          <w:p w:rsidR="0052440C" w:rsidRPr="0052440C" w:rsidRDefault="0052440C" w:rsidP="00C179A8">
            <w:pPr>
              <w:rPr>
                <w:sz w:val="20"/>
                <w:szCs w:val="20"/>
              </w:rPr>
            </w:pPr>
            <w:r w:rsidRPr="0052440C">
              <w:rPr>
                <w:sz w:val="20"/>
                <w:szCs w:val="20"/>
              </w:rPr>
              <w:lastRenderedPageBreak/>
              <w:t>11</w:t>
            </w:r>
          </w:p>
        </w:tc>
        <w:tc>
          <w:tcPr>
            <w:tcW w:w="0" w:type="auto"/>
          </w:tcPr>
          <w:p w:rsidR="0052440C" w:rsidRPr="0052440C" w:rsidRDefault="0052440C" w:rsidP="00EB6B9E">
            <w:pPr>
              <w:jc w:val="center"/>
              <w:rPr>
                <w:b/>
                <w:sz w:val="20"/>
                <w:szCs w:val="20"/>
              </w:rPr>
            </w:pPr>
            <w:r w:rsidRPr="0052440C">
              <w:rPr>
                <w:b/>
                <w:sz w:val="20"/>
                <w:szCs w:val="20"/>
              </w:rPr>
              <w:t>21 de Marzo</w:t>
            </w:r>
          </w:p>
          <w:p w:rsidR="0052440C" w:rsidRPr="0052440C" w:rsidRDefault="0052440C" w:rsidP="00EB6B9E">
            <w:pPr>
              <w:jc w:val="center"/>
              <w:rPr>
                <w:sz w:val="20"/>
                <w:szCs w:val="20"/>
              </w:rPr>
            </w:pPr>
            <w:r w:rsidRPr="0052440C">
              <w:rPr>
                <w:b/>
                <w:sz w:val="20"/>
                <w:szCs w:val="20"/>
              </w:rPr>
              <w:t xml:space="preserve">213 Aniversario del Natalicio del Lic. Benito Pablo Juárez García </w:t>
            </w:r>
            <w:r w:rsidRPr="0052440C">
              <w:rPr>
                <w:sz w:val="20"/>
                <w:szCs w:val="20"/>
              </w:rPr>
              <w:t>(1806-1872)</w:t>
            </w:r>
          </w:p>
          <w:p w:rsidR="0052440C" w:rsidRPr="0052440C" w:rsidRDefault="0052440C" w:rsidP="00EB6B9E">
            <w:pPr>
              <w:jc w:val="center"/>
              <w:rPr>
                <w:sz w:val="20"/>
                <w:szCs w:val="20"/>
              </w:rPr>
            </w:pPr>
            <w:r w:rsidRPr="0052440C">
              <w:rPr>
                <w:sz w:val="20"/>
                <w:szCs w:val="20"/>
              </w:rPr>
              <w:t>9:00hrs “Explanada Cívica Benito Juárez” Jardín 5 de Mayo.</w:t>
            </w:r>
          </w:p>
        </w:tc>
        <w:tc>
          <w:tcPr>
            <w:tcW w:w="2011" w:type="dxa"/>
          </w:tcPr>
          <w:p w:rsidR="0052440C" w:rsidRPr="0052440C" w:rsidRDefault="0052440C" w:rsidP="00EB6B9E">
            <w:pPr>
              <w:jc w:val="center"/>
              <w:rPr>
                <w:sz w:val="20"/>
                <w:szCs w:val="20"/>
              </w:rPr>
            </w:pPr>
            <w:r w:rsidRPr="0052440C">
              <w:rPr>
                <w:sz w:val="20"/>
                <w:szCs w:val="20"/>
              </w:rPr>
              <w:t>Jefatura de Educación Municipal</w:t>
            </w:r>
          </w:p>
        </w:tc>
        <w:tc>
          <w:tcPr>
            <w:tcW w:w="1984" w:type="dxa"/>
          </w:tcPr>
          <w:p w:rsidR="0052440C" w:rsidRDefault="00D8166B" w:rsidP="00EB6B9E">
            <w:pPr>
              <w:jc w:val="center"/>
              <w:rPr>
                <w:b/>
                <w:sz w:val="20"/>
                <w:szCs w:val="20"/>
              </w:rPr>
            </w:pPr>
            <w:r>
              <w:rPr>
                <w:b/>
                <w:sz w:val="20"/>
                <w:szCs w:val="20"/>
              </w:rPr>
              <w:t>MARÍA LUIS JUAN MORALES</w:t>
            </w:r>
          </w:p>
          <w:p w:rsidR="00D8166B" w:rsidRPr="00D739AF" w:rsidRDefault="00D8166B" w:rsidP="00EB6B9E">
            <w:pPr>
              <w:jc w:val="center"/>
              <w:rPr>
                <w:b/>
                <w:sz w:val="20"/>
                <w:szCs w:val="20"/>
              </w:rPr>
            </w:pPr>
            <w:r>
              <w:rPr>
                <w:b/>
                <w:sz w:val="20"/>
                <w:szCs w:val="20"/>
              </w:rPr>
              <w:t>Regidora</w:t>
            </w:r>
          </w:p>
        </w:tc>
      </w:tr>
      <w:tr w:rsidR="00D9477E" w:rsidRPr="0052440C" w:rsidTr="00D9477E">
        <w:tc>
          <w:tcPr>
            <w:tcW w:w="0" w:type="auto"/>
          </w:tcPr>
          <w:p w:rsidR="0052440C" w:rsidRPr="0052440C" w:rsidRDefault="0052440C" w:rsidP="00C179A8">
            <w:pPr>
              <w:rPr>
                <w:sz w:val="20"/>
                <w:szCs w:val="20"/>
              </w:rPr>
            </w:pPr>
            <w:r w:rsidRPr="0052440C">
              <w:rPr>
                <w:sz w:val="20"/>
                <w:szCs w:val="20"/>
              </w:rPr>
              <w:t>12</w:t>
            </w:r>
          </w:p>
        </w:tc>
        <w:tc>
          <w:tcPr>
            <w:tcW w:w="0" w:type="auto"/>
          </w:tcPr>
          <w:p w:rsidR="0052440C" w:rsidRPr="0052440C" w:rsidRDefault="0052440C" w:rsidP="00016011">
            <w:pPr>
              <w:jc w:val="center"/>
              <w:rPr>
                <w:b/>
                <w:sz w:val="20"/>
                <w:szCs w:val="20"/>
              </w:rPr>
            </w:pPr>
            <w:r w:rsidRPr="0052440C">
              <w:rPr>
                <w:b/>
                <w:sz w:val="20"/>
                <w:szCs w:val="20"/>
              </w:rPr>
              <w:t>19 de abril</w:t>
            </w:r>
          </w:p>
          <w:p w:rsidR="0052440C" w:rsidRPr="0052440C" w:rsidRDefault="0052440C" w:rsidP="00016011">
            <w:pPr>
              <w:jc w:val="center"/>
              <w:rPr>
                <w:sz w:val="20"/>
                <w:szCs w:val="20"/>
              </w:rPr>
            </w:pPr>
            <w:r w:rsidRPr="0052440C">
              <w:rPr>
                <w:b/>
                <w:sz w:val="20"/>
                <w:szCs w:val="20"/>
              </w:rPr>
              <w:t xml:space="preserve">163 Aniversario en el que se impone el nombre de Ciudad Guzmán </w:t>
            </w:r>
            <w:r w:rsidRPr="0052440C">
              <w:rPr>
                <w:sz w:val="20"/>
                <w:szCs w:val="20"/>
              </w:rPr>
              <w:t>(1856)</w:t>
            </w:r>
          </w:p>
          <w:p w:rsidR="0052440C" w:rsidRPr="0052440C" w:rsidRDefault="0052440C" w:rsidP="00016011">
            <w:pPr>
              <w:jc w:val="center"/>
              <w:rPr>
                <w:sz w:val="20"/>
                <w:szCs w:val="20"/>
              </w:rPr>
            </w:pPr>
            <w:r w:rsidRPr="0052440C">
              <w:rPr>
                <w:sz w:val="20"/>
                <w:szCs w:val="20"/>
              </w:rPr>
              <w:t>Sala de Ayuntamiento</w:t>
            </w:r>
          </w:p>
        </w:tc>
        <w:tc>
          <w:tcPr>
            <w:tcW w:w="2011" w:type="dxa"/>
          </w:tcPr>
          <w:p w:rsidR="0052440C" w:rsidRPr="0052440C" w:rsidRDefault="0052440C" w:rsidP="00016011">
            <w:pPr>
              <w:jc w:val="center"/>
              <w:rPr>
                <w:sz w:val="20"/>
                <w:szCs w:val="20"/>
              </w:rPr>
            </w:pPr>
            <w:r w:rsidRPr="0052440C">
              <w:rPr>
                <w:sz w:val="20"/>
                <w:szCs w:val="20"/>
              </w:rPr>
              <w:t>Secretaría General</w:t>
            </w:r>
          </w:p>
        </w:tc>
        <w:tc>
          <w:tcPr>
            <w:tcW w:w="1984" w:type="dxa"/>
          </w:tcPr>
          <w:p w:rsidR="0052440C" w:rsidRDefault="00D8166B" w:rsidP="00016011">
            <w:pPr>
              <w:jc w:val="center"/>
              <w:rPr>
                <w:b/>
                <w:sz w:val="20"/>
                <w:szCs w:val="20"/>
              </w:rPr>
            </w:pPr>
            <w:r>
              <w:rPr>
                <w:b/>
                <w:sz w:val="20"/>
                <w:szCs w:val="20"/>
              </w:rPr>
              <w:t>ALBERTO HERRERA ARIAS</w:t>
            </w:r>
          </w:p>
          <w:p w:rsidR="00D8166B" w:rsidRPr="00D739AF" w:rsidRDefault="00D8166B" w:rsidP="00016011">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13</w:t>
            </w:r>
          </w:p>
        </w:tc>
        <w:tc>
          <w:tcPr>
            <w:tcW w:w="0" w:type="auto"/>
          </w:tcPr>
          <w:p w:rsidR="0052440C" w:rsidRPr="0052440C" w:rsidRDefault="0052440C" w:rsidP="00016011">
            <w:pPr>
              <w:jc w:val="center"/>
              <w:rPr>
                <w:b/>
                <w:sz w:val="20"/>
                <w:szCs w:val="20"/>
              </w:rPr>
            </w:pPr>
            <w:r w:rsidRPr="0052440C">
              <w:rPr>
                <w:b/>
                <w:sz w:val="20"/>
                <w:szCs w:val="20"/>
              </w:rPr>
              <w:t>20 de abril</w:t>
            </w:r>
          </w:p>
          <w:p w:rsidR="0052440C" w:rsidRPr="0052440C" w:rsidRDefault="0052440C" w:rsidP="002B593D">
            <w:pPr>
              <w:jc w:val="center"/>
              <w:rPr>
                <w:sz w:val="20"/>
                <w:szCs w:val="20"/>
              </w:rPr>
            </w:pPr>
            <w:r w:rsidRPr="0052440C">
              <w:rPr>
                <w:b/>
                <w:sz w:val="20"/>
                <w:szCs w:val="20"/>
              </w:rPr>
              <w:t xml:space="preserve">161 Aniversario del filántropo José Eustaquio Mendoza Ruiz </w:t>
            </w:r>
            <w:r w:rsidRPr="0052440C">
              <w:rPr>
                <w:sz w:val="20"/>
                <w:szCs w:val="20"/>
              </w:rPr>
              <w:t>(1858- 19 de julio de 1930) 9:00hrs Columnario de los Hijos Ilustres.</w:t>
            </w:r>
          </w:p>
        </w:tc>
        <w:tc>
          <w:tcPr>
            <w:tcW w:w="2011" w:type="dxa"/>
          </w:tcPr>
          <w:p w:rsidR="0052440C" w:rsidRPr="0052440C" w:rsidRDefault="0052440C" w:rsidP="002B593D">
            <w:pPr>
              <w:jc w:val="center"/>
              <w:rPr>
                <w:sz w:val="20"/>
                <w:szCs w:val="20"/>
              </w:rPr>
            </w:pPr>
            <w:r w:rsidRPr="0052440C">
              <w:rPr>
                <w:sz w:val="20"/>
                <w:szCs w:val="20"/>
              </w:rPr>
              <w:t>Jefatura de Desarrollo Cultural</w:t>
            </w:r>
          </w:p>
        </w:tc>
        <w:tc>
          <w:tcPr>
            <w:tcW w:w="1984" w:type="dxa"/>
          </w:tcPr>
          <w:p w:rsidR="0052440C" w:rsidRDefault="00D8166B" w:rsidP="002B593D">
            <w:pPr>
              <w:jc w:val="center"/>
              <w:rPr>
                <w:b/>
                <w:sz w:val="20"/>
                <w:szCs w:val="20"/>
              </w:rPr>
            </w:pPr>
            <w:r>
              <w:rPr>
                <w:b/>
                <w:sz w:val="20"/>
                <w:szCs w:val="20"/>
              </w:rPr>
              <w:t>ALEJANDRO BARRAGÁN SÁNCHEZ</w:t>
            </w:r>
          </w:p>
          <w:p w:rsidR="00D8166B" w:rsidRPr="00D739AF" w:rsidRDefault="00D8166B" w:rsidP="002B593D">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14</w:t>
            </w:r>
          </w:p>
        </w:tc>
        <w:tc>
          <w:tcPr>
            <w:tcW w:w="0" w:type="auto"/>
          </w:tcPr>
          <w:p w:rsidR="0052440C" w:rsidRPr="0052440C" w:rsidRDefault="0052440C" w:rsidP="002B593D">
            <w:pPr>
              <w:jc w:val="center"/>
              <w:rPr>
                <w:b/>
                <w:sz w:val="20"/>
                <w:szCs w:val="20"/>
              </w:rPr>
            </w:pPr>
            <w:r w:rsidRPr="0052440C">
              <w:rPr>
                <w:b/>
                <w:sz w:val="20"/>
                <w:szCs w:val="20"/>
              </w:rPr>
              <w:t>22 de abril</w:t>
            </w:r>
          </w:p>
          <w:p w:rsidR="0052440C" w:rsidRPr="0052440C" w:rsidRDefault="0052440C" w:rsidP="002B593D">
            <w:pPr>
              <w:jc w:val="center"/>
              <w:rPr>
                <w:b/>
                <w:sz w:val="20"/>
                <w:szCs w:val="20"/>
              </w:rPr>
            </w:pPr>
            <w:r w:rsidRPr="0052440C">
              <w:rPr>
                <w:b/>
                <w:sz w:val="20"/>
                <w:szCs w:val="20"/>
              </w:rPr>
              <w:t>27 Aniversario del Día Estatal de Protección Civil</w:t>
            </w:r>
          </w:p>
          <w:p w:rsidR="0052440C" w:rsidRPr="0052440C" w:rsidRDefault="0052440C" w:rsidP="002B593D">
            <w:pPr>
              <w:jc w:val="center"/>
              <w:rPr>
                <w:sz w:val="20"/>
                <w:szCs w:val="20"/>
              </w:rPr>
            </w:pPr>
            <w:r w:rsidRPr="0052440C">
              <w:rPr>
                <w:sz w:val="20"/>
                <w:szCs w:val="20"/>
              </w:rPr>
              <w:t>9:00hrs “Explanada Cívica Benito Juárez” Jardín 5 de Mayo.</w:t>
            </w:r>
          </w:p>
        </w:tc>
        <w:tc>
          <w:tcPr>
            <w:tcW w:w="2011" w:type="dxa"/>
          </w:tcPr>
          <w:p w:rsidR="0052440C" w:rsidRPr="0052440C" w:rsidRDefault="0052440C" w:rsidP="002B593D">
            <w:pPr>
              <w:jc w:val="center"/>
              <w:rPr>
                <w:sz w:val="20"/>
                <w:szCs w:val="20"/>
              </w:rPr>
            </w:pPr>
            <w:r w:rsidRPr="0052440C">
              <w:rPr>
                <w:sz w:val="20"/>
                <w:szCs w:val="20"/>
              </w:rPr>
              <w:t>Secretaría General</w:t>
            </w:r>
          </w:p>
          <w:p w:rsidR="0052440C" w:rsidRPr="0052440C" w:rsidRDefault="0052440C" w:rsidP="002B593D">
            <w:pPr>
              <w:jc w:val="center"/>
              <w:rPr>
                <w:sz w:val="20"/>
                <w:szCs w:val="20"/>
              </w:rPr>
            </w:pPr>
            <w:r w:rsidRPr="0052440C">
              <w:rPr>
                <w:sz w:val="20"/>
                <w:szCs w:val="20"/>
              </w:rPr>
              <w:t>Unidad Municipal de Protección Civil</w:t>
            </w:r>
          </w:p>
        </w:tc>
        <w:tc>
          <w:tcPr>
            <w:tcW w:w="1984" w:type="dxa"/>
          </w:tcPr>
          <w:p w:rsidR="0052440C" w:rsidRDefault="00D8166B" w:rsidP="002B593D">
            <w:pPr>
              <w:jc w:val="center"/>
              <w:rPr>
                <w:b/>
                <w:sz w:val="20"/>
                <w:szCs w:val="20"/>
              </w:rPr>
            </w:pPr>
            <w:r>
              <w:rPr>
                <w:b/>
                <w:sz w:val="20"/>
                <w:szCs w:val="20"/>
              </w:rPr>
              <w:t>LIZBETH GUADALUPE GÓMEZ SÁNCHEZ</w:t>
            </w:r>
          </w:p>
          <w:p w:rsidR="00D8166B" w:rsidRPr="00D739AF" w:rsidRDefault="00D8166B" w:rsidP="002B593D">
            <w:pPr>
              <w:jc w:val="center"/>
              <w:rPr>
                <w:b/>
                <w:sz w:val="20"/>
                <w:szCs w:val="20"/>
              </w:rPr>
            </w:pPr>
            <w:r>
              <w:rPr>
                <w:b/>
                <w:sz w:val="20"/>
                <w:szCs w:val="20"/>
              </w:rPr>
              <w:t>Regidora</w:t>
            </w:r>
          </w:p>
        </w:tc>
      </w:tr>
      <w:tr w:rsidR="00D9477E" w:rsidRPr="0052440C" w:rsidTr="00D9477E">
        <w:tc>
          <w:tcPr>
            <w:tcW w:w="0" w:type="auto"/>
          </w:tcPr>
          <w:p w:rsidR="0052440C" w:rsidRPr="0052440C" w:rsidRDefault="0052440C" w:rsidP="00C179A8">
            <w:pPr>
              <w:rPr>
                <w:sz w:val="20"/>
                <w:szCs w:val="20"/>
              </w:rPr>
            </w:pPr>
            <w:r w:rsidRPr="0052440C">
              <w:rPr>
                <w:sz w:val="20"/>
                <w:szCs w:val="20"/>
              </w:rPr>
              <w:t>15</w:t>
            </w:r>
          </w:p>
        </w:tc>
        <w:tc>
          <w:tcPr>
            <w:tcW w:w="0" w:type="auto"/>
          </w:tcPr>
          <w:p w:rsidR="0052440C" w:rsidRPr="0052440C" w:rsidRDefault="0052440C" w:rsidP="008C040E">
            <w:pPr>
              <w:jc w:val="center"/>
              <w:rPr>
                <w:b/>
                <w:sz w:val="20"/>
                <w:szCs w:val="20"/>
              </w:rPr>
            </w:pPr>
            <w:r w:rsidRPr="0052440C">
              <w:rPr>
                <w:b/>
                <w:sz w:val="20"/>
                <w:szCs w:val="20"/>
              </w:rPr>
              <w:t>5 de mayo</w:t>
            </w:r>
          </w:p>
          <w:p w:rsidR="0052440C" w:rsidRPr="0052440C" w:rsidRDefault="0052440C" w:rsidP="008C040E">
            <w:pPr>
              <w:jc w:val="center"/>
              <w:rPr>
                <w:sz w:val="20"/>
                <w:szCs w:val="20"/>
              </w:rPr>
            </w:pPr>
            <w:r w:rsidRPr="0052440C">
              <w:rPr>
                <w:b/>
                <w:sz w:val="20"/>
                <w:szCs w:val="20"/>
              </w:rPr>
              <w:t xml:space="preserve">157 Aniversario de la Batalla de Puebla. </w:t>
            </w:r>
            <w:r w:rsidRPr="0052440C">
              <w:rPr>
                <w:sz w:val="20"/>
                <w:szCs w:val="20"/>
              </w:rPr>
              <w:t xml:space="preserve">(1862) </w:t>
            </w:r>
          </w:p>
          <w:p w:rsidR="0052440C" w:rsidRPr="0052440C" w:rsidRDefault="0052440C" w:rsidP="008C040E">
            <w:pPr>
              <w:jc w:val="center"/>
              <w:rPr>
                <w:sz w:val="20"/>
                <w:szCs w:val="20"/>
              </w:rPr>
            </w:pPr>
            <w:r w:rsidRPr="0052440C">
              <w:rPr>
                <w:sz w:val="20"/>
                <w:szCs w:val="20"/>
              </w:rPr>
              <w:t>9:00hrs “Explanada Cívica Benito Juárez” Jardín 5 de Mayo.</w:t>
            </w:r>
          </w:p>
        </w:tc>
        <w:tc>
          <w:tcPr>
            <w:tcW w:w="2011" w:type="dxa"/>
          </w:tcPr>
          <w:p w:rsidR="0052440C" w:rsidRPr="0052440C" w:rsidRDefault="0052440C" w:rsidP="008C040E">
            <w:pPr>
              <w:jc w:val="center"/>
              <w:rPr>
                <w:sz w:val="20"/>
                <w:szCs w:val="20"/>
              </w:rPr>
            </w:pPr>
            <w:r w:rsidRPr="0052440C">
              <w:rPr>
                <w:sz w:val="20"/>
                <w:szCs w:val="20"/>
              </w:rPr>
              <w:t>Jefatura de Educación Municipal</w:t>
            </w:r>
          </w:p>
        </w:tc>
        <w:tc>
          <w:tcPr>
            <w:tcW w:w="1984" w:type="dxa"/>
          </w:tcPr>
          <w:p w:rsidR="0052440C" w:rsidRDefault="00D8166B" w:rsidP="008C040E">
            <w:pPr>
              <w:jc w:val="center"/>
              <w:rPr>
                <w:b/>
                <w:sz w:val="20"/>
                <w:szCs w:val="20"/>
              </w:rPr>
            </w:pPr>
            <w:r>
              <w:rPr>
                <w:b/>
                <w:sz w:val="20"/>
                <w:szCs w:val="20"/>
              </w:rPr>
              <w:t>JUAN JOSÉ CHÁVEZ FLORES</w:t>
            </w:r>
          </w:p>
          <w:p w:rsidR="00D8166B" w:rsidRPr="00D739AF" w:rsidRDefault="00D8166B" w:rsidP="008C040E">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16</w:t>
            </w:r>
          </w:p>
        </w:tc>
        <w:tc>
          <w:tcPr>
            <w:tcW w:w="0" w:type="auto"/>
          </w:tcPr>
          <w:p w:rsidR="0052440C" w:rsidRPr="0052440C" w:rsidRDefault="0052440C" w:rsidP="008C040E">
            <w:pPr>
              <w:jc w:val="center"/>
              <w:rPr>
                <w:b/>
                <w:sz w:val="20"/>
                <w:szCs w:val="20"/>
              </w:rPr>
            </w:pPr>
            <w:r w:rsidRPr="0052440C">
              <w:rPr>
                <w:b/>
                <w:sz w:val="20"/>
                <w:szCs w:val="20"/>
              </w:rPr>
              <w:t>8 de mayo</w:t>
            </w:r>
          </w:p>
          <w:p w:rsidR="0052440C" w:rsidRPr="0052440C" w:rsidRDefault="0052440C" w:rsidP="008C040E">
            <w:pPr>
              <w:jc w:val="center"/>
              <w:rPr>
                <w:sz w:val="20"/>
                <w:szCs w:val="20"/>
              </w:rPr>
            </w:pPr>
            <w:r w:rsidRPr="0052440C">
              <w:rPr>
                <w:b/>
                <w:sz w:val="20"/>
                <w:szCs w:val="20"/>
              </w:rPr>
              <w:t xml:space="preserve">266 Aniversario del natalicio de Don Miguel Hidalgo y Costilla </w:t>
            </w:r>
            <w:r w:rsidRPr="0052440C">
              <w:rPr>
                <w:sz w:val="20"/>
                <w:szCs w:val="20"/>
              </w:rPr>
              <w:t>(1753-1811)</w:t>
            </w:r>
          </w:p>
          <w:p w:rsidR="0052440C" w:rsidRPr="0052440C" w:rsidRDefault="0052440C" w:rsidP="008C040E">
            <w:pPr>
              <w:jc w:val="center"/>
              <w:rPr>
                <w:sz w:val="20"/>
                <w:szCs w:val="20"/>
              </w:rPr>
            </w:pPr>
            <w:r w:rsidRPr="0052440C">
              <w:rPr>
                <w:sz w:val="20"/>
                <w:szCs w:val="20"/>
              </w:rPr>
              <w:t>9:00hrs Jardín Miguel Hidalgo</w:t>
            </w:r>
          </w:p>
        </w:tc>
        <w:tc>
          <w:tcPr>
            <w:tcW w:w="2011" w:type="dxa"/>
          </w:tcPr>
          <w:p w:rsidR="0052440C" w:rsidRPr="0052440C" w:rsidRDefault="0052440C" w:rsidP="008C040E">
            <w:pPr>
              <w:jc w:val="center"/>
              <w:rPr>
                <w:sz w:val="20"/>
                <w:szCs w:val="20"/>
              </w:rPr>
            </w:pPr>
            <w:r w:rsidRPr="0052440C">
              <w:rPr>
                <w:sz w:val="20"/>
                <w:szCs w:val="20"/>
              </w:rPr>
              <w:t>Jefatura de Educación Municipal</w:t>
            </w:r>
          </w:p>
        </w:tc>
        <w:tc>
          <w:tcPr>
            <w:tcW w:w="1984" w:type="dxa"/>
          </w:tcPr>
          <w:p w:rsidR="0052440C" w:rsidRDefault="00D8166B" w:rsidP="008C040E">
            <w:pPr>
              <w:jc w:val="center"/>
              <w:rPr>
                <w:b/>
                <w:sz w:val="20"/>
                <w:szCs w:val="20"/>
              </w:rPr>
            </w:pPr>
            <w:r>
              <w:rPr>
                <w:b/>
                <w:sz w:val="20"/>
                <w:szCs w:val="20"/>
              </w:rPr>
              <w:t>TANIA MAGDALENA BERNARDINO JUÁREZ</w:t>
            </w:r>
          </w:p>
          <w:p w:rsidR="00D8166B" w:rsidRPr="00D739AF" w:rsidRDefault="00D8166B" w:rsidP="008C040E">
            <w:pPr>
              <w:jc w:val="center"/>
              <w:rPr>
                <w:b/>
                <w:sz w:val="20"/>
                <w:szCs w:val="20"/>
              </w:rPr>
            </w:pPr>
            <w:r>
              <w:rPr>
                <w:b/>
                <w:sz w:val="20"/>
                <w:szCs w:val="20"/>
              </w:rPr>
              <w:t>Regidora</w:t>
            </w:r>
          </w:p>
        </w:tc>
      </w:tr>
      <w:tr w:rsidR="00D9477E" w:rsidRPr="0052440C" w:rsidTr="00D9477E">
        <w:tc>
          <w:tcPr>
            <w:tcW w:w="0" w:type="auto"/>
          </w:tcPr>
          <w:p w:rsidR="0052440C" w:rsidRPr="0052440C" w:rsidRDefault="0052440C" w:rsidP="00C179A8">
            <w:pPr>
              <w:rPr>
                <w:sz w:val="20"/>
                <w:szCs w:val="20"/>
              </w:rPr>
            </w:pPr>
            <w:r w:rsidRPr="0052440C">
              <w:rPr>
                <w:sz w:val="20"/>
                <w:szCs w:val="20"/>
              </w:rPr>
              <w:t>17</w:t>
            </w:r>
          </w:p>
        </w:tc>
        <w:tc>
          <w:tcPr>
            <w:tcW w:w="0" w:type="auto"/>
          </w:tcPr>
          <w:p w:rsidR="0052440C" w:rsidRPr="0052440C" w:rsidRDefault="0052440C" w:rsidP="008C040E">
            <w:pPr>
              <w:jc w:val="center"/>
              <w:rPr>
                <w:b/>
                <w:sz w:val="20"/>
                <w:szCs w:val="20"/>
              </w:rPr>
            </w:pPr>
            <w:r w:rsidRPr="0052440C">
              <w:rPr>
                <w:b/>
                <w:sz w:val="20"/>
                <w:szCs w:val="20"/>
              </w:rPr>
              <w:t>12 de mayo</w:t>
            </w:r>
          </w:p>
          <w:p w:rsidR="0052440C" w:rsidRPr="0052440C" w:rsidRDefault="0052440C" w:rsidP="008C040E">
            <w:pPr>
              <w:jc w:val="center"/>
              <w:rPr>
                <w:sz w:val="20"/>
                <w:szCs w:val="20"/>
              </w:rPr>
            </w:pPr>
            <w:r w:rsidRPr="0052440C">
              <w:rPr>
                <w:b/>
                <w:sz w:val="20"/>
                <w:szCs w:val="20"/>
              </w:rPr>
              <w:t xml:space="preserve">83 Aniversario del natalicio del escritor Dr. Vicente Preciado Zacarías </w:t>
            </w:r>
            <w:r w:rsidRPr="0052440C">
              <w:rPr>
                <w:sz w:val="20"/>
                <w:szCs w:val="20"/>
              </w:rPr>
              <w:t>(1936)</w:t>
            </w:r>
          </w:p>
          <w:p w:rsidR="0052440C" w:rsidRPr="0052440C" w:rsidRDefault="0052440C" w:rsidP="008C040E">
            <w:pPr>
              <w:jc w:val="center"/>
              <w:rPr>
                <w:sz w:val="20"/>
                <w:szCs w:val="20"/>
              </w:rPr>
            </w:pPr>
            <w:r w:rsidRPr="0052440C">
              <w:rPr>
                <w:sz w:val="20"/>
                <w:szCs w:val="20"/>
              </w:rPr>
              <w:t>9:00hrs Columnario de los Hijos Ilustres</w:t>
            </w:r>
          </w:p>
        </w:tc>
        <w:tc>
          <w:tcPr>
            <w:tcW w:w="2011" w:type="dxa"/>
          </w:tcPr>
          <w:p w:rsidR="0052440C" w:rsidRPr="0052440C" w:rsidRDefault="0052440C" w:rsidP="008C040E">
            <w:pPr>
              <w:jc w:val="center"/>
              <w:rPr>
                <w:sz w:val="20"/>
                <w:szCs w:val="20"/>
              </w:rPr>
            </w:pPr>
            <w:r w:rsidRPr="0052440C">
              <w:rPr>
                <w:sz w:val="20"/>
                <w:szCs w:val="20"/>
              </w:rPr>
              <w:t>Jefatura de Desarrollo Cultural</w:t>
            </w:r>
          </w:p>
        </w:tc>
        <w:tc>
          <w:tcPr>
            <w:tcW w:w="1984" w:type="dxa"/>
          </w:tcPr>
          <w:p w:rsidR="0052440C" w:rsidRDefault="00D8166B" w:rsidP="008C040E">
            <w:pPr>
              <w:jc w:val="center"/>
              <w:rPr>
                <w:b/>
                <w:sz w:val="20"/>
                <w:szCs w:val="20"/>
              </w:rPr>
            </w:pPr>
            <w:r>
              <w:rPr>
                <w:b/>
                <w:sz w:val="20"/>
                <w:szCs w:val="20"/>
              </w:rPr>
              <w:t>ARTURO SÁNCHEZ CAMPOS</w:t>
            </w:r>
          </w:p>
          <w:p w:rsidR="00D8166B" w:rsidRPr="00D739AF" w:rsidRDefault="00D8166B" w:rsidP="008C040E">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18</w:t>
            </w:r>
          </w:p>
        </w:tc>
        <w:tc>
          <w:tcPr>
            <w:tcW w:w="0" w:type="auto"/>
          </w:tcPr>
          <w:p w:rsidR="0052440C" w:rsidRPr="0052440C" w:rsidRDefault="0052440C" w:rsidP="003A5725">
            <w:pPr>
              <w:jc w:val="center"/>
              <w:rPr>
                <w:b/>
                <w:sz w:val="20"/>
                <w:szCs w:val="20"/>
              </w:rPr>
            </w:pPr>
            <w:r w:rsidRPr="0052440C">
              <w:rPr>
                <w:b/>
                <w:sz w:val="20"/>
                <w:szCs w:val="20"/>
              </w:rPr>
              <w:t>20 de mayo</w:t>
            </w:r>
          </w:p>
          <w:p w:rsidR="0052440C" w:rsidRPr="0052440C" w:rsidRDefault="0052440C" w:rsidP="003A5725">
            <w:pPr>
              <w:jc w:val="center"/>
              <w:rPr>
                <w:sz w:val="20"/>
                <w:szCs w:val="20"/>
              </w:rPr>
            </w:pPr>
            <w:r w:rsidRPr="0052440C">
              <w:rPr>
                <w:b/>
                <w:sz w:val="20"/>
                <w:szCs w:val="20"/>
              </w:rPr>
              <w:t xml:space="preserve">199 Aniversario del natalicio del filántropo Francisco Arias y Cárdenas </w:t>
            </w:r>
            <w:r w:rsidRPr="0052440C">
              <w:rPr>
                <w:sz w:val="20"/>
                <w:szCs w:val="20"/>
              </w:rPr>
              <w:t>(1820 – 14 de agosto de 1913)</w:t>
            </w:r>
          </w:p>
          <w:p w:rsidR="0052440C" w:rsidRPr="0052440C" w:rsidRDefault="0052440C" w:rsidP="003A5725">
            <w:pPr>
              <w:jc w:val="center"/>
              <w:rPr>
                <w:sz w:val="20"/>
                <w:szCs w:val="20"/>
              </w:rPr>
            </w:pPr>
            <w:r w:rsidRPr="0052440C">
              <w:rPr>
                <w:sz w:val="20"/>
                <w:szCs w:val="20"/>
              </w:rPr>
              <w:t>9:00hrs Columnario de los Hijos Ilustres</w:t>
            </w:r>
          </w:p>
        </w:tc>
        <w:tc>
          <w:tcPr>
            <w:tcW w:w="2011" w:type="dxa"/>
          </w:tcPr>
          <w:p w:rsidR="0052440C" w:rsidRPr="0052440C" w:rsidRDefault="0052440C" w:rsidP="003A5725">
            <w:pPr>
              <w:jc w:val="center"/>
              <w:rPr>
                <w:sz w:val="20"/>
                <w:szCs w:val="20"/>
              </w:rPr>
            </w:pPr>
            <w:r w:rsidRPr="0052440C">
              <w:rPr>
                <w:sz w:val="20"/>
                <w:szCs w:val="20"/>
              </w:rPr>
              <w:t>Jefatura de Educación Municipal</w:t>
            </w:r>
          </w:p>
        </w:tc>
        <w:tc>
          <w:tcPr>
            <w:tcW w:w="1984" w:type="dxa"/>
          </w:tcPr>
          <w:p w:rsidR="00D739AF" w:rsidRDefault="00D739AF" w:rsidP="00D739AF">
            <w:pPr>
              <w:jc w:val="center"/>
              <w:rPr>
                <w:b/>
                <w:sz w:val="20"/>
                <w:szCs w:val="20"/>
              </w:rPr>
            </w:pPr>
            <w:r>
              <w:rPr>
                <w:b/>
                <w:sz w:val="20"/>
                <w:szCs w:val="20"/>
              </w:rPr>
              <w:t>LAURA ELENA MARTÍNEZ RUVALCABA</w:t>
            </w:r>
          </w:p>
          <w:p w:rsidR="0052440C" w:rsidRPr="00D739AF" w:rsidRDefault="00D739AF" w:rsidP="00D739AF">
            <w:pPr>
              <w:jc w:val="center"/>
              <w:rPr>
                <w:b/>
                <w:sz w:val="20"/>
                <w:szCs w:val="20"/>
              </w:rPr>
            </w:pPr>
            <w:r>
              <w:rPr>
                <w:b/>
                <w:sz w:val="20"/>
                <w:szCs w:val="20"/>
              </w:rPr>
              <w:t>Regidora</w:t>
            </w:r>
          </w:p>
        </w:tc>
      </w:tr>
      <w:tr w:rsidR="00D9477E" w:rsidRPr="0052440C" w:rsidTr="00D9477E">
        <w:tc>
          <w:tcPr>
            <w:tcW w:w="0" w:type="auto"/>
          </w:tcPr>
          <w:p w:rsidR="0052440C" w:rsidRPr="0052440C" w:rsidRDefault="0052440C" w:rsidP="00C179A8">
            <w:pPr>
              <w:rPr>
                <w:sz w:val="20"/>
                <w:szCs w:val="20"/>
              </w:rPr>
            </w:pPr>
            <w:r w:rsidRPr="0052440C">
              <w:rPr>
                <w:sz w:val="20"/>
                <w:szCs w:val="20"/>
              </w:rPr>
              <w:t>19</w:t>
            </w:r>
          </w:p>
        </w:tc>
        <w:tc>
          <w:tcPr>
            <w:tcW w:w="0" w:type="auto"/>
          </w:tcPr>
          <w:p w:rsidR="0052440C" w:rsidRPr="0052440C" w:rsidRDefault="0052440C" w:rsidP="003A5725">
            <w:pPr>
              <w:jc w:val="center"/>
              <w:rPr>
                <w:b/>
                <w:sz w:val="20"/>
                <w:szCs w:val="20"/>
              </w:rPr>
            </w:pPr>
            <w:r w:rsidRPr="0052440C">
              <w:rPr>
                <w:b/>
                <w:sz w:val="20"/>
                <w:szCs w:val="20"/>
              </w:rPr>
              <w:t>16 de junio</w:t>
            </w:r>
          </w:p>
          <w:p w:rsidR="0052440C" w:rsidRPr="0052440C" w:rsidRDefault="0052440C" w:rsidP="003A5725">
            <w:pPr>
              <w:jc w:val="center"/>
              <w:rPr>
                <w:sz w:val="20"/>
                <w:szCs w:val="20"/>
              </w:rPr>
            </w:pPr>
            <w:r w:rsidRPr="0052440C">
              <w:rPr>
                <w:b/>
                <w:sz w:val="20"/>
                <w:szCs w:val="20"/>
              </w:rPr>
              <w:t xml:space="preserve">196 Aniversario de la creación del Estado Libre y Soberano de Jalisco </w:t>
            </w:r>
            <w:r w:rsidRPr="0052440C">
              <w:rPr>
                <w:sz w:val="20"/>
                <w:szCs w:val="20"/>
              </w:rPr>
              <w:t>(1823)</w:t>
            </w:r>
          </w:p>
          <w:p w:rsidR="0052440C" w:rsidRPr="0052440C" w:rsidRDefault="0052440C" w:rsidP="003A5725">
            <w:pPr>
              <w:jc w:val="center"/>
              <w:rPr>
                <w:sz w:val="20"/>
                <w:szCs w:val="20"/>
              </w:rPr>
            </w:pPr>
            <w:r w:rsidRPr="0052440C">
              <w:rPr>
                <w:sz w:val="20"/>
                <w:szCs w:val="20"/>
              </w:rPr>
              <w:t>9:00hrs “Explanada Cívica Benito Juárez” Jardín 5 de Mayo.</w:t>
            </w:r>
          </w:p>
        </w:tc>
        <w:tc>
          <w:tcPr>
            <w:tcW w:w="2011" w:type="dxa"/>
          </w:tcPr>
          <w:p w:rsidR="0052440C" w:rsidRPr="0052440C" w:rsidRDefault="0052440C" w:rsidP="003A5725">
            <w:pPr>
              <w:jc w:val="center"/>
              <w:rPr>
                <w:sz w:val="20"/>
                <w:szCs w:val="20"/>
              </w:rPr>
            </w:pPr>
            <w:r w:rsidRPr="0052440C">
              <w:rPr>
                <w:sz w:val="20"/>
                <w:szCs w:val="20"/>
              </w:rPr>
              <w:t>Jefatura de Educación Municipal</w:t>
            </w:r>
          </w:p>
        </w:tc>
        <w:tc>
          <w:tcPr>
            <w:tcW w:w="1984" w:type="dxa"/>
          </w:tcPr>
          <w:p w:rsidR="0052440C" w:rsidRDefault="00D8166B" w:rsidP="003A5725">
            <w:pPr>
              <w:jc w:val="center"/>
              <w:rPr>
                <w:b/>
                <w:sz w:val="20"/>
                <w:szCs w:val="20"/>
              </w:rPr>
            </w:pPr>
            <w:r>
              <w:rPr>
                <w:b/>
                <w:sz w:val="20"/>
                <w:szCs w:val="20"/>
              </w:rPr>
              <w:t>MANUEL DE JESÚS JIMÉNEZ GARMA</w:t>
            </w:r>
          </w:p>
          <w:p w:rsidR="00D8166B" w:rsidRPr="00D739AF" w:rsidRDefault="00D8166B" w:rsidP="003A5725">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20</w:t>
            </w:r>
          </w:p>
        </w:tc>
        <w:tc>
          <w:tcPr>
            <w:tcW w:w="0" w:type="auto"/>
          </w:tcPr>
          <w:p w:rsidR="0052440C" w:rsidRPr="0052440C" w:rsidRDefault="0052440C" w:rsidP="003A5725">
            <w:pPr>
              <w:jc w:val="center"/>
              <w:rPr>
                <w:b/>
                <w:sz w:val="20"/>
                <w:szCs w:val="20"/>
              </w:rPr>
            </w:pPr>
            <w:r w:rsidRPr="0052440C">
              <w:rPr>
                <w:b/>
                <w:sz w:val="20"/>
                <w:szCs w:val="20"/>
              </w:rPr>
              <w:t>22 de junio</w:t>
            </w:r>
          </w:p>
          <w:p w:rsidR="0052440C" w:rsidRPr="0052440C" w:rsidRDefault="0052440C" w:rsidP="007F4712">
            <w:pPr>
              <w:jc w:val="center"/>
              <w:rPr>
                <w:sz w:val="20"/>
                <w:szCs w:val="20"/>
              </w:rPr>
            </w:pPr>
            <w:r w:rsidRPr="0052440C">
              <w:rPr>
                <w:b/>
                <w:sz w:val="20"/>
                <w:szCs w:val="20"/>
              </w:rPr>
              <w:t xml:space="preserve">143 Aniversario del natalicio del compositor y director de orquesta José Paulina de Jesús Rolón Alcaraz </w:t>
            </w:r>
            <w:r w:rsidRPr="0052440C">
              <w:rPr>
                <w:sz w:val="20"/>
                <w:szCs w:val="20"/>
              </w:rPr>
              <w:t>(1876- 3 de febrero de 1945)</w:t>
            </w:r>
          </w:p>
          <w:p w:rsidR="0052440C" w:rsidRPr="0052440C" w:rsidRDefault="0052440C" w:rsidP="007F4712">
            <w:pPr>
              <w:jc w:val="center"/>
              <w:rPr>
                <w:sz w:val="20"/>
                <w:szCs w:val="20"/>
              </w:rPr>
            </w:pPr>
            <w:r w:rsidRPr="0052440C">
              <w:rPr>
                <w:sz w:val="20"/>
                <w:szCs w:val="20"/>
              </w:rPr>
              <w:t>9:00hrs Columnario de los Hijos Ilustres</w:t>
            </w:r>
          </w:p>
        </w:tc>
        <w:tc>
          <w:tcPr>
            <w:tcW w:w="2011" w:type="dxa"/>
          </w:tcPr>
          <w:p w:rsidR="0052440C" w:rsidRPr="0052440C" w:rsidRDefault="0052440C" w:rsidP="007F4712">
            <w:pPr>
              <w:jc w:val="center"/>
              <w:rPr>
                <w:sz w:val="20"/>
                <w:szCs w:val="20"/>
              </w:rPr>
            </w:pPr>
            <w:r w:rsidRPr="0052440C">
              <w:rPr>
                <w:sz w:val="20"/>
                <w:szCs w:val="20"/>
              </w:rPr>
              <w:t>Jefatura de Desarrollo Cultural</w:t>
            </w:r>
          </w:p>
        </w:tc>
        <w:tc>
          <w:tcPr>
            <w:tcW w:w="1984" w:type="dxa"/>
          </w:tcPr>
          <w:p w:rsidR="00D739AF" w:rsidRDefault="00D739AF" w:rsidP="00D739AF">
            <w:pPr>
              <w:jc w:val="center"/>
              <w:rPr>
                <w:b/>
                <w:sz w:val="20"/>
                <w:szCs w:val="20"/>
              </w:rPr>
            </w:pPr>
            <w:r>
              <w:rPr>
                <w:b/>
                <w:sz w:val="20"/>
                <w:szCs w:val="20"/>
              </w:rPr>
              <w:t>VICENTE PINTO RAMÍREZ</w:t>
            </w:r>
          </w:p>
          <w:p w:rsidR="0052440C" w:rsidRPr="00D739AF" w:rsidRDefault="00D739AF" w:rsidP="00D739AF">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21</w:t>
            </w:r>
          </w:p>
        </w:tc>
        <w:tc>
          <w:tcPr>
            <w:tcW w:w="0" w:type="auto"/>
          </w:tcPr>
          <w:p w:rsidR="0052440C" w:rsidRPr="0052440C" w:rsidRDefault="0052440C" w:rsidP="007F4712">
            <w:pPr>
              <w:jc w:val="center"/>
              <w:rPr>
                <w:b/>
                <w:sz w:val="20"/>
                <w:szCs w:val="20"/>
              </w:rPr>
            </w:pPr>
            <w:r w:rsidRPr="0052440C">
              <w:rPr>
                <w:b/>
                <w:sz w:val="20"/>
                <w:szCs w:val="20"/>
              </w:rPr>
              <w:t>29 de junio</w:t>
            </w:r>
          </w:p>
          <w:p w:rsidR="0052440C" w:rsidRPr="0052440C" w:rsidRDefault="0052440C" w:rsidP="007F4712">
            <w:pPr>
              <w:jc w:val="center"/>
              <w:rPr>
                <w:sz w:val="20"/>
                <w:szCs w:val="20"/>
              </w:rPr>
            </w:pPr>
            <w:r w:rsidRPr="0052440C">
              <w:rPr>
                <w:b/>
                <w:sz w:val="20"/>
                <w:szCs w:val="20"/>
              </w:rPr>
              <w:t xml:space="preserve">206 Aniversario de la creación del primer Ayuntamiento Constitucional </w:t>
            </w:r>
            <w:r w:rsidRPr="0052440C">
              <w:rPr>
                <w:sz w:val="20"/>
                <w:szCs w:val="20"/>
              </w:rPr>
              <w:t>(1813)</w:t>
            </w:r>
          </w:p>
          <w:p w:rsidR="0052440C" w:rsidRPr="0052440C" w:rsidRDefault="0052440C" w:rsidP="007F4712">
            <w:pPr>
              <w:jc w:val="center"/>
              <w:rPr>
                <w:sz w:val="20"/>
                <w:szCs w:val="20"/>
              </w:rPr>
            </w:pPr>
            <w:r w:rsidRPr="0052440C">
              <w:rPr>
                <w:sz w:val="20"/>
                <w:szCs w:val="20"/>
              </w:rPr>
              <w:t>Sala de Ayuntamiento</w:t>
            </w:r>
          </w:p>
        </w:tc>
        <w:tc>
          <w:tcPr>
            <w:tcW w:w="2011" w:type="dxa"/>
          </w:tcPr>
          <w:p w:rsidR="0052440C" w:rsidRPr="0052440C" w:rsidRDefault="0052440C" w:rsidP="000F2F98">
            <w:pPr>
              <w:jc w:val="center"/>
              <w:rPr>
                <w:sz w:val="20"/>
                <w:szCs w:val="20"/>
              </w:rPr>
            </w:pPr>
            <w:r w:rsidRPr="0052440C">
              <w:rPr>
                <w:sz w:val="20"/>
                <w:szCs w:val="20"/>
              </w:rPr>
              <w:t xml:space="preserve">Secretaría General </w:t>
            </w:r>
          </w:p>
          <w:p w:rsidR="0052440C" w:rsidRPr="0052440C" w:rsidRDefault="0052440C" w:rsidP="000F2F98">
            <w:pPr>
              <w:jc w:val="center"/>
              <w:rPr>
                <w:sz w:val="20"/>
                <w:szCs w:val="20"/>
              </w:rPr>
            </w:pPr>
            <w:r w:rsidRPr="0052440C">
              <w:rPr>
                <w:sz w:val="20"/>
                <w:szCs w:val="20"/>
              </w:rPr>
              <w:t>Sesión Solemne de Ayuntamiento</w:t>
            </w:r>
          </w:p>
        </w:tc>
        <w:tc>
          <w:tcPr>
            <w:tcW w:w="1984" w:type="dxa"/>
          </w:tcPr>
          <w:p w:rsidR="008B32F9" w:rsidRPr="00D8166B" w:rsidRDefault="00D8166B" w:rsidP="008B32F9">
            <w:pPr>
              <w:jc w:val="center"/>
              <w:rPr>
                <w:b/>
                <w:sz w:val="20"/>
                <w:szCs w:val="20"/>
              </w:rPr>
            </w:pPr>
            <w:r w:rsidRPr="00D8166B">
              <w:rPr>
                <w:b/>
                <w:sz w:val="20"/>
                <w:szCs w:val="20"/>
              </w:rPr>
              <w:t xml:space="preserve">J. JESÚS GUERRERO ZÚÑIGA </w:t>
            </w:r>
          </w:p>
          <w:p w:rsidR="0052440C" w:rsidRPr="00D739AF" w:rsidRDefault="008B32F9" w:rsidP="008B32F9">
            <w:pPr>
              <w:jc w:val="center"/>
              <w:rPr>
                <w:b/>
                <w:sz w:val="20"/>
                <w:szCs w:val="20"/>
              </w:rPr>
            </w:pPr>
            <w:r w:rsidRPr="00D739AF">
              <w:rPr>
                <w:b/>
                <w:sz w:val="20"/>
                <w:szCs w:val="20"/>
              </w:rPr>
              <w:t>Presidente</w:t>
            </w:r>
          </w:p>
        </w:tc>
      </w:tr>
      <w:tr w:rsidR="00D9477E" w:rsidRPr="0052440C" w:rsidTr="00D9477E">
        <w:tc>
          <w:tcPr>
            <w:tcW w:w="0" w:type="auto"/>
          </w:tcPr>
          <w:p w:rsidR="0052440C" w:rsidRPr="0052440C" w:rsidRDefault="0052440C" w:rsidP="00C179A8">
            <w:pPr>
              <w:rPr>
                <w:sz w:val="20"/>
                <w:szCs w:val="20"/>
              </w:rPr>
            </w:pPr>
            <w:r w:rsidRPr="0052440C">
              <w:rPr>
                <w:sz w:val="20"/>
                <w:szCs w:val="20"/>
              </w:rPr>
              <w:t>22</w:t>
            </w:r>
          </w:p>
        </w:tc>
        <w:tc>
          <w:tcPr>
            <w:tcW w:w="0" w:type="auto"/>
          </w:tcPr>
          <w:p w:rsidR="0052440C" w:rsidRPr="0052440C" w:rsidRDefault="0052440C" w:rsidP="000F2F98">
            <w:pPr>
              <w:jc w:val="center"/>
              <w:rPr>
                <w:b/>
                <w:sz w:val="20"/>
                <w:szCs w:val="20"/>
              </w:rPr>
            </w:pPr>
            <w:r w:rsidRPr="0052440C">
              <w:rPr>
                <w:b/>
                <w:sz w:val="20"/>
                <w:szCs w:val="20"/>
              </w:rPr>
              <w:t>8 de julio</w:t>
            </w:r>
          </w:p>
          <w:p w:rsidR="0052440C" w:rsidRPr="0052440C" w:rsidRDefault="0052440C" w:rsidP="000F2F98">
            <w:pPr>
              <w:jc w:val="center"/>
              <w:rPr>
                <w:sz w:val="20"/>
                <w:szCs w:val="20"/>
              </w:rPr>
            </w:pPr>
            <w:r w:rsidRPr="0052440C">
              <w:rPr>
                <w:b/>
                <w:sz w:val="20"/>
                <w:szCs w:val="20"/>
              </w:rPr>
              <w:lastRenderedPageBreak/>
              <w:t xml:space="preserve">129 Aniversario del natalicio del escritor Alfredo Velasco Cisneros </w:t>
            </w:r>
            <w:r w:rsidRPr="0052440C">
              <w:rPr>
                <w:sz w:val="20"/>
                <w:szCs w:val="20"/>
              </w:rPr>
              <w:t>(1890 – 10 de agosto de 1967</w:t>
            </w:r>
          </w:p>
          <w:p w:rsidR="0052440C" w:rsidRPr="0052440C" w:rsidRDefault="0052440C" w:rsidP="000F2F98">
            <w:pPr>
              <w:jc w:val="center"/>
              <w:rPr>
                <w:sz w:val="20"/>
                <w:szCs w:val="20"/>
              </w:rPr>
            </w:pPr>
            <w:r w:rsidRPr="0052440C">
              <w:rPr>
                <w:sz w:val="20"/>
                <w:szCs w:val="20"/>
              </w:rPr>
              <w:t>9:00hrs Columnario de los Hijos Ilustres</w:t>
            </w:r>
          </w:p>
        </w:tc>
        <w:tc>
          <w:tcPr>
            <w:tcW w:w="2011" w:type="dxa"/>
          </w:tcPr>
          <w:p w:rsidR="0052440C" w:rsidRPr="0052440C" w:rsidRDefault="0052440C" w:rsidP="000F2F98">
            <w:pPr>
              <w:jc w:val="center"/>
              <w:rPr>
                <w:sz w:val="20"/>
                <w:szCs w:val="20"/>
              </w:rPr>
            </w:pPr>
            <w:r w:rsidRPr="0052440C">
              <w:rPr>
                <w:sz w:val="20"/>
                <w:szCs w:val="20"/>
              </w:rPr>
              <w:lastRenderedPageBreak/>
              <w:t>Jefatura de Desarrollo Cultural</w:t>
            </w:r>
          </w:p>
        </w:tc>
        <w:tc>
          <w:tcPr>
            <w:tcW w:w="1984" w:type="dxa"/>
          </w:tcPr>
          <w:p w:rsidR="0052440C" w:rsidRDefault="00D8166B" w:rsidP="000F2F98">
            <w:pPr>
              <w:jc w:val="center"/>
              <w:rPr>
                <w:b/>
                <w:sz w:val="20"/>
                <w:szCs w:val="20"/>
              </w:rPr>
            </w:pPr>
            <w:r>
              <w:rPr>
                <w:b/>
                <w:sz w:val="20"/>
                <w:szCs w:val="20"/>
              </w:rPr>
              <w:t>NOE SAÚL RAMOS GARCÍA</w:t>
            </w:r>
          </w:p>
          <w:p w:rsidR="00D8166B" w:rsidRPr="00D739AF" w:rsidRDefault="00D8166B" w:rsidP="000F2F98">
            <w:pPr>
              <w:jc w:val="center"/>
              <w:rPr>
                <w:b/>
                <w:sz w:val="20"/>
                <w:szCs w:val="20"/>
              </w:rPr>
            </w:pPr>
            <w:r>
              <w:rPr>
                <w:b/>
                <w:sz w:val="20"/>
                <w:szCs w:val="20"/>
              </w:rPr>
              <w:lastRenderedPageBreak/>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lastRenderedPageBreak/>
              <w:t>23</w:t>
            </w:r>
          </w:p>
        </w:tc>
        <w:tc>
          <w:tcPr>
            <w:tcW w:w="0" w:type="auto"/>
          </w:tcPr>
          <w:p w:rsidR="0052440C" w:rsidRPr="0052440C" w:rsidRDefault="0052440C" w:rsidP="000F2F98">
            <w:pPr>
              <w:jc w:val="center"/>
              <w:rPr>
                <w:b/>
                <w:sz w:val="20"/>
                <w:szCs w:val="20"/>
              </w:rPr>
            </w:pPr>
            <w:r w:rsidRPr="0052440C">
              <w:rPr>
                <w:b/>
                <w:sz w:val="20"/>
                <w:szCs w:val="20"/>
              </w:rPr>
              <w:t>8 de julio</w:t>
            </w:r>
          </w:p>
          <w:p w:rsidR="0052440C" w:rsidRPr="0052440C" w:rsidRDefault="0052440C" w:rsidP="000F2F98">
            <w:pPr>
              <w:jc w:val="center"/>
              <w:rPr>
                <w:sz w:val="20"/>
                <w:szCs w:val="20"/>
              </w:rPr>
            </w:pPr>
            <w:r w:rsidRPr="0052440C">
              <w:rPr>
                <w:b/>
                <w:sz w:val="20"/>
                <w:szCs w:val="20"/>
              </w:rPr>
              <w:t xml:space="preserve">102 Aniversario de la aprobación de la Constitución Política del Estado de Jalisco. </w:t>
            </w:r>
            <w:r w:rsidRPr="0052440C">
              <w:rPr>
                <w:sz w:val="20"/>
                <w:szCs w:val="20"/>
              </w:rPr>
              <w:t>(1917)</w:t>
            </w:r>
          </w:p>
          <w:p w:rsidR="0052440C" w:rsidRPr="0052440C" w:rsidRDefault="0052440C" w:rsidP="000F2F98">
            <w:pPr>
              <w:jc w:val="center"/>
              <w:rPr>
                <w:sz w:val="20"/>
                <w:szCs w:val="20"/>
              </w:rPr>
            </w:pPr>
            <w:r w:rsidRPr="0052440C">
              <w:rPr>
                <w:sz w:val="20"/>
                <w:szCs w:val="20"/>
              </w:rPr>
              <w:t>10:00hrs Patio del Palacio Municipal</w:t>
            </w:r>
          </w:p>
        </w:tc>
        <w:tc>
          <w:tcPr>
            <w:tcW w:w="2011" w:type="dxa"/>
          </w:tcPr>
          <w:p w:rsidR="0052440C" w:rsidRPr="0052440C" w:rsidRDefault="0052440C" w:rsidP="000F2F98">
            <w:pPr>
              <w:jc w:val="center"/>
              <w:rPr>
                <w:sz w:val="20"/>
                <w:szCs w:val="20"/>
              </w:rPr>
            </w:pPr>
            <w:r w:rsidRPr="0052440C">
              <w:rPr>
                <w:sz w:val="20"/>
                <w:szCs w:val="20"/>
              </w:rPr>
              <w:t>Jefatura de Educación Municipal</w:t>
            </w:r>
          </w:p>
        </w:tc>
        <w:tc>
          <w:tcPr>
            <w:tcW w:w="1984" w:type="dxa"/>
          </w:tcPr>
          <w:p w:rsidR="0052440C" w:rsidRDefault="00D8166B" w:rsidP="000F2F98">
            <w:pPr>
              <w:jc w:val="center"/>
              <w:rPr>
                <w:b/>
                <w:sz w:val="20"/>
                <w:szCs w:val="20"/>
              </w:rPr>
            </w:pPr>
            <w:r>
              <w:rPr>
                <w:b/>
                <w:sz w:val="20"/>
                <w:szCs w:val="20"/>
              </w:rPr>
              <w:t>CINDY ESTEFANY GARCÍA OROZCO</w:t>
            </w:r>
          </w:p>
          <w:p w:rsidR="00D8166B" w:rsidRPr="00D739AF" w:rsidRDefault="00D8166B" w:rsidP="000F2F98">
            <w:pPr>
              <w:jc w:val="center"/>
              <w:rPr>
                <w:b/>
                <w:sz w:val="20"/>
                <w:szCs w:val="20"/>
              </w:rPr>
            </w:pPr>
            <w:r>
              <w:rPr>
                <w:b/>
                <w:sz w:val="20"/>
                <w:szCs w:val="20"/>
              </w:rPr>
              <w:t>Síndico</w:t>
            </w:r>
          </w:p>
        </w:tc>
      </w:tr>
      <w:tr w:rsidR="00D9477E" w:rsidRPr="0052440C" w:rsidTr="00D9477E">
        <w:tc>
          <w:tcPr>
            <w:tcW w:w="0" w:type="auto"/>
          </w:tcPr>
          <w:p w:rsidR="0052440C" w:rsidRPr="0052440C" w:rsidRDefault="0052440C" w:rsidP="00C179A8">
            <w:pPr>
              <w:rPr>
                <w:sz w:val="20"/>
                <w:szCs w:val="20"/>
              </w:rPr>
            </w:pPr>
            <w:r w:rsidRPr="0052440C">
              <w:rPr>
                <w:sz w:val="20"/>
                <w:szCs w:val="20"/>
              </w:rPr>
              <w:t>24</w:t>
            </w:r>
          </w:p>
        </w:tc>
        <w:tc>
          <w:tcPr>
            <w:tcW w:w="0" w:type="auto"/>
          </w:tcPr>
          <w:p w:rsidR="0052440C" w:rsidRPr="0052440C" w:rsidRDefault="0052440C" w:rsidP="000F2F98">
            <w:pPr>
              <w:jc w:val="center"/>
              <w:rPr>
                <w:b/>
                <w:sz w:val="20"/>
                <w:szCs w:val="20"/>
              </w:rPr>
            </w:pPr>
            <w:r w:rsidRPr="0052440C">
              <w:rPr>
                <w:b/>
                <w:sz w:val="20"/>
                <w:szCs w:val="20"/>
              </w:rPr>
              <w:t xml:space="preserve">9 de julio </w:t>
            </w:r>
          </w:p>
          <w:p w:rsidR="0052440C" w:rsidRPr="0052440C" w:rsidRDefault="0052440C" w:rsidP="000F2F98">
            <w:pPr>
              <w:jc w:val="center"/>
              <w:rPr>
                <w:sz w:val="20"/>
                <w:szCs w:val="20"/>
              </w:rPr>
            </w:pPr>
            <w:r w:rsidRPr="0052440C">
              <w:rPr>
                <w:b/>
                <w:sz w:val="20"/>
                <w:szCs w:val="20"/>
              </w:rPr>
              <w:t xml:space="preserve">109 Aniversario del natalicio del investigador Antonio González Ochoa </w:t>
            </w:r>
            <w:r w:rsidRPr="0052440C">
              <w:rPr>
                <w:sz w:val="20"/>
                <w:szCs w:val="20"/>
              </w:rPr>
              <w:t>(1910 – 5 de abril de 1984)</w:t>
            </w:r>
          </w:p>
          <w:p w:rsidR="0052440C" w:rsidRPr="0052440C" w:rsidRDefault="0052440C" w:rsidP="000F2F98">
            <w:pPr>
              <w:jc w:val="center"/>
              <w:rPr>
                <w:sz w:val="20"/>
                <w:szCs w:val="20"/>
              </w:rPr>
            </w:pPr>
            <w:r w:rsidRPr="0052440C">
              <w:rPr>
                <w:sz w:val="20"/>
                <w:szCs w:val="20"/>
              </w:rPr>
              <w:t>9:00hrs Columnario de los Hijos Ilustres</w:t>
            </w:r>
          </w:p>
        </w:tc>
        <w:tc>
          <w:tcPr>
            <w:tcW w:w="2011" w:type="dxa"/>
          </w:tcPr>
          <w:p w:rsidR="0052440C" w:rsidRPr="0052440C" w:rsidRDefault="0052440C" w:rsidP="00550047">
            <w:pPr>
              <w:jc w:val="center"/>
              <w:rPr>
                <w:sz w:val="20"/>
                <w:szCs w:val="20"/>
              </w:rPr>
            </w:pPr>
            <w:r w:rsidRPr="0052440C">
              <w:rPr>
                <w:sz w:val="20"/>
                <w:szCs w:val="20"/>
              </w:rPr>
              <w:t>Jefatura de Desarrollo Cultural</w:t>
            </w:r>
          </w:p>
        </w:tc>
        <w:tc>
          <w:tcPr>
            <w:tcW w:w="1984" w:type="dxa"/>
          </w:tcPr>
          <w:p w:rsidR="0052440C" w:rsidRDefault="003921BD" w:rsidP="00550047">
            <w:pPr>
              <w:jc w:val="center"/>
              <w:rPr>
                <w:b/>
                <w:sz w:val="20"/>
                <w:szCs w:val="20"/>
              </w:rPr>
            </w:pPr>
            <w:r>
              <w:rPr>
                <w:b/>
                <w:sz w:val="20"/>
                <w:szCs w:val="20"/>
              </w:rPr>
              <w:t>ALBERTO HERRERA ARIAS</w:t>
            </w:r>
          </w:p>
          <w:p w:rsidR="003921BD" w:rsidRPr="00D739AF" w:rsidRDefault="003921BD" w:rsidP="00550047">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25</w:t>
            </w:r>
          </w:p>
        </w:tc>
        <w:tc>
          <w:tcPr>
            <w:tcW w:w="0" w:type="auto"/>
          </w:tcPr>
          <w:p w:rsidR="0052440C" w:rsidRPr="0052440C" w:rsidRDefault="0052440C" w:rsidP="00550047">
            <w:pPr>
              <w:jc w:val="center"/>
              <w:rPr>
                <w:b/>
                <w:sz w:val="20"/>
                <w:szCs w:val="20"/>
              </w:rPr>
            </w:pPr>
            <w:r w:rsidRPr="0052440C">
              <w:rPr>
                <w:b/>
                <w:sz w:val="20"/>
                <w:szCs w:val="20"/>
              </w:rPr>
              <w:t>6 de agosto</w:t>
            </w:r>
          </w:p>
          <w:p w:rsidR="0052440C" w:rsidRPr="0052440C" w:rsidRDefault="0052440C" w:rsidP="00550047">
            <w:pPr>
              <w:jc w:val="center"/>
              <w:rPr>
                <w:sz w:val="20"/>
                <w:szCs w:val="20"/>
              </w:rPr>
            </w:pPr>
            <w:r w:rsidRPr="0052440C">
              <w:rPr>
                <w:b/>
                <w:sz w:val="20"/>
                <w:szCs w:val="20"/>
              </w:rPr>
              <w:t xml:space="preserve">93 Aniversario del natalicio del literato Roberto Espinoza Guzmán </w:t>
            </w:r>
            <w:r w:rsidRPr="0052440C">
              <w:rPr>
                <w:sz w:val="20"/>
                <w:szCs w:val="20"/>
              </w:rPr>
              <w:t>(1926 – 18 de junio de 1984)</w:t>
            </w:r>
          </w:p>
          <w:p w:rsidR="0052440C" w:rsidRPr="0052440C" w:rsidRDefault="0052440C" w:rsidP="00550047">
            <w:pPr>
              <w:jc w:val="center"/>
              <w:rPr>
                <w:sz w:val="20"/>
                <w:szCs w:val="20"/>
              </w:rPr>
            </w:pPr>
            <w:r w:rsidRPr="0052440C">
              <w:rPr>
                <w:sz w:val="20"/>
                <w:szCs w:val="20"/>
              </w:rPr>
              <w:t>9:00 hrs Columnario de los Hijos Ilustres</w:t>
            </w:r>
          </w:p>
        </w:tc>
        <w:tc>
          <w:tcPr>
            <w:tcW w:w="2011" w:type="dxa"/>
          </w:tcPr>
          <w:p w:rsidR="0052440C" w:rsidRPr="0052440C" w:rsidRDefault="0052440C" w:rsidP="00550047">
            <w:pPr>
              <w:jc w:val="center"/>
              <w:rPr>
                <w:sz w:val="20"/>
                <w:szCs w:val="20"/>
              </w:rPr>
            </w:pPr>
            <w:r w:rsidRPr="0052440C">
              <w:rPr>
                <w:sz w:val="20"/>
                <w:szCs w:val="20"/>
              </w:rPr>
              <w:t>Jefatura de Desarrollo Cultural</w:t>
            </w:r>
          </w:p>
        </w:tc>
        <w:tc>
          <w:tcPr>
            <w:tcW w:w="1984" w:type="dxa"/>
          </w:tcPr>
          <w:p w:rsidR="0052440C" w:rsidRDefault="003921BD" w:rsidP="00D8166B">
            <w:pPr>
              <w:jc w:val="center"/>
              <w:rPr>
                <w:b/>
                <w:sz w:val="20"/>
                <w:szCs w:val="20"/>
              </w:rPr>
            </w:pPr>
            <w:r>
              <w:rPr>
                <w:b/>
                <w:sz w:val="20"/>
                <w:szCs w:val="20"/>
              </w:rPr>
              <w:t>MARTHA GRACIELA VILLANUEVA ZALAPA</w:t>
            </w:r>
          </w:p>
          <w:p w:rsidR="003921BD" w:rsidRPr="00D739AF" w:rsidRDefault="003921BD" w:rsidP="00D8166B">
            <w:pPr>
              <w:jc w:val="center"/>
              <w:rPr>
                <w:b/>
                <w:sz w:val="20"/>
                <w:szCs w:val="20"/>
              </w:rPr>
            </w:pPr>
            <w:r>
              <w:rPr>
                <w:b/>
                <w:sz w:val="20"/>
                <w:szCs w:val="20"/>
              </w:rPr>
              <w:t>Regidora</w:t>
            </w:r>
            <w:bookmarkStart w:id="0" w:name="_GoBack"/>
            <w:bookmarkEnd w:id="0"/>
          </w:p>
        </w:tc>
      </w:tr>
      <w:tr w:rsidR="00D9477E" w:rsidRPr="0052440C" w:rsidTr="00D9477E">
        <w:tc>
          <w:tcPr>
            <w:tcW w:w="0" w:type="auto"/>
          </w:tcPr>
          <w:p w:rsidR="0052440C" w:rsidRPr="0052440C" w:rsidRDefault="0052440C" w:rsidP="00C179A8">
            <w:pPr>
              <w:rPr>
                <w:sz w:val="20"/>
                <w:szCs w:val="20"/>
              </w:rPr>
            </w:pPr>
            <w:r w:rsidRPr="0052440C">
              <w:rPr>
                <w:sz w:val="20"/>
                <w:szCs w:val="20"/>
              </w:rPr>
              <w:t>26</w:t>
            </w:r>
          </w:p>
        </w:tc>
        <w:tc>
          <w:tcPr>
            <w:tcW w:w="0" w:type="auto"/>
          </w:tcPr>
          <w:p w:rsidR="0052440C" w:rsidRPr="0052440C" w:rsidRDefault="0052440C" w:rsidP="00550047">
            <w:pPr>
              <w:jc w:val="center"/>
              <w:rPr>
                <w:b/>
                <w:sz w:val="20"/>
                <w:szCs w:val="20"/>
              </w:rPr>
            </w:pPr>
            <w:r w:rsidRPr="0052440C">
              <w:rPr>
                <w:b/>
                <w:sz w:val="20"/>
                <w:szCs w:val="20"/>
              </w:rPr>
              <w:t>8 de agosto</w:t>
            </w:r>
          </w:p>
          <w:p w:rsidR="0052440C" w:rsidRPr="0052440C" w:rsidRDefault="0052440C" w:rsidP="00550047">
            <w:pPr>
              <w:jc w:val="center"/>
              <w:rPr>
                <w:sz w:val="20"/>
                <w:szCs w:val="20"/>
              </w:rPr>
            </w:pPr>
            <w:r w:rsidRPr="0052440C">
              <w:rPr>
                <w:b/>
                <w:sz w:val="20"/>
                <w:szCs w:val="20"/>
              </w:rPr>
              <w:t xml:space="preserve">140 Aniversario del natalicio del General Emiliano Zapata Salazar </w:t>
            </w:r>
            <w:r w:rsidRPr="0052440C">
              <w:rPr>
                <w:sz w:val="20"/>
                <w:szCs w:val="20"/>
              </w:rPr>
              <w:t xml:space="preserve">(1879 – 1919) </w:t>
            </w:r>
          </w:p>
          <w:p w:rsidR="0052440C" w:rsidRPr="0052440C" w:rsidRDefault="0052440C" w:rsidP="00550047">
            <w:pPr>
              <w:jc w:val="center"/>
              <w:rPr>
                <w:sz w:val="20"/>
                <w:szCs w:val="20"/>
              </w:rPr>
            </w:pPr>
            <w:r w:rsidRPr="0052440C">
              <w:rPr>
                <w:sz w:val="20"/>
                <w:szCs w:val="20"/>
              </w:rPr>
              <w:t>9:00hrs “Explanada Cívica Benito Juárez” Jardín 5 de Mayo.</w:t>
            </w:r>
          </w:p>
        </w:tc>
        <w:tc>
          <w:tcPr>
            <w:tcW w:w="2011" w:type="dxa"/>
          </w:tcPr>
          <w:p w:rsidR="0052440C" w:rsidRPr="0052440C" w:rsidRDefault="0052440C" w:rsidP="00550047">
            <w:pPr>
              <w:jc w:val="center"/>
              <w:rPr>
                <w:sz w:val="20"/>
                <w:szCs w:val="20"/>
              </w:rPr>
            </w:pPr>
            <w:r w:rsidRPr="0052440C">
              <w:rPr>
                <w:sz w:val="20"/>
                <w:szCs w:val="20"/>
              </w:rPr>
              <w:t>Jefatura de Educación Municipal</w:t>
            </w:r>
          </w:p>
        </w:tc>
        <w:tc>
          <w:tcPr>
            <w:tcW w:w="1984" w:type="dxa"/>
          </w:tcPr>
          <w:p w:rsidR="003921BD" w:rsidRDefault="003921BD" w:rsidP="003921BD">
            <w:pPr>
              <w:jc w:val="center"/>
              <w:rPr>
                <w:b/>
                <w:sz w:val="20"/>
                <w:szCs w:val="20"/>
              </w:rPr>
            </w:pPr>
            <w:r>
              <w:rPr>
                <w:b/>
                <w:sz w:val="20"/>
                <w:szCs w:val="20"/>
              </w:rPr>
              <w:t>MARÍA LUIS JUAN MORALES</w:t>
            </w:r>
          </w:p>
          <w:p w:rsidR="0052440C" w:rsidRPr="00D739AF" w:rsidRDefault="003921BD" w:rsidP="003921BD">
            <w:pPr>
              <w:jc w:val="center"/>
              <w:rPr>
                <w:b/>
                <w:sz w:val="20"/>
                <w:szCs w:val="20"/>
              </w:rPr>
            </w:pPr>
            <w:r>
              <w:rPr>
                <w:b/>
                <w:sz w:val="20"/>
                <w:szCs w:val="20"/>
              </w:rPr>
              <w:t>Regidora</w:t>
            </w:r>
          </w:p>
        </w:tc>
      </w:tr>
      <w:tr w:rsidR="00D9477E" w:rsidRPr="0052440C" w:rsidTr="00D9477E">
        <w:tc>
          <w:tcPr>
            <w:tcW w:w="0" w:type="auto"/>
          </w:tcPr>
          <w:p w:rsidR="0052440C" w:rsidRPr="0052440C" w:rsidRDefault="0052440C" w:rsidP="00C179A8">
            <w:pPr>
              <w:rPr>
                <w:sz w:val="20"/>
                <w:szCs w:val="20"/>
              </w:rPr>
            </w:pPr>
            <w:r w:rsidRPr="0052440C">
              <w:rPr>
                <w:sz w:val="20"/>
                <w:szCs w:val="20"/>
              </w:rPr>
              <w:t>27</w:t>
            </w:r>
          </w:p>
        </w:tc>
        <w:tc>
          <w:tcPr>
            <w:tcW w:w="0" w:type="auto"/>
          </w:tcPr>
          <w:p w:rsidR="0052440C" w:rsidRPr="0052440C" w:rsidRDefault="0052440C" w:rsidP="00B017F1">
            <w:pPr>
              <w:jc w:val="center"/>
              <w:rPr>
                <w:b/>
                <w:sz w:val="20"/>
                <w:szCs w:val="20"/>
              </w:rPr>
            </w:pPr>
            <w:r w:rsidRPr="0052440C">
              <w:rPr>
                <w:b/>
                <w:sz w:val="20"/>
                <w:szCs w:val="20"/>
              </w:rPr>
              <w:t>15 de agosto</w:t>
            </w:r>
          </w:p>
          <w:p w:rsidR="0052440C" w:rsidRPr="0052440C" w:rsidRDefault="0052440C" w:rsidP="00B017F1">
            <w:pPr>
              <w:jc w:val="center"/>
              <w:rPr>
                <w:sz w:val="20"/>
                <w:szCs w:val="20"/>
              </w:rPr>
            </w:pPr>
            <w:r w:rsidRPr="0052440C">
              <w:rPr>
                <w:b/>
                <w:sz w:val="20"/>
                <w:szCs w:val="20"/>
              </w:rPr>
              <w:t xml:space="preserve">486 Aniversario de la Fundación Hispánica de la Ciudad </w:t>
            </w:r>
            <w:r w:rsidRPr="0052440C">
              <w:rPr>
                <w:sz w:val="20"/>
                <w:szCs w:val="20"/>
              </w:rPr>
              <w:t>(1533)</w:t>
            </w:r>
          </w:p>
          <w:p w:rsidR="0052440C" w:rsidRPr="0052440C" w:rsidRDefault="0052440C" w:rsidP="00B017F1">
            <w:pPr>
              <w:jc w:val="center"/>
              <w:rPr>
                <w:sz w:val="20"/>
                <w:szCs w:val="20"/>
              </w:rPr>
            </w:pPr>
            <w:r w:rsidRPr="0052440C">
              <w:rPr>
                <w:sz w:val="20"/>
                <w:szCs w:val="20"/>
              </w:rPr>
              <w:t>Sala de Ayuntamiento</w:t>
            </w:r>
          </w:p>
        </w:tc>
        <w:tc>
          <w:tcPr>
            <w:tcW w:w="2011" w:type="dxa"/>
          </w:tcPr>
          <w:p w:rsidR="0052440C" w:rsidRPr="0052440C" w:rsidRDefault="0052440C" w:rsidP="00B017F1">
            <w:pPr>
              <w:jc w:val="center"/>
              <w:rPr>
                <w:sz w:val="20"/>
                <w:szCs w:val="20"/>
              </w:rPr>
            </w:pPr>
            <w:r w:rsidRPr="0052440C">
              <w:rPr>
                <w:sz w:val="20"/>
                <w:szCs w:val="20"/>
              </w:rPr>
              <w:t xml:space="preserve">Secretaría </w:t>
            </w:r>
            <w:r>
              <w:rPr>
                <w:sz w:val="20"/>
                <w:szCs w:val="20"/>
              </w:rPr>
              <w:t>General</w:t>
            </w:r>
          </w:p>
          <w:p w:rsidR="0052440C" w:rsidRPr="0052440C" w:rsidRDefault="0052440C" w:rsidP="00B017F1">
            <w:pPr>
              <w:jc w:val="center"/>
              <w:rPr>
                <w:sz w:val="20"/>
                <w:szCs w:val="20"/>
              </w:rPr>
            </w:pPr>
            <w:r w:rsidRPr="0052440C">
              <w:rPr>
                <w:sz w:val="20"/>
                <w:szCs w:val="20"/>
              </w:rPr>
              <w:t>Sesión Solemne de Ayuntamiento</w:t>
            </w:r>
          </w:p>
        </w:tc>
        <w:tc>
          <w:tcPr>
            <w:tcW w:w="1984" w:type="dxa"/>
          </w:tcPr>
          <w:p w:rsidR="008B32F9" w:rsidRPr="00D739AF" w:rsidRDefault="00D739AF" w:rsidP="008B32F9">
            <w:pPr>
              <w:jc w:val="center"/>
              <w:rPr>
                <w:b/>
                <w:sz w:val="20"/>
                <w:szCs w:val="20"/>
              </w:rPr>
            </w:pPr>
            <w:r w:rsidRPr="00D739AF">
              <w:rPr>
                <w:b/>
                <w:sz w:val="20"/>
                <w:szCs w:val="20"/>
              </w:rPr>
              <w:t xml:space="preserve">J. JESÚS GUERRERO ZÚÑIGA </w:t>
            </w:r>
          </w:p>
          <w:p w:rsidR="0052440C" w:rsidRPr="00D739AF" w:rsidRDefault="008B32F9" w:rsidP="008B32F9">
            <w:pPr>
              <w:jc w:val="center"/>
              <w:rPr>
                <w:b/>
                <w:sz w:val="20"/>
                <w:szCs w:val="20"/>
              </w:rPr>
            </w:pPr>
            <w:r w:rsidRPr="00D739AF">
              <w:rPr>
                <w:b/>
                <w:sz w:val="20"/>
                <w:szCs w:val="20"/>
              </w:rPr>
              <w:t>Presidente</w:t>
            </w:r>
          </w:p>
        </w:tc>
      </w:tr>
      <w:tr w:rsidR="00D9477E" w:rsidRPr="0052440C" w:rsidTr="00D9477E">
        <w:tc>
          <w:tcPr>
            <w:tcW w:w="0" w:type="auto"/>
          </w:tcPr>
          <w:p w:rsidR="0052440C" w:rsidRPr="0052440C" w:rsidRDefault="0052440C" w:rsidP="00C179A8">
            <w:pPr>
              <w:rPr>
                <w:sz w:val="20"/>
                <w:szCs w:val="20"/>
              </w:rPr>
            </w:pPr>
            <w:r w:rsidRPr="0052440C">
              <w:rPr>
                <w:sz w:val="20"/>
                <w:szCs w:val="20"/>
              </w:rPr>
              <w:t>28</w:t>
            </w:r>
          </w:p>
        </w:tc>
        <w:tc>
          <w:tcPr>
            <w:tcW w:w="0" w:type="auto"/>
          </w:tcPr>
          <w:p w:rsidR="0052440C" w:rsidRPr="0052440C" w:rsidRDefault="0052440C" w:rsidP="00B017F1">
            <w:pPr>
              <w:jc w:val="center"/>
              <w:rPr>
                <w:b/>
                <w:sz w:val="20"/>
                <w:szCs w:val="20"/>
              </w:rPr>
            </w:pPr>
            <w:r w:rsidRPr="0052440C">
              <w:rPr>
                <w:b/>
                <w:sz w:val="20"/>
                <w:szCs w:val="20"/>
              </w:rPr>
              <w:t>29 de agosto</w:t>
            </w:r>
          </w:p>
          <w:p w:rsidR="0052440C" w:rsidRPr="0052440C" w:rsidRDefault="0052440C" w:rsidP="00B017F1">
            <w:pPr>
              <w:jc w:val="center"/>
              <w:rPr>
                <w:sz w:val="20"/>
                <w:szCs w:val="20"/>
              </w:rPr>
            </w:pPr>
            <w:r w:rsidRPr="0052440C">
              <w:rPr>
                <w:b/>
                <w:sz w:val="20"/>
                <w:szCs w:val="20"/>
              </w:rPr>
              <w:t xml:space="preserve">103 Aniversario del natalicio de la compositora María Consuelo Velázquez del Valle </w:t>
            </w:r>
            <w:r w:rsidRPr="0052440C">
              <w:rPr>
                <w:sz w:val="20"/>
                <w:szCs w:val="20"/>
              </w:rPr>
              <w:t>(1916 – 22 de enero de 2005) 9:00 Columnario de los Hijos Ilustres</w:t>
            </w:r>
          </w:p>
        </w:tc>
        <w:tc>
          <w:tcPr>
            <w:tcW w:w="2011" w:type="dxa"/>
          </w:tcPr>
          <w:p w:rsidR="0052440C" w:rsidRPr="0052440C" w:rsidRDefault="0052440C" w:rsidP="00B017F1">
            <w:pPr>
              <w:jc w:val="center"/>
              <w:rPr>
                <w:sz w:val="20"/>
                <w:szCs w:val="20"/>
              </w:rPr>
            </w:pPr>
            <w:r w:rsidRPr="0052440C">
              <w:rPr>
                <w:sz w:val="20"/>
                <w:szCs w:val="20"/>
              </w:rPr>
              <w:t>Jefatura de Desarrollo Cultural</w:t>
            </w:r>
          </w:p>
        </w:tc>
        <w:tc>
          <w:tcPr>
            <w:tcW w:w="1984" w:type="dxa"/>
          </w:tcPr>
          <w:p w:rsidR="003921BD" w:rsidRDefault="003921BD" w:rsidP="003921BD">
            <w:pPr>
              <w:jc w:val="center"/>
              <w:rPr>
                <w:b/>
                <w:sz w:val="20"/>
                <w:szCs w:val="20"/>
              </w:rPr>
            </w:pPr>
            <w:r>
              <w:rPr>
                <w:b/>
                <w:sz w:val="20"/>
                <w:szCs w:val="20"/>
              </w:rPr>
              <w:t>JUAN JOSÉ CHÁVEZ FLORES</w:t>
            </w:r>
          </w:p>
          <w:p w:rsidR="0052440C" w:rsidRPr="00D739AF" w:rsidRDefault="003921BD" w:rsidP="003921BD">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29</w:t>
            </w:r>
          </w:p>
        </w:tc>
        <w:tc>
          <w:tcPr>
            <w:tcW w:w="0" w:type="auto"/>
          </w:tcPr>
          <w:p w:rsidR="0052440C" w:rsidRPr="0052440C" w:rsidRDefault="0052440C" w:rsidP="00B017F1">
            <w:pPr>
              <w:jc w:val="center"/>
              <w:rPr>
                <w:b/>
                <w:sz w:val="20"/>
                <w:szCs w:val="20"/>
              </w:rPr>
            </w:pPr>
            <w:r w:rsidRPr="0052440C">
              <w:rPr>
                <w:b/>
                <w:sz w:val="20"/>
                <w:szCs w:val="20"/>
              </w:rPr>
              <w:t>3 de septiembre</w:t>
            </w:r>
          </w:p>
          <w:p w:rsidR="0052440C" w:rsidRPr="0052440C" w:rsidRDefault="0052440C" w:rsidP="00B017F1">
            <w:pPr>
              <w:jc w:val="center"/>
              <w:rPr>
                <w:sz w:val="20"/>
                <w:szCs w:val="20"/>
              </w:rPr>
            </w:pPr>
            <w:r w:rsidRPr="0052440C">
              <w:rPr>
                <w:b/>
                <w:sz w:val="20"/>
                <w:szCs w:val="20"/>
              </w:rPr>
              <w:t xml:space="preserve">149 Aniversario del natalicio del científico José María Arreola Mendoza </w:t>
            </w:r>
            <w:r w:rsidRPr="0052440C">
              <w:rPr>
                <w:sz w:val="20"/>
                <w:szCs w:val="20"/>
              </w:rPr>
              <w:t>(1870 – 28 de noviembre de 1961)</w:t>
            </w:r>
          </w:p>
          <w:p w:rsidR="0052440C" w:rsidRPr="0052440C" w:rsidRDefault="0052440C" w:rsidP="00B017F1">
            <w:pPr>
              <w:jc w:val="center"/>
              <w:rPr>
                <w:sz w:val="20"/>
                <w:szCs w:val="20"/>
              </w:rPr>
            </w:pPr>
            <w:r w:rsidRPr="0052440C">
              <w:rPr>
                <w:sz w:val="20"/>
                <w:szCs w:val="20"/>
              </w:rPr>
              <w:t>9:00hrs Columnario de los Hijos Ilustres</w:t>
            </w:r>
          </w:p>
        </w:tc>
        <w:tc>
          <w:tcPr>
            <w:tcW w:w="2011" w:type="dxa"/>
          </w:tcPr>
          <w:p w:rsidR="0052440C" w:rsidRPr="0052440C" w:rsidRDefault="0052440C" w:rsidP="00B017F1">
            <w:pPr>
              <w:jc w:val="center"/>
              <w:rPr>
                <w:sz w:val="20"/>
                <w:szCs w:val="20"/>
              </w:rPr>
            </w:pPr>
            <w:r w:rsidRPr="0052440C">
              <w:rPr>
                <w:sz w:val="20"/>
                <w:szCs w:val="20"/>
              </w:rPr>
              <w:t>Jefatura de Desarrollo Cultural</w:t>
            </w:r>
          </w:p>
        </w:tc>
        <w:tc>
          <w:tcPr>
            <w:tcW w:w="1984" w:type="dxa"/>
          </w:tcPr>
          <w:p w:rsidR="0052440C" w:rsidRDefault="003921BD" w:rsidP="00B017F1">
            <w:pPr>
              <w:jc w:val="center"/>
              <w:rPr>
                <w:b/>
                <w:sz w:val="20"/>
                <w:szCs w:val="20"/>
              </w:rPr>
            </w:pPr>
            <w:r>
              <w:rPr>
                <w:b/>
                <w:sz w:val="20"/>
                <w:szCs w:val="20"/>
              </w:rPr>
              <w:t>NOE SAÚL RAMOS GARCÍA</w:t>
            </w:r>
          </w:p>
          <w:p w:rsidR="003921BD" w:rsidRPr="00D739AF" w:rsidRDefault="003921BD" w:rsidP="00B017F1">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30</w:t>
            </w:r>
          </w:p>
        </w:tc>
        <w:tc>
          <w:tcPr>
            <w:tcW w:w="0" w:type="auto"/>
          </w:tcPr>
          <w:p w:rsidR="0052440C" w:rsidRPr="0052440C" w:rsidRDefault="0052440C" w:rsidP="00B017F1">
            <w:pPr>
              <w:jc w:val="center"/>
              <w:rPr>
                <w:b/>
                <w:sz w:val="20"/>
                <w:szCs w:val="20"/>
              </w:rPr>
            </w:pPr>
            <w:r w:rsidRPr="0052440C">
              <w:rPr>
                <w:b/>
                <w:sz w:val="20"/>
                <w:szCs w:val="20"/>
              </w:rPr>
              <w:t>3 de septiembre</w:t>
            </w:r>
          </w:p>
          <w:p w:rsidR="0052440C" w:rsidRPr="0052440C" w:rsidRDefault="0052440C" w:rsidP="00B017F1">
            <w:pPr>
              <w:jc w:val="center"/>
              <w:rPr>
                <w:sz w:val="20"/>
                <w:szCs w:val="20"/>
              </w:rPr>
            </w:pPr>
            <w:r w:rsidRPr="0052440C">
              <w:rPr>
                <w:b/>
                <w:sz w:val="20"/>
                <w:szCs w:val="20"/>
              </w:rPr>
              <w:t xml:space="preserve">125 Aniversario del natalicio del historiador Esteban Cibrián Guzmán </w:t>
            </w:r>
            <w:r w:rsidRPr="0052440C">
              <w:rPr>
                <w:sz w:val="20"/>
                <w:szCs w:val="20"/>
              </w:rPr>
              <w:t>(1847 – 1 de abril de 1985)</w:t>
            </w:r>
          </w:p>
          <w:p w:rsidR="0052440C" w:rsidRPr="0052440C" w:rsidRDefault="0052440C" w:rsidP="00B017F1">
            <w:pPr>
              <w:jc w:val="center"/>
              <w:rPr>
                <w:sz w:val="20"/>
                <w:szCs w:val="20"/>
              </w:rPr>
            </w:pPr>
            <w:r w:rsidRPr="0052440C">
              <w:rPr>
                <w:sz w:val="20"/>
                <w:szCs w:val="20"/>
              </w:rPr>
              <w:t>9:00hrs Columnario de los Hijos Ilustres</w:t>
            </w:r>
          </w:p>
        </w:tc>
        <w:tc>
          <w:tcPr>
            <w:tcW w:w="2011" w:type="dxa"/>
          </w:tcPr>
          <w:p w:rsidR="0052440C" w:rsidRPr="0052440C" w:rsidRDefault="0052440C" w:rsidP="00E17DC4">
            <w:pPr>
              <w:jc w:val="center"/>
              <w:rPr>
                <w:sz w:val="20"/>
                <w:szCs w:val="20"/>
              </w:rPr>
            </w:pPr>
            <w:r w:rsidRPr="0052440C">
              <w:rPr>
                <w:sz w:val="20"/>
                <w:szCs w:val="20"/>
              </w:rPr>
              <w:t>Jefe de Desarrollo Cultural</w:t>
            </w:r>
          </w:p>
        </w:tc>
        <w:tc>
          <w:tcPr>
            <w:tcW w:w="1984" w:type="dxa"/>
          </w:tcPr>
          <w:p w:rsidR="0052440C" w:rsidRDefault="003921BD" w:rsidP="00E17DC4">
            <w:pPr>
              <w:jc w:val="center"/>
              <w:rPr>
                <w:b/>
                <w:sz w:val="20"/>
                <w:szCs w:val="20"/>
              </w:rPr>
            </w:pPr>
            <w:r>
              <w:rPr>
                <w:b/>
                <w:sz w:val="20"/>
                <w:szCs w:val="20"/>
              </w:rPr>
              <w:t>ALEJANDRO BARRAGÁN SÁNCHEZ</w:t>
            </w:r>
          </w:p>
          <w:p w:rsidR="003921BD" w:rsidRPr="00D739AF" w:rsidRDefault="003921BD" w:rsidP="00E17DC4">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31</w:t>
            </w:r>
          </w:p>
        </w:tc>
        <w:tc>
          <w:tcPr>
            <w:tcW w:w="0" w:type="auto"/>
          </w:tcPr>
          <w:p w:rsidR="0052440C" w:rsidRPr="0052440C" w:rsidRDefault="0052440C" w:rsidP="00E17DC4">
            <w:pPr>
              <w:jc w:val="center"/>
              <w:rPr>
                <w:b/>
                <w:sz w:val="20"/>
                <w:szCs w:val="20"/>
              </w:rPr>
            </w:pPr>
            <w:r w:rsidRPr="0052440C">
              <w:rPr>
                <w:b/>
                <w:sz w:val="20"/>
                <w:szCs w:val="20"/>
              </w:rPr>
              <w:t>13 de septiembre</w:t>
            </w:r>
          </w:p>
          <w:p w:rsidR="0052440C" w:rsidRPr="0052440C" w:rsidRDefault="0052440C" w:rsidP="00E17DC4">
            <w:pPr>
              <w:jc w:val="center"/>
              <w:rPr>
                <w:sz w:val="20"/>
                <w:szCs w:val="20"/>
              </w:rPr>
            </w:pPr>
            <w:r w:rsidRPr="0052440C">
              <w:rPr>
                <w:b/>
                <w:sz w:val="20"/>
                <w:szCs w:val="20"/>
              </w:rPr>
              <w:t xml:space="preserve">172 Aniversario de la Gesta Heroica de los Niños Héroes de Chapultepec </w:t>
            </w:r>
            <w:r w:rsidRPr="0052440C">
              <w:rPr>
                <w:sz w:val="20"/>
                <w:szCs w:val="20"/>
              </w:rPr>
              <w:t>(1847)</w:t>
            </w:r>
          </w:p>
          <w:p w:rsidR="0052440C" w:rsidRPr="0052440C" w:rsidRDefault="0052440C" w:rsidP="00E17DC4">
            <w:pPr>
              <w:jc w:val="center"/>
              <w:rPr>
                <w:sz w:val="20"/>
                <w:szCs w:val="20"/>
              </w:rPr>
            </w:pPr>
            <w:r w:rsidRPr="0052440C">
              <w:rPr>
                <w:sz w:val="20"/>
                <w:szCs w:val="20"/>
              </w:rPr>
              <w:t>9:00hrs “Explanada Cívica Benito Juárez” Jardín 5 de Mayo.</w:t>
            </w:r>
          </w:p>
        </w:tc>
        <w:tc>
          <w:tcPr>
            <w:tcW w:w="2011" w:type="dxa"/>
          </w:tcPr>
          <w:p w:rsidR="0052440C" w:rsidRPr="0052440C" w:rsidRDefault="0052440C" w:rsidP="00E17DC4">
            <w:pPr>
              <w:jc w:val="center"/>
              <w:rPr>
                <w:sz w:val="20"/>
                <w:szCs w:val="20"/>
              </w:rPr>
            </w:pPr>
            <w:r w:rsidRPr="0052440C">
              <w:rPr>
                <w:sz w:val="20"/>
                <w:szCs w:val="20"/>
              </w:rPr>
              <w:t>Jefatura de Educación Municipal</w:t>
            </w:r>
          </w:p>
        </w:tc>
        <w:tc>
          <w:tcPr>
            <w:tcW w:w="1984" w:type="dxa"/>
          </w:tcPr>
          <w:p w:rsidR="0052440C" w:rsidRDefault="003921BD" w:rsidP="00E17DC4">
            <w:pPr>
              <w:jc w:val="center"/>
              <w:rPr>
                <w:b/>
                <w:sz w:val="20"/>
                <w:szCs w:val="20"/>
              </w:rPr>
            </w:pPr>
            <w:r>
              <w:rPr>
                <w:b/>
                <w:sz w:val="20"/>
                <w:szCs w:val="20"/>
              </w:rPr>
              <w:t>ARTURO SÁNCHEZ CAMPOS</w:t>
            </w:r>
          </w:p>
          <w:p w:rsidR="003921BD" w:rsidRPr="00D739AF" w:rsidRDefault="003921BD" w:rsidP="00E17DC4">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32</w:t>
            </w:r>
          </w:p>
        </w:tc>
        <w:tc>
          <w:tcPr>
            <w:tcW w:w="0" w:type="auto"/>
          </w:tcPr>
          <w:p w:rsidR="0052440C" w:rsidRPr="0052440C" w:rsidRDefault="0052440C" w:rsidP="00E17DC4">
            <w:pPr>
              <w:jc w:val="center"/>
              <w:rPr>
                <w:b/>
                <w:sz w:val="20"/>
                <w:szCs w:val="20"/>
              </w:rPr>
            </w:pPr>
            <w:r w:rsidRPr="0052440C">
              <w:rPr>
                <w:b/>
                <w:sz w:val="20"/>
                <w:szCs w:val="20"/>
              </w:rPr>
              <w:t>14 de septiembre</w:t>
            </w:r>
          </w:p>
          <w:p w:rsidR="0052440C" w:rsidRPr="0052440C" w:rsidRDefault="0052440C" w:rsidP="00E17DC4">
            <w:pPr>
              <w:jc w:val="center"/>
              <w:rPr>
                <w:b/>
                <w:sz w:val="20"/>
                <w:szCs w:val="20"/>
              </w:rPr>
            </w:pPr>
            <w:r w:rsidRPr="0052440C">
              <w:rPr>
                <w:b/>
                <w:sz w:val="20"/>
                <w:szCs w:val="20"/>
              </w:rPr>
              <w:t>Día de la Charrería Jalisciense</w:t>
            </w:r>
          </w:p>
          <w:p w:rsidR="0052440C" w:rsidRPr="0052440C" w:rsidRDefault="0052440C" w:rsidP="00E17DC4">
            <w:pPr>
              <w:jc w:val="center"/>
              <w:rPr>
                <w:sz w:val="20"/>
                <w:szCs w:val="20"/>
              </w:rPr>
            </w:pPr>
            <w:r w:rsidRPr="0052440C">
              <w:rPr>
                <w:sz w:val="20"/>
                <w:szCs w:val="20"/>
              </w:rPr>
              <w:t xml:space="preserve">Evento Cívico – depostivo </w:t>
            </w:r>
          </w:p>
        </w:tc>
        <w:tc>
          <w:tcPr>
            <w:tcW w:w="2011" w:type="dxa"/>
          </w:tcPr>
          <w:p w:rsidR="0052440C" w:rsidRPr="0052440C" w:rsidRDefault="0052440C" w:rsidP="00E17DC4">
            <w:pPr>
              <w:jc w:val="center"/>
              <w:rPr>
                <w:sz w:val="20"/>
                <w:szCs w:val="20"/>
              </w:rPr>
            </w:pPr>
            <w:r w:rsidRPr="0052440C">
              <w:rPr>
                <w:sz w:val="20"/>
                <w:szCs w:val="20"/>
              </w:rPr>
              <w:t>Jefatura de deportes</w:t>
            </w:r>
          </w:p>
        </w:tc>
        <w:tc>
          <w:tcPr>
            <w:tcW w:w="1984" w:type="dxa"/>
          </w:tcPr>
          <w:p w:rsidR="003921BD" w:rsidRDefault="003921BD" w:rsidP="003921BD">
            <w:pPr>
              <w:jc w:val="center"/>
              <w:rPr>
                <w:b/>
                <w:sz w:val="20"/>
                <w:szCs w:val="20"/>
              </w:rPr>
            </w:pPr>
            <w:r>
              <w:rPr>
                <w:b/>
                <w:sz w:val="20"/>
                <w:szCs w:val="20"/>
              </w:rPr>
              <w:t>CLAUDIA LÓPEZ DEL TORO</w:t>
            </w:r>
          </w:p>
          <w:p w:rsidR="0052440C" w:rsidRPr="00D739AF" w:rsidRDefault="003921BD" w:rsidP="003921BD">
            <w:pPr>
              <w:jc w:val="center"/>
              <w:rPr>
                <w:b/>
                <w:sz w:val="20"/>
                <w:szCs w:val="20"/>
              </w:rPr>
            </w:pPr>
            <w:r>
              <w:rPr>
                <w:b/>
                <w:sz w:val="20"/>
                <w:szCs w:val="20"/>
              </w:rPr>
              <w:t>Regidora</w:t>
            </w:r>
          </w:p>
        </w:tc>
      </w:tr>
      <w:tr w:rsidR="00D9477E" w:rsidRPr="0052440C" w:rsidTr="00D9477E">
        <w:tc>
          <w:tcPr>
            <w:tcW w:w="0" w:type="auto"/>
          </w:tcPr>
          <w:p w:rsidR="0052440C" w:rsidRPr="0052440C" w:rsidRDefault="0052440C" w:rsidP="00C179A8">
            <w:pPr>
              <w:rPr>
                <w:sz w:val="20"/>
                <w:szCs w:val="20"/>
              </w:rPr>
            </w:pPr>
            <w:r w:rsidRPr="0052440C">
              <w:rPr>
                <w:sz w:val="20"/>
                <w:szCs w:val="20"/>
              </w:rPr>
              <w:t>33</w:t>
            </w:r>
          </w:p>
        </w:tc>
        <w:tc>
          <w:tcPr>
            <w:tcW w:w="0" w:type="auto"/>
          </w:tcPr>
          <w:p w:rsidR="0052440C" w:rsidRPr="0052440C" w:rsidRDefault="0052440C" w:rsidP="005531A2">
            <w:pPr>
              <w:jc w:val="center"/>
              <w:rPr>
                <w:b/>
                <w:sz w:val="20"/>
                <w:szCs w:val="20"/>
              </w:rPr>
            </w:pPr>
            <w:r w:rsidRPr="0052440C">
              <w:rPr>
                <w:b/>
                <w:sz w:val="20"/>
                <w:szCs w:val="20"/>
              </w:rPr>
              <w:t>15 de septiembre</w:t>
            </w:r>
          </w:p>
          <w:p w:rsidR="0052440C" w:rsidRPr="0052440C" w:rsidRDefault="0052440C" w:rsidP="005531A2">
            <w:pPr>
              <w:jc w:val="center"/>
              <w:rPr>
                <w:b/>
                <w:sz w:val="20"/>
                <w:szCs w:val="20"/>
              </w:rPr>
            </w:pPr>
            <w:r w:rsidRPr="0052440C">
              <w:rPr>
                <w:b/>
                <w:sz w:val="20"/>
                <w:szCs w:val="20"/>
              </w:rPr>
              <w:t>209 Aniversario del Grito de Independencia</w:t>
            </w:r>
          </w:p>
          <w:p w:rsidR="0052440C" w:rsidRPr="0052440C" w:rsidRDefault="0052440C" w:rsidP="005531A2">
            <w:pPr>
              <w:jc w:val="center"/>
              <w:rPr>
                <w:sz w:val="20"/>
                <w:szCs w:val="20"/>
              </w:rPr>
            </w:pPr>
            <w:r w:rsidRPr="0052440C">
              <w:rPr>
                <w:sz w:val="20"/>
                <w:szCs w:val="20"/>
              </w:rPr>
              <w:t>Palacio Municipal</w:t>
            </w:r>
          </w:p>
          <w:p w:rsidR="0052440C" w:rsidRPr="0052440C" w:rsidRDefault="0052440C" w:rsidP="005531A2">
            <w:pPr>
              <w:jc w:val="center"/>
              <w:rPr>
                <w:sz w:val="20"/>
                <w:szCs w:val="20"/>
              </w:rPr>
            </w:pPr>
            <w:r w:rsidRPr="0052440C">
              <w:rPr>
                <w:sz w:val="20"/>
                <w:szCs w:val="20"/>
              </w:rPr>
              <w:t>(Lectura del Acta de Independencia Nacional)</w:t>
            </w:r>
          </w:p>
        </w:tc>
        <w:tc>
          <w:tcPr>
            <w:tcW w:w="2011" w:type="dxa"/>
          </w:tcPr>
          <w:p w:rsidR="0052440C" w:rsidRPr="0052440C" w:rsidRDefault="0052440C" w:rsidP="005531A2">
            <w:pPr>
              <w:jc w:val="center"/>
              <w:rPr>
                <w:sz w:val="20"/>
                <w:szCs w:val="20"/>
              </w:rPr>
            </w:pPr>
            <w:r w:rsidRPr="0052440C">
              <w:rPr>
                <w:sz w:val="20"/>
                <w:szCs w:val="20"/>
              </w:rPr>
              <w:t>Secretaría General</w:t>
            </w:r>
          </w:p>
          <w:p w:rsidR="0052440C" w:rsidRPr="0052440C" w:rsidRDefault="0052440C" w:rsidP="005531A2">
            <w:pPr>
              <w:jc w:val="center"/>
              <w:rPr>
                <w:sz w:val="20"/>
                <w:szCs w:val="20"/>
              </w:rPr>
            </w:pPr>
            <w:r w:rsidRPr="0052440C">
              <w:rPr>
                <w:sz w:val="20"/>
                <w:szCs w:val="20"/>
              </w:rPr>
              <w:t>Ceremonia Solemne</w:t>
            </w:r>
          </w:p>
        </w:tc>
        <w:tc>
          <w:tcPr>
            <w:tcW w:w="1984" w:type="dxa"/>
          </w:tcPr>
          <w:p w:rsidR="008B32F9" w:rsidRPr="00D739AF" w:rsidRDefault="00D739AF" w:rsidP="008B32F9">
            <w:pPr>
              <w:jc w:val="center"/>
              <w:rPr>
                <w:b/>
                <w:sz w:val="20"/>
                <w:szCs w:val="20"/>
              </w:rPr>
            </w:pPr>
            <w:r w:rsidRPr="00D739AF">
              <w:rPr>
                <w:b/>
                <w:sz w:val="20"/>
                <w:szCs w:val="20"/>
              </w:rPr>
              <w:t xml:space="preserve">J. JESÚS GUERRERO ZÚÑIGA </w:t>
            </w:r>
          </w:p>
          <w:p w:rsidR="0052440C" w:rsidRPr="00D739AF" w:rsidRDefault="008B32F9" w:rsidP="008B32F9">
            <w:pPr>
              <w:jc w:val="center"/>
              <w:rPr>
                <w:b/>
                <w:sz w:val="20"/>
                <w:szCs w:val="20"/>
              </w:rPr>
            </w:pPr>
            <w:r w:rsidRPr="00D739AF">
              <w:rPr>
                <w:b/>
                <w:sz w:val="20"/>
                <w:szCs w:val="20"/>
              </w:rPr>
              <w:t>Presidente</w:t>
            </w:r>
          </w:p>
        </w:tc>
      </w:tr>
      <w:tr w:rsidR="00D9477E" w:rsidRPr="0052440C" w:rsidTr="00D9477E">
        <w:tc>
          <w:tcPr>
            <w:tcW w:w="0" w:type="auto"/>
          </w:tcPr>
          <w:p w:rsidR="0052440C" w:rsidRPr="0052440C" w:rsidRDefault="0052440C" w:rsidP="00C179A8">
            <w:pPr>
              <w:rPr>
                <w:sz w:val="20"/>
                <w:szCs w:val="20"/>
              </w:rPr>
            </w:pPr>
            <w:r w:rsidRPr="0052440C">
              <w:rPr>
                <w:sz w:val="20"/>
                <w:szCs w:val="20"/>
              </w:rPr>
              <w:t>34</w:t>
            </w:r>
          </w:p>
        </w:tc>
        <w:tc>
          <w:tcPr>
            <w:tcW w:w="0" w:type="auto"/>
          </w:tcPr>
          <w:p w:rsidR="0052440C" w:rsidRPr="0052440C" w:rsidRDefault="0052440C" w:rsidP="005531A2">
            <w:pPr>
              <w:jc w:val="center"/>
              <w:rPr>
                <w:b/>
                <w:sz w:val="20"/>
                <w:szCs w:val="20"/>
              </w:rPr>
            </w:pPr>
            <w:r w:rsidRPr="0052440C">
              <w:rPr>
                <w:b/>
                <w:sz w:val="20"/>
                <w:szCs w:val="20"/>
              </w:rPr>
              <w:t>15 de septiembre</w:t>
            </w:r>
          </w:p>
          <w:p w:rsidR="0052440C" w:rsidRPr="0052440C" w:rsidRDefault="0052440C" w:rsidP="005531A2">
            <w:pPr>
              <w:jc w:val="center"/>
              <w:rPr>
                <w:b/>
                <w:sz w:val="20"/>
                <w:szCs w:val="20"/>
              </w:rPr>
            </w:pPr>
            <w:r w:rsidRPr="0052440C">
              <w:rPr>
                <w:b/>
                <w:sz w:val="20"/>
                <w:szCs w:val="20"/>
              </w:rPr>
              <w:t>209 Aniversario del Grito de Independencia</w:t>
            </w:r>
          </w:p>
          <w:p w:rsidR="0052440C" w:rsidRPr="0052440C" w:rsidRDefault="0052440C" w:rsidP="005531A2">
            <w:pPr>
              <w:jc w:val="center"/>
              <w:rPr>
                <w:sz w:val="20"/>
                <w:szCs w:val="20"/>
              </w:rPr>
            </w:pPr>
            <w:r w:rsidRPr="0052440C">
              <w:rPr>
                <w:sz w:val="20"/>
                <w:szCs w:val="20"/>
              </w:rPr>
              <w:t>El Fresnito</w:t>
            </w:r>
          </w:p>
        </w:tc>
        <w:tc>
          <w:tcPr>
            <w:tcW w:w="2011" w:type="dxa"/>
          </w:tcPr>
          <w:p w:rsidR="0052440C" w:rsidRPr="0052440C" w:rsidRDefault="0052440C" w:rsidP="005531A2">
            <w:pPr>
              <w:jc w:val="center"/>
              <w:rPr>
                <w:sz w:val="20"/>
                <w:szCs w:val="20"/>
              </w:rPr>
            </w:pPr>
            <w:r w:rsidRPr="0052440C">
              <w:rPr>
                <w:sz w:val="20"/>
                <w:szCs w:val="20"/>
              </w:rPr>
              <w:t xml:space="preserve">Delegado de </w:t>
            </w:r>
          </w:p>
          <w:p w:rsidR="0052440C" w:rsidRPr="0052440C" w:rsidRDefault="0052440C" w:rsidP="005531A2">
            <w:pPr>
              <w:jc w:val="center"/>
              <w:rPr>
                <w:sz w:val="20"/>
                <w:szCs w:val="20"/>
              </w:rPr>
            </w:pPr>
            <w:r w:rsidRPr="0052440C">
              <w:rPr>
                <w:sz w:val="20"/>
                <w:szCs w:val="20"/>
              </w:rPr>
              <w:t>El Fresnito</w:t>
            </w:r>
          </w:p>
        </w:tc>
        <w:tc>
          <w:tcPr>
            <w:tcW w:w="1984" w:type="dxa"/>
          </w:tcPr>
          <w:p w:rsidR="0052440C" w:rsidRDefault="003921BD" w:rsidP="005531A2">
            <w:pPr>
              <w:jc w:val="center"/>
              <w:rPr>
                <w:b/>
                <w:sz w:val="20"/>
                <w:szCs w:val="20"/>
              </w:rPr>
            </w:pPr>
            <w:r>
              <w:rPr>
                <w:b/>
                <w:sz w:val="20"/>
                <w:szCs w:val="20"/>
              </w:rPr>
              <w:t>ALBERTO HERRERA ARIAS</w:t>
            </w:r>
          </w:p>
          <w:p w:rsidR="003921BD" w:rsidRPr="00D739AF" w:rsidRDefault="003921BD" w:rsidP="005531A2">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lastRenderedPageBreak/>
              <w:t>35</w:t>
            </w:r>
          </w:p>
        </w:tc>
        <w:tc>
          <w:tcPr>
            <w:tcW w:w="0" w:type="auto"/>
          </w:tcPr>
          <w:p w:rsidR="0052440C" w:rsidRPr="0052440C" w:rsidRDefault="0052440C" w:rsidP="005531A2">
            <w:pPr>
              <w:jc w:val="center"/>
              <w:rPr>
                <w:b/>
                <w:sz w:val="20"/>
                <w:szCs w:val="20"/>
              </w:rPr>
            </w:pPr>
            <w:r w:rsidRPr="0052440C">
              <w:rPr>
                <w:b/>
                <w:sz w:val="20"/>
                <w:szCs w:val="20"/>
              </w:rPr>
              <w:t>15 de septiembre</w:t>
            </w:r>
          </w:p>
          <w:p w:rsidR="0052440C" w:rsidRPr="0052440C" w:rsidRDefault="0052440C" w:rsidP="005531A2">
            <w:pPr>
              <w:jc w:val="center"/>
              <w:rPr>
                <w:b/>
                <w:sz w:val="20"/>
                <w:szCs w:val="20"/>
              </w:rPr>
            </w:pPr>
            <w:r w:rsidRPr="0052440C">
              <w:rPr>
                <w:b/>
                <w:sz w:val="20"/>
                <w:szCs w:val="20"/>
              </w:rPr>
              <w:t>209 Aniversario del Grito de Independencia</w:t>
            </w:r>
          </w:p>
          <w:p w:rsidR="0052440C" w:rsidRPr="0052440C" w:rsidRDefault="0052440C" w:rsidP="005531A2">
            <w:pPr>
              <w:jc w:val="center"/>
              <w:rPr>
                <w:sz w:val="20"/>
                <w:szCs w:val="20"/>
              </w:rPr>
            </w:pPr>
            <w:r w:rsidRPr="0052440C">
              <w:rPr>
                <w:sz w:val="20"/>
                <w:szCs w:val="20"/>
              </w:rPr>
              <w:t xml:space="preserve">Atequizayán </w:t>
            </w:r>
          </w:p>
        </w:tc>
        <w:tc>
          <w:tcPr>
            <w:tcW w:w="2011" w:type="dxa"/>
          </w:tcPr>
          <w:p w:rsidR="0052440C" w:rsidRPr="0052440C" w:rsidRDefault="0052440C" w:rsidP="005531A2">
            <w:pPr>
              <w:jc w:val="center"/>
              <w:rPr>
                <w:sz w:val="20"/>
                <w:szCs w:val="20"/>
              </w:rPr>
            </w:pPr>
            <w:r w:rsidRPr="0052440C">
              <w:rPr>
                <w:sz w:val="20"/>
                <w:szCs w:val="20"/>
              </w:rPr>
              <w:t>Delegado de</w:t>
            </w:r>
          </w:p>
          <w:p w:rsidR="0052440C" w:rsidRPr="0052440C" w:rsidRDefault="0052440C" w:rsidP="005531A2">
            <w:pPr>
              <w:jc w:val="center"/>
              <w:rPr>
                <w:sz w:val="20"/>
                <w:szCs w:val="20"/>
              </w:rPr>
            </w:pPr>
            <w:r w:rsidRPr="0052440C">
              <w:rPr>
                <w:sz w:val="20"/>
                <w:szCs w:val="20"/>
              </w:rPr>
              <w:t>Atequizayán</w:t>
            </w:r>
          </w:p>
        </w:tc>
        <w:tc>
          <w:tcPr>
            <w:tcW w:w="1984" w:type="dxa"/>
          </w:tcPr>
          <w:p w:rsidR="0052440C" w:rsidRDefault="003921BD" w:rsidP="005531A2">
            <w:pPr>
              <w:jc w:val="center"/>
              <w:rPr>
                <w:b/>
                <w:sz w:val="20"/>
                <w:szCs w:val="20"/>
              </w:rPr>
            </w:pPr>
            <w:r>
              <w:rPr>
                <w:b/>
                <w:sz w:val="20"/>
                <w:szCs w:val="20"/>
              </w:rPr>
              <w:t>JUAN JOSÉ CHÁVEZ FLORES</w:t>
            </w:r>
          </w:p>
          <w:p w:rsidR="003921BD" w:rsidRPr="00D739AF" w:rsidRDefault="003921BD" w:rsidP="005531A2">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36</w:t>
            </w:r>
          </w:p>
        </w:tc>
        <w:tc>
          <w:tcPr>
            <w:tcW w:w="0" w:type="auto"/>
          </w:tcPr>
          <w:p w:rsidR="0052440C" w:rsidRPr="0052440C" w:rsidRDefault="0052440C" w:rsidP="005531A2">
            <w:pPr>
              <w:jc w:val="center"/>
              <w:rPr>
                <w:b/>
                <w:sz w:val="20"/>
                <w:szCs w:val="20"/>
              </w:rPr>
            </w:pPr>
            <w:r w:rsidRPr="0052440C">
              <w:rPr>
                <w:b/>
                <w:sz w:val="20"/>
                <w:szCs w:val="20"/>
              </w:rPr>
              <w:t>15 de septiembre</w:t>
            </w:r>
          </w:p>
          <w:p w:rsidR="0052440C" w:rsidRPr="0052440C" w:rsidRDefault="0052440C" w:rsidP="005531A2">
            <w:pPr>
              <w:jc w:val="center"/>
              <w:rPr>
                <w:b/>
                <w:sz w:val="20"/>
                <w:szCs w:val="20"/>
              </w:rPr>
            </w:pPr>
            <w:r w:rsidRPr="0052440C">
              <w:rPr>
                <w:b/>
                <w:sz w:val="20"/>
                <w:szCs w:val="20"/>
              </w:rPr>
              <w:t>209 Aniversario del Grito de Independencia</w:t>
            </w:r>
          </w:p>
          <w:p w:rsidR="0052440C" w:rsidRPr="0052440C" w:rsidRDefault="0052440C" w:rsidP="005531A2">
            <w:pPr>
              <w:jc w:val="center"/>
              <w:rPr>
                <w:sz w:val="20"/>
                <w:szCs w:val="20"/>
              </w:rPr>
            </w:pPr>
            <w:r w:rsidRPr="0052440C">
              <w:rPr>
                <w:sz w:val="20"/>
                <w:szCs w:val="20"/>
              </w:rPr>
              <w:t>Los Depósitos</w:t>
            </w:r>
          </w:p>
        </w:tc>
        <w:tc>
          <w:tcPr>
            <w:tcW w:w="2011" w:type="dxa"/>
          </w:tcPr>
          <w:p w:rsidR="0052440C" w:rsidRPr="0052440C" w:rsidRDefault="0052440C" w:rsidP="005531A2">
            <w:pPr>
              <w:jc w:val="center"/>
              <w:rPr>
                <w:sz w:val="20"/>
                <w:szCs w:val="20"/>
              </w:rPr>
            </w:pPr>
            <w:r w:rsidRPr="0052440C">
              <w:rPr>
                <w:sz w:val="20"/>
                <w:szCs w:val="20"/>
              </w:rPr>
              <w:t>Delegado de</w:t>
            </w:r>
          </w:p>
          <w:p w:rsidR="0052440C" w:rsidRPr="0052440C" w:rsidRDefault="0052440C" w:rsidP="005531A2">
            <w:pPr>
              <w:jc w:val="center"/>
              <w:rPr>
                <w:sz w:val="20"/>
                <w:szCs w:val="20"/>
              </w:rPr>
            </w:pPr>
            <w:r w:rsidRPr="0052440C">
              <w:rPr>
                <w:sz w:val="20"/>
                <w:szCs w:val="20"/>
              </w:rPr>
              <w:t>Los Depósitos</w:t>
            </w:r>
          </w:p>
        </w:tc>
        <w:tc>
          <w:tcPr>
            <w:tcW w:w="1984" w:type="dxa"/>
          </w:tcPr>
          <w:p w:rsidR="00D739AF" w:rsidRDefault="00D739AF" w:rsidP="00D739AF">
            <w:pPr>
              <w:jc w:val="center"/>
              <w:rPr>
                <w:b/>
                <w:sz w:val="20"/>
                <w:szCs w:val="20"/>
              </w:rPr>
            </w:pPr>
            <w:r>
              <w:rPr>
                <w:b/>
                <w:sz w:val="20"/>
                <w:szCs w:val="20"/>
              </w:rPr>
              <w:t>VICENTE PINTO RAMÍREZ</w:t>
            </w:r>
          </w:p>
          <w:p w:rsidR="0052440C" w:rsidRPr="00D739AF" w:rsidRDefault="00D739AF" w:rsidP="00D739AF">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37</w:t>
            </w:r>
          </w:p>
        </w:tc>
        <w:tc>
          <w:tcPr>
            <w:tcW w:w="0" w:type="auto"/>
          </w:tcPr>
          <w:p w:rsidR="0052440C" w:rsidRPr="0052440C" w:rsidRDefault="0052440C" w:rsidP="005531A2">
            <w:pPr>
              <w:jc w:val="center"/>
              <w:rPr>
                <w:b/>
                <w:sz w:val="20"/>
                <w:szCs w:val="20"/>
              </w:rPr>
            </w:pPr>
            <w:r w:rsidRPr="0052440C">
              <w:rPr>
                <w:b/>
                <w:sz w:val="20"/>
                <w:szCs w:val="20"/>
              </w:rPr>
              <w:t>16 de septiembre</w:t>
            </w:r>
          </w:p>
          <w:p w:rsidR="0052440C" w:rsidRPr="0052440C" w:rsidRDefault="0052440C" w:rsidP="005531A2">
            <w:pPr>
              <w:jc w:val="center"/>
              <w:rPr>
                <w:b/>
                <w:sz w:val="20"/>
                <w:szCs w:val="20"/>
              </w:rPr>
            </w:pPr>
            <w:r w:rsidRPr="0052440C">
              <w:rPr>
                <w:b/>
                <w:sz w:val="20"/>
                <w:szCs w:val="20"/>
              </w:rPr>
              <w:t>209 Aniversario del Inicio del Movimiento de Independencia de México</w:t>
            </w:r>
          </w:p>
          <w:p w:rsidR="0052440C" w:rsidRPr="0052440C" w:rsidRDefault="0052440C" w:rsidP="005531A2">
            <w:pPr>
              <w:jc w:val="center"/>
              <w:rPr>
                <w:sz w:val="20"/>
                <w:szCs w:val="20"/>
              </w:rPr>
            </w:pPr>
            <w:r w:rsidRPr="0052440C">
              <w:rPr>
                <w:sz w:val="20"/>
                <w:szCs w:val="20"/>
              </w:rPr>
              <w:t>9:00hrs Jardín Miguel Hidalgo</w:t>
            </w:r>
          </w:p>
          <w:p w:rsidR="0052440C" w:rsidRPr="0052440C" w:rsidRDefault="0052440C" w:rsidP="00C179A8">
            <w:pPr>
              <w:rPr>
                <w:sz w:val="20"/>
                <w:szCs w:val="20"/>
              </w:rPr>
            </w:pPr>
          </w:p>
        </w:tc>
        <w:tc>
          <w:tcPr>
            <w:tcW w:w="2011" w:type="dxa"/>
          </w:tcPr>
          <w:p w:rsidR="0052440C" w:rsidRPr="0052440C" w:rsidRDefault="0052440C" w:rsidP="005531A2">
            <w:pPr>
              <w:jc w:val="center"/>
              <w:rPr>
                <w:sz w:val="20"/>
                <w:szCs w:val="20"/>
              </w:rPr>
            </w:pPr>
            <w:r w:rsidRPr="0052440C">
              <w:rPr>
                <w:sz w:val="20"/>
                <w:szCs w:val="20"/>
              </w:rPr>
              <w:t>Jefatura de Educación Municipal</w:t>
            </w:r>
          </w:p>
        </w:tc>
        <w:tc>
          <w:tcPr>
            <w:tcW w:w="1984" w:type="dxa"/>
          </w:tcPr>
          <w:p w:rsidR="008B32F9" w:rsidRPr="00D739AF" w:rsidRDefault="00D8166B" w:rsidP="008B32F9">
            <w:pPr>
              <w:jc w:val="center"/>
              <w:rPr>
                <w:b/>
                <w:sz w:val="20"/>
                <w:szCs w:val="20"/>
              </w:rPr>
            </w:pPr>
            <w:r w:rsidRPr="00D739AF">
              <w:rPr>
                <w:b/>
                <w:sz w:val="20"/>
                <w:szCs w:val="20"/>
              </w:rPr>
              <w:t xml:space="preserve">J. JESÚS GUERRERO ZÚÑIGA </w:t>
            </w:r>
          </w:p>
          <w:p w:rsidR="0052440C" w:rsidRPr="00D739AF" w:rsidRDefault="008B32F9" w:rsidP="008B32F9">
            <w:pPr>
              <w:jc w:val="center"/>
              <w:rPr>
                <w:b/>
                <w:sz w:val="20"/>
                <w:szCs w:val="20"/>
              </w:rPr>
            </w:pPr>
            <w:r w:rsidRPr="00D739AF">
              <w:rPr>
                <w:b/>
                <w:sz w:val="20"/>
                <w:szCs w:val="20"/>
              </w:rPr>
              <w:t>Presidente</w:t>
            </w:r>
          </w:p>
        </w:tc>
      </w:tr>
      <w:tr w:rsidR="00D9477E" w:rsidRPr="0052440C" w:rsidTr="00D9477E">
        <w:tc>
          <w:tcPr>
            <w:tcW w:w="0" w:type="auto"/>
          </w:tcPr>
          <w:p w:rsidR="0052440C" w:rsidRPr="0052440C" w:rsidRDefault="0052440C" w:rsidP="00C179A8">
            <w:pPr>
              <w:rPr>
                <w:sz w:val="20"/>
                <w:szCs w:val="20"/>
              </w:rPr>
            </w:pPr>
            <w:r w:rsidRPr="0052440C">
              <w:rPr>
                <w:sz w:val="20"/>
                <w:szCs w:val="20"/>
              </w:rPr>
              <w:t>38</w:t>
            </w:r>
          </w:p>
        </w:tc>
        <w:tc>
          <w:tcPr>
            <w:tcW w:w="0" w:type="auto"/>
          </w:tcPr>
          <w:p w:rsidR="0052440C" w:rsidRPr="0052440C" w:rsidRDefault="0052440C" w:rsidP="004F3F96">
            <w:pPr>
              <w:jc w:val="center"/>
              <w:rPr>
                <w:b/>
                <w:sz w:val="20"/>
                <w:szCs w:val="20"/>
              </w:rPr>
            </w:pPr>
            <w:r w:rsidRPr="0052440C">
              <w:rPr>
                <w:b/>
                <w:sz w:val="20"/>
                <w:szCs w:val="20"/>
              </w:rPr>
              <w:t>19 de septiembre</w:t>
            </w:r>
          </w:p>
          <w:p w:rsidR="0052440C" w:rsidRPr="0052440C" w:rsidRDefault="0052440C" w:rsidP="004F3F96">
            <w:pPr>
              <w:jc w:val="center"/>
              <w:rPr>
                <w:sz w:val="20"/>
                <w:szCs w:val="20"/>
              </w:rPr>
            </w:pPr>
            <w:r w:rsidRPr="0052440C">
              <w:rPr>
                <w:b/>
                <w:sz w:val="20"/>
                <w:szCs w:val="20"/>
              </w:rPr>
              <w:t xml:space="preserve">34 Aniversario luctuoso del movimiento telúrico </w:t>
            </w:r>
            <w:r w:rsidRPr="0052440C">
              <w:rPr>
                <w:sz w:val="20"/>
                <w:szCs w:val="20"/>
              </w:rPr>
              <w:t>(1985) 9:00 Monumento a la Solidaridad</w:t>
            </w:r>
          </w:p>
        </w:tc>
        <w:tc>
          <w:tcPr>
            <w:tcW w:w="2011" w:type="dxa"/>
          </w:tcPr>
          <w:p w:rsidR="0052440C" w:rsidRPr="0052440C" w:rsidRDefault="0052440C" w:rsidP="004F3F96">
            <w:pPr>
              <w:jc w:val="center"/>
              <w:rPr>
                <w:sz w:val="20"/>
                <w:szCs w:val="20"/>
              </w:rPr>
            </w:pPr>
            <w:r w:rsidRPr="0052440C">
              <w:rPr>
                <w:sz w:val="20"/>
                <w:szCs w:val="20"/>
              </w:rPr>
              <w:t>Secretaría General</w:t>
            </w:r>
          </w:p>
          <w:p w:rsidR="0052440C" w:rsidRPr="0052440C" w:rsidRDefault="0052440C" w:rsidP="004F3F96">
            <w:pPr>
              <w:jc w:val="center"/>
              <w:rPr>
                <w:sz w:val="20"/>
                <w:szCs w:val="20"/>
              </w:rPr>
            </w:pPr>
            <w:r w:rsidRPr="0052440C">
              <w:rPr>
                <w:sz w:val="20"/>
                <w:szCs w:val="20"/>
              </w:rPr>
              <w:t>Unidad Municipal de Protección Civil</w:t>
            </w:r>
          </w:p>
        </w:tc>
        <w:tc>
          <w:tcPr>
            <w:tcW w:w="1984" w:type="dxa"/>
          </w:tcPr>
          <w:p w:rsidR="0052440C" w:rsidRDefault="003921BD" w:rsidP="004F3F96">
            <w:pPr>
              <w:jc w:val="center"/>
              <w:rPr>
                <w:b/>
                <w:sz w:val="20"/>
                <w:szCs w:val="20"/>
              </w:rPr>
            </w:pPr>
            <w:r>
              <w:rPr>
                <w:b/>
                <w:sz w:val="20"/>
                <w:szCs w:val="20"/>
              </w:rPr>
              <w:t>LIZBETH GUADALUPE</w:t>
            </w:r>
            <w:r>
              <w:rPr>
                <w:b/>
                <w:sz w:val="20"/>
                <w:szCs w:val="20"/>
              </w:rPr>
              <w:t xml:space="preserve"> GÓMEZ SÁNCHEZ</w:t>
            </w:r>
          </w:p>
          <w:p w:rsidR="003921BD" w:rsidRPr="00D739AF" w:rsidRDefault="003921BD" w:rsidP="004F3F96">
            <w:pPr>
              <w:jc w:val="center"/>
              <w:rPr>
                <w:b/>
                <w:sz w:val="20"/>
                <w:szCs w:val="20"/>
              </w:rPr>
            </w:pPr>
            <w:r>
              <w:rPr>
                <w:b/>
                <w:sz w:val="20"/>
                <w:szCs w:val="20"/>
              </w:rPr>
              <w:t>Regidora</w:t>
            </w:r>
          </w:p>
        </w:tc>
      </w:tr>
      <w:tr w:rsidR="00D9477E" w:rsidRPr="0052440C" w:rsidTr="00D9477E">
        <w:tc>
          <w:tcPr>
            <w:tcW w:w="0" w:type="auto"/>
          </w:tcPr>
          <w:p w:rsidR="0052440C" w:rsidRPr="0052440C" w:rsidRDefault="0052440C" w:rsidP="00C179A8">
            <w:pPr>
              <w:rPr>
                <w:sz w:val="20"/>
                <w:szCs w:val="20"/>
              </w:rPr>
            </w:pPr>
            <w:r w:rsidRPr="0052440C">
              <w:rPr>
                <w:sz w:val="20"/>
                <w:szCs w:val="20"/>
              </w:rPr>
              <w:t>39</w:t>
            </w:r>
          </w:p>
        </w:tc>
        <w:tc>
          <w:tcPr>
            <w:tcW w:w="0" w:type="auto"/>
          </w:tcPr>
          <w:p w:rsidR="0052440C" w:rsidRPr="0052440C" w:rsidRDefault="0052440C" w:rsidP="004F3F96">
            <w:pPr>
              <w:jc w:val="center"/>
              <w:rPr>
                <w:b/>
                <w:sz w:val="20"/>
                <w:szCs w:val="20"/>
              </w:rPr>
            </w:pPr>
            <w:r w:rsidRPr="0052440C">
              <w:rPr>
                <w:b/>
                <w:sz w:val="20"/>
                <w:szCs w:val="20"/>
              </w:rPr>
              <w:t>21 de septiembre</w:t>
            </w:r>
          </w:p>
          <w:p w:rsidR="0052440C" w:rsidRPr="0052440C" w:rsidRDefault="0052440C" w:rsidP="004F3F96">
            <w:pPr>
              <w:jc w:val="center"/>
              <w:rPr>
                <w:sz w:val="20"/>
                <w:szCs w:val="20"/>
              </w:rPr>
            </w:pPr>
            <w:r w:rsidRPr="0052440C">
              <w:rPr>
                <w:b/>
                <w:sz w:val="20"/>
                <w:szCs w:val="20"/>
              </w:rPr>
              <w:t xml:space="preserve">101 Aniversario del natalicio del Literato Juan José Arreola Zúñiga </w:t>
            </w:r>
            <w:r w:rsidRPr="0052440C">
              <w:rPr>
                <w:sz w:val="20"/>
                <w:szCs w:val="20"/>
              </w:rPr>
              <w:t>(1918 – 3 de diciembre de 2001)</w:t>
            </w:r>
          </w:p>
          <w:p w:rsidR="0052440C" w:rsidRPr="0052440C" w:rsidRDefault="0052440C" w:rsidP="004F3F96">
            <w:pPr>
              <w:jc w:val="center"/>
              <w:rPr>
                <w:sz w:val="20"/>
                <w:szCs w:val="20"/>
              </w:rPr>
            </w:pPr>
            <w:r w:rsidRPr="0052440C">
              <w:rPr>
                <w:sz w:val="20"/>
                <w:szCs w:val="20"/>
              </w:rPr>
              <w:t>9:00hrs “Explanada Cívica Benito Juárez” Jardín 5 de Mayo.</w:t>
            </w:r>
          </w:p>
        </w:tc>
        <w:tc>
          <w:tcPr>
            <w:tcW w:w="2011" w:type="dxa"/>
          </w:tcPr>
          <w:p w:rsidR="0052440C" w:rsidRPr="0052440C" w:rsidRDefault="0052440C" w:rsidP="004F3F96">
            <w:pPr>
              <w:jc w:val="center"/>
              <w:rPr>
                <w:sz w:val="20"/>
                <w:szCs w:val="20"/>
              </w:rPr>
            </w:pPr>
            <w:r w:rsidRPr="0052440C">
              <w:rPr>
                <w:sz w:val="20"/>
                <w:szCs w:val="20"/>
              </w:rPr>
              <w:t>Jefatura de Desarrollo Cultural</w:t>
            </w:r>
          </w:p>
        </w:tc>
        <w:tc>
          <w:tcPr>
            <w:tcW w:w="1984" w:type="dxa"/>
          </w:tcPr>
          <w:p w:rsidR="00D8166B" w:rsidRDefault="00D8166B" w:rsidP="00D8166B">
            <w:pPr>
              <w:jc w:val="center"/>
              <w:rPr>
                <w:b/>
                <w:sz w:val="20"/>
                <w:szCs w:val="20"/>
              </w:rPr>
            </w:pPr>
            <w:r>
              <w:rPr>
                <w:b/>
                <w:sz w:val="20"/>
                <w:szCs w:val="20"/>
              </w:rPr>
              <w:t>CINDY ESTEFANY GARCÍA OROZCO</w:t>
            </w:r>
          </w:p>
          <w:p w:rsidR="0052440C" w:rsidRPr="00D739AF" w:rsidRDefault="00D8166B" w:rsidP="00D8166B">
            <w:pPr>
              <w:jc w:val="center"/>
              <w:rPr>
                <w:b/>
                <w:sz w:val="20"/>
                <w:szCs w:val="20"/>
              </w:rPr>
            </w:pPr>
            <w:r>
              <w:rPr>
                <w:b/>
                <w:sz w:val="20"/>
                <w:szCs w:val="20"/>
              </w:rPr>
              <w:t>Síndico</w:t>
            </w:r>
          </w:p>
        </w:tc>
      </w:tr>
      <w:tr w:rsidR="00D9477E" w:rsidRPr="0052440C" w:rsidTr="00D9477E">
        <w:tc>
          <w:tcPr>
            <w:tcW w:w="0" w:type="auto"/>
          </w:tcPr>
          <w:p w:rsidR="0052440C" w:rsidRPr="0052440C" w:rsidRDefault="0052440C" w:rsidP="00C179A8">
            <w:pPr>
              <w:rPr>
                <w:sz w:val="20"/>
                <w:szCs w:val="20"/>
              </w:rPr>
            </w:pPr>
            <w:r w:rsidRPr="0052440C">
              <w:rPr>
                <w:sz w:val="20"/>
                <w:szCs w:val="20"/>
              </w:rPr>
              <w:t>40</w:t>
            </w:r>
          </w:p>
        </w:tc>
        <w:tc>
          <w:tcPr>
            <w:tcW w:w="0" w:type="auto"/>
          </w:tcPr>
          <w:p w:rsidR="0052440C" w:rsidRPr="0052440C" w:rsidRDefault="0052440C" w:rsidP="004F3F96">
            <w:pPr>
              <w:jc w:val="center"/>
              <w:rPr>
                <w:b/>
                <w:sz w:val="20"/>
                <w:szCs w:val="20"/>
              </w:rPr>
            </w:pPr>
            <w:r w:rsidRPr="0052440C">
              <w:rPr>
                <w:b/>
                <w:sz w:val="20"/>
                <w:szCs w:val="20"/>
              </w:rPr>
              <w:t>25 de septiembre</w:t>
            </w:r>
          </w:p>
          <w:p w:rsidR="0052440C" w:rsidRPr="0052440C" w:rsidRDefault="0052440C" w:rsidP="004F3F96">
            <w:pPr>
              <w:jc w:val="center"/>
              <w:rPr>
                <w:sz w:val="20"/>
                <w:szCs w:val="20"/>
              </w:rPr>
            </w:pPr>
            <w:r w:rsidRPr="0052440C">
              <w:rPr>
                <w:b/>
                <w:sz w:val="20"/>
                <w:szCs w:val="20"/>
              </w:rPr>
              <w:t xml:space="preserve">118 Aniversario del natalicio del violinista Aurelio Fuentes Trujillo </w:t>
            </w:r>
            <w:r w:rsidRPr="0052440C">
              <w:rPr>
                <w:sz w:val="20"/>
                <w:szCs w:val="20"/>
              </w:rPr>
              <w:t>(1901 – 1987)</w:t>
            </w:r>
          </w:p>
          <w:p w:rsidR="0052440C" w:rsidRPr="0052440C" w:rsidRDefault="0052440C" w:rsidP="004F3F96">
            <w:pPr>
              <w:jc w:val="center"/>
              <w:rPr>
                <w:sz w:val="20"/>
                <w:szCs w:val="20"/>
              </w:rPr>
            </w:pPr>
            <w:r w:rsidRPr="0052440C">
              <w:rPr>
                <w:sz w:val="20"/>
                <w:szCs w:val="20"/>
              </w:rPr>
              <w:t>9:00 hrs Columnario de los Hijos Ilustres</w:t>
            </w:r>
          </w:p>
        </w:tc>
        <w:tc>
          <w:tcPr>
            <w:tcW w:w="2011" w:type="dxa"/>
          </w:tcPr>
          <w:p w:rsidR="0052440C" w:rsidRPr="0052440C" w:rsidRDefault="0052440C" w:rsidP="004F3F96">
            <w:pPr>
              <w:jc w:val="center"/>
              <w:rPr>
                <w:sz w:val="20"/>
                <w:szCs w:val="20"/>
              </w:rPr>
            </w:pPr>
            <w:r w:rsidRPr="0052440C">
              <w:rPr>
                <w:sz w:val="20"/>
                <w:szCs w:val="20"/>
              </w:rPr>
              <w:t>Jefatura de Desarrollo Cultural</w:t>
            </w:r>
          </w:p>
        </w:tc>
        <w:tc>
          <w:tcPr>
            <w:tcW w:w="1984" w:type="dxa"/>
          </w:tcPr>
          <w:p w:rsidR="003921BD" w:rsidRDefault="003921BD" w:rsidP="003921BD">
            <w:pPr>
              <w:jc w:val="center"/>
              <w:rPr>
                <w:b/>
                <w:sz w:val="20"/>
                <w:szCs w:val="20"/>
              </w:rPr>
            </w:pPr>
            <w:r>
              <w:rPr>
                <w:b/>
                <w:sz w:val="20"/>
                <w:szCs w:val="20"/>
              </w:rPr>
              <w:t>MANUEL DE JESÚS JIMÉNEZ GARMA</w:t>
            </w:r>
          </w:p>
          <w:p w:rsidR="0052440C" w:rsidRPr="00D739AF" w:rsidRDefault="003921BD" w:rsidP="003921BD">
            <w:pPr>
              <w:jc w:val="center"/>
              <w:rPr>
                <w:b/>
                <w:sz w:val="20"/>
                <w:szCs w:val="20"/>
              </w:rPr>
            </w:pPr>
            <w:r>
              <w:rPr>
                <w:b/>
                <w:sz w:val="20"/>
                <w:szCs w:val="20"/>
              </w:rPr>
              <w:t>Regidor</w:t>
            </w:r>
          </w:p>
        </w:tc>
      </w:tr>
      <w:tr w:rsidR="00D9477E" w:rsidRPr="0052440C" w:rsidTr="00D9477E">
        <w:tc>
          <w:tcPr>
            <w:tcW w:w="0" w:type="auto"/>
          </w:tcPr>
          <w:p w:rsidR="0052440C" w:rsidRPr="0052440C" w:rsidRDefault="0052440C" w:rsidP="00C179A8">
            <w:pPr>
              <w:rPr>
                <w:sz w:val="20"/>
                <w:szCs w:val="20"/>
              </w:rPr>
            </w:pPr>
            <w:r w:rsidRPr="0052440C">
              <w:rPr>
                <w:sz w:val="20"/>
                <w:szCs w:val="20"/>
              </w:rPr>
              <w:t>41</w:t>
            </w:r>
          </w:p>
        </w:tc>
        <w:tc>
          <w:tcPr>
            <w:tcW w:w="0" w:type="auto"/>
          </w:tcPr>
          <w:p w:rsidR="0052440C" w:rsidRPr="0052440C" w:rsidRDefault="0052440C" w:rsidP="004F3F96">
            <w:pPr>
              <w:jc w:val="center"/>
              <w:rPr>
                <w:b/>
                <w:sz w:val="20"/>
                <w:szCs w:val="20"/>
              </w:rPr>
            </w:pPr>
            <w:r w:rsidRPr="0052440C">
              <w:rPr>
                <w:b/>
                <w:sz w:val="20"/>
                <w:szCs w:val="20"/>
              </w:rPr>
              <w:t>20 de noviembre</w:t>
            </w:r>
          </w:p>
          <w:p w:rsidR="0052440C" w:rsidRPr="0052440C" w:rsidRDefault="0052440C" w:rsidP="004F3F96">
            <w:pPr>
              <w:jc w:val="center"/>
              <w:rPr>
                <w:b/>
                <w:sz w:val="20"/>
                <w:szCs w:val="20"/>
              </w:rPr>
            </w:pPr>
            <w:r w:rsidRPr="0052440C">
              <w:rPr>
                <w:b/>
                <w:sz w:val="20"/>
                <w:szCs w:val="20"/>
              </w:rPr>
              <w:t>109 Aniversario de la Revolución Mexicana</w:t>
            </w:r>
          </w:p>
          <w:p w:rsidR="0052440C" w:rsidRPr="0052440C" w:rsidRDefault="0052440C" w:rsidP="004F3F96">
            <w:pPr>
              <w:jc w:val="center"/>
              <w:rPr>
                <w:b/>
                <w:sz w:val="20"/>
                <w:szCs w:val="20"/>
              </w:rPr>
            </w:pPr>
            <w:r w:rsidRPr="0052440C">
              <w:rPr>
                <w:sz w:val="20"/>
                <w:szCs w:val="20"/>
              </w:rPr>
              <w:t>9:00hrs “Explanada Cívica Benito Juárez” Jardín 5 de Mayo.</w:t>
            </w:r>
          </w:p>
        </w:tc>
        <w:tc>
          <w:tcPr>
            <w:tcW w:w="2011" w:type="dxa"/>
          </w:tcPr>
          <w:p w:rsidR="0052440C" w:rsidRPr="0052440C" w:rsidRDefault="0052440C" w:rsidP="004F3F96">
            <w:pPr>
              <w:jc w:val="center"/>
              <w:rPr>
                <w:sz w:val="20"/>
                <w:szCs w:val="20"/>
              </w:rPr>
            </w:pPr>
            <w:r w:rsidRPr="0052440C">
              <w:rPr>
                <w:sz w:val="20"/>
                <w:szCs w:val="20"/>
              </w:rPr>
              <w:t>Jefatura de Educación Municipal</w:t>
            </w:r>
          </w:p>
        </w:tc>
        <w:tc>
          <w:tcPr>
            <w:tcW w:w="1984" w:type="dxa"/>
          </w:tcPr>
          <w:p w:rsidR="003921BD" w:rsidRDefault="003921BD" w:rsidP="003921BD">
            <w:pPr>
              <w:jc w:val="center"/>
              <w:rPr>
                <w:b/>
                <w:sz w:val="20"/>
                <w:szCs w:val="20"/>
              </w:rPr>
            </w:pPr>
            <w:r>
              <w:rPr>
                <w:b/>
                <w:sz w:val="20"/>
                <w:szCs w:val="20"/>
              </w:rPr>
              <w:t>MARÍA LUIS JUAN MORALES</w:t>
            </w:r>
          </w:p>
          <w:p w:rsidR="0052440C" w:rsidRPr="00D739AF" w:rsidRDefault="003921BD" w:rsidP="003921BD">
            <w:pPr>
              <w:jc w:val="center"/>
              <w:rPr>
                <w:b/>
                <w:sz w:val="20"/>
                <w:szCs w:val="20"/>
              </w:rPr>
            </w:pPr>
            <w:r>
              <w:rPr>
                <w:b/>
                <w:sz w:val="20"/>
                <w:szCs w:val="20"/>
              </w:rPr>
              <w:t>Regidora</w:t>
            </w:r>
          </w:p>
        </w:tc>
      </w:tr>
      <w:tr w:rsidR="00D9477E" w:rsidRPr="0052440C" w:rsidTr="00D9477E">
        <w:tc>
          <w:tcPr>
            <w:tcW w:w="0" w:type="auto"/>
          </w:tcPr>
          <w:p w:rsidR="0052440C" w:rsidRPr="0052440C" w:rsidRDefault="0052440C" w:rsidP="00C179A8">
            <w:pPr>
              <w:rPr>
                <w:sz w:val="20"/>
                <w:szCs w:val="20"/>
              </w:rPr>
            </w:pPr>
            <w:r w:rsidRPr="0052440C">
              <w:rPr>
                <w:sz w:val="20"/>
                <w:szCs w:val="20"/>
              </w:rPr>
              <w:t>42</w:t>
            </w:r>
          </w:p>
        </w:tc>
        <w:tc>
          <w:tcPr>
            <w:tcW w:w="0" w:type="auto"/>
          </w:tcPr>
          <w:p w:rsidR="0052440C" w:rsidRPr="0052440C" w:rsidRDefault="0052440C" w:rsidP="004F3F96">
            <w:pPr>
              <w:jc w:val="center"/>
              <w:rPr>
                <w:b/>
                <w:sz w:val="20"/>
                <w:szCs w:val="20"/>
              </w:rPr>
            </w:pPr>
            <w:r w:rsidRPr="0052440C">
              <w:rPr>
                <w:b/>
                <w:sz w:val="20"/>
                <w:szCs w:val="20"/>
              </w:rPr>
              <w:t>20 de diciembre</w:t>
            </w:r>
          </w:p>
          <w:p w:rsidR="0052440C" w:rsidRDefault="0052440C" w:rsidP="004F3F96">
            <w:pPr>
              <w:jc w:val="center"/>
              <w:rPr>
                <w:rFonts w:ascii="Arial" w:hAnsi="Arial" w:cs="Arial"/>
                <w:b/>
                <w:color w:val="292C2E"/>
                <w:sz w:val="20"/>
                <w:szCs w:val="20"/>
                <w:shd w:val="clear" w:color="auto" w:fill="FFFFFF"/>
              </w:rPr>
            </w:pPr>
            <w:r w:rsidRPr="0052440C">
              <w:rPr>
                <w:b/>
                <w:sz w:val="20"/>
                <w:szCs w:val="20"/>
              </w:rPr>
              <w:t xml:space="preserve">23 Aniversario de la </w:t>
            </w:r>
            <w:r w:rsidRPr="0052440C">
              <w:rPr>
                <w:rFonts w:ascii="Arial" w:hAnsi="Arial" w:cs="Arial"/>
                <w:b/>
                <w:color w:val="292C2E"/>
                <w:sz w:val="20"/>
                <w:szCs w:val="20"/>
                <w:shd w:val="clear" w:color="auto" w:fill="FFFFFF"/>
              </w:rPr>
              <w:t>aprobación del cambio de nombre del municipio de Ciudad Guzmán, Jalisco, por el de Zapotlán el Grande.</w:t>
            </w:r>
          </w:p>
          <w:p w:rsidR="0052440C" w:rsidRPr="0052440C" w:rsidRDefault="0052440C" w:rsidP="004F3F96">
            <w:pPr>
              <w:jc w:val="center"/>
              <w:rPr>
                <w:sz w:val="20"/>
                <w:szCs w:val="20"/>
              </w:rPr>
            </w:pPr>
            <w:r>
              <w:rPr>
                <w:rFonts w:ascii="Arial" w:hAnsi="Arial" w:cs="Arial"/>
                <w:color w:val="292C2E"/>
                <w:sz w:val="20"/>
                <w:szCs w:val="20"/>
                <w:shd w:val="clear" w:color="auto" w:fill="FFFFFF"/>
              </w:rPr>
              <w:t>Sala de Ayuntamiento</w:t>
            </w:r>
          </w:p>
        </w:tc>
        <w:tc>
          <w:tcPr>
            <w:tcW w:w="2011" w:type="dxa"/>
          </w:tcPr>
          <w:p w:rsidR="0052440C" w:rsidRPr="0052440C" w:rsidRDefault="0052440C" w:rsidP="0052440C">
            <w:pPr>
              <w:jc w:val="center"/>
              <w:rPr>
                <w:sz w:val="20"/>
                <w:szCs w:val="20"/>
              </w:rPr>
            </w:pPr>
            <w:r w:rsidRPr="0052440C">
              <w:rPr>
                <w:sz w:val="20"/>
                <w:szCs w:val="20"/>
              </w:rPr>
              <w:t xml:space="preserve">Secretaría </w:t>
            </w:r>
            <w:r>
              <w:rPr>
                <w:sz w:val="20"/>
                <w:szCs w:val="20"/>
              </w:rPr>
              <w:t>General</w:t>
            </w:r>
          </w:p>
          <w:p w:rsidR="0052440C" w:rsidRPr="0052440C" w:rsidRDefault="0052440C" w:rsidP="0052440C">
            <w:pPr>
              <w:jc w:val="center"/>
              <w:rPr>
                <w:sz w:val="20"/>
                <w:szCs w:val="20"/>
              </w:rPr>
            </w:pPr>
            <w:r w:rsidRPr="0052440C">
              <w:rPr>
                <w:sz w:val="20"/>
                <w:szCs w:val="20"/>
              </w:rPr>
              <w:t>Sesión Solemne de Ayuntamiento</w:t>
            </w:r>
          </w:p>
        </w:tc>
        <w:tc>
          <w:tcPr>
            <w:tcW w:w="1984" w:type="dxa"/>
          </w:tcPr>
          <w:p w:rsidR="003921BD" w:rsidRPr="00D739AF" w:rsidRDefault="003921BD" w:rsidP="003921BD">
            <w:pPr>
              <w:jc w:val="center"/>
              <w:rPr>
                <w:b/>
                <w:sz w:val="20"/>
                <w:szCs w:val="20"/>
              </w:rPr>
            </w:pPr>
            <w:r w:rsidRPr="00D739AF">
              <w:rPr>
                <w:b/>
                <w:sz w:val="20"/>
                <w:szCs w:val="20"/>
              </w:rPr>
              <w:t xml:space="preserve">J. JESÚS GUERRERO ZÚÑIGA </w:t>
            </w:r>
          </w:p>
          <w:p w:rsidR="0052440C" w:rsidRPr="00D739AF" w:rsidRDefault="003921BD" w:rsidP="003921BD">
            <w:pPr>
              <w:jc w:val="center"/>
              <w:rPr>
                <w:b/>
                <w:sz w:val="20"/>
                <w:szCs w:val="20"/>
              </w:rPr>
            </w:pPr>
            <w:r w:rsidRPr="00D739AF">
              <w:rPr>
                <w:b/>
                <w:sz w:val="20"/>
                <w:szCs w:val="20"/>
              </w:rPr>
              <w:t>Presidente</w:t>
            </w:r>
          </w:p>
        </w:tc>
      </w:tr>
    </w:tbl>
    <w:p w:rsidR="004B2399" w:rsidRDefault="004B2399" w:rsidP="004B2399">
      <w:pPr>
        <w:spacing w:line="360" w:lineRule="auto"/>
        <w:ind w:left="708"/>
        <w:jc w:val="both"/>
        <w:rPr>
          <w:rFonts w:ascii="Arial" w:eastAsia="Times New Roman" w:hAnsi="Arial" w:cs="Arial"/>
          <w:b/>
        </w:rPr>
      </w:pPr>
    </w:p>
    <w:p w:rsidR="004B2399" w:rsidRPr="001E7ADE" w:rsidRDefault="004B2399" w:rsidP="004B2399">
      <w:pPr>
        <w:spacing w:line="360" w:lineRule="auto"/>
        <w:ind w:left="708"/>
        <w:jc w:val="both"/>
        <w:rPr>
          <w:rFonts w:ascii="Arial" w:hAnsi="Arial" w:cs="Arial"/>
        </w:rPr>
      </w:pPr>
      <w:r>
        <w:rPr>
          <w:rFonts w:ascii="Arial" w:eastAsia="Times New Roman" w:hAnsi="Arial" w:cs="Arial"/>
          <w:b/>
        </w:rPr>
        <w:t xml:space="preserve">IV. </w:t>
      </w:r>
      <w:r>
        <w:rPr>
          <w:rFonts w:ascii="Arial" w:eastAsia="Times New Roman" w:hAnsi="Arial" w:cs="Arial"/>
        </w:rPr>
        <w:t>Conforme a</w:t>
      </w:r>
      <w:r w:rsidRPr="001E7ADE">
        <w:rPr>
          <w:rFonts w:ascii="Arial" w:eastAsia="Times New Roman" w:hAnsi="Arial" w:cs="Arial"/>
        </w:rPr>
        <w:t xml:space="preserve"> lo anterior</w:t>
      </w:r>
      <w:r>
        <w:rPr>
          <w:rFonts w:ascii="Arial" w:eastAsia="Times New Roman" w:hAnsi="Arial" w:cs="Arial"/>
        </w:rPr>
        <w:t xml:space="preserve"> expuesto</w:t>
      </w:r>
      <w:r w:rsidR="009D5598">
        <w:rPr>
          <w:rFonts w:ascii="Arial" w:eastAsia="Times New Roman" w:hAnsi="Arial" w:cs="Arial"/>
        </w:rPr>
        <w:t xml:space="preserve"> y con fundamento en </w:t>
      </w:r>
      <w:r w:rsidR="009D5598" w:rsidRPr="001E7ADE">
        <w:rPr>
          <w:rFonts w:ascii="Arial" w:eastAsia="Times New Roman" w:hAnsi="Arial" w:cs="Arial"/>
        </w:rPr>
        <w:t xml:space="preserve">los artículos 38 fracción III, 40, 47, 52, </w:t>
      </w:r>
      <w:r w:rsidR="009D5598">
        <w:rPr>
          <w:rFonts w:ascii="Arial" w:eastAsia="Times New Roman" w:hAnsi="Arial" w:cs="Arial"/>
        </w:rPr>
        <w:t xml:space="preserve">87, 90, 92 </w:t>
      </w:r>
      <w:r w:rsidR="009D5598" w:rsidRPr="001E7ADE">
        <w:rPr>
          <w:rFonts w:ascii="Arial" w:eastAsia="Times New Roman" w:hAnsi="Arial" w:cs="Arial"/>
        </w:rPr>
        <w:t>y demás relativos y aplicables del Reglamento Interior del Ayuntamiento de Zapotlán el Grande</w:t>
      </w:r>
      <w:r w:rsidR="009D5598">
        <w:rPr>
          <w:rFonts w:ascii="Arial" w:eastAsia="Times New Roman" w:hAnsi="Arial" w:cs="Arial"/>
        </w:rPr>
        <w:t xml:space="preserve">, </w:t>
      </w:r>
      <w:r w:rsidRPr="001E7ADE">
        <w:rPr>
          <w:rFonts w:ascii="Arial" w:eastAsia="Times New Roman" w:hAnsi="Arial" w:cs="Arial"/>
        </w:rPr>
        <w:t>pongo a su</w:t>
      </w:r>
      <w:r>
        <w:rPr>
          <w:rFonts w:ascii="Arial" w:eastAsia="Times New Roman" w:hAnsi="Arial" w:cs="Arial"/>
        </w:rPr>
        <w:t xml:space="preserve"> consideración para su discusión y</w:t>
      </w:r>
      <w:r w:rsidR="009D5598">
        <w:rPr>
          <w:rFonts w:ascii="Arial" w:eastAsia="Times New Roman" w:hAnsi="Arial" w:cs="Arial"/>
        </w:rPr>
        <w:t xml:space="preserve"> en su caso</w:t>
      </w:r>
      <w:r>
        <w:rPr>
          <w:rFonts w:ascii="Arial" w:eastAsia="Times New Roman" w:hAnsi="Arial" w:cs="Arial"/>
        </w:rPr>
        <w:t xml:space="preserve"> aprobación los siguientes puntos de </w:t>
      </w:r>
    </w:p>
    <w:p w:rsidR="004B2399" w:rsidRPr="00B553F0" w:rsidRDefault="004B2399" w:rsidP="004B2399">
      <w:pPr>
        <w:spacing w:line="360" w:lineRule="auto"/>
        <w:ind w:left="708"/>
        <w:jc w:val="center"/>
        <w:rPr>
          <w:rFonts w:ascii="Arial" w:hAnsi="Arial" w:cs="Arial"/>
        </w:rPr>
      </w:pPr>
      <w:r w:rsidRPr="001E7ADE">
        <w:rPr>
          <w:rFonts w:ascii="Arial" w:hAnsi="Arial" w:cs="Arial"/>
          <w:b/>
        </w:rPr>
        <w:t>A C U E R D O S</w:t>
      </w:r>
      <w:r w:rsidRPr="001E7ADE">
        <w:rPr>
          <w:rFonts w:ascii="Arial" w:hAnsi="Arial" w:cs="Arial"/>
        </w:rPr>
        <w:t>:</w:t>
      </w:r>
    </w:p>
    <w:p w:rsidR="004B2399" w:rsidRDefault="004B2399" w:rsidP="004B2399">
      <w:pPr>
        <w:spacing w:line="360" w:lineRule="auto"/>
        <w:ind w:left="708"/>
        <w:jc w:val="both"/>
        <w:rPr>
          <w:rFonts w:ascii="Arial" w:hAnsi="Arial" w:cs="Arial"/>
          <w:b/>
        </w:rPr>
      </w:pPr>
      <w:r w:rsidRPr="001E7ADE">
        <w:rPr>
          <w:rFonts w:ascii="Arial" w:hAnsi="Arial" w:cs="Arial"/>
          <w:b/>
        </w:rPr>
        <w:t xml:space="preserve">PRIMERO: </w:t>
      </w:r>
      <w:r w:rsidR="009D5598">
        <w:rPr>
          <w:rFonts w:ascii="Arial" w:hAnsi="Arial" w:cs="Arial"/>
        </w:rPr>
        <w:t xml:space="preserve">Se realicen las Sesiones Solemnes de Ayuntamiento, </w:t>
      </w:r>
      <w:r w:rsidR="00C26A3E">
        <w:rPr>
          <w:rFonts w:ascii="Arial" w:eastAsia="Times New Roman" w:hAnsi="Arial" w:cs="Arial"/>
        </w:rPr>
        <w:t xml:space="preserve">Ceremonias Cívicas y </w:t>
      </w:r>
      <w:r w:rsidR="009D5598">
        <w:rPr>
          <w:rFonts w:ascii="Arial" w:eastAsia="Times New Roman" w:hAnsi="Arial" w:cs="Arial"/>
        </w:rPr>
        <w:t>Homenajes en los que se conmemora y recuerdan las aportaciones en el ámbito artístico y cultural que hombres y mujeres del Municipio nos han legado, así mismo, de aquellas fechas significativas en el acontecer de nuestro Estado y País</w:t>
      </w:r>
      <w:r w:rsidRPr="001E7ADE">
        <w:rPr>
          <w:rFonts w:ascii="Arial" w:hAnsi="Arial" w:cs="Arial"/>
          <w:b/>
          <w:i/>
        </w:rPr>
        <w:t>.</w:t>
      </w:r>
      <w:r w:rsidRPr="001E7ADE">
        <w:rPr>
          <w:rFonts w:ascii="Arial" w:hAnsi="Arial" w:cs="Arial"/>
          <w:b/>
        </w:rPr>
        <w:t xml:space="preserve"> </w:t>
      </w:r>
    </w:p>
    <w:p w:rsidR="009D5598" w:rsidRDefault="009D5598" w:rsidP="004B2399">
      <w:pPr>
        <w:spacing w:line="360" w:lineRule="auto"/>
        <w:ind w:left="708"/>
        <w:jc w:val="both"/>
        <w:rPr>
          <w:rFonts w:ascii="Arial" w:hAnsi="Arial" w:cs="Arial"/>
          <w:b/>
        </w:rPr>
      </w:pPr>
    </w:p>
    <w:p w:rsidR="004B2399" w:rsidRDefault="004B2399" w:rsidP="004B2399">
      <w:pPr>
        <w:spacing w:line="360" w:lineRule="auto"/>
        <w:ind w:left="708"/>
        <w:jc w:val="both"/>
        <w:rPr>
          <w:rFonts w:ascii="Arial" w:hAnsi="Arial" w:cs="Arial"/>
        </w:rPr>
      </w:pPr>
      <w:r w:rsidRPr="001E7ADE">
        <w:rPr>
          <w:rFonts w:ascii="Arial" w:hAnsi="Arial" w:cs="Arial"/>
          <w:b/>
        </w:rPr>
        <w:t>SEGUNDO</w:t>
      </w:r>
      <w:r w:rsidR="009D5598">
        <w:rPr>
          <w:rFonts w:ascii="Arial" w:hAnsi="Arial" w:cs="Arial"/>
          <w:b/>
        </w:rPr>
        <w:t xml:space="preserve">: </w:t>
      </w:r>
      <w:r w:rsidR="009D5598">
        <w:rPr>
          <w:rFonts w:ascii="Arial" w:hAnsi="Arial" w:cs="Arial"/>
        </w:rPr>
        <w:t>La conmemoración de la</w:t>
      </w:r>
      <w:r w:rsidR="00653BFA">
        <w:rPr>
          <w:rFonts w:ascii="Arial" w:hAnsi="Arial" w:cs="Arial"/>
        </w:rPr>
        <w:t xml:space="preserve"> fechas citadas en el calendario</w:t>
      </w:r>
      <w:r w:rsidR="009D5598">
        <w:rPr>
          <w:rFonts w:ascii="Arial" w:hAnsi="Arial" w:cs="Arial"/>
        </w:rPr>
        <w:t>, quedan a cargo de las áreas indicadas, procurando respetar el lugar y el horario establecido.</w:t>
      </w:r>
    </w:p>
    <w:p w:rsidR="00653BFA" w:rsidRDefault="00653BFA" w:rsidP="004B2399">
      <w:pPr>
        <w:spacing w:line="360" w:lineRule="auto"/>
        <w:ind w:left="708"/>
        <w:jc w:val="both"/>
        <w:rPr>
          <w:rFonts w:ascii="Arial" w:hAnsi="Arial" w:cs="Arial"/>
        </w:rPr>
      </w:pPr>
    </w:p>
    <w:p w:rsidR="009D5598" w:rsidRDefault="009D5598" w:rsidP="004B2399">
      <w:pPr>
        <w:spacing w:line="360" w:lineRule="auto"/>
        <w:ind w:left="708"/>
        <w:jc w:val="both"/>
        <w:rPr>
          <w:rFonts w:ascii="Arial" w:hAnsi="Arial" w:cs="Arial"/>
        </w:rPr>
      </w:pPr>
      <w:r>
        <w:rPr>
          <w:rFonts w:ascii="Arial" w:hAnsi="Arial" w:cs="Arial"/>
          <w:b/>
        </w:rPr>
        <w:t xml:space="preserve">TERCERO: </w:t>
      </w:r>
      <w:r>
        <w:rPr>
          <w:rFonts w:ascii="Arial" w:hAnsi="Arial" w:cs="Arial"/>
        </w:rPr>
        <w:t xml:space="preserve">Se instruya a los encargados de las Jefaturas de Cultura, Educación, Deportes, Unidad Municipal de Protección Civil, así como a la Secretaría General de este H. Ayuntamiento, para que se sirvan organizar y efectuar las </w:t>
      </w:r>
      <w:r w:rsidR="00E61D04">
        <w:rPr>
          <w:rFonts w:ascii="Arial" w:hAnsi="Arial" w:cs="Arial"/>
        </w:rPr>
        <w:t>actividades indicadas, procurando la participación de los Consejos Municipales de Participación Social en la Educación, el Consejo Municipal</w:t>
      </w:r>
      <w:r w:rsidR="00C26A3E">
        <w:rPr>
          <w:rFonts w:ascii="Arial" w:hAnsi="Arial" w:cs="Arial"/>
        </w:rPr>
        <w:t xml:space="preserve"> para la Cultura y las Artes, así como, a Instituciones Educativas del Municipio para que </w:t>
      </w:r>
      <w:r w:rsidR="003456E4">
        <w:rPr>
          <w:rFonts w:ascii="Arial" w:hAnsi="Arial" w:cs="Arial"/>
        </w:rPr>
        <w:t>participen en las ceremonias conmemorativas que nos ocupan.</w:t>
      </w:r>
    </w:p>
    <w:p w:rsidR="003456E4" w:rsidRPr="003456E4" w:rsidRDefault="003456E4" w:rsidP="004B2399">
      <w:pPr>
        <w:spacing w:line="360" w:lineRule="auto"/>
        <w:ind w:left="708"/>
        <w:jc w:val="both"/>
        <w:rPr>
          <w:rFonts w:ascii="Arial" w:hAnsi="Arial" w:cs="Arial"/>
        </w:rPr>
      </w:pPr>
      <w:r>
        <w:rPr>
          <w:rFonts w:ascii="Arial" w:hAnsi="Arial" w:cs="Arial"/>
          <w:b/>
        </w:rPr>
        <w:t>CUARTO:</w:t>
      </w:r>
      <w:r>
        <w:rPr>
          <w:rFonts w:ascii="Arial" w:hAnsi="Arial" w:cs="Arial"/>
          <w:i/>
        </w:rPr>
        <w:t xml:space="preserve"> </w:t>
      </w:r>
      <w:r>
        <w:rPr>
          <w:rFonts w:ascii="Arial" w:hAnsi="Arial" w:cs="Arial"/>
        </w:rPr>
        <w:t>Se instruya al resposable del departamento de Comunicación Social, de la Administración Pública Municipal para que en tiempo y forma de difusión a los citados eventos en la presente.</w:t>
      </w:r>
    </w:p>
    <w:p w:rsidR="004B2399" w:rsidRPr="00037BE5" w:rsidRDefault="004B2399" w:rsidP="004B2399">
      <w:pPr>
        <w:pStyle w:val="Sinespaciado"/>
      </w:pPr>
    </w:p>
    <w:p w:rsidR="004B2399" w:rsidRPr="001E7ADE" w:rsidRDefault="004B2399" w:rsidP="004B2399">
      <w:pPr>
        <w:pStyle w:val="Sinespaciado"/>
        <w:spacing w:line="276" w:lineRule="auto"/>
        <w:ind w:left="708"/>
        <w:jc w:val="center"/>
        <w:rPr>
          <w:rFonts w:ascii="Arial" w:hAnsi="Arial" w:cs="Arial"/>
          <w:b/>
        </w:rPr>
      </w:pPr>
      <w:r w:rsidRPr="001E7ADE">
        <w:rPr>
          <w:rFonts w:ascii="Arial" w:hAnsi="Arial" w:cs="Arial"/>
          <w:b/>
        </w:rPr>
        <w:t>A T E N T A M E N T E</w:t>
      </w:r>
    </w:p>
    <w:p w:rsidR="004B2399" w:rsidRPr="001E7ADE" w:rsidRDefault="004B2399" w:rsidP="004B2399">
      <w:pPr>
        <w:pStyle w:val="Sinespaciado"/>
        <w:spacing w:line="276" w:lineRule="auto"/>
        <w:ind w:left="708"/>
        <w:jc w:val="center"/>
        <w:rPr>
          <w:rFonts w:ascii="Arial" w:hAnsi="Arial" w:cs="Arial"/>
          <w:b/>
        </w:rPr>
      </w:pPr>
    </w:p>
    <w:p w:rsidR="004B2399" w:rsidRPr="001E7ADE" w:rsidRDefault="003456E4" w:rsidP="003456E4">
      <w:pPr>
        <w:pStyle w:val="Sinespaciado"/>
        <w:spacing w:line="276" w:lineRule="auto"/>
        <w:ind w:left="708"/>
        <w:jc w:val="center"/>
        <w:rPr>
          <w:rFonts w:ascii="Arial" w:hAnsi="Arial" w:cs="Arial"/>
          <w:b/>
          <w:i/>
        </w:rPr>
      </w:pPr>
      <w:r w:rsidRPr="001E7ADE">
        <w:rPr>
          <w:rFonts w:ascii="Arial" w:hAnsi="Arial" w:cs="Arial"/>
          <w:b/>
          <w:i/>
        </w:rPr>
        <w:t>“2019,  AÑO DEL LXXX ANIVERSARIO DE LA ESCUELA SECUNDARIA LIC. BENITO  JUÁREZ”</w:t>
      </w:r>
    </w:p>
    <w:p w:rsidR="004B2399" w:rsidRPr="001E7ADE" w:rsidRDefault="004B2399" w:rsidP="004B2399">
      <w:pPr>
        <w:pStyle w:val="Sinespaciado"/>
        <w:spacing w:line="276" w:lineRule="auto"/>
        <w:ind w:left="708"/>
        <w:jc w:val="center"/>
        <w:rPr>
          <w:rFonts w:ascii="Arial" w:hAnsi="Arial" w:cs="Arial"/>
          <w:b/>
        </w:rPr>
      </w:pPr>
    </w:p>
    <w:p w:rsidR="004B2399" w:rsidRPr="001E7ADE" w:rsidRDefault="00D9477E" w:rsidP="004B2399">
      <w:pPr>
        <w:pStyle w:val="Sinespaciado"/>
        <w:spacing w:line="276" w:lineRule="auto"/>
        <w:ind w:left="708"/>
        <w:jc w:val="center"/>
        <w:rPr>
          <w:rFonts w:ascii="Arial" w:hAnsi="Arial" w:cs="Arial"/>
        </w:rPr>
      </w:pPr>
      <w:r>
        <w:rPr>
          <w:rFonts w:ascii="Arial" w:hAnsi="Arial" w:cs="Arial"/>
        </w:rPr>
        <w:t xml:space="preserve">Ciudad Guzmán, </w:t>
      </w:r>
      <w:proofErr w:type="spellStart"/>
      <w:r>
        <w:rPr>
          <w:rFonts w:ascii="Arial" w:hAnsi="Arial" w:cs="Arial"/>
        </w:rPr>
        <w:t>Mpio</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Zapotlán el Grande, J</w:t>
      </w:r>
      <w:r w:rsidRPr="001E7ADE">
        <w:rPr>
          <w:rFonts w:ascii="Arial" w:hAnsi="Arial" w:cs="Arial"/>
        </w:rPr>
        <w:t>alisco</w:t>
      </w:r>
      <w:r w:rsidR="004B2399" w:rsidRPr="001E7ADE">
        <w:rPr>
          <w:rFonts w:ascii="Arial" w:hAnsi="Arial" w:cs="Arial"/>
        </w:rPr>
        <w:t>.</w:t>
      </w:r>
    </w:p>
    <w:p w:rsidR="004B2399" w:rsidRPr="001E7ADE" w:rsidRDefault="003456E4" w:rsidP="004B2399">
      <w:pPr>
        <w:pStyle w:val="Sinespaciado"/>
        <w:spacing w:line="276" w:lineRule="auto"/>
        <w:ind w:left="708"/>
        <w:jc w:val="center"/>
        <w:rPr>
          <w:rFonts w:ascii="Arial" w:hAnsi="Arial" w:cs="Arial"/>
        </w:rPr>
      </w:pPr>
      <w:r>
        <w:rPr>
          <w:rFonts w:ascii="Arial" w:hAnsi="Arial" w:cs="Arial"/>
        </w:rPr>
        <w:t>08</w:t>
      </w:r>
      <w:r w:rsidR="004B2399" w:rsidRPr="001E7ADE">
        <w:rPr>
          <w:rFonts w:ascii="Arial" w:hAnsi="Arial" w:cs="Arial"/>
        </w:rPr>
        <w:t xml:space="preserve"> de </w:t>
      </w:r>
      <w:r>
        <w:rPr>
          <w:rFonts w:ascii="Arial" w:hAnsi="Arial" w:cs="Arial"/>
        </w:rPr>
        <w:t>enero de 2019</w:t>
      </w:r>
    </w:p>
    <w:p w:rsidR="004B2399" w:rsidRDefault="004B2399" w:rsidP="004B2399">
      <w:pPr>
        <w:pStyle w:val="Sinespaciado"/>
        <w:spacing w:line="276" w:lineRule="auto"/>
        <w:rPr>
          <w:rFonts w:ascii="Arial" w:hAnsi="Arial" w:cs="Arial"/>
        </w:rPr>
      </w:pPr>
    </w:p>
    <w:p w:rsidR="004B2399" w:rsidRDefault="004B2399" w:rsidP="004B2399">
      <w:pPr>
        <w:pStyle w:val="Sinespaciado"/>
        <w:spacing w:line="276" w:lineRule="auto"/>
        <w:ind w:left="708"/>
        <w:jc w:val="center"/>
        <w:rPr>
          <w:rFonts w:ascii="Arial" w:hAnsi="Arial" w:cs="Arial"/>
        </w:rPr>
      </w:pPr>
    </w:p>
    <w:p w:rsidR="004B2399" w:rsidRPr="001E7ADE" w:rsidRDefault="004B2399" w:rsidP="004B2399">
      <w:pPr>
        <w:pStyle w:val="Sinespaciado"/>
        <w:spacing w:line="276" w:lineRule="auto"/>
        <w:ind w:left="708"/>
        <w:jc w:val="center"/>
        <w:rPr>
          <w:rFonts w:ascii="Arial" w:hAnsi="Arial" w:cs="Arial"/>
        </w:rPr>
      </w:pPr>
    </w:p>
    <w:p w:rsidR="004B2399" w:rsidRPr="001E7ADE" w:rsidRDefault="004B2399" w:rsidP="004B2399">
      <w:pPr>
        <w:pStyle w:val="Sinespaciado"/>
        <w:spacing w:line="276" w:lineRule="auto"/>
        <w:ind w:left="708"/>
        <w:jc w:val="center"/>
        <w:rPr>
          <w:rFonts w:ascii="Arial" w:hAnsi="Arial" w:cs="Arial"/>
        </w:rPr>
      </w:pPr>
    </w:p>
    <w:p w:rsidR="004B2399" w:rsidRPr="001E7ADE" w:rsidRDefault="004B2399" w:rsidP="004B2399">
      <w:pPr>
        <w:pStyle w:val="Sinespaciado"/>
        <w:spacing w:line="276" w:lineRule="auto"/>
        <w:ind w:left="708"/>
        <w:jc w:val="center"/>
        <w:rPr>
          <w:rFonts w:ascii="Arial" w:hAnsi="Arial" w:cs="Arial"/>
          <w:b/>
        </w:rPr>
      </w:pPr>
      <w:r w:rsidRPr="001E7ADE">
        <w:rPr>
          <w:rFonts w:ascii="Arial" w:hAnsi="Arial" w:cs="Arial"/>
          <w:b/>
        </w:rPr>
        <w:t>MTRO. ARTURO SÁNCHEZ CAMPOS</w:t>
      </w:r>
    </w:p>
    <w:p w:rsidR="004B2399" w:rsidRPr="00B553F0" w:rsidRDefault="004B2399" w:rsidP="004B2399">
      <w:pPr>
        <w:pStyle w:val="Sinespaciado"/>
        <w:spacing w:line="276" w:lineRule="auto"/>
        <w:ind w:left="708"/>
        <w:jc w:val="center"/>
        <w:rPr>
          <w:rFonts w:ascii="Arial" w:hAnsi="Arial" w:cs="Arial"/>
          <w:sz w:val="18"/>
        </w:rPr>
      </w:pPr>
      <w:r w:rsidRPr="00B553F0">
        <w:rPr>
          <w:rFonts w:ascii="Arial" w:hAnsi="Arial" w:cs="Arial"/>
          <w:sz w:val="18"/>
        </w:rPr>
        <w:t xml:space="preserve">REGIDOR PRESIDENTE DE LA COMISIÓN EDILICIA PERMANENTE </w:t>
      </w:r>
    </w:p>
    <w:p w:rsidR="004B2399" w:rsidRPr="00B553F0" w:rsidRDefault="004B2399" w:rsidP="004B2399">
      <w:pPr>
        <w:pStyle w:val="Sinespaciado"/>
        <w:spacing w:line="276" w:lineRule="auto"/>
        <w:ind w:left="708"/>
        <w:jc w:val="center"/>
        <w:rPr>
          <w:rFonts w:ascii="Arial" w:hAnsi="Arial" w:cs="Arial"/>
          <w:sz w:val="18"/>
        </w:rPr>
      </w:pPr>
      <w:r w:rsidRPr="00B553F0">
        <w:rPr>
          <w:rFonts w:ascii="Arial" w:hAnsi="Arial" w:cs="Arial"/>
          <w:sz w:val="18"/>
        </w:rPr>
        <w:t>DE CULTURA, EDUCACIÓN Y FESTIVIDADES CÍVICAS.</w:t>
      </w:r>
    </w:p>
    <w:p w:rsidR="004B2399" w:rsidRDefault="004B2399" w:rsidP="004B2399"/>
    <w:p w:rsidR="00920D6C" w:rsidRDefault="00920D6C"/>
    <w:sectPr w:rsidR="00920D6C" w:rsidSect="00C179A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343" w:rsidRDefault="00A54343">
      <w:r>
        <w:separator/>
      </w:r>
    </w:p>
  </w:endnote>
  <w:endnote w:type="continuationSeparator" w:id="0">
    <w:p w:rsidR="00A54343" w:rsidRDefault="00A5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61D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61D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E61D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343" w:rsidRDefault="00A54343">
      <w:r>
        <w:separator/>
      </w:r>
    </w:p>
  </w:footnote>
  <w:footnote w:type="continuationSeparator" w:id="0">
    <w:p w:rsidR="00A54343" w:rsidRDefault="00A54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3921BD">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3921BD">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D04" w:rsidRDefault="003921BD">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55pt;height:792.55pt;z-index:-251655168;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99"/>
    <w:rsid w:val="000000F0"/>
    <w:rsid w:val="00001FA4"/>
    <w:rsid w:val="00016011"/>
    <w:rsid w:val="000339AC"/>
    <w:rsid w:val="00046D7D"/>
    <w:rsid w:val="00051DAF"/>
    <w:rsid w:val="00060243"/>
    <w:rsid w:val="00095E57"/>
    <w:rsid w:val="00096E2A"/>
    <w:rsid w:val="000B2AEA"/>
    <w:rsid w:val="000B682B"/>
    <w:rsid w:val="000D589B"/>
    <w:rsid w:val="000F2F98"/>
    <w:rsid w:val="000F359E"/>
    <w:rsid w:val="000F6927"/>
    <w:rsid w:val="00102C42"/>
    <w:rsid w:val="00133973"/>
    <w:rsid w:val="00164DA1"/>
    <w:rsid w:val="00183322"/>
    <w:rsid w:val="00192BFF"/>
    <w:rsid w:val="001968FC"/>
    <w:rsid w:val="001A58B9"/>
    <w:rsid w:val="001A5D66"/>
    <w:rsid w:val="001A5FFE"/>
    <w:rsid w:val="001A6BDA"/>
    <w:rsid w:val="001C7CE4"/>
    <w:rsid w:val="001E07AC"/>
    <w:rsid w:val="001E0B5A"/>
    <w:rsid w:val="001E4814"/>
    <w:rsid w:val="001F5747"/>
    <w:rsid w:val="00200C4B"/>
    <w:rsid w:val="00213331"/>
    <w:rsid w:val="00213D37"/>
    <w:rsid w:val="0021430E"/>
    <w:rsid w:val="002232F0"/>
    <w:rsid w:val="00244464"/>
    <w:rsid w:val="00251770"/>
    <w:rsid w:val="00267604"/>
    <w:rsid w:val="002800E6"/>
    <w:rsid w:val="00286C4F"/>
    <w:rsid w:val="002A1761"/>
    <w:rsid w:val="002B593D"/>
    <w:rsid w:val="002B7766"/>
    <w:rsid w:val="002C4930"/>
    <w:rsid w:val="002C79EB"/>
    <w:rsid w:val="002E264C"/>
    <w:rsid w:val="002E5A3C"/>
    <w:rsid w:val="002F10E3"/>
    <w:rsid w:val="00327C2D"/>
    <w:rsid w:val="003456E4"/>
    <w:rsid w:val="003653D9"/>
    <w:rsid w:val="00371056"/>
    <w:rsid w:val="00375695"/>
    <w:rsid w:val="00375ACD"/>
    <w:rsid w:val="00390D3D"/>
    <w:rsid w:val="003921BD"/>
    <w:rsid w:val="003A2029"/>
    <w:rsid w:val="003A2189"/>
    <w:rsid w:val="003A5725"/>
    <w:rsid w:val="003B7CB8"/>
    <w:rsid w:val="003D5887"/>
    <w:rsid w:val="003E66CB"/>
    <w:rsid w:val="00403FCB"/>
    <w:rsid w:val="004049A6"/>
    <w:rsid w:val="004106F9"/>
    <w:rsid w:val="004255D7"/>
    <w:rsid w:val="00431F6D"/>
    <w:rsid w:val="00432373"/>
    <w:rsid w:val="00440643"/>
    <w:rsid w:val="00456B50"/>
    <w:rsid w:val="00471AE4"/>
    <w:rsid w:val="00472D75"/>
    <w:rsid w:val="00487B94"/>
    <w:rsid w:val="0049223A"/>
    <w:rsid w:val="004A591E"/>
    <w:rsid w:val="004B2399"/>
    <w:rsid w:val="004B348E"/>
    <w:rsid w:val="004C375B"/>
    <w:rsid w:val="004D3104"/>
    <w:rsid w:val="004D5B0B"/>
    <w:rsid w:val="004F19E2"/>
    <w:rsid w:val="004F3F96"/>
    <w:rsid w:val="0052440C"/>
    <w:rsid w:val="005256F4"/>
    <w:rsid w:val="00550047"/>
    <w:rsid w:val="005531A2"/>
    <w:rsid w:val="00567691"/>
    <w:rsid w:val="005736F6"/>
    <w:rsid w:val="0059227B"/>
    <w:rsid w:val="00594A05"/>
    <w:rsid w:val="005B119F"/>
    <w:rsid w:val="005B2732"/>
    <w:rsid w:val="005B419E"/>
    <w:rsid w:val="005E5A90"/>
    <w:rsid w:val="005F3717"/>
    <w:rsid w:val="00640142"/>
    <w:rsid w:val="00645A03"/>
    <w:rsid w:val="00646A50"/>
    <w:rsid w:val="00653BFA"/>
    <w:rsid w:val="006553A6"/>
    <w:rsid w:val="006577D1"/>
    <w:rsid w:val="00661F16"/>
    <w:rsid w:val="0066467F"/>
    <w:rsid w:val="00672C4B"/>
    <w:rsid w:val="00681698"/>
    <w:rsid w:val="00682D34"/>
    <w:rsid w:val="00682F91"/>
    <w:rsid w:val="0069125A"/>
    <w:rsid w:val="0069512F"/>
    <w:rsid w:val="006A74E5"/>
    <w:rsid w:val="006B5E2F"/>
    <w:rsid w:val="006C4E66"/>
    <w:rsid w:val="006C7C90"/>
    <w:rsid w:val="006D6475"/>
    <w:rsid w:val="006E26D6"/>
    <w:rsid w:val="00710D43"/>
    <w:rsid w:val="0071433F"/>
    <w:rsid w:val="007233AC"/>
    <w:rsid w:val="007346F4"/>
    <w:rsid w:val="007354CE"/>
    <w:rsid w:val="00735993"/>
    <w:rsid w:val="0074180D"/>
    <w:rsid w:val="007644CA"/>
    <w:rsid w:val="00777C45"/>
    <w:rsid w:val="00781ADB"/>
    <w:rsid w:val="00783AA8"/>
    <w:rsid w:val="00793C7C"/>
    <w:rsid w:val="007C09AD"/>
    <w:rsid w:val="007E19E9"/>
    <w:rsid w:val="007F4712"/>
    <w:rsid w:val="007F5D35"/>
    <w:rsid w:val="00820C97"/>
    <w:rsid w:val="008433C0"/>
    <w:rsid w:val="008564D6"/>
    <w:rsid w:val="00860821"/>
    <w:rsid w:val="00867BD5"/>
    <w:rsid w:val="00873D1D"/>
    <w:rsid w:val="0088155B"/>
    <w:rsid w:val="008A45CB"/>
    <w:rsid w:val="008A6FC4"/>
    <w:rsid w:val="008B32F9"/>
    <w:rsid w:val="008C040E"/>
    <w:rsid w:val="008C5677"/>
    <w:rsid w:val="008C7277"/>
    <w:rsid w:val="008D0E8C"/>
    <w:rsid w:val="008D2069"/>
    <w:rsid w:val="008D692E"/>
    <w:rsid w:val="008E372A"/>
    <w:rsid w:val="008F0C34"/>
    <w:rsid w:val="009123A6"/>
    <w:rsid w:val="00912CA2"/>
    <w:rsid w:val="00920D6C"/>
    <w:rsid w:val="00930DB5"/>
    <w:rsid w:val="009332AF"/>
    <w:rsid w:val="0093694C"/>
    <w:rsid w:val="00941F52"/>
    <w:rsid w:val="009508BF"/>
    <w:rsid w:val="00973427"/>
    <w:rsid w:val="00974D23"/>
    <w:rsid w:val="009765AF"/>
    <w:rsid w:val="009954D6"/>
    <w:rsid w:val="009A13D1"/>
    <w:rsid w:val="009A3EFD"/>
    <w:rsid w:val="009B09EC"/>
    <w:rsid w:val="009B170D"/>
    <w:rsid w:val="009B2C1C"/>
    <w:rsid w:val="009C0682"/>
    <w:rsid w:val="009D16EC"/>
    <w:rsid w:val="009D5598"/>
    <w:rsid w:val="009E300A"/>
    <w:rsid w:val="009E6B08"/>
    <w:rsid w:val="00A01EED"/>
    <w:rsid w:val="00A078BD"/>
    <w:rsid w:val="00A25B74"/>
    <w:rsid w:val="00A374B8"/>
    <w:rsid w:val="00A37D48"/>
    <w:rsid w:val="00A41E99"/>
    <w:rsid w:val="00A54343"/>
    <w:rsid w:val="00A57BD9"/>
    <w:rsid w:val="00A95CC2"/>
    <w:rsid w:val="00AA4F4A"/>
    <w:rsid w:val="00AC0343"/>
    <w:rsid w:val="00AC7D8F"/>
    <w:rsid w:val="00AD1C66"/>
    <w:rsid w:val="00AD6634"/>
    <w:rsid w:val="00B017F1"/>
    <w:rsid w:val="00B034CD"/>
    <w:rsid w:val="00B059F5"/>
    <w:rsid w:val="00B10C45"/>
    <w:rsid w:val="00B11167"/>
    <w:rsid w:val="00B274C9"/>
    <w:rsid w:val="00B32D3A"/>
    <w:rsid w:val="00B35D66"/>
    <w:rsid w:val="00B4409E"/>
    <w:rsid w:val="00B52968"/>
    <w:rsid w:val="00B56E4C"/>
    <w:rsid w:val="00B76B79"/>
    <w:rsid w:val="00B85BF2"/>
    <w:rsid w:val="00BA6993"/>
    <w:rsid w:val="00BA7121"/>
    <w:rsid w:val="00BC519B"/>
    <w:rsid w:val="00BC5312"/>
    <w:rsid w:val="00BC7087"/>
    <w:rsid w:val="00BE39AB"/>
    <w:rsid w:val="00BE40DE"/>
    <w:rsid w:val="00BE58AB"/>
    <w:rsid w:val="00C11437"/>
    <w:rsid w:val="00C179A8"/>
    <w:rsid w:val="00C25187"/>
    <w:rsid w:val="00C26A3E"/>
    <w:rsid w:val="00C51641"/>
    <w:rsid w:val="00C57D31"/>
    <w:rsid w:val="00C71CB7"/>
    <w:rsid w:val="00C735B5"/>
    <w:rsid w:val="00C807C0"/>
    <w:rsid w:val="00C87950"/>
    <w:rsid w:val="00C9094D"/>
    <w:rsid w:val="00C95A52"/>
    <w:rsid w:val="00C962A1"/>
    <w:rsid w:val="00CD47AA"/>
    <w:rsid w:val="00CF6C29"/>
    <w:rsid w:val="00CF7A83"/>
    <w:rsid w:val="00D1429B"/>
    <w:rsid w:val="00D2368C"/>
    <w:rsid w:val="00D262EA"/>
    <w:rsid w:val="00D269D0"/>
    <w:rsid w:val="00D26B60"/>
    <w:rsid w:val="00D517EE"/>
    <w:rsid w:val="00D51BEA"/>
    <w:rsid w:val="00D56FBC"/>
    <w:rsid w:val="00D739AF"/>
    <w:rsid w:val="00D8166B"/>
    <w:rsid w:val="00D8234B"/>
    <w:rsid w:val="00D9477E"/>
    <w:rsid w:val="00D978E6"/>
    <w:rsid w:val="00DA5D84"/>
    <w:rsid w:val="00DA7C23"/>
    <w:rsid w:val="00DB1CB6"/>
    <w:rsid w:val="00DB7F61"/>
    <w:rsid w:val="00DC574E"/>
    <w:rsid w:val="00DC6505"/>
    <w:rsid w:val="00DD6CD2"/>
    <w:rsid w:val="00DF1530"/>
    <w:rsid w:val="00E17DC4"/>
    <w:rsid w:val="00E27415"/>
    <w:rsid w:val="00E31730"/>
    <w:rsid w:val="00E317AE"/>
    <w:rsid w:val="00E34CB7"/>
    <w:rsid w:val="00E5032E"/>
    <w:rsid w:val="00E57D82"/>
    <w:rsid w:val="00E61D04"/>
    <w:rsid w:val="00E77A64"/>
    <w:rsid w:val="00E94733"/>
    <w:rsid w:val="00E97617"/>
    <w:rsid w:val="00EB6B9E"/>
    <w:rsid w:val="00EC0E6F"/>
    <w:rsid w:val="00ED7B45"/>
    <w:rsid w:val="00EF56D5"/>
    <w:rsid w:val="00EF5AB1"/>
    <w:rsid w:val="00EF7875"/>
    <w:rsid w:val="00F021B5"/>
    <w:rsid w:val="00F341DA"/>
    <w:rsid w:val="00F50069"/>
    <w:rsid w:val="00F63C03"/>
    <w:rsid w:val="00F73CB0"/>
    <w:rsid w:val="00FB0C3B"/>
    <w:rsid w:val="00FB57BF"/>
    <w:rsid w:val="00FD5FCB"/>
    <w:rsid w:val="00FF3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7A2EE01-5BF9-481A-8C28-375D5FCD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99"/>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399"/>
    <w:pPr>
      <w:tabs>
        <w:tab w:val="center" w:pos="4252"/>
        <w:tab w:val="right" w:pos="8504"/>
      </w:tabs>
    </w:pPr>
  </w:style>
  <w:style w:type="character" w:customStyle="1" w:styleId="EncabezadoCar">
    <w:name w:val="Encabezado Car"/>
    <w:basedOn w:val="Fuentedeprrafopredeter"/>
    <w:link w:val="Encabezado"/>
    <w:uiPriority w:val="99"/>
    <w:rsid w:val="004B2399"/>
    <w:rPr>
      <w:rFonts w:eastAsiaTheme="minorEastAsia"/>
      <w:noProof/>
      <w:sz w:val="24"/>
      <w:szCs w:val="24"/>
      <w:lang w:val="es-ES_tradnl" w:eastAsia="es-ES"/>
    </w:rPr>
  </w:style>
  <w:style w:type="paragraph" w:styleId="Piedepgina">
    <w:name w:val="footer"/>
    <w:basedOn w:val="Normal"/>
    <w:link w:val="PiedepginaCar"/>
    <w:uiPriority w:val="99"/>
    <w:unhideWhenUsed/>
    <w:rsid w:val="004B2399"/>
    <w:pPr>
      <w:tabs>
        <w:tab w:val="center" w:pos="4252"/>
        <w:tab w:val="right" w:pos="8504"/>
      </w:tabs>
    </w:pPr>
  </w:style>
  <w:style w:type="character" w:customStyle="1" w:styleId="PiedepginaCar">
    <w:name w:val="Pie de página Car"/>
    <w:basedOn w:val="Fuentedeprrafopredeter"/>
    <w:link w:val="Piedepgina"/>
    <w:uiPriority w:val="99"/>
    <w:rsid w:val="004B2399"/>
    <w:rPr>
      <w:rFonts w:eastAsiaTheme="minorEastAsia"/>
      <w:noProof/>
      <w:sz w:val="24"/>
      <w:szCs w:val="24"/>
      <w:lang w:val="es-ES_tradnl" w:eastAsia="es-ES"/>
    </w:rPr>
  </w:style>
  <w:style w:type="paragraph" w:styleId="Sinespaciado">
    <w:name w:val="No Spacing"/>
    <w:uiPriority w:val="1"/>
    <w:qFormat/>
    <w:rsid w:val="004B2399"/>
    <w:pPr>
      <w:spacing w:after="0" w:line="240" w:lineRule="auto"/>
    </w:pPr>
    <w:rPr>
      <w:rFonts w:eastAsiaTheme="minorEastAsia"/>
      <w:sz w:val="24"/>
      <w:szCs w:val="24"/>
      <w:lang w:val="es-ES_tradnl" w:eastAsia="es-ES"/>
    </w:rPr>
  </w:style>
  <w:style w:type="paragraph" w:styleId="Textoindependiente3">
    <w:name w:val="Body Text 3"/>
    <w:basedOn w:val="Normal"/>
    <w:link w:val="Textoindependiente3Car"/>
    <w:rsid w:val="00213D37"/>
    <w:pPr>
      <w:tabs>
        <w:tab w:val="left" w:pos="180"/>
      </w:tabs>
      <w:jc w:val="both"/>
    </w:pPr>
    <w:rPr>
      <w:rFonts w:ascii="Arial" w:eastAsia="Times New Roman" w:hAnsi="Arial" w:cs="Times New Roman"/>
      <w:noProof w:val="0"/>
      <w:lang w:val="es-MX"/>
    </w:rPr>
  </w:style>
  <w:style w:type="character" w:customStyle="1" w:styleId="Textoindependiente3Car">
    <w:name w:val="Texto independiente 3 Car"/>
    <w:basedOn w:val="Fuentedeprrafopredeter"/>
    <w:link w:val="Textoindependiente3"/>
    <w:rsid w:val="00213D37"/>
    <w:rPr>
      <w:rFonts w:ascii="Arial" w:eastAsia="Times New Roman" w:hAnsi="Arial" w:cs="Times New Roman"/>
      <w:sz w:val="24"/>
      <w:szCs w:val="24"/>
      <w:lang w:eastAsia="es-ES"/>
    </w:rPr>
  </w:style>
  <w:style w:type="table" w:styleId="Tablaconcuadrcula">
    <w:name w:val="Table Grid"/>
    <w:basedOn w:val="Tablanormal"/>
    <w:rsid w:val="00492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45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Esc18</b:Tag>
    <b:SourceType>InternetSite</b:SourceType>
    <b:Guid>{FF8DC5D6-3F06-4279-B7B1-383B52C041B1}</b:Guid>
    <b:Title>Escuela Secundaria Benito Juárez</b:Title>
    <b:Year>2018</b:Year>
    <b:Month>Diciembre</b:Month>
    <b:Day>12</b:Day>
    <b:URL>http://www.secundariabenitojuarez.com.mx/historia/</b:URL>
    <b:RefOrder>1</b:RefOrder>
  </b:Source>
</b:Sources>
</file>

<file path=customXml/itemProps1.xml><?xml version="1.0" encoding="utf-8"?>
<ds:datastoreItem xmlns:ds="http://schemas.openxmlformats.org/officeDocument/2006/customXml" ds:itemID="{11B74ED2-CADC-4955-84BB-DD9B12D7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7</Pages>
  <Words>2197</Words>
  <Characters>12089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6</cp:revision>
  <dcterms:created xsi:type="dcterms:W3CDTF">2019-01-07T16:34:00Z</dcterms:created>
  <dcterms:modified xsi:type="dcterms:W3CDTF">2019-01-21T16:49:00Z</dcterms:modified>
</cp:coreProperties>
</file>