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49DBA" w14:textId="77777777" w:rsidR="002D21F8" w:rsidRDefault="002D21F8" w:rsidP="00BE0BA0">
      <w:pPr>
        <w:jc w:val="both"/>
        <w:rPr>
          <w:b/>
          <w:bCs/>
        </w:rPr>
      </w:pPr>
      <w:bookmarkStart w:id="0" w:name="_Hlk188613020"/>
      <w:bookmarkEnd w:id="0"/>
    </w:p>
    <w:p w14:paraId="2DBD368B" w14:textId="77777777" w:rsidR="002D21F8" w:rsidRDefault="002D21F8" w:rsidP="00BE0BA0">
      <w:pPr>
        <w:jc w:val="both"/>
      </w:pPr>
    </w:p>
    <w:p w14:paraId="11C1E2BA" w14:textId="330DDF39" w:rsidR="002D21F8" w:rsidRPr="002D21F8" w:rsidRDefault="002D21F8" w:rsidP="002D21F8">
      <w:pPr>
        <w:spacing w:line="0" w:lineRule="atLeast"/>
        <w:jc w:val="center"/>
        <w:rPr>
          <w:rFonts w:ascii="Calibri" w:eastAsia="Calibri" w:hAnsi="Calibri" w:cs="Times New Roman"/>
          <w:b/>
          <w:bCs/>
          <w:sz w:val="28"/>
          <w:szCs w:val="28"/>
          <w:lang w:val="es-MX" w:eastAsia="en-US"/>
        </w:rPr>
      </w:pPr>
      <w:r w:rsidRPr="002D21F8">
        <w:rPr>
          <w:rFonts w:ascii="Calibri" w:eastAsia="Calibri" w:hAnsi="Calibri" w:cs="Times New Roman"/>
          <w:b/>
          <w:bCs/>
          <w:sz w:val="28"/>
          <w:szCs w:val="28"/>
          <w:lang w:val="es-MX" w:eastAsia="en-US"/>
        </w:rPr>
        <w:t>SESION EXTRAORDINARIA</w:t>
      </w:r>
      <w:r>
        <w:rPr>
          <w:rFonts w:ascii="Calibri" w:eastAsia="Calibri" w:hAnsi="Calibri" w:cs="Times New Roman"/>
          <w:b/>
          <w:bCs/>
          <w:sz w:val="28"/>
          <w:szCs w:val="28"/>
          <w:lang w:val="es-MX" w:eastAsia="en-US"/>
        </w:rPr>
        <w:t xml:space="preserve"> 0</w:t>
      </w:r>
      <w:r w:rsidR="00FA0017">
        <w:rPr>
          <w:rFonts w:ascii="Calibri" w:eastAsia="Calibri" w:hAnsi="Calibri" w:cs="Times New Roman"/>
          <w:b/>
          <w:bCs/>
          <w:sz w:val="28"/>
          <w:szCs w:val="28"/>
          <w:lang w:val="es-MX" w:eastAsia="en-US"/>
        </w:rPr>
        <w:t>5</w:t>
      </w:r>
      <w:r>
        <w:rPr>
          <w:rFonts w:ascii="Calibri" w:eastAsia="Calibri" w:hAnsi="Calibri" w:cs="Times New Roman"/>
          <w:b/>
          <w:bCs/>
          <w:sz w:val="28"/>
          <w:szCs w:val="28"/>
          <w:lang w:val="es-MX" w:eastAsia="en-US"/>
        </w:rPr>
        <w:t xml:space="preserve"> </w:t>
      </w:r>
      <w:r w:rsidRPr="002D21F8">
        <w:rPr>
          <w:rFonts w:ascii="Calibri" w:eastAsia="Calibri" w:hAnsi="Calibri" w:cs="Times New Roman"/>
          <w:b/>
          <w:bCs/>
          <w:sz w:val="28"/>
          <w:szCs w:val="28"/>
          <w:lang w:val="es-MX" w:eastAsia="en-US"/>
        </w:rPr>
        <w:t>DE LA COMISIÓN EDILICIA PERMANENTE DE OBRAS PÚBLICAS, PLANEACIÓN URBANA Y REGULARIZACIÓN DE LA TENENCIA DE LA TIERRA</w:t>
      </w:r>
    </w:p>
    <w:p w14:paraId="5AF06CE7" w14:textId="77777777" w:rsidR="002D21F8" w:rsidRPr="00A92692" w:rsidRDefault="002D21F8" w:rsidP="00BE0BA0">
      <w:pPr>
        <w:jc w:val="both"/>
      </w:pPr>
    </w:p>
    <w:p w14:paraId="28577AD4" w14:textId="20692948" w:rsidR="006465A6" w:rsidRPr="00A92692" w:rsidRDefault="00B4658E" w:rsidP="006465A6">
      <w:pPr>
        <w:jc w:val="both"/>
        <w:rPr>
          <w:rFonts w:eastAsia="Calibri"/>
          <w:lang w:val="es-MX" w:eastAsia="en-US"/>
        </w:rPr>
      </w:pPr>
      <w:r w:rsidRPr="00A92692">
        <w:t xml:space="preserve">Buenas </w:t>
      </w:r>
      <w:r w:rsidR="006465A6" w:rsidRPr="00A92692">
        <w:t xml:space="preserve">tardes </w:t>
      </w:r>
      <w:r w:rsidR="00686C5D">
        <w:t>días compañer</w:t>
      </w:r>
      <w:r w:rsidR="00FA0017">
        <w:t>os</w:t>
      </w:r>
      <w:r w:rsidR="00686C5D">
        <w:t xml:space="preserve"> </w:t>
      </w:r>
      <w:r w:rsidR="00FA0017">
        <w:t xml:space="preserve">regidores </w:t>
      </w:r>
      <w:r w:rsidR="006465A6" w:rsidRPr="00A92692">
        <w:t>presidenta</w:t>
      </w:r>
      <w:r w:rsidRPr="00A92692">
        <w:t xml:space="preserve"> siendo </w:t>
      </w:r>
      <w:r w:rsidR="006465A6" w:rsidRPr="00A92692">
        <w:rPr>
          <w:rFonts w:eastAsia="Calibri"/>
          <w:lang w:val="es-MX" w:eastAsia="en-US"/>
        </w:rPr>
        <w:t>las</w:t>
      </w:r>
      <w:r w:rsidR="00686C5D">
        <w:rPr>
          <w:rFonts w:eastAsia="Calibri"/>
          <w:lang w:val="es-MX" w:eastAsia="en-US"/>
        </w:rPr>
        <w:t xml:space="preserve"> 1</w:t>
      </w:r>
      <w:r w:rsidR="00FA0017">
        <w:rPr>
          <w:rFonts w:eastAsia="Calibri"/>
          <w:lang w:val="es-MX" w:eastAsia="en-US"/>
        </w:rPr>
        <w:t>1</w:t>
      </w:r>
      <w:r w:rsidR="006465A6" w:rsidRPr="00A92692">
        <w:rPr>
          <w:rFonts w:eastAsia="Calibri"/>
          <w:lang w:val="es-MX" w:eastAsia="en-US"/>
        </w:rPr>
        <w:t>:</w:t>
      </w:r>
      <w:r w:rsidR="00686C5D">
        <w:rPr>
          <w:rFonts w:eastAsia="Calibri"/>
          <w:lang w:val="es-MX" w:eastAsia="en-US"/>
        </w:rPr>
        <w:t xml:space="preserve">00 </w:t>
      </w:r>
      <w:r w:rsidR="00FA0017">
        <w:rPr>
          <w:rFonts w:eastAsia="Calibri"/>
          <w:lang w:val="es-MX" w:eastAsia="en-US"/>
        </w:rPr>
        <w:t>once</w:t>
      </w:r>
      <w:r w:rsidR="00686C5D">
        <w:rPr>
          <w:rFonts w:eastAsia="Calibri"/>
          <w:lang w:val="es-MX" w:eastAsia="en-US"/>
        </w:rPr>
        <w:t xml:space="preserve"> horas </w:t>
      </w:r>
      <w:r w:rsidR="006465A6" w:rsidRPr="00A92692">
        <w:rPr>
          <w:rFonts w:eastAsia="Calibri"/>
          <w:lang w:val="es-MX" w:eastAsia="en-US"/>
        </w:rPr>
        <w:t xml:space="preserve">del día </w:t>
      </w:r>
      <w:r w:rsidR="00686C5D">
        <w:rPr>
          <w:rFonts w:eastAsia="Calibri"/>
          <w:lang w:val="es-MX" w:eastAsia="en-US"/>
        </w:rPr>
        <w:t>martes</w:t>
      </w:r>
      <w:r w:rsidR="006465A6" w:rsidRPr="00A92692">
        <w:rPr>
          <w:rFonts w:eastAsia="Calibri"/>
          <w:lang w:val="es-MX" w:eastAsia="en-US"/>
        </w:rPr>
        <w:t xml:space="preserve"> 1</w:t>
      </w:r>
      <w:r w:rsidR="00FA0017">
        <w:rPr>
          <w:rFonts w:eastAsia="Calibri"/>
          <w:lang w:val="es-MX" w:eastAsia="en-US"/>
        </w:rPr>
        <w:t xml:space="preserve">0 </w:t>
      </w:r>
      <w:r w:rsidR="006465A6" w:rsidRPr="00A92692">
        <w:rPr>
          <w:rFonts w:eastAsia="Calibri"/>
          <w:lang w:val="es-MX" w:eastAsia="en-US"/>
        </w:rPr>
        <w:t xml:space="preserve">del mes de </w:t>
      </w:r>
      <w:r w:rsidR="00686C5D">
        <w:rPr>
          <w:rFonts w:eastAsia="Calibri"/>
          <w:lang w:val="es-MX" w:eastAsia="en-US"/>
        </w:rPr>
        <w:t>diciembre</w:t>
      </w:r>
      <w:r w:rsidR="006465A6" w:rsidRPr="00A92692">
        <w:rPr>
          <w:rFonts w:eastAsia="Calibri"/>
          <w:lang w:val="es-MX" w:eastAsia="en-US"/>
        </w:rPr>
        <w:t xml:space="preserve"> del año 202</w:t>
      </w:r>
      <w:r w:rsidR="00686C5D">
        <w:rPr>
          <w:rFonts w:eastAsia="Calibri"/>
          <w:lang w:val="es-MX" w:eastAsia="en-US"/>
        </w:rPr>
        <w:t xml:space="preserve">4 </w:t>
      </w:r>
      <w:r w:rsidR="006465A6" w:rsidRPr="00A92692">
        <w:rPr>
          <w:rFonts w:eastAsia="Calibri"/>
          <w:lang w:val="es-MX" w:eastAsia="en-US"/>
        </w:rPr>
        <w:t>dos mil veinti</w:t>
      </w:r>
      <w:r w:rsidR="00686C5D">
        <w:rPr>
          <w:rFonts w:eastAsia="Calibri"/>
          <w:lang w:val="es-MX" w:eastAsia="en-US"/>
        </w:rPr>
        <w:t>cuatro</w:t>
      </w:r>
      <w:r w:rsidR="006465A6" w:rsidRPr="00A92692">
        <w:rPr>
          <w:rFonts w:eastAsia="Calibri"/>
          <w:lang w:val="es-MX" w:eastAsia="en-US"/>
        </w:rPr>
        <w:t xml:space="preserve">, </w:t>
      </w:r>
      <w:r w:rsidR="006465A6" w:rsidRPr="00A92692">
        <w:rPr>
          <w:rFonts w:eastAsia="Times New Roman"/>
          <w:lang w:val="es-MX" w:eastAsia="en-US"/>
        </w:rPr>
        <w:t>con fundamento en los artículos 38 fracción XV, 44, 47, 48 numeral 3 y 64 del Reglamento Interior del Ayuntamiento de Zapotlán el Grande</w:t>
      </w:r>
      <w:r w:rsidR="006465A6" w:rsidRPr="00A92692">
        <w:rPr>
          <w:rFonts w:eastAsia="Calibri"/>
          <w:lang w:val="es-MX" w:eastAsia="en-US"/>
        </w:rPr>
        <w:t>, Jalisco;</w:t>
      </w:r>
      <w:r w:rsidRPr="00A92692">
        <w:t xml:space="preserve"> doy inicio a la sesión </w:t>
      </w:r>
      <w:r w:rsidR="00686C5D">
        <w:t>extraordinaria</w:t>
      </w:r>
      <w:r w:rsidRPr="00A92692">
        <w:t xml:space="preserve"> número </w:t>
      </w:r>
      <w:r w:rsidR="00FA0017">
        <w:t>5</w:t>
      </w:r>
      <w:r w:rsidRPr="00A92692">
        <w:t xml:space="preserve"> de la </w:t>
      </w:r>
      <w:r w:rsidR="006465A6" w:rsidRPr="00A92692">
        <w:t xml:space="preserve">Comisión Edilicia Permanente de Obras Públicas, Planeación Urbana y Regularización de la Tenencia de la Tierra, </w:t>
      </w:r>
      <w:r w:rsidRPr="00A92692">
        <w:t>convocada</w:t>
      </w:r>
      <w:r w:rsidR="006465A6" w:rsidRPr="00A92692">
        <w:t xml:space="preserve"> </w:t>
      </w:r>
      <w:r w:rsidRPr="00A92692">
        <w:t xml:space="preserve">mediante oficio número </w:t>
      </w:r>
      <w:r w:rsidR="00686C5D">
        <w:rPr>
          <w:b/>
          <w:bCs/>
        </w:rPr>
        <w:t>15</w:t>
      </w:r>
      <w:r w:rsidR="00FA0017">
        <w:rPr>
          <w:b/>
          <w:bCs/>
        </w:rPr>
        <w:t>90</w:t>
      </w:r>
      <w:r w:rsidR="009B0460" w:rsidRPr="00D43820">
        <w:rPr>
          <w:b/>
          <w:bCs/>
        </w:rPr>
        <w:t>/</w:t>
      </w:r>
      <w:r w:rsidRPr="00D43820">
        <w:rPr>
          <w:b/>
          <w:bCs/>
        </w:rPr>
        <w:t>202</w:t>
      </w:r>
      <w:r w:rsidR="00686C5D">
        <w:rPr>
          <w:b/>
          <w:bCs/>
        </w:rPr>
        <w:t>4</w:t>
      </w:r>
      <w:r w:rsidRPr="00A92692">
        <w:t xml:space="preserve"> </w:t>
      </w:r>
      <w:r w:rsidR="006465A6" w:rsidRPr="00A92692">
        <w:t xml:space="preserve">por lo que </w:t>
      </w:r>
      <w:r w:rsidR="006465A6" w:rsidRPr="00A92692">
        <w:rPr>
          <w:rFonts w:eastAsia="Times New Roman"/>
          <w:lang w:val="es-MX" w:eastAsia="en-US"/>
        </w:rPr>
        <w:t>estando reunidos en la sala de Juntas de la Presidencia Municipal, ubicada en el Interior de Palacio Municipal, en Zapotlán el Grande, Jali</w:t>
      </w:r>
      <w:r w:rsidR="00B92FD9" w:rsidRPr="00A92692">
        <w:rPr>
          <w:rFonts w:eastAsia="Times New Roman"/>
          <w:lang w:val="es-MX" w:eastAsia="en-US"/>
        </w:rPr>
        <w:t xml:space="preserve">sco, </w:t>
      </w:r>
      <w:r w:rsidR="006465A6" w:rsidRPr="00A92692">
        <w:rPr>
          <w:rFonts w:eastAsia="Times New Roman"/>
          <w:lang w:val="es-MX" w:eastAsia="en-US"/>
        </w:rPr>
        <w:t>con domicilio en Cristóbal Colón #62</w:t>
      </w:r>
      <w:r w:rsidR="006465A6" w:rsidRPr="00A92692">
        <w:rPr>
          <w:rFonts w:eastAsia="Times New Roman"/>
          <w:bCs/>
          <w:lang w:val="es-MX" w:eastAsia="en-US"/>
        </w:rPr>
        <w:t>,</w:t>
      </w:r>
      <w:r w:rsidR="006465A6" w:rsidRPr="00A92692">
        <w:rPr>
          <w:rFonts w:eastAsia="Times New Roman"/>
          <w:lang w:val="es-MX" w:eastAsia="en-US"/>
        </w:rPr>
        <w:t xml:space="preserve"> </w:t>
      </w:r>
      <w:r w:rsidR="00B92FD9" w:rsidRPr="00A92692">
        <w:rPr>
          <w:rFonts w:eastAsia="Times New Roman"/>
          <w:lang w:val="es-MX" w:eastAsia="en-US"/>
        </w:rPr>
        <w:t xml:space="preserve">Colonia Centro Ciudad Guzmán Jalisco; por lo que </w:t>
      </w:r>
      <w:r w:rsidR="006465A6" w:rsidRPr="00A92692">
        <w:rPr>
          <w:rFonts w:eastAsia="Times New Roman"/>
          <w:lang w:val="es-MX" w:eastAsia="en-US"/>
        </w:rPr>
        <w:t xml:space="preserve">procedo a hacer pase de lista de </w:t>
      </w:r>
      <w:r w:rsidR="006465A6" w:rsidRPr="00A92692">
        <w:rPr>
          <w:rFonts w:eastAsia="Calibri"/>
          <w:lang w:val="es-MX" w:eastAsia="en-US"/>
        </w:rPr>
        <w:t>asistencia y declaración de quorum legal.</w:t>
      </w:r>
      <w:r w:rsidR="00B92FD9" w:rsidRPr="00A92692">
        <w:rPr>
          <w:rFonts w:eastAsia="Calibri"/>
          <w:lang w:val="es-MX" w:eastAsia="en-US"/>
        </w:rPr>
        <w:t xml:space="preserve"> </w:t>
      </w:r>
    </w:p>
    <w:p w14:paraId="67905653" w14:textId="2BFAB245" w:rsidR="00B92FD9" w:rsidRDefault="00A92692" w:rsidP="00A92692">
      <w:pPr>
        <w:tabs>
          <w:tab w:val="left" w:pos="3555"/>
        </w:tabs>
        <w:jc w:val="both"/>
        <w:rPr>
          <w:rFonts w:eastAsia="Calibri"/>
          <w:b/>
          <w:bCs/>
          <w:sz w:val="24"/>
          <w:szCs w:val="24"/>
          <w:lang w:val="es-MX" w:eastAsia="en-US"/>
        </w:rPr>
      </w:pPr>
      <w:r>
        <w:rPr>
          <w:rFonts w:eastAsia="Calibri"/>
          <w:b/>
          <w:bCs/>
          <w:sz w:val="24"/>
          <w:szCs w:val="24"/>
          <w:lang w:val="es-MX" w:eastAsia="en-US"/>
        </w:rPr>
        <w:tab/>
      </w:r>
    </w:p>
    <w:p w14:paraId="15F6ECCD" w14:textId="047DC236" w:rsidR="00B92FD9" w:rsidRPr="00B92FD9" w:rsidRDefault="00B92FD9" w:rsidP="006465A6">
      <w:pPr>
        <w:jc w:val="both"/>
        <w:rPr>
          <w:rFonts w:eastAsia="Calibri"/>
          <w:sz w:val="24"/>
          <w:szCs w:val="24"/>
          <w:lang w:val="es-MX" w:eastAsia="en-US"/>
        </w:rPr>
      </w:pPr>
      <w:r w:rsidRPr="00B92FD9">
        <w:rPr>
          <w:rFonts w:eastAsia="Calibri"/>
          <w:b/>
          <w:bCs/>
          <w:sz w:val="24"/>
          <w:szCs w:val="24"/>
          <w:lang w:val="es-MX" w:eastAsia="en-US"/>
        </w:rPr>
        <w:t>PUNTO No.1.- LISTA DE ASISTENCIA Y DECLARACIÓN DEL QUÓRUM</w:t>
      </w:r>
    </w:p>
    <w:p w14:paraId="6622A664" w14:textId="3F0FE5FE" w:rsidR="009B0460" w:rsidRPr="006465A6" w:rsidRDefault="009B0460" w:rsidP="00BE0BA0">
      <w:pPr>
        <w:jc w:val="both"/>
        <w:rPr>
          <w:sz w:val="24"/>
          <w:szCs w:val="24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1271"/>
        <w:gridCol w:w="4820"/>
        <w:gridCol w:w="1559"/>
        <w:gridCol w:w="1559"/>
      </w:tblGrid>
      <w:tr w:rsidR="009B0460" w:rsidRPr="00CA2463" w14:paraId="7268A3D0" w14:textId="77777777" w:rsidTr="00BE0BA0">
        <w:trPr>
          <w:trHeight w:val="444"/>
        </w:trPr>
        <w:tc>
          <w:tcPr>
            <w:tcW w:w="9209" w:type="dxa"/>
            <w:gridSpan w:val="4"/>
          </w:tcPr>
          <w:p w14:paraId="7CF57C4A" w14:textId="77777777" w:rsidR="009B0460" w:rsidRPr="00CA0526" w:rsidRDefault="009B0460" w:rsidP="001852B3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1" w:name="_Hlk187925865"/>
            <w:r w:rsidRPr="00CA0526">
              <w:rPr>
                <w:rFonts w:ascii="Arial" w:hAnsi="Arial" w:cs="Arial"/>
                <w:b/>
                <w:bCs/>
              </w:rPr>
              <w:t>COMISION CONVOCANTE</w:t>
            </w:r>
          </w:p>
          <w:p w14:paraId="70AE136C" w14:textId="4CC8666F" w:rsidR="009B0460" w:rsidRPr="00CA0526" w:rsidRDefault="00B92FD9" w:rsidP="001852B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OBRAS PUBLICAS PLANEACION URBANA Y REGULARIZACION DE LA TENENCIA DE LA TIERRA </w:t>
            </w:r>
          </w:p>
          <w:p w14:paraId="612C0FD7" w14:textId="77777777" w:rsidR="009B0460" w:rsidRPr="00A4059B" w:rsidRDefault="009B0460" w:rsidP="001852B3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B0460" w:rsidRPr="00CA2463" w14:paraId="63690EFA" w14:textId="77777777" w:rsidTr="00BE0BA0">
        <w:trPr>
          <w:trHeight w:val="555"/>
        </w:trPr>
        <w:tc>
          <w:tcPr>
            <w:tcW w:w="1271" w:type="dxa"/>
          </w:tcPr>
          <w:p w14:paraId="3361544E" w14:textId="77777777" w:rsidR="009B0460" w:rsidRPr="00B92FD9" w:rsidRDefault="009B0460" w:rsidP="00B92FD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92FD9">
              <w:rPr>
                <w:rFonts w:ascii="Arial" w:hAnsi="Arial" w:cs="Arial"/>
                <w:b/>
                <w:bCs/>
                <w:sz w:val="20"/>
                <w:szCs w:val="20"/>
              </w:rPr>
              <w:t>Cargo</w:t>
            </w:r>
          </w:p>
        </w:tc>
        <w:tc>
          <w:tcPr>
            <w:tcW w:w="4820" w:type="dxa"/>
          </w:tcPr>
          <w:p w14:paraId="37EC03FC" w14:textId="77777777" w:rsidR="009B0460" w:rsidRPr="00B92FD9" w:rsidRDefault="009B0460" w:rsidP="00B92FD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92FD9">
              <w:rPr>
                <w:rFonts w:ascii="Arial" w:hAnsi="Arial" w:cs="Arial"/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1559" w:type="dxa"/>
          </w:tcPr>
          <w:p w14:paraId="7461B79B" w14:textId="77777777" w:rsidR="009B0460" w:rsidRPr="00B92FD9" w:rsidRDefault="009B0460" w:rsidP="00B92FD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92FD9">
              <w:rPr>
                <w:rFonts w:ascii="Arial" w:hAnsi="Arial" w:cs="Arial"/>
                <w:b/>
                <w:bCs/>
                <w:sz w:val="20"/>
                <w:szCs w:val="20"/>
              </w:rPr>
              <w:t>PRESENTE</w:t>
            </w:r>
          </w:p>
        </w:tc>
        <w:tc>
          <w:tcPr>
            <w:tcW w:w="1559" w:type="dxa"/>
          </w:tcPr>
          <w:p w14:paraId="63CDA613" w14:textId="3E1D5939" w:rsidR="009B0460" w:rsidRPr="00B92FD9" w:rsidRDefault="009B0460" w:rsidP="00B92FD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92FD9">
              <w:rPr>
                <w:rFonts w:ascii="Arial" w:hAnsi="Arial" w:cs="Arial"/>
                <w:b/>
                <w:bCs/>
                <w:sz w:val="20"/>
                <w:szCs w:val="20"/>
              </w:rPr>
              <w:t>AUSENTE</w:t>
            </w:r>
          </w:p>
        </w:tc>
      </w:tr>
      <w:tr w:rsidR="009B0460" w:rsidRPr="00CA2463" w14:paraId="7D26D520" w14:textId="77777777" w:rsidTr="00BE0BA0">
        <w:trPr>
          <w:trHeight w:val="363"/>
        </w:trPr>
        <w:tc>
          <w:tcPr>
            <w:tcW w:w="1271" w:type="dxa"/>
          </w:tcPr>
          <w:p w14:paraId="5070721F" w14:textId="77777777" w:rsidR="009B0460" w:rsidRPr="00A4059B" w:rsidRDefault="009B0460" w:rsidP="001852B3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>President</w:t>
            </w:r>
            <w:r>
              <w:rPr>
                <w:rFonts w:ascii="Arial" w:hAnsi="Arial" w:cs="Arial"/>
                <w:szCs w:val="24"/>
              </w:rPr>
              <w:t>a</w:t>
            </w:r>
          </w:p>
        </w:tc>
        <w:tc>
          <w:tcPr>
            <w:tcW w:w="4820" w:type="dxa"/>
          </w:tcPr>
          <w:p w14:paraId="04D6FF49" w14:textId="366DE864" w:rsidR="009B0460" w:rsidRPr="00A4059B" w:rsidRDefault="009123BA" w:rsidP="001852B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C. </w:t>
            </w:r>
            <w:r w:rsidR="009B0460">
              <w:rPr>
                <w:rFonts w:ascii="Arial" w:hAnsi="Arial" w:cs="Arial"/>
                <w:szCs w:val="24"/>
              </w:rPr>
              <w:t>M</w:t>
            </w:r>
            <w:r w:rsidR="00B92FD9">
              <w:rPr>
                <w:rFonts w:ascii="Arial" w:hAnsi="Arial" w:cs="Arial"/>
                <w:szCs w:val="24"/>
              </w:rPr>
              <w:t xml:space="preserve">IRIAM SALOMÉ TORRES LARES </w:t>
            </w:r>
          </w:p>
        </w:tc>
        <w:tc>
          <w:tcPr>
            <w:tcW w:w="1559" w:type="dxa"/>
          </w:tcPr>
          <w:p w14:paraId="470C35D6" w14:textId="17ED38BB" w:rsidR="009B0460" w:rsidRPr="00CA2463" w:rsidRDefault="009B0460" w:rsidP="001852B3">
            <w:pPr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bCs/>
                <w:noProof/>
                <w:sz w:val="20"/>
              </w:rPr>
              <w:drawing>
                <wp:inline distT="0" distB="0" distL="0" distR="0" wp14:anchorId="317213F9" wp14:editId="4F2D4CEE">
                  <wp:extent cx="201295" cy="201295"/>
                  <wp:effectExtent l="0" t="0" r="8255" b="8255"/>
                  <wp:docPr id="15151187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A7A33ED" w14:textId="77777777" w:rsidR="009B0460" w:rsidRPr="00CA2463" w:rsidRDefault="009B0460" w:rsidP="001852B3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9B0460" w:rsidRPr="00CA2463" w14:paraId="2CA711E1" w14:textId="77777777" w:rsidTr="00BE0BA0">
        <w:trPr>
          <w:trHeight w:val="227"/>
        </w:trPr>
        <w:tc>
          <w:tcPr>
            <w:tcW w:w="1271" w:type="dxa"/>
          </w:tcPr>
          <w:p w14:paraId="55CB1825" w14:textId="77777777" w:rsidR="009B0460" w:rsidRPr="00A4059B" w:rsidRDefault="009B0460" w:rsidP="001852B3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>Vocal</w:t>
            </w:r>
          </w:p>
        </w:tc>
        <w:tc>
          <w:tcPr>
            <w:tcW w:w="4820" w:type="dxa"/>
          </w:tcPr>
          <w:p w14:paraId="6B6A3674" w14:textId="47EE4507" w:rsidR="009B0460" w:rsidRPr="00A4059B" w:rsidRDefault="009123BA" w:rsidP="001852B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C. </w:t>
            </w:r>
            <w:r w:rsidR="00B92FD9">
              <w:rPr>
                <w:rFonts w:ascii="Arial" w:hAnsi="Arial" w:cs="Arial"/>
                <w:szCs w:val="24"/>
              </w:rPr>
              <w:t xml:space="preserve">MIGUEL MARENTES </w:t>
            </w:r>
          </w:p>
        </w:tc>
        <w:tc>
          <w:tcPr>
            <w:tcW w:w="1559" w:type="dxa"/>
          </w:tcPr>
          <w:p w14:paraId="64B7F95F" w14:textId="5B10A116" w:rsidR="009B0460" w:rsidRPr="00CA2463" w:rsidRDefault="009B0460" w:rsidP="001852B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B02734" wp14:editId="3EBC5B8A">
                  <wp:extent cx="201295" cy="201295"/>
                  <wp:effectExtent l="0" t="0" r="8255" b="8255"/>
                  <wp:docPr id="124655961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0E6ADD2" w14:textId="77777777" w:rsidR="009B0460" w:rsidRPr="00CA2463" w:rsidRDefault="009B0460" w:rsidP="001852B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B0460" w:rsidRPr="00CA2463" w14:paraId="27DFDC65" w14:textId="77777777" w:rsidTr="00BE0BA0">
        <w:trPr>
          <w:trHeight w:val="345"/>
        </w:trPr>
        <w:tc>
          <w:tcPr>
            <w:tcW w:w="1271" w:type="dxa"/>
          </w:tcPr>
          <w:p w14:paraId="2065AE3F" w14:textId="77777777" w:rsidR="009B0460" w:rsidRDefault="009B0460" w:rsidP="001852B3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 xml:space="preserve">Vocal </w:t>
            </w:r>
          </w:p>
          <w:p w14:paraId="77DA6D21" w14:textId="77777777" w:rsidR="009B0460" w:rsidRPr="00A4059B" w:rsidRDefault="009B0460" w:rsidP="001852B3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4820" w:type="dxa"/>
          </w:tcPr>
          <w:p w14:paraId="11998310" w14:textId="1636CF03" w:rsidR="009B0460" w:rsidRPr="00A4059B" w:rsidRDefault="009123BA" w:rsidP="001852B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C. </w:t>
            </w:r>
            <w:r w:rsidR="00B92FD9">
              <w:rPr>
                <w:rFonts w:ascii="Arial" w:hAnsi="Arial" w:cs="Arial"/>
                <w:szCs w:val="24"/>
              </w:rPr>
              <w:t xml:space="preserve">MAGALI CASILLAS CONTRERAS </w:t>
            </w:r>
          </w:p>
        </w:tc>
        <w:tc>
          <w:tcPr>
            <w:tcW w:w="1559" w:type="dxa"/>
          </w:tcPr>
          <w:p w14:paraId="4945C69E" w14:textId="22CF25DD" w:rsidR="009B0460" w:rsidRPr="00CA2463" w:rsidRDefault="008C1E66" w:rsidP="001852B3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EC6167" wp14:editId="2A61AF9E">
                  <wp:extent cx="201295" cy="201295"/>
                  <wp:effectExtent l="0" t="0" r="8255" b="8255"/>
                  <wp:docPr id="150038659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4E17205" w14:textId="4A50E028" w:rsidR="009B0460" w:rsidRPr="00CA2463" w:rsidRDefault="009B0460" w:rsidP="001852B3">
            <w:pPr>
              <w:rPr>
                <w:rFonts w:ascii="Arial" w:hAnsi="Arial" w:cs="Arial"/>
                <w:sz w:val="20"/>
              </w:rPr>
            </w:pPr>
          </w:p>
        </w:tc>
      </w:tr>
      <w:tr w:rsidR="00B92FD9" w:rsidRPr="00CA2463" w14:paraId="28732323" w14:textId="77777777" w:rsidTr="00BE0BA0">
        <w:trPr>
          <w:trHeight w:val="345"/>
        </w:trPr>
        <w:tc>
          <w:tcPr>
            <w:tcW w:w="1271" w:type="dxa"/>
          </w:tcPr>
          <w:p w14:paraId="4B959ACE" w14:textId="4613F41C" w:rsidR="00B92FD9" w:rsidRPr="00D43820" w:rsidRDefault="00FE4C37" w:rsidP="001852B3">
            <w:pPr>
              <w:jc w:val="both"/>
              <w:rPr>
                <w:rFonts w:ascii="Arial" w:hAnsi="Arial" w:cs="Arial"/>
                <w:szCs w:val="24"/>
              </w:rPr>
            </w:pPr>
            <w:r w:rsidRPr="00D43820">
              <w:rPr>
                <w:rFonts w:ascii="Arial" w:hAnsi="Arial" w:cs="Arial"/>
                <w:szCs w:val="24"/>
              </w:rPr>
              <w:t>Vocal</w:t>
            </w:r>
          </w:p>
        </w:tc>
        <w:tc>
          <w:tcPr>
            <w:tcW w:w="4820" w:type="dxa"/>
          </w:tcPr>
          <w:p w14:paraId="4560B457" w14:textId="197F2CA1" w:rsidR="00B92FD9" w:rsidRDefault="009123BA" w:rsidP="001852B3">
            <w:pPr>
              <w:jc w:val="both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C. </w:t>
            </w:r>
            <w:r w:rsidR="00B92FD9">
              <w:rPr>
                <w:rFonts w:ascii="Arial" w:hAnsi="Arial" w:cs="Arial"/>
                <w:szCs w:val="24"/>
              </w:rPr>
              <w:t xml:space="preserve">BERTHA SILVIA GÓMEZ RAMOS </w:t>
            </w:r>
          </w:p>
        </w:tc>
        <w:tc>
          <w:tcPr>
            <w:tcW w:w="1559" w:type="dxa"/>
          </w:tcPr>
          <w:p w14:paraId="29F34FD7" w14:textId="6AEFBEFB" w:rsidR="00B92FD9" w:rsidRDefault="00686C5D" w:rsidP="001852B3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7E863E" wp14:editId="32F0B118">
                  <wp:extent cx="201295" cy="201295"/>
                  <wp:effectExtent l="0" t="0" r="8255" b="8255"/>
                  <wp:docPr id="1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64AA399" w14:textId="1BCD23BE" w:rsidR="00B92FD9" w:rsidRPr="00CA2463" w:rsidRDefault="00B92FD9" w:rsidP="001852B3">
            <w:pPr>
              <w:rPr>
                <w:sz w:val="20"/>
              </w:rPr>
            </w:pPr>
          </w:p>
        </w:tc>
      </w:tr>
      <w:bookmarkEnd w:id="1"/>
    </w:tbl>
    <w:p w14:paraId="38BE7460" w14:textId="77777777" w:rsidR="009B0460" w:rsidRDefault="009B0460"/>
    <w:p w14:paraId="2CDA224C" w14:textId="115C047C" w:rsidR="00C14E6F" w:rsidRDefault="00C14E6F" w:rsidP="00400635">
      <w:pPr>
        <w:jc w:val="both"/>
      </w:pPr>
      <w:r w:rsidRPr="00BE0BA0">
        <w:t xml:space="preserve">Una vez que están todos los integrantes de </w:t>
      </w:r>
      <w:r w:rsidR="00FA0017">
        <w:t xml:space="preserve">esta </w:t>
      </w:r>
      <w:r w:rsidR="00FA0017" w:rsidRPr="00BE0BA0">
        <w:t>comisión</w:t>
      </w:r>
      <w:r w:rsidRPr="00BE0BA0">
        <w:t xml:space="preserve"> presente y con fundamento en el artículo 45 del Reglamento Interior del Ayuntamiento de Zapotlán </w:t>
      </w:r>
      <w:r w:rsidR="00686C5D" w:rsidRPr="00BE0BA0">
        <w:t>el</w:t>
      </w:r>
      <w:r w:rsidRPr="00BE0BA0">
        <w:t xml:space="preserve"> </w:t>
      </w:r>
      <w:r w:rsidR="007C0932">
        <w:t>G</w:t>
      </w:r>
      <w:r w:rsidRPr="00BE0BA0">
        <w:t>rande Jalisco</w:t>
      </w:r>
      <w:r w:rsidR="007C0932">
        <w:t>;</w:t>
      </w:r>
      <w:r w:rsidRPr="00BE0BA0">
        <w:t xml:space="preserve"> tengo bien declarar que existe quorum legal por lo que podemos continuar </w:t>
      </w:r>
      <w:r w:rsidR="00686C5D">
        <w:t xml:space="preserve">con la sesión </w:t>
      </w:r>
      <w:r w:rsidRPr="00BE0BA0">
        <w:t>de manera válida</w:t>
      </w:r>
      <w:r w:rsidR="007C0932">
        <w:t>.</w:t>
      </w:r>
    </w:p>
    <w:p w14:paraId="349EF28A" w14:textId="546C2F56" w:rsidR="002B229E" w:rsidRDefault="00C14E6F" w:rsidP="002B229E">
      <w:r>
        <w:t>Pasamos al…</w:t>
      </w:r>
    </w:p>
    <w:p w14:paraId="01FE1A8F" w14:textId="77777777" w:rsidR="00400635" w:rsidRDefault="00400635" w:rsidP="002B229E">
      <w:pPr>
        <w:jc w:val="both"/>
      </w:pPr>
    </w:p>
    <w:p w14:paraId="104FE027" w14:textId="77777777" w:rsidR="007C0932" w:rsidRPr="009123BA" w:rsidRDefault="007C0932" w:rsidP="007C0932">
      <w:pPr>
        <w:spacing w:after="160" w:line="259" w:lineRule="auto"/>
        <w:rPr>
          <w:rFonts w:eastAsia="Calibri"/>
          <w:b/>
          <w:bCs/>
          <w:sz w:val="36"/>
          <w:lang w:val="es-MX" w:eastAsia="en-US"/>
        </w:rPr>
      </w:pPr>
      <w:r w:rsidRPr="009123BA">
        <w:rPr>
          <w:rFonts w:eastAsia="Calibri"/>
          <w:b/>
          <w:bCs/>
          <w:sz w:val="24"/>
          <w:szCs w:val="18"/>
          <w:lang w:val="es-MX" w:eastAsia="en-US"/>
        </w:rPr>
        <w:t>PUNTO No.2.- LECTURA Y APROBACION ORDEN DEL DÍA</w:t>
      </w:r>
    </w:p>
    <w:p w14:paraId="6D4C56C6" w14:textId="65271612" w:rsidR="007C0932" w:rsidRDefault="00C9266B" w:rsidP="007C0932">
      <w:pPr>
        <w:pStyle w:val="Prrafodelista"/>
        <w:numPr>
          <w:ilvl w:val="0"/>
          <w:numId w:val="2"/>
        </w:numPr>
        <w:jc w:val="both"/>
      </w:pPr>
      <w:r>
        <w:t xml:space="preserve">Lista de asistencia y verificación del quórum legal </w:t>
      </w:r>
    </w:p>
    <w:p w14:paraId="43CDAA03" w14:textId="608A6465" w:rsidR="00C9266B" w:rsidRDefault="00C9266B" w:rsidP="007C0932">
      <w:pPr>
        <w:pStyle w:val="Prrafodelista"/>
        <w:numPr>
          <w:ilvl w:val="0"/>
          <w:numId w:val="2"/>
        </w:numPr>
        <w:jc w:val="both"/>
      </w:pPr>
      <w:r>
        <w:t xml:space="preserve">Lectura y aprobación del orden del día </w:t>
      </w:r>
    </w:p>
    <w:p w14:paraId="5171FD88" w14:textId="014645EE" w:rsidR="00C9266B" w:rsidRPr="00686C5D" w:rsidRDefault="00C9266B" w:rsidP="00686C5D">
      <w:pPr>
        <w:pStyle w:val="Prrafodelista"/>
        <w:numPr>
          <w:ilvl w:val="0"/>
          <w:numId w:val="2"/>
        </w:numPr>
        <w:jc w:val="both"/>
      </w:pPr>
      <w:r>
        <w:t>Análisis</w:t>
      </w:r>
      <w:r w:rsidR="00FA0017">
        <w:t>, Estudio y en su caso aprobación y dictaminación del recurso asignado para la obra RP01-2024</w:t>
      </w:r>
    </w:p>
    <w:p w14:paraId="4C9D433E" w14:textId="4BB1B924" w:rsidR="00A92692" w:rsidRPr="007C0932" w:rsidRDefault="00A92692" w:rsidP="007C0932">
      <w:pPr>
        <w:pStyle w:val="Prrafodelista"/>
        <w:numPr>
          <w:ilvl w:val="0"/>
          <w:numId w:val="2"/>
        </w:numPr>
        <w:jc w:val="both"/>
      </w:pPr>
      <w:r>
        <w:t>Clausura</w:t>
      </w:r>
    </w:p>
    <w:p w14:paraId="70D5F8E7" w14:textId="77777777" w:rsidR="00686C5D" w:rsidRDefault="00686C5D" w:rsidP="00686C5D">
      <w:pPr>
        <w:spacing w:line="259" w:lineRule="auto"/>
        <w:jc w:val="both"/>
        <w:rPr>
          <w:rFonts w:eastAsia="Calibri"/>
          <w:iCs/>
          <w:lang w:val="es-ES_tradnl" w:eastAsia="en-US"/>
        </w:rPr>
      </w:pPr>
    </w:p>
    <w:p w14:paraId="7DF841B7" w14:textId="08DCF679" w:rsidR="00A92692" w:rsidRPr="001A5914" w:rsidRDefault="00A92692" w:rsidP="00A92692">
      <w:pPr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1A5914">
        <w:rPr>
          <w:rFonts w:eastAsia="Calibri"/>
          <w:iCs/>
          <w:sz w:val="28"/>
          <w:szCs w:val="28"/>
          <w:lang w:eastAsia="en-US"/>
        </w:rPr>
        <w:lastRenderedPageBreak/>
        <w:t xml:space="preserve">Les pido por favor que si están de acuerdo en aprobar este orden del día lo manifiesten levantando su mano. </w:t>
      </w:r>
    </w:p>
    <w:p w14:paraId="18F56ED4" w14:textId="77777777" w:rsidR="009123BA" w:rsidRDefault="009123BA" w:rsidP="00A92692">
      <w:pPr>
        <w:spacing w:after="160" w:line="259" w:lineRule="auto"/>
        <w:jc w:val="center"/>
        <w:rPr>
          <w:rFonts w:eastAsia="Calibri"/>
          <w:b/>
          <w:bCs/>
          <w:sz w:val="28"/>
          <w:szCs w:val="18"/>
          <w:lang w:val="es-MX" w:eastAsia="en-US"/>
        </w:rPr>
      </w:pPr>
    </w:p>
    <w:p w14:paraId="2FFAC301" w14:textId="28732B69" w:rsidR="00A92692" w:rsidRPr="00374C69" w:rsidRDefault="00A92692" w:rsidP="00374C69">
      <w:pPr>
        <w:spacing w:after="160" w:line="259" w:lineRule="auto"/>
        <w:jc w:val="center"/>
        <w:rPr>
          <w:rFonts w:eastAsia="Calibri"/>
          <w:b/>
          <w:bCs/>
          <w:sz w:val="28"/>
          <w:szCs w:val="18"/>
          <w:lang w:val="es-MX" w:eastAsia="en-US"/>
        </w:rPr>
      </w:pPr>
      <w:r w:rsidRPr="00A92692">
        <w:rPr>
          <w:rFonts w:eastAsia="Calibri"/>
          <w:b/>
          <w:bCs/>
          <w:sz w:val="28"/>
          <w:szCs w:val="18"/>
          <w:lang w:val="es-MX" w:eastAsia="en-US"/>
        </w:rPr>
        <w:t>Sentido de la votación</w:t>
      </w:r>
    </w:p>
    <w:tbl>
      <w:tblPr>
        <w:tblStyle w:val="Tablaconcuadrcula2"/>
        <w:tblW w:w="11057" w:type="dxa"/>
        <w:jc w:val="center"/>
        <w:tblLook w:val="04A0" w:firstRow="1" w:lastRow="0" w:firstColumn="1" w:lastColumn="0" w:noHBand="0" w:noVBand="1"/>
      </w:tblPr>
      <w:tblGrid>
        <w:gridCol w:w="1276"/>
        <w:gridCol w:w="4111"/>
        <w:gridCol w:w="992"/>
        <w:gridCol w:w="1276"/>
        <w:gridCol w:w="3402"/>
      </w:tblGrid>
      <w:tr w:rsidR="009123BA" w:rsidRPr="009123BA" w14:paraId="5C00900F" w14:textId="77777777" w:rsidTr="009123BA">
        <w:trPr>
          <w:trHeight w:val="206"/>
          <w:jc w:val="center"/>
        </w:trPr>
        <w:tc>
          <w:tcPr>
            <w:tcW w:w="11057" w:type="dxa"/>
            <w:gridSpan w:val="5"/>
          </w:tcPr>
          <w:p w14:paraId="4A528D39" w14:textId="77777777" w:rsidR="009123BA" w:rsidRPr="009123BA" w:rsidRDefault="009123BA" w:rsidP="009123B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9123BA">
              <w:rPr>
                <w:rFonts w:ascii="Arial" w:hAnsi="Arial" w:cs="Arial"/>
                <w:b/>
                <w:bCs/>
              </w:rPr>
              <w:t>Comisión convocante: Obras Publicas, Planeación Urbana y Regularización de la Tenencia de la Tierra</w:t>
            </w:r>
          </w:p>
        </w:tc>
      </w:tr>
      <w:tr w:rsidR="009123BA" w:rsidRPr="009123BA" w14:paraId="07090F1E" w14:textId="77777777" w:rsidTr="009123BA">
        <w:trPr>
          <w:trHeight w:val="285"/>
          <w:jc w:val="center"/>
        </w:trPr>
        <w:tc>
          <w:tcPr>
            <w:tcW w:w="1276" w:type="dxa"/>
          </w:tcPr>
          <w:p w14:paraId="1CA36CD0" w14:textId="56FACDCB" w:rsidR="009123BA" w:rsidRPr="009123BA" w:rsidRDefault="009123BA" w:rsidP="009123BA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9123BA">
              <w:rPr>
                <w:rFonts w:ascii="Arial" w:hAnsi="Arial" w:cs="Arial"/>
                <w:b/>
                <w:bCs/>
              </w:rPr>
              <w:t>Cargo</w:t>
            </w:r>
          </w:p>
        </w:tc>
        <w:tc>
          <w:tcPr>
            <w:tcW w:w="4111" w:type="dxa"/>
          </w:tcPr>
          <w:p w14:paraId="4492277A" w14:textId="77777777" w:rsidR="009123BA" w:rsidRPr="009123BA" w:rsidRDefault="009123BA" w:rsidP="009123BA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9123BA">
              <w:rPr>
                <w:rFonts w:ascii="Arial" w:hAnsi="Arial" w:cs="Arial"/>
                <w:b/>
                <w:bCs/>
              </w:rPr>
              <w:t>Nombre</w:t>
            </w:r>
          </w:p>
        </w:tc>
        <w:tc>
          <w:tcPr>
            <w:tcW w:w="992" w:type="dxa"/>
          </w:tcPr>
          <w:p w14:paraId="36014AD6" w14:textId="77777777" w:rsidR="009123BA" w:rsidRPr="009123BA" w:rsidRDefault="009123BA" w:rsidP="009123BA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9123BA">
              <w:rPr>
                <w:rFonts w:ascii="Arial" w:hAnsi="Arial" w:cs="Arial"/>
                <w:b/>
                <w:bCs/>
              </w:rPr>
              <w:t>A favor</w:t>
            </w:r>
          </w:p>
        </w:tc>
        <w:tc>
          <w:tcPr>
            <w:tcW w:w="1276" w:type="dxa"/>
          </w:tcPr>
          <w:p w14:paraId="6AA0D393" w14:textId="77777777" w:rsidR="009123BA" w:rsidRPr="009123BA" w:rsidRDefault="009123BA" w:rsidP="009123BA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9123BA">
              <w:rPr>
                <w:rFonts w:ascii="Arial" w:hAnsi="Arial" w:cs="Arial"/>
                <w:b/>
                <w:bCs/>
              </w:rPr>
              <w:t>En contra</w:t>
            </w:r>
          </w:p>
        </w:tc>
        <w:tc>
          <w:tcPr>
            <w:tcW w:w="3402" w:type="dxa"/>
          </w:tcPr>
          <w:p w14:paraId="36E19475" w14:textId="3E1CD4AB" w:rsidR="009123BA" w:rsidRPr="009123BA" w:rsidRDefault="009123BA" w:rsidP="009123BA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9123BA">
              <w:rPr>
                <w:rFonts w:ascii="Arial" w:hAnsi="Arial" w:cs="Arial"/>
                <w:b/>
                <w:bCs/>
              </w:rPr>
              <w:t>En abstención</w:t>
            </w:r>
          </w:p>
        </w:tc>
      </w:tr>
      <w:tr w:rsidR="009123BA" w:rsidRPr="009123BA" w14:paraId="338BE03B" w14:textId="77777777" w:rsidTr="009123BA">
        <w:trPr>
          <w:trHeight w:val="363"/>
          <w:jc w:val="center"/>
        </w:trPr>
        <w:tc>
          <w:tcPr>
            <w:tcW w:w="1276" w:type="dxa"/>
          </w:tcPr>
          <w:p w14:paraId="0195B7BC" w14:textId="6EB5D164" w:rsidR="009123BA" w:rsidRPr="009123BA" w:rsidRDefault="009123BA" w:rsidP="009123BA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9123BA">
              <w:rPr>
                <w:rFonts w:ascii="Arial" w:hAnsi="Arial" w:cs="Arial"/>
              </w:rPr>
              <w:t>Presidenta</w:t>
            </w:r>
          </w:p>
        </w:tc>
        <w:tc>
          <w:tcPr>
            <w:tcW w:w="4111" w:type="dxa"/>
          </w:tcPr>
          <w:p w14:paraId="67B665DC" w14:textId="77777777" w:rsidR="009123BA" w:rsidRPr="009123BA" w:rsidRDefault="009123BA" w:rsidP="009123BA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9123BA">
              <w:rPr>
                <w:rFonts w:ascii="Arial" w:hAnsi="Arial" w:cs="Arial"/>
              </w:rPr>
              <w:t>C.MIRIAM SALOMÉ TORRES LARES</w:t>
            </w:r>
          </w:p>
        </w:tc>
        <w:tc>
          <w:tcPr>
            <w:tcW w:w="992" w:type="dxa"/>
          </w:tcPr>
          <w:p w14:paraId="5B6E9C76" w14:textId="42D89D84" w:rsidR="009123BA" w:rsidRPr="009123BA" w:rsidRDefault="00C236D1" w:rsidP="00C236D1">
            <w:pPr>
              <w:spacing w:after="160" w:line="259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bCs/>
                <w:noProof/>
                <w:sz w:val="20"/>
              </w:rPr>
              <w:drawing>
                <wp:inline distT="0" distB="0" distL="0" distR="0" wp14:anchorId="0B1F9D75" wp14:editId="56E85670">
                  <wp:extent cx="201295" cy="201295"/>
                  <wp:effectExtent l="0" t="0" r="8255" b="8255"/>
                  <wp:docPr id="2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D75439E" w14:textId="77777777" w:rsidR="009123BA" w:rsidRPr="009123BA" w:rsidRDefault="009123BA" w:rsidP="009123BA">
            <w:pPr>
              <w:spacing w:after="160" w:line="259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14:paraId="56AFDBB0" w14:textId="77777777" w:rsidR="009123BA" w:rsidRPr="009123BA" w:rsidRDefault="009123BA" w:rsidP="009123BA">
            <w:pPr>
              <w:spacing w:after="160" w:line="259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9123BA" w:rsidRPr="009123BA" w14:paraId="275D4407" w14:textId="77777777" w:rsidTr="009123BA">
        <w:trPr>
          <w:trHeight w:val="337"/>
          <w:jc w:val="center"/>
        </w:trPr>
        <w:tc>
          <w:tcPr>
            <w:tcW w:w="1276" w:type="dxa"/>
          </w:tcPr>
          <w:p w14:paraId="1826037D" w14:textId="502ED1B4" w:rsidR="009123BA" w:rsidRPr="009123BA" w:rsidRDefault="009123BA" w:rsidP="009123BA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9123BA">
              <w:rPr>
                <w:rFonts w:ascii="Arial" w:hAnsi="Arial" w:cs="Arial"/>
              </w:rPr>
              <w:t>Vocal</w:t>
            </w:r>
          </w:p>
        </w:tc>
        <w:tc>
          <w:tcPr>
            <w:tcW w:w="4111" w:type="dxa"/>
          </w:tcPr>
          <w:p w14:paraId="056093E7" w14:textId="77777777" w:rsidR="009123BA" w:rsidRPr="009123BA" w:rsidRDefault="009123BA" w:rsidP="009123BA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9123BA">
              <w:rPr>
                <w:rFonts w:ascii="Arial" w:hAnsi="Arial" w:cs="Arial"/>
              </w:rPr>
              <w:t>C.MIGUEL MARENTES</w:t>
            </w:r>
          </w:p>
        </w:tc>
        <w:tc>
          <w:tcPr>
            <w:tcW w:w="992" w:type="dxa"/>
          </w:tcPr>
          <w:p w14:paraId="6516AEF3" w14:textId="1DF0ABC0" w:rsidR="009123BA" w:rsidRPr="009123BA" w:rsidRDefault="00C236D1" w:rsidP="00C236D1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>
              <w:rPr>
                <w:bCs/>
                <w:noProof/>
                <w:sz w:val="20"/>
              </w:rPr>
              <w:drawing>
                <wp:inline distT="0" distB="0" distL="0" distR="0" wp14:anchorId="34F9A198" wp14:editId="67B90A93">
                  <wp:extent cx="201295" cy="201295"/>
                  <wp:effectExtent l="0" t="0" r="8255" b="8255"/>
                  <wp:docPr id="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2429CA9" w14:textId="77777777" w:rsidR="009123BA" w:rsidRPr="009123BA" w:rsidRDefault="009123BA" w:rsidP="009123BA">
            <w:pPr>
              <w:spacing w:after="160" w:line="259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4080C6F4" w14:textId="77777777" w:rsidR="009123BA" w:rsidRPr="009123BA" w:rsidRDefault="009123BA" w:rsidP="009123BA">
            <w:pPr>
              <w:spacing w:after="160" w:line="259" w:lineRule="auto"/>
              <w:jc w:val="both"/>
              <w:rPr>
                <w:rFonts w:ascii="Arial" w:hAnsi="Arial" w:cs="Arial"/>
              </w:rPr>
            </w:pPr>
          </w:p>
        </w:tc>
      </w:tr>
      <w:tr w:rsidR="009123BA" w:rsidRPr="009123BA" w14:paraId="04E11BFC" w14:textId="77777777" w:rsidTr="009123BA">
        <w:trPr>
          <w:trHeight w:val="315"/>
          <w:jc w:val="center"/>
        </w:trPr>
        <w:tc>
          <w:tcPr>
            <w:tcW w:w="1276" w:type="dxa"/>
          </w:tcPr>
          <w:p w14:paraId="40077BA9" w14:textId="2F2FC148" w:rsidR="009123BA" w:rsidRPr="009123BA" w:rsidRDefault="009123BA" w:rsidP="009123BA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9123BA">
              <w:rPr>
                <w:rFonts w:ascii="Arial" w:hAnsi="Arial" w:cs="Arial"/>
              </w:rPr>
              <w:t>Vocal</w:t>
            </w:r>
          </w:p>
        </w:tc>
        <w:tc>
          <w:tcPr>
            <w:tcW w:w="4111" w:type="dxa"/>
          </w:tcPr>
          <w:p w14:paraId="7A1FE84B" w14:textId="77777777" w:rsidR="009123BA" w:rsidRPr="009123BA" w:rsidRDefault="009123BA" w:rsidP="009123BA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9123BA">
              <w:rPr>
                <w:rFonts w:ascii="Arial" w:hAnsi="Arial" w:cs="Arial"/>
              </w:rPr>
              <w:t>C.MAGALI CASILLAS CONTRERAS</w:t>
            </w:r>
          </w:p>
        </w:tc>
        <w:tc>
          <w:tcPr>
            <w:tcW w:w="992" w:type="dxa"/>
          </w:tcPr>
          <w:p w14:paraId="351F86A6" w14:textId="1D22152D" w:rsidR="009123BA" w:rsidRPr="009123BA" w:rsidRDefault="00C236D1" w:rsidP="00C236D1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>
              <w:rPr>
                <w:bCs/>
                <w:noProof/>
                <w:sz w:val="20"/>
              </w:rPr>
              <w:drawing>
                <wp:inline distT="0" distB="0" distL="0" distR="0" wp14:anchorId="3F932601" wp14:editId="0B25D938">
                  <wp:extent cx="201295" cy="201295"/>
                  <wp:effectExtent l="0" t="0" r="8255" b="8255"/>
                  <wp:docPr id="2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57D5C75" w14:textId="77777777" w:rsidR="009123BA" w:rsidRPr="009123BA" w:rsidRDefault="009123BA" w:rsidP="009123BA">
            <w:pPr>
              <w:spacing w:after="160" w:line="259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0550B94B" w14:textId="77777777" w:rsidR="009123BA" w:rsidRPr="009123BA" w:rsidRDefault="009123BA" w:rsidP="009123BA">
            <w:pPr>
              <w:spacing w:after="160" w:line="259" w:lineRule="auto"/>
              <w:jc w:val="both"/>
              <w:rPr>
                <w:rFonts w:ascii="Arial" w:hAnsi="Arial" w:cs="Arial"/>
              </w:rPr>
            </w:pPr>
          </w:p>
        </w:tc>
      </w:tr>
      <w:tr w:rsidR="009123BA" w:rsidRPr="009123BA" w14:paraId="190C531B" w14:textId="77777777" w:rsidTr="009123BA">
        <w:trPr>
          <w:trHeight w:val="280"/>
          <w:jc w:val="center"/>
        </w:trPr>
        <w:tc>
          <w:tcPr>
            <w:tcW w:w="1276" w:type="dxa"/>
            <w:tcBorders>
              <w:bottom w:val="single" w:sz="4" w:space="0" w:color="auto"/>
            </w:tcBorders>
          </w:tcPr>
          <w:p w14:paraId="4AFB4CB1" w14:textId="1376FDFF" w:rsidR="009123BA" w:rsidRPr="009123BA" w:rsidRDefault="009123BA" w:rsidP="009123BA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9123BA">
              <w:rPr>
                <w:rFonts w:ascii="Arial" w:hAnsi="Arial" w:cs="Arial"/>
              </w:rPr>
              <w:t>Vocal</w:t>
            </w:r>
          </w:p>
        </w:tc>
        <w:tc>
          <w:tcPr>
            <w:tcW w:w="4111" w:type="dxa"/>
          </w:tcPr>
          <w:p w14:paraId="25B9FA58" w14:textId="6A27CDBB" w:rsidR="009123BA" w:rsidRPr="009123BA" w:rsidRDefault="009123BA" w:rsidP="009123BA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9123BA">
              <w:rPr>
                <w:rFonts w:ascii="Arial" w:hAnsi="Arial" w:cs="Arial"/>
              </w:rPr>
              <w:t>C.BERTHA SILVIA GÓMEZ RAMOS</w:t>
            </w:r>
          </w:p>
        </w:tc>
        <w:tc>
          <w:tcPr>
            <w:tcW w:w="992" w:type="dxa"/>
          </w:tcPr>
          <w:p w14:paraId="6AC5C5DA" w14:textId="7F96C27D" w:rsidR="009123BA" w:rsidRPr="009123BA" w:rsidRDefault="00C155D9" w:rsidP="009123BA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bCs/>
                <w:noProof/>
                <w:sz w:val="20"/>
              </w:rPr>
              <w:drawing>
                <wp:anchor distT="0" distB="0" distL="114300" distR="114300" simplePos="0" relativeHeight="251672576" behindDoc="0" locked="0" layoutInCell="1" allowOverlap="1" wp14:anchorId="55B04413" wp14:editId="10886E5A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28575</wp:posOffset>
                  </wp:positionV>
                  <wp:extent cx="201295" cy="201295"/>
                  <wp:effectExtent l="0" t="0" r="8255" b="8255"/>
                  <wp:wrapSquare wrapText="bothSides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40442BC4" w14:textId="77777777" w:rsidR="009123BA" w:rsidRPr="009123BA" w:rsidRDefault="009123BA" w:rsidP="009123BA">
            <w:pPr>
              <w:spacing w:after="160" w:line="259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124FC384" w14:textId="77777777" w:rsidR="009123BA" w:rsidRPr="009123BA" w:rsidRDefault="009123BA" w:rsidP="009123BA">
            <w:pPr>
              <w:spacing w:after="160" w:line="259" w:lineRule="auto"/>
              <w:jc w:val="both"/>
              <w:rPr>
                <w:rFonts w:ascii="Arial" w:hAnsi="Arial" w:cs="Arial"/>
              </w:rPr>
            </w:pPr>
          </w:p>
        </w:tc>
      </w:tr>
    </w:tbl>
    <w:p w14:paraId="2C7E2CC4" w14:textId="7E2A7FFA" w:rsidR="00C236D1" w:rsidRDefault="00C155D9" w:rsidP="00C236D1">
      <w:r w:rsidRPr="00302C0A">
        <w:rPr>
          <w:noProof/>
          <w:color w:val="0D0D0D" w:themeColor="text1" w:themeTint="F2"/>
        </w:rPr>
        <w:drawing>
          <wp:anchor distT="0" distB="0" distL="114300" distR="114300" simplePos="0" relativeHeight="251670528" behindDoc="1" locked="0" layoutInCell="1" allowOverlap="1" wp14:anchorId="0D462AFB" wp14:editId="763CA9E8">
            <wp:simplePos x="0" y="0"/>
            <wp:positionH relativeFrom="margin">
              <wp:posOffset>3810000</wp:posOffset>
            </wp:positionH>
            <wp:positionV relativeFrom="paragraph">
              <wp:posOffset>175260</wp:posOffset>
            </wp:positionV>
            <wp:extent cx="267970" cy="201295"/>
            <wp:effectExtent l="0" t="0" r="0" b="8255"/>
            <wp:wrapNone/>
            <wp:docPr id="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6D1" w:rsidRPr="00302C0A">
        <w:rPr>
          <w:noProof/>
          <w:color w:val="0D0D0D" w:themeColor="text1" w:themeTint="F2"/>
        </w:rPr>
        <w:drawing>
          <wp:anchor distT="0" distB="0" distL="114300" distR="114300" simplePos="0" relativeHeight="251668480" behindDoc="1" locked="0" layoutInCell="1" allowOverlap="1" wp14:anchorId="085A6E73" wp14:editId="5FA56ECE">
            <wp:simplePos x="0" y="0"/>
            <wp:positionH relativeFrom="margin">
              <wp:posOffset>5264785</wp:posOffset>
            </wp:positionH>
            <wp:positionV relativeFrom="paragraph">
              <wp:posOffset>182245</wp:posOffset>
            </wp:positionV>
            <wp:extent cx="267970" cy="201295"/>
            <wp:effectExtent l="0" t="0" r="0" b="8255"/>
            <wp:wrapNone/>
            <wp:docPr id="54464627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6A2FDB" w14:textId="7C3F9651" w:rsidR="00C236D1" w:rsidRDefault="00C155D9" w:rsidP="00C236D1">
      <w:pPr>
        <w:rPr>
          <w:color w:val="0D0D0D" w:themeColor="text1" w:themeTint="F2"/>
        </w:rPr>
      </w:pPr>
      <w:r>
        <w:rPr>
          <w:bCs/>
          <w:noProof/>
          <w:sz w:val="20"/>
        </w:rPr>
        <w:drawing>
          <wp:anchor distT="0" distB="0" distL="114300" distR="114300" simplePos="0" relativeHeight="251671552" behindDoc="0" locked="0" layoutInCell="1" allowOverlap="1" wp14:anchorId="4953E4F8" wp14:editId="0957C8C3">
            <wp:simplePos x="0" y="0"/>
            <wp:positionH relativeFrom="column">
              <wp:posOffset>5324475</wp:posOffset>
            </wp:positionH>
            <wp:positionV relativeFrom="paragraph">
              <wp:posOffset>5715</wp:posOffset>
            </wp:positionV>
            <wp:extent cx="172720" cy="172720"/>
            <wp:effectExtent l="0" t="0" r="0" b="0"/>
            <wp:wrapSquare wrapText="bothSides"/>
            <wp:docPr id="3790944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6D1" w:rsidRPr="00302C0A">
        <w:t xml:space="preserve">SE APRUEBA ORDEN DEL DÍA POR:                   </w:t>
      </w:r>
      <w:r w:rsidR="00C236D1" w:rsidRPr="00302C0A">
        <w:rPr>
          <w:color w:val="0D0D0D" w:themeColor="text1" w:themeTint="F2"/>
        </w:rPr>
        <w:t xml:space="preserve">MAYORÍA        </w:t>
      </w:r>
      <w:r>
        <w:rPr>
          <w:color w:val="0D0D0D" w:themeColor="text1" w:themeTint="F2"/>
        </w:rPr>
        <w:t xml:space="preserve">   </w:t>
      </w:r>
      <w:r w:rsidR="00C236D1" w:rsidRPr="00302C0A">
        <w:rPr>
          <w:color w:val="0D0D0D" w:themeColor="text1" w:themeTint="F2"/>
        </w:rPr>
        <w:t>UNANIMIDAD</w:t>
      </w:r>
    </w:p>
    <w:p w14:paraId="3AE5437A" w14:textId="26F79DB7" w:rsidR="00C236D1" w:rsidRPr="00C236D1" w:rsidRDefault="00C236D1" w:rsidP="00C236D1">
      <w:pPr>
        <w:rPr>
          <w:color w:val="0D0D0D" w:themeColor="text1" w:themeTint="F2"/>
        </w:rPr>
      </w:pPr>
      <w:r w:rsidRPr="00C74D7B">
        <w:rPr>
          <w:sz w:val="24"/>
          <w:szCs w:val="24"/>
        </w:rPr>
        <w:t>Pasamos al…</w:t>
      </w:r>
    </w:p>
    <w:p w14:paraId="5FDA2D68" w14:textId="596F117F" w:rsidR="009123BA" w:rsidRDefault="009123BA" w:rsidP="00C236D1">
      <w:pPr>
        <w:spacing w:after="37" w:line="225" w:lineRule="auto"/>
        <w:jc w:val="both"/>
      </w:pPr>
    </w:p>
    <w:p w14:paraId="28C420B6" w14:textId="77777777" w:rsidR="00C155D9" w:rsidRDefault="00C155D9" w:rsidP="00D94FB4">
      <w:pPr>
        <w:spacing w:line="259" w:lineRule="auto"/>
        <w:jc w:val="both"/>
        <w:rPr>
          <w:rFonts w:eastAsia="Calibri"/>
          <w:sz w:val="28"/>
          <w:szCs w:val="28"/>
          <w:lang w:val="es-MX" w:eastAsia="en-US"/>
        </w:rPr>
      </w:pPr>
    </w:p>
    <w:p w14:paraId="3565278C" w14:textId="6FF1C29E" w:rsidR="00D94FB4" w:rsidRPr="00D94FB4" w:rsidRDefault="00D94FB4" w:rsidP="00D94FB4">
      <w:pPr>
        <w:spacing w:line="259" w:lineRule="auto"/>
        <w:jc w:val="both"/>
        <w:rPr>
          <w:rFonts w:eastAsia="Calibri"/>
          <w:sz w:val="28"/>
          <w:szCs w:val="28"/>
          <w:lang w:val="es-MX" w:eastAsia="en-US"/>
        </w:rPr>
      </w:pPr>
      <w:r w:rsidRPr="00D94FB4">
        <w:rPr>
          <w:rFonts w:eastAsia="Calibri"/>
          <w:sz w:val="28"/>
          <w:szCs w:val="28"/>
          <w:lang w:val="es-MX" w:eastAsia="en-US"/>
        </w:rPr>
        <w:t>Pasamos al…</w:t>
      </w:r>
      <w:bookmarkStart w:id="2" w:name="_GoBack"/>
      <w:bookmarkEnd w:id="2"/>
    </w:p>
    <w:p w14:paraId="77C722DF" w14:textId="63EA834D" w:rsidR="00C236D1" w:rsidRPr="0041226A" w:rsidRDefault="00D94FB4" w:rsidP="00C236D1">
      <w:pPr>
        <w:spacing w:line="20" w:lineRule="atLeast"/>
        <w:ind w:left="20"/>
        <w:jc w:val="both"/>
        <w:rPr>
          <w:rFonts w:eastAsia="Calibri"/>
          <w:sz w:val="24"/>
          <w:szCs w:val="24"/>
          <w:lang w:val="es-MX" w:eastAsia="en-US"/>
        </w:rPr>
      </w:pPr>
      <w:r w:rsidRPr="00C236D1">
        <w:rPr>
          <w:rFonts w:eastAsia="Calibri"/>
          <w:b/>
          <w:bCs/>
          <w:sz w:val="24"/>
          <w:szCs w:val="24"/>
          <w:lang w:val="es-MX" w:eastAsia="en-US"/>
        </w:rPr>
        <w:t>PUNTO No.3.-</w:t>
      </w:r>
      <w:r w:rsidR="0041226A">
        <w:rPr>
          <w:rFonts w:eastAsia="Calibri"/>
          <w:b/>
          <w:bCs/>
          <w:lang w:val="es-MX" w:eastAsia="en-US"/>
        </w:rPr>
        <w:t xml:space="preserve"> </w:t>
      </w:r>
      <w:r w:rsidR="0041226A" w:rsidRPr="0041226A">
        <w:rPr>
          <w:rFonts w:eastAsia="Calibri"/>
          <w:sz w:val="24"/>
          <w:szCs w:val="24"/>
          <w:lang w:val="es-MX" w:eastAsia="en-US"/>
        </w:rPr>
        <w:t>Análisis, Estudio y en su caso aprobación y dictaminación del recurso asignado para la obra RP01-2024</w:t>
      </w:r>
    </w:p>
    <w:p w14:paraId="2D6CD597" w14:textId="434AD780" w:rsidR="00A92692" w:rsidRDefault="00A92692" w:rsidP="00C236D1">
      <w:pPr>
        <w:spacing w:after="37" w:line="225" w:lineRule="auto"/>
        <w:jc w:val="both"/>
      </w:pPr>
    </w:p>
    <w:p w14:paraId="293A1494" w14:textId="2A9DE920" w:rsidR="00A92692" w:rsidRDefault="00D94FB4" w:rsidP="00D94FB4">
      <w:pPr>
        <w:spacing w:after="37" w:line="225" w:lineRule="auto"/>
        <w:ind w:left="18"/>
        <w:jc w:val="center"/>
        <w:rPr>
          <w:b/>
          <w:bCs/>
        </w:rPr>
      </w:pPr>
      <w:r w:rsidRPr="00D94FB4">
        <w:rPr>
          <w:b/>
          <w:bCs/>
        </w:rPr>
        <w:t>RESUMEN</w:t>
      </w:r>
    </w:p>
    <w:p w14:paraId="7CDFF074" w14:textId="768633FD" w:rsidR="0041226A" w:rsidRDefault="0041226A" w:rsidP="0041226A">
      <w:pPr>
        <w:spacing w:after="16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Al momento esta obra, al momento de hacer el presupuesto se contemplaron los precios del equipo vigentes en ese momento, al inicio del año, pero cuando se iba a ejecutar la obra los precios de los proveedores ya habían incrementando el valor marcado, por lo que el techo financiero ya no ajustaba. Y entonces a la hora de realizar el proceso de adjudicación y contratación se desfasó el presupuesto. Entonces cuidado el debido proceso con los contratistas para los contratistas y desde luego el interés financiero del municipio pues se decidió no ejecutarla en ese momento, para lo cual se pide que este monto se pase, o se libere para el próximo ejercicio fiscal. Es un recurso propio y es un monto por un $1,290,418.77</w:t>
      </w:r>
    </w:p>
    <w:p w14:paraId="0C3A95EA" w14:textId="77777777" w:rsidR="0041226A" w:rsidRDefault="0041226A" w:rsidP="00C236D1">
      <w:pPr>
        <w:spacing w:after="160" w:line="259" w:lineRule="auto"/>
        <w:jc w:val="center"/>
        <w:rPr>
          <w:rFonts w:eastAsia="Calibri"/>
          <w:b/>
          <w:bCs/>
          <w:color w:val="767171"/>
          <w:sz w:val="28"/>
          <w:szCs w:val="28"/>
          <w:lang w:val="es-MX" w:eastAsia="en-US"/>
        </w:rPr>
      </w:pPr>
    </w:p>
    <w:p w14:paraId="1C9B3CC6" w14:textId="66BBEE4B" w:rsidR="00C155D9" w:rsidRDefault="00C155D9" w:rsidP="00C236D1">
      <w:pPr>
        <w:spacing w:after="160" w:line="259" w:lineRule="auto"/>
        <w:jc w:val="center"/>
        <w:rPr>
          <w:rFonts w:eastAsia="Calibri"/>
          <w:b/>
          <w:bCs/>
          <w:color w:val="767171"/>
          <w:sz w:val="28"/>
          <w:szCs w:val="28"/>
          <w:lang w:val="es-MX" w:eastAsia="en-US"/>
        </w:rPr>
      </w:pPr>
      <w:r>
        <w:rPr>
          <w:rFonts w:eastAsia="Calibri"/>
          <w:b/>
          <w:bCs/>
          <w:color w:val="767171"/>
          <w:sz w:val="28"/>
          <w:szCs w:val="28"/>
          <w:lang w:val="es-MX" w:eastAsia="en-US"/>
        </w:rPr>
        <w:t>INTERVENCIÓN DE C. MAGALI CASILLAS CONTRERAS</w:t>
      </w:r>
    </w:p>
    <w:p w14:paraId="52B1A5F6" w14:textId="7804B54A" w:rsidR="006B3C6A" w:rsidRDefault="006B3C6A" w:rsidP="00C236D1">
      <w:pPr>
        <w:spacing w:after="160" w:line="259" w:lineRule="auto"/>
        <w:jc w:val="center"/>
        <w:rPr>
          <w:rFonts w:eastAsia="Calibri"/>
          <w:b/>
          <w:bCs/>
          <w:color w:val="767171"/>
          <w:sz w:val="28"/>
          <w:szCs w:val="28"/>
          <w:lang w:val="es-MX" w:eastAsia="en-US"/>
        </w:rPr>
      </w:pPr>
      <w:r>
        <w:rPr>
          <w:rFonts w:eastAsia="Calibri"/>
          <w:b/>
          <w:bCs/>
          <w:color w:val="767171"/>
          <w:sz w:val="28"/>
          <w:szCs w:val="28"/>
          <w:lang w:val="es-MX" w:eastAsia="en-US"/>
        </w:rPr>
        <w:t>INTERVENCIÓN DE C. MIGUEL MARENTES</w:t>
      </w:r>
    </w:p>
    <w:p w14:paraId="4025063D" w14:textId="676D2FF8" w:rsidR="00CB53D7" w:rsidRDefault="00CB53D7" w:rsidP="00CB53D7">
      <w:pPr>
        <w:spacing w:after="37" w:line="225" w:lineRule="auto"/>
        <w:ind w:left="18"/>
        <w:jc w:val="both"/>
        <w:rPr>
          <w:b/>
          <w:bCs/>
        </w:rPr>
      </w:pPr>
    </w:p>
    <w:p w14:paraId="10B79655" w14:textId="6EEC247E" w:rsidR="00CB53D7" w:rsidRDefault="006B3C6A" w:rsidP="00CB53D7">
      <w:pPr>
        <w:spacing w:after="37" w:line="225" w:lineRule="auto"/>
        <w:ind w:left="18"/>
        <w:jc w:val="both"/>
        <w:rPr>
          <w:rFonts w:eastAsia="Calibri"/>
          <w:sz w:val="24"/>
          <w:szCs w:val="24"/>
          <w:lang w:val="es-MX" w:eastAsia="en-US"/>
        </w:rPr>
      </w:pPr>
      <w:r w:rsidRPr="006B3C6A">
        <w:rPr>
          <w:rFonts w:eastAsia="Calibri"/>
          <w:sz w:val="24"/>
          <w:szCs w:val="24"/>
          <w:lang w:val="es-MX" w:eastAsia="en-US"/>
        </w:rPr>
        <w:lastRenderedPageBreak/>
        <w:t>Si no hay ningún otro comentario les pregunto una vez analizado este tema, están</w:t>
      </w:r>
      <w:r w:rsidR="007D7AFE" w:rsidRPr="006B3C6A">
        <w:rPr>
          <w:rFonts w:eastAsia="Calibri"/>
          <w:sz w:val="24"/>
          <w:szCs w:val="24"/>
          <w:lang w:val="es-MX" w:eastAsia="en-US"/>
        </w:rPr>
        <w:t xml:space="preserve"> de acuerdo en </w:t>
      </w:r>
      <w:r w:rsidRPr="006B3C6A">
        <w:rPr>
          <w:rFonts w:eastAsia="Calibri"/>
          <w:sz w:val="24"/>
          <w:szCs w:val="24"/>
          <w:lang w:val="es-MX" w:eastAsia="en-US"/>
        </w:rPr>
        <w:t>que el recurso de la obra RP01-2024 construcción de fosa y cuarto de láminas instalación del elevador y alimentación eléctrica del palacio municipal del Gobierno Municipal de Ciudad Guzmán, Municipio de Zapotlán el Grande, Jalisco.</w:t>
      </w:r>
      <w:r>
        <w:rPr>
          <w:rFonts w:eastAsia="Calibri"/>
          <w:b/>
          <w:bCs/>
          <w:sz w:val="24"/>
          <w:szCs w:val="24"/>
          <w:lang w:val="es-MX" w:eastAsia="en-US"/>
        </w:rPr>
        <w:t xml:space="preserve"> ¿Están de acuerdo que se libere dicho recurso para el próximo ejercicio fiscal 2025? </w:t>
      </w:r>
      <w:r w:rsidR="007D7AFE" w:rsidRPr="007D7AFE">
        <w:rPr>
          <w:rFonts w:eastAsia="Calibri"/>
          <w:sz w:val="24"/>
          <w:szCs w:val="24"/>
          <w:lang w:val="es-MX" w:eastAsia="en-US"/>
        </w:rPr>
        <w:t>Quien esté de acuerdo pido por favor lo manifieste levantando su mano</w:t>
      </w:r>
      <w:r w:rsidR="007D7AFE">
        <w:rPr>
          <w:rFonts w:eastAsia="Calibri"/>
          <w:sz w:val="24"/>
          <w:szCs w:val="24"/>
          <w:lang w:val="es-MX" w:eastAsia="en-US"/>
        </w:rPr>
        <w:t>.</w:t>
      </w:r>
    </w:p>
    <w:p w14:paraId="6B210375" w14:textId="77777777" w:rsidR="007D7AFE" w:rsidRPr="00C236D1" w:rsidRDefault="007D7AFE" w:rsidP="00CB53D7">
      <w:pPr>
        <w:spacing w:after="37" w:line="225" w:lineRule="auto"/>
        <w:ind w:left="18"/>
        <w:jc w:val="both"/>
        <w:rPr>
          <w:b/>
          <w:bCs/>
        </w:rPr>
      </w:pPr>
    </w:p>
    <w:p w14:paraId="4650D7B3" w14:textId="266FC206" w:rsidR="00374C69" w:rsidRPr="00C236D1" w:rsidRDefault="00C236D1" w:rsidP="00374C69">
      <w:pPr>
        <w:jc w:val="center"/>
        <w:rPr>
          <w:b/>
          <w:bCs/>
          <w:sz w:val="28"/>
          <w:szCs w:val="28"/>
        </w:rPr>
      </w:pPr>
      <w:r w:rsidRPr="00C236D1">
        <w:rPr>
          <w:b/>
          <w:bCs/>
          <w:sz w:val="28"/>
          <w:szCs w:val="28"/>
        </w:rPr>
        <w:t>Sentido de la votación</w:t>
      </w:r>
    </w:p>
    <w:tbl>
      <w:tblPr>
        <w:tblStyle w:val="Tablaconcuadrcula2"/>
        <w:tblW w:w="11057" w:type="dxa"/>
        <w:jc w:val="center"/>
        <w:tblLook w:val="04A0" w:firstRow="1" w:lastRow="0" w:firstColumn="1" w:lastColumn="0" w:noHBand="0" w:noVBand="1"/>
      </w:tblPr>
      <w:tblGrid>
        <w:gridCol w:w="1276"/>
        <w:gridCol w:w="4111"/>
        <w:gridCol w:w="992"/>
        <w:gridCol w:w="1276"/>
        <w:gridCol w:w="3402"/>
      </w:tblGrid>
      <w:tr w:rsidR="00C236D1" w:rsidRPr="009123BA" w14:paraId="45A19C14" w14:textId="77777777" w:rsidTr="00C86F18">
        <w:trPr>
          <w:trHeight w:val="206"/>
          <w:jc w:val="center"/>
        </w:trPr>
        <w:tc>
          <w:tcPr>
            <w:tcW w:w="11057" w:type="dxa"/>
            <w:gridSpan w:val="5"/>
          </w:tcPr>
          <w:p w14:paraId="07684166" w14:textId="77777777" w:rsidR="00C236D1" w:rsidRPr="009123BA" w:rsidRDefault="00C236D1" w:rsidP="00C86F18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bookmarkStart w:id="3" w:name="_Hlk188614242"/>
            <w:r w:rsidRPr="009123BA">
              <w:rPr>
                <w:rFonts w:ascii="Arial" w:hAnsi="Arial" w:cs="Arial"/>
                <w:b/>
                <w:bCs/>
              </w:rPr>
              <w:t>Comisión convocante: Obras Publicas, Planeación Urbana y Regularización de la Tenencia de la Tierra</w:t>
            </w:r>
          </w:p>
        </w:tc>
      </w:tr>
      <w:tr w:rsidR="00C236D1" w:rsidRPr="009123BA" w14:paraId="41C30BC7" w14:textId="77777777" w:rsidTr="00C86F18">
        <w:trPr>
          <w:trHeight w:val="285"/>
          <w:jc w:val="center"/>
        </w:trPr>
        <w:tc>
          <w:tcPr>
            <w:tcW w:w="1276" w:type="dxa"/>
          </w:tcPr>
          <w:p w14:paraId="63ED83AE" w14:textId="77777777" w:rsidR="00C236D1" w:rsidRPr="009123BA" w:rsidRDefault="00C236D1" w:rsidP="00C86F18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9123BA">
              <w:rPr>
                <w:rFonts w:ascii="Arial" w:hAnsi="Arial" w:cs="Arial"/>
                <w:b/>
                <w:bCs/>
              </w:rPr>
              <w:t>Cargo</w:t>
            </w:r>
          </w:p>
        </w:tc>
        <w:tc>
          <w:tcPr>
            <w:tcW w:w="4111" w:type="dxa"/>
          </w:tcPr>
          <w:p w14:paraId="29E190F0" w14:textId="77777777" w:rsidR="00C236D1" w:rsidRPr="009123BA" w:rsidRDefault="00C236D1" w:rsidP="00C86F18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9123BA">
              <w:rPr>
                <w:rFonts w:ascii="Arial" w:hAnsi="Arial" w:cs="Arial"/>
                <w:b/>
                <w:bCs/>
              </w:rPr>
              <w:t>Nombre</w:t>
            </w:r>
          </w:p>
        </w:tc>
        <w:tc>
          <w:tcPr>
            <w:tcW w:w="992" w:type="dxa"/>
          </w:tcPr>
          <w:p w14:paraId="4D822226" w14:textId="77777777" w:rsidR="00C236D1" w:rsidRPr="009123BA" w:rsidRDefault="00C236D1" w:rsidP="00C86F18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9123BA">
              <w:rPr>
                <w:rFonts w:ascii="Arial" w:hAnsi="Arial" w:cs="Arial"/>
                <w:b/>
                <w:bCs/>
              </w:rPr>
              <w:t>A favor</w:t>
            </w:r>
          </w:p>
        </w:tc>
        <w:tc>
          <w:tcPr>
            <w:tcW w:w="1276" w:type="dxa"/>
          </w:tcPr>
          <w:p w14:paraId="1464F947" w14:textId="77777777" w:rsidR="00C236D1" w:rsidRPr="009123BA" w:rsidRDefault="00C236D1" w:rsidP="00C86F18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9123BA">
              <w:rPr>
                <w:rFonts w:ascii="Arial" w:hAnsi="Arial" w:cs="Arial"/>
                <w:b/>
                <w:bCs/>
              </w:rPr>
              <w:t>En contra</w:t>
            </w:r>
          </w:p>
        </w:tc>
        <w:tc>
          <w:tcPr>
            <w:tcW w:w="3402" w:type="dxa"/>
          </w:tcPr>
          <w:p w14:paraId="00BBDABC" w14:textId="77777777" w:rsidR="00C236D1" w:rsidRPr="009123BA" w:rsidRDefault="00C236D1" w:rsidP="00C86F18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9123BA">
              <w:rPr>
                <w:rFonts w:ascii="Arial" w:hAnsi="Arial" w:cs="Arial"/>
                <w:b/>
                <w:bCs/>
              </w:rPr>
              <w:t>En abstención</w:t>
            </w:r>
          </w:p>
        </w:tc>
      </w:tr>
      <w:tr w:rsidR="00C236D1" w:rsidRPr="009123BA" w14:paraId="2071AFD5" w14:textId="77777777" w:rsidTr="00C86F18">
        <w:trPr>
          <w:trHeight w:val="363"/>
          <w:jc w:val="center"/>
        </w:trPr>
        <w:tc>
          <w:tcPr>
            <w:tcW w:w="1276" w:type="dxa"/>
          </w:tcPr>
          <w:p w14:paraId="72A7B4F2" w14:textId="77777777" w:rsidR="00C236D1" w:rsidRPr="009123BA" w:rsidRDefault="00C236D1" w:rsidP="00C86F18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9123BA">
              <w:rPr>
                <w:rFonts w:ascii="Arial" w:hAnsi="Arial" w:cs="Arial"/>
              </w:rPr>
              <w:t>Presidenta</w:t>
            </w:r>
          </w:p>
        </w:tc>
        <w:tc>
          <w:tcPr>
            <w:tcW w:w="4111" w:type="dxa"/>
          </w:tcPr>
          <w:p w14:paraId="26D5A38C" w14:textId="77777777" w:rsidR="00C236D1" w:rsidRPr="009123BA" w:rsidRDefault="00C236D1" w:rsidP="00C86F18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9123BA">
              <w:rPr>
                <w:rFonts w:ascii="Arial" w:hAnsi="Arial" w:cs="Arial"/>
              </w:rPr>
              <w:t>C.MIRIAM SALOMÉ TORRES LARES</w:t>
            </w:r>
          </w:p>
        </w:tc>
        <w:tc>
          <w:tcPr>
            <w:tcW w:w="992" w:type="dxa"/>
          </w:tcPr>
          <w:p w14:paraId="6CF0009B" w14:textId="77777777" w:rsidR="00C236D1" w:rsidRPr="009123BA" w:rsidRDefault="00C236D1" w:rsidP="00C86F18">
            <w:pPr>
              <w:spacing w:after="160" w:line="259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bCs/>
                <w:noProof/>
                <w:sz w:val="20"/>
              </w:rPr>
              <w:drawing>
                <wp:inline distT="0" distB="0" distL="0" distR="0" wp14:anchorId="0BF63C0B" wp14:editId="006A1E35">
                  <wp:extent cx="201295" cy="201295"/>
                  <wp:effectExtent l="0" t="0" r="8255" b="8255"/>
                  <wp:docPr id="37909447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E5436D7" w14:textId="77777777" w:rsidR="00C236D1" w:rsidRPr="009123BA" w:rsidRDefault="00C236D1" w:rsidP="00C86F18">
            <w:pPr>
              <w:spacing w:after="160" w:line="259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402" w:type="dxa"/>
          </w:tcPr>
          <w:p w14:paraId="0FC8ABC0" w14:textId="77777777" w:rsidR="00C236D1" w:rsidRPr="009123BA" w:rsidRDefault="00C236D1" w:rsidP="00C86F18">
            <w:pPr>
              <w:spacing w:after="160" w:line="259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236D1" w:rsidRPr="009123BA" w14:paraId="634A364E" w14:textId="77777777" w:rsidTr="00C86F18">
        <w:trPr>
          <w:trHeight w:val="337"/>
          <w:jc w:val="center"/>
        </w:trPr>
        <w:tc>
          <w:tcPr>
            <w:tcW w:w="1276" w:type="dxa"/>
          </w:tcPr>
          <w:p w14:paraId="44733201" w14:textId="77777777" w:rsidR="00C236D1" w:rsidRPr="009123BA" w:rsidRDefault="00C236D1" w:rsidP="00C86F18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9123BA">
              <w:rPr>
                <w:rFonts w:ascii="Arial" w:hAnsi="Arial" w:cs="Arial"/>
              </w:rPr>
              <w:t>Vocal</w:t>
            </w:r>
          </w:p>
        </w:tc>
        <w:tc>
          <w:tcPr>
            <w:tcW w:w="4111" w:type="dxa"/>
          </w:tcPr>
          <w:p w14:paraId="12522FFA" w14:textId="77777777" w:rsidR="00C236D1" w:rsidRPr="009123BA" w:rsidRDefault="00C236D1" w:rsidP="00C86F18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9123BA">
              <w:rPr>
                <w:rFonts w:ascii="Arial" w:hAnsi="Arial" w:cs="Arial"/>
              </w:rPr>
              <w:t>C.MIGUEL MARENTES</w:t>
            </w:r>
          </w:p>
        </w:tc>
        <w:tc>
          <w:tcPr>
            <w:tcW w:w="992" w:type="dxa"/>
          </w:tcPr>
          <w:p w14:paraId="7607349A" w14:textId="77777777" w:rsidR="00C236D1" w:rsidRPr="009123BA" w:rsidRDefault="00C236D1" w:rsidP="00C86F18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>
              <w:rPr>
                <w:bCs/>
                <w:noProof/>
                <w:sz w:val="20"/>
              </w:rPr>
              <w:drawing>
                <wp:inline distT="0" distB="0" distL="0" distR="0" wp14:anchorId="0215912D" wp14:editId="106F2E7D">
                  <wp:extent cx="201295" cy="201295"/>
                  <wp:effectExtent l="0" t="0" r="8255" b="8255"/>
                  <wp:docPr id="3790944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D79ED49" w14:textId="77777777" w:rsidR="00C236D1" w:rsidRPr="009123BA" w:rsidRDefault="00C236D1" w:rsidP="00C86F18">
            <w:pPr>
              <w:spacing w:after="160" w:line="259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1990CE62" w14:textId="77777777" w:rsidR="00C236D1" w:rsidRPr="009123BA" w:rsidRDefault="00C236D1" w:rsidP="00C86F18">
            <w:pPr>
              <w:spacing w:after="160" w:line="259" w:lineRule="auto"/>
              <w:jc w:val="both"/>
              <w:rPr>
                <w:rFonts w:ascii="Arial" w:hAnsi="Arial" w:cs="Arial"/>
              </w:rPr>
            </w:pPr>
          </w:p>
        </w:tc>
      </w:tr>
      <w:tr w:rsidR="00C236D1" w:rsidRPr="009123BA" w14:paraId="79D7157B" w14:textId="77777777" w:rsidTr="00C86F18">
        <w:trPr>
          <w:trHeight w:val="315"/>
          <w:jc w:val="center"/>
        </w:trPr>
        <w:tc>
          <w:tcPr>
            <w:tcW w:w="1276" w:type="dxa"/>
          </w:tcPr>
          <w:p w14:paraId="31122AB9" w14:textId="77777777" w:rsidR="00C236D1" w:rsidRPr="009123BA" w:rsidRDefault="00C236D1" w:rsidP="00C86F18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9123BA">
              <w:rPr>
                <w:rFonts w:ascii="Arial" w:hAnsi="Arial" w:cs="Arial"/>
              </w:rPr>
              <w:t>Vocal</w:t>
            </w:r>
          </w:p>
        </w:tc>
        <w:tc>
          <w:tcPr>
            <w:tcW w:w="4111" w:type="dxa"/>
          </w:tcPr>
          <w:p w14:paraId="20FDD3A0" w14:textId="77777777" w:rsidR="00C236D1" w:rsidRPr="009123BA" w:rsidRDefault="00C236D1" w:rsidP="00C86F18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9123BA">
              <w:rPr>
                <w:rFonts w:ascii="Arial" w:hAnsi="Arial" w:cs="Arial"/>
              </w:rPr>
              <w:t>C.MAGALI CASILLAS CONTRERAS</w:t>
            </w:r>
          </w:p>
        </w:tc>
        <w:tc>
          <w:tcPr>
            <w:tcW w:w="992" w:type="dxa"/>
          </w:tcPr>
          <w:p w14:paraId="44AC617D" w14:textId="77777777" w:rsidR="00C236D1" w:rsidRPr="009123BA" w:rsidRDefault="00C236D1" w:rsidP="00C86F18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>
              <w:rPr>
                <w:bCs/>
                <w:noProof/>
                <w:sz w:val="20"/>
              </w:rPr>
              <w:drawing>
                <wp:inline distT="0" distB="0" distL="0" distR="0" wp14:anchorId="145726CC" wp14:editId="6E781FD5">
                  <wp:extent cx="201295" cy="201295"/>
                  <wp:effectExtent l="0" t="0" r="8255" b="8255"/>
                  <wp:docPr id="37909447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424D360" w14:textId="77777777" w:rsidR="00C236D1" w:rsidRPr="009123BA" w:rsidRDefault="00C236D1" w:rsidP="00C86F18">
            <w:pPr>
              <w:spacing w:after="160" w:line="259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33CDD0FC" w14:textId="77777777" w:rsidR="00C236D1" w:rsidRPr="009123BA" w:rsidRDefault="00C236D1" w:rsidP="00C86F18">
            <w:pPr>
              <w:spacing w:after="160" w:line="259" w:lineRule="auto"/>
              <w:jc w:val="both"/>
              <w:rPr>
                <w:rFonts w:ascii="Arial" w:hAnsi="Arial" w:cs="Arial"/>
              </w:rPr>
            </w:pPr>
          </w:p>
        </w:tc>
      </w:tr>
      <w:tr w:rsidR="00C236D1" w:rsidRPr="009123BA" w14:paraId="06EB4D04" w14:textId="77777777" w:rsidTr="00C86F18">
        <w:trPr>
          <w:trHeight w:val="280"/>
          <w:jc w:val="center"/>
        </w:trPr>
        <w:tc>
          <w:tcPr>
            <w:tcW w:w="1276" w:type="dxa"/>
            <w:tcBorders>
              <w:bottom w:val="single" w:sz="4" w:space="0" w:color="auto"/>
            </w:tcBorders>
          </w:tcPr>
          <w:p w14:paraId="4B6009E4" w14:textId="77777777" w:rsidR="00C236D1" w:rsidRPr="009123BA" w:rsidRDefault="00C236D1" w:rsidP="00C86F18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9123BA">
              <w:rPr>
                <w:rFonts w:ascii="Arial" w:hAnsi="Arial" w:cs="Arial"/>
              </w:rPr>
              <w:t>Vocal</w:t>
            </w:r>
          </w:p>
        </w:tc>
        <w:tc>
          <w:tcPr>
            <w:tcW w:w="4111" w:type="dxa"/>
          </w:tcPr>
          <w:p w14:paraId="3E68538F" w14:textId="77777777" w:rsidR="00C236D1" w:rsidRPr="009123BA" w:rsidRDefault="00C236D1" w:rsidP="00C86F18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9123BA">
              <w:rPr>
                <w:rFonts w:ascii="Arial" w:hAnsi="Arial" w:cs="Arial"/>
              </w:rPr>
              <w:t>C.BERTHA SILVIA GÓMEZ RAMOS</w:t>
            </w:r>
          </w:p>
        </w:tc>
        <w:tc>
          <w:tcPr>
            <w:tcW w:w="992" w:type="dxa"/>
          </w:tcPr>
          <w:p w14:paraId="435A65B9" w14:textId="67353FA9" w:rsidR="00C236D1" w:rsidRPr="009123BA" w:rsidRDefault="007D7AFE" w:rsidP="00C86F18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bCs/>
                <w:noProof/>
                <w:sz w:val="20"/>
              </w:rPr>
              <w:drawing>
                <wp:anchor distT="0" distB="0" distL="114300" distR="114300" simplePos="0" relativeHeight="251673600" behindDoc="0" locked="0" layoutInCell="1" allowOverlap="1" wp14:anchorId="00D825AB" wp14:editId="751C1D1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0</wp:posOffset>
                  </wp:positionV>
                  <wp:extent cx="201295" cy="201295"/>
                  <wp:effectExtent l="0" t="0" r="8255" b="8255"/>
                  <wp:wrapSquare wrapText="bothSides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7DFD3CB3" w14:textId="77777777" w:rsidR="00C236D1" w:rsidRPr="009123BA" w:rsidRDefault="00C236D1" w:rsidP="00C86F18">
            <w:pPr>
              <w:spacing w:after="160" w:line="259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770E9EB4" w14:textId="77777777" w:rsidR="00C236D1" w:rsidRPr="009123BA" w:rsidRDefault="00C236D1" w:rsidP="00C86F18">
            <w:pPr>
              <w:spacing w:after="160" w:line="259" w:lineRule="auto"/>
              <w:jc w:val="both"/>
              <w:rPr>
                <w:rFonts w:ascii="Arial" w:hAnsi="Arial" w:cs="Arial"/>
              </w:rPr>
            </w:pPr>
          </w:p>
        </w:tc>
      </w:tr>
    </w:tbl>
    <w:bookmarkEnd w:id="3"/>
    <w:p w14:paraId="41C6478F" w14:textId="4343B7E6" w:rsidR="00374C69" w:rsidRDefault="007D7AFE" w:rsidP="00374C69">
      <w:pPr>
        <w:spacing w:line="20" w:lineRule="atLeast"/>
        <w:jc w:val="both"/>
        <w:rPr>
          <w:rFonts w:eastAsia="Calibri"/>
          <w:lang w:val="es-MX" w:eastAsia="en-US"/>
        </w:rPr>
      </w:pPr>
      <w:r w:rsidRPr="007D7AFE">
        <w:rPr>
          <w:rFonts w:ascii="Calibri" w:eastAsia="Calibri" w:hAnsi="Calibri" w:cs="Times New Roman"/>
          <w:noProof/>
          <w:lang w:val="es-MX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F9DA71" wp14:editId="20F60A62">
                <wp:simplePos x="0" y="0"/>
                <wp:positionH relativeFrom="column">
                  <wp:posOffset>3968115</wp:posOffset>
                </wp:positionH>
                <wp:positionV relativeFrom="paragraph">
                  <wp:posOffset>142240</wp:posOffset>
                </wp:positionV>
                <wp:extent cx="257175" cy="190500"/>
                <wp:effectExtent l="0" t="0" r="9525" b="0"/>
                <wp:wrapNone/>
                <wp:docPr id="69698491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D2774" id="Rectángulo 3" o:spid="_x0000_s1026" style="position:absolute;margin-left:312.45pt;margin-top:11.2pt;width:20.2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" filled="f" strokecolor="#223f59" strokeweight="1pt">
                <v:path arrowok="t"/>
              </v:rect>
            </w:pict>
          </mc:Fallback>
        </mc:AlternateContent>
      </w:r>
      <w:r w:rsidRPr="007D7AFE">
        <w:rPr>
          <w:rFonts w:eastAsia="Calibri"/>
          <w:noProof/>
          <w:color w:val="0D0D0D"/>
          <w:lang w:val="es-MX" w:eastAsia="en-US"/>
        </w:rPr>
        <w:drawing>
          <wp:anchor distT="0" distB="0" distL="114300" distR="114300" simplePos="0" relativeHeight="251676672" behindDoc="1" locked="0" layoutInCell="1" allowOverlap="1" wp14:anchorId="1FBF4F3F" wp14:editId="32B98CBB">
            <wp:simplePos x="0" y="0"/>
            <wp:positionH relativeFrom="margin">
              <wp:posOffset>5343525</wp:posOffset>
            </wp:positionH>
            <wp:positionV relativeFrom="paragraph">
              <wp:posOffset>144780</wp:posOffset>
            </wp:positionV>
            <wp:extent cx="315595" cy="239395"/>
            <wp:effectExtent l="0" t="0" r="8255" b="8255"/>
            <wp:wrapNone/>
            <wp:docPr id="105679455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0426A" w14:textId="17F2C9A0" w:rsidR="007D7AFE" w:rsidRPr="007D7AFE" w:rsidRDefault="007D7AFE" w:rsidP="007D7AFE">
      <w:pPr>
        <w:spacing w:after="160" w:line="259" w:lineRule="auto"/>
        <w:rPr>
          <w:rFonts w:eastAsia="Calibri"/>
          <w:color w:val="0D0D0D"/>
          <w:lang w:val="es-MX" w:eastAsia="en-US"/>
        </w:rPr>
      </w:pPr>
      <w:r>
        <w:rPr>
          <w:bCs/>
          <w:noProof/>
          <w:sz w:val="20"/>
        </w:rPr>
        <w:drawing>
          <wp:anchor distT="0" distB="0" distL="114300" distR="114300" simplePos="0" relativeHeight="251678720" behindDoc="0" locked="0" layoutInCell="1" allowOverlap="1" wp14:anchorId="6053ABA5" wp14:editId="4C05FD47">
            <wp:simplePos x="0" y="0"/>
            <wp:positionH relativeFrom="column">
              <wp:posOffset>5381625</wp:posOffset>
            </wp:positionH>
            <wp:positionV relativeFrom="paragraph">
              <wp:posOffset>12700</wp:posOffset>
            </wp:positionV>
            <wp:extent cx="201295" cy="201295"/>
            <wp:effectExtent l="0" t="0" r="8255" b="8255"/>
            <wp:wrapSquare wrapText="bothSides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7AFE">
        <w:rPr>
          <w:rFonts w:eastAsia="Calibri"/>
          <w:lang w:val="es-MX" w:eastAsia="en-US"/>
        </w:rPr>
        <w:t xml:space="preserve">SE APRUEBA PUNTO N°3 POR                               </w:t>
      </w:r>
      <w:r w:rsidRPr="007D7AFE">
        <w:rPr>
          <w:rFonts w:eastAsia="Calibri"/>
          <w:color w:val="0D0D0D"/>
          <w:lang w:val="es-MX" w:eastAsia="en-US"/>
        </w:rPr>
        <w:t>MAYORÍA           UNANIMIDAD</w:t>
      </w:r>
    </w:p>
    <w:p w14:paraId="0B016A46" w14:textId="77777777" w:rsidR="007D7AFE" w:rsidRDefault="007D7AFE" w:rsidP="00374C69">
      <w:pPr>
        <w:spacing w:line="20" w:lineRule="atLeast"/>
        <w:jc w:val="both"/>
        <w:rPr>
          <w:rFonts w:eastAsia="Calibri"/>
          <w:lang w:val="es-MX" w:eastAsia="en-US"/>
        </w:rPr>
      </w:pPr>
    </w:p>
    <w:p w14:paraId="417F3D6A" w14:textId="77777777" w:rsidR="002570C1" w:rsidRPr="00D94FB4" w:rsidRDefault="002570C1" w:rsidP="002570C1">
      <w:pPr>
        <w:spacing w:line="259" w:lineRule="auto"/>
        <w:jc w:val="both"/>
        <w:rPr>
          <w:rFonts w:eastAsia="Calibri"/>
          <w:sz w:val="28"/>
          <w:szCs w:val="28"/>
          <w:lang w:val="es-MX" w:eastAsia="en-US"/>
        </w:rPr>
      </w:pPr>
      <w:r w:rsidRPr="00D94FB4">
        <w:rPr>
          <w:rFonts w:eastAsia="Calibri"/>
          <w:sz w:val="28"/>
          <w:szCs w:val="28"/>
          <w:lang w:val="es-MX" w:eastAsia="en-US"/>
        </w:rPr>
        <w:t>Pasamos al…</w:t>
      </w:r>
    </w:p>
    <w:p w14:paraId="1D503833" w14:textId="77777777" w:rsidR="00374C69" w:rsidRDefault="00374C69" w:rsidP="00374C69">
      <w:pPr>
        <w:spacing w:line="20" w:lineRule="atLeast"/>
        <w:jc w:val="both"/>
        <w:rPr>
          <w:rFonts w:eastAsia="Calibri"/>
          <w:lang w:val="es-MX" w:eastAsia="en-US"/>
        </w:rPr>
      </w:pPr>
    </w:p>
    <w:p w14:paraId="7D39D6CF" w14:textId="75E20E9A" w:rsidR="00374C69" w:rsidRPr="00374C69" w:rsidRDefault="00374C69" w:rsidP="00374C69">
      <w:pPr>
        <w:spacing w:line="20" w:lineRule="atLeast"/>
        <w:jc w:val="both"/>
        <w:rPr>
          <w:rFonts w:eastAsia="Calibri"/>
          <w:lang w:val="es-MX" w:eastAsia="en-US"/>
        </w:rPr>
      </w:pPr>
      <w:r w:rsidRPr="00374C69">
        <w:rPr>
          <w:rFonts w:eastAsia="Calibri"/>
          <w:b/>
          <w:bCs/>
          <w:sz w:val="24"/>
          <w:szCs w:val="24"/>
          <w:lang w:val="es-ES_tradnl" w:eastAsia="en-US"/>
        </w:rPr>
        <w:t>PUNTO No.4</w:t>
      </w:r>
      <w:r w:rsidRPr="00374C69">
        <w:rPr>
          <w:rFonts w:eastAsia="Calibri"/>
          <w:b/>
          <w:bCs/>
          <w:sz w:val="24"/>
          <w:szCs w:val="24"/>
          <w:lang w:val="es-MX" w:eastAsia="en-US"/>
        </w:rPr>
        <w:t xml:space="preserve">.- </w:t>
      </w:r>
      <w:r w:rsidR="006B3C6A">
        <w:rPr>
          <w:rFonts w:eastAsia="Calibri"/>
          <w:b/>
          <w:bCs/>
          <w:sz w:val="24"/>
          <w:szCs w:val="24"/>
          <w:lang w:val="es-MX" w:eastAsia="en-US"/>
        </w:rPr>
        <w:t xml:space="preserve">CLAUSURA </w:t>
      </w:r>
    </w:p>
    <w:p w14:paraId="25333B85" w14:textId="252AFA0B" w:rsidR="002570C1" w:rsidRDefault="002570C1" w:rsidP="002570C1">
      <w:pPr>
        <w:jc w:val="both"/>
        <w:rPr>
          <w:sz w:val="28"/>
          <w:szCs w:val="28"/>
        </w:rPr>
      </w:pPr>
      <w:r w:rsidRPr="00751B08">
        <w:rPr>
          <w:rFonts w:eastAsia="Times New Roman"/>
          <w:sz w:val="24"/>
          <w:szCs w:val="24"/>
          <w:lang w:eastAsia="es-ES"/>
        </w:rPr>
        <w:t xml:space="preserve">Pasamos a la clausura de la sesión no sin antes agradecer a los presentes su asistencia </w:t>
      </w:r>
      <w:r w:rsidR="00455586">
        <w:rPr>
          <w:rFonts w:eastAsia="Times New Roman"/>
          <w:sz w:val="24"/>
          <w:szCs w:val="24"/>
          <w:lang w:eastAsia="es-ES"/>
        </w:rPr>
        <w:t xml:space="preserve">y participación </w:t>
      </w:r>
      <w:r w:rsidRPr="00751B08">
        <w:rPr>
          <w:rFonts w:eastAsia="Times New Roman"/>
          <w:sz w:val="24"/>
          <w:szCs w:val="24"/>
          <w:lang w:eastAsia="es-ES"/>
        </w:rPr>
        <w:t xml:space="preserve">y siendo las </w:t>
      </w:r>
      <w:r w:rsidR="00607F66">
        <w:rPr>
          <w:rFonts w:eastAsia="Times New Roman"/>
          <w:sz w:val="24"/>
          <w:szCs w:val="24"/>
          <w:lang w:eastAsia="es-ES"/>
        </w:rPr>
        <w:t>1</w:t>
      </w:r>
      <w:r w:rsidR="00455586">
        <w:rPr>
          <w:rFonts w:eastAsia="Times New Roman"/>
          <w:sz w:val="24"/>
          <w:szCs w:val="24"/>
          <w:lang w:eastAsia="es-ES"/>
        </w:rPr>
        <w:t>1</w:t>
      </w:r>
      <w:r w:rsidR="00607F66">
        <w:rPr>
          <w:rFonts w:eastAsia="Times New Roman"/>
          <w:sz w:val="24"/>
          <w:szCs w:val="24"/>
          <w:lang w:eastAsia="es-ES"/>
        </w:rPr>
        <w:t>:</w:t>
      </w:r>
      <w:r w:rsidR="00455586">
        <w:rPr>
          <w:rFonts w:eastAsia="Times New Roman"/>
          <w:sz w:val="24"/>
          <w:szCs w:val="24"/>
          <w:lang w:eastAsia="es-ES"/>
        </w:rPr>
        <w:t>12</w:t>
      </w:r>
      <w:r w:rsidR="00607F66">
        <w:rPr>
          <w:rFonts w:eastAsia="Times New Roman"/>
          <w:sz w:val="24"/>
          <w:szCs w:val="24"/>
          <w:lang w:eastAsia="es-ES"/>
        </w:rPr>
        <w:t xml:space="preserve"> </w:t>
      </w:r>
      <w:r w:rsidR="00455586">
        <w:rPr>
          <w:rFonts w:eastAsia="Times New Roman"/>
          <w:sz w:val="24"/>
          <w:szCs w:val="24"/>
          <w:lang w:eastAsia="es-ES"/>
        </w:rPr>
        <w:t xml:space="preserve">once </w:t>
      </w:r>
      <w:r w:rsidR="00607F66">
        <w:rPr>
          <w:rFonts w:eastAsia="Times New Roman"/>
          <w:sz w:val="24"/>
          <w:szCs w:val="24"/>
          <w:lang w:eastAsia="es-ES"/>
        </w:rPr>
        <w:t xml:space="preserve">horas con </w:t>
      </w:r>
      <w:r w:rsidR="00455586">
        <w:rPr>
          <w:rFonts w:eastAsia="Times New Roman"/>
          <w:sz w:val="24"/>
          <w:szCs w:val="24"/>
          <w:lang w:eastAsia="es-ES"/>
        </w:rPr>
        <w:t xml:space="preserve">doce </w:t>
      </w:r>
      <w:r w:rsidR="00607F66">
        <w:rPr>
          <w:rFonts w:eastAsia="Times New Roman"/>
          <w:sz w:val="24"/>
          <w:szCs w:val="24"/>
          <w:lang w:eastAsia="es-ES"/>
        </w:rPr>
        <w:t>minutos</w:t>
      </w:r>
      <w:r w:rsidRPr="00751B08">
        <w:rPr>
          <w:rFonts w:eastAsia="Times New Roman"/>
          <w:sz w:val="24"/>
          <w:szCs w:val="24"/>
          <w:lang w:eastAsia="es-ES"/>
        </w:rPr>
        <w:t xml:space="preserve"> del día </w:t>
      </w:r>
      <w:r w:rsidRPr="00751B08">
        <w:rPr>
          <w:sz w:val="24"/>
          <w:szCs w:val="24"/>
        </w:rPr>
        <w:t xml:space="preserve">martes </w:t>
      </w:r>
      <w:r>
        <w:rPr>
          <w:sz w:val="24"/>
          <w:szCs w:val="24"/>
        </w:rPr>
        <w:t>17</w:t>
      </w:r>
      <w:r w:rsidRPr="00751B08">
        <w:rPr>
          <w:sz w:val="24"/>
          <w:szCs w:val="24"/>
        </w:rPr>
        <w:t xml:space="preserve"> del mes de </w:t>
      </w:r>
      <w:r>
        <w:rPr>
          <w:sz w:val="24"/>
          <w:szCs w:val="24"/>
        </w:rPr>
        <w:t>diciembre</w:t>
      </w:r>
      <w:r w:rsidRPr="00751B08">
        <w:rPr>
          <w:sz w:val="24"/>
          <w:szCs w:val="24"/>
        </w:rPr>
        <w:t xml:space="preserve"> </w:t>
      </w:r>
      <w:r w:rsidRPr="00751B08">
        <w:rPr>
          <w:rFonts w:eastAsia="Times New Roman"/>
          <w:sz w:val="24"/>
          <w:szCs w:val="24"/>
          <w:lang w:eastAsia="es-ES"/>
        </w:rPr>
        <w:t xml:space="preserve">del año 2024 damos por clausurada esta </w:t>
      </w:r>
      <w:r w:rsidRPr="00751B08">
        <w:rPr>
          <w:rFonts w:eastAsia="Times New Roman"/>
          <w:b/>
          <w:bCs/>
          <w:sz w:val="24"/>
          <w:szCs w:val="24"/>
          <w:lang w:eastAsia="es-ES"/>
        </w:rPr>
        <w:t>sesión extraordinaria</w:t>
      </w:r>
      <w:r w:rsidRPr="00751B08">
        <w:rPr>
          <w:rFonts w:eastAsia="Times New Roman"/>
          <w:sz w:val="24"/>
          <w:szCs w:val="24"/>
          <w:lang w:eastAsia="es-ES"/>
        </w:rPr>
        <w:t xml:space="preserve"> </w:t>
      </w:r>
      <w:r w:rsidRPr="00751B08">
        <w:rPr>
          <w:rFonts w:eastAsia="Times New Roman"/>
          <w:b/>
          <w:bCs/>
          <w:sz w:val="24"/>
          <w:szCs w:val="24"/>
          <w:lang w:eastAsia="es-ES"/>
        </w:rPr>
        <w:t xml:space="preserve">número </w:t>
      </w:r>
      <w:r>
        <w:rPr>
          <w:rFonts w:eastAsia="Times New Roman"/>
          <w:b/>
          <w:bCs/>
          <w:sz w:val="24"/>
          <w:szCs w:val="24"/>
          <w:lang w:eastAsia="es-ES"/>
        </w:rPr>
        <w:t>0</w:t>
      </w:r>
      <w:r w:rsidR="00455586">
        <w:rPr>
          <w:rFonts w:eastAsia="Times New Roman"/>
          <w:b/>
          <w:bCs/>
          <w:sz w:val="24"/>
          <w:szCs w:val="24"/>
          <w:lang w:eastAsia="es-ES"/>
        </w:rPr>
        <w:t>5</w:t>
      </w:r>
      <w:r w:rsidRPr="00751B08">
        <w:rPr>
          <w:rFonts w:eastAsia="Times New Roman"/>
          <w:b/>
          <w:bCs/>
          <w:sz w:val="24"/>
          <w:szCs w:val="24"/>
          <w:lang w:eastAsia="es-ES"/>
        </w:rPr>
        <w:t xml:space="preserve"> </w:t>
      </w:r>
      <w:r w:rsidRPr="00751B08">
        <w:rPr>
          <w:b/>
          <w:bCs/>
          <w:sz w:val="24"/>
          <w:szCs w:val="24"/>
        </w:rPr>
        <w:t>de la comisión</w:t>
      </w:r>
      <w:r w:rsidRPr="00751B08">
        <w:rPr>
          <w:sz w:val="24"/>
          <w:szCs w:val="24"/>
        </w:rPr>
        <w:t xml:space="preserve"> </w:t>
      </w:r>
      <w:r w:rsidRPr="00751B08">
        <w:rPr>
          <w:b/>
          <w:bCs/>
          <w:sz w:val="24"/>
          <w:szCs w:val="24"/>
        </w:rPr>
        <w:t>edilicia permanente de obras públicas, planeación urbana y regularización de la tenencia de la tierra</w:t>
      </w:r>
      <w:r w:rsidRPr="00751B08">
        <w:rPr>
          <w:sz w:val="24"/>
          <w:szCs w:val="24"/>
        </w:rPr>
        <w:t>, y validos los acuerdos que aquí se tomaron</w:t>
      </w:r>
      <w:r w:rsidRPr="00EA18B0">
        <w:rPr>
          <w:sz w:val="28"/>
          <w:szCs w:val="28"/>
        </w:rPr>
        <w:t>.</w:t>
      </w:r>
    </w:p>
    <w:p w14:paraId="03A198CB" w14:textId="38CBE031" w:rsidR="00607F66" w:rsidRDefault="00607F66" w:rsidP="002570C1">
      <w:pPr>
        <w:jc w:val="both"/>
        <w:rPr>
          <w:sz w:val="24"/>
          <w:szCs w:val="24"/>
        </w:rPr>
      </w:pPr>
    </w:p>
    <w:p w14:paraId="7DC9FC54" w14:textId="15DE9E02" w:rsidR="00607F66" w:rsidRDefault="00455586" w:rsidP="002570C1">
      <w:pPr>
        <w:jc w:val="both"/>
        <w:rPr>
          <w:sz w:val="24"/>
          <w:szCs w:val="24"/>
        </w:rPr>
      </w:pPr>
      <w:r w:rsidRPr="00455586">
        <w:rPr>
          <w:b/>
          <w:bCs/>
          <w:noProof/>
        </w:rPr>
        <w:drawing>
          <wp:anchor distT="0" distB="0" distL="114300" distR="114300" simplePos="0" relativeHeight="251680768" behindDoc="0" locked="0" layoutInCell="1" allowOverlap="1" wp14:anchorId="359105B3" wp14:editId="00034BF2">
            <wp:simplePos x="0" y="0"/>
            <wp:positionH relativeFrom="column">
              <wp:posOffset>3209925</wp:posOffset>
            </wp:positionH>
            <wp:positionV relativeFrom="paragraph">
              <wp:posOffset>202565</wp:posOffset>
            </wp:positionV>
            <wp:extent cx="3114675" cy="1571625"/>
            <wp:effectExtent l="0" t="0" r="9525" b="952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5"/>
                    <a:stretch/>
                  </pic:blipFill>
                  <pic:spPr bwMode="auto">
                    <a:xfrm>
                      <a:off x="0" y="0"/>
                      <a:ext cx="311467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586">
        <w:rPr>
          <w:rFonts w:eastAsia="Calibri"/>
          <w:noProof/>
          <w:sz w:val="28"/>
          <w:szCs w:val="18"/>
          <w:lang w:val="es-MX" w:eastAsia="en-US"/>
        </w:rPr>
        <w:drawing>
          <wp:anchor distT="0" distB="0" distL="114300" distR="114300" simplePos="0" relativeHeight="251679744" behindDoc="0" locked="0" layoutInCell="1" allowOverlap="1" wp14:anchorId="52A065BC" wp14:editId="59AB6EBE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3103245" cy="1571625"/>
            <wp:effectExtent l="0" t="0" r="190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20"/>
                    <a:stretch/>
                  </pic:blipFill>
                  <pic:spPr bwMode="auto">
                    <a:xfrm>
                      <a:off x="0" y="0"/>
                      <a:ext cx="310324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7F66" w:rsidRPr="00607F66">
        <w:rPr>
          <w:sz w:val="24"/>
          <w:szCs w:val="24"/>
        </w:rPr>
        <w:t xml:space="preserve">Que tengan excelente día, muchas gracias. </w:t>
      </w:r>
    </w:p>
    <w:p w14:paraId="18606947" w14:textId="45B38543" w:rsidR="00FE5E28" w:rsidRDefault="00FE5E28" w:rsidP="002570C1">
      <w:pPr>
        <w:jc w:val="both"/>
        <w:rPr>
          <w:sz w:val="24"/>
          <w:szCs w:val="24"/>
        </w:rPr>
      </w:pPr>
    </w:p>
    <w:p w14:paraId="130C2539" w14:textId="77777777" w:rsidR="00FE5E28" w:rsidRPr="00607F66" w:rsidRDefault="00FE5E28" w:rsidP="002570C1">
      <w:pPr>
        <w:jc w:val="both"/>
        <w:rPr>
          <w:rFonts w:eastAsia="Times New Roman"/>
          <w:sz w:val="24"/>
          <w:lang w:eastAsia="es-ES"/>
        </w:rPr>
      </w:pPr>
    </w:p>
    <w:p w14:paraId="30B829C1" w14:textId="465F1C85" w:rsidR="00374C69" w:rsidRPr="00374C69" w:rsidRDefault="00374C69" w:rsidP="00374C69">
      <w:pPr>
        <w:spacing w:after="160" w:line="259" w:lineRule="auto"/>
        <w:jc w:val="both"/>
        <w:rPr>
          <w:rFonts w:eastAsia="Times New Roman"/>
          <w:sz w:val="28"/>
          <w:szCs w:val="24"/>
          <w:lang w:val="es-MX" w:eastAsia="es-ES"/>
        </w:rPr>
      </w:pPr>
      <w:r w:rsidRPr="00374C69">
        <w:rPr>
          <w:rFonts w:eastAsia="Calibri"/>
          <w:sz w:val="28"/>
          <w:szCs w:val="18"/>
          <w:lang w:val="es-MX" w:eastAsia="en-US"/>
        </w:rPr>
        <w:lastRenderedPageBreak/>
        <w:t xml:space="preserve"> </w:t>
      </w:r>
    </w:p>
    <w:p w14:paraId="0D66398A" w14:textId="3651E763" w:rsidR="00374C69" w:rsidRPr="00374C69" w:rsidRDefault="00374C69" w:rsidP="00374C69">
      <w:pPr>
        <w:spacing w:line="20" w:lineRule="atLeast"/>
        <w:jc w:val="both"/>
        <w:rPr>
          <w:rFonts w:eastAsia="Calibri"/>
          <w:lang w:val="es-MX" w:eastAsia="en-US"/>
        </w:rPr>
      </w:pPr>
    </w:p>
    <w:p w14:paraId="0BA8250A" w14:textId="1F617065" w:rsidR="00CB53D7" w:rsidRDefault="00CB53D7" w:rsidP="00374C69">
      <w:pPr>
        <w:spacing w:after="37" w:line="225" w:lineRule="auto"/>
        <w:jc w:val="both"/>
        <w:rPr>
          <w:b/>
          <w:bCs/>
        </w:rPr>
      </w:pPr>
    </w:p>
    <w:p w14:paraId="72383FC9" w14:textId="6C35F84F" w:rsidR="00CB53D7" w:rsidRDefault="00CB53D7" w:rsidP="00455586">
      <w:pPr>
        <w:spacing w:after="37" w:line="225" w:lineRule="auto"/>
        <w:ind w:left="18"/>
        <w:jc w:val="center"/>
        <w:rPr>
          <w:b/>
          <w:bCs/>
        </w:rPr>
      </w:pPr>
    </w:p>
    <w:p w14:paraId="161195F0" w14:textId="3A588B25" w:rsidR="00CB53D7" w:rsidRDefault="00455586" w:rsidP="00FE4C37">
      <w:pPr>
        <w:spacing w:after="37" w:line="225" w:lineRule="auto"/>
        <w:ind w:left="18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0D0F847" wp14:editId="5F593B9A">
            <wp:extent cx="3238500" cy="162753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15"/>
                    <a:stretch/>
                  </pic:blipFill>
                  <pic:spPr bwMode="auto">
                    <a:xfrm>
                      <a:off x="0" y="0"/>
                      <a:ext cx="3256815" cy="163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B1745" w14:textId="7B645CE7" w:rsidR="00374C69" w:rsidRDefault="00374C69" w:rsidP="00374C69">
      <w:pPr>
        <w:spacing w:after="37" w:line="225" w:lineRule="auto"/>
        <w:jc w:val="both"/>
        <w:rPr>
          <w:b/>
          <w:bCs/>
        </w:rPr>
      </w:pPr>
    </w:p>
    <w:p w14:paraId="36E2582D" w14:textId="4EA108A0" w:rsidR="00374C69" w:rsidRDefault="00374C69" w:rsidP="00455586">
      <w:pPr>
        <w:spacing w:after="37" w:line="225" w:lineRule="auto"/>
        <w:jc w:val="center"/>
        <w:rPr>
          <w:b/>
          <w:bCs/>
        </w:rPr>
      </w:pPr>
    </w:p>
    <w:p w14:paraId="05A10C2C" w14:textId="77777777" w:rsidR="00607F66" w:rsidRDefault="00607F66" w:rsidP="00455586">
      <w:pPr>
        <w:rPr>
          <w:rFonts w:ascii="Calibri" w:eastAsia="Calibri" w:hAnsi="Calibri" w:cs="Times New Roman"/>
          <w:b/>
          <w:bCs/>
        </w:rPr>
      </w:pPr>
    </w:p>
    <w:p w14:paraId="154D78A8" w14:textId="7C593707" w:rsidR="00457451" w:rsidRPr="008659AD" w:rsidRDefault="00457451" w:rsidP="00457451">
      <w:pPr>
        <w:jc w:val="center"/>
        <w:rPr>
          <w:rFonts w:ascii="Calibri" w:eastAsia="Calibri" w:hAnsi="Calibri" w:cs="Times New Roman"/>
          <w:b/>
          <w:bCs/>
        </w:rPr>
      </w:pPr>
      <w:r w:rsidRPr="008659AD">
        <w:rPr>
          <w:rFonts w:ascii="Calibri" w:eastAsia="Calibri" w:hAnsi="Calibri" w:cs="Times New Roman"/>
          <w:b/>
          <w:bCs/>
        </w:rPr>
        <w:t xml:space="preserve">Ciudad Guzmán, Municipio de Zapotlán el Grande, Jalisco. </w:t>
      </w:r>
      <w:r w:rsidR="00CB53D7">
        <w:rPr>
          <w:rFonts w:ascii="Calibri" w:eastAsia="Calibri" w:hAnsi="Calibri" w:cs="Times New Roman"/>
          <w:b/>
          <w:bCs/>
        </w:rPr>
        <w:t>1</w:t>
      </w:r>
      <w:r w:rsidR="00607F66">
        <w:rPr>
          <w:rFonts w:ascii="Calibri" w:eastAsia="Calibri" w:hAnsi="Calibri" w:cs="Times New Roman"/>
          <w:b/>
          <w:bCs/>
        </w:rPr>
        <w:t>7</w:t>
      </w:r>
      <w:r w:rsidR="00BE2382">
        <w:rPr>
          <w:rFonts w:ascii="Calibri" w:eastAsia="Calibri" w:hAnsi="Calibri" w:cs="Times New Roman"/>
          <w:b/>
          <w:bCs/>
        </w:rPr>
        <w:t xml:space="preserve"> </w:t>
      </w:r>
      <w:r w:rsidRPr="008659AD">
        <w:rPr>
          <w:rFonts w:ascii="Calibri" w:eastAsia="Calibri" w:hAnsi="Calibri" w:cs="Times New Roman"/>
          <w:b/>
          <w:bCs/>
        </w:rPr>
        <w:t xml:space="preserve">de </w:t>
      </w:r>
      <w:r w:rsidR="00607F66">
        <w:rPr>
          <w:rFonts w:ascii="Calibri" w:eastAsia="Calibri" w:hAnsi="Calibri" w:cs="Times New Roman"/>
          <w:b/>
          <w:bCs/>
        </w:rPr>
        <w:t>diciembre</w:t>
      </w:r>
      <w:r w:rsidRPr="008659AD">
        <w:rPr>
          <w:rFonts w:ascii="Calibri" w:eastAsia="Calibri" w:hAnsi="Calibri" w:cs="Times New Roman"/>
          <w:b/>
          <w:bCs/>
        </w:rPr>
        <w:t xml:space="preserve"> de 202</w:t>
      </w:r>
      <w:r w:rsidR="00607F66">
        <w:rPr>
          <w:rFonts w:ascii="Calibri" w:eastAsia="Calibri" w:hAnsi="Calibri" w:cs="Times New Roman"/>
          <w:b/>
          <w:bCs/>
        </w:rPr>
        <w:t>4</w:t>
      </w:r>
      <w:r w:rsidRPr="008659AD">
        <w:rPr>
          <w:rFonts w:ascii="Calibri" w:eastAsia="Calibri" w:hAnsi="Calibri" w:cs="Times New Roman"/>
          <w:b/>
          <w:bCs/>
        </w:rPr>
        <w:t>.</w:t>
      </w:r>
    </w:p>
    <w:p w14:paraId="581A73EF" w14:textId="607E9E97" w:rsidR="00457451" w:rsidRPr="008659AD" w:rsidRDefault="00457451" w:rsidP="00457451">
      <w:pPr>
        <w:jc w:val="center"/>
        <w:rPr>
          <w:rFonts w:ascii="Calibri" w:eastAsia="Calibri" w:hAnsi="Calibri" w:cs="Times New Roman"/>
        </w:rPr>
      </w:pPr>
      <w:r w:rsidRPr="008659AD">
        <w:rPr>
          <w:rFonts w:ascii="Calibri" w:eastAsia="Calibri" w:hAnsi="Calibri" w:cs="Times New Roman"/>
          <w:b/>
          <w:bCs/>
        </w:rPr>
        <w:t xml:space="preserve">Comisión Edilicia </w:t>
      </w:r>
      <w:r w:rsidR="00BE2382">
        <w:rPr>
          <w:rFonts w:ascii="Calibri" w:eastAsia="Calibri" w:hAnsi="Calibri" w:cs="Times New Roman"/>
          <w:b/>
          <w:bCs/>
        </w:rPr>
        <w:t>P</w:t>
      </w:r>
      <w:r w:rsidRPr="008659AD">
        <w:rPr>
          <w:rFonts w:ascii="Calibri" w:eastAsia="Calibri" w:hAnsi="Calibri" w:cs="Times New Roman"/>
          <w:b/>
          <w:bCs/>
        </w:rPr>
        <w:t xml:space="preserve">ermanente </w:t>
      </w:r>
      <w:r w:rsidR="00BE2382">
        <w:rPr>
          <w:rFonts w:ascii="Calibri" w:eastAsia="Calibri" w:hAnsi="Calibri" w:cs="Times New Roman"/>
          <w:b/>
          <w:bCs/>
        </w:rPr>
        <w:t>de Obras Públicas, Planeación Urbana y Regularización de la Tenencia de la Tierra</w:t>
      </w:r>
    </w:p>
    <w:p w14:paraId="39CBE99D" w14:textId="77777777" w:rsidR="00457451" w:rsidRDefault="00457451" w:rsidP="00457451">
      <w:pPr>
        <w:rPr>
          <w:rFonts w:ascii="Calibri" w:eastAsia="Calibri" w:hAnsi="Calibri" w:cs="Times New Roman"/>
        </w:rPr>
      </w:pPr>
    </w:p>
    <w:p w14:paraId="6E7D6D1F" w14:textId="4D5C0328" w:rsidR="00BE0BA0" w:rsidRDefault="00BE0BA0" w:rsidP="00457451">
      <w:pPr>
        <w:rPr>
          <w:rFonts w:ascii="Calibri" w:eastAsia="Calibri" w:hAnsi="Calibri" w:cs="Times New Roman"/>
        </w:rPr>
      </w:pPr>
    </w:p>
    <w:p w14:paraId="5ECE09C5" w14:textId="77777777" w:rsidR="00457451" w:rsidRPr="008659AD" w:rsidRDefault="00457451" w:rsidP="00457451">
      <w:pPr>
        <w:rPr>
          <w:rFonts w:ascii="Calibri" w:eastAsia="Calibri" w:hAnsi="Calibri" w:cs="Times New Roman"/>
        </w:rPr>
      </w:pPr>
      <w:r w:rsidRPr="008659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558508" wp14:editId="2EDD3F7A">
                <wp:simplePos x="0" y="0"/>
                <wp:positionH relativeFrom="column">
                  <wp:posOffset>1561465</wp:posOffset>
                </wp:positionH>
                <wp:positionV relativeFrom="paragraph">
                  <wp:posOffset>186690</wp:posOffset>
                </wp:positionV>
                <wp:extent cx="2752725" cy="19050"/>
                <wp:effectExtent l="0" t="0" r="28575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272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line w14:anchorId="70DA857C" id="Conector recto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95pt,14.7pt" to="339.7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" strokecolor="windowText" strokeweight=".5pt">
                <v:stroke joinstyle="miter"/>
              </v:line>
            </w:pict>
          </mc:Fallback>
        </mc:AlternateContent>
      </w:r>
    </w:p>
    <w:p w14:paraId="2159AD53" w14:textId="15FC2AAF" w:rsidR="00457451" w:rsidRPr="008659AD" w:rsidRDefault="00BE2382" w:rsidP="00457451">
      <w:pPr>
        <w:jc w:val="center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Lic. Miriam Salomé Torres Lares</w:t>
      </w:r>
    </w:p>
    <w:p w14:paraId="085B0C11" w14:textId="77777777" w:rsidR="00457451" w:rsidRDefault="00457451" w:rsidP="00457451">
      <w:pPr>
        <w:jc w:val="center"/>
        <w:rPr>
          <w:rFonts w:ascii="Calibri" w:eastAsia="Calibri" w:hAnsi="Calibri" w:cs="Times New Roman"/>
        </w:rPr>
      </w:pPr>
      <w:r w:rsidRPr="008659AD">
        <w:rPr>
          <w:rFonts w:ascii="Calibri" w:eastAsia="Calibri" w:hAnsi="Calibri" w:cs="Times New Roman"/>
        </w:rPr>
        <w:t>President</w:t>
      </w:r>
      <w:r>
        <w:rPr>
          <w:rFonts w:ascii="Calibri" w:eastAsia="Calibri" w:hAnsi="Calibri" w:cs="Times New Roman"/>
        </w:rPr>
        <w:t>a</w:t>
      </w:r>
      <w:r w:rsidRPr="008659AD">
        <w:rPr>
          <w:rFonts w:ascii="Calibri" w:eastAsia="Calibri" w:hAnsi="Calibri" w:cs="Times New Roman"/>
        </w:rPr>
        <w:t>.</w:t>
      </w:r>
    </w:p>
    <w:p w14:paraId="27EAA385" w14:textId="77777777" w:rsidR="00457451" w:rsidRDefault="00457451" w:rsidP="00457451">
      <w:pPr>
        <w:jc w:val="center"/>
        <w:rPr>
          <w:rFonts w:ascii="Calibri" w:eastAsia="Calibri" w:hAnsi="Calibri" w:cs="Times New Roman"/>
        </w:rPr>
      </w:pPr>
    </w:p>
    <w:p w14:paraId="6F8FF9C2" w14:textId="77777777" w:rsidR="00457451" w:rsidRPr="008659AD" w:rsidRDefault="00457451" w:rsidP="006071B5">
      <w:pPr>
        <w:rPr>
          <w:rFonts w:ascii="Calibri" w:eastAsia="Calibri" w:hAnsi="Calibri" w:cs="Times New Roman"/>
        </w:rPr>
      </w:pPr>
    </w:p>
    <w:tbl>
      <w:tblPr>
        <w:tblStyle w:val="Tablaconcuadrcula3"/>
        <w:tblpPr w:leftFromText="141" w:rightFromText="141" w:vertAnchor="text" w:horzAnchor="margin" w:tblpXSpec="center" w:tblpY="-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457451" w:rsidRPr="008659AD" w14:paraId="35F592E7" w14:textId="77777777" w:rsidTr="00457451">
        <w:trPr>
          <w:trHeight w:val="1134"/>
        </w:trPr>
        <w:tc>
          <w:tcPr>
            <w:tcW w:w="4247" w:type="dxa"/>
          </w:tcPr>
          <w:p w14:paraId="016D7C85" w14:textId="77777777" w:rsidR="00457451" w:rsidRPr="008659AD" w:rsidRDefault="00457451" w:rsidP="001852B3">
            <w:pPr>
              <w:jc w:val="center"/>
              <w:rPr>
                <w:rFonts w:ascii="Calibri" w:hAnsi="Calibri" w:cs="Times New Roman"/>
                <w:b/>
                <w:bCs/>
                <w:sz w:val="20"/>
                <w:szCs w:val="20"/>
              </w:rPr>
            </w:pPr>
            <w:r w:rsidRPr="008659AD">
              <w:rPr>
                <w:rFonts w:ascii="Calibri" w:hAnsi="Calibri" w:cs="Times New Roman"/>
                <w:b/>
                <w:bCs/>
                <w:sz w:val="20"/>
                <w:szCs w:val="20"/>
              </w:rPr>
              <w:t>________________________________</w:t>
            </w:r>
          </w:p>
          <w:p w14:paraId="604EA34D" w14:textId="599AC943" w:rsidR="00457451" w:rsidRPr="00457451" w:rsidRDefault="00BE0BA0" w:rsidP="001852B3">
            <w:pPr>
              <w:jc w:val="center"/>
              <w:rPr>
                <w:rFonts w:ascii="Calibri" w:hAnsi="Calibri" w:cs="Times New Roman"/>
                <w:b/>
                <w:bCs/>
              </w:rPr>
            </w:pPr>
            <w:r>
              <w:rPr>
                <w:rFonts w:ascii="Calibri" w:hAnsi="Calibri" w:cs="Times New Roman"/>
                <w:b/>
                <w:bCs/>
              </w:rPr>
              <w:t>Lic</w:t>
            </w:r>
            <w:r w:rsidR="00457451" w:rsidRPr="00457451">
              <w:rPr>
                <w:rFonts w:ascii="Calibri" w:hAnsi="Calibri" w:cs="Times New Roman"/>
                <w:b/>
                <w:bCs/>
              </w:rPr>
              <w:t>.</w:t>
            </w:r>
            <w:r w:rsidR="00457451">
              <w:rPr>
                <w:rFonts w:ascii="Calibri" w:hAnsi="Calibri" w:cs="Times New Roman"/>
                <w:b/>
                <w:bCs/>
              </w:rPr>
              <w:t xml:space="preserve"> </w:t>
            </w:r>
            <w:r w:rsidR="00BE2382">
              <w:rPr>
                <w:rFonts w:ascii="Calibri" w:hAnsi="Calibri" w:cs="Times New Roman"/>
                <w:b/>
                <w:bCs/>
              </w:rPr>
              <w:t>Miguel Marentes</w:t>
            </w:r>
          </w:p>
          <w:p w14:paraId="43DBA886" w14:textId="77777777" w:rsidR="00457451" w:rsidRPr="008659AD" w:rsidRDefault="00457451" w:rsidP="001852B3">
            <w:pPr>
              <w:jc w:val="center"/>
              <w:rPr>
                <w:rFonts w:ascii="Calibri" w:hAnsi="Calibri" w:cs="Times New Roman"/>
              </w:rPr>
            </w:pPr>
            <w:r w:rsidRPr="008659AD">
              <w:rPr>
                <w:rFonts w:ascii="Calibri" w:hAnsi="Calibri" w:cs="Times New Roman"/>
              </w:rPr>
              <w:t>Vocal</w:t>
            </w:r>
          </w:p>
        </w:tc>
        <w:tc>
          <w:tcPr>
            <w:tcW w:w="4247" w:type="dxa"/>
          </w:tcPr>
          <w:p w14:paraId="5CDD0308" w14:textId="77777777" w:rsidR="00457451" w:rsidRPr="008659AD" w:rsidRDefault="00457451" w:rsidP="001852B3">
            <w:pPr>
              <w:jc w:val="center"/>
              <w:rPr>
                <w:rFonts w:ascii="Calibri" w:hAnsi="Calibri" w:cs="Times New Roman"/>
              </w:rPr>
            </w:pPr>
            <w:r w:rsidRPr="008659AD">
              <w:rPr>
                <w:rFonts w:ascii="Calibri" w:hAnsi="Calibri" w:cs="Times New Roman"/>
              </w:rPr>
              <w:t>_________________________</w:t>
            </w:r>
          </w:p>
          <w:p w14:paraId="25CA2865" w14:textId="5AC78396" w:rsidR="00457451" w:rsidRPr="008659AD" w:rsidRDefault="00BE2382" w:rsidP="001852B3">
            <w:pPr>
              <w:jc w:val="center"/>
              <w:rPr>
                <w:rFonts w:ascii="Calibri" w:hAnsi="Calibri" w:cs="Times New Roman"/>
                <w:b/>
                <w:bCs/>
              </w:rPr>
            </w:pPr>
            <w:r>
              <w:rPr>
                <w:rFonts w:ascii="Calibri" w:hAnsi="Calibri" w:cs="Times New Roman"/>
                <w:b/>
                <w:bCs/>
              </w:rPr>
              <w:t xml:space="preserve">Lic. Magali Casillas Contreras </w:t>
            </w:r>
          </w:p>
          <w:p w14:paraId="064FCD3A" w14:textId="2068791D" w:rsidR="00FE4C37" w:rsidRDefault="00457451" w:rsidP="00FE4C37">
            <w:pPr>
              <w:jc w:val="center"/>
              <w:rPr>
                <w:rFonts w:ascii="Calibri" w:hAnsi="Calibri" w:cs="Times New Roman"/>
              </w:rPr>
            </w:pPr>
            <w:r w:rsidRPr="008659AD">
              <w:rPr>
                <w:rFonts w:ascii="Calibri" w:hAnsi="Calibri" w:cs="Times New Roman"/>
              </w:rPr>
              <w:t>Vocal</w:t>
            </w:r>
          </w:p>
          <w:p w14:paraId="62FB1EE8" w14:textId="2028CD55" w:rsidR="00FE4C37" w:rsidRDefault="00FE4C37" w:rsidP="00FE4C37">
            <w:pPr>
              <w:rPr>
                <w:rFonts w:ascii="Calibri" w:hAnsi="Calibri" w:cs="Times New Roman"/>
              </w:rPr>
            </w:pPr>
          </w:p>
          <w:p w14:paraId="597D460F" w14:textId="77777777" w:rsidR="00457451" w:rsidRPr="008659AD" w:rsidRDefault="00457451" w:rsidP="00457451">
            <w:pPr>
              <w:rPr>
                <w:rFonts w:ascii="Calibri" w:hAnsi="Calibri" w:cs="Times New Roman"/>
              </w:rPr>
            </w:pPr>
          </w:p>
        </w:tc>
      </w:tr>
    </w:tbl>
    <w:p w14:paraId="16E01AFC" w14:textId="77777777" w:rsidR="00FE4C37" w:rsidRDefault="00FE4C37" w:rsidP="00FE4C37">
      <w:pPr>
        <w:framePr w:hSpace="141" w:wrap="around" w:vAnchor="text" w:hAnchor="margin" w:xAlign="center" w:y="-6"/>
        <w:jc w:val="center"/>
        <w:rPr>
          <w:rFonts w:ascii="Calibri" w:hAnsi="Calibri" w:cs="Times New Roman"/>
          <w:b/>
          <w:bCs/>
          <w:sz w:val="20"/>
          <w:szCs w:val="20"/>
        </w:rPr>
      </w:pPr>
    </w:p>
    <w:p w14:paraId="4A361136" w14:textId="77777777" w:rsidR="00FE4C37" w:rsidRDefault="00FE4C37" w:rsidP="00FE4C37">
      <w:pPr>
        <w:framePr w:hSpace="141" w:wrap="around" w:vAnchor="text" w:hAnchor="margin" w:xAlign="center" w:y="-6"/>
        <w:jc w:val="center"/>
        <w:rPr>
          <w:rFonts w:ascii="Calibri" w:hAnsi="Calibri" w:cs="Times New Roman"/>
          <w:b/>
          <w:bCs/>
          <w:sz w:val="20"/>
          <w:szCs w:val="20"/>
        </w:rPr>
      </w:pPr>
    </w:p>
    <w:p w14:paraId="4D869D37" w14:textId="77777777" w:rsidR="00FE4C37" w:rsidRDefault="00FE4C37" w:rsidP="00FE4C37">
      <w:pPr>
        <w:framePr w:hSpace="141" w:wrap="around" w:vAnchor="text" w:hAnchor="margin" w:xAlign="center" w:y="-6"/>
        <w:jc w:val="center"/>
        <w:rPr>
          <w:rFonts w:ascii="Calibri" w:hAnsi="Calibri" w:cs="Times New Roman"/>
          <w:b/>
          <w:bCs/>
          <w:sz w:val="20"/>
          <w:szCs w:val="20"/>
        </w:rPr>
      </w:pPr>
    </w:p>
    <w:p w14:paraId="736C4AF9" w14:textId="5746ADCE" w:rsidR="00FE4C37" w:rsidRPr="008659AD" w:rsidRDefault="00FE4C37" w:rsidP="00FE4C37">
      <w:pPr>
        <w:framePr w:hSpace="141" w:wrap="around" w:vAnchor="text" w:hAnchor="margin" w:xAlign="center" w:y="-6"/>
        <w:jc w:val="center"/>
        <w:rPr>
          <w:rFonts w:ascii="Calibri" w:hAnsi="Calibri" w:cs="Times New Roman"/>
          <w:b/>
          <w:bCs/>
          <w:sz w:val="20"/>
          <w:szCs w:val="20"/>
        </w:rPr>
      </w:pPr>
      <w:r w:rsidRPr="008659AD">
        <w:rPr>
          <w:rFonts w:ascii="Calibri" w:hAnsi="Calibri" w:cs="Times New Roman"/>
          <w:b/>
          <w:bCs/>
          <w:sz w:val="20"/>
          <w:szCs w:val="20"/>
        </w:rPr>
        <w:t>_______________________</w:t>
      </w:r>
    </w:p>
    <w:p w14:paraId="1C852420" w14:textId="764831B6" w:rsidR="00FE4C37" w:rsidRPr="00457451" w:rsidRDefault="00FE4C37" w:rsidP="00FE4C37">
      <w:pPr>
        <w:framePr w:hSpace="141" w:wrap="around" w:vAnchor="text" w:hAnchor="margin" w:xAlign="center" w:y="-6"/>
        <w:jc w:val="center"/>
        <w:rPr>
          <w:rFonts w:ascii="Calibri" w:hAnsi="Calibri" w:cs="Times New Roman"/>
          <w:b/>
          <w:bCs/>
        </w:rPr>
      </w:pPr>
      <w:r>
        <w:rPr>
          <w:rFonts w:ascii="Calibri" w:hAnsi="Calibri" w:cs="Times New Roman"/>
          <w:b/>
          <w:bCs/>
        </w:rPr>
        <w:t xml:space="preserve">Lic. Bertha Silvia Gómez Ramos </w:t>
      </w:r>
    </w:p>
    <w:p w14:paraId="1ECD1FAC" w14:textId="3AC7A83B" w:rsidR="00BE0BA0" w:rsidRDefault="00FE4C37" w:rsidP="00FE4C37">
      <w:pPr>
        <w:jc w:val="center"/>
        <w:rPr>
          <w:rFonts w:ascii="Calibri" w:eastAsia="Calibri" w:hAnsi="Calibri" w:cs="Times New Roman"/>
          <w:noProof/>
          <w:sz w:val="16"/>
          <w:szCs w:val="16"/>
        </w:rPr>
      </w:pPr>
      <w:r w:rsidRPr="008659AD">
        <w:rPr>
          <w:rFonts w:ascii="Calibri" w:hAnsi="Calibri" w:cs="Times New Roman"/>
        </w:rPr>
        <w:t>Vocal</w:t>
      </w:r>
    </w:p>
    <w:p w14:paraId="1421B422" w14:textId="77777777" w:rsidR="00BE0BA0" w:rsidRDefault="00BE0BA0" w:rsidP="00457451">
      <w:pPr>
        <w:jc w:val="both"/>
        <w:rPr>
          <w:rFonts w:ascii="Calibri" w:eastAsia="Calibri" w:hAnsi="Calibri" w:cs="Times New Roman"/>
          <w:noProof/>
          <w:sz w:val="16"/>
          <w:szCs w:val="16"/>
        </w:rPr>
      </w:pPr>
    </w:p>
    <w:p w14:paraId="1486A281" w14:textId="77777777" w:rsidR="00BE0BA0" w:rsidRDefault="00BE0BA0" w:rsidP="00457451">
      <w:pPr>
        <w:jc w:val="both"/>
        <w:rPr>
          <w:rFonts w:ascii="Calibri" w:eastAsia="Calibri" w:hAnsi="Calibri" w:cs="Times New Roman"/>
          <w:noProof/>
          <w:sz w:val="16"/>
          <w:szCs w:val="16"/>
        </w:rPr>
      </w:pPr>
    </w:p>
    <w:p w14:paraId="76A9005B" w14:textId="77777777" w:rsidR="00D43820" w:rsidRDefault="00D43820" w:rsidP="00457451">
      <w:pPr>
        <w:jc w:val="center"/>
        <w:rPr>
          <w:rFonts w:ascii="Calibri" w:eastAsia="Calibri" w:hAnsi="Calibri" w:cs="Times New Roman"/>
          <w:b/>
          <w:bCs/>
        </w:rPr>
      </w:pPr>
    </w:p>
    <w:p w14:paraId="29ACE162" w14:textId="77777777" w:rsidR="00BE0BA0" w:rsidRDefault="00BE0BA0" w:rsidP="00BE0BA0">
      <w:pPr>
        <w:rPr>
          <w:rFonts w:ascii="Calibri" w:eastAsia="Calibri" w:hAnsi="Calibri" w:cs="Times New Roman"/>
          <w:b/>
          <w:bCs/>
          <w:noProof/>
          <w:sz w:val="16"/>
          <w:szCs w:val="16"/>
        </w:rPr>
      </w:pPr>
    </w:p>
    <w:p w14:paraId="7484AE5E" w14:textId="77777777" w:rsidR="00BE0BA0" w:rsidRPr="00457451" w:rsidRDefault="00BE0BA0" w:rsidP="00457451">
      <w:pPr>
        <w:jc w:val="center"/>
        <w:rPr>
          <w:rFonts w:ascii="Calibri" w:eastAsia="Calibri" w:hAnsi="Calibri" w:cs="Times New Roman"/>
          <w:b/>
          <w:bCs/>
          <w:noProof/>
          <w:sz w:val="16"/>
          <w:szCs w:val="16"/>
        </w:rPr>
      </w:pPr>
    </w:p>
    <w:p w14:paraId="1F49BE4F" w14:textId="77777777" w:rsidR="00457451" w:rsidRDefault="00457451" w:rsidP="00457451">
      <w:pPr>
        <w:jc w:val="both"/>
        <w:rPr>
          <w:rFonts w:ascii="Calibri" w:eastAsia="Calibri" w:hAnsi="Calibri" w:cs="Times New Roman"/>
          <w:noProof/>
          <w:sz w:val="16"/>
          <w:szCs w:val="16"/>
        </w:rPr>
      </w:pPr>
    </w:p>
    <w:p w14:paraId="29117F83" w14:textId="42962A39" w:rsidR="00457451" w:rsidRPr="002379BC" w:rsidRDefault="00457451" w:rsidP="00457451">
      <w:pPr>
        <w:jc w:val="both"/>
        <w:rPr>
          <w:rFonts w:ascii="Calibri" w:eastAsia="Calibri" w:hAnsi="Calibri" w:cs="Times New Roman"/>
          <w:noProof/>
        </w:rPr>
      </w:pPr>
      <w:r w:rsidRPr="008659AD">
        <w:rPr>
          <w:rFonts w:ascii="Calibri" w:eastAsia="Calibri" w:hAnsi="Calibri" w:cs="Times New Roman"/>
          <w:noProof/>
          <w:sz w:val="16"/>
          <w:szCs w:val="16"/>
        </w:rPr>
        <w:t xml:space="preserve">La presente hoja de firmas corresponde al acta de </w:t>
      </w:r>
      <w:r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SESION </w:t>
      </w:r>
      <w:r w:rsidR="00BE2382">
        <w:rPr>
          <w:rFonts w:ascii="Calibri" w:eastAsia="Calibri" w:hAnsi="Calibri" w:cs="Times New Roman"/>
          <w:b/>
          <w:bCs/>
          <w:sz w:val="18"/>
          <w:szCs w:val="18"/>
        </w:rPr>
        <w:t>EXTRAORDINARIA</w:t>
      </w:r>
      <w:r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 </w:t>
      </w:r>
      <w:r>
        <w:rPr>
          <w:rFonts w:ascii="Calibri" w:eastAsia="Calibri" w:hAnsi="Calibri" w:cs="Times New Roman"/>
          <w:b/>
          <w:bCs/>
          <w:sz w:val="18"/>
          <w:szCs w:val="18"/>
        </w:rPr>
        <w:t>0</w:t>
      </w:r>
      <w:r w:rsidR="00FE5E28">
        <w:rPr>
          <w:rFonts w:ascii="Calibri" w:eastAsia="Calibri" w:hAnsi="Calibri" w:cs="Times New Roman"/>
          <w:b/>
          <w:bCs/>
          <w:sz w:val="18"/>
          <w:szCs w:val="18"/>
        </w:rPr>
        <w:t>5</w:t>
      </w:r>
      <w:r w:rsidR="00BE0BA0">
        <w:rPr>
          <w:rFonts w:ascii="Calibri" w:eastAsia="Calibri" w:hAnsi="Calibri" w:cs="Times New Roman"/>
          <w:b/>
          <w:bCs/>
          <w:sz w:val="18"/>
          <w:szCs w:val="18"/>
        </w:rPr>
        <w:t xml:space="preserve"> </w:t>
      </w:r>
      <w:r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DE LA COMISIÓN EDILICIA PERMANENTE DE </w:t>
      </w:r>
      <w:r w:rsidR="00BE2382">
        <w:rPr>
          <w:rFonts w:ascii="Calibri" w:eastAsia="Calibri" w:hAnsi="Calibri" w:cs="Times New Roman"/>
          <w:b/>
          <w:bCs/>
          <w:sz w:val="18"/>
          <w:szCs w:val="18"/>
        </w:rPr>
        <w:t>OBRAS PÚBLICAS, PLANEACIÓN URBANA Y REGULARIZACIÓN DE LA TENENCIA DE LA TIERRA</w:t>
      </w:r>
      <w:r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 celebrada el día</w:t>
      </w:r>
      <w:r w:rsidR="00BE0BA0">
        <w:rPr>
          <w:rFonts w:ascii="Calibri" w:eastAsia="Calibri" w:hAnsi="Calibri" w:cs="Times New Roman"/>
          <w:b/>
          <w:bCs/>
          <w:sz w:val="18"/>
          <w:szCs w:val="18"/>
        </w:rPr>
        <w:t xml:space="preserve"> </w:t>
      </w:r>
      <w:r w:rsidR="00CB53D7">
        <w:rPr>
          <w:rFonts w:ascii="Calibri" w:eastAsia="Calibri" w:hAnsi="Calibri" w:cs="Times New Roman"/>
          <w:b/>
          <w:bCs/>
          <w:sz w:val="18"/>
          <w:szCs w:val="18"/>
        </w:rPr>
        <w:t>1</w:t>
      </w:r>
      <w:r w:rsidR="00607F66">
        <w:rPr>
          <w:rFonts w:ascii="Calibri" w:eastAsia="Calibri" w:hAnsi="Calibri" w:cs="Times New Roman"/>
          <w:b/>
          <w:bCs/>
          <w:sz w:val="18"/>
          <w:szCs w:val="18"/>
        </w:rPr>
        <w:t xml:space="preserve">7 </w:t>
      </w:r>
      <w:r w:rsidRPr="008659AD">
        <w:rPr>
          <w:rFonts w:ascii="Calibri" w:eastAsia="Calibri" w:hAnsi="Calibri" w:cs="Times New Roman"/>
          <w:b/>
          <w:bCs/>
          <w:sz w:val="18"/>
          <w:szCs w:val="18"/>
        </w:rPr>
        <w:t>de</w:t>
      </w:r>
      <w:r>
        <w:rPr>
          <w:rFonts w:ascii="Calibri" w:eastAsia="Calibri" w:hAnsi="Calibri" w:cs="Times New Roman"/>
          <w:b/>
          <w:bCs/>
          <w:sz w:val="18"/>
          <w:szCs w:val="18"/>
        </w:rPr>
        <w:t xml:space="preserve"> </w:t>
      </w:r>
      <w:r w:rsidR="00607F66">
        <w:rPr>
          <w:rFonts w:ascii="Calibri" w:eastAsia="Calibri" w:hAnsi="Calibri" w:cs="Times New Roman"/>
          <w:b/>
          <w:bCs/>
          <w:sz w:val="18"/>
          <w:szCs w:val="18"/>
        </w:rPr>
        <w:t>diciembre</w:t>
      </w:r>
      <w:r w:rsidR="00BE0BA0">
        <w:rPr>
          <w:rFonts w:ascii="Calibri" w:eastAsia="Calibri" w:hAnsi="Calibri" w:cs="Times New Roman"/>
          <w:b/>
          <w:bCs/>
          <w:sz w:val="18"/>
          <w:szCs w:val="18"/>
        </w:rPr>
        <w:t xml:space="preserve"> </w:t>
      </w:r>
      <w:r w:rsidRPr="008659AD">
        <w:rPr>
          <w:rFonts w:ascii="Calibri" w:eastAsia="Calibri" w:hAnsi="Calibri" w:cs="Times New Roman"/>
          <w:b/>
          <w:bCs/>
          <w:sz w:val="18"/>
          <w:szCs w:val="18"/>
        </w:rPr>
        <w:t>del año 202</w:t>
      </w:r>
      <w:r w:rsidR="00607F66">
        <w:rPr>
          <w:rFonts w:ascii="Calibri" w:eastAsia="Calibri" w:hAnsi="Calibri" w:cs="Times New Roman"/>
          <w:b/>
          <w:bCs/>
          <w:sz w:val="18"/>
          <w:szCs w:val="18"/>
        </w:rPr>
        <w:t>4</w:t>
      </w:r>
      <w:r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- - - - - - - - - - - - - - - - - - - - - - - - - - - </w:t>
      </w:r>
      <w:r>
        <w:rPr>
          <w:rFonts w:ascii="Calibri" w:eastAsia="Calibri" w:hAnsi="Calibri" w:cs="Times New Roman"/>
          <w:b/>
          <w:bCs/>
          <w:sz w:val="18"/>
          <w:szCs w:val="18"/>
        </w:rPr>
        <w:t>- - - - - - -</w:t>
      </w:r>
      <w:r w:rsidR="00BE0BA0"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- - - - - </w:t>
      </w:r>
      <w:r w:rsidR="00BE0BA0">
        <w:rPr>
          <w:rFonts w:ascii="Calibri" w:eastAsia="Calibri" w:hAnsi="Calibri" w:cs="Times New Roman"/>
          <w:b/>
          <w:bCs/>
          <w:sz w:val="18"/>
          <w:szCs w:val="18"/>
        </w:rPr>
        <w:t xml:space="preserve">- - - - - </w:t>
      </w:r>
      <w:r w:rsidR="00BE0BA0" w:rsidRPr="008659AD">
        <w:rPr>
          <w:rFonts w:ascii="Calibri" w:eastAsia="Calibri" w:hAnsi="Calibri" w:cs="Times New Roman"/>
          <w:b/>
          <w:bCs/>
          <w:sz w:val="18"/>
          <w:szCs w:val="18"/>
        </w:rPr>
        <w:t xml:space="preserve">- - - - - </w:t>
      </w:r>
      <w:r w:rsidR="00BE0BA0">
        <w:rPr>
          <w:rFonts w:ascii="Calibri" w:eastAsia="Calibri" w:hAnsi="Calibri" w:cs="Times New Roman"/>
          <w:b/>
          <w:bCs/>
          <w:sz w:val="18"/>
          <w:szCs w:val="18"/>
        </w:rPr>
        <w:t xml:space="preserve">- - - - - </w:t>
      </w:r>
      <w:r>
        <w:rPr>
          <w:rFonts w:ascii="Calibri" w:eastAsia="Calibri" w:hAnsi="Calibri" w:cs="Times New Roman"/>
          <w:b/>
          <w:bCs/>
          <w:sz w:val="18"/>
          <w:szCs w:val="18"/>
        </w:rPr>
        <w:t xml:space="preserve"> - - - - - - - - Conste- - - - - - - - - - - - - - - - - - - - - - - - - - - - - - - - - - - - - - - - </w:t>
      </w:r>
    </w:p>
    <w:sectPr w:rsidR="00457451" w:rsidRPr="002379BC" w:rsidSect="006071B5">
      <w:headerReference w:type="default" r:id="rId12"/>
      <w:footerReference w:type="default" r:id="rId13"/>
      <w:pgSz w:w="12240" w:h="15840" w:code="1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DD913" w14:textId="77777777" w:rsidR="00E03A6C" w:rsidRDefault="00E03A6C" w:rsidP="006071B5">
      <w:pPr>
        <w:spacing w:line="240" w:lineRule="auto"/>
      </w:pPr>
      <w:r>
        <w:separator/>
      </w:r>
    </w:p>
  </w:endnote>
  <w:endnote w:type="continuationSeparator" w:id="0">
    <w:p w14:paraId="78758447" w14:textId="77777777" w:rsidR="00E03A6C" w:rsidRDefault="00E03A6C" w:rsidP="006071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B91F5" w14:textId="77777777" w:rsidR="001852B3" w:rsidRDefault="001852B3" w:rsidP="006071B5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090F35" w14:textId="77777777" w:rsidR="00E03A6C" w:rsidRDefault="00E03A6C" w:rsidP="006071B5">
      <w:pPr>
        <w:spacing w:line="240" w:lineRule="auto"/>
      </w:pPr>
      <w:r>
        <w:separator/>
      </w:r>
    </w:p>
  </w:footnote>
  <w:footnote w:type="continuationSeparator" w:id="0">
    <w:p w14:paraId="0FEA87AC" w14:textId="77777777" w:rsidR="00E03A6C" w:rsidRDefault="00E03A6C" w:rsidP="006071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C02A54" w14:textId="4A8E24BD" w:rsidR="001852B3" w:rsidRDefault="00E03A6C">
    <w:pPr>
      <w:pStyle w:val="Encabezado"/>
    </w:pPr>
    <w:sdt>
      <w:sdtPr>
        <w:id w:val="1351228084"/>
        <w:docPartObj>
          <w:docPartGallery w:val="Page Numbers (Margins)"/>
          <w:docPartUnique/>
        </w:docPartObj>
      </w:sdtPr>
      <w:sdtEndPr/>
      <w:sdtContent>
        <w:r w:rsidR="001852B3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73AB2FBF" wp14:editId="6BE4578E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256137990" name="Rectángul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0953ADDF" w14:textId="77777777" w:rsidR="001852B3" w:rsidRDefault="001852B3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Theme="minorHAnsi" w:eastAsiaTheme="minorEastAsia" w:hAnsiTheme="minorHAnsi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asciiTheme="minorHAnsi" w:eastAsiaTheme="minorEastAsia" w:hAnsiTheme="minorHAnsi" w:cs="Times New Roman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  <w:lang w:val="es-ES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3AB2FBF" id="Rectángulo 1" o:spid="_x0000_s1026" style="position:absolute;margin-left:0;margin-top:0;width:60pt;height:70.5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0953ADDF" w14:textId="77777777" w:rsidR="001852B3" w:rsidRDefault="001852B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asciiTheme="minorHAnsi" w:eastAsiaTheme="minorEastAsia" w:hAnsiTheme="minorHAnsi" w:cs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1852B3">
      <w:rPr>
        <w:noProof/>
      </w:rPr>
      <w:drawing>
        <wp:anchor distT="0" distB="0" distL="114300" distR="114300" simplePos="0" relativeHeight="251659264" behindDoc="1" locked="0" layoutInCell="1" allowOverlap="1" wp14:anchorId="3D662EF2" wp14:editId="13ABF180">
          <wp:simplePos x="0" y="0"/>
          <wp:positionH relativeFrom="page">
            <wp:align>right</wp:align>
          </wp:positionH>
          <wp:positionV relativeFrom="paragraph">
            <wp:posOffset>-361950</wp:posOffset>
          </wp:positionV>
          <wp:extent cx="7773035" cy="10071735"/>
          <wp:effectExtent l="0" t="0" r="0" b="5715"/>
          <wp:wrapNone/>
          <wp:docPr id="1527495504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0071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A56DD"/>
    <w:multiLevelType w:val="hybridMultilevel"/>
    <w:tmpl w:val="288257AA"/>
    <w:lvl w:ilvl="0" w:tplc="FFFFFFFF">
      <w:start w:val="1"/>
      <w:numFmt w:val="decimal"/>
      <w:lvlText w:val="%1."/>
      <w:lvlJc w:val="left"/>
      <w:pPr>
        <w:ind w:left="1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2" w:tplc="FFFFFFFF">
      <w:start w:val="1"/>
      <w:numFmt w:val="bullet"/>
      <w:lvlText w:val=""/>
      <w:lvlJc w:val="left"/>
      <w:pPr>
        <w:ind w:left="2215" w:hanging="360"/>
      </w:pPr>
      <w:rPr>
        <w:rFonts w:ascii="Wingdings" w:hAnsi="Wingdings" w:hint="default"/>
      </w:rPr>
    </w:lvl>
    <w:lvl w:ilvl="3" w:tplc="FFFFFFFF">
      <w:start w:val="1"/>
      <w:numFmt w:val="decimal"/>
      <w:lvlText w:val="%4"/>
      <w:lvlJc w:val="left"/>
      <w:pPr>
        <w:ind w:left="2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0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7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F13402"/>
    <w:multiLevelType w:val="hybridMultilevel"/>
    <w:tmpl w:val="FAFC535A"/>
    <w:lvl w:ilvl="0" w:tplc="0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429D439F"/>
    <w:multiLevelType w:val="hybridMultilevel"/>
    <w:tmpl w:val="E92866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0F2A64"/>
    <w:multiLevelType w:val="hybridMultilevel"/>
    <w:tmpl w:val="0ABC4E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BDF"/>
    <w:rsid w:val="0002131E"/>
    <w:rsid w:val="00032830"/>
    <w:rsid w:val="00033DB4"/>
    <w:rsid w:val="00062E15"/>
    <w:rsid w:val="00103FB6"/>
    <w:rsid w:val="001852B3"/>
    <w:rsid w:val="00186F0C"/>
    <w:rsid w:val="00194402"/>
    <w:rsid w:val="001C2E08"/>
    <w:rsid w:val="002570C1"/>
    <w:rsid w:val="00293FE1"/>
    <w:rsid w:val="002A7600"/>
    <w:rsid w:val="002B229E"/>
    <w:rsid w:val="002B3409"/>
    <w:rsid w:val="002D21F8"/>
    <w:rsid w:val="0031388F"/>
    <w:rsid w:val="003237A6"/>
    <w:rsid w:val="00324A49"/>
    <w:rsid w:val="00335FB1"/>
    <w:rsid w:val="00354259"/>
    <w:rsid w:val="0035686D"/>
    <w:rsid w:val="00374C69"/>
    <w:rsid w:val="0038716F"/>
    <w:rsid w:val="003A3345"/>
    <w:rsid w:val="003C2C41"/>
    <w:rsid w:val="003C321B"/>
    <w:rsid w:val="00400635"/>
    <w:rsid w:val="00404C03"/>
    <w:rsid w:val="00406D0A"/>
    <w:rsid w:val="0041226A"/>
    <w:rsid w:val="00425413"/>
    <w:rsid w:val="00427E2A"/>
    <w:rsid w:val="00455586"/>
    <w:rsid w:val="00457451"/>
    <w:rsid w:val="00485CC6"/>
    <w:rsid w:val="004E719D"/>
    <w:rsid w:val="004E7911"/>
    <w:rsid w:val="004E7AF2"/>
    <w:rsid w:val="004F7530"/>
    <w:rsid w:val="005074F7"/>
    <w:rsid w:val="00526E41"/>
    <w:rsid w:val="00534A71"/>
    <w:rsid w:val="005523F9"/>
    <w:rsid w:val="005A3907"/>
    <w:rsid w:val="005E5F50"/>
    <w:rsid w:val="006071B5"/>
    <w:rsid w:val="00607F66"/>
    <w:rsid w:val="00634809"/>
    <w:rsid w:val="006465A6"/>
    <w:rsid w:val="00651584"/>
    <w:rsid w:val="0066340A"/>
    <w:rsid w:val="00686C5D"/>
    <w:rsid w:val="006A4329"/>
    <w:rsid w:val="006B3C6A"/>
    <w:rsid w:val="006E52AB"/>
    <w:rsid w:val="00747F6B"/>
    <w:rsid w:val="007C0932"/>
    <w:rsid w:val="007D7AFE"/>
    <w:rsid w:val="00835BE9"/>
    <w:rsid w:val="00852A7D"/>
    <w:rsid w:val="008743CB"/>
    <w:rsid w:val="00880BDF"/>
    <w:rsid w:val="008931CA"/>
    <w:rsid w:val="008C1E66"/>
    <w:rsid w:val="009123BA"/>
    <w:rsid w:val="0098215A"/>
    <w:rsid w:val="009B0460"/>
    <w:rsid w:val="009E0A31"/>
    <w:rsid w:val="009E5DEE"/>
    <w:rsid w:val="00A92692"/>
    <w:rsid w:val="00A9465D"/>
    <w:rsid w:val="00AD24AA"/>
    <w:rsid w:val="00AE6569"/>
    <w:rsid w:val="00B26F73"/>
    <w:rsid w:val="00B37F4C"/>
    <w:rsid w:val="00B4658E"/>
    <w:rsid w:val="00B46AA5"/>
    <w:rsid w:val="00B65D6C"/>
    <w:rsid w:val="00B660D2"/>
    <w:rsid w:val="00B92FD9"/>
    <w:rsid w:val="00BB316A"/>
    <w:rsid w:val="00BE0BA0"/>
    <w:rsid w:val="00BE2382"/>
    <w:rsid w:val="00C14E4F"/>
    <w:rsid w:val="00C14E6F"/>
    <w:rsid w:val="00C155D9"/>
    <w:rsid w:val="00C236D1"/>
    <w:rsid w:val="00C9266B"/>
    <w:rsid w:val="00CB06CA"/>
    <w:rsid w:val="00CB53D7"/>
    <w:rsid w:val="00D1069E"/>
    <w:rsid w:val="00D43820"/>
    <w:rsid w:val="00D64365"/>
    <w:rsid w:val="00D94FB4"/>
    <w:rsid w:val="00DB05E2"/>
    <w:rsid w:val="00E03A6C"/>
    <w:rsid w:val="00E45397"/>
    <w:rsid w:val="00EE3E07"/>
    <w:rsid w:val="00F10ACB"/>
    <w:rsid w:val="00F13EA8"/>
    <w:rsid w:val="00F214A8"/>
    <w:rsid w:val="00F72800"/>
    <w:rsid w:val="00F94B77"/>
    <w:rsid w:val="00FA0017"/>
    <w:rsid w:val="00FE4C37"/>
    <w:rsid w:val="00FE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9547BC"/>
  <w15:docId w15:val="{838B38C0-B7ED-4046-A9C2-E17112C33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69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aconcuadrcula">
    <w:name w:val="Table Grid"/>
    <w:basedOn w:val="Tablanormal"/>
    <w:uiPriority w:val="39"/>
    <w:rsid w:val="009B0460"/>
    <w:pPr>
      <w:spacing w:line="240" w:lineRule="auto"/>
    </w:pPr>
    <w:rPr>
      <w:rFonts w:asciiTheme="minorHAnsi" w:eastAsiaTheme="minorHAnsi" w:hAnsiTheme="minorHAnsi" w:cstheme="minorBidi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457451"/>
    <w:pPr>
      <w:spacing w:line="240" w:lineRule="auto"/>
    </w:pPr>
    <w:rPr>
      <w:rFonts w:asciiTheme="minorHAnsi" w:eastAsia="Calibri" w:hAnsiTheme="minorHAnsi" w:cstheme="minorBidi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071B5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71B5"/>
  </w:style>
  <w:style w:type="paragraph" w:styleId="Piedepgina">
    <w:name w:val="footer"/>
    <w:basedOn w:val="Normal"/>
    <w:link w:val="PiedepginaCar"/>
    <w:uiPriority w:val="99"/>
    <w:unhideWhenUsed/>
    <w:rsid w:val="006071B5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71B5"/>
  </w:style>
  <w:style w:type="paragraph" w:styleId="Prrafodelista">
    <w:name w:val="List Paragraph"/>
    <w:basedOn w:val="Normal"/>
    <w:uiPriority w:val="34"/>
    <w:qFormat/>
    <w:rsid w:val="007C0932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A92692"/>
    <w:pPr>
      <w:spacing w:line="240" w:lineRule="auto"/>
    </w:pPr>
    <w:rPr>
      <w:rFonts w:asciiTheme="minorHAnsi" w:eastAsia="Calibri" w:hAnsiTheme="minorHAnsi" w:cstheme="minorBidi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9123BA"/>
    <w:pPr>
      <w:spacing w:line="240" w:lineRule="auto"/>
    </w:pPr>
    <w:rPr>
      <w:rFonts w:ascii="Calibri" w:eastAsia="Calibri" w:hAnsi="Calibri" w:cs="Times New Roman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9123BA"/>
    <w:pPr>
      <w:spacing w:line="240" w:lineRule="auto"/>
    </w:pPr>
    <w:rPr>
      <w:rFonts w:ascii="Calibri" w:eastAsia="Calibri" w:hAnsi="Calibri" w:cs="Times New Roman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866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Veneranda Sanchez Ortega</dc:creator>
  <cp:lastModifiedBy>Chavez</cp:lastModifiedBy>
  <cp:revision>10</cp:revision>
  <cp:lastPrinted>2024-12-10T18:24:00Z</cp:lastPrinted>
  <dcterms:created xsi:type="dcterms:W3CDTF">2025-01-16T19:44:00Z</dcterms:created>
  <dcterms:modified xsi:type="dcterms:W3CDTF">2025-01-24T19:44:00Z</dcterms:modified>
</cp:coreProperties>
</file>