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E186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7358" w:tblpY="2095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</w:tblGrid>
      <w:tr w:rsidR="004E21D3" w:rsidRPr="003533DB" w14:paraId="03CFDCC1" w14:textId="77777777" w:rsidTr="00556ECB">
        <w:tc>
          <w:tcPr>
            <w:tcW w:w="4106" w:type="dxa"/>
          </w:tcPr>
          <w:p w14:paraId="7ACF7531" w14:textId="77777777" w:rsidR="004E21D3" w:rsidRPr="003533DB" w:rsidRDefault="004E21D3" w:rsidP="00556EC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Dependencia: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Presidencia</w:t>
            </w:r>
          </w:p>
        </w:tc>
      </w:tr>
      <w:tr w:rsidR="004E21D3" w:rsidRPr="003533DB" w14:paraId="3DBE3A10" w14:textId="77777777" w:rsidTr="00556ECB">
        <w:tc>
          <w:tcPr>
            <w:tcW w:w="4106" w:type="dxa"/>
          </w:tcPr>
          <w:p w14:paraId="585486A5" w14:textId="5BC9CC31" w:rsidR="004E21D3" w:rsidRPr="003533DB" w:rsidRDefault="004E21D3" w:rsidP="00556EC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Oficio Número: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5F049B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9</w:t>
            </w:r>
            <w:r w:rsidRPr="005F049B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 w:rsidRPr="003533DB">
              <w:rPr>
                <w:rFonts w:ascii="Arial" w:eastAsia="Times New Roman" w:hAnsi="Arial" w:cs="Arial"/>
                <w:sz w:val="16"/>
                <w:szCs w:val="16"/>
              </w:rPr>
              <w:t>/2025.</w:t>
            </w:r>
          </w:p>
        </w:tc>
      </w:tr>
      <w:tr w:rsidR="004E21D3" w:rsidRPr="003533DB" w14:paraId="64AA402A" w14:textId="77777777" w:rsidTr="00556ECB">
        <w:tc>
          <w:tcPr>
            <w:tcW w:w="4106" w:type="dxa"/>
          </w:tcPr>
          <w:p w14:paraId="45C654A6" w14:textId="77777777" w:rsidR="004E21D3" w:rsidRPr="003533DB" w:rsidRDefault="004E21D3" w:rsidP="00556EC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Asunto: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Convocatoria</w:t>
            </w: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</w:tc>
      </w:tr>
    </w:tbl>
    <w:p w14:paraId="726C7F9E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4768D3F9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1B98CFCD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5068A4DE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5989B7BB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135A6E08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0F3BEE5E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09344E3D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</w:rPr>
      </w:pPr>
    </w:p>
    <w:p w14:paraId="36AA3594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</w:rPr>
      </w:pPr>
    </w:p>
    <w:p w14:paraId="49E89144" w14:textId="77777777" w:rsidR="004E21D3" w:rsidRDefault="004E21D3" w:rsidP="004E21D3">
      <w:pPr>
        <w:pStyle w:val="Sinespaciado"/>
        <w:jc w:val="both"/>
        <w:rPr>
          <w:rFonts w:ascii="Arial" w:hAnsi="Arial" w:cs="Arial"/>
          <w:b/>
        </w:rPr>
      </w:pPr>
    </w:p>
    <w:p w14:paraId="7A19AD46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LIC. MIGUEL MARENTES.</w:t>
      </w:r>
    </w:p>
    <w:p w14:paraId="461952E3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DRA. BERTHA SILVIA GÓMEZ RAMOS. </w:t>
      </w:r>
    </w:p>
    <w:p w14:paraId="548D9D10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REGIDORES INTEGRANTES DE LA COMISIÓN EDILICIA PERMANENTE</w:t>
      </w:r>
    </w:p>
    <w:p w14:paraId="57CF5D68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DE OBRAS PÚBLICAS, PLANEACIÓN URBANA Y REGULARIZACIÓN</w:t>
      </w:r>
    </w:p>
    <w:p w14:paraId="493F3C84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DE LA TENENCIA DE LA TIERRA. </w:t>
      </w:r>
    </w:p>
    <w:p w14:paraId="1A0176B6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P R E S E N T E </w:t>
      </w:r>
    </w:p>
    <w:p w14:paraId="4533E707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b/>
        </w:rPr>
      </w:pPr>
    </w:p>
    <w:p w14:paraId="7332D93F" w14:textId="4E6CE9FC" w:rsidR="004E21D3" w:rsidRPr="00A374FA" w:rsidRDefault="004E21D3" w:rsidP="004E21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>
        <w:rPr>
          <w:rFonts w:ascii="Arial" w:hAnsi="Arial" w:cs="Arial"/>
          <w:sz w:val="24"/>
          <w:szCs w:val="24"/>
        </w:rPr>
        <w:t xml:space="preserve">informar que he convocado a la </w:t>
      </w:r>
      <w:r>
        <w:rPr>
          <w:rFonts w:ascii="Arial" w:hAnsi="Arial" w:cs="Arial"/>
          <w:b/>
          <w:bCs/>
          <w:sz w:val="24"/>
          <w:szCs w:val="24"/>
        </w:rPr>
        <w:t xml:space="preserve">Décima </w:t>
      </w:r>
      <w:r>
        <w:rPr>
          <w:rFonts w:ascii="Arial" w:hAnsi="Arial" w:cs="Arial"/>
          <w:b/>
          <w:bCs/>
          <w:sz w:val="24"/>
          <w:szCs w:val="24"/>
        </w:rPr>
        <w:t>Sexta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 Sesión Extraordinaria de la Comisión Edilicia Permanente de Obras Públicas, Planeación Urbana y Regularización de la Tenencia de la Tierra</w:t>
      </w:r>
      <w:r w:rsidRPr="00A37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374FA">
        <w:rPr>
          <w:rFonts w:ascii="Arial" w:hAnsi="Arial" w:cs="Arial"/>
          <w:sz w:val="24"/>
          <w:szCs w:val="24"/>
        </w:rPr>
        <w:t xml:space="preserve">del Honorable Ayuntamiento Constitucional de Zapotlán el Grande, Jalisco, con fundamento en lo dispuesto por los artículos 115 Constitucional, 27 de la Ley de Gobierno y la Administración Pública Municipal, 40, 48 y 64 del Reglamento Interior del Ayuntamiento de Zapotlán el Grande, 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la cual se llevará a cabo el día </w:t>
      </w:r>
      <w:r w:rsidR="00921348">
        <w:rPr>
          <w:rFonts w:ascii="Arial" w:hAnsi="Arial" w:cs="Arial"/>
          <w:b/>
          <w:bCs/>
          <w:sz w:val="24"/>
          <w:szCs w:val="24"/>
        </w:rPr>
        <w:t>martes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21348">
        <w:rPr>
          <w:rFonts w:ascii="Arial" w:hAnsi="Arial" w:cs="Arial"/>
          <w:b/>
          <w:bCs/>
          <w:sz w:val="24"/>
          <w:szCs w:val="24"/>
        </w:rPr>
        <w:t>04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21348">
        <w:rPr>
          <w:rFonts w:ascii="Arial" w:hAnsi="Arial" w:cs="Arial"/>
          <w:b/>
          <w:bCs/>
          <w:sz w:val="24"/>
          <w:szCs w:val="24"/>
        </w:rPr>
        <w:t xml:space="preserve">Noviembre 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de 2025 a las </w:t>
      </w:r>
      <w:r w:rsidR="00921348">
        <w:rPr>
          <w:rFonts w:ascii="Arial" w:hAnsi="Arial" w:cs="Arial"/>
          <w:b/>
          <w:bCs/>
          <w:sz w:val="24"/>
          <w:szCs w:val="24"/>
        </w:rPr>
        <w:t>21</w:t>
      </w:r>
      <w:r w:rsidRPr="00A374FA">
        <w:rPr>
          <w:rFonts w:ascii="Arial" w:hAnsi="Arial" w:cs="Arial"/>
          <w:b/>
          <w:bCs/>
          <w:sz w:val="24"/>
          <w:szCs w:val="24"/>
        </w:rPr>
        <w:t>:</w:t>
      </w:r>
      <w:r w:rsidR="00921348">
        <w:rPr>
          <w:rFonts w:ascii="Arial" w:hAnsi="Arial" w:cs="Arial"/>
          <w:b/>
          <w:bCs/>
          <w:sz w:val="24"/>
          <w:szCs w:val="24"/>
        </w:rPr>
        <w:t>0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0 </w:t>
      </w:r>
      <w:proofErr w:type="spellStart"/>
      <w:r w:rsidRPr="00A374FA">
        <w:rPr>
          <w:rFonts w:ascii="Arial" w:hAnsi="Arial" w:cs="Arial"/>
          <w:b/>
          <w:bCs/>
          <w:sz w:val="24"/>
          <w:szCs w:val="24"/>
        </w:rPr>
        <w:t>hrs</w:t>
      </w:r>
      <w:proofErr w:type="spellEnd"/>
      <w:r w:rsidRPr="00A374FA">
        <w:rPr>
          <w:rFonts w:ascii="Arial" w:hAnsi="Arial" w:cs="Arial"/>
          <w:b/>
          <w:bCs/>
          <w:sz w:val="24"/>
          <w:szCs w:val="24"/>
        </w:rPr>
        <w:t>, en el lugar que ocupa la Sala de Presidencia</w:t>
      </w:r>
      <w:r w:rsidRPr="00A374FA">
        <w:rPr>
          <w:rFonts w:ascii="Arial" w:hAnsi="Arial" w:cs="Arial"/>
          <w:sz w:val="24"/>
          <w:szCs w:val="24"/>
        </w:rPr>
        <w:t xml:space="preserve">, la que se desarrollará bajo el siguiente: </w:t>
      </w:r>
    </w:p>
    <w:p w14:paraId="00C540B3" w14:textId="77777777" w:rsidR="004E21D3" w:rsidRPr="00A374FA" w:rsidRDefault="004E21D3" w:rsidP="004E21D3">
      <w:pPr>
        <w:pStyle w:val="Sinespaciad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E21D3" w:rsidRPr="00A374FA" w14:paraId="3EBEC24C" w14:textId="77777777" w:rsidTr="00556ECB">
        <w:tc>
          <w:tcPr>
            <w:tcW w:w="9629" w:type="dxa"/>
          </w:tcPr>
          <w:p w14:paraId="2A4FBB6A" w14:textId="77777777" w:rsidR="004E21D3" w:rsidRPr="00A374FA" w:rsidRDefault="004E21D3" w:rsidP="00556ECB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4FD5A7AD" w14:textId="77777777" w:rsidR="004E21D3" w:rsidRPr="00A374FA" w:rsidRDefault="004E21D3" w:rsidP="00556ECB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374FA">
              <w:rPr>
                <w:rFonts w:ascii="Arial" w:hAnsi="Arial" w:cs="Arial"/>
                <w:b/>
                <w:bCs/>
                <w:lang w:val="es-MX"/>
              </w:rPr>
              <w:t>ORDEN DEL DÍA</w:t>
            </w:r>
          </w:p>
          <w:p w14:paraId="528E78D7" w14:textId="77777777" w:rsidR="004E21D3" w:rsidRPr="00A374FA" w:rsidRDefault="004E21D3" w:rsidP="00556E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730B08E" w14:textId="77777777" w:rsidR="004E21D3" w:rsidRPr="00A374FA" w:rsidRDefault="004E21D3" w:rsidP="004E21D3">
      <w:pPr>
        <w:rPr>
          <w:rFonts w:ascii="Arial" w:hAnsi="Arial" w:cs="Arial"/>
          <w:b/>
          <w:sz w:val="24"/>
          <w:szCs w:val="24"/>
        </w:rPr>
      </w:pPr>
    </w:p>
    <w:p w14:paraId="61F21458" w14:textId="77777777" w:rsidR="004E21D3" w:rsidRDefault="004E21D3" w:rsidP="004E21D3">
      <w:pPr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 y aprobación del orden del día.</w:t>
      </w:r>
    </w:p>
    <w:p w14:paraId="7E69D2FA" w14:textId="77777777" w:rsidR="004E21D3" w:rsidRDefault="004E21D3" w:rsidP="004E21D3">
      <w:pPr>
        <w:jc w:val="both"/>
        <w:rPr>
          <w:rFonts w:ascii="Arial" w:hAnsi="Arial" w:cs="Arial"/>
          <w:b/>
          <w:bCs/>
        </w:rPr>
      </w:pPr>
    </w:p>
    <w:p w14:paraId="58531EE1" w14:textId="77777777" w:rsidR="004F29E2" w:rsidRDefault="004E21D3" w:rsidP="004E21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47153B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 w:rsidRPr="005F04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Oficio Número DOP-426/2025, </w:t>
      </w:r>
      <w:r>
        <w:rPr>
          <w:rFonts w:ascii="Arial" w:hAnsi="Arial" w:cs="Arial"/>
        </w:rPr>
        <w:t xml:space="preserve">que contiene la solicitud de </w:t>
      </w:r>
      <w:r w:rsidR="004F29E2">
        <w:rPr>
          <w:rFonts w:ascii="Arial" w:hAnsi="Arial" w:cs="Arial"/>
        </w:rPr>
        <w:t>aprob</w:t>
      </w:r>
      <w:r>
        <w:rPr>
          <w:rFonts w:ascii="Arial" w:hAnsi="Arial" w:cs="Arial"/>
        </w:rPr>
        <w:t>ación de los TECHOS FINANCIEROS (</w:t>
      </w:r>
      <w:r w:rsidRPr="007A7A93">
        <w:rPr>
          <w:rFonts w:ascii="Arial" w:hAnsi="Arial" w:cs="Arial"/>
          <w:u w:val="single"/>
        </w:rPr>
        <w:t>OBRAS PROCEDENTES DE RECURSOS PROPIOS</w:t>
      </w:r>
      <w:r>
        <w:rPr>
          <w:rFonts w:ascii="Arial" w:hAnsi="Arial" w:cs="Arial"/>
        </w:rPr>
        <w:t xml:space="preserve">) bajo la modalidad de Adjudicación Directa por Administración </w:t>
      </w:r>
      <w:proofErr w:type="gramStart"/>
      <w:r>
        <w:rPr>
          <w:rFonts w:ascii="Arial" w:hAnsi="Arial" w:cs="Arial"/>
        </w:rPr>
        <w:t>Directa,  de</w:t>
      </w:r>
      <w:proofErr w:type="gramEnd"/>
      <w:r>
        <w:rPr>
          <w:rFonts w:ascii="Arial" w:hAnsi="Arial" w:cs="Arial"/>
        </w:rPr>
        <w:t xml:space="preserve"> las Obras Números RP-03-2025; RP-05-2025; RP06-2025; RP-07-2025; RP-08-2025; RP-09-2025; RP-10-2025; RP-11-2025; RP-12-2025; </w:t>
      </w:r>
      <w:r w:rsidRPr="00921348">
        <w:rPr>
          <w:rFonts w:ascii="Arial" w:hAnsi="Arial" w:cs="Arial"/>
          <w:b/>
          <w:bCs/>
          <w:u w:val="single"/>
        </w:rPr>
        <w:t>RP-13-2025</w:t>
      </w:r>
      <w:r>
        <w:rPr>
          <w:rFonts w:ascii="Arial" w:hAnsi="Arial" w:cs="Arial"/>
        </w:rPr>
        <w:t xml:space="preserve">; RP-14-2025; </w:t>
      </w:r>
      <w:r w:rsidRPr="00921348">
        <w:rPr>
          <w:rFonts w:ascii="Arial" w:hAnsi="Arial" w:cs="Arial"/>
          <w:b/>
          <w:bCs/>
        </w:rPr>
        <w:t>RP-15-2025</w:t>
      </w:r>
      <w:r>
        <w:rPr>
          <w:rFonts w:ascii="Arial" w:hAnsi="Arial" w:cs="Arial"/>
        </w:rPr>
        <w:t>; RP-16-2025</w:t>
      </w:r>
      <w:r w:rsidR="004F29E2">
        <w:rPr>
          <w:rFonts w:ascii="Arial" w:hAnsi="Arial" w:cs="Arial"/>
        </w:rPr>
        <w:t>.</w:t>
      </w:r>
    </w:p>
    <w:p w14:paraId="310F9659" w14:textId="00E48D70" w:rsidR="004E21D3" w:rsidRDefault="004E21D3" w:rsidP="004E2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que ve, a las modificaciones en los techos financieros de las obras números: </w:t>
      </w:r>
      <w:r>
        <w:rPr>
          <w:rFonts w:ascii="Arial" w:hAnsi="Arial" w:cs="Arial"/>
        </w:rPr>
        <w:t xml:space="preserve"> </w:t>
      </w:r>
    </w:p>
    <w:p w14:paraId="081EA116" w14:textId="77777777" w:rsidR="004E21D3" w:rsidRDefault="004E21D3" w:rsidP="004E21D3">
      <w:pPr>
        <w:jc w:val="both"/>
        <w:rPr>
          <w:rFonts w:ascii="Arial" w:hAnsi="Arial" w:cs="Arial"/>
        </w:rPr>
      </w:pPr>
    </w:p>
    <w:p w14:paraId="6D3BA78C" w14:textId="77777777" w:rsidR="004E21D3" w:rsidRDefault="004E21D3" w:rsidP="004E21D3">
      <w:pPr>
        <w:jc w:val="both"/>
        <w:rPr>
          <w:rFonts w:ascii="Arial" w:hAnsi="Arial" w:cs="Arial"/>
        </w:rPr>
      </w:pPr>
    </w:p>
    <w:p w14:paraId="649A55DF" w14:textId="77777777" w:rsidR="004E21D3" w:rsidRDefault="004E21D3" w:rsidP="004E21D3">
      <w:pPr>
        <w:jc w:val="both"/>
        <w:rPr>
          <w:rFonts w:ascii="Arial" w:hAnsi="Arial" w:cs="Arial"/>
        </w:rPr>
      </w:pPr>
    </w:p>
    <w:p w14:paraId="346BF210" w14:textId="77777777" w:rsidR="004E21D3" w:rsidRDefault="004E21D3" w:rsidP="004E21D3">
      <w:pPr>
        <w:jc w:val="both"/>
        <w:rPr>
          <w:rFonts w:ascii="Arial" w:hAnsi="Arial" w:cs="Arial"/>
        </w:rPr>
      </w:pPr>
    </w:p>
    <w:p w14:paraId="46ED2DCF" w14:textId="77777777" w:rsidR="004E21D3" w:rsidRDefault="004E21D3" w:rsidP="004E21D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E21D3" w:rsidRPr="00151617" w14:paraId="4EC7051B" w14:textId="77777777" w:rsidTr="00556ECB">
        <w:tc>
          <w:tcPr>
            <w:tcW w:w="1980" w:type="dxa"/>
          </w:tcPr>
          <w:p w14:paraId="707E2C07" w14:textId="77777777" w:rsidR="004E21D3" w:rsidRPr="00151617" w:rsidRDefault="004E21D3" w:rsidP="00556ECB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>NOMBRE.</w:t>
            </w:r>
          </w:p>
        </w:tc>
        <w:tc>
          <w:tcPr>
            <w:tcW w:w="7649" w:type="dxa"/>
          </w:tcPr>
          <w:p w14:paraId="336BEF45" w14:textId="77777777" w:rsidR="004E21D3" w:rsidRPr="00151617" w:rsidRDefault="004E21D3" w:rsidP="00556EC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 xml:space="preserve">RP-13-2025. </w:t>
            </w:r>
            <w:r w:rsidRPr="00151617">
              <w:rPr>
                <w:rFonts w:ascii="Arial Narrow" w:hAnsi="Arial Narrow" w:cs="Arial"/>
              </w:rPr>
              <w:t xml:space="preserve">MANTENIMIENTO DE VIALIDAD MEDIANTE RENIVELACIÓN CON MEZCLA ASFALTICA EN CALIENTE Y RIEGO DE LIGA, SOBRE LA CALLE DONATO GUERRA ENTRE MITLA Y ALCANTILADO EN LA COLONIA LA REJA EN CIUDAD GUZMÁN MUNICIPIO DE ZAPOTLÁN EL GRANDE, JALISCO. </w:t>
            </w:r>
          </w:p>
        </w:tc>
      </w:tr>
      <w:tr w:rsidR="004E21D3" w:rsidRPr="00151617" w14:paraId="281A9261" w14:textId="77777777" w:rsidTr="00556ECB">
        <w:tc>
          <w:tcPr>
            <w:tcW w:w="1980" w:type="dxa"/>
          </w:tcPr>
          <w:p w14:paraId="441BAAE2" w14:textId="77777777" w:rsidR="004E21D3" w:rsidRPr="00151617" w:rsidRDefault="004E21D3" w:rsidP="00556ECB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>MONTO.</w:t>
            </w:r>
          </w:p>
        </w:tc>
        <w:tc>
          <w:tcPr>
            <w:tcW w:w="7649" w:type="dxa"/>
          </w:tcPr>
          <w:p w14:paraId="74778447" w14:textId="6FD0010F" w:rsidR="004E21D3" w:rsidRPr="00151617" w:rsidRDefault="004E21D3" w:rsidP="00556ECB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>$</w:t>
            </w:r>
            <w:r w:rsidR="004F29E2">
              <w:rPr>
                <w:rFonts w:ascii="Arial Narrow" w:hAnsi="Arial Narrow" w:cs="Arial"/>
                <w:b/>
                <w:bCs/>
              </w:rPr>
              <w:t>84</w:t>
            </w:r>
            <w:r w:rsidRPr="00151617">
              <w:rPr>
                <w:rFonts w:ascii="Arial Narrow" w:hAnsi="Arial Narrow" w:cs="Arial"/>
                <w:b/>
                <w:bCs/>
              </w:rPr>
              <w:t>,</w:t>
            </w:r>
            <w:r w:rsidR="004F29E2">
              <w:rPr>
                <w:rFonts w:ascii="Arial Narrow" w:hAnsi="Arial Narrow" w:cs="Arial"/>
                <w:b/>
                <w:bCs/>
              </w:rPr>
              <w:t>758.56</w:t>
            </w:r>
            <w:r w:rsidRPr="00151617">
              <w:rPr>
                <w:rFonts w:ascii="Arial Narrow" w:hAnsi="Arial Narrow" w:cs="Arial"/>
                <w:b/>
                <w:bCs/>
              </w:rPr>
              <w:t>. (</w:t>
            </w:r>
            <w:r w:rsidR="004F29E2">
              <w:rPr>
                <w:rFonts w:ascii="Arial Narrow" w:hAnsi="Arial Narrow" w:cs="Arial"/>
                <w:b/>
                <w:bCs/>
              </w:rPr>
              <w:t>OCHENTA Y CUATRO MIL SETECIENTOS CINCUENTA Y OCHO PESOS 56</w:t>
            </w:r>
            <w:r w:rsidRPr="00151617">
              <w:rPr>
                <w:rFonts w:ascii="Arial Narrow" w:hAnsi="Arial Narrow" w:cs="Arial"/>
                <w:b/>
                <w:bCs/>
              </w:rPr>
              <w:t>/100 M. N.).</w:t>
            </w:r>
          </w:p>
        </w:tc>
      </w:tr>
    </w:tbl>
    <w:p w14:paraId="773806DE" w14:textId="77777777" w:rsidR="004E21D3" w:rsidRPr="00151617" w:rsidRDefault="004E21D3" w:rsidP="004E21D3">
      <w:pPr>
        <w:spacing w:line="276" w:lineRule="auto"/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E21D3" w:rsidRPr="00151617" w14:paraId="0F797700" w14:textId="77777777" w:rsidTr="00556ECB">
        <w:tc>
          <w:tcPr>
            <w:tcW w:w="1980" w:type="dxa"/>
          </w:tcPr>
          <w:p w14:paraId="3B6C6883" w14:textId="77777777" w:rsidR="004E21D3" w:rsidRPr="00151617" w:rsidRDefault="004E21D3" w:rsidP="00556ECB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>NOMBRE.</w:t>
            </w:r>
          </w:p>
        </w:tc>
        <w:tc>
          <w:tcPr>
            <w:tcW w:w="7649" w:type="dxa"/>
          </w:tcPr>
          <w:p w14:paraId="48F238CA" w14:textId="77777777" w:rsidR="004E21D3" w:rsidRPr="00151617" w:rsidRDefault="004E21D3" w:rsidP="00556EC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 xml:space="preserve">RP-15-2025. </w:t>
            </w:r>
            <w:r w:rsidRPr="00151617">
              <w:rPr>
                <w:rFonts w:ascii="Arial Narrow" w:hAnsi="Arial Narrow" w:cs="Arial"/>
              </w:rPr>
              <w:t xml:space="preserve">MANTENIMIENTO DE VIALIDAD MEDIANTE RENIVELACIÓN CON MEZCLA ASFALTICA EN CALIENTE Y RIEGO DE LIGA, SOBRE LA CALLE DARIO VARGAS ENTRE LAS CALLES CUAUHTEMOC Y MOCTEZUMA EN LA COLONIA CENTRO EN CIUDAD GUZMÁN, MUNICIPIO DE ZAPOTLÁN EL GRANDE, JALISCO. </w:t>
            </w:r>
          </w:p>
        </w:tc>
      </w:tr>
      <w:tr w:rsidR="004E21D3" w:rsidRPr="00151617" w14:paraId="6EC7271A" w14:textId="77777777" w:rsidTr="00556ECB">
        <w:tc>
          <w:tcPr>
            <w:tcW w:w="1980" w:type="dxa"/>
          </w:tcPr>
          <w:p w14:paraId="41D6F7C4" w14:textId="77777777" w:rsidR="004E21D3" w:rsidRPr="00151617" w:rsidRDefault="004E21D3" w:rsidP="00556ECB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>MONTO.</w:t>
            </w:r>
          </w:p>
        </w:tc>
        <w:tc>
          <w:tcPr>
            <w:tcW w:w="7649" w:type="dxa"/>
          </w:tcPr>
          <w:p w14:paraId="6EEBFFF4" w14:textId="7FF196B1" w:rsidR="004E21D3" w:rsidRPr="00151617" w:rsidRDefault="004E21D3" w:rsidP="00556ECB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151617">
              <w:rPr>
                <w:rFonts w:ascii="Arial Narrow" w:hAnsi="Arial Narrow" w:cs="Arial"/>
                <w:b/>
                <w:bCs/>
              </w:rPr>
              <w:t>$1</w:t>
            </w:r>
            <w:r w:rsidR="004F29E2">
              <w:rPr>
                <w:rFonts w:ascii="Arial Narrow" w:hAnsi="Arial Narrow" w:cs="Arial"/>
                <w:b/>
                <w:bCs/>
              </w:rPr>
              <w:t>52</w:t>
            </w:r>
            <w:r w:rsidRPr="00151617">
              <w:rPr>
                <w:rFonts w:ascii="Arial Narrow" w:hAnsi="Arial Narrow" w:cs="Arial"/>
                <w:b/>
                <w:bCs/>
              </w:rPr>
              <w:t>,23</w:t>
            </w:r>
            <w:r w:rsidR="004F29E2">
              <w:rPr>
                <w:rFonts w:ascii="Arial Narrow" w:hAnsi="Arial Narrow" w:cs="Arial"/>
                <w:b/>
                <w:bCs/>
              </w:rPr>
              <w:t>5</w:t>
            </w:r>
            <w:r w:rsidRPr="00151617">
              <w:rPr>
                <w:rFonts w:ascii="Arial Narrow" w:hAnsi="Arial Narrow" w:cs="Arial"/>
                <w:b/>
                <w:bCs/>
              </w:rPr>
              <w:t>.7</w:t>
            </w:r>
            <w:r w:rsidR="004F29E2">
              <w:rPr>
                <w:rFonts w:ascii="Arial Narrow" w:hAnsi="Arial Narrow" w:cs="Arial"/>
                <w:b/>
                <w:bCs/>
              </w:rPr>
              <w:t>3</w:t>
            </w:r>
            <w:r w:rsidRPr="00151617">
              <w:rPr>
                <w:rFonts w:ascii="Arial Narrow" w:hAnsi="Arial Narrow" w:cs="Arial"/>
                <w:b/>
                <w:bCs/>
              </w:rPr>
              <w:t xml:space="preserve"> (CIENTO </w:t>
            </w:r>
            <w:r w:rsidR="004F29E2">
              <w:rPr>
                <w:rFonts w:ascii="Arial Narrow" w:hAnsi="Arial Narrow" w:cs="Arial"/>
                <w:b/>
                <w:bCs/>
              </w:rPr>
              <w:t xml:space="preserve">CINCUENTA Y DOS MIL DOSCIENTOS TREINTA Y CINCO PESOS </w:t>
            </w:r>
            <w:r w:rsidRPr="00151617">
              <w:rPr>
                <w:rFonts w:ascii="Arial Narrow" w:hAnsi="Arial Narrow" w:cs="Arial"/>
                <w:b/>
                <w:bCs/>
              </w:rPr>
              <w:t>7</w:t>
            </w:r>
            <w:r w:rsidR="004F29E2">
              <w:rPr>
                <w:rFonts w:ascii="Arial Narrow" w:hAnsi="Arial Narrow" w:cs="Arial"/>
                <w:b/>
                <w:bCs/>
              </w:rPr>
              <w:t>3</w:t>
            </w:r>
            <w:r w:rsidRPr="00151617">
              <w:rPr>
                <w:rFonts w:ascii="Arial Narrow" w:hAnsi="Arial Narrow" w:cs="Arial"/>
                <w:b/>
                <w:bCs/>
              </w:rPr>
              <w:t xml:space="preserve">/100 M. N.). </w:t>
            </w:r>
          </w:p>
        </w:tc>
      </w:tr>
    </w:tbl>
    <w:p w14:paraId="69340D33" w14:textId="77777777" w:rsidR="004E21D3" w:rsidRPr="00151617" w:rsidRDefault="004E21D3" w:rsidP="004E21D3">
      <w:pPr>
        <w:spacing w:line="276" w:lineRule="auto"/>
        <w:rPr>
          <w:rFonts w:ascii="Arial Narrow" w:hAnsi="Arial Narrow" w:cs="Arial"/>
        </w:rPr>
      </w:pPr>
    </w:p>
    <w:p w14:paraId="7B183D89" w14:textId="757A4533" w:rsidR="004E21D3" w:rsidRDefault="004F29E2" w:rsidP="004E2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Modificaciones que obedecen al ajuste en el presupuesto actual por fuente de financiamiento para obra pública en el ejercicio fiscal 2025, que corresponde a </w:t>
      </w:r>
      <w:r w:rsidRPr="004F29E2">
        <w:rPr>
          <w:rFonts w:ascii="Arial" w:hAnsi="Arial" w:cs="Arial"/>
          <w:b/>
          <w:bCs/>
        </w:rPr>
        <w:t>RECURSOS FISCALES, OBRA PÚBLICA DIRECTA</w:t>
      </w:r>
      <w:r>
        <w:rPr>
          <w:rFonts w:ascii="Arial" w:hAnsi="Arial" w:cs="Arial"/>
        </w:rPr>
        <w:t xml:space="preserve"> por la cantidad de $ 2’400,000.00 (Dos millones cuatrocientos mil pesos 00/100 M. N.), tal y como se desprende del oficio número PP/125/2025, suscrito por la Lic. Guillermina Aguilar Ochoa, de fecha 16 de octubre de 2025. Y oficio complementario de justificación suscrito por parte del Área Técnica. </w:t>
      </w:r>
    </w:p>
    <w:p w14:paraId="4894B570" w14:textId="6307EE1C" w:rsidR="004E21D3" w:rsidRDefault="004F29E2" w:rsidP="004E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4E21D3">
        <w:rPr>
          <w:rFonts w:ascii="Arial" w:hAnsi="Arial" w:cs="Arial"/>
          <w:b/>
          <w:bCs/>
          <w:sz w:val="24"/>
          <w:szCs w:val="24"/>
        </w:rPr>
        <w:t xml:space="preserve">.- </w:t>
      </w:r>
      <w:r w:rsidR="004E21D3" w:rsidRPr="00A374FA">
        <w:rPr>
          <w:rFonts w:ascii="Arial" w:hAnsi="Arial" w:cs="Arial"/>
          <w:sz w:val="24"/>
          <w:szCs w:val="24"/>
        </w:rPr>
        <w:t xml:space="preserve">Clausura. </w:t>
      </w:r>
    </w:p>
    <w:p w14:paraId="0C0176C9" w14:textId="77777777" w:rsidR="004E21D3" w:rsidRDefault="004E21D3" w:rsidP="004E21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>Sin otro particular por el momento, quedo a sus apreciables órdenes para cualquier duda o aclaración al respecto.</w:t>
      </w:r>
    </w:p>
    <w:p w14:paraId="7C25D8F4" w14:textId="77777777" w:rsidR="004F29E2" w:rsidRDefault="004F29E2" w:rsidP="004E21D3">
      <w:pPr>
        <w:pStyle w:val="Sinespaciado"/>
        <w:jc w:val="center"/>
        <w:rPr>
          <w:rFonts w:ascii="Arial" w:hAnsi="Arial" w:cs="Arial"/>
        </w:rPr>
      </w:pPr>
    </w:p>
    <w:p w14:paraId="2F36C27B" w14:textId="6EBDA312" w:rsidR="004E21D3" w:rsidRPr="00A374FA" w:rsidRDefault="004E21D3" w:rsidP="004E21D3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ATENTAMENTE</w:t>
      </w:r>
    </w:p>
    <w:p w14:paraId="62CFAAC5" w14:textId="77777777" w:rsidR="004E21D3" w:rsidRPr="00A374FA" w:rsidRDefault="004E21D3" w:rsidP="004E21D3">
      <w:pPr>
        <w:pStyle w:val="Sinespaciado"/>
        <w:jc w:val="center"/>
        <w:rPr>
          <w:rFonts w:ascii="Arial" w:hAnsi="Arial" w:cs="Arial"/>
          <w:i/>
        </w:rPr>
      </w:pPr>
      <w:r w:rsidRPr="00A374FA">
        <w:rPr>
          <w:rFonts w:ascii="Arial" w:hAnsi="Arial" w:cs="Arial"/>
          <w:i/>
        </w:rPr>
        <w:t>"2025, AÑO DEL 130 ANIVERSARIO DEL NATALICIO DE LA MUSA Y ESCRITORA ZAPOTLENSE MARIA GUADALUPE MARIN PRECIADO".</w:t>
      </w:r>
    </w:p>
    <w:p w14:paraId="53D72959" w14:textId="77777777" w:rsidR="004E21D3" w:rsidRPr="00A374FA" w:rsidRDefault="004E21D3" w:rsidP="004E21D3">
      <w:pPr>
        <w:pStyle w:val="Sinespaciado"/>
        <w:jc w:val="center"/>
        <w:rPr>
          <w:rFonts w:ascii="Arial" w:hAnsi="Arial" w:cs="Arial"/>
          <w:i/>
        </w:rPr>
      </w:pPr>
      <w:r w:rsidRPr="00A374FA">
        <w:rPr>
          <w:rFonts w:ascii="Arial" w:hAnsi="Arial" w:cs="Arial"/>
          <w:i/>
        </w:rPr>
        <w:t xml:space="preserve">“2025, Centenario de la Institucionalización de la Feria Zapotlán”. </w:t>
      </w:r>
    </w:p>
    <w:p w14:paraId="005A16C0" w14:textId="77777777" w:rsidR="004E21D3" w:rsidRPr="00A374FA" w:rsidRDefault="004E21D3" w:rsidP="004E21D3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Guzmán</w:t>
      </w:r>
      <w:r w:rsidRPr="00A374F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unicipio</w:t>
      </w:r>
      <w:r w:rsidRPr="00A37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A374FA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apotlán</w:t>
      </w:r>
      <w:r w:rsidRPr="00A37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Grande</w:t>
      </w:r>
      <w:r w:rsidRPr="00A374FA">
        <w:rPr>
          <w:rFonts w:ascii="Arial" w:hAnsi="Arial" w:cs="Arial"/>
        </w:rPr>
        <w:t>, J</w:t>
      </w:r>
      <w:r>
        <w:rPr>
          <w:rFonts w:ascii="Arial" w:hAnsi="Arial" w:cs="Arial"/>
        </w:rPr>
        <w:t xml:space="preserve">alisco. </w:t>
      </w:r>
    </w:p>
    <w:p w14:paraId="1B2767F1" w14:textId="15B81AC0" w:rsidR="004E21D3" w:rsidRPr="00A374FA" w:rsidRDefault="004E21D3" w:rsidP="004E21D3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 xml:space="preserve">A </w:t>
      </w:r>
      <w:r w:rsidR="004F29E2">
        <w:rPr>
          <w:rFonts w:ascii="Arial" w:hAnsi="Arial" w:cs="Arial"/>
        </w:rPr>
        <w:t>03</w:t>
      </w:r>
      <w:r w:rsidRPr="00A37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A374FA">
        <w:rPr>
          <w:rFonts w:ascii="Arial" w:hAnsi="Arial" w:cs="Arial"/>
        </w:rPr>
        <w:t xml:space="preserve"> </w:t>
      </w:r>
      <w:proofErr w:type="gramStart"/>
      <w:r w:rsidR="004F29E2">
        <w:rPr>
          <w:rFonts w:ascii="Arial" w:hAnsi="Arial" w:cs="Arial"/>
        </w:rPr>
        <w:t>Noviembre</w:t>
      </w:r>
      <w:proofErr w:type="gramEnd"/>
      <w:r w:rsidRPr="00A37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A374FA">
        <w:rPr>
          <w:rFonts w:ascii="Arial" w:hAnsi="Arial" w:cs="Arial"/>
        </w:rPr>
        <w:t xml:space="preserve"> 2025.</w:t>
      </w:r>
    </w:p>
    <w:p w14:paraId="51CB5820" w14:textId="77777777" w:rsidR="004E21D3" w:rsidRPr="00A374FA" w:rsidRDefault="004E21D3" w:rsidP="004E21D3">
      <w:pPr>
        <w:pStyle w:val="Sinespaciado"/>
        <w:rPr>
          <w:rFonts w:ascii="Arial" w:hAnsi="Arial" w:cs="Arial"/>
        </w:rPr>
      </w:pPr>
    </w:p>
    <w:p w14:paraId="0100A81C" w14:textId="77777777" w:rsidR="004E21D3" w:rsidRDefault="004E21D3" w:rsidP="004E21D3">
      <w:pPr>
        <w:pStyle w:val="Sinespaciado"/>
        <w:jc w:val="center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LIC. MAGALI CASILLAS CONTRERAS.</w:t>
      </w:r>
    </w:p>
    <w:p w14:paraId="113DDD8B" w14:textId="77777777" w:rsidR="004E21D3" w:rsidRPr="00A374FA" w:rsidRDefault="004E21D3" w:rsidP="004E21D3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 MUNICIPAL.</w:t>
      </w:r>
    </w:p>
    <w:p w14:paraId="0D68C6C9" w14:textId="77777777" w:rsidR="004E21D3" w:rsidRDefault="004E21D3" w:rsidP="004E21D3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PRESIDENTA DE LA COMISIÓN EDILICIA DE OBRAS PÚBLICAS, PLANEACIÓN URBANA Y REGULARIZACIÓN DE LA TENENCIA DE LA TIERRA</w:t>
      </w:r>
      <w:r>
        <w:rPr>
          <w:rFonts w:ascii="Arial" w:hAnsi="Arial" w:cs="Arial"/>
        </w:rPr>
        <w:t>.</w:t>
      </w:r>
    </w:p>
    <w:p w14:paraId="079ECF39" w14:textId="77777777" w:rsidR="004E21D3" w:rsidRPr="00374C45" w:rsidRDefault="004E21D3" w:rsidP="004E21D3">
      <w:pPr>
        <w:pStyle w:val="Sinespaciado"/>
        <w:rPr>
          <w:rFonts w:ascii="Arial" w:hAnsi="Arial" w:cs="Arial"/>
          <w:sz w:val="16"/>
          <w:szCs w:val="16"/>
        </w:rPr>
      </w:pPr>
      <w:r w:rsidRPr="00374C45">
        <w:rPr>
          <w:rFonts w:ascii="Arial" w:hAnsi="Arial" w:cs="Arial"/>
          <w:sz w:val="16"/>
          <w:szCs w:val="16"/>
        </w:rPr>
        <w:t>*MCC/</w:t>
      </w:r>
      <w:proofErr w:type="spellStart"/>
      <w:r w:rsidRPr="00374C45">
        <w:rPr>
          <w:rFonts w:ascii="Arial" w:hAnsi="Arial" w:cs="Arial"/>
          <w:sz w:val="16"/>
          <w:szCs w:val="16"/>
        </w:rPr>
        <w:t>mgpa</w:t>
      </w:r>
      <w:proofErr w:type="spellEnd"/>
      <w:r w:rsidRPr="00374C45">
        <w:rPr>
          <w:rFonts w:ascii="Arial" w:hAnsi="Arial" w:cs="Arial"/>
          <w:sz w:val="16"/>
          <w:szCs w:val="16"/>
        </w:rPr>
        <w:t xml:space="preserve">. Asesora. </w:t>
      </w:r>
    </w:p>
    <w:p w14:paraId="72807065" w14:textId="77777777" w:rsidR="004E21D3" w:rsidRDefault="004E21D3" w:rsidP="004E21D3"/>
    <w:p w14:paraId="1E64B9BF" w14:textId="77777777" w:rsidR="00370F43" w:rsidRDefault="00370F43"/>
    <w:sectPr w:rsidR="00370F43" w:rsidSect="004E21D3">
      <w:headerReference w:type="even" r:id="rId4"/>
      <w:headerReference w:type="default" r:id="rId5"/>
      <w:headerReference w:type="first" r:id="rId6"/>
      <w:pgSz w:w="12240" w:h="15840"/>
      <w:pgMar w:top="993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5F6" w14:textId="77777777" w:rsidR="004E21D3" w:rsidRDefault="004E21D3">
    <w:pPr>
      <w:pStyle w:val="Encabezado"/>
    </w:pPr>
    <w:r>
      <w:rPr>
        <w:noProof/>
      </w:rPr>
      <w:pict w14:anchorId="4464B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57C9AB19" w14:textId="77777777" w:rsidR="004E21D3" w:rsidRDefault="004E21D3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5FA4FE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C3736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14:paraId="6EB5CFE5" w14:textId="77777777" w:rsidR="004E21D3" w:rsidRDefault="004E21D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33D6" w14:textId="77777777" w:rsidR="004E21D3" w:rsidRDefault="004E21D3">
    <w:pPr>
      <w:pStyle w:val="Encabezado"/>
    </w:pPr>
    <w:r>
      <w:rPr>
        <w:noProof/>
      </w:rPr>
      <w:pict w14:anchorId="18638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D3"/>
    <w:rsid w:val="00370F43"/>
    <w:rsid w:val="004E21D3"/>
    <w:rsid w:val="004F29E2"/>
    <w:rsid w:val="005A6191"/>
    <w:rsid w:val="007C2600"/>
    <w:rsid w:val="00921348"/>
    <w:rsid w:val="00985AD6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6C22"/>
  <w15:chartTrackingRefBased/>
  <w15:docId w15:val="{030189F8-E8D9-46C4-AE3A-4510929C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1D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21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1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1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1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1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1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1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1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1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1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1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1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1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1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1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E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1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E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1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E21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1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E21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1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1D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1D3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E21D3"/>
  </w:style>
  <w:style w:type="paragraph" w:styleId="Sinespaciado">
    <w:name w:val="No Spacing"/>
    <w:link w:val="SinespaciadoCar"/>
    <w:uiPriority w:val="1"/>
    <w:qFormat/>
    <w:rsid w:val="004E21D3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E21D3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4E21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2025-11-03T21:52:00Z</cp:lastPrinted>
  <dcterms:created xsi:type="dcterms:W3CDTF">2025-11-03T21:30:00Z</dcterms:created>
  <dcterms:modified xsi:type="dcterms:W3CDTF">2025-11-03T22:27:00Z</dcterms:modified>
</cp:coreProperties>
</file>