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7F90" w14:textId="77777777" w:rsidR="00242AFB" w:rsidRDefault="00242AFB" w:rsidP="00242AFB"/>
    <w:p w14:paraId="30FCA2FC" w14:textId="77777777" w:rsidR="00242AFB" w:rsidRDefault="00242AFB" w:rsidP="00242AF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42AFB" w14:paraId="57DEA158" w14:textId="77777777" w:rsidTr="0042548C">
        <w:tc>
          <w:tcPr>
            <w:tcW w:w="9629" w:type="dxa"/>
          </w:tcPr>
          <w:p w14:paraId="67057822" w14:textId="77777777" w:rsidR="00242AFB" w:rsidRPr="00033B7C" w:rsidRDefault="00242AFB" w:rsidP="00425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7C">
              <w:rPr>
                <w:rFonts w:ascii="Arial" w:hAnsi="Arial" w:cs="Arial"/>
                <w:b/>
                <w:sz w:val="24"/>
                <w:szCs w:val="24"/>
              </w:rPr>
              <w:t>COMISIÓN EDILICIA PERMANENTE DE OBRAS PÚBLICAS, PLANEACIÓN URBANA Y REGULARIZACIÓN DE LA TENENCIA DE LA TIERRA.</w:t>
            </w:r>
          </w:p>
        </w:tc>
      </w:tr>
    </w:tbl>
    <w:p w14:paraId="12E08384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4A220A90" w14:textId="77777777" w:rsidR="00242AFB" w:rsidRDefault="00242AFB" w:rsidP="00242AF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3B7C">
        <w:rPr>
          <w:rFonts w:ascii="Arial" w:hAnsi="Arial" w:cs="Arial"/>
          <w:sz w:val="28"/>
          <w:szCs w:val="28"/>
        </w:rPr>
        <w:t>LISTA DE ASISTENCIA:</w:t>
      </w:r>
    </w:p>
    <w:p w14:paraId="16FC0537" w14:textId="11F38F99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Décima </w:t>
      </w:r>
      <w:r>
        <w:rPr>
          <w:rFonts w:ascii="Arial" w:hAnsi="Arial" w:cs="Arial"/>
          <w:sz w:val="24"/>
          <w:szCs w:val="24"/>
        </w:rPr>
        <w:t>Octava</w:t>
      </w:r>
      <w:r>
        <w:rPr>
          <w:rFonts w:ascii="Arial" w:hAnsi="Arial" w:cs="Arial"/>
          <w:sz w:val="24"/>
          <w:szCs w:val="24"/>
        </w:rPr>
        <w:t xml:space="preserve"> Sesión Extraordinaria.</w:t>
      </w:r>
    </w:p>
    <w:p w14:paraId="5D60CCB8" w14:textId="5FEB2CB2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diciembre</w:t>
      </w:r>
      <w:r>
        <w:rPr>
          <w:rFonts w:ascii="Arial" w:hAnsi="Arial" w:cs="Arial"/>
          <w:sz w:val="24"/>
          <w:szCs w:val="24"/>
        </w:rPr>
        <w:t xml:space="preserve"> de 2025. </w:t>
      </w:r>
    </w:p>
    <w:p w14:paraId="659AA275" w14:textId="77777777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13:00 horas. </w:t>
      </w:r>
    </w:p>
    <w:p w14:paraId="785746C1" w14:textId="77777777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Presidencia. </w:t>
      </w:r>
    </w:p>
    <w:p w14:paraId="47425BAA" w14:textId="77777777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C364D8" w14:textId="77777777" w:rsidR="00242AFB" w:rsidRPr="00033B7C" w:rsidRDefault="00242AFB" w:rsidP="00242AFB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984"/>
        <w:gridCol w:w="2268"/>
      </w:tblGrid>
      <w:tr w:rsidR="00242AFB" w14:paraId="60E9B99A" w14:textId="77777777" w:rsidTr="0042548C">
        <w:tc>
          <w:tcPr>
            <w:tcW w:w="3114" w:type="dxa"/>
          </w:tcPr>
          <w:p w14:paraId="7E00955F" w14:textId="77777777" w:rsidR="00242AFB" w:rsidRPr="00734FB4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1843" w:type="dxa"/>
          </w:tcPr>
          <w:p w14:paraId="776F54B8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Asistencia</w:t>
            </w:r>
          </w:p>
        </w:tc>
        <w:tc>
          <w:tcPr>
            <w:tcW w:w="1984" w:type="dxa"/>
          </w:tcPr>
          <w:p w14:paraId="051216C0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</w:t>
            </w:r>
          </w:p>
        </w:tc>
        <w:tc>
          <w:tcPr>
            <w:tcW w:w="2268" w:type="dxa"/>
          </w:tcPr>
          <w:p w14:paraId="21FF79A0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 Justificada.</w:t>
            </w:r>
          </w:p>
        </w:tc>
      </w:tr>
      <w:tr w:rsidR="00242AFB" w14:paraId="074A75A1" w14:textId="77777777" w:rsidTr="0042548C">
        <w:tc>
          <w:tcPr>
            <w:tcW w:w="3114" w:type="dxa"/>
          </w:tcPr>
          <w:p w14:paraId="018237EB" w14:textId="77777777" w:rsidR="00242AFB" w:rsidRPr="00734FB4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LIC. MAGALI CASILLAS CONTRERAS.</w:t>
            </w:r>
          </w:p>
          <w:p w14:paraId="7BA7E638" w14:textId="77777777" w:rsidR="00242AFB" w:rsidRDefault="00242AFB" w:rsidP="00425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Presidenta Municipal 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Presidenta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de 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14:paraId="7337E6DB" w14:textId="77777777" w:rsidR="00242AFB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A05652" w14:textId="77777777" w:rsidR="00242AFB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C1C5DE2" w14:textId="77777777" w:rsidR="00242AFB" w:rsidRPr="00033B7C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AFB" w14:paraId="491B8259" w14:textId="77777777" w:rsidTr="0042548C">
        <w:tc>
          <w:tcPr>
            <w:tcW w:w="3114" w:type="dxa"/>
          </w:tcPr>
          <w:p w14:paraId="4E8F62C0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LIC. MIGUEL MARENTES. </w:t>
            </w:r>
          </w:p>
          <w:p w14:paraId="6DCC419B" w14:textId="77777777" w:rsidR="00242AFB" w:rsidRPr="00734FB4" w:rsidRDefault="00242AFB" w:rsidP="00425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FB4">
              <w:rPr>
                <w:rFonts w:ascii="Arial" w:hAnsi="Arial" w:cs="Arial"/>
                <w:sz w:val="16"/>
                <w:szCs w:val="16"/>
              </w:rPr>
              <w:t>Regidor Vocal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14:paraId="4FFDB9B0" w14:textId="77777777" w:rsidR="00242AFB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C981CF" w14:textId="77777777" w:rsidR="00242AFB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485B91D" w14:textId="77777777" w:rsidR="00242AFB" w:rsidRPr="00033B7C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AFB" w14:paraId="25F29B22" w14:textId="77777777" w:rsidTr="0042548C">
        <w:tc>
          <w:tcPr>
            <w:tcW w:w="3114" w:type="dxa"/>
          </w:tcPr>
          <w:p w14:paraId="3F647111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DRA. BERTHA SILVIA GÓMEZ RAMOS. </w:t>
            </w:r>
          </w:p>
          <w:p w14:paraId="0B525FC3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sz w:val="16"/>
                <w:szCs w:val="16"/>
              </w:rPr>
              <w:t>Regidor Vocal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7230735C" w14:textId="77777777" w:rsidR="00242AFB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C6811D" w14:textId="77777777" w:rsidR="00242AFB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5541692" w14:textId="77777777" w:rsidR="00242AFB" w:rsidRPr="00033B7C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3634C0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25929BF1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04753F80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2111C7E6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422E9773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1074E8E7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70179C63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54D78430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6AF719F3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24AB6A6D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5F1EA7D8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42AFB" w14:paraId="1D489BCF" w14:textId="77777777" w:rsidTr="0042548C">
        <w:tc>
          <w:tcPr>
            <w:tcW w:w="9629" w:type="dxa"/>
          </w:tcPr>
          <w:p w14:paraId="3619F7EA" w14:textId="77777777" w:rsidR="00242AFB" w:rsidRPr="00033B7C" w:rsidRDefault="00242AFB" w:rsidP="00425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7C">
              <w:rPr>
                <w:rFonts w:ascii="Arial" w:hAnsi="Arial" w:cs="Arial"/>
                <w:b/>
                <w:sz w:val="24"/>
                <w:szCs w:val="24"/>
              </w:rPr>
              <w:t>COMISIÓN EDILICIA PERMANENTE DE OBRAS PÚBLICAS, PLANEACIÓN URBANA Y REGULARIZACIÓN DE LA TENENCIA DE LA TIERRA.</w:t>
            </w:r>
          </w:p>
        </w:tc>
      </w:tr>
    </w:tbl>
    <w:p w14:paraId="058E18D6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375B8BE8" w14:textId="77777777" w:rsidR="00242AFB" w:rsidRDefault="00242AFB" w:rsidP="00242AF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3B7C">
        <w:rPr>
          <w:rFonts w:ascii="Arial" w:hAnsi="Arial" w:cs="Arial"/>
          <w:sz w:val="28"/>
          <w:szCs w:val="28"/>
        </w:rPr>
        <w:t>LISTA DE ASISTENCIA:</w:t>
      </w:r>
    </w:p>
    <w:p w14:paraId="4E1305AB" w14:textId="53ADF031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Décima </w:t>
      </w:r>
      <w:r>
        <w:rPr>
          <w:rFonts w:ascii="Arial" w:hAnsi="Arial" w:cs="Arial"/>
          <w:sz w:val="24"/>
          <w:szCs w:val="24"/>
        </w:rPr>
        <w:t>Octava</w:t>
      </w:r>
      <w:r>
        <w:rPr>
          <w:rFonts w:ascii="Arial" w:hAnsi="Arial" w:cs="Arial"/>
          <w:sz w:val="24"/>
          <w:szCs w:val="24"/>
        </w:rPr>
        <w:t xml:space="preserve"> Sesión Extraordinaria.</w:t>
      </w:r>
    </w:p>
    <w:p w14:paraId="4ACD486A" w14:textId="0E467907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diciembre</w:t>
      </w:r>
      <w:r>
        <w:rPr>
          <w:rFonts w:ascii="Arial" w:hAnsi="Arial" w:cs="Arial"/>
          <w:sz w:val="24"/>
          <w:szCs w:val="24"/>
        </w:rPr>
        <w:t xml:space="preserve"> de 2025. </w:t>
      </w:r>
    </w:p>
    <w:p w14:paraId="405FD570" w14:textId="77777777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13:00 horas. </w:t>
      </w:r>
    </w:p>
    <w:p w14:paraId="378BF5BE" w14:textId="77777777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Presidencia. </w:t>
      </w:r>
    </w:p>
    <w:p w14:paraId="0F5F3B84" w14:textId="77777777" w:rsidR="00242AFB" w:rsidRDefault="00242AFB" w:rsidP="00242AFB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537AE0FD" w14:textId="77777777" w:rsidR="00242AFB" w:rsidRDefault="00242AFB" w:rsidP="00242AFB">
      <w:pPr>
        <w:spacing w:after="0"/>
        <w:jc w:val="center"/>
        <w:rPr>
          <w:rFonts w:ascii="Arial" w:hAnsi="Arial" w:cs="Arial"/>
          <w:sz w:val="36"/>
          <w:szCs w:val="36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2126"/>
      </w:tblGrid>
      <w:tr w:rsidR="00242AFB" w14:paraId="67D3B504" w14:textId="77777777" w:rsidTr="0042548C">
        <w:tc>
          <w:tcPr>
            <w:tcW w:w="9629" w:type="dxa"/>
            <w:gridSpan w:val="4"/>
          </w:tcPr>
          <w:p w14:paraId="2C161FEE" w14:textId="77777777" w:rsidR="00242AFB" w:rsidRPr="00A13475" w:rsidRDefault="00242AFB" w:rsidP="0042548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13475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AREA TÉCNICA.</w:t>
            </w:r>
          </w:p>
        </w:tc>
      </w:tr>
      <w:tr w:rsidR="00242AFB" w14:paraId="04A63E1F" w14:textId="77777777" w:rsidTr="0042548C">
        <w:tc>
          <w:tcPr>
            <w:tcW w:w="3114" w:type="dxa"/>
          </w:tcPr>
          <w:p w14:paraId="3FD44633" w14:textId="77777777" w:rsidR="00242AFB" w:rsidRPr="00734FB4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2126" w:type="dxa"/>
          </w:tcPr>
          <w:p w14:paraId="4D95F402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Asistencia</w:t>
            </w:r>
          </w:p>
        </w:tc>
        <w:tc>
          <w:tcPr>
            <w:tcW w:w="2268" w:type="dxa"/>
          </w:tcPr>
          <w:p w14:paraId="0CBED6A2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</w:t>
            </w:r>
          </w:p>
        </w:tc>
        <w:tc>
          <w:tcPr>
            <w:tcW w:w="2126" w:type="dxa"/>
          </w:tcPr>
          <w:p w14:paraId="103CB988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 Justificada.</w:t>
            </w:r>
          </w:p>
        </w:tc>
      </w:tr>
      <w:tr w:rsidR="00242AFB" w14:paraId="26C3EE05" w14:textId="77777777" w:rsidTr="0042548C">
        <w:tc>
          <w:tcPr>
            <w:tcW w:w="3114" w:type="dxa"/>
          </w:tcPr>
          <w:p w14:paraId="78A9E913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MIRIAM SALOME TORRES LARES. </w:t>
            </w:r>
          </w:p>
          <w:p w14:paraId="295F787D" w14:textId="77777777" w:rsidR="00242AFB" w:rsidRPr="00C84B4B" w:rsidRDefault="00242AFB" w:rsidP="00425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4B4B">
              <w:rPr>
                <w:rFonts w:ascii="Arial" w:hAnsi="Arial" w:cs="Arial"/>
                <w:sz w:val="16"/>
                <w:szCs w:val="16"/>
              </w:rPr>
              <w:t xml:space="preserve">Dirección General de Gestión de la Ciudad. </w:t>
            </w:r>
          </w:p>
        </w:tc>
        <w:tc>
          <w:tcPr>
            <w:tcW w:w="2126" w:type="dxa"/>
          </w:tcPr>
          <w:p w14:paraId="4E9E0D2E" w14:textId="77777777" w:rsidR="00242AFB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6C7947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C754AEB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AC80711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2AFB" w14:paraId="54A1AB54" w14:textId="77777777" w:rsidTr="0042548C">
        <w:tc>
          <w:tcPr>
            <w:tcW w:w="3114" w:type="dxa"/>
          </w:tcPr>
          <w:p w14:paraId="458EFD4C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MIGUEL ÁNGEL BARRAGÁN ESPINOZA. </w:t>
            </w:r>
          </w:p>
          <w:p w14:paraId="19983164" w14:textId="77777777" w:rsidR="00242AFB" w:rsidRPr="00C84B4B" w:rsidRDefault="00242AFB" w:rsidP="00425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Director de Obras Públicas. </w:t>
            </w:r>
          </w:p>
        </w:tc>
        <w:tc>
          <w:tcPr>
            <w:tcW w:w="2126" w:type="dxa"/>
          </w:tcPr>
          <w:p w14:paraId="7EAB8890" w14:textId="77777777" w:rsidR="00242AFB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5A30835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2A7E9187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2AFB" w14:paraId="1DCD203B" w14:textId="77777777" w:rsidTr="0042548C">
        <w:tc>
          <w:tcPr>
            <w:tcW w:w="9634" w:type="dxa"/>
            <w:gridSpan w:val="4"/>
          </w:tcPr>
          <w:p w14:paraId="593693B3" w14:textId="77777777" w:rsidR="00242AFB" w:rsidRPr="00A13475" w:rsidRDefault="00242AFB" w:rsidP="0042548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AREA SÍNDICATURA. </w:t>
            </w:r>
          </w:p>
        </w:tc>
      </w:tr>
      <w:tr w:rsidR="00242AFB" w14:paraId="43B4327C" w14:textId="77777777" w:rsidTr="0042548C">
        <w:tc>
          <w:tcPr>
            <w:tcW w:w="3114" w:type="dxa"/>
          </w:tcPr>
          <w:p w14:paraId="615A47FB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MTRA. CLAUDIA MARGARITA ROBLES GÓMEZ. </w:t>
            </w:r>
          </w:p>
          <w:p w14:paraId="5F884C23" w14:textId="77777777" w:rsidR="00242AFB" w:rsidRPr="00F86289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Síndica Municipal. </w:t>
            </w:r>
          </w:p>
        </w:tc>
        <w:tc>
          <w:tcPr>
            <w:tcW w:w="2126" w:type="dxa"/>
          </w:tcPr>
          <w:p w14:paraId="0ADDC065" w14:textId="77777777" w:rsidR="00242AFB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82AA8D2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179B8118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2AFB" w14:paraId="0A37117D" w14:textId="77777777" w:rsidTr="0042548C">
        <w:tc>
          <w:tcPr>
            <w:tcW w:w="3114" w:type="dxa"/>
          </w:tcPr>
          <w:p w14:paraId="7301A4CC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6289">
              <w:rPr>
                <w:rFonts w:ascii="Arial" w:hAnsi="Arial" w:cs="Arial"/>
                <w:b/>
                <w:sz w:val="16"/>
                <w:szCs w:val="16"/>
              </w:rPr>
              <w:t>LIC. KARLA ROCIO NOVOA LÓPEZ.</w:t>
            </w:r>
          </w:p>
          <w:p w14:paraId="211C1993" w14:textId="77777777" w:rsidR="00242AFB" w:rsidRPr="00F86289" w:rsidRDefault="00242AFB" w:rsidP="0042548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86289">
              <w:rPr>
                <w:rFonts w:ascii="Arial" w:hAnsi="Arial" w:cs="Arial"/>
                <w:bCs/>
                <w:sz w:val="16"/>
                <w:szCs w:val="16"/>
              </w:rPr>
              <w:t>Directora Jurídic</w:t>
            </w: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F86289">
              <w:rPr>
                <w:rFonts w:ascii="Arial" w:hAnsi="Arial" w:cs="Arial"/>
                <w:bCs/>
                <w:sz w:val="16"/>
                <w:szCs w:val="16"/>
              </w:rPr>
              <w:t xml:space="preserve"> Administrativa.   </w:t>
            </w:r>
          </w:p>
        </w:tc>
        <w:tc>
          <w:tcPr>
            <w:tcW w:w="2126" w:type="dxa"/>
          </w:tcPr>
          <w:p w14:paraId="4E0DF2CB" w14:textId="77777777" w:rsidR="00242AFB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8284026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0B31A296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2AFB" w14:paraId="334EDF16" w14:textId="77777777" w:rsidTr="0042548C">
        <w:tc>
          <w:tcPr>
            <w:tcW w:w="3114" w:type="dxa"/>
          </w:tcPr>
          <w:p w14:paraId="7DA69656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LIC. KARLA ROCIO ALCARAZ GÓMEZ. </w:t>
            </w:r>
          </w:p>
          <w:p w14:paraId="7AE26EB4" w14:textId="77777777" w:rsidR="00242AFB" w:rsidRDefault="00242AFB" w:rsidP="0042548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E7EBD">
              <w:rPr>
                <w:rFonts w:ascii="Arial" w:hAnsi="Arial" w:cs="Arial"/>
                <w:bCs/>
                <w:sz w:val="16"/>
                <w:szCs w:val="16"/>
              </w:rPr>
              <w:t>Asistente Jurídico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5BBDED32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Sindicatura. </w:t>
            </w:r>
          </w:p>
          <w:p w14:paraId="2041701B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09768697" w14:textId="77777777" w:rsidR="00242AFB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3160CF9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1FFC7630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3D12C0D" w14:textId="77777777" w:rsidR="00242AFB" w:rsidRPr="00033B7C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3A93DF7E" w14:textId="77777777" w:rsidR="00242AFB" w:rsidRDefault="00242AFB" w:rsidP="00242AFB"/>
    <w:p w14:paraId="55F1A67C" w14:textId="77777777" w:rsidR="00242AFB" w:rsidRDefault="00242AFB" w:rsidP="00242AFB"/>
    <w:p w14:paraId="328CC85A" w14:textId="77777777" w:rsidR="00242AFB" w:rsidRDefault="00242AFB" w:rsidP="00242AFB"/>
    <w:p w14:paraId="5DEEEE59" w14:textId="77777777" w:rsidR="00242AFB" w:rsidRDefault="00242AFB" w:rsidP="00242AFB"/>
    <w:p w14:paraId="78FA2066" w14:textId="77777777" w:rsidR="00370F43" w:rsidRDefault="00370F43"/>
    <w:sectPr w:rsidR="00370F43" w:rsidSect="00242AFB">
      <w:headerReference w:type="even" r:id="rId4"/>
      <w:headerReference w:type="default" r:id="rId5"/>
      <w:headerReference w:type="first" r:id="rId6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330F" w14:textId="77777777" w:rsidR="00242AFB" w:rsidRDefault="00242AFB">
    <w:pPr>
      <w:pStyle w:val="Encabezado"/>
    </w:pPr>
    <w:r>
      <w:rPr>
        <w:noProof/>
      </w:rPr>
      <w:pict w14:anchorId="323ABB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0A5FC20D" w14:textId="77777777" w:rsidR="00242AFB" w:rsidRDefault="00242AFB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4EC583D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65.2pt;margin-top:-78.75pt;width:612.35pt;height:792.35pt;z-index:-251657216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B90D80">
          <w:rPr>
            <w:b/>
            <w:bCs/>
            <w:noProof/>
            <w:lang w:val="es-ES"/>
          </w:rPr>
          <w:t>1</w:t>
        </w:r>
        <w:r>
          <w:rPr>
            <w:b/>
            <w:bCs/>
          </w:rPr>
          <w:fldChar w:fldCharType="end"/>
        </w:r>
      </w:p>
    </w:sdtContent>
  </w:sdt>
  <w:p w14:paraId="16A41244" w14:textId="77777777" w:rsidR="00242AFB" w:rsidRDefault="00242A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6EE3" w14:textId="77777777" w:rsidR="00242AFB" w:rsidRDefault="00242AFB">
    <w:pPr>
      <w:pStyle w:val="Encabezado"/>
    </w:pPr>
    <w:r>
      <w:rPr>
        <w:noProof/>
      </w:rPr>
      <w:pict w14:anchorId="2E5B8C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FB"/>
    <w:rsid w:val="00242AFB"/>
    <w:rsid w:val="00370F43"/>
    <w:rsid w:val="00457CD8"/>
    <w:rsid w:val="007C2600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A07C2"/>
  <w15:chartTrackingRefBased/>
  <w15:docId w15:val="{79E2B8C5-36CA-4425-9219-9D74B57B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AFB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2A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A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A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2A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2A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2A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2A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2A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2A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2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2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2A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2AF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2A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2A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2A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2A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2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42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2A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42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2AF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42A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2AF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42AF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2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2AF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2AF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2AFB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42AFB"/>
  </w:style>
  <w:style w:type="table" w:styleId="Tablaconcuadrcula">
    <w:name w:val="Table Grid"/>
    <w:basedOn w:val="Tablanormal"/>
    <w:uiPriority w:val="39"/>
    <w:rsid w:val="00242AF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cp:lastPrinted>2025-12-02T15:49:00Z</cp:lastPrinted>
  <dcterms:created xsi:type="dcterms:W3CDTF">2025-12-02T15:48:00Z</dcterms:created>
  <dcterms:modified xsi:type="dcterms:W3CDTF">2025-12-02T15:52:00Z</dcterms:modified>
</cp:coreProperties>
</file>