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6CF9" w14:textId="0A965FDD" w:rsidR="00D707BC" w:rsidRPr="00C2677A" w:rsidRDefault="00E325EA" w:rsidP="00C2677A">
      <w:pPr>
        <w:jc w:val="right"/>
        <w:rPr>
          <w:rFonts w:ascii="Calibri" w:hAnsi="Calibri" w:cs="Calibri"/>
          <w:b/>
          <w:color w:val="808080" w:themeColor="background1" w:themeShade="80"/>
          <w:sz w:val="32"/>
        </w:rPr>
      </w:pPr>
      <w:r w:rsidRPr="00803BF0">
        <w:rPr>
          <w:rFonts w:ascii="Calibri" w:hAnsi="Calibri" w:cs="Calibri"/>
          <w:b/>
          <w:color w:val="808080" w:themeColor="background1" w:themeShade="80"/>
          <w:sz w:val="32"/>
        </w:rPr>
        <w:t>PROVEEDURIA MUNICIPAL</w:t>
      </w:r>
    </w:p>
    <w:p w14:paraId="5B0364D0" w14:textId="12BFEEB4" w:rsidR="00E325EA" w:rsidRPr="00803BF0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>ORDEN DEL DÍA</w:t>
      </w:r>
    </w:p>
    <w:p w14:paraId="2C3F76B3" w14:textId="67927C12" w:rsidR="00E325EA" w:rsidRPr="00803BF0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>2</w:t>
      </w:r>
      <w:r w:rsidR="0099475F">
        <w:rPr>
          <w:rFonts w:ascii="Calibri" w:hAnsi="Calibri" w:cs="Calibri"/>
          <w:b/>
        </w:rPr>
        <w:t>7</w:t>
      </w:r>
      <w:r w:rsidRPr="00803BF0">
        <w:rPr>
          <w:rFonts w:ascii="Calibri" w:hAnsi="Calibri" w:cs="Calibri"/>
          <w:b/>
        </w:rPr>
        <w:t>a. Sesión Ordinaria</w:t>
      </w:r>
    </w:p>
    <w:p w14:paraId="19B98387" w14:textId="77777777" w:rsidR="00E325EA" w:rsidRPr="0099475F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99475F">
        <w:rPr>
          <w:rFonts w:ascii="Calibri" w:hAnsi="Calibri" w:cs="Calibr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401F9C75" w:rsidR="00E325EA" w:rsidRDefault="0099475F" w:rsidP="00E325EA">
      <w:pPr>
        <w:contextualSpacing/>
        <w:jc w:val="center"/>
        <w:rPr>
          <w:rFonts w:ascii="Calibri" w:hAnsi="Calibri" w:cs="Calibri"/>
          <w:b/>
        </w:rPr>
      </w:pPr>
      <w:r w:rsidRPr="0099475F">
        <w:rPr>
          <w:rFonts w:ascii="Calibri" w:hAnsi="Calibri" w:cs="Calibri"/>
          <w:b/>
        </w:rPr>
        <w:t>Jueves 2</w:t>
      </w:r>
      <w:r w:rsidR="00C06731" w:rsidRPr="0099475F">
        <w:rPr>
          <w:rFonts w:ascii="Calibri" w:hAnsi="Calibri" w:cs="Calibri"/>
          <w:b/>
        </w:rPr>
        <w:t>9</w:t>
      </w:r>
      <w:r w:rsidR="00D62C33" w:rsidRPr="0099475F">
        <w:rPr>
          <w:rFonts w:ascii="Calibri" w:hAnsi="Calibri" w:cs="Calibri"/>
          <w:b/>
        </w:rPr>
        <w:t xml:space="preserve"> de </w:t>
      </w:r>
      <w:r w:rsidR="00C2677A" w:rsidRPr="0099475F">
        <w:rPr>
          <w:rFonts w:ascii="Calibri" w:hAnsi="Calibri" w:cs="Calibri"/>
          <w:b/>
        </w:rPr>
        <w:t>dic</w:t>
      </w:r>
      <w:r w:rsidR="00987805" w:rsidRPr="0099475F">
        <w:rPr>
          <w:rFonts w:ascii="Calibri" w:hAnsi="Calibri" w:cs="Calibri"/>
          <w:b/>
        </w:rPr>
        <w:t xml:space="preserve">iembre </w:t>
      </w:r>
      <w:r w:rsidR="00D62C33" w:rsidRPr="0099475F">
        <w:rPr>
          <w:rFonts w:ascii="Calibri" w:hAnsi="Calibri" w:cs="Calibri"/>
          <w:b/>
        </w:rPr>
        <w:t xml:space="preserve">de 2022 </w:t>
      </w:r>
      <w:r w:rsidR="00C06731" w:rsidRPr="0099475F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1</w:t>
      </w:r>
      <w:r w:rsidR="00D62C33" w:rsidRPr="0099475F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3</w:t>
      </w:r>
      <w:r w:rsidR="00D62C33" w:rsidRPr="0099475F">
        <w:rPr>
          <w:rFonts w:ascii="Calibri" w:hAnsi="Calibri" w:cs="Calibri"/>
          <w:b/>
        </w:rPr>
        <w:t xml:space="preserve">0 </w:t>
      </w:r>
      <w:r w:rsidR="00C06731" w:rsidRPr="0099475F">
        <w:rPr>
          <w:rFonts w:ascii="Calibri" w:hAnsi="Calibri" w:cs="Calibri"/>
          <w:b/>
        </w:rPr>
        <w:t>a</w:t>
      </w:r>
      <w:r w:rsidR="00E325EA" w:rsidRPr="0099475F">
        <w:rPr>
          <w:rFonts w:ascii="Calibri" w:hAnsi="Calibri" w:cs="Calibri"/>
          <w:b/>
        </w:rPr>
        <w:t xml:space="preserve">m </w:t>
      </w:r>
    </w:p>
    <w:p w14:paraId="19295B3F" w14:textId="77777777" w:rsidR="0099475F" w:rsidRDefault="0099475F" w:rsidP="00E325EA">
      <w:pPr>
        <w:contextualSpacing/>
        <w:jc w:val="center"/>
        <w:rPr>
          <w:rFonts w:ascii="Calibri" w:hAnsi="Calibri" w:cs="Calibri"/>
          <w:b/>
        </w:rPr>
      </w:pPr>
    </w:p>
    <w:p w14:paraId="6B67C63E" w14:textId="77777777" w:rsidR="0099475F" w:rsidRDefault="0099475F" w:rsidP="00E325EA">
      <w:pPr>
        <w:contextualSpacing/>
        <w:jc w:val="center"/>
        <w:rPr>
          <w:rFonts w:ascii="Calibri" w:hAnsi="Calibri" w:cs="Calibri"/>
          <w:b/>
        </w:rPr>
      </w:pPr>
    </w:p>
    <w:p w14:paraId="6A984348" w14:textId="4891976D" w:rsidR="0099475F" w:rsidRPr="0099475F" w:rsidRDefault="0099475F" w:rsidP="00E325EA">
      <w:pPr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ORDEN DEL DIA</w:t>
      </w:r>
    </w:p>
    <w:p w14:paraId="3EB5F1E5" w14:textId="77777777" w:rsidR="00E325EA" w:rsidRDefault="00E325EA" w:rsidP="00E325E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16"/>
          <w:szCs w:val="16"/>
          <w:lang w:val="es-ES_tradnl" w:eastAsia="es-ES"/>
        </w:rPr>
      </w:pPr>
    </w:p>
    <w:p w14:paraId="175256CA" w14:textId="1CB4F37F" w:rsidR="0099475F" w:rsidRPr="00803BF0" w:rsidRDefault="0099475F" w:rsidP="00E325E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16"/>
          <w:szCs w:val="16"/>
          <w:lang w:val="es-ES_tradnl" w:eastAsia="es-ES"/>
        </w:rPr>
      </w:pPr>
    </w:p>
    <w:p w14:paraId="7B67B668" w14:textId="77777777" w:rsidR="00894473" w:rsidRDefault="00894473" w:rsidP="00894473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hAnsi="Cambria" w:cstheme="minorHAnsi"/>
          <w:szCs w:val="24"/>
        </w:rPr>
      </w:pPr>
      <w:r w:rsidRPr="0099475F">
        <w:rPr>
          <w:rFonts w:ascii="Cambria" w:hAnsi="Cambria" w:cstheme="minorHAnsi"/>
          <w:szCs w:val="24"/>
        </w:rPr>
        <w:t>Lista de asistencia.</w:t>
      </w:r>
    </w:p>
    <w:p w14:paraId="287DBAC9" w14:textId="77777777" w:rsidR="0099475F" w:rsidRPr="0099475F" w:rsidRDefault="0099475F" w:rsidP="0099475F">
      <w:pPr>
        <w:pStyle w:val="Prrafodelista"/>
        <w:spacing w:line="240" w:lineRule="atLeast"/>
        <w:jc w:val="both"/>
        <w:rPr>
          <w:rFonts w:ascii="Cambria" w:hAnsi="Cambria" w:cstheme="minorHAnsi"/>
          <w:szCs w:val="24"/>
        </w:rPr>
      </w:pPr>
    </w:p>
    <w:p w14:paraId="54CDA9DE" w14:textId="77777777" w:rsidR="00894473" w:rsidRPr="0099475F" w:rsidRDefault="00894473" w:rsidP="00894473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hAnsi="Cambria" w:cstheme="minorHAnsi"/>
          <w:szCs w:val="24"/>
        </w:rPr>
      </w:pPr>
      <w:r w:rsidRPr="0099475F">
        <w:rPr>
          <w:rFonts w:ascii="Cambria" w:hAnsi="Cambria" w:cstheme="minorHAnsi"/>
          <w:szCs w:val="24"/>
        </w:rPr>
        <w:t>Declaración de quorum para sesionar.</w:t>
      </w:r>
    </w:p>
    <w:p w14:paraId="3C1EDD0E" w14:textId="77777777" w:rsidR="0099475F" w:rsidRPr="0099475F" w:rsidRDefault="0099475F" w:rsidP="0099475F">
      <w:pPr>
        <w:pStyle w:val="Prrafodelista"/>
        <w:spacing w:line="240" w:lineRule="atLeast"/>
        <w:jc w:val="both"/>
        <w:rPr>
          <w:rFonts w:ascii="Cambria" w:eastAsia="Times New Roman" w:hAnsi="Cambria" w:cstheme="minorHAnsi"/>
          <w:szCs w:val="24"/>
          <w:lang w:val="es-ES"/>
        </w:rPr>
      </w:pPr>
    </w:p>
    <w:p w14:paraId="70FA8DAD" w14:textId="7A7380BD" w:rsidR="00894473" w:rsidRPr="0099475F" w:rsidRDefault="00894473" w:rsidP="00894473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eastAsia="Times New Roman" w:hAnsi="Cambria" w:cstheme="minorHAnsi"/>
          <w:szCs w:val="24"/>
          <w:lang w:val="es-ES"/>
        </w:rPr>
      </w:pPr>
      <w:r w:rsidRPr="0099475F">
        <w:rPr>
          <w:rFonts w:ascii="Cambria" w:hAnsi="Cambria" w:cstheme="minorHAnsi"/>
          <w:szCs w:val="24"/>
        </w:rPr>
        <w:t xml:space="preserve">Lectura y aprobación del orden del día. </w:t>
      </w:r>
    </w:p>
    <w:p w14:paraId="05036666" w14:textId="77777777" w:rsidR="0099475F" w:rsidRPr="0099475F" w:rsidRDefault="0099475F" w:rsidP="0099475F">
      <w:pPr>
        <w:pStyle w:val="Prrafodelista"/>
        <w:spacing w:line="240" w:lineRule="atLeast"/>
        <w:jc w:val="both"/>
        <w:rPr>
          <w:rFonts w:ascii="Cambria" w:eastAsia="Times New Roman" w:hAnsi="Cambria" w:cstheme="minorHAnsi"/>
          <w:i/>
          <w:szCs w:val="24"/>
        </w:rPr>
      </w:pPr>
    </w:p>
    <w:p w14:paraId="6A6687BD" w14:textId="5F250025" w:rsidR="0099475F" w:rsidRPr="0099475F" w:rsidRDefault="00AA37B6" w:rsidP="0099475F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eastAsia="Times New Roman" w:hAnsi="Cambria" w:cstheme="minorHAnsi"/>
          <w:i/>
          <w:szCs w:val="24"/>
        </w:rPr>
      </w:pPr>
      <w:r w:rsidRPr="0099475F">
        <w:rPr>
          <w:rFonts w:ascii="Cambria" w:eastAsia="Times New Roman" w:hAnsi="Cambria" w:cstheme="minorHAnsi"/>
          <w:szCs w:val="24"/>
          <w:lang w:val="es-ES"/>
        </w:rPr>
        <w:t xml:space="preserve">Resolución y Fallo de la licitación GMZGDP-27/2022 “ADQUISICIÓN DE COMBUSTIBLE MEDIANTE EL USO DE TARJETAS ELECTRÓNICAS PARA EL PARQUE VEHÍCULAR DEL MUNICIPIO DE ZAPOTLÁN EL GRANDE, JALISCO.” </w:t>
      </w:r>
    </w:p>
    <w:p w14:paraId="09EA6575" w14:textId="77777777" w:rsidR="0099475F" w:rsidRPr="0099475F" w:rsidRDefault="0099475F" w:rsidP="0099475F">
      <w:pPr>
        <w:pStyle w:val="Prrafodelista"/>
        <w:rPr>
          <w:rFonts w:ascii="Cambria" w:eastAsia="Times New Roman" w:hAnsi="Cambria" w:cstheme="minorHAnsi"/>
          <w:i/>
          <w:szCs w:val="24"/>
        </w:rPr>
      </w:pPr>
    </w:p>
    <w:p w14:paraId="3AFCBBF8" w14:textId="5086E033" w:rsidR="00894473" w:rsidRPr="0099475F" w:rsidRDefault="00894473" w:rsidP="00894473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hAnsi="Cambria" w:cstheme="minorHAnsi"/>
          <w:szCs w:val="24"/>
        </w:rPr>
      </w:pPr>
      <w:r w:rsidRPr="0099475F">
        <w:rPr>
          <w:rFonts w:ascii="Cambria" w:hAnsi="Cambria" w:cstheme="minorHAnsi"/>
          <w:szCs w:val="24"/>
        </w:rPr>
        <w:t>Asuntos varios</w:t>
      </w:r>
      <w:r w:rsidR="0099475F">
        <w:rPr>
          <w:rFonts w:ascii="Cambria" w:hAnsi="Cambria" w:cstheme="minorHAnsi"/>
          <w:szCs w:val="24"/>
        </w:rPr>
        <w:t xml:space="preserve">: </w:t>
      </w:r>
      <w:r w:rsidR="0099475F" w:rsidRPr="0099475F">
        <w:rPr>
          <w:rFonts w:ascii="Cambria" w:hAnsi="Cambria" w:cstheme="minorHAnsi"/>
          <w:szCs w:val="24"/>
        </w:rPr>
        <w:t>Hacer de su conocimiento el cambio en el modelo del vehículo equipado como patrulla para la comisaria de seguridad pública, derivado de la licitación GMZGDP- 23/2022 "ADQUISICION DE VEHÍCULO EQUIPADO COMO PATRULLA PARA LA COMISARIA DE SEGURIDAD PÚBLICA DE ZAPOTLÁN EL GRANDE, JALISCO"</w:t>
      </w:r>
    </w:p>
    <w:p w14:paraId="0D969AD8" w14:textId="77777777" w:rsidR="0099475F" w:rsidRDefault="0099475F" w:rsidP="0099475F">
      <w:pPr>
        <w:pStyle w:val="Prrafodelista"/>
        <w:spacing w:line="240" w:lineRule="atLeast"/>
        <w:jc w:val="both"/>
        <w:rPr>
          <w:rFonts w:ascii="Cambria" w:hAnsi="Cambria" w:cstheme="minorHAnsi"/>
          <w:szCs w:val="24"/>
        </w:rPr>
      </w:pPr>
    </w:p>
    <w:p w14:paraId="7AE73D6E" w14:textId="7A724A3A" w:rsidR="00B12D94" w:rsidRPr="0099475F" w:rsidRDefault="00894473" w:rsidP="009925B6">
      <w:pPr>
        <w:pStyle w:val="Prrafodelista"/>
        <w:numPr>
          <w:ilvl w:val="0"/>
          <w:numId w:val="1"/>
        </w:numPr>
        <w:spacing w:line="240" w:lineRule="atLeast"/>
        <w:jc w:val="both"/>
        <w:rPr>
          <w:rFonts w:ascii="Cambria" w:hAnsi="Cambria" w:cstheme="minorHAnsi"/>
          <w:szCs w:val="24"/>
        </w:rPr>
      </w:pPr>
      <w:r w:rsidRPr="0099475F">
        <w:rPr>
          <w:rFonts w:ascii="Cambria" w:hAnsi="Cambria" w:cstheme="minorHAnsi"/>
          <w:szCs w:val="24"/>
        </w:rPr>
        <w:t xml:space="preserve">Clausura por parte del </w:t>
      </w:r>
      <w:proofErr w:type="gramStart"/>
      <w:r w:rsidRPr="0099475F">
        <w:rPr>
          <w:rFonts w:ascii="Cambria" w:hAnsi="Cambria" w:cstheme="minorHAnsi"/>
          <w:szCs w:val="24"/>
        </w:rPr>
        <w:t>Presidente</w:t>
      </w:r>
      <w:proofErr w:type="gramEnd"/>
      <w:r w:rsidRPr="0099475F">
        <w:rPr>
          <w:rFonts w:ascii="Cambria" w:hAnsi="Cambria" w:cstheme="minorHAnsi"/>
          <w:szCs w:val="24"/>
        </w:rPr>
        <w:t xml:space="preserve"> del Comité de Adquisiciones.</w:t>
      </w:r>
    </w:p>
    <w:sectPr w:rsidR="00B12D94" w:rsidRPr="0099475F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F350" w14:textId="77777777" w:rsidR="00336A41" w:rsidRDefault="00336A41">
      <w:r>
        <w:separator/>
      </w:r>
    </w:p>
  </w:endnote>
  <w:endnote w:type="continuationSeparator" w:id="0">
    <w:p w14:paraId="79F5E5E8" w14:textId="77777777" w:rsidR="00336A41" w:rsidRDefault="003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B70E" w14:textId="77777777" w:rsidR="00336A41" w:rsidRDefault="00336A41">
      <w:r>
        <w:separator/>
      </w:r>
    </w:p>
  </w:footnote>
  <w:footnote w:type="continuationSeparator" w:id="0">
    <w:p w14:paraId="1ED366F5" w14:textId="77777777" w:rsidR="00336A41" w:rsidRDefault="0033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45041A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6BD2" w14:textId="25E8FFC2" w:rsidR="0045041A" w:rsidRDefault="00000000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5.75pt;margin-top:-83.9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45041A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419"/>
    <w:multiLevelType w:val="hybridMultilevel"/>
    <w:tmpl w:val="8294D05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51150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  <w:num w:numId="2" w16cid:durableId="57096569">
    <w:abstractNumId w:val="3"/>
  </w:num>
  <w:num w:numId="3" w16cid:durableId="1695614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894213">
    <w:abstractNumId w:val="1"/>
  </w:num>
  <w:num w:numId="5" w16cid:durableId="149757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017847"/>
    <w:rsid w:val="00242ECF"/>
    <w:rsid w:val="002C674B"/>
    <w:rsid w:val="00323592"/>
    <w:rsid w:val="00336A41"/>
    <w:rsid w:val="003D0D67"/>
    <w:rsid w:val="003D5DD0"/>
    <w:rsid w:val="0045041A"/>
    <w:rsid w:val="005A66B5"/>
    <w:rsid w:val="005F3CB6"/>
    <w:rsid w:val="006B28EA"/>
    <w:rsid w:val="00757B1C"/>
    <w:rsid w:val="00803BF0"/>
    <w:rsid w:val="00817BFB"/>
    <w:rsid w:val="008233D8"/>
    <w:rsid w:val="00894473"/>
    <w:rsid w:val="008C061F"/>
    <w:rsid w:val="009463B4"/>
    <w:rsid w:val="00987805"/>
    <w:rsid w:val="009925B6"/>
    <w:rsid w:val="0099475F"/>
    <w:rsid w:val="00A01035"/>
    <w:rsid w:val="00A74AEA"/>
    <w:rsid w:val="00AA37B6"/>
    <w:rsid w:val="00AA65DE"/>
    <w:rsid w:val="00AA79B4"/>
    <w:rsid w:val="00AE6CDE"/>
    <w:rsid w:val="00B07860"/>
    <w:rsid w:val="00B12D94"/>
    <w:rsid w:val="00B6715C"/>
    <w:rsid w:val="00B80970"/>
    <w:rsid w:val="00B95C06"/>
    <w:rsid w:val="00BB4C4C"/>
    <w:rsid w:val="00BD3331"/>
    <w:rsid w:val="00C06731"/>
    <w:rsid w:val="00C2677A"/>
    <w:rsid w:val="00D62C33"/>
    <w:rsid w:val="00D707BC"/>
    <w:rsid w:val="00D72031"/>
    <w:rsid w:val="00DE76D6"/>
    <w:rsid w:val="00E325EA"/>
    <w:rsid w:val="00E76767"/>
    <w:rsid w:val="00E85C28"/>
    <w:rsid w:val="00F002F5"/>
    <w:rsid w:val="00F22C78"/>
    <w:rsid w:val="00F22F82"/>
    <w:rsid w:val="00F501C8"/>
    <w:rsid w:val="00F756F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cp:lastPrinted>2023-01-26T15:51:00Z</cp:lastPrinted>
  <dcterms:created xsi:type="dcterms:W3CDTF">2024-09-19T15:16:00Z</dcterms:created>
  <dcterms:modified xsi:type="dcterms:W3CDTF">2024-09-19T15:20:00Z</dcterms:modified>
</cp:coreProperties>
</file>