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BD91F" w14:textId="77777777" w:rsidR="00DD2AC1" w:rsidRDefault="00DD2AC1" w:rsidP="0071584F">
      <w:pPr>
        <w:spacing w:line="360" w:lineRule="auto"/>
        <w:ind w:firstLine="284"/>
        <w:rPr>
          <w:rFonts w:ascii="Arial" w:hAnsi="Arial" w:cs="Arial"/>
          <w:b/>
          <w:i/>
          <w:sz w:val="28"/>
          <w:szCs w:val="32"/>
        </w:rPr>
      </w:pPr>
    </w:p>
    <w:p w14:paraId="1995492A" w14:textId="4F75013B" w:rsidR="00DD2AC1" w:rsidRDefault="00DD2AC1" w:rsidP="00DD2AC1">
      <w:pPr>
        <w:spacing w:line="360" w:lineRule="auto"/>
        <w:ind w:firstLine="284"/>
        <w:jc w:val="center"/>
        <w:rPr>
          <w:rFonts w:ascii="Arial" w:hAnsi="Arial" w:cs="Arial"/>
          <w:b/>
          <w:i/>
          <w:sz w:val="28"/>
          <w:szCs w:val="32"/>
        </w:rPr>
      </w:pPr>
      <w:r>
        <w:rPr>
          <w:rFonts w:ascii="Arial" w:hAnsi="Arial" w:cs="Arial"/>
          <w:b/>
          <w:i/>
          <w:sz w:val="28"/>
          <w:szCs w:val="32"/>
        </w:rPr>
        <w:t>INFORME DETALLADO DE LA EXTRAORDINARIA NÚMERO 3</w:t>
      </w:r>
    </w:p>
    <w:p w14:paraId="56BD06C7" w14:textId="77777777" w:rsidR="00DD2AC1" w:rsidRDefault="00DD2AC1" w:rsidP="00DD2AC1">
      <w:pPr>
        <w:spacing w:line="360" w:lineRule="auto"/>
        <w:ind w:firstLine="284"/>
        <w:jc w:val="center"/>
        <w:rPr>
          <w:rFonts w:ascii="Arial" w:hAnsi="Arial" w:cs="Arial"/>
          <w:b/>
          <w:i/>
          <w:sz w:val="28"/>
          <w:szCs w:val="32"/>
        </w:rPr>
      </w:pPr>
    </w:p>
    <w:p w14:paraId="6320F4F0" w14:textId="4CF7EB49" w:rsidR="00E94BBF" w:rsidRPr="00DD2AC1" w:rsidRDefault="00DD2AC1" w:rsidP="00DD2AC1">
      <w:pPr>
        <w:spacing w:line="360" w:lineRule="auto"/>
        <w:ind w:firstLine="284"/>
        <w:jc w:val="both"/>
        <w:rPr>
          <w:rFonts w:ascii="Arial" w:hAnsi="Arial" w:cs="Arial"/>
          <w:b/>
          <w:sz w:val="28"/>
          <w:szCs w:val="32"/>
        </w:rPr>
      </w:pPr>
      <w:r w:rsidRPr="00DD2AC1">
        <w:rPr>
          <w:rFonts w:ascii="Arial" w:hAnsi="Arial" w:cs="Arial"/>
          <w:b/>
          <w:sz w:val="28"/>
          <w:szCs w:val="32"/>
        </w:rPr>
        <w:t xml:space="preserve">Es testa sesión extraordinaria número 3 se hará la </w:t>
      </w:r>
      <w:r w:rsidR="00F47D12" w:rsidRPr="00DD2AC1">
        <w:rPr>
          <w:rFonts w:ascii="Arial" w:hAnsi="Arial" w:cs="Arial"/>
          <w:b/>
          <w:sz w:val="28"/>
          <w:szCs w:val="32"/>
        </w:rPr>
        <w:t xml:space="preserve">Revisión, </w:t>
      </w:r>
      <w:r w:rsidRPr="00DD2AC1">
        <w:rPr>
          <w:rFonts w:ascii="Arial" w:hAnsi="Arial" w:cs="Arial"/>
          <w:b/>
          <w:sz w:val="28"/>
          <w:szCs w:val="32"/>
        </w:rPr>
        <w:t>a</w:t>
      </w:r>
      <w:r w:rsidR="00E94BBF" w:rsidRPr="00DD2AC1">
        <w:rPr>
          <w:rFonts w:ascii="Arial" w:hAnsi="Arial" w:cs="Arial"/>
          <w:b/>
          <w:sz w:val="28"/>
          <w:szCs w:val="32"/>
        </w:rPr>
        <w:t>nálisis</w:t>
      </w:r>
      <w:r w:rsidR="00F47D12" w:rsidRPr="00DD2AC1">
        <w:rPr>
          <w:rFonts w:ascii="Arial" w:hAnsi="Arial" w:cs="Arial"/>
          <w:b/>
          <w:sz w:val="28"/>
          <w:szCs w:val="32"/>
        </w:rPr>
        <w:t xml:space="preserve"> y aprobacion </w:t>
      </w:r>
      <w:r w:rsidR="00E94BBF" w:rsidRPr="00DD2AC1">
        <w:rPr>
          <w:rFonts w:ascii="Arial" w:hAnsi="Arial" w:cs="Arial"/>
          <w:b/>
          <w:sz w:val="28"/>
          <w:szCs w:val="32"/>
        </w:rPr>
        <w:t xml:space="preserve">de la </w:t>
      </w:r>
      <w:r w:rsidR="007B5D1C" w:rsidRPr="00DD2AC1">
        <w:rPr>
          <w:rFonts w:ascii="Arial" w:hAnsi="Arial" w:cs="Arial"/>
          <w:b/>
          <w:sz w:val="28"/>
          <w:szCs w:val="32"/>
        </w:rPr>
        <w:t xml:space="preserve">convocatoria para la </w:t>
      </w:r>
      <w:r w:rsidR="00E94BBF" w:rsidRPr="00DD2AC1">
        <w:rPr>
          <w:rFonts w:ascii="Arial" w:hAnsi="Arial" w:cs="Arial"/>
          <w:b/>
          <w:sz w:val="28"/>
          <w:szCs w:val="32"/>
        </w:rPr>
        <w:t>Nominación</w:t>
      </w:r>
      <w:r w:rsidR="007B5D1C" w:rsidRPr="00DD2AC1">
        <w:rPr>
          <w:rFonts w:ascii="Arial" w:hAnsi="Arial" w:cs="Arial"/>
          <w:b/>
          <w:sz w:val="28"/>
          <w:szCs w:val="32"/>
        </w:rPr>
        <w:t xml:space="preserve"> </w:t>
      </w:r>
      <w:r w:rsidRPr="00DD2AC1">
        <w:rPr>
          <w:rFonts w:ascii="Arial" w:hAnsi="Arial" w:cs="Arial"/>
          <w:b/>
          <w:sz w:val="28"/>
          <w:szCs w:val="32"/>
        </w:rPr>
        <w:t>de la presea María Elene Larios, con motivo de los festejos del día de la mujer.</w:t>
      </w:r>
    </w:p>
    <w:p w14:paraId="25675829" w14:textId="77777777" w:rsidR="0071584F" w:rsidRPr="0071584F" w:rsidRDefault="0071584F" w:rsidP="0071584F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8"/>
          <w:szCs w:val="32"/>
        </w:rPr>
      </w:pPr>
      <w:bookmarkStart w:id="0" w:name="_GoBack"/>
      <w:bookmarkEnd w:id="0"/>
    </w:p>
    <w:p w14:paraId="2412373B" w14:textId="77777777" w:rsidR="00AE4545" w:rsidRPr="0071584F" w:rsidRDefault="00AE4545" w:rsidP="0071584F">
      <w:pPr>
        <w:spacing w:line="360" w:lineRule="auto"/>
        <w:rPr>
          <w:sz w:val="32"/>
          <w:szCs w:val="32"/>
        </w:rPr>
      </w:pPr>
    </w:p>
    <w:sectPr w:rsidR="00AE4545" w:rsidRPr="0071584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15372" w14:textId="77777777" w:rsidR="000B7844" w:rsidRDefault="000B7844" w:rsidP="00E94BBF">
      <w:pPr>
        <w:spacing w:after="0" w:line="240" w:lineRule="auto"/>
      </w:pPr>
      <w:r>
        <w:separator/>
      </w:r>
    </w:p>
  </w:endnote>
  <w:endnote w:type="continuationSeparator" w:id="0">
    <w:p w14:paraId="32688801" w14:textId="77777777" w:rsidR="000B7844" w:rsidRDefault="000B7844" w:rsidP="00E9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8B8C2" w14:textId="77777777" w:rsidR="00E94BBF" w:rsidRDefault="00E94BB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3BAF304F" wp14:editId="4ADD26FB">
          <wp:simplePos x="0" y="0"/>
          <wp:positionH relativeFrom="page">
            <wp:align>right</wp:align>
          </wp:positionH>
          <wp:positionV relativeFrom="page">
            <wp:posOffset>8075930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31967" w14:textId="77777777" w:rsidR="000B7844" w:rsidRDefault="000B7844" w:rsidP="00E94BBF">
      <w:pPr>
        <w:spacing w:after="0" w:line="240" w:lineRule="auto"/>
      </w:pPr>
      <w:r>
        <w:separator/>
      </w:r>
    </w:p>
  </w:footnote>
  <w:footnote w:type="continuationSeparator" w:id="0">
    <w:p w14:paraId="2F8639E9" w14:textId="77777777" w:rsidR="000B7844" w:rsidRDefault="000B7844" w:rsidP="00E9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3DCD3" w14:textId="77777777" w:rsidR="00E94BBF" w:rsidRDefault="00E94B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AFFBFC7" wp14:editId="106CDEE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74011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BF"/>
    <w:rsid w:val="000823FB"/>
    <w:rsid w:val="000B7844"/>
    <w:rsid w:val="00281AB6"/>
    <w:rsid w:val="00460DFD"/>
    <w:rsid w:val="00486BB2"/>
    <w:rsid w:val="005C7E1E"/>
    <w:rsid w:val="006917B2"/>
    <w:rsid w:val="0071584F"/>
    <w:rsid w:val="007B5D1C"/>
    <w:rsid w:val="008E04C9"/>
    <w:rsid w:val="00AE4545"/>
    <w:rsid w:val="00DD2AC1"/>
    <w:rsid w:val="00E94BBF"/>
    <w:rsid w:val="00F4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8DD2"/>
  <w15:chartTrackingRefBased/>
  <w15:docId w15:val="{1B601A9B-6B4D-49CF-A89A-C631FC73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94BB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94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BBF"/>
  </w:style>
  <w:style w:type="paragraph" w:styleId="Piedepgina">
    <w:name w:val="footer"/>
    <w:basedOn w:val="Normal"/>
    <w:link w:val="PiedepginaCar"/>
    <w:uiPriority w:val="99"/>
    <w:unhideWhenUsed/>
    <w:rsid w:val="00E94B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BBF"/>
  </w:style>
  <w:style w:type="paragraph" w:styleId="Textodeglobo">
    <w:name w:val="Balloon Text"/>
    <w:basedOn w:val="Normal"/>
    <w:link w:val="TextodegloboCar"/>
    <w:uiPriority w:val="99"/>
    <w:semiHidden/>
    <w:unhideWhenUsed/>
    <w:rsid w:val="00DD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5</cp:revision>
  <cp:lastPrinted>2022-11-29T19:25:00Z</cp:lastPrinted>
  <dcterms:created xsi:type="dcterms:W3CDTF">2022-02-21T18:48:00Z</dcterms:created>
  <dcterms:modified xsi:type="dcterms:W3CDTF">2022-11-29T19:26:00Z</dcterms:modified>
</cp:coreProperties>
</file>