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rsidTr="002C7437">
        <w:tc>
          <w:tcPr>
            <w:tcW w:w="1750" w:type="dxa"/>
          </w:tcPr>
          <w:p w:rsidR="002C7437" w:rsidRPr="00605D47" w:rsidRDefault="002C7437" w:rsidP="006F57AE">
            <w:pPr>
              <w:pStyle w:val="Sinespaciado"/>
            </w:pPr>
            <w:r w:rsidRPr="00605D47">
              <w:t>DEPENDENCIA:</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rsidR="002C7437" w:rsidRPr="00605D47" w:rsidRDefault="001A07E9" w:rsidP="002C7437">
            <w:pPr>
              <w:rPr>
                <w:rFonts w:ascii="Cambria" w:eastAsia="Calibri" w:hAnsi="Cambria" w:cs="Times New Roman"/>
                <w:szCs w:val="20"/>
              </w:rPr>
            </w:pPr>
            <w:r>
              <w:rPr>
                <w:rFonts w:ascii="Cambria" w:eastAsia="Calibri" w:hAnsi="Cambria" w:cs="Times New Roman"/>
                <w:szCs w:val="20"/>
              </w:rPr>
              <w:t xml:space="preserve">    </w:t>
            </w:r>
            <w:r w:rsidR="009A1EFB">
              <w:rPr>
                <w:rFonts w:ascii="Cambria" w:eastAsia="Calibri" w:hAnsi="Cambria" w:cs="Times New Roman"/>
                <w:szCs w:val="20"/>
              </w:rPr>
              <w:t xml:space="preserve">   </w:t>
            </w:r>
            <w:r w:rsidR="00F8021B">
              <w:rPr>
                <w:rFonts w:ascii="Cambria" w:eastAsia="Calibri" w:hAnsi="Cambria" w:cs="Times New Roman"/>
                <w:szCs w:val="20"/>
              </w:rPr>
              <w:t xml:space="preserve">     </w:t>
            </w:r>
            <w:r w:rsidR="002C7437">
              <w:rPr>
                <w:rFonts w:ascii="Cambria" w:eastAsia="Calibri" w:hAnsi="Cambria" w:cs="Times New Roman"/>
                <w:szCs w:val="20"/>
              </w:rPr>
              <w:t>/</w:t>
            </w:r>
            <w:r w:rsidR="009A1EFB">
              <w:rPr>
                <w:rFonts w:ascii="Cambria" w:eastAsia="Calibri" w:hAnsi="Cambria" w:cs="Times New Roman"/>
                <w:szCs w:val="20"/>
              </w:rPr>
              <w:t>2022</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rsidR="002C7437" w:rsidRDefault="002C7437" w:rsidP="009C0544">
      <w:pPr>
        <w:tabs>
          <w:tab w:val="left" w:pos="5670"/>
        </w:tabs>
        <w:spacing w:line="276" w:lineRule="auto"/>
        <w:rPr>
          <w:rFonts w:ascii="Arial" w:hAnsi="Arial" w:cs="Arial"/>
          <w:b/>
        </w:rPr>
      </w:pPr>
    </w:p>
    <w:p w:rsidR="00652B6F" w:rsidRDefault="00652B6F" w:rsidP="00652B6F">
      <w:pPr>
        <w:tabs>
          <w:tab w:val="left" w:pos="5670"/>
        </w:tabs>
        <w:spacing w:line="276" w:lineRule="auto"/>
        <w:rPr>
          <w:rFonts w:ascii="Arial" w:hAnsi="Arial" w:cs="Arial"/>
          <w:b/>
        </w:rPr>
      </w:pPr>
    </w:p>
    <w:p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JOSE ROGELIO SÁNCHEZ JIMÉNEZ </w:t>
      </w:r>
    </w:p>
    <w:p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rsidR="00652B6F" w:rsidRDefault="00652B6F" w:rsidP="00652B6F">
      <w:pPr>
        <w:tabs>
          <w:tab w:val="left" w:pos="5670"/>
        </w:tabs>
        <w:spacing w:line="276" w:lineRule="auto"/>
        <w:rPr>
          <w:rFonts w:ascii="Arial" w:hAnsi="Arial" w:cs="Arial"/>
          <w:b/>
        </w:rPr>
      </w:pPr>
    </w:p>
    <w:p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rsidR="00DD6CB8" w:rsidRPr="00615782" w:rsidRDefault="009C0544" w:rsidP="00DD6CB8">
      <w:pPr>
        <w:spacing w:line="276" w:lineRule="auto"/>
        <w:ind w:firstLine="708"/>
        <w:jc w:val="both"/>
        <w:rPr>
          <w:rFonts w:ascii="Arial" w:hAnsi="Arial" w:cs="Arial"/>
          <w:b/>
          <w:sz w:val="20"/>
          <w:szCs w:val="20"/>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1A07E9">
        <w:rPr>
          <w:rFonts w:ascii="Arial" w:hAnsi="Arial" w:cs="Arial"/>
          <w:b/>
          <w:u w:val="single"/>
        </w:rPr>
        <w:t xml:space="preserve"> </w:t>
      </w:r>
      <w:r w:rsidR="00317321">
        <w:rPr>
          <w:rFonts w:ascii="Arial" w:hAnsi="Arial" w:cs="Arial"/>
          <w:b/>
          <w:u w:val="single"/>
        </w:rPr>
        <w:t>miércoles 16</w:t>
      </w:r>
      <w:r>
        <w:rPr>
          <w:rFonts w:ascii="Arial" w:hAnsi="Arial" w:cs="Arial"/>
          <w:b/>
          <w:u w:val="single"/>
        </w:rPr>
        <w:t xml:space="preserve"> </w:t>
      </w:r>
      <w:r w:rsidR="001A07E9">
        <w:rPr>
          <w:rFonts w:ascii="Arial" w:hAnsi="Arial" w:cs="Arial"/>
          <w:b/>
          <w:u w:val="single"/>
        </w:rPr>
        <w:t>veintiocho</w:t>
      </w:r>
      <w:r w:rsidRPr="00CC546B">
        <w:rPr>
          <w:rFonts w:ascii="Arial" w:hAnsi="Arial" w:cs="Arial"/>
          <w:b/>
          <w:u w:val="single"/>
        </w:rPr>
        <w:t xml:space="preserve"> del mes de </w:t>
      </w:r>
      <w:r w:rsidR="00317321">
        <w:rPr>
          <w:rFonts w:ascii="Arial" w:hAnsi="Arial" w:cs="Arial"/>
          <w:b/>
          <w:u w:val="single"/>
        </w:rPr>
        <w:t xml:space="preserve">marzo </w:t>
      </w:r>
      <w:r w:rsidRPr="00CC546B">
        <w:rPr>
          <w:rFonts w:ascii="Arial" w:hAnsi="Arial" w:cs="Arial"/>
          <w:b/>
          <w:u w:val="single"/>
        </w:rPr>
        <w:t>de</w:t>
      </w:r>
      <w:r w:rsidRPr="006B13E4">
        <w:rPr>
          <w:rFonts w:ascii="Arial" w:hAnsi="Arial" w:cs="Arial"/>
          <w:b/>
          <w:u w:val="single"/>
        </w:rPr>
        <w:t xml:space="preserve"> la presente anualidad a las </w:t>
      </w:r>
      <w:r w:rsidR="00317321">
        <w:rPr>
          <w:rFonts w:ascii="Arial" w:hAnsi="Arial" w:cs="Arial"/>
          <w:b/>
          <w:u w:val="single"/>
        </w:rPr>
        <w:t>13:3</w:t>
      </w:r>
      <w:r w:rsidR="00A662A7">
        <w:rPr>
          <w:rFonts w:ascii="Arial" w:hAnsi="Arial" w:cs="Arial"/>
          <w:b/>
          <w:u w:val="single"/>
        </w:rPr>
        <w:t xml:space="preserve">0 </w:t>
      </w:r>
      <w:r w:rsidR="00317321">
        <w:rPr>
          <w:rFonts w:ascii="Arial" w:hAnsi="Arial" w:cs="Arial"/>
          <w:b/>
          <w:u w:val="single"/>
        </w:rPr>
        <w:t xml:space="preserve">trece </w:t>
      </w:r>
      <w:r w:rsidRPr="0041522D">
        <w:rPr>
          <w:rFonts w:ascii="Arial" w:hAnsi="Arial" w:cs="Arial"/>
          <w:b/>
          <w:u w:val="single"/>
        </w:rPr>
        <w:t>horas</w:t>
      </w:r>
      <w:r w:rsidR="00317321">
        <w:rPr>
          <w:rFonts w:ascii="Arial" w:hAnsi="Arial" w:cs="Arial"/>
          <w:b/>
          <w:u w:val="single"/>
        </w:rPr>
        <w:t xml:space="preserve">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F8021B">
        <w:rPr>
          <w:rFonts w:ascii="Arial" w:hAnsi="Arial" w:cs="Arial"/>
          <w:b/>
        </w:rPr>
        <w:t>Sesión O</w:t>
      </w:r>
      <w:r w:rsidR="00D765E3">
        <w:rPr>
          <w:rFonts w:ascii="Arial" w:hAnsi="Arial" w:cs="Arial"/>
          <w:b/>
        </w:rPr>
        <w:t xml:space="preserve">rdinaria </w:t>
      </w:r>
      <w:r w:rsidR="00F34E20">
        <w:rPr>
          <w:rFonts w:ascii="Arial" w:hAnsi="Arial" w:cs="Arial"/>
          <w:b/>
        </w:rPr>
        <w:t>N°</w:t>
      </w:r>
      <w:r w:rsidR="00F8021B">
        <w:rPr>
          <w:rFonts w:ascii="Arial" w:hAnsi="Arial" w:cs="Arial"/>
          <w:b/>
        </w:rPr>
        <w:t>3</w:t>
      </w:r>
      <w:r w:rsidRPr="006B13E4">
        <w:rPr>
          <w:rFonts w:ascii="Arial" w:hAnsi="Arial" w:cs="Arial"/>
        </w:rPr>
        <w:t xml:space="preserve">, misma que tendrá verificativo en </w:t>
      </w:r>
      <w:r w:rsidR="001A07E9" w:rsidRPr="00716220">
        <w:rPr>
          <w:rFonts w:ascii="Arial" w:hAnsi="Arial" w:cs="Arial"/>
          <w:u w:val="single"/>
        </w:rPr>
        <w:t>S</w:t>
      </w:r>
      <w:r w:rsidR="001A07E9" w:rsidRPr="0041522D">
        <w:rPr>
          <w:rFonts w:ascii="Arial" w:hAnsi="Arial" w:cs="Arial"/>
          <w:u w:val="single"/>
        </w:rPr>
        <w:t xml:space="preserve">ala </w:t>
      </w:r>
      <w:r w:rsidR="001A07E9">
        <w:rPr>
          <w:rFonts w:ascii="Arial" w:hAnsi="Arial" w:cs="Arial"/>
          <w:u w:val="single"/>
        </w:rPr>
        <w:t xml:space="preserve">María Elena </w:t>
      </w:r>
      <w:r w:rsidR="00DD6CB8">
        <w:rPr>
          <w:rFonts w:ascii="Arial" w:hAnsi="Arial" w:cs="Arial"/>
          <w:u w:val="single"/>
        </w:rPr>
        <w:t>Larios ubicada en la planta baja, al fondo</w:t>
      </w:r>
      <w:r w:rsidR="00DD6CB8" w:rsidRPr="0041522D">
        <w:rPr>
          <w:rFonts w:ascii="Arial" w:hAnsi="Arial" w:cs="Arial"/>
          <w:u w:val="single"/>
        </w:rPr>
        <w:t xml:space="preserve"> de este Honorable Ayuntamiento</w:t>
      </w:r>
      <w:r w:rsidR="00DD6CB8">
        <w:rPr>
          <w:rFonts w:ascii="Arial" w:hAnsi="Arial" w:cs="Arial"/>
          <w:b/>
          <w:sz w:val="20"/>
          <w:szCs w:val="20"/>
        </w:rPr>
        <w:t xml:space="preserve">, </w:t>
      </w:r>
      <w:r w:rsidR="00317321">
        <w:rPr>
          <w:rFonts w:ascii="Arial" w:hAnsi="Arial" w:cs="Arial"/>
          <w:sz w:val="20"/>
          <w:szCs w:val="20"/>
        </w:rPr>
        <w:t xml:space="preserve">bajo el siguiente orden del día </w:t>
      </w:r>
    </w:p>
    <w:p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rsidR="009A1EFB" w:rsidRPr="003A547A" w:rsidRDefault="009A1EFB" w:rsidP="009A1EFB">
      <w:pPr>
        <w:spacing w:line="240" w:lineRule="auto"/>
        <w:jc w:val="center"/>
        <w:rPr>
          <w:rFonts w:ascii="Arial" w:hAnsi="Arial" w:cs="Arial"/>
          <w:b/>
          <w:sz w:val="24"/>
          <w:szCs w:val="24"/>
        </w:rPr>
      </w:pPr>
      <w:r w:rsidRPr="000323D0">
        <w:rPr>
          <w:rFonts w:ascii="Arial" w:hAnsi="Arial" w:cs="Arial"/>
          <w:b/>
          <w:sz w:val="24"/>
          <w:szCs w:val="24"/>
        </w:rPr>
        <w:t>A T E N T A M E N T E</w:t>
      </w:r>
    </w:p>
    <w:p w:rsidR="009A1EFB" w:rsidRPr="0015074C" w:rsidRDefault="009A1EFB" w:rsidP="009A1EFB">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9A1EFB" w:rsidRPr="0015074C" w:rsidRDefault="009A1EFB" w:rsidP="009A1EFB">
      <w:pPr>
        <w:jc w:val="center"/>
        <w:rPr>
          <w:rFonts w:ascii="Arial" w:hAnsi="Arial" w:cs="Arial"/>
          <w:b/>
          <w:i/>
          <w:sz w:val="24"/>
          <w:lang w:val="es-ES"/>
        </w:rPr>
      </w:pPr>
      <w:r w:rsidRPr="0015074C">
        <w:rPr>
          <w:rFonts w:ascii="Arial" w:hAnsi="Arial" w:cs="Arial"/>
          <w:b/>
          <w:bCs/>
          <w:sz w:val="24"/>
        </w:rPr>
        <w:t xml:space="preserve">CIUDAD GUZMÁN, MUNICIPIO DE ZAPOTLÁN EL </w:t>
      </w:r>
      <w:r w:rsidR="001A07E9">
        <w:rPr>
          <w:rFonts w:ascii="Arial" w:hAnsi="Arial" w:cs="Arial"/>
          <w:b/>
          <w:bCs/>
          <w:sz w:val="24"/>
        </w:rPr>
        <w:t xml:space="preserve">GRANDE, JALISCO, </w:t>
      </w:r>
      <w:r w:rsidR="00F8021B">
        <w:rPr>
          <w:rFonts w:ascii="Arial" w:hAnsi="Arial" w:cs="Arial"/>
          <w:b/>
          <w:bCs/>
          <w:sz w:val="24"/>
        </w:rPr>
        <w:t>14</w:t>
      </w:r>
      <w:r>
        <w:rPr>
          <w:rFonts w:ascii="Arial" w:hAnsi="Arial" w:cs="Arial"/>
          <w:b/>
          <w:bCs/>
          <w:sz w:val="24"/>
        </w:rPr>
        <w:t xml:space="preserve"> DE </w:t>
      </w:r>
      <w:r w:rsidR="00F8021B">
        <w:rPr>
          <w:rFonts w:ascii="Arial" w:hAnsi="Arial" w:cs="Arial"/>
          <w:b/>
          <w:bCs/>
          <w:sz w:val="24"/>
        </w:rPr>
        <w:t>MARZO</w:t>
      </w:r>
      <w:r w:rsidR="00F8021B" w:rsidRPr="0015074C">
        <w:rPr>
          <w:rFonts w:ascii="Arial" w:hAnsi="Arial" w:cs="Arial"/>
          <w:b/>
          <w:bCs/>
          <w:sz w:val="24"/>
        </w:rPr>
        <w:t xml:space="preserve"> </w:t>
      </w:r>
      <w:r w:rsidRPr="0015074C">
        <w:rPr>
          <w:rFonts w:ascii="Arial" w:hAnsi="Arial" w:cs="Arial"/>
          <w:b/>
          <w:bCs/>
          <w:sz w:val="24"/>
        </w:rPr>
        <w:t>DEL AÑO 2022</w:t>
      </w: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F34E20" w:rsidRPr="006F57AE" w:rsidRDefault="00F34E20" w:rsidP="00F34E20">
      <w:pPr>
        <w:spacing w:after="0" w:line="240" w:lineRule="auto"/>
        <w:rPr>
          <w:rFonts w:ascii="Arial"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F34E20" w:rsidRPr="006F57AE" w:rsidRDefault="00F34E20"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6" w:tblpY="-1141"/>
        <w:tblW w:w="0" w:type="auto"/>
        <w:tblLook w:val="04A0" w:firstRow="1" w:lastRow="0" w:firstColumn="1" w:lastColumn="0" w:noHBand="0" w:noVBand="1"/>
      </w:tblPr>
      <w:tblGrid>
        <w:gridCol w:w="1750"/>
        <w:gridCol w:w="2505"/>
      </w:tblGrid>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lastRenderedPageBreak/>
              <w:t>DEPENDENCIA:</w:t>
            </w:r>
          </w:p>
        </w:tc>
        <w:tc>
          <w:tcPr>
            <w:tcW w:w="2505" w:type="dxa"/>
          </w:tcPr>
          <w:p w:rsidR="00F34E20" w:rsidRPr="00605D47" w:rsidRDefault="00F34E20" w:rsidP="00CB0CB7">
            <w:pPr>
              <w:rPr>
                <w:rFonts w:ascii="Cambria" w:eastAsia="Calibri" w:hAnsi="Cambria" w:cs="Times New Roman"/>
                <w:szCs w:val="20"/>
              </w:rPr>
            </w:pPr>
            <w:r w:rsidRPr="00605D47">
              <w:rPr>
                <w:rFonts w:ascii="Cambria" w:eastAsia="Calibri" w:hAnsi="Cambria" w:cs="Times New Roman"/>
                <w:szCs w:val="20"/>
              </w:rPr>
              <w:t>REGIDORES</w:t>
            </w:r>
          </w:p>
        </w:tc>
      </w:tr>
      <w:tr w:rsidR="00F34E20" w:rsidRPr="00605D47" w:rsidTr="00116F41">
        <w:trPr>
          <w:trHeight w:val="220"/>
        </w:trPr>
        <w:tc>
          <w:tcPr>
            <w:tcW w:w="1750" w:type="dxa"/>
            <w:tcBorders>
              <w:bottom w:val="single" w:sz="4" w:space="0" w:color="auto"/>
            </w:tcBorders>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rsidR="00F34E20" w:rsidRPr="00605D47" w:rsidRDefault="00462905" w:rsidP="00CB0CB7">
            <w:pPr>
              <w:rPr>
                <w:rFonts w:ascii="Cambria" w:eastAsia="Calibri" w:hAnsi="Cambria" w:cs="Times New Roman"/>
                <w:szCs w:val="20"/>
              </w:rPr>
            </w:pPr>
            <w:r>
              <w:rPr>
                <w:rFonts w:ascii="Cambria" w:eastAsia="Calibri" w:hAnsi="Cambria" w:cs="Times New Roman"/>
                <w:szCs w:val="20"/>
              </w:rPr>
              <w:t xml:space="preserve">     </w:t>
            </w:r>
            <w:r w:rsidR="001A07E9">
              <w:rPr>
                <w:rFonts w:ascii="Cambria" w:eastAsia="Calibri" w:hAnsi="Cambria" w:cs="Times New Roman"/>
                <w:szCs w:val="20"/>
              </w:rPr>
              <w:t xml:space="preserve">  </w:t>
            </w:r>
            <w:r>
              <w:rPr>
                <w:rFonts w:ascii="Cambria" w:eastAsia="Calibri" w:hAnsi="Cambria" w:cs="Times New Roman"/>
                <w:szCs w:val="20"/>
              </w:rPr>
              <w:t xml:space="preserve">    </w:t>
            </w:r>
            <w:r w:rsidR="00F34E20">
              <w:rPr>
                <w:rFonts w:ascii="Cambria" w:eastAsia="Calibri" w:hAnsi="Cambria" w:cs="Times New Roman"/>
                <w:szCs w:val="20"/>
              </w:rPr>
              <w:t>/</w:t>
            </w:r>
            <w:r>
              <w:rPr>
                <w:rFonts w:ascii="Cambria" w:eastAsia="Calibri" w:hAnsi="Cambria" w:cs="Times New Roman"/>
                <w:szCs w:val="20"/>
              </w:rPr>
              <w:t>2022</w:t>
            </w:r>
          </w:p>
        </w:tc>
      </w:tr>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rsidR="00F34E20" w:rsidRPr="00605D47" w:rsidRDefault="00F34E20" w:rsidP="00CB0CB7">
            <w:pPr>
              <w:rPr>
                <w:rFonts w:ascii="Cambria" w:eastAsia="Calibri" w:hAnsi="Cambria" w:cs="Times New Roman"/>
                <w:szCs w:val="20"/>
              </w:rPr>
            </w:pPr>
            <w:r w:rsidRPr="00C35BC8">
              <w:rPr>
                <w:rFonts w:ascii="Cambria" w:eastAsia="Calibri" w:hAnsi="Cambria" w:cs="Times New Roman"/>
                <w:szCs w:val="20"/>
              </w:rPr>
              <w:t>SE CONVOCA A SE</w:t>
            </w:r>
            <w:r w:rsidR="00F8021B">
              <w:rPr>
                <w:rFonts w:ascii="Cambria" w:eastAsia="Calibri" w:hAnsi="Cambria" w:cs="Times New Roman"/>
                <w:szCs w:val="20"/>
              </w:rPr>
              <w:t xml:space="preserve">SIÓN </w:t>
            </w:r>
            <w:r w:rsidR="00822ECF" w:rsidRPr="00822ECF">
              <w:rPr>
                <w:rFonts w:ascii="Cambria" w:eastAsia="Calibri" w:hAnsi="Cambria" w:cs="Times New Roman"/>
                <w:szCs w:val="20"/>
              </w:rPr>
              <w:t>ORDINARIA</w:t>
            </w:r>
          </w:p>
        </w:tc>
      </w:tr>
    </w:tbl>
    <w:p w:rsidR="00F34E20" w:rsidRPr="007F20EE" w:rsidRDefault="006F57AE" w:rsidP="006F57AE">
      <w:pPr>
        <w:spacing w:after="0"/>
        <w:jc w:val="both"/>
        <w:rPr>
          <w:rFonts w:ascii="Arial" w:hAnsi="Arial" w:cs="Arial"/>
          <w:b/>
          <w:i/>
        </w:rPr>
      </w:pPr>
      <w:r w:rsidRPr="007F20EE">
        <w:rPr>
          <w:rFonts w:ascii="Arial" w:hAnsi="Arial" w:cs="Arial"/>
          <w:b/>
          <w:i/>
        </w:rPr>
        <w:lastRenderedPageBreak/>
        <w:t>LIC. BETSY MAGALY CAMPOS CORONA</w:t>
      </w:r>
    </w:p>
    <w:p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p>
    <w:p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rsidR="00F34E20" w:rsidRPr="000D17F5" w:rsidRDefault="00F34E20" w:rsidP="00F34E20">
      <w:pPr>
        <w:spacing w:line="276" w:lineRule="auto"/>
        <w:rPr>
          <w:rFonts w:ascii="Arial" w:hAnsi="Arial" w:cs="Arial"/>
          <w:sz w:val="20"/>
        </w:rPr>
      </w:pPr>
      <w:r w:rsidRPr="000D17F5">
        <w:rPr>
          <w:rFonts w:ascii="Arial" w:hAnsi="Arial" w:cs="Arial"/>
          <w:sz w:val="20"/>
        </w:rPr>
        <w:t>P R E S E N T E</w:t>
      </w:r>
    </w:p>
    <w:p w:rsidR="00F34E20" w:rsidRPr="00615782" w:rsidRDefault="00F34E20" w:rsidP="00615782">
      <w:pPr>
        <w:spacing w:line="276" w:lineRule="auto"/>
        <w:ind w:firstLine="708"/>
        <w:jc w:val="both"/>
        <w:rPr>
          <w:rFonts w:ascii="Arial" w:hAnsi="Arial" w:cs="Arial"/>
          <w:b/>
          <w:sz w:val="20"/>
          <w:szCs w:val="20"/>
        </w:rPr>
      </w:pPr>
      <w:r w:rsidRPr="00116F41">
        <w:rPr>
          <w:rFonts w:ascii="Arial" w:eastAsia="Times New Roman" w:hAnsi="Arial" w:cs="Arial"/>
          <w:sz w:val="20"/>
          <w:szCs w:val="20"/>
        </w:rPr>
        <w:t xml:space="preserve">Por </w:t>
      </w:r>
      <w:r w:rsidRPr="00116F41">
        <w:rPr>
          <w:rFonts w:ascii="Arial" w:hAnsi="Arial" w:cs="Arial"/>
          <w:sz w:val="20"/>
          <w:szCs w:val="20"/>
        </w:rPr>
        <w:t xml:space="preserve">medio del </w:t>
      </w:r>
      <w:r w:rsidRPr="00116F41">
        <w:rPr>
          <w:rFonts w:ascii="Arial" w:eastAsia="Times New Roman" w:hAnsi="Arial" w:cs="Arial"/>
          <w:sz w:val="20"/>
          <w:szCs w:val="20"/>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116F41">
        <w:rPr>
          <w:rFonts w:ascii="Arial" w:eastAsia="Times New Roman" w:hAnsi="Arial" w:cs="Arial"/>
          <w:sz w:val="20"/>
          <w:szCs w:val="20"/>
        </w:rPr>
        <w:t xml:space="preserve"> </w:t>
      </w:r>
      <w:r w:rsidR="001E2AC4" w:rsidRPr="00116F41">
        <w:rPr>
          <w:rFonts w:ascii="Arial" w:eastAsia="Times New Roman" w:hAnsi="Arial" w:cs="Arial"/>
          <w:sz w:val="20"/>
          <w:szCs w:val="20"/>
          <w:lang w:val="es-ES_tradnl"/>
        </w:rPr>
        <w:t xml:space="preserve">37, 38 fracciones IX, 40, al 49, 52 y demás relativos y aplicables </w:t>
      </w:r>
      <w:r w:rsidRPr="00116F41">
        <w:rPr>
          <w:rFonts w:ascii="Arial" w:eastAsia="Times New Roman" w:hAnsi="Arial" w:cs="Arial"/>
          <w:sz w:val="20"/>
          <w:szCs w:val="20"/>
        </w:rPr>
        <w:t>del reglamento interior del ayuntamiento de Zapo</w:t>
      </w:r>
      <w:r w:rsidR="00F66862">
        <w:rPr>
          <w:rFonts w:ascii="Arial" w:eastAsia="Times New Roman" w:hAnsi="Arial" w:cs="Arial"/>
          <w:sz w:val="20"/>
          <w:szCs w:val="20"/>
        </w:rPr>
        <w:t xml:space="preserve">tlán el Grande, se convoca a la </w:t>
      </w:r>
      <w:r w:rsidRPr="00116F41">
        <w:rPr>
          <w:rFonts w:ascii="Arial" w:eastAsia="Times New Roman" w:hAnsi="Arial" w:cs="Arial"/>
          <w:b/>
          <w:sz w:val="20"/>
          <w:szCs w:val="20"/>
        </w:rPr>
        <w:t xml:space="preserve">Sesión </w:t>
      </w:r>
      <w:r w:rsidR="00F8021B">
        <w:rPr>
          <w:rFonts w:ascii="Arial" w:hAnsi="Arial" w:cs="Arial"/>
          <w:b/>
          <w:sz w:val="20"/>
          <w:szCs w:val="20"/>
        </w:rPr>
        <w:t>O</w:t>
      </w:r>
      <w:r w:rsidR="00FA5EB7" w:rsidRPr="00116F41">
        <w:rPr>
          <w:rFonts w:ascii="Arial" w:hAnsi="Arial" w:cs="Arial"/>
          <w:b/>
          <w:sz w:val="20"/>
          <w:szCs w:val="20"/>
        </w:rPr>
        <w:t>rdinaria</w:t>
      </w:r>
      <w:r w:rsidR="00FA5EB7" w:rsidRPr="00116F41">
        <w:rPr>
          <w:rFonts w:ascii="Arial" w:eastAsia="Times New Roman" w:hAnsi="Arial" w:cs="Arial"/>
          <w:b/>
          <w:sz w:val="20"/>
          <w:szCs w:val="20"/>
        </w:rPr>
        <w:t xml:space="preserve"> </w:t>
      </w:r>
      <w:r w:rsidR="00F8021B">
        <w:rPr>
          <w:rFonts w:ascii="Arial" w:eastAsia="Times New Roman" w:hAnsi="Arial" w:cs="Arial"/>
          <w:b/>
          <w:sz w:val="20"/>
          <w:szCs w:val="20"/>
        </w:rPr>
        <w:t>No. 3</w:t>
      </w:r>
      <w:r w:rsidRPr="00116F41">
        <w:rPr>
          <w:rFonts w:ascii="Arial" w:eastAsia="Times New Roman" w:hAnsi="Arial" w:cs="Arial"/>
          <w:sz w:val="20"/>
          <w:szCs w:val="20"/>
        </w:rPr>
        <w:t xml:space="preserve"> de la</w:t>
      </w:r>
      <w:r w:rsidRPr="00116F41">
        <w:rPr>
          <w:rFonts w:ascii="Arial" w:eastAsia="Times New Roman" w:hAnsi="Arial" w:cs="Arial"/>
          <w:b/>
          <w:sz w:val="20"/>
          <w:szCs w:val="20"/>
        </w:rPr>
        <w:t xml:space="preserve"> </w:t>
      </w:r>
      <w:r w:rsidR="00FA5EB7"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Permanente de Cultura, Educación y Festividades Cívicas</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005B6303">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con el fin de revisar y dictaminar a las ganadoras que serán galardonadas con la presea </w:t>
      </w:r>
      <w:r w:rsidR="005B6303">
        <w:rPr>
          <w:rFonts w:ascii="Arial" w:eastAsia="Arial Unicode MS" w:hAnsi="Arial" w:cs="Arial"/>
          <w:b/>
          <w:color w:val="000000"/>
          <w:sz w:val="20"/>
          <w:szCs w:val="20"/>
          <w:u w:color="000000"/>
          <w:bdr w:val="nil"/>
          <w:lang w:eastAsia="es-MX"/>
          <w14:textOutline w14:w="0" w14:cap="flat" w14:cmpd="sng" w14:algn="ctr">
            <w14:noFill/>
            <w14:prstDash w14:val="solid"/>
            <w14:bevel/>
          </w14:textOutline>
        </w:rPr>
        <w:t>MARÍA</w:t>
      </w:r>
      <w:r w:rsidR="005B6303" w:rsidRPr="00196964">
        <w:rPr>
          <w:rFonts w:ascii="Arial" w:eastAsia="Arial Unicode MS" w:hAnsi="Arial" w:cs="Arial"/>
          <w:b/>
          <w:color w:val="000000"/>
          <w:sz w:val="20"/>
          <w:szCs w:val="20"/>
          <w:u w:color="000000"/>
          <w:bdr w:val="nil"/>
          <w:lang w:eastAsia="es-MX"/>
          <w14:textOutline w14:w="0" w14:cap="flat" w14:cmpd="sng" w14:algn="ctr">
            <w14:noFill/>
            <w14:prstDash w14:val="solid"/>
            <w14:bevel/>
          </w14:textOutline>
        </w:rPr>
        <w:t xml:space="preserve"> ELENA LARIOS</w:t>
      </w:r>
      <w:r w:rsidR="00615782">
        <w:rPr>
          <w:rFonts w:ascii="Arial" w:eastAsia="Arial Unicode MS" w:hAnsi="Arial" w:cs="Arial"/>
          <w:b/>
          <w:color w:val="000000"/>
          <w:sz w:val="20"/>
          <w:szCs w:val="20"/>
          <w:u w:color="000000"/>
          <w:bdr w:val="nil"/>
          <w:lang w:eastAsia="es-MX"/>
          <w14:textOutline w14:w="0" w14:cap="flat" w14:cmpd="sng" w14:algn="ctr">
            <w14:noFill/>
            <w14:prstDash w14:val="solid"/>
            <w14:bevel/>
          </w14:textOutline>
        </w:rPr>
        <w:t xml:space="preserve"> </w:t>
      </w:r>
      <w:r w:rsidR="003310FD"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tema por el cual es que se convoca a esta sesión extraordinaria</w:t>
      </w:r>
      <w:r w:rsidR="00151275"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a celebrarse</w:t>
      </w:r>
      <w:r w:rsidR="00196964">
        <w:rPr>
          <w:rFonts w:ascii="Arial" w:hAnsi="Arial" w:cs="Arial"/>
          <w:b/>
          <w:sz w:val="20"/>
          <w:szCs w:val="20"/>
        </w:rPr>
        <w:t xml:space="preserve"> el día </w:t>
      </w:r>
      <w:r w:rsidR="00F8021B">
        <w:rPr>
          <w:rFonts w:ascii="Arial" w:hAnsi="Arial" w:cs="Arial"/>
          <w:b/>
          <w:sz w:val="20"/>
          <w:szCs w:val="20"/>
        </w:rPr>
        <w:t xml:space="preserve">miercoles16 dieciséis </w:t>
      </w:r>
      <w:r w:rsidR="00615782">
        <w:rPr>
          <w:rFonts w:ascii="Arial" w:hAnsi="Arial" w:cs="Arial"/>
          <w:b/>
          <w:sz w:val="20"/>
          <w:szCs w:val="20"/>
        </w:rPr>
        <w:t>del</w:t>
      </w:r>
      <w:r w:rsidR="00F8021B">
        <w:rPr>
          <w:rFonts w:ascii="Arial" w:hAnsi="Arial" w:cs="Arial"/>
          <w:b/>
          <w:sz w:val="20"/>
          <w:szCs w:val="20"/>
        </w:rPr>
        <w:t xml:space="preserve"> mes de marzo</w:t>
      </w:r>
      <w:r w:rsidRPr="00116F41">
        <w:rPr>
          <w:rFonts w:ascii="Arial" w:hAnsi="Arial" w:cs="Arial"/>
          <w:b/>
          <w:sz w:val="20"/>
          <w:szCs w:val="20"/>
        </w:rPr>
        <w:t xml:space="preserve"> </w:t>
      </w:r>
      <w:proofErr w:type="spellStart"/>
      <w:r w:rsidRPr="00116F41">
        <w:rPr>
          <w:rFonts w:ascii="Arial" w:hAnsi="Arial" w:cs="Arial"/>
          <w:b/>
          <w:sz w:val="20"/>
          <w:szCs w:val="20"/>
        </w:rPr>
        <w:t>d</w:t>
      </w:r>
      <w:r w:rsidR="00196964">
        <w:rPr>
          <w:rFonts w:ascii="Arial" w:hAnsi="Arial" w:cs="Arial"/>
          <w:b/>
          <w:sz w:val="20"/>
          <w:szCs w:val="20"/>
        </w:rPr>
        <w:t>e</w:t>
      </w:r>
      <w:proofErr w:type="spellEnd"/>
      <w:r w:rsidR="00196964">
        <w:rPr>
          <w:rFonts w:ascii="Arial" w:hAnsi="Arial" w:cs="Arial"/>
          <w:b/>
          <w:sz w:val="20"/>
          <w:szCs w:val="20"/>
        </w:rPr>
        <w:t xml:space="preserve"> la presente anualidad a las </w:t>
      </w:r>
      <w:r w:rsidR="00F8021B">
        <w:rPr>
          <w:rFonts w:ascii="Arial" w:hAnsi="Arial" w:cs="Arial"/>
          <w:b/>
          <w:sz w:val="20"/>
          <w:szCs w:val="20"/>
        </w:rPr>
        <w:t xml:space="preserve">13:30 </w:t>
      </w:r>
      <w:r w:rsidR="00F8021B" w:rsidRPr="00F8021B">
        <w:rPr>
          <w:rFonts w:ascii="Arial" w:hAnsi="Arial" w:cs="Arial"/>
          <w:b/>
          <w:sz w:val="20"/>
          <w:szCs w:val="20"/>
          <w:u w:val="single"/>
        </w:rPr>
        <w:t>trece treinta</w:t>
      </w:r>
      <w:r w:rsidR="00615782" w:rsidRPr="00F8021B">
        <w:rPr>
          <w:rFonts w:ascii="Arial" w:hAnsi="Arial" w:cs="Arial"/>
          <w:b/>
          <w:sz w:val="20"/>
          <w:szCs w:val="20"/>
          <w:u w:val="single"/>
        </w:rPr>
        <w:t xml:space="preserve"> horas</w:t>
      </w:r>
      <w:r w:rsidR="00615782">
        <w:rPr>
          <w:rFonts w:ascii="Arial" w:hAnsi="Arial" w:cs="Arial"/>
          <w:b/>
          <w:sz w:val="20"/>
          <w:szCs w:val="20"/>
          <w:u w:val="single"/>
        </w:rPr>
        <w:t>,</w:t>
      </w:r>
      <w:r w:rsidR="00615782">
        <w:rPr>
          <w:rFonts w:ascii="Arial" w:hAnsi="Arial" w:cs="Arial"/>
          <w:b/>
          <w:sz w:val="20"/>
          <w:szCs w:val="20"/>
        </w:rPr>
        <w:t xml:space="preserve"> en la</w:t>
      </w:r>
      <w:r w:rsidR="00FA5EB7" w:rsidRPr="00116F41">
        <w:rPr>
          <w:rFonts w:ascii="Arial" w:hAnsi="Arial" w:cs="Arial"/>
          <w:b/>
          <w:sz w:val="20"/>
          <w:szCs w:val="20"/>
        </w:rPr>
        <w:t xml:space="preserve"> </w:t>
      </w:r>
      <w:r w:rsidR="00615782" w:rsidRPr="00716220">
        <w:rPr>
          <w:rFonts w:ascii="Arial" w:hAnsi="Arial" w:cs="Arial"/>
          <w:u w:val="single"/>
        </w:rPr>
        <w:t>S</w:t>
      </w:r>
      <w:r w:rsidR="00615782" w:rsidRPr="0041522D">
        <w:rPr>
          <w:rFonts w:ascii="Arial" w:hAnsi="Arial" w:cs="Arial"/>
          <w:u w:val="single"/>
        </w:rPr>
        <w:t xml:space="preserve">ala </w:t>
      </w:r>
      <w:r w:rsidR="00615782">
        <w:rPr>
          <w:rFonts w:ascii="Arial" w:hAnsi="Arial" w:cs="Arial"/>
          <w:u w:val="single"/>
        </w:rPr>
        <w:t>María Elena Larios ubicada</w:t>
      </w:r>
      <w:r w:rsidR="00DD6CB8">
        <w:rPr>
          <w:rFonts w:ascii="Arial" w:hAnsi="Arial" w:cs="Arial"/>
          <w:u w:val="single"/>
        </w:rPr>
        <w:t xml:space="preserve"> en la planta baja, </w:t>
      </w:r>
      <w:r w:rsidR="00615782">
        <w:rPr>
          <w:rFonts w:ascii="Arial" w:hAnsi="Arial" w:cs="Arial"/>
          <w:u w:val="single"/>
        </w:rPr>
        <w:t>al fondo</w:t>
      </w:r>
      <w:r w:rsidR="00615782" w:rsidRPr="0041522D">
        <w:rPr>
          <w:rFonts w:ascii="Arial" w:hAnsi="Arial" w:cs="Arial"/>
          <w:u w:val="single"/>
        </w:rPr>
        <w:t xml:space="preserve"> de este Honorable Ayuntamiento</w:t>
      </w:r>
      <w:r w:rsidR="00615782">
        <w:rPr>
          <w:rFonts w:ascii="Arial" w:hAnsi="Arial" w:cs="Arial"/>
          <w:b/>
          <w:sz w:val="20"/>
          <w:szCs w:val="20"/>
        </w:rPr>
        <w:t xml:space="preserve">, </w:t>
      </w:r>
      <w:r w:rsidRPr="00116F41">
        <w:rPr>
          <w:rFonts w:ascii="Arial" w:hAnsi="Arial" w:cs="Arial"/>
          <w:sz w:val="20"/>
          <w:szCs w:val="20"/>
        </w:rPr>
        <w:t>bajo el siguiente:</w:t>
      </w:r>
    </w:p>
    <w:p w:rsidR="00F34E20" w:rsidRDefault="00F34E20" w:rsidP="00F34E20">
      <w:pPr>
        <w:spacing w:line="276" w:lineRule="auto"/>
        <w:jc w:val="center"/>
        <w:rPr>
          <w:rFonts w:ascii="Arial" w:hAnsi="Arial" w:cs="Arial"/>
          <w:b/>
          <w:i/>
          <w:sz w:val="20"/>
        </w:rPr>
      </w:pPr>
      <w:r w:rsidRPr="000D17F5">
        <w:rPr>
          <w:rFonts w:ascii="Arial" w:hAnsi="Arial" w:cs="Arial"/>
          <w:b/>
          <w:i/>
          <w:sz w:val="20"/>
        </w:rPr>
        <w:t>ORDEN DEL DIA</w:t>
      </w:r>
    </w:p>
    <w:p w:rsidR="00F34E20" w:rsidRPr="000D17F5" w:rsidRDefault="006F57AE" w:rsidP="00F34E20">
      <w:pPr>
        <w:spacing w:line="276" w:lineRule="auto"/>
        <w:ind w:firstLine="284"/>
        <w:rPr>
          <w:rFonts w:ascii="Arial" w:hAnsi="Arial" w:cs="Arial"/>
          <w:b/>
          <w:i/>
          <w:sz w:val="20"/>
        </w:rPr>
      </w:pPr>
      <w:r>
        <w:rPr>
          <w:rFonts w:ascii="Arial" w:hAnsi="Arial" w:cs="Arial"/>
          <w:b/>
          <w:i/>
          <w:sz w:val="20"/>
        </w:rPr>
        <w:t xml:space="preserve">1.- </w:t>
      </w:r>
      <w:r w:rsidR="00716220">
        <w:rPr>
          <w:rFonts w:ascii="Arial" w:hAnsi="Arial" w:cs="Arial"/>
          <w:b/>
          <w:i/>
          <w:sz w:val="20"/>
        </w:rPr>
        <w:t>L</w:t>
      </w:r>
      <w:r>
        <w:rPr>
          <w:rFonts w:ascii="Arial" w:hAnsi="Arial" w:cs="Arial"/>
          <w:b/>
          <w:i/>
          <w:sz w:val="20"/>
        </w:rPr>
        <w:t>i</w:t>
      </w:r>
      <w:r w:rsidR="00F34E20" w:rsidRPr="000D17F5">
        <w:rPr>
          <w:rFonts w:ascii="Arial" w:hAnsi="Arial" w:cs="Arial"/>
          <w:b/>
          <w:i/>
          <w:sz w:val="20"/>
        </w:rPr>
        <w:t>sta de Asistencia y Declaración del Quorum Legal.</w:t>
      </w:r>
    </w:p>
    <w:p w:rsidR="00F34E20" w:rsidRPr="000D17F5" w:rsidRDefault="00F34E20" w:rsidP="00F34E20">
      <w:pPr>
        <w:spacing w:line="276" w:lineRule="auto"/>
        <w:ind w:firstLine="284"/>
        <w:rPr>
          <w:rFonts w:ascii="Arial" w:hAnsi="Arial" w:cs="Arial"/>
          <w:b/>
          <w:i/>
          <w:sz w:val="20"/>
        </w:rPr>
      </w:pPr>
      <w:r w:rsidRPr="000D17F5">
        <w:rPr>
          <w:rFonts w:ascii="Arial" w:hAnsi="Arial" w:cs="Arial"/>
          <w:b/>
          <w:i/>
          <w:sz w:val="20"/>
        </w:rPr>
        <w:t>2.- Aprobación del orden del día.</w:t>
      </w:r>
    </w:p>
    <w:p w:rsidR="00615782" w:rsidRDefault="00F34E20" w:rsidP="00043CB2">
      <w:pPr>
        <w:spacing w:line="276" w:lineRule="auto"/>
        <w:ind w:left="567" w:hanging="283"/>
        <w:jc w:val="both"/>
        <w:rPr>
          <w:rFonts w:ascii="Arial" w:hAnsi="Arial" w:cs="Arial"/>
          <w:b/>
          <w:i/>
          <w:sz w:val="20"/>
        </w:rPr>
      </w:pPr>
      <w:r w:rsidRPr="000D17F5">
        <w:rPr>
          <w:rFonts w:ascii="Arial" w:hAnsi="Arial" w:cs="Arial"/>
          <w:b/>
          <w:i/>
          <w:sz w:val="20"/>
        </w:rPr>
        <w:t>3.-</w:t>
      </w:r>
      <w:r w:rsidR="00043CB2">
        <w:rPr>
          <w:rFonts w:ascii="Arial" w:hAnsi="Arial" w:cs="Arial"/>
          <w:b/>
          <w:i/>
          <w:sz w:val="20"/>
        </w:rPr>
        <w:t xml:space="preserve"> </w:t>
      </w:r>
      <w:r w:rsidR="00B910A1">
        <w:rPr>
          <w:rFonts w:ascii="Arial" w:hAnsi="Arial" w:cs="Arial"/>
          <w:b/>
          <w:i/>
          <w:sz w:val="20"/>
        </w:rPr>
        <w:t>Revisión</w:t>
      </w:r>
      <w:r w:rsidR="00F8021B">
        <w:rPr>
          <w:rFonts w:ascii="Arial" w:hAnsi="Arial" w:cs="Arial"/>
          <w:b/>
          <w:i/>
          <w:sz w:val="20"/>
        </w:rPr>
        <w:t xml:space="preserve"> de la convocatoria para la </w:t>
      </w:r>
      <w:r w:rsidR="00B910A1">
        <w:rPr>
          <w:rFonts w:ascii="Arial" w:hAnsi="Arial" w:cs="Arial"/>
          <w:b/>
          <w:i/>
          <w:sz w:val="20"/>
        </w:rPr>
        <w:t>participación</w:t>
      </w:r>
      <w:r w:rsidR="00F8021B">
        <w:rPr>
          <w:rFonts w:ascii="Arial" w:hAnsi="Arial" w:cs="Arial"/>
          <w:b/>
          <w:i/>
          <w:sz w:val="20"/>
        </w:rPr>
        <w:t xml:space="preserve"> elección, integración e instalacion del Ayuntamiento </w:t>
      </w:r>
      <w:r w:rsidR="00B910A1">
        <w:rPr>
          <w:rFonts w:ascii="Arial" w:hAnsi="Arial" w:cs="Arial"/>
          <w:b/>
          <w:i/>
          <w:sz w:val="20"/>
        </w:rPr>
        <w:t>I</w:t>
      </w:r>
      <w:r w:rsidR="00F8021B">
        <w:rPr>
          <w:rFonts w:ascii="Arial" w:hAnsi="Arial" w:cs="Arial"/>
          <w:b/>
          <w:i/>
          <w:sz w:val="20"/>
        </w:rPr>
        <w:t xml:space="preserve">nfantil </w:t>
      </w:r>
      <w:r w:rsidR="00B910A1">
        <w:rPr>
          <w:rFonts w:ascii="Arial" w:hAnsi="Arial" w:cs="Arial"/>
          <w:b/>
          <w:i/>
          <w:sz w:val="20"/>
        </w:rPr>
        <w:t>2022 “EVENTO CONMEMORATIVO DEL DÍA DEL NIÑO” (exposición hecha por la jefa de educación)</w:t>
      </w:r>
    </w:p>
    <w:p w:rsidR="00197B65" w:rsidRDefault="00197B65" w:rsidP="00043CB2">
      <w:pPr>
        <w:spacing w:line="276" w:lineRule="auto"/>
        <w:ind w:left="567" w:hanging="283"/>
        <w:jc w:val="both"/>
        <w:rPr>
          <w:rFonts w:ascii="Arial" w:hAnsi="Arial" w:cs="Arial"/>
          <w:b/>
          <w:i/>
          <w:sz w:val="20"/>
        </w:rPr>
      </w:pPr>
      <w:r>
        <w:rPr>
          <w:rFonts w:ascii="Arial" w:hAnsi="Arial" w:cs="Arial"/>
          <w:b/>
          <w:i/>
          <w:sz w:val="20"/>
        </w:rPr>
        <w:t xml:space="preserve">4.- </w:t>
      </w:r>
      <w:r w:rsidR="00B910A1">
        <w:rPr>
          <w:rFonts w:ascii="Arial" w:hAnsi="Arial" w:cs="Arial"/>
          <w:b/>
          <w:i/>
          <w:sz w:val="20"/>
        </w:rPr>
        <w:t>Revisión de la convocatoria para le entrega de la presea José Clemente Orozco 2022</w:t>
      </w:r>
    </w:p>
    <w:p w:rsidR="00197B65" w:rsidRDefault="00197B65" w:rsidP="00043CB2">
      <w:pPr>
        <w:spacing w:line="276" w:lineRule="auto"/>
        <w:ind w:left="567" w:hanging="283"/>
        <w:jc w:val="both"/>
        <w:rPr>
          <w:rFonts w:ascii="Arial" w:hAnsi="Arial" w:cs="Arial"/>
          <w:b/>
          <w:i/>
          <w:sz w:val="20"/>
        </w:rPr>
      </w:pPr>
      <w:r>
        <w:rPr>
          <w:rFonts w:ascii="Arial" w:hAnsi="Arial" w:cs="Arial"/>
          <w:b/>
          <w:i/>
          <w:sz w:val="20"/>
        </w:rPr>
        <w:t xml:space="preserve">5.- </w:t>
      </w:r>
      <w:r w:rsidR="00B910A1">
        <w:rPr>
          <w:rFonts w:ascii="Arial" w:hAnsi="Arial" w:cs="Arial"/>
          <w:b/>
          <w:i/>
          <w:sz w:val="20"/>
        </w:rPr>
        <w:t xml:space="preserve">estudio de la nominación como hija ilustre a la Zapotlense Sra. María del Carmen Virginia Zúñiga. </w:t>
      </w:r>
    </w:p>
    <w:p w:rsidR="007F20EE" w:rsidRDefault="00197B65" w:rsidP="007F20EE">
      <w:pPr>
        <w:spacing w:line="276" w:lineRule="auto"/>
        <w:ind w:left="567" w:hanging="283"/>
        <w:jc w:val="both"/>
        <w:rPr>
          <w:rFonts w:ascii="Arial" w:hAnsi="Arial" w:cs="Arial"/>
          <w:b/>
          <w:i/>
          <w:sz w:val="20"/>
        </w:rPr>
      </w:pPr>
      <w:r>
        <w:rPr>
          <w:rFonts w:ascii="Arial" w:hAnsi="Arial" w:cs="Arial"/>
          <w:b/>
          <w:i/>
          <w:sz w:val="20"/>
        </w:rPr>
        <w:t>6</w:t>
      </w:r>
      <w:r w:rsidR="00660990">
        <w:rPr>
          <w:rFonts w:ascii="Arial" w:hAnsi="Arial" w:cs="Arial"/>
          <w:b/>
          <w:i/>
          <w:sz w:val="20"/>
        </w:rPr>
        <w:t xml:space="preserve">.- </w:t>
      </w:r>
      <w:r w:rsidR="007F20EE" w:rsidRPr="007F20EE">
        <w:rPr>
          <w:rFonts w:ascii="Arial" w:hAnsi="Arial" w:cs="Arial"/>
          <w:b/>
          <w:i/>
          <w:sz w:val="20"/>
        </w:rPr>
        <w:t>Clausura.</w:t>
      </w:r>
    </w:p>
    <w:p w:rsidR="00043CB2" w:rsidRDefault="00F34E20" w:rsidP="00043CB2">
      <w:pPr>
        <w:spacing w:line="240" w:lineRule="auto"/>
        <w:jc w:val="both"/>
        <w:rPr>
          <w:rFonts w:ascii="Arial" w:hAnsi="Arial" w:cs="Arial"/>
          <w:b/>
          <w:sz w:val="24"/>
          <w:szCs w:val="24"/>
        </w:rPr>
      </w:pPr>
      <w:r w:rsidRPr="000D17F5">
        <w:rPr>
          <w:rFonts w:ascii="Arial" w:hAnsi="Arial" w:cs="Arial"/>
          <w:sz w:val="20"/>
        </w:rPr>
        <w:t>Sin más por el momento agradezco sus atenciones que brinde al presente esperando una respuesta positiva a la anterior convocatoria quedando a sus órdenes para cualquier duda o aclaración.</w:t>
      </w:r>
      <w:r w:rsidR="00043CB2" w:rsidRPr="00043CB2">
        <w:rPr>
          <w:rFonts w:ascii="Arial" w:hAnsi="Arial" w:cs="Arial"/>
          <w:b/>
          <w:sz w:val="24"/>
          <w:szCs w:val="24"/>
        </w:rPr>
        <w:t xml:space="preserve"> </w:t>
      </w:r>
    </w:p>
    <w:p w:rsidR="00043CB2" w:rsidRPr="003A547A" w:rsidRDefault="00043CB2" w:rsidP="00043CB2">
      <w:pPr>
        <w:spacing w:line="240" w:lineRule="auto"/>
        <w:jc w:val="center"/>
        <w:rPr>
          <w:rFonts w:ascii="Arial" w:hAnsi="Arial" w:cs="Arial"/>
          <w:b/>
          <w:sz w:val="24"/>
          <w:szCs w:val="24"/>
        </w:rPr>
      </w:pPr>
      <w:r w:rsidRPr="000323D0">
        <w:rPr>
          <w:rFonts w:ascii="Arial" w:hAnsi="Arial" w:cs="Arial"/>
          <w:b/>
          <w:sz w:val="24"/>
          <w:szCs w:val="24"/>
        </w:rPr>
        <w:t>A T E N T A M E N T E</w:t>
      </w:r>
    </w:p>
    <w:p w:rsidR="00043CB2" w:rsidRPr="0015074C" w:rsidRDefault="00043CB2" w:rsidP="00043CB2">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043CB2" w:rsidRPr="00043CB2" w:rsidRDefault="00043CB2" w:rsidP="00043CB2">
      <w:pPr>
        <w:jc w:val="center"/>
        <w:rPr>
          <w:rFonts w:ascii="Arial" w:hAnsi="Arial" w:cs="Arial"/>
          <w:b/>
          <w:i/>
          <w:lang w:val="es-ES"/>
        </w:rPr>
      </w:pPr>
      <w:r w:rsidRPr="00043CB2">
        <w:rPr>
          <w:rFonts w:ascii="Arial" w:hAnsi="Arial" w:cs="Arial"/>
          <w:b/>
          <w:bCs/>
        </w:rPr>
        <w:t>CIUDAD GUZMÁN, MUNICIPIO DE</w:t>
      </w:r>
      <w:r w:rsidR="00B910A1">
        <w:rPr>
          <w:rFonts w:ascii="Arial" w:hAnsi="Arial" w:cs="Arial"/>
          <w:b/>
          <w:bCs/>
        </w:rPr>
        <w:t xml:space="preserve"> ZAPOTLÁN EL GRANDE, JALISCO, 14</w:t>
      </w:r>
      <w:r w:rsidRPr="00043CB2">
        <w:rPr>
          <w:rFonts w:ascii="Arial" w:hAnsi="Arial" w:cs="Arial"/>
          <w:b/>
          <w:bCs/>
        </w:rPr>
        <w:t xml:space="preserve"> </w:t>
      </w:r>
      <w:r w:rsidR="00B910A1" w:rsidRPr="00043CB2">
        <w:rPr>
          <w:rFonts w:ascii="Arial" w:hAnsi="Arial" w:cs="Arial"/>
          <w:b/>
          <w:bCs/>
        </w:rPr>
        <w:t xml:space="preserve">DE </w:t>
      </w:r>
      <w:r w:rsidR="00B910A1">
        <w:rPr>
          <w:rFonts w:ascii="Arial" w:hAnsi="Arial" w:cs="Arial"/>
          <w:b/>
          <w:bCs/>
        </w:rPr>
        <w:t xml:space="preserve">MARZO </w:t>
      </w:r>
      <w:r w:rsidR="00B910A1" w:rsidRPr="00043CB2">
        <w:rPr>
          <w:rFonts w:ascii="Arial" w:hAnsi="Arial" w:cs="Arial"/>
          <w:b/>
          <w:bCs/>
        </w:rPr>
        <w:t xml:space="preserve"> </w:t>
      </w:r>
      <w:r w:rsidRPr="00043CB2">
        <w:rPr>
          <w:rFonts w:ascii="Arial" w:hAnsi="Arial" w:cs="Arial"/>
          <w:b/>
          <w:bCs/>
        </w:rPr>
        <w:t>DEL AÑO 2022</w:t>
      </w:r>
    </w:p>
    <w:p w:rsidR="00F34E20" w:rsidRPr="000D17F5" w:rsidRDefault="00F34E20" w:rsidP="00043CB2">
      <w:pPr>
        <w:spacing w:line="276" w:lineRule="auto"/>
        <w:ind w:left="567" w:hanging="283"/>
        <w:jc w:val="both"/>
        <w:rPr>
          <w:rFonts w:ascii="Arial" w:hAnsi="Arial" w:cs="Arial"/>
          <w:b/>
          <w:sz w:val="18"/>
          <w:szCs w:val="24"/>
        </w:rPr>
      </w:pPr>
    </w:p>
    <w:p w:rsidR="00DB6B6E" w:rsidRDefault="00DB6B6E" w:rsidP="00DB6B6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DB6B6E" w:rsidRDefault="00DB6B6E" w:rsidP="00DB6B6E">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rsidR="00DB6B6E" w:rsidRPr="006F57AE" w:rsidRDefault="00DB6B6E" w:rsidP="00DB6B6E">
      <w:pPr>
        <w:spacing w:after="0" w:line="240" w:lineRule="auto"/>
        <w:rPr>
          <w:rFonts w:ascii="Arial"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rsidR="00F34E20" w:rsidRDefault="00F34E20" w:rsidP="00F34E20">
      <w:pPr>
        <w:tabs>
          <w:tab w:val="left" w:pos="5670"/>
        </w:tabs>
        <w:spacing w:line="276" w:lineRule="auto"/>
        <w:ind w:left="360"/>
        <w:jc w:val="both"/>
        <w:rPr>
          <w:rFonts w:ascii="Arial" w:eastAsia="Times New Roman" w:hAnsi="Arial" w:cs="Arial"/>
          <w:lang w:val="en-US"/>
        </w:rPr>
      </w:pPr>
    </w:p>
    <w:p w:rsidR="006F57AE" w:rsidRDefault="006F57AE" w:rsidP="00C3646C">
      <w:pPr>
        <w:rPr>
          <w:rFonts w:ascii="Arial" w:hAnsi="Arial" w:cs="Arial"/>
          <w:b/>
          <w:i/>
          <w:sz w:val="28"/>
          <w:szCs w:val="28"/>
          <w:u w:val="single"/>
        </w:rPr>
      </w:pPr>
      <w:bookmarkStart w:id="0" w:name="_GoBack"/>
      <w:bookmarkEnd w:id="0"/>
    </w:p>
    <w:sectPr w:rsidR="006F57AE"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2D1" w:rsidRDefault="009442D1" w:rsidP="009C0544">
      <w:pPr>
        <w:spacing w:after="0" w:line="240" w:lineRule="auto"/>
      </w:pPr>
      <w:r>
        <w:separator/>
      </w:r>
    </w:p>
  </w:endnote>
  <w:endnote w:type="continuationSeparator" w:id="0">
    <w:p w:rsidR="009442D1" w:rsidRDefault="009442D1"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822ECF">
    <w:pPr>
      <w:pStyle w:val="Piedepgina"/>
    </w:pPr>
    <w:r>
      <w:rPr>
        <w:noProof/>
        <w:lang w:eastAsia="es-MX"/>
      </w:rPr>
      <w:drawing>
        <wp:anchor distT="0" distB="0" distL="114300" distR="114300" simplePos="0" relativeHeight="251661312" behindDoc="1" locked="0" layoutInCell="0" allowOverlap="1" wp14:anchorId="721916C9" wp14:editId="478C08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2D1" w:rsidRDefault="009442D1" w:rsidP="009C0544">
      <w:pPr>
        <w:spacing w:after="0" w:line="240" w:lineRule="auto"/>
      </w:pPr>
      <w:r>
        <w:separator/>
      </w:r>
    </w:p>
  </w:footnote>
  <w:footnote w:type="continuationSeparator" w:id="0">
    <w:p w:rsidR="009442D1" w:rsidRDefault="009442D1"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822ECF">
    <w:pPr>
      <w:pStyle w:val="Encabezado"/>
    </w:pPr>
    <w:r>
      <w:rPr>
        <w:noProof/>
        <w:lang w:eastAsia="es-MX"/>
      </w:rPr>
      <w:drawing>
        <wp:anchor distT="0" distB="0" distL="114300" distR="114300" simplePos="0" relativeHeight="251659264" behindDoc="1" locked="0" layoutInCell="0" allowOverlap="1" wp14:anchorId="7AD6C322" wp14:editId="1C08EF7C">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43CB2"/>
    <w:rsid w:val="000B43E6"/>
    <w:rsid w:val="000C69EA"/>
    <w:rsid w:val="000D70AB"/>
    <w:rsid w:val="00116F41"/>
    <w:rsid w:val="00151275"/>
    <w:rsid w:val="00196964"/>
    <w:rsid w:val="00197B65"/>
    <w:rsid w:val="001A07E9"/>
    <w:rsid w:val="001E2AC4"/>
    <w:rsid w:val="002421EF"/>
    <w:rsid w:val="00296CE3"/>
    <w:rsid w:val="002C44CB"/>
    <w:rsid w:val="002C7437"/>
    <w:rsid w:val="002E40F4"/>
    <w:rsid w:val="00317321"/>
    <w:rsid w:val="003203DE"/>
    <w:rsid w:val="00321B4D"/>
    <w:rsid w:val="003310FD"/>
    <w:rsid w:val="00386520"/>
    <w:rsid w:val="0041522D"/>
    <w:rsid w:val="00462905"/>
    <w:rsid w:val="004915EE"/>
    <w:rsid w:val="00533CCB"/>
    <w:rsid w:val="00544771"/>
    <w:rsid w:val="00582E80"/>
    <w:rsid w:val="00583F76"/>
    <w:rsid w:val="00591C26"/>
    <w:rsid w:val="005B2C06"/>
    <w:rsid w:val="005B6303"/>
    <w:rsid w:val="00615782"/>
    <w:rsid w:val="00643395"/>
    <w:rsid w:val="00652B6F"/>
    <w:rsid w:val="0066051D"/>
    <w:rsid w:val="00660990"/>
    <w:rsid w:val="006714E5"/>
    <w:rsid w:val="006B12CA"/>
    <w:rsid w:val="006E4460"/>
    <w:rsid w:val="006F57AE"/>
    <w:rsid w:val="00716220"/>
    <w:rsid w:val="00760446"/>
    <w:rsid w:val="007A54E6"/>
    <w:rsid w:val="007F20EE"/>
    <w:rsid w:val="00804FAF"/>
    <w:rsid w:val="008114AF"/>
    <w:rsid w:val="00822ECF"/>
    <w:rsid w:val="008F5B90"/>
    <w:rsid w:val="009442D1"/>
    <w:rsid w:val="009A1EFB"/>
    <w:rsid w:val="009A4DE9"/>
    <w:rsid w:val="009C0544"/>
    <w:rsid w:val="009C587C"/>
    <w:rsid w:val="00A17F96"/>
    <w:rsid w:val="00A662A7"/>
    <w:rsid w:val="00B27FA5"/>
    <w:rsid w:val="00B362E5"/>
    <w:rsid w:val="00B50964"/>
    <w:rsid w:val="00B75D67"/>
    <w:rsid w:val="00B910A1"/>
    <w:rsid w:val="00BB3BE0"/>
    <w:rsid w:val="00BD6FF2"/>
    <w:rsid w:val="00C27CA9"/>
    <w:rsid w:val="00C3567F"/>
    <w:rsid w:val="00C3646C"/>
    <w:rsid w:val="00CB0CB7"/>
    <w:rsid w:val="00D760A9"/>
    <w:rsid w:val="00D765E3"/>
    <w:rsid w:val="00D837E3"/>
    <w:rsid w:val="00DB6B6E"/>
    <w:rsid w:val="00DD6CB8"/>
    <w:rsid w:val="00E120E4"/>
    <w:rsid w:val="00E178F3"/>
    <w:rsid w:val="00E42F36"/>
    <w:rsid w:val="00E43663"/>
    <w:rsid w:val="00EC7E92"/>
    <w:rsid w:val="00F31279"/>
    <w:rsid w:val="00F34E20"/>
    <w:rsid w:val="00F66862"/>
    <w:rsid w:val="00F6768C"/>
    <w:rsid w:val="00F8021B"/>
    <w:rsid w:val="00FA5EB7"/>
    <w:rsid w:val="00FA6446"/>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97C1-49D2-4D91-BCD0-CAF91AB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4</cp:revision>
  <cp:lastPrinted>2022-02-28T14:51:00Z</cp:lastPrinted>
  <dcterms:created xsi:type="dcterms:W3CDTF">2022-03-11T18:34:00Z</dcterms:created>
  <dcterms:modified xsi:type="dcterms:W3CDTF">2022-10-18T14:19:00Z</dcterms:modified>
</cp:coreProperties>
</file>