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458B2" w14:textId="77777777" w:rsidR="00670E0F" w:rsidRPr="003A753E" w:rsidRDefault="00670E0F" w:rsidP="007E6373">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02BB7B96" w14:textId="77777777" w:rsidR="00670E0F" w:rsidRPr="003A753E" w:rsidRDefault="00670E0F" w:rsidP="007E6373">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6D80D194" w14:textId="38290395" w:rsidR="00670E0F" w:rsidRPr="003A753E" w:rsidRDefault="00670E0F" w:rsidP="007E6373">
      <w:pPr>
        <w:tabs>
          <w:tab w:val="left" w:pos="8098"/>
        </w:tabs>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r w:rsidR="007E6373">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ab/>
      </w:r>
    </w:p>
    <w:p w14:paraId="01F4FB6E" w14:textId="77777777" w:rsidR="00670E0F" w:rsidRPr="003A753E" w:rsidRDefault="00670E0F" w:rsidP="007E6373">
      <w:pPr>
        <w:spacing w:after="0" w:line="360"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2E5E5B4B" w14:textId="52363F68" w:rsidR="003A753E" w:rsidRPr="00302AB9" w:rsidRDefault="008503FE" w:rsidP="007E6373">
      <w:pPr>
        <w:spacing w:after="0" w:line="360" w:lineRule="auto"/>
        <w:jc w:val="both"/>
        <w:rPr>
          <w:rFonts w:ascii="Arial" w:eastAsia="Calibri" w:hAnsi="Arial" w:cs="Arial"/>
          <w:b/>
          <w:sz w:val="24"/>
          <w:szCs w:val="24"/>
        </w:rPr>
      </w:pPr>
      <w:r w:rsidRPr="008503FE">
        <w:rPr>
          <w:rFonts w:ascii="Arial" w:eastAsia="Calibri" w:hAnsi="Arial" w:cs="Arial"/>
          <w:sz w:val="24"/>
          <w:szCs w:val="24"/>
        </w:rPr>
        <w:t xml:space="preserve">Quien motiva y suscribe </w:t>
      </w:r>
      <w:r w:rsidRPr="008503FE">
        <w:rPr>
          <w:rFonts w:ascii="Arial" w:eastAsia="Calibri" w:hAnsi="Arial" w:cs="Arial"/>
          <w:b/>
          <w:sz w:val="24"/>
          <w:szCs w:val="24"/>
        </w:rPr>
        <w:t>MTRA. MARISOL MENDOZA PINTO</w:t>
      </w:r>
      <w:r w:rsidRPr="008503FE">
        <w:rPr>
          <w:rFonts w:ascii="Arial" w:eastAsia="Calibri" w:hAnsi="Arial" w:cs="Arial"/>
          <w:sz w:val="24"/>
          <w:szCs w:val="24"/>
        </w:rPr>
        <w:t>, en mi carácter de Regidora Presidenta de la Comisión Edilicia Permanente de Cultura, Educación y Festividades Cívicas del H. Ayuntamiento Constitucional de Zapotlán el Grande, Jalisco</w:t>
      </w:r>
      <w:r>
        <w:rPr>
          <w:rFonts w:ascii="Arial" w:eastAsia="Calibri" w:hAnsi="Arial" w:cs="Arial"/>
          <w:sz w:val="24"/>
          <w:szCs w:val="24"/>
        </w:rPr>
        <w:t xml:space="preserve">, </w:t>
      </w:r>
      <w:r w:rsidR="00670E0F" w:rsidRPr="003A753E">
        <w:rPr>
          <w:rFonts w:ascii="Arial" w:eastAsia="Calibri" w:hAnsi="Arial" w:cs="Arial"/>
          <w:sz w:val="24"/>
          <w:szCs w:val="24"/>
        </w:rPr>
        <w:t>con fundamento en los artículos 115 constitucional fracción II de nuestra Carta Magna, 1, 2, 3, 4, 73, 77, 85, 86, 88, 89 y demás relativos de la Constitución Política del Estado de Jalisco, 1, 2, 3, 4</w:t>
      </w:r>
      <w:r w:rsidR="00085EAB">
        <w:rPr>
          <w:rFonts w:ascii="Arial" w:eastAsia="Calibri" w:hAnsi="Arial" w:cs="Arial"/>
          <w:sz w:val="24"/>
          <w:szCs w:val="24"/>
        </w:rPr>
        <w:t xml:space="preserve"> </w:t>
      </w:r>
      <w:r w:rsidR="00085EAB" w:rsidRPr="00BE021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numeral 125</w:t>
      </w:r>
      <w:r w:rsidR="00670E0F" w:rsidRPr="003A753E">
        <w:rPr>
          <w:rFonts w:ascii="Arial" w:eastAsia="Calibri" w:hAnsi="Arial" w:cs="Arial"/>
          <w:sz w:val="24"/>
          <w:szCs w:val="24"/>
        </w:rPr>
        <w:t>, 5, 10, 27, 29, 30, 34, 35, 41, 49 y 50 de la Ley de Gobierno y la Administración Pública Municipal para el Esta</w:t>
      </w:r>
      <w:r w:rsidR="00991C97">
        <w:rPr>
          <w:rFonts w:ascii="Arial" w:eastAsia="Calibri" w:hAnsi="Arial" w:cs="Arial"/>
          <w:sz w:val="24"/>
          <w:szCs w:val="24"/>
        </w:rPr>
        <w:t xml:space="preserve">do de Jalisco y sus Municipios, </w:t>
      </w:r>
      <w:r w:rsidR="00670E0F" w:rsidRPr="003A753E">
        <w:rPr>
          <w:rFonts w:ascii="Arial" w:eastAsia="Calibri" w:hAnsi="Arial" w:cs="Arial"/>
          <w:sz w:val="24"/>
          <w:szCs w:val="24"/>
        </w:rPr>
        <w:t>así como lo nor</w:t>
      </w:r>
      <w:r w:rsidR="008C7B15" w:rsidRPr="003A753E">
        <w:rPr>
          <w:rFonts w:ascii="Arial" w:eastAsia="Calibri" w:hAnsi="Arial" w:cs="Arial"/>
          <w:sz w:val="24"/>
          <w:szCs w:val="24"/>
        </w:rPr>
        <w:t xml:space="preserve">mado en los artículos 40, 47, </w:t>
      </w:r>
      <w:r w:rsidR="006A3CAC">
        <w:rPr>
          <w:rFonts w:ascii="Arial" w:eastAsia="Calibri" w:hAnsi="Arial" w:cs="Arial"/>
          <w:sz w:val="24"/>
          <w:szCs w:val="24"/>
        </w:rPr>
        <w:t xml:space="preserve">51, </w:t>
      </w:r>
      <w:r w:rsidR="008C7B15" w:rsidRPr="003A753E">
        <w:rPr>
          <w:rFonts w:ascii="Arial" w:eastAsia="Calibri" w:hAnsi="Arial" w:cs="Arial"/>
          <w:sz w:val="24"/>
          <w:szCs w:val="24"/>
        </w:rPr>
        <w:t>52</w:t>
      </w:r>
      <w:r w:rsidR="00670E0F" w:rsidRPr="003A753E">
        <w:rPr>
          <w:rFonts w:ascii="Arial" w:eastAsia="Calibri" w:hAnsi="Arial" w:cs="Arial"/>
          <w:sz w:val="24"/>
          <w:szCs w:val="24"/>
        </w:rPr>
        <w:t>, 87, 92, 99, 104 al 109 y demás relativos y aplicables del Reglamento Interior del Ayuntamiento de Zapotlán el Grande, Jalisco; al amp</w:t>
      </w:r>
      <w:r w:rsidR="00B63601">
        <w:rPr>
          <w:rFonts w:ascii="Arial" w:eastAsia="Calibri" w:hAnsi="Arial" w:cs="Arial"/>
          <w:sz w:val="24"/>
          <w:szCs w:val="24"/>
        </w:rPr>
        <w:t>aro de lo dispuesto, presento</w:t>
      </w:r>
      <w:r w:rsidR="00670E0F" w:rsidRPr="003A753E">
        <w:rPr>
          <w:rFonts w:ascii="Arial" w:eastAsia="Calibri" w:hAnsi="Arial" w:cs="Arial"/>
          <w:sz w:val="24"/>
          <w:szCs w:val="24"/>
        </w:rPr>
        <w:t xml:space="preserve"> a la consideración de este Pleno,</w:t>
      </w:r>
      <w:r w:rsidR="00302AB9">
        <w:rPr>
          <w:rFonts w:ascii="Arial" w:eastAsia="Calibri" w:hAnsi="Arial" w:cs="Arial"/>
          <w:sz w:val="24"/>
          <w:szCs w:val="24"/>
        </w:rPr>
        <w:t xml:space="preserve"> </w:t>
      </w:r>
      <w:r w:rsidR="00302AB9" w:rsidRPr="00302AB9">
        <w:rPr>
          <w:rFonts w:ascii="Arial" w:eastAsia="Calibri" w:hAnsi="Arial" w:cs="Arial"/>
          <w:b/>
          <w:sz w:val="24"/>
          <w:szCs w:val="24"/>
        </w:rPr>
        <w:t>INICIATIVA DE ACUERDO ECONÓMICO QUE TURNA A COMISIONES LA PROPUESTA PARA DENOMINAR COMO PASEO NORMALISTA AL ESPACIO PEATONAL UBICADO AL EXTERIOR DEL CENTRO REGIONAL DE EDU</w:t>
      </w:r>
      <w:r w:rsidR="00302AB9">
        <w:rPr>
          <w:rFonts w:ascii="Arial" w:eastAsia="Calibri" w:hAnsi="Arial" w:cs="Arial"/>
          <w:b/>
          <w:sz w:val="24"/>
          <w:szCs w:val="24"/>
        </w:rPr>
        <w:t xml:space="preserve">CACIÓN NORMAL DE CIUDAD GUZMÁN, </w:t>
      </w:r>
      <w:r w:rsidR="00670E0F" w:rsidRPr="003A753E">
        <w:rPr>
          <w:rFonts w:ascii="Arial" w:eastAsia="Calibri" w:hAnsi="Arial" w:cs="Arial"/>
          <w:sz w:val="24"/>
          <w:szCs w:val="24"/>
        </w:rPr>
        <w:t>que se fundamenta en la siguiente:</w:t>
      </w:r>
    </w:p>
    <w:p w14:paraId="65380C97" w14:textId="77777777" w:rsidR="008503FE" w:rsidRDefault="008503FE" w:rsidP="007E6373">
      <w:pPr>
        <w:spacing w:after="0" w:line="360" w:lineRule="auto"/>
        <w:jc w:val="both"/>
        <w:rPr>
          <w:rFonts w:ascii="Arial" w:eastAsia="Calibri" w:hAnsi="Arial" w:cs="Arial"/>
          <w:sz w:val="24"/>
          <w:szCs w:val="24"/>
        </w:rPr>
      </w:pPr>
    </w:p>
    <w:p w14:paraId="262C0730" w14:textId="77777777" w:rsidR="007E6373" w:rsidRDefault="007E6373" w:rsidP="007E6373">
      <w:pPr>
        <w:spacing w:after="0" w:line="360" w:lineRule="auto"/>
        <w:jc w:val="both"/>
        <w:rPr>
          <w:rFonts w:ascii="Arial" w:eastAsia="Calibri" w:hAnsi="Arial" w:cs="Arial"/>
          <w:sz w:val="24"/>
          <w:szCs w:val="24"/>
        </w:rPr>
      </w:pPr>
    </w:p>
    <w:p w14:paraId="74E105CA" w14:textId="77777777" w:rsidR="008B5C38" w:rsidRPr="003A753E" w:rsidRDefault="008B5C38" w:rsidP="007E6373">
      <w:pPr>
        <w:spacing w:after="200" w:line="36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77A81A67" w14:textId="253B99BD" w:rsidR="008B5C38" w:rsidRDefault="008B5C38" w:rsidP="007E63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A753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w:t>
      </w:r>
      <w:r w:rsidR="00030F2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estableciendo los mecanismos para organizar la </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p>
    <w:p w14:paraId="021C711E" w14:textId="77777777" w:rsidR="007E6373" w:rsidRPr="00302F82" w:rsidRDefault="007E6373" w:rsidP="007E63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18886451" w14:textId="621F0C6B" w:rsidR="006A3CAC" w:rsidRDefault="00CA4FD4" w:rsidP="007E63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C7383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II.-</w:t>
      </w:r>
      <w:r w:rsidRPr="003A753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DA77B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el </w:t>
      </w:r>
      <w:r w:rsidR="00DA77B8" w:rsidRPr="00C7383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Reglamento Interior del Ayuntamiento de Zapotlán el Grande, Jalisco,</w:t>
      </w:r>
      <w:r w:rsidR="00DA77B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establece en sus artículos 51 y 52 </w:t>
      </w:r>
      <w:r w:rsidR="00C7383A" w:rsidRPr="00C7383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señala como </w:t>
      </w:r>
      <w:r w:rsidR="00DA77B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atribución</w:t>
      </w:r>
      <w:r w:rsidR="00C7383A" w:rsidRPr="00C7383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la Comisión Edilicia de Cultura, Educación y Festividades Cívicas, proponer, analizar, estudiar y dictaminar las iniciativas tendientes a la promoción y fomento de la acti</w:t>
      </w:r>
      <w:r w:rsidR="00DA77B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vidad cultural en el municipio así como la </w:t>
      </w:r>
      <w:r w:rsidR="00C7383A" w:rsidRPr="00C7383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atribución de la Comisión Edilicia de Calles, Alumbrado Público y Cementerios, proponer al Ayuntamiento la asignación de nuevos nombres a las vías y plazas públicas, procurando conservar los nombres tradicionales y suprimiendo duplicidades.</w:t>
      </w:r>
    </w:p>
    <w:p w14:paraId="182C339D" w14:textId="77777777" w:rsidR="007E6373" w:rsidRDefault="007E6373" w:rsidP="007E63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4EFF14A2" w14:textId="3D97FBFE" w:rsidR="00C7383A" w:rsidRDefault="00C7383A" w:rsidP="007E63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C7383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III.- </w:t>
      </w:r>
      <w:r w:rsidR="00396D03"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Reglamento que contiene las bases para otorgar las Nominaciones, Premios, preseas, Reconocimientos y Asignación de Espacios Públicos; por el Gobierno Municipal de Zapotlán el Grande, Jalisco, en su artículo 2 regula y establece el procedimiento para el </w:t>
      </w:r>
      <w:r w:rsidR="00396D03" w:rsidRPr="00302A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otorgamiento de nombres reconocidos</w:t>
      </w:r>
      <w:r w:rsidR="00396D03"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a calles, avenidas, edificios</w:t>
      </w:r>
      <w:r w:rsidR="00396D03" w:rsidRPr="00302AB9">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salas, plazas,</w:t>
      </w:r>
      <w:r w:rsidR="00396D03"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396D03" w:rsidRPr="00302AB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infraestructura urbana</w:t>
      </w:r>
      <w:r w:rsidR="00396D03"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o poblaciones; en su artículo 9 establece que las nominaciones y adjudicaciones podrán ser a propuesta de los integrantes del Ayuntamiento o de la sociedad civil. Dichas propuestas serán presentadas al Ayuntamiento para su aprobación, previa revisión y análisis por la comisión edilicia de Cultura, Educación y Festividades Cívicas.</w:t>
      </w:r>
    </w:p>
    <w:p w14:paraId="72C4CBDA" w14:textId="77777777" w:rsidR="007E6373" w:rsidRDefault="007E6373" w:rsidP="007E63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59A8FEFC" w14:textId="47A994AC" w:rsidR="00396D03" w:rsidRDefault="00396D03" w:rsidP="007E63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396D0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IV.- </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Que el artículo</w:t>
      </w:r>
      <w:r w:rsidR="00E256B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 3, fracción II, 8 fracciones I y IV, </w:t>
      </w:r>
      <w:r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10</w:t>
      </w:r>
      <w:r w:rsidR="00E256B1">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11 fracción XI, 12 fracciones II y VI, 13 fracción IV, 14 y 16 fracciones II y IV, </w:t>
      </w:r>
      <w:r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del Reglamento de Nomenclatura para el </w:t>
      </w:r>
      <w:r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 xml:space="preserve">Municipio de Zapotlán el Grande, Jalisco, establece que es competencia del Pleno del Ayuntamiento la determinación de la nomenclatura y denominación de los </w:t>
      </w:r>
      <w:r w:rsidRPr="00B3136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espacios abiertos públicos y vías públicas</w:t>
      </w:r>
      <w:r w:rsidRPr="00396D0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y que cumpla con las disposiciones contenidas en el presente reglamento y demás disposiciones legales aplicables</w:t>
      </w:r>
      <w:r w:rsidR="003269DD">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02CD556C" w14:textId="77777777" w:rsidR="007E6373" w:rsidRDefault="007E6373" w:rsidP="007E63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3C60D26D" w14:textId="09100767" w:rsidR="00EB27B5" w:rsidRDefault="00B31365" w:rsidP="007E6373">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V.</w:t>
      </w:r>
      <w:r w:rsidR="00280B43">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C82B7E">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C82B7E"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atención a la solicitud hecha por los </w:t>
      </w:r>
      <w:r w:rsidR="00C82B7E"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integrantes </w:t>
      </w:r>
      <w:r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de la</w:t>
      </w:r>
      <w:r w:rsidR="00C82B7E"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V</w:t>
      </w:r>
      <w:r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C82B7E"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generación C.N.R. se solicita un espacio para la colocación de una placa, </w:t>
      </w:r>
      <w:r w:rsidR="00C82B7E"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y con el fin de agradecer </w:t>
      </w:r>
      <w:r w:rsidR="00C82B7E"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 la ciudadanía de esta población en especial a las señoras amas de casa y a sus familiares por el alojamiento y cobijo durante la etapa de su formación como docentes</w:t>
      </w:r>
      <w:r w:rsidR="00EB27B5"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durante el periodo 1964 - 1967</w:t>
      </w:r>
      <w:r w:rsidR="00C82B7E"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EB27B5"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es importante mencionar que con la llegada de este </w:t>
      </w:r>
      <w:r w:rsidR="00B56008"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w:t>
      </w:r>
      <w:r w:rsidR="00EB27B5"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entro</w:t>
      </w:r>
      <w:r w:rsidR="00B56008"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w:t>
      </w:r>
      <w:r w:rsidR="00234675"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ducativo, nuestra C</w:t>
      </w:r>
      <w:r w:rsidR="00B56008"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iudad </w:t>
      </w:r>
      <w:r w:rsidR="00234675" w:rsidRPr="00280B4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sufrió una crecimiento Social y Económico que a la fecha sigue vigente.</w:t>
      </w:r>
      <w:r w:rsidR="00234675">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p>
    <w:p w14:paraId="1A52C104" w14:textId="77777777" w:rsidR="007E6373" w:rsidRDefault="007E6373" w:rsidP="007E6373">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59AC9BC6" w14:textId="5A920E46" w:rsidR="00EB27B5" w:rsidRDefault="00280B43" w:rsidP="007E63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VI.- </w:t>
      </w:r>
      <w:r w:rsidR="008D60A1" w:rsidRPr="0039305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Pr="0039305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razón de dicha solicitud </w:t>
      </w:r>
      <w:r w:rsidR="008D60A1" w:rsidRPr="0039305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el Director de Obras Publicas Arq. Julio Cesar López Frías emitió el oficio 069/02/2023 en el que hace del conocimiento que la colocación de dicha placa no es factible en algún jardín existente, </w:t>
      </w:r>
      <w:r w:rsidR="008D60A1" w:rsidRPr="007C0187">
        <w:rPr>
          <w:rFonts w:ascii="Arial" w:eastAsia="Arial Unicode MS" w:hAnsi="Arial" w:cs="Arial"/>
          <w:b/>
          <w:color w:val="000000"/>
          <w:sz w:val="24"/>
          <w:szCs w:val="24"/>
          <w:u w:val="single"/>
          <w:bdr w:val="nil"/>
          <w:lang w:eastAsia="es-MX"/>
          <w14:textOutline w14:w="0" w14:cap="flat" w14:cmpd="sng" w14:algn="ctr">
            <w14:noFill/>
            <w14:prstDash w14:val="solid"/>
            <w14:bevel/>
          </w14:textOutline>
        </w:rPr>
        <w:t>pero que será destinado el área frente a la Escuela Normal ubicada en la Calzada Madero y Carranza No. 413</w:t>
      </w:r>
      <w:r w:rsidR="0039305A" w:rsidRPr="0039305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r w:rsidR="008D60A1" w:rsidRPr="0039305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como</w:t>
      </w:r>
      <w:r w:rsidR="008D60A1">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“PASEO NORMALISTA”</w:t>
      </w:r>
      <w:r w:rsidR="0039305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4B023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4B0234"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Se </w:t>
      </w:r>
      <w:r w:rsid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anexa oficio y anexo</w:t>
      </w:r>
    </w:p>
    <w:p w14:paraId="73C37372" w14:textId="77777777" w:rsidR="007E6373" w:rsidRDefault="007E6373" w:rsidP="007E6373">
      <w:pPr>
        <w:spacing w:after="200" w:line="360" w:lineRule="auto"/>
        <w:jc w:val="both"/>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2C30C7B7" w14:textId="7A25B39E" w:rsidR="007E6373" w:rsidRDefault="0039305A" w:rsidP="007E63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VII.- </w:t>
      </w:r>
      <w:r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w:t>
      </w:r>
      <w:r w:rsidR="00C82B7E"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n razón de lo anterior se </w:t>
      </w:r>
      <w:r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colocó</w:t>
      </w:r>
      <w:r w:rsidR="00C82B7E"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manera provisional </w:t>
      </w:r>
      <w:r w:rsidR="00EB27B5"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la placa en el área peatonal a las afueras del Centro Educativo en mención</w:t>
      </w:r>
      <w:r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como agradecimiento a la Ciudadanía</w:t>
      </w:r>
      <w:r w:rsidR="004B0234"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w:t>
      </w:r>
      <w:r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con</w:t>
      </w:r>
      <w:r w:rsidR="00EB27B5"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motivo de los festejos del día del Maestro</w:t>
      </w:r>
      <w:r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área que se </w:t>
      </w:r>
      <w:r w:rsidR="004B0234"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propone sea denominada</w:t>
      </w:r>
      <w:r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4B023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“PASEO NORMALISTA”</w:t>
      </w:r>
      <w:r w:rsidR="004B0234" w:rsidRPr="004B0234">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4B0234"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en este mismo sentido se </w:t>
      </w:r>
      <w:r w:rsidR="007C0187"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plantea</w:t>
      </w:r>
      <w:r w:rsidR="004B0234"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lo anterior para que en un futuro se puedan colocar</w:t>
      </w:r>
      <w:r w:rsidR="007C0187">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la placa en mención</w:t>
      </w:r>
      <w:r w:rsidR="004B0234" w:rsidRP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de forma permanente y posteriores uniéndose a este proyecto y siendo de una manera homogénea</w:t>
      </w:r>
      <w:r w:rsidR="004B0234">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w:t>
      </w:r>
    </w:p>
    <w:p w14:paraId="187B4ABE" w14:textId="4CEF1CCF" w:rsidR="007E6373" w:rsidRPr="007E6373" w:rsidRDefault="004B0234" w:rsidP="007E6373">
      <w:pPr>
        <w:spacing w:after="200" w:line="360"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bookmarkStart w:id="0" w:name="_GoBack"/>
      <w:bookmarkEnd w:id="0"/>
      <w:r>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lastRenderedPageBreak/>
        <w:t xml:space="preserve">En razón a esta exposición de motivos tengo a bien </w:t>
      </w:r>
      <w:r w:rsidRPr="00D66248">
        <w:rPr>
          <w:rFonts w:ascii="Arial" w:eastAsia="Calibri" w:hAnsi="Arial" w:cs="Arial"/>
          <w:sz w:val="24"/>
          <w:szCs w:val="24"/>
        </w:rPr>
        <w:t>presentar a</w:t>
      </w:r>
      <w:r>
        <w:rPr>
          <w:rFonts w:ascii="Arial" w:eastAsia="Calibri" w:hAnsi="Arial" w:cs="Arial"/>
          <w:sz w:val="24"/>
          <w:szCs w:val="24"/>
        </w:rPr>
        <w:t xml:space="preserve">nte </w:t>
      </w:r>
      <w:r w:rsidRPr="00D66248">
        <w:rPr>
          <w:rFonts w:ascii="Arial" w:eastAsia="Calibri" w:hAnsi="Arial" w:cs="Arial"/>
          <w:sz w:val="24"/>
          <w:szCs w:val="24"/>
        </w:rPr>
        <w:t>este pleno</w:t>
      </w:r>
      <w:r w:rsidR="006867EC" w:rsidRPr="006867EC">
        <w:rPr>
          <w:rFonts w:ascii="Arial" w:eastAsia="Calibri" w:hAnsi="Arial" w:cs="Arial"/>
          <w:sz w:val="24"/>
          <w:szCs w:val="24"/>
        </w:rPr>
        <w:t xml:space="preserve"> </w:t>
      </w:r>
      <w:r w:rsidR="006867EC" w:rsidRPr="00D66248">
        <w:rPr>
          <w:rFonts w:ascii="Arial" w:eastAsia="Calibri" w:hAnsi="Arial" w:cs="Arial"/>
          <w:sz w:val="24"/>
          <w:szCs w:val="24"/>
        </w:rPr>
        <w:t xml:space="preserve">para su </w:t>
      </w:r>
      <w:r w:rsidR="006867EC" w:rsidRPr="00801EF9">
        <w:rPr>
          <w:rFonts w:ascii="Arial" w:eastAsia="Calibri" w:hAnsi="Arial" w:cs="Arial"/>
          <w:sz w:val="24"/>
          <w:szCs w:val="24"/>
        </w:rPr>
        <w:t>discusión</w:t>
      </w:r>
      <w:r w:rsidR="006867EC">
        <w:rPr>
          <w:rFonts w:ascii="Arial" w:eastAsia="Calibri" w:hAnsi="Arial" w:cs="Arial"/>
          <w:sz w:val="24"/>
          <w:szCs w:val="24"/>
        </w:rPr>
        <w:t xml:space="preserve"> y aprobación</w:t>
      </w:r>
      <w:r w:rsidR="006867EC" w:rsidRPr="006867EC">
        <w:rPr>
          <w:rFonts w:ascii="Arial" w:eastAsia="Calibri" w:hAnsi="Arial" w:cs="Arial"/>
          <w:sz w:val="24"/>
          <w:szCs w:val="24"/>
        </w:rPr>
        <w:t xml:space="preserve"> </w:t>
      </w:r>
      <w:r w:rsidR="006867EC" w:rsidRPr="00801EF9">
        <w:rPr>
          <w:rFonts w:ascii="Arial" w:eastAsia="Calibri" w:hAnsi="Arial" w:cs="Arial"/>
          <w:sz w:val="24"/>
          <w:szCs w:val="24"/>
        </w:rPr>
        <w:t>los siguientes:</w:t>
      </w:r>
    </w:p>
    <w:p w14:paraId="387973C5" w14:textId="77777777" w:rsidR="00C1067B" w:rsidRPr="003A753E" w:rsidRDefault="00C1067B" w:rsidP="007E6373">
      <w:pPr>
        <w:spacing w:after="0" w:line="360" w:lineRule="auto"/>
        <w:jc w:val="center"/>
        <w:rPr>
          <w:rFonts w:ascii="Arial" w:eastAsia="Calibri" w:hAnsi="Arial" w:cs="Arial"/>
          <w:b/>
          <w:sz w:val="24"/>
          <w:szCs w:val="24"/>
        </w:rPr>
      </w:pPr>
      <w:r w:rsidRPr="003A753E">
        <w:rPr>
          <w:rFonts w:ascii="Arial" w:eastAsia="Calibri" w:hAnsi="Arial" w:cs="Arial"/>
          <w:b/>
          <w:sz w:val="24"/>
          <w:szCs w:val="24"/>
        </w:rPr>
        <w:t>RESOLUTIVOS:</w:t>
      </w:r>
    </w:p>
    <w:p w14:paraId="669188A6" w14:textId="0C311D79" w:rsidR="006867EC" w:rsidRDefault="006867EC" w:rsidP="007E6373">
      <w:pPr>
        <w:pStyle w:val="NormalWeb"/>
        <w:spacing w:after="0" w:line="360" w:lineRule="auto"/>
        <w:jc w:val="both"/>
        <w:rPr>
          <w:rFonts w:ascii="Arial" w:hAnsi="Arial" w:cs="Arial"/>
        </w:rPr>
      </w:pPr>
      <w:r>
        <w:rPr>
          <w:rFonts w:ascii="Arial" w:eastAsia="Calibri" w:hAnsi="Arial" w:cs="Arial"/>
          <w:b/>
          <w:iCs/>
          <w:lang w:eastAsia="en-US"/>
        </w:rPr>
        <w:t>Único</w:t>
      </w:r>
      <w:r w:rsidR="00C1067B" w:rsidRPr="003A753E">
        <w:rPr>
          <w:rFonts w:ascii="Arial" w:eastAsia="Calibri" w:hAnsi="Arial" w:cs="Arial"/>
          <w:b/>
          <w:iCs/>
          <w:lang w:eastAsia="en-US"/>
        </w:rPr>
        <w:t>.-</w:t>
      </w:r>
      <w:r>
        <w:rPr>
          <w:rFonts w:ascii="Arial" w:eastAsia="Calibri" w:hAnsi="Arial" w:cs="Arial"/>
          <w:b/>
          <w:iCs/>
          <w:lang w:eastAsia="en-US"/>
        </w:rPr>
        <w:t xml:space="preserve"> </w:t>
      </w:r>
      <w:r w:rsidRPr="007E6373">
        <w:rPr>
          <w:rFonts w:ascii="Arial" w:eastAsia="Calibri" w:hAnsi="Arial" w:cs="Arial"/>
          <w:iCs/>
          <w:lang w:eastAsia="en-US"/>
        </w:rPr>
        <w:t xml:space="preserve">Se turne la </w:t>
      </w:r>
      <w:r w:rsidRPr="007E6373">
        <w:rPr>
          <w:rFonts w:ascii="Arial" w:hAnsi="Arial" w:cs="Arial"/>
        </w:rPr>
        <w:t xml:space="preserve">propuesta para denominar como </w:t>
      </w:r>
      <w:r w:rsidRPr="007E6373">
        <w:rPr>
          <w:rFonts w:ascii="Arial" w:hAnsi="Arial" w:cs="Arial"/>
          <w:b/>
        </w:rPr>
        <w:t>“PASEO NORMALISTA”</w:t>
      </w:r>
      <w:r w:rsidRPr="007E6373">
        <w:rPr>
          <w:rFonts w:ascii="Arial" w:hAnsi="Arial" w:cs="Arial"/>
        </w:rPr>
        <w:t xml:space="preserve"> </w:t>
      </w:r>
      <w:r w:rsidRPr="007E6373">
        <w:rPr>
          <w:rFonts w:ascii="Arial" w:hAnsi="Arial" w:cs="Arial"/>
        </w:rPr>
        <w:t>al espacio pe</w:t>
      </w:r>
      <w:r w:rsidRPr="007E6373">
        <w:rPr>
          <w:rFonts w:ascii="Arial" w:hAnsi="Arial" w:cs="Arial"/>
        </w:rPr>
        <w:t>atonal ubicado al exterior del Centro Regional de Educación Normal de Ciudad G</w:t>
      </w:r>
      <w:r w:rsidRPr="007E6373">
        <w:rPr>
          <w:rFonts w:ascii="Arial" w:hAnsi="Arial" w:cs="Arial"/>
        </w:rPr>
        <w:t>uzmán</w:t>
      </w:r>
      <w:r w:rsidRPr="007E6373">
        <w:rPr>
          <w:rFonts w:ascii="Arial" w:hAnsi="Arial" w:cs="Arial"/>
        </w:rPr>
        <w:t>,</w:t>
      </w:r>
      <w:r w:rsidRPr="007E6373">
        <w:rPr>
          <w:rFonts w:ascii="Arial" w:eastAsia="Calibri" w:hAnsi="Arial" w:cs="Arial"/>
          <w:iCs/>
          <w:lang w:eastAsia="en-US"/>
        </w:rPr>
        <w:t xml:space="preserve"> a la comisión de Calles, alumbrado público y cementerios como convocante </w:t>
      </w:r>
      <w:r w:rsidR="003D40CA" w:rsidRPr="007E6373">
        <w:rPr>
          <w:rFonts w:ascii="Arial" w:eastAsia="Calibri" w:hAnsi="Arial" w:cs="Arial"/>
          <w:iCs/>
          <w:lang w:eastAsia="en-US"/>
        </w:rPr>
        <w:t>y a la comisión</w:t>
      </w:r>
      <w:r w:rsidRPr="007E6373">
        <w:rPr>
          <w:rFonts w:ascii="Arial" w:eastAsia="Calibri" w:hAnsi="Arial" w:cs="Arial"/>
          <w:iCs/>
          <w:lang w:eastAsia="en-US"/>
        </w:rPr>
        <w:t xml:space="preserve"> de</w:t>
      </w:r>
      <w:r w:rsidRPr="007E6373">
        <w:rPr>
          <w:rFonts w:ascii="Arial" w:hAnsi="Arial" w:cs="Arial"/>
        </w:rPr>
        <w:t xml:space="preserve"> Cultura, Ed</w:t>
      </w:r>
      <w:r w:rsidR="003D40CA" w:rsidRPr="007E6373">
        <w:rPr>
          <w:rFonts w:ascii="Arial" w:hAnsi="Arial" w:cs="Arial"/>
        </w:rPr>
        <w:t>ucación y Festividades Cívicas como coadyuvante</w:t>
      </w:r>
      <w:r w:rsidR="007E6373" w:rsidRPr="007E6373">
        <w:rPr>
          <w:rFonts w:ascii="Arial" w:hAnsi="Arial" w:cs="Arial"/>
        </w:rPr>
        <w:t>.</w:t>
      </w:r>
    </w:p>
    <w:p w14:paraId="1C370370" w14:textId="77777777" w:rsidR="007E6373" w:rsidRDefault="007E6373" w:rsidP="007E6373">
      <w:pPr>
        <w:pStyle w:val="NormalWeb"/>
        <w:spacing w:after="0" w:line="360" w:lineRule="auto"/>
        <w:jc w:val="both"/>
        <w:rPr>
          <w:rFonts w:ascii="Arial" w:hAnsi="Arial" w:cs="Arial"/>
        </w:rPr>
      </w:pPr>
    </w:p>
    <w:p w14:paraId="7604250D" w14:textId="77777777" w:rsidR="007E6373" w:rsidRDefault="007E6373" w:rsidP="007E6373">
      <w:pPr>
        <w:tabs>
          <w:tab w:val="center" w:pos="5380"/>
        </w:tabs>
        <w:spacing w:after="0" w:line="360" w:lineRule="auto"/>
        <w:jc w:val="center"/>
        <w:rPr>
          <w:rFonts w:ascii="Arial" w:eastAsia="Arial" w:hAnsi="Arial" w:cs="Arial"/>
          <w:b/>
          <w:sz w:val="24"/>
          <w:szCs w:val="24"/>
        </w:rPr>
      </w:pPr>
      <w:r>
        <w:rPr>
          <w:rFonts w:ascii="Arial" w:eastAsia="Arial" w:hAnsi="Arial" w:cs="Arial"/>
          <w:b/>
          <w:sz w:val="24"/>
          <w:szCs w:val="24"/>
        </w:rPr>
        <w:t>A T E N T A  M E N T E</w:t>
      </w:r>
    </w:p>
    <w:p w14:paraId="180E6C2B" w14:textId="77777777" w:rsidR="007E6373" w:rsidRDefault="007E6373" w:rsidP="007E6373">
      <w:pPr>
        <w:spacing w:after="0"/>
        <w:jc w:val="center"/>
        <w:rPr>
          <w:i/>
          <w:color w:val="404040"/>
        </w:rPr>
      </w:pPr>
      <w:r>
        <w:rPr>
          <w:i/>
          <w:color w:val="404040"/>
        </w:rPr>
        <w:t>“2023, AÑO DEL 140 ANIVERSARIO DEL NATALICIO DE JOSÉ CLEMENTE OROZCO”</w:t>
      </w:r>
    </w:p>
    <w:p w14:paraId="7C587E9D" w14:textId="77777777" w:rsidR="007E6373" w:rsidRDefault="007E6373" w:rsidP="007E6373">
      <w:pPr>
        <w:spacing w:after="0"/>
        <w:jc w:val="center"/>
        <w:rPr>
          <w:rFonts w:ascii="Arial" w:eastAsia="Arial" w:hAnsi="Arial" w:cs="Arial"/>
          <w:b/>
          <w:i/>
          <w:sz w:val="16"/>
          <w:szCs w:val="16"/>
        </w:rPr>
      </w:pPr>
      <w:r>
        <w:rPr>
          <w:i/>
          <w:color w:val="404040"/>
        </w:rPr>
        <w:t>“2023, AÑO DEL BICENTENARIO DEL NACIMIENTO DEL ESTADO LIBRE Y SOBERANO DE JALISCO”</w:t>
      </w:r>
    </w:p>
    <w:p w14:paraId="69FE5ACC" w14:textId="16D118FB" w:rsidR="007E6373" w:rsidRDefault="007E6373" w:rsidP="007E6373">
      <w:pPr>
        <w:spacing w:after="0" w:line="360" w:lineRule="auto"/>
        <w:jc w:val="center"/>
        <w:rPr>
          <w:rFonts w:ascii="Arial" w:eastAsia="Arial" w:hAnsi="Arial" w:cs="Arial"/>
          <w:b/>
          <w:i/>
          <w:sz w:val="18"/>
          <w:szCs w:val="18"/>
        </w:rPr>
      </w:pPr>
      <w:r>
        <w:rPr>
          <w:rFonts w:ascii="Arial" w:eastAsia="Arial" w:hAnsi="Arial" w:cs="Arial"/>
          <w:b/>
          <w:sz w:val="18"/>
          <w:szCs w:val="18"/>
        </w:rPr>
        <w:t>CIUDAD GUZMÁN, MUNICIPIO DE ZAPOTLÁN EL GRANDE, JALISCO, 1</w:t>
      </w:r>
      <w:r>
        <w:rPr>
          <w:rFonts w:ascii="Arial" w:eastAsia="Arial" w:hAnsi="Arial" w:cs="Arial"/>
          <w:b/>
          <w:sz w:val="18"/>
          <w:szCs w:val="18"/>
        </w:rPr>
        <w:t xml:space="preserve">6 </w:t>
      </w:r>
      <w:r>
        <w:rPr>
          <w:rFonts w:ascii="Arial" w:eastAsia="Arial" w:hAnsi="Arial" w:cs="Arial"/>
          <w:b/>
          <w:sz w:val="18"/>
          <w:szCs w:val="18"/>
        </w:rPr>
        <w:t>DE MAYO DEL AÑO 2023</w:t>
      </w:r>
      <w:r>
        <w:rPr>
          <w:rFonts w:ascii="Arial" w:eastAsia="Arial" w:hAnsi="Arial" w:cs="Arial"/>
          <w:b/>
          <w:i/>
          <w:sz w:val="18"/>
          <w:szCs w:val="18"/>
        </w:rPr>
        <w:t>.</w:t>
      </w:r>
    </w:p>
    <w:p w14:paraId="7883DE51" w14:textId="77777777" w:rsidR="000538F7" w:rsidRPr="00F30348" w:rsidRDefault="000538F7" w:rsidP="000538F7">
      <w:pPr>
        <w:spacing w:line="360" w:lineRule="auto"/>
        <w:jc w:val="both"/>
        <w:rPr>
          <w:rFonts w:ascii="Arial" w:eastAsia="Calibri" w:hAnsi="Arial" w:cs="Arial"/>
          <w:b/>
        </w:rPr>
      </w:pPr>
    </w:p>
    <w:p w14:paraId="50377A04" w14:textId="77777777" w:rsidR="007E6373" w:rsidRDefault="007E6373" w:rsidP="00840F05">
      <w:pPr>
        <w:pStyle w:val="Cuerpo"/>
        <w:spacing w:line="240" w:lineRule="auto"/>
        <w:jc w:val="center"/>
        <w:rPr>
          <w:rFonts w:ascii="Arial" w:eastAsia="Bradley Hand ITC" w:hAnsi="Arial" w:cs="Arial"/>
          <w:b/>
          <w:bCs/>
          <w:i/>
          <w:iCs/>
          <w:szCs w:val="24"/>
          <w:lang w:val="es-MX"/>
        </w:rPr>
      </w:pPr>
    </w:p>
    <w:p w14:paraId="7B50C344" w14:textId="77777777" w:rsidR="007E6373" w:rsidRDefault="007E6373" w:rsidP="00840F05">
      <w:pPr>
        <w:pStyle w:val="Cuerpo"/>
        <w:spacing w:line="240" w:lineRule="auto"/>
        <w:jc w:val="center"/>
        <w:rPr>
          <w:rFonts w:ascii="Arial" w:eastAsia="Bradley Hand ITC" w:hAnsi="Arial" w:cs="Arial"/>
          <w:b/>
          <w:bCs/>
          <w:i/>
          <w:iCs/>
          <w:szCs w:val="24"/>
          <w:lang w:val="es-MX"/>
        </w:rPr>
      </w:pPr>
    </w:p>
    <w:tbl>
      <w:tblPr>
        <w:tblStyle w:val="Tablaconcuadrcula"/>
        <w:tblW w:w="1034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EC1B0F" w:rsidRPr="00EC1B0F" w14:paraId="114F6752" w14:textId="77777777" w:rsidTr="00F244DF">
        <w:tc>
          <w:tcPr>
            <w:tcW w:w="10349" w:type="dxa"/>
          </w:tcPr>
          <w:p w14:paraId="2DCB2F23" w14:textId="77777777" w:rsidR="00EC1B0F" w:rsidRDefault="00EC1B0F" w:rsidP="00EC1B0F">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p>
          <w:p w14:paraId="20CBF03E" w14:textId="317698A8" w:rsidR="00EC1B0F" w:rsidRPr="00EC1B0F" w:rsidRDefault="00EC1B0F" w:rsidP="00EC1B0F">
            <w:pPr>
              <w:jc w:val="center"/>
              <w:rPr>
                <w:rFonts w:ascii="Arial" w:eastAsia="Arial Unicode MS" w:hAnsi="Arial" w:cs="Arial"/>
                <w:b/>
                <w:color w:val="000000"/>
                <w:u w:color="000000"/>
                <w:bdr w:val="nil"/>
                <w:lang w:eastAsia="es-MX"/>
                <w14:textOutline w14:w="0" w14:cap="flat" w14:cmpd="sng" w14:algn="ctr">
                  <w14:noFill/>
                  <w14:prstDash w14:val="solid"/>
                  <w14:bevel/>
                </w14:textOutline>
              </w:rPr>
            </w:pPr>
            <w:r w:rsidRPr="00EC1B0F">
              <w:rPr>
                <w:rFonts w:ascii="Arial" w:eastAsia="Arial Unicode MS" w:hAnsi="Arial" w:cs="Arial"/>
                <w:b/>
                <w:color w:val="000000"/>
                <w:u w:color="000000"/>
                <w:bdr w:val="nil"/>
                <w:lang w:eastAsia="es-MX"/>
                <w14:textOutline w14:w="0" w14:cap="flat" w14:cmpd="sng" w14:algn="ctr">
                  <w14:noFill/>
                  <w14:prstDash w14:val="solid"/>
                  <w14:bevel/>
                </w14:textOutline>
              </w:rPr>
              <w:t>MTRA. MARISOL MENDOZA PINTO.</w:t>
            </w:r>
          </w:p>
          <w:p w14:paraId="4ACC4D8B" w14:textId="77777777" w:rsidR="00EC1B0F" w:rsidRPr="00EC1B0F" w:rsidRDefault="00EC1B0F" w:rsidP="00EC1B0F">
            <w:pPr>
              <w:jc w:val="center"/>
              <w:rPr>
                <w:rFonts w:ascii="Arial" w:eastAsia="Calibri" w:hAnsi="Arial" w:cs="Arial"/>
              </w:rPr>
            </w:pPr>
            <w:r w:rsidRPr="00EC1B0F">
              <w:rPr>
                <w:rFonts w:ascii="Arial" w:eastAsia="Arial Unicode MS" w:hAnsi="Arial" w:cs="Arial"/>
                <w:color w:val="00000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EC1B0F">
              <w:rPr>
                <w:rFonts w:ascii="Arial" w:eastAsia="Calibri" w:hAnsi="Arial" w:cs="Arial"/>
              </w:rPr>
              <w:t xml:space="preserve"> </w:t>
            </w:r>
          </w:p>
          <w:p w14:paraId="00A33C5D" w14:textId="77777777" w:rsidR="00EC1B0F" w:rsidRPr="00EC1B0F" w:rsidRDefault="00EC1B0F" w:rsidP="00840F05">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lang w:val="es-MX"/>
              </w:rPr>
            </w:pPr>
          </w:p>
        </w:tc>
      </w:tr>
    </w:tbl>
    <w:p w14:paraId="39FE20B8" w14:textId="4ECE0122" w:rsidR="00470660" w:rsidRDefault="00470660" w:rsidP="003F76F1">
      <w:pPr>
        <w:spacing w:after="0" w:line="240" w:lineRule="auto"/>
        <w:rPr>
          <w:rFonts w:ascii="Arial" w:hAnsi="Arial" w:cs="Arial"/>
          <w:sz w:val="24"/>
          <w:szCs w:val="24"/>
        </w:rPr>
      </w:pPr>
    </w:p>
    <w:p w14:paraId="44C859C1" w14:textId="77777777" w:rsidR="007E6373" w:rsidRDefault="007E6373" w:rsidP="003F76F1">
      <w:pPr>
        <w:spacing w:after="0" w:line="240" w:lineRule="auto"/>
        <w:rPr>
          <w:rFonts w:ascii="Arial" w:hAnsi="Arial" w:cs="Arial"/>
          <w:sz w:val="24"/>
          <w:szCs w:val="24"/>
        </w:rPr>
      </w:pPr>
    </w:p>
    <w:p w14:paraId="4F5FD04B" w14:textId="77777777" w:rsidR="00840F05" w:rsidRDefault="00840F05" w:rsidP="00840F05">
      <w:pPr>
        <w:spacing w:after="0" w:line="276" w:lineRule="auto"/>
        <w:rPr>
          <w:rFonts w:ascii="Cambria" w:eastAsia="Calibri" w:hAnsi="Cambria" w:cs="Times New Roman"/>
          <w:b/>
          <w:sz w:val="24"/>
          <w:szCs w:val="20"/>
        </w:rPr>
      </w:pPr>
    </w:p>
    <w:p w14:paraId="058B921E" w14:textId="77777777" w:rsidR="007E6373" w:rsidRDefault="007E6373" w:rsidP="00840F05">
      <w:pPr>
        <w:spacing w:after="0" w:line="276" w:lineRule="auto"/>
        <w:rPr>
          <w:rFonts w:ascii="Cambria" w:eastAsia="Calibri" w:hAnsi="Cambria" w:cs="Times New Roman"/>
          <w:b/>
          <w:sz w:val="24"/>
          <w:szCs w:val="20"/>
        </w:rPr>
      </w:pPr>
    </w:p>
    <w:p w14:paraId="567145BD" w14:textId="77777777" w:rsidR="007E6373" w:rsidRDefault="007E6373" w:rsidP="00840F05">
      <w:pPr>
        <w:spacing w:after="0" w:line="276" w:lineRule="auto"/>
        <w:rPr>
          <w:rFonts w:ascii="Cambria" w:eastAsia="Calibri" w:hAnsi="Cambria" w:cs="Times New Roman"/>
          <w:b/>
          <w:sz w:val="24"/>
          <w:szCs w:val="20"/>
        </w:rPr>
      </w:pPr>
    </w:p>
    <w:p w14:paraId="528D5061" w14:textId="77777777" w:rsidR="007E6373" w:rsidRDefault="007E6373" w:rsidP="00840F05">
      <w:pPr>
        <w:spacing w:after="0" w:line="276" w:lineRule="auto"/>
        <w:rPr>
          <w:rFonts w:ascii="Cambria" w:eastAsia="Calibri" w:hAnsi="Cambria" w:cs="Times New Roman"/>
          <w:b/>
          <w:sz w:val="24"/>
          <w:szCs w:val="20"/>
        </w:rPr>
      </w:pPr>
    </w:p>
    <w:p w14:paraId="12518896" w14:textId="77777777" w:rsidR="007E6373" w:rsidRDefault="007E6373" w:rsidP="00840F05">
      <w:pPr>
        <w:spacing w:after="0" w:line="276" w:lineRule="auto"/>
        <w:rPr>
          <w:rFonts w:ascii="Cambria" w:eastAsia="Calibri" w:hAnsi="Cambria" w:cs="Times New Roman"/>
          <w:b/>
          <w:sz w:val="24"/>
          <w:szCs w:val="20"/>
        </w:rPr>
      </w:pPr>
    </w:p>
    <w:p w14:paraId="5CF192D2" w14:textId="77777777" w:rsidR="007E6373" w:rsidRDefault="007E6373" w:rsidP="00840F05">
      <w:pPr>
        <w:spacing w:after="0" w:line="276" w:lineRule="auto"/>
        <w:rPr>
          <w:rFonts w:ascii="Cambria" w:eastAsia="Calibri" w:hAnsi="Cambria" w:cs="Times New Roman"/>
          <w:b/>
          <w:sz w:val="24"/>
          <w:szCs w:val="20"/>
        </w:rPr>
      </w:pPr>
    </w:p>
    <w:p w14:paraId="3A9A6233" w14:textId="77777777" w:rsidR="007E6373" w:rsidRDefault="007E6373" w:rsidP="00840F05">
      <w:pPr>
        <w:spacing w:after="0" w:line="276" w:lineRule="auto"/>
        <w:rPr>
          <w:rFonts w:ascii="Cambria" w:eastAsia="Calibri" w:hAnsi="Cambria" w:cs="Times New Roman"/>
          <w:b/>
          <w:sz w:val="24"/>
          <w:szCs w:val="20"/>
        </w:rPr>
      </w:pPr>
    </w:p>
    <w:p w14:paraId="4FB6052F" w14:textId="77777777" w:rsidR="007E6373" w:rsidRDefault="007E6373" w:rsidP="00840F05">
      <w:pPr>
        <w:spacing w:after="0" w:line="276" w:lineRule="auto"/>
        <w:rPr>
          <w:rFonts w:ascii="Cambria" w:eastAsia="Calibri" w:hAnsi="Cambria" w:cs="Times New Roman"/>
          <w:b/>
          <w:sz w:val="24"/>
          <w:szCs w:val="20"/>
        </w:rPr>
      </w:pPr>
    </w:p>
    <w:p w14:paraId="14F1C0EE" w14:textId="77777777" w:rsidR="007E6373" w:rsidRDefault="007E6373" w:rsidP="00840F05">
      <w:pPr>
        <w:spacing w:after="0" w:line="276" w:lineRule="auto"/>
        <w:rPr>
          <w:rFonts w:ascii="Cambria" w:eastAsia="Calibri" w:hAnsi="Cambria" w:cs="Times New Roman"/>
          <w:b/>
          <w:sz w:val="24"/>
          <w:szCs w:val="20"/>
        </w:rPr>
      </w:pPr>
    </w:p>
    <w:p w14:paraId="198330AC" w14:textId="77777777" w:rsidR="007E6373" w:rsidRDefault="007E6373" w:rsidP="00840F05">
      <w:pPr>
        <w:spacing w:after="0" w:line="276" w:lineRule="auto"/>
        <w:rPr>
          <w:rFonts w:ascii="Cambria" w:eastAsia="Calibri" w:hAnsi="Cambria" w:cs="Times New Roman"/>
          <w:b/>
          <w:sz w:val="24"/>
          <w:szCs w:val="20"/>
        </w:rPr>
      </w:pPr>
    </w:p>
    <w:p w14:paraId="29C6A032" w14:textId="77777777" w:rsidR="00840F05" w:rsidRDefault="00840F05" w:rsidP="00840F05">
      <w:pPr>
        <w:spacing w:after="0" w:line="276" w:lineRule="auto"/>
        <w:rPr>
          <w:rFonts w:ascii="Cambria" w:eastAsia="Calibri" w:hAnsi="Cambria" w:cs="Times New Roman"/>
          <w:b/>
          <w:sz w:val="24"/>
          <w:szCs w:val="20"/>
        </w:rPr>
      </w:pPr>
    </w:p>
    <w:tbl>
      <w:tblPr>
        <w:tblStyle w:val="Tablaconcuadrcula"/>
        <w:tblpPr w:leftFromText="141" w:rightFromText="141" w:vertAnchor="text" w:horzAnchor="margin" w:tblpXSpec="right" w:tblpY="221"/>
        <w:tblW w:w="0" w:type="auto"/>
        <w:tblLook w:val="04A0" w:firstRow="1" w:lastRow="0" w:firstColumn="1" w:lastColumn="0" w:noHBand="0" w:noVBand="1"/>
      </w:tblPr>
      <w:tblGrid>
        <w:gridCol w:w="1699"/>
        <w:gridCol w:w="2910"/>
      </w:tblGrid>
      <w:tr w:rsidR="007E6373" w:rsidRPr="00645B38" w14:paraId="2D9ADA25" w14:textId="77777777" w:rsidTr="00302F82">
        <w:tc>
          <w:tcPr>
            <w:tcW w:w="1699" w:type="dxa"/>
          </w:tcPr>
          <w:p w14:paraId="1EBEB3AC" w14:textId="77777777" w:rsidR="007E6373" w:rsidRPr="00645B38" w:rsidRDefault="007E6373" w:rsidP="00302F82">
            <w:pPr>
              <w:rPr>
                <w:rFonts w:ascii="Cambria" w:eastAsia="Calibri" w:hAnsi="Cambria" w:cs="Times New Roman"/>
                <w:b/>
                <w:sz w:val="20"/>
                <w:szCs w:val="20"/>
              </w:rPr>
            </w:pPr>
            <w:r w:rsidRPr="00645B38">
              <w:rPr>
                <w:rFonts w:ascii="Cambria" w:eastAsia="Calibri" w:hAnsi="Cambria" w:cs="Times New Roman"/>
                <w:b/>
                <w:sz w:val="20"/>
                <w:szCs w:val="20"/>
              </w:rPr>
              <w:t>DEPENDENCIA:</w:t>
            </w:r>
          </w:p>
        </w:tc>
        <w:tc>
          <w:tcPr>
            <w:tcW w:w="2910" w:type="dxa"/>
          </w:tcPr>
          <w:p w14:paraId="14FF9F9C" w14:textId="77777777" w:rsidR="007E6373" w:rsidRPr="00645B38" w:rsidRDefault="007E6373" w:rsidP="00302F82">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7E6373" w:rsidRPr="00645B38" w14:paraId="5287A774" w14:textId="77777777" w:rsidTr="00302F82">
        <w:tc>
          <w:tcPr>
            <w:tcW w:w="1699" w:type="dxa"/>
          </w:tcPr>
          <w:p w14:paraId="28AF994E" w14:textId="77777777" w:rsidR="007E6373" w:rsidRPr="00973C02" w:rsidRDefault="007E6373" w:rsidP="00302F82">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Pr>
          <w:p w14:paraId="73991355" w14:textId="77777777" w:rsidR="007E6373" w:rsidRPr="00973C02" w:rsidRDefault="007E6373" w:rsidP="00302F82">
            <w:pPr>
              <w:rPr>
                <w:rFonts w:ascii="Cambria" w:eastAsia="Calibri" w:hAnsi="Cambria" w:cs="Times New Roman"/>
                <w:sz w:val="20"/>
                <w:szCs w:val="20"/>
              </w:rPr>
            </w:pPr>
            <w:r>
              <w:rPr>
                <w:rFonts w:ascii="Cambria" w:eastAsia="Calibri" w:hAnsi="Cambria" w:cs="Times New Roman"/>
                <w:sz w:val="20"/>
                <w:szCs w:val="20"/>
              </w:rPr>
              <w:t xml:space="preserve">           /2023</w:t>
            </w:r>
          </w:p>
        </w:tc>
      </w:tr>
      <w:tr w:rsidR="007E6373" w:rsidRPr="00645B38" w14:paraId="38BCF123" w14:textId="77777777" w:rsidTr="00302F82">
        <w:tc>
          <w:tcPr>
            <w:tcW w:w="1699" w:type="dxa"/>
          </w:tcPr>
          <w:p w14:paraId="392FE57B" w14:textId="77777777" w:rsidR="007E6373" w:rsidRPr="00645B38" w:rsidRDefault="007E6373" w:rsidP="00302F82">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Pr>
          <w:p w14:paraId="7D837F70" w14:textId="77777777" w:rsidR="007E6373" w:rsidRPr="00645B38" w:rsidRDefault="007E6373" w:rsidP="00302F82">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150EA257" w14:textId="77777777" w:rsidR="007837E4" w:rsidRDefault="007837E4" w:rsidP="00840F05">
      <w:pPr>
        <w:spacing w:after="0" w:line="276" w:lineRule="auto"/>
        <w:rPr>
          <w:rFonts w:ascii="Cambria" w:eastAsia="Calibri" w:hAnsi="Cambria" w:cs="Times New Roman"/>
          <w:b/>
          <w:sz w:val="24"/>
          <w:szCs w:val="20"/>
        </w:rPr>
      </w:pPr>
    </w:p>
    <w:p w14:paraId="1C78720D" w14:textId="77777777" w:rsidR="00302F82" w:rsidRDefault="00302F82" w:rsidP="00840F05">
      <w:pPr>
        <w:spacing w:after="0" w:line="276" w:lineRule="auto"/>
        <w:rPr>
          <w:rFonts w:ascii="Cambria" w:eastAsia="Calibri" w:hAnsi="Cambria" w:cs="Times New Roman"/>
          <w:b/>
          <w:sz w:val="24"/>
          <w:szCs w:val="20"/>
        </w:rPr>
      </w:pPr>
    </w:p>
    <w:p w14:paraId="0CE72A38" w14:textId="77777777" w:rsidR="007E6373" w:rsidRDefault="007E6373" w:rsidP="00840F05">
      <w:pPr>
        <w:spacing w:after="0" w:line="276" w:lineRule="auto"/>
        <w:rPr>
          <w:rFonts w:ascii="Cambria" w:eastAsia="Calibri" w:hAnsi="Cambria" w:cs="Times New Roman"/>
          <w:b/>
          <w:sz w:val="24"/>
          <w:szCs w:val="20"/>
        </w:rPr>
      </w:pPr>
    </w:p>
    <w:p w14:paraId="3F89713C" w14:textId="77777777" w:rsidR="007E6373" w:rsidRDefault="007E6373" w:rsidP="00840F05">
      <w:pPr>
        <w:spacing w:after="0" w:line="276" w:lineRule="auto"/>
        <w:rPr>
          <w:rFonts w:ascii="Cambria" w:eastAsia="Calibri" w:hAnsi="Cambria" w:cs="Times New Roman"/>
          <w:b/>
          <w:sz w:val="24"/>
          <w:szCs w:val="20"/>
        </w:rPr>
      </w:pPr>
    </w:p>
    <w:p w14:paraId="43FC5490" w14:textId="77777777" w:rsidR="00840F05" w:rsidRPr="000343CA" w:rsidRDefault="00840F05" w:rsidP="00840F05">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4244ED35" w14:textId="064D677E" w:rsidR="00840F05" w:rsidRPr="000343CA" w:rsidRDefault="007E6373" w:rsidP="00840F05">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w:t>
      </w:r>
      <w:r>
        <w:rPr>
          <w:rFonts w:ascii="Cambria" w:eastAsia="Calibri" w:hAnsi="Cambria" w:cs="Times New Roman"/>
          <w:b/>
          <w:sz w:val="24"/>
          <w:szCs w:val="20"/>
        </w:rPr>
        <w:t xml:space="preserve">DE GOBIERNO </w:t>
      </w:r>
    </w:p>
    <w:p w14:paraId="694CDC60" w14:textId="77777777" w:rsidR="00840F05" w:rsidRPr="000343CA" w:rsidRDefault="00840F05" w:rsidP="00840F05">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44AF2BB6" w14:textId="77777777" w:rsidR="00840F05" w:rsidRDefault="00840F05" w:rsidP="00840F05">
      <w:pPr>
        <w:spacing w:after="0" w:line="276" w:lineRule="auto"/>
        <w:rPr>
          <w:rFonts w:ascii="Cambria" w:eastAsia="Calibri" w:hAnsi="Cambria" w:cs="Times New Roman"/>
          <w:b/>
          <w:sz w:val="24"/>
          <w:szCs w:val="20"/>
        </w:rPr>
      </w:pPr>
    </w:p>
    <w:p w14:paraId="6D768F49" w14:textId="77777777" w:rsidR="007837E4" w:rsidRPr="000343CA" w:rsidRDefault="007837E4" w:rsidP="00840F05">
      <w:pPr>
        <w:spacing w:after="0" w:line="276" w:lineRule="auto"/>
        <w:rPr>
          <w:rFonts w:ascii="Cambria" w:eastAsia="Calibri" w:hAnsi="Cambria" w:cs="Times New Roman"/>
          <w:b/>
          <w:sz w:val="24"/>
          <w:szCs w:val="20"/>
        </w:rPr>
      </w:pPr>
    </w:p>
    <w:p w14:paraId="0F2CC0FC" w14:textId="5816C596" w:rsidR="00840F05" w:rsidRPr="007837E4" w:rsidRDefault="00840F05" w:rsidP="00840F05">
      <w:pPr>
        <w:spacing w:after="0" w:line="276" w:lineRule="auto"/>
        <w:jc w:val="both"/>
        <w:rPr>
          <w:rFonts w:ascii="Arial" w:eastAsia="Calibri" w:hAnsi="Arial" w:cs="Arial"/>
          <w:sz w:val="24"/>
          <w:szCs w:val="20"/>
        </w:rPr>
      </w:pPr>
      <w:r w:rsidRPr="007837E4">
        <w:rPr>
          <w:rFonts w:ascii="Arial" w:eastAsia="Calibri" w:hAnsi="Arial" w:cs="Arial"/>
          <w:sz w:val="24"/>
          <w:szCs w:val="20"/>
        </w:rPr>
        <w:t>Por el presente le enviamos un cordial s</w:t>
      </w:r>
      <w:r w:rsidR="007837E4" w:rsidRPr="007837E4">
        <w:rPr>
          <w:rFonts w:ascii="Arial" w:eastAsia="Calibri" w:hAnsi="Arial" w:cs="Arial"/>
          <w:sz w:val="24"/>
          <w:szCs w:val="20"/>
        </w:rPr>
        <w:t xml:space="preserve">aludo, aprovechando la ocasión para </w:t>
      </w:r>
      <w:r w:rsidRPr="007837E4">
        <w:rPr>
          <w:rFonts w:ascii="Arial" w:eastAsia="Calibri" w:hAnsi="Arial" w:cs="Arial"/>
          <w:sz w:val="24"/>
          <w:szCs w:val="20"/>
        </w:rPr>
        <w:t>solicita</w:t>
      </w:r>
      <w:r w:rsidR="007837E4" w:rsidRPr="007837E4">
        <w:rPr>
          <w:rFonts w:ascii="Arial" w:eastAsia="Calibri" w:hAnsi="Arial" w:cs="Arial"/>
          <w:sz w:val="24"/>
          <w:szCs w:val="20"/>
        </w:rPr>
        <w:t xml:space="preserve">rle </w:t>
      </w:r>
      <w:r w:rsidRPr="007837E4">
        <w:rPr>
          <w:rFonts w:ascii="Arial" w:eastAsia="Calibri" w:hAnsi="Arial" w:cs="Arial"/>
          <w:sz w:val="24"/>
          <w:szCs w:val="20"/>
        </w:rPr>
        <w:t xml:space="preserve"> tenga a bien agendar para la </w:t>
      </w:r>
      <w:r w:rsidRPr="007837E4">
        <w:rPr>
          <w:rFonts w:ascii="Arial" w:eastAsia="Calibri" w:hAnsi="Arial" w:cs="Arial"/>
          <w:b/>
          <w:sz w:val="24"/>
          <w:szCs w:val="20"/>
        </w:rPr>
        <w:t>próxima Sesión de Ayuntamiento</w:t>
      </w:r>
      <w:r w:rsidRPr="007837E4">
        <w:rPr>
          <w:rFonts w:ascii="Arial" w:eastAsia="Calibri" w:hAnsi="Arial" w:cs="Arial"/>
          <w:sz w:val="24"/>
          <w:szCs w:val="20"/>
        </w:rPr>
        <w:t xml:space="preserve"> el siguiente punto de acuerdo:</w:t>
      </w:r>
    </w:p>
    <w:p w14:paraId="42F42B2F" w14:textId="77777777" w:rsidR="00840F05" w:rsidRDefault="00840F05" w:rsidP="00840F05">
      <w:pPr>
        <w:spacing w:after="0" w:line="276" w:lineRule="auto"/>
        <w:jc w:val="both"/>
        <w:rPr>
          <w:rFonts w:ascii="Cambria" w:hAnsi="Cambria" w:cs="Arial"/>
          <w:b/>
        </w:rPr>
      </w:pPr>
    </w:p>
    <w:p w14:paraId="5C2CEAB7" w14:textId="77777777" w:rsidR="007837E4" w:rsidRDefault="007837E4" w:rsidP="00840F05">
      <w:pPr>
        <w:spacing w:after="0" w:line="276" w:lineRule="auto"/>
        <w:jc w:val="both"/>
        <w:rPr>
          <w:rFonts w:ascii="Cambria" w:hAnsi="Cambria" w:cs="Arial"/>
          <w:b/>
        </w:rPr>
      </w:pPr>
    </w:p>
    <w:p w14:paraId="12A29243" w14:textId="05F95755" w:rsidR="007837E4" w:rsidRDefault="007E6373" w:rsidP="00840F05">
      <w:pPr>
        <w:spacing w:after="0" w:line="276" w:lineRule="auto"/>
        <w:jc w:val="both"/>
        <w:rPr>
          <w:rFonts w:ascii="Arial" w:eastAsia="Calibri" w:hAnsi="Arial" w:cs="Arial"/>
          <w:b/>
          <w:sz w:val="24"/>
          <w:szCs w:val="24"/>
        </w:rPr>
      </w:pPr>
      <w:r w:rsidRPr="007E6373">
        <w:rPr>
          <w:rFonts w:ascii="Arial" w:eastAsia="Calibri" w:hAnsi="Arial" w:cs="Arial"/>
          <w:b/>
          <w:sz w:val="24"/>
          <w:szCs w:val="24"/>
        </w:rPr>
        <w:t>INICIATIVA DE ACUERDO ECONÓMICO QUE TURNA A COMISIONES LA PROPUESTA PARA DENOMINAR COMO PASEO NORMALISTA AL ESPACIO PEATONAL UBICADO AL EXTERIOR DEL CENTRO REGIONAL DE EDUCACIÓN NORMAL DE CIUDAD GUZMÁN</w:t>
      </w:r>
      <w:r>
        <w:rPr>
          <w:rFonts w:ascii="Arial" w:eastAsia="Calibri" w:hAnsi="Arial" w:cs="Arial"/>
          <w:b/>
          <w:sz w:val="24"/>
          <w:szCs w:val="24"/>
        </w:rPr>
        <w:t>.</w:t>
      </w:r>
    </w:p>
    <w:p w14:paraId="36C02FDF" w14:textId="77777777" w:rsidR="007E6373" w:rsidRDefault="007E6373" w:rsidP="00840F05">
      <w:pPr>
        <w:spacing w:after="0" w:line="276" w:lineRule="auto"/>
        <w:jc w:val="both"/>
        <w:rPr>
          <w:rFonts w:ascii="Cambria" w:hAnsi="Cambria" w:cs="Arial"/>
          <w:b/>
        </w:rPr>
      </w:pPr>
    </w:p>
    <w:p w14:paraId="7863DFBF" w14:textId="77777777" w:rsidR="007837E4" w:rsidRPr="007837E4" w:rsidRDefault="007837E4" w:rsidP="00840F05">
      <w:pPr>
        <w:spacing w:after="0" w:line="276" w:lineRule="auto"/>
        <w:jc w:val="both"/>
        <w:rPr>
          <w:rFonts w:ascii="Arial" w:hAnsi="Arial" w:cs="Arial"/>
          <w:b/>
          <w:sz w:val="24"/>
          <w:szCs w:val="24"/>
        </w:rPr>
      </w:pPr>
    </w:p>
    <w:p w14:paraId="0DD38D9F" w14:textId="4A461170" w:rsidR="007837E4" w:rsidRPr="00F30348" w:rsidRDefault="00840F05" w:rsidP="007E6373">
      <w:pPr>
        <w:spacing w:after="200" w:line="276" w:lineRule="auto"/>
        <w:jc w:val="both"/>
        <w:rPr>
          <w:rFonts w:ascii="Arial" w:eastAsia="Calibri" w:hAnsi="Arial" w:cs="Arial"/>
        </w:rPr>
      </w:pPr>
      <w:r w:rsidRPr="007837E4">
        <w:rPr>
          <w:rFonts w:ascii="Arial" w:eastAsia="Calibri" w:hAnsi="Arial" w:cs="Arial"/>
          <w:sz w:val="24"/>
          <w:szCs w:val="24"/>
        </w:rPr>
        <w:t>Sin otro particular agradecemos la atención y le reiter</w:t>
      </w:r>
      <w:r w:rsidR="007E6373">
        <w:rPr>
          <w:rFonts w:ascii="Arial" w:eastAsia="Calibri" w:hAnsi="Arial" w:cs="Arial"/>
          <w:sz w:val="24"/>
          <w:szCs w:val="24"/>
        </w:rPr>
        <w:t xml:space="preserve">amos nuestras consideraciones y </w:t>
      </w:r>
      <w:r w:rsidRPr="007837E4">
        <w:rPr>
          <w:rFonts w:ascii="Arial" w:eastAsia="Calibri" w:hAnsi="Arial" w:cs="Arial"/>
          <w:sz w:val="24"/>
          <w:szCs w:val="24"/>
        </w:rPr>
        <w:t>respeto.</w:t>
      </w:r>
    </w:p>
    <w:p w14:paraId="6ED20257" w14:textId="77777777" w:rsidR="00840F05" w:rsidRDefault="00840F05" w:rsidP="00840F05">
      <w:pPr>
        <w:spacing w:after="0" w:line="240" w:lineRule="auto"/>
        <w:rPr>
          <w:rFonts w:ascii="Cambria" w:hAnsi="Cambria" w:cs="Times New Roman"/>
          <w:b/>
          <w:szCs w:val="24"/>
          <w:lang w:val="es-ES"/>
        </w:rPr>
      </w:pPr>
    </w:p>
    <w:p w14:paraId="6B45908A" w14:textId="77777777" w:rsidR="007E6373" w:rsidRDefault="007E6373" w:rsidP="00302F82">
      <w:pPr>
        <w:tabs>
          <w:tab w:val="center" w:pos="5380"/>
        </w:tabs>
        <w:spacing w:after="0" w:line="360" w:lineRule="auto"/>
        <w:jc w:val="center"/>
        <w:rPr>
          <w:rFonts w:ascii="Arial" w:eastAsia="Arial" w:hAnsi="Arial" w:cs="Arial"/>
          <w:b/>
          <w:sz w:val="24"/>
          <w:szCs w:val="24"/>
        </w:rPr>
      </w:pPr>
      <w:r>
        <w:rPr>
          <w:rFonts w:ascii="Arial" w:eastAsia="Arial" w:hAnsi="Arial" w:cs="Arial"/>
          <w:b/>
          <w:sz w:val="24"/>
          <w:szCs w:val="24"/>
        </w:rPr>
        <w:t>A T E N T A  M E N T E</w:t>
      </w:r>
    </w:p>
    <w:p w14:paraId="66C6FF28" w14:textId="77777777" w:rsidR="007E6373" w:rsidRDefault="007E6373" w:rsidP="00302F82">
      <w:pPr>
        <w:spacing w:after="0"/>
        <w:jc w:val="center"/>
        <w:rPr>
          <w:i/>
          <w:color w:val="404040"/>
        </w:rPr>
      </w:pPr>
      <w:r>
        <w:rPr>
          <w:i/>
          <w:color w:val="404040"/>
        </w:rPr>
        <w:t>“2023, AÑO DEL 140 ANIVERSARIO DEL NATALICIO DE JOSÉ CLEMENTE OROZCO”</w:t>
      </w:r>
    </w:p>
    <w:p w14:paraId="7B3799A3" w14:textId="77777777" w:rsidR="007E6373" w:rsidRDefault="007E6373" w:rsidP="00302F82">
      <w:pPr>
        <w:spacing w:after="0"/>
        <w:jc w:val="center"/>
        <w:rPr>
          <w:rFonts w:ascii="Arial" w:eastAsia="Arial" w:hAnsi="Arial" w:cs="Arial"/>
          <w:b/>
          <w:i/>
          <w:sz w:val="16"/>
          <w:szCs w:val="16"/>
        </w:rPr>
      </w:pPr>
      <w:r>
        <w:rPr>
          <w:i/>
          <w:color w:val="404040"/>
        </w:rPr>
        <w:t>“2023, AÑO DEL BICENTENARIO DEL NACIMIENTO DEL ESTADO LIBRE Y SOBERANO DE JALISCO”</w:t>
      </w:r>
    </w:p>
    <w:p w14:paraId="1F0E08F0" w14:textId="1D2B2D60" w:rsidR="007E6373" w:rsidRDefault="007E6373" w:rsidP="00302F82">
      <w:pPr>
        <w:spacing w:after="0" w:line="360" w:lineRule="auto"/>
        <w:jc w:val="center"/>
        <w:rPr>
          <w:rFonts w:ascii="Arial" w:eastAsia="Arial" w:hAnsi="Arial" w:cs="Arial"/>
          <w:b/>
          <w:i/>
          <w:sz w:val="18"/>
          <w:szCs w:val="18"/>
        </w:rPr>
      </w:pPr>
      <w:r>
        <w:rPr>
          <w:rFonts w:ascii="Arial" w:eastAsia="Arial" w:hAnsi="Arial" w:cs="Arial"/>
          <w:b/>
          <w:sz w:val="18"/>
          <w:szCs w:val="18"/>
        </w:rPr>
        <w:t>CIUDAD GUZMÁN, MUNICIPIO DE</w:t>
      </w:r>
      <w:r w:rsidR="00302F82">
        <w:rPr>
          <w:rFonts w:ascii="Arial" w:eastAsia="Arial" w:hAnsi="Arial" w:cs="Arial"/>
          <w:b/>
          <w:sz w:val="18"/>
          <w:szCs w:val="18"/>
        </w:rPr>
        <w:t xml:space="preserve"> ZAPOTLÁN EL GRANDE, JALISCO, 16</w:t>
      </w:r>
      <w:r>
        <w:rPr>
          <w:rFonts w:ascii="Arial" w:eastAsia="Arial" w:hAnsi="Arial" w:cs="Arial"/>
          <w:b/>
          <w:sz w:val="18"/>
          <w:szCs w:val="18"/>
        </w:rPr>
        <w:t xml:space="preserve"> DE MAYO DEL AÑO 2023</w:t>
      </w:r>
      <w:r>
        <w:rPr>
          <w:rFonts w:ascii="Arial" w:eastAsia="Arial" w:hAnsi="Arial" w:cs="Arial"/>
          <w:b/>
          <w:i/>
          <w:sz w:val="18"/>
          <w:szCs w:val="18"/>
        </w:rPr>
        <w:t>.</w:t>
      </w:r>
    </w:p>
    <w:p w14:paraId="07ECD85E" w14:textId="77777777" w:rsidR="007837E4" w:rsidRDefault="007837E4" w:rsidP="00840F05">
      <w:pPr>
        <w:spacing w:after="0" w:line="240" w:lineRule="auto"/>
        <w:rPr>
          <w:rFonts w:ascii="Cambria" w:hAnsi="Cambria" w:cs="Times New Roman"/>
          <w:b/>
          <w:szCs w:val="24"/>
          <w:lang w:val="es-ES"/>
        </w:rPr>
      </w:pPr>
    </w:p>
    <w:p w14:paraId="7879A970" w14:textId="77777777" w:rsidR="007E6373" w:rsidRDefault="007E6373" w:rsidP="00840F05">
      <w:pPr>
        <w:spacing w:after="0" w:line="240" w:lineRule="auto"/>
        <w:rPr>
          <w:rFonts w:ascii="Cambria" w:hAnsi="Cambria" w:cs="Times New Roman"/>
          <w:b/>
          <w:szCs w:val="24"/>
          <w:lang w:val="es-ES"/>
        </w:rPr>
      </w:pPr>
    </w:p>
    <w:p w14:paraId="6E662E1D" w14:textId="77777777" w:rsidR="007E6373" w:rsidRPr="00080E43" w:rsidRDefault="007E6373" w:rsidP="00840F05">
      <w:pPr>
        <w:spacing w:after="0" w:line="240" w:lineRule="auto"/>
        <w:rPr>
          <w:rFonts w:ascii="Cambria" w:hAnsi="Cambria" w:cs="Times New Roman"/>
          <w:b/>
          <w:szCs w:val="24"/>
          <w:lang w:val="es-ES"/>
        </w:rPr>
      </w:pPr>
    </w:p>
    <w:p w14:paraId="09B0AF6E" w14:textId="77777777" w:rsidR="00840F05" w:rsidRPr="00840F05" w:rsidRDefault="00840F05" w:rsidP="00840F05">
      <w:pPr>
        <w:rPr>
          <w:rFonts w:ascii="Arial" w:hAnsi="Arial" w:cs="Arial"/>
          <w:b/>
          <w:sz w:val="8"/>
          <w:lang w:val="es-ES"/>
        </w:rPr>
      </w:pPr>
    </w:p>
    <w:p w14:paraId="5A46D11F" w14:textId="77777777" w:rsidR="00840F05" w:rsidRDefault="00840F05" w:rsidP="00840F05">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6A33EF87" w14:textId="67D0212A" w:rsidR="00840F05" w:rsidRDefault="00840F05" w:rsidP="007E6373">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17183368" w14:textId="77777777" w:rsidR="007E6373" w:rsidRDefault="007E6373" w:rsidP="007837E4">
      <w:pPr>
        <w:spacing w:after="0" w:line="276" w:lineRule="auto"/>
        <w:rPr>
          <w:rFonts w:ascii="Arial" w:eastAsia="Calibri" w:hAnsi="Arial" w:cs="Arial"/>
          <w:sz w:val="18"/>
        </w:rPr>
      </w:pPr>
    </w:p>
    <w:p w14:paraId="556CA74B" w14:textId="17168D7C" w:rsidR="00840F05" w:rsidRDefault="007E6373" w:rsidP="007837E4">
      <w:pPr>
        <w:spacing w:after="0" w:line="276" w:lineRule="auto"/>
        <w:rPr>
          <w:rFonts w:ascii="Arial" w:eastAsia="Calibri" w:hAnsi="Arial" w:cs="Arial"/>
          <w:sz w:val="18"/>
        </w:rPr>
      </w:pPr>
      <w:r>
        <w:rPr>
          <w:rFonts w:ascii="Arial" w:eastAsia="Calibri" w:hAnsi="Arial" w:cs="Arial"/>
          <w:sz w:val="18"/>
        </w:rPr>
        <w:t>MMP/</w:t>
      </w:r>
      <w:proofErr w:type="spellStart"/>
      <w:r w:rsidR="00840F05" w:rsidRPr="00B14127">
        <w:rPr>
          <w:rFonts w:ascii="Arial" w:eastAsia="Calibri" w:hAnsi="Arial" w:cs="Arial"/>
          <w:sz w:val="18"/>
        </w:rPr>
        <w:t>ocs</w:t>
      </w:r>
      <w:proofErr w:type="spellEnd"/>
    </w:p>
    <w:p w14:paraId="6B24BD05" w14:textId="3B0B237B" w:rsidR="00840F05" w:rsidRDefault="00840F05" w:rsidP="00444F7F">
      <w:pPr>
        <w:spacing w:after="0" w:line="276" w:lineRule="auto"/>
        <w:rPr>
          <w:rFonts w:ascii="Arial" w:hAnsi="Arial" w:cs="Arial"/>
          <w:sz w:val="24"/>
          <w:szCs w:val="24"/>
        </w:rPr>
      </w:pPr>
      <w:proofErr w:type="spellStart"/>
      <w:r w:rsidRPr="00B14127">
        <w:rPr>
          <w:rFonts w:ascii="Arial" w:eastAsia="Calibri" w:hAnsi="Arial" w:cs="Arial"/>
          <w:sz w:val="18"/>
        </w:rPr>
        <w:t>C.c.p</w:t>
      </w:r>
      <w:proofErr w:type="spellEnd"/>
      <w:r w:rsidRPr="00B14127">
        <w:rPr>
          <w:rFonts w:ascii="Arial" w:eastAsia="Calibri" w:hAnsi="Arial" w:cs="Arial"/>
          <w:sz w:val="18"/>
        </w:rPr>
        <w:t>. Archivo</w:t>
      </w:r>
    </w:p>
    <w:sectPr w:rsidR="00840F05" w:rsidSect="00302F82">
      <w:headerReference w:type="default" r:id="rId8"/>
      <w:footerReference w:type="default" r:id="rId9"/>
      <w:pgSz w:w="12240" w:h="15840"/>
      <w:pgMar w:top="2127" w:right="1418" w:bottom="1985" w:left="1418" w:header="709" w:footer="1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37B70" w14:textId="77777777" w:rsidR="00410BBC" w:rsidRDefault="00410BBC" w:rsidP="00670E0F">
      <w:pPr>
        <w:spacing w:after="0" w:line="240" w:lineRule="auto"/>
      </w:pPr>
      <w:r>
        <w:separator/>
      </w:r>
    </w:p>
  </w:endnote>
  <w:endnote w:type="continuationSeparator" w:id="0">
    <w:p w14:paraId="082947E3" w14:textId="77777777" w:rsidR="00410BBC" w:rsidRDefault="00410BBC" w:rsidP="00670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580614"/>
      <w:docPartObj>
        <w:docPartGallery w:val="Page Numbers (Bottom of Page)"/>
        <w:docPartUnique/>
      </w:docPartObj>
    </w:sdtPr>
    <w:sdtContent>
      <w:p w14:paraId="0BF3BB91" w14:textId="7191D163" w:rsidR="007E6373" w:rsidRDefault="007E6373">
        <w:pPr>
          <w:pStyle w:val="Piedepgina"/>
          <w:jc w:val="right"/>
        </w:pPr>
        <w:r>
          <w:rPr>
            <w:noProof/>
            <w:lang w:eastAsia="es-MX"/>
          </w:rPr>
          <w:drawing>
            <wp:anchor distT="0" distB="0" distL="114300" distR="114300" simplePos="0" relativeHeight="251660288" behindDoc="1" locked="0" layoutInCell="0" allowOverlap="1" wp14:anchorId="6E30157B" wp14:editId="1FC4210A">
              <wp:simplePos x="0" y="0"/>
              <wp:positionH relativeFrom="page">
                <wp:posOffset>-82981</wp:posOffset>
              </wp:positionH>
              <wp:positionV relativeFrom="page">
                <wp:posOffset>8686871</wp:posOffset>
              </wp:positionV>
              <wp:extent cx="7968660" cy="1355834"/>
              <wp:effectExtent l="0" t="0" r="0"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968660" cy="1355834"/>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302F82" w:rsidRPr="00302F82">
          <w:rPr>
            <w:noProof/>
            <w:lang w:val="es-ES"/>
          </w:rPr>
          <w:t>5</w:t>
        </w:r>
        <w:r>
          <w:fldChar w:fldCharType="end"/>
        </w:r>
      </w:p>
    </w:sdtContent>
  </w:sdt>
  <w:p w14:paraId="75253132" w14:textId="287A295E" w:rsidR="00670E0F" w:rsidRDefault="00670E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11F03" w14:textId="77777777" w:rsidR="00410BBC" w:rsidRDefault="00410BBC" w:rsidP="00670E0F">
      <w:pPr>
        <w:spacing w:after="0" w:line="240" w:lineRule="auto"/>
      </w:pPr>
      <w:r>
        <w:separator/>
      </w:r>
    </w:p>
  </w:footnote>
  <w:footnote w:type="continuationSeparator" w:id="0">
    <w:p w14:paraId="75B3F1D4" w14:textId="77777777" w:rsidR="00410BBC" w:rsidRDefault="00410BBC" w:rsidP="00670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36E2B" w14:textId="3DB53ABC" w:rsidR="00670E0F" w:rsidRDefault="00302F82">
    <w:pPr>
      <w:pStyle w:val="Encabezado"/>
    </w:pPr>
    <w:r>
      <w:rPr>
        <w:noProof/>
        <w:lang w:eastAsia="es-MX"/>
      </w:rPr>
      <w:drawing>
        <wp:anchor distT="0" distB="0" distL="114300" distR="114300" simplePos="0" relativeHeight="251662336" behindDoc="1" locked="0" layoutInCell="1" allowOverlap="1" wp14:anchorId="51BE640E" wp14:editId="0ED7F79F">
          <wp:simplePos x="0" y="0"/>
          <wp:positionH relativeFrom="column">
            <wp:posOffset>3205538</wp:posOffset>
          </wp:positionH>
          <wp:positionV relativeFrom="paragraph">
            <wp:posOffset>-402516</wp:posOffset>
          </wp:positionV>
          <wp:extent cx="3042285" cy="1261745"/>
          <wp:effectExtent l="0" t="0" r="5715" b="0"/>
          <wp:wrapTight wrapText="bothSides">
            <wp:wrapPolygon edited="0">
              <wp:start x="0" y="0"/>
              <wp:lineTo x="0" y="21198"/>
              <wp:lineTo x="21505" y="21198"/>
              <wp:lineTo x="21505" y="0"/>
              <wp:lineTo x="0" y="0"/>
            </wp:wrapPolygon>
          </wp:wrapTight>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2285" cy="1261745"/>
                  </a:xfrm>
                  <a:prstGeom prst="rect">
                    <a:avLst/>
                  </a:prstGeom>
                  <a:noFill/>
                </pic:spPr>
              </pic:pic>
            </a:graphicData>
          </a:graphic>
          <wp14:sizeRelH relativeFrom="page">
            <wp14:pctWidth>0</wp14:pctWidth>
          </wp14:sizeRelH>
          <wp14:sizeRelV relativeFrom="page">
            <wp14:pctHeight>0</wp14:pctHeight>
          </wp14:sizeRelV>
        </wp:anchor>
      </w:drawing>
    </w:r>
    <w:r w:rsidR="007E6373">
      <w:rPr>
        <w:noProof/>
        <w:lang w:eastAsia="es-MX"/>
      </w:rPr>
      <w:pict w14:anchorId="4F193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66.25pt;margin-top:-88.35pt;width:612pt;height:103.35pt;z-index:-251658240;mso-wrap-edited:f;mso-width-percent:0;mso-position-horizontal-relative:margin;mso-position-vertical-relative:margin;mso-width-percent:0" o:allowincell="f">
          <v:imagedata r:id="rId2" o:title="hoja membretada-01" cropbottom="5535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8"/>
    <w:multiLevelType w:val="hybridMultilevel"/>
    <w:tmpl w:val="4478144A"/>
    <w:lvl w:ilvl="0" w:tplc="6FA6C4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81164A"/>
    <w:multiLevelType w:val="hybridMultilevel"/>
    <w:tmpl w:val="313C21E8"/>
    <w:lvl w:ilvl="0" w:tplc="7716E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54E91"/>
    <w:multiLevelType w:val="hybridMultilevel"/>
    <w:tmpl w:val="90CEA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E5BF4"/>
    <w:multiLevelType w:val="hybridMultilevel"/>
    <w:tmpl w:val="31C47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15F67BA"/>
    <w:multiLevelType w:val="hybridMultilevel"/>
    <w:tmpl w:val="F8DA6C24"/>
    <w:lvl w:ilvl="0" w:tplc="CB7878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8767780"/>
    <w:multiLevelType w:val="hybridMultilevel"/>
    <w:tmpl w:val="44026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E0F"/>
    <w:rsid w:val="00030F2D"/>
    <w:rsid w:val="0005028E"/>
    <w:rsid w:val="000538F7"/>
    <w:rsid w:val="00085EAB"/>
    <w:rsid w:val="00094101"/>
    <w:rsid w:val="000E688B"/>
    <w:rsid w:val="0010021D"/>
    <w:rsid w:val="00101456"/>
    <w:rsid w:val="00184049"/>
    <w:rsid w:val="00225F89"/>
    <w:rsid w:val="00234675"/>
    <w:rsid w:val="00253C0C"/>
    <w:rsid w:val="00280B43"/>
    <w:rsid w:val="00285797"/>
    <w:rsid w:val="00302AB9"/>
    <w:rsid w:val="00302F82"/>
    <w:rsid w:val="003269DD"/>
    <w:rsid w:val="00332511"/>
    <w:rsid w:val="00332BCC"/>
    <w:rsid w:val="0039305A"/>
    <w:rsid w:val="00396D03"/>
    <w:rsid w:val="003A753E"/>
    <w:rsid w:val="003D40CA"/>
    <w:rsid w:val="003F76F1"/>
    <w:rsid w:val="00410BBC"/>
    <w:rsid w:val="00420A8D"/>
    <w:rsid w:val="00432B64"/>
    <w:rsid w:val="00444F7F"/>
    <w:rsid w:val="00470660"/>
    <w:rsid w:val="0048344A"/>
    <w:rsid w:val="004A33DE"/>
    <w:rsid w:val="004B0234"/>
    <w:rsid w:val="00544771"/>
    <w:rsid w:val="00587D28"/>
    <w:rsid w:val="005C7624"/>
    <w:rsid w:val="005D2B8F"/>
    <w:rsid w:val="00657E5D"/>
    <w:rsid w:val="00670E0F"/>
    <w:rsid w:val="006867EC"/>
    <w:rsid w:val="006A3CAC"/>
    <w:rsid w:val="007353BA"/>
    <w:rsid w:val="007428BA"/>
    <w:rsid w:val="00747F95"/>
    <w:rsid w:val="007837E4"/>
    <w:rsid w:val="007A14AA"/>
    <w:rsid w:val="007C0187"/>
    <w:rsid w:val="007C0DAD"/>
    <w:rsid w:val="007D2C71"/>
    <w:rsid w:val="007E6373"/>
    <w:rsid w:val="007F7C7D"/>
    <w:rsid w:val="00801EF9"/>
    <w:rsid w:val="00840F05"/>
    <w:rsid w:val="008503FE"/>
    <w:rsid w:val="0085455C"/>
    <w:rsid w:val="00884906"/>
    <w:rsid w:val="008A4CB2"/>
    <w:rsid w:val="008B5C38"/>
    <w:rsid w:val="008C7B15"/>
    <w:rsid w:val="008D445C"/>
    <w:rsid w:val="008D60A1"/>
    <w:rsid w:val="008D65D0"/>
    <w:rsid w:val="008E0D00"/>
    <w:rsid w:val="00931ABF"/>
    <w:rsid w:val="00962562"/>
    <w:rsid w:val="00987157"/>
    <w:rsid w:val="00991C97"/>
    <w:rsid w:val="009C587C"/>
    <w:rsid w:val="00A6183E"/>
    <w:rsid w:val="00AD3193"/>
    <w:rsid w:val="00B31365"/>
    <w:rsid w:val="00B40C4A"/>
    <w:rsid w:val="00B56008"/>
    <w:rsid w:val="00B60224"/>
    <w:rsid w:val="00B63601"/>
    <w:rsid w:val="00BE5792"/>
    <w:rsid w:val="00C1067B"/>
    <w:rsid w:val="00C3567F"/>
    <w:rsid w:val="00C7383A"/>
    <w:rsid w:val="00C746EF"/>
    <w:rsid w:val="00C82B7E"/>
    <w:rsid w:val="00CA4FD4"/>
    <w:rsid w:val="00CD473F"/>
    <w:rsid w:val="00D35F2E"/>
    <w:rsid w:val="00D66248"/>
    <w:rsid w:val="00D67590"/>
    <w:rsid w:val="00DA77B8"/>
    <w:rsid w:val="00DC4262"/>
    <w:rsid w:val="00E256B1"/>
    <w:rsid w:val="00E7328B"/>
    <w:rsid w:val="00E75EA2"/>
    <w:rsid w:val="00E9009E"/>
    <w:rsid w:val="00EB27B5"/>
    <w:rsid w:val="00EC1B0F"/>
    <w:rsid w:val="00ED2340"/>
    <w:rsid w:val="00F114A0"/>
    <w:rsid w:val="00F14B92"/>
    <w:rsid w:val="00F244DF"/>
    <w:rsid w:val="00F540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895146"/>
  <w15:chartTrackingRefBased/>
  <w15:docId w15:val="{820C5336-0D74-4BA3-BEDC-93E4BAA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E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0E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0E0F"/>
  </w:style>
  <w:style w:type="paragraph" w:styleId="Piedepgina">
    <w:name w:val="footer"/>
    <w:basedOn w:val="Normal"/>
    <w:link w:val="PiedepginaCar"/>
    <w:uiPriority w:val="99"/>
    <w:unhideWhenUsed/>
    <w:rsid w:val="00670E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0E0F"/>
  </w:style>
  <w:style w:type="paragraph" w:styleId="NormalWeb">
    <w:name w:val="Normal (Web)"/>
    <w:basedOn w:val="Normal"/>
    <w:uiPriority w:val="99"/>
    <w:unhideWhenUsed/>
    <w:rsid w:val="00C1067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Ninguno">
    <w:name w:val="Ninguno"/>
    <w:rsid w:val="00C746EF"/>
  </w:style>
  <w:style w:type="paragraph" w:customStyle="1" w:styleId="Cuerpo">
    <w:name w:val="Cuerpo"/>
    <w:rsid w:val="00C746EF"/>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table" w:styleId="Tablaconcuadrcula">
    <w:name w:val="Table Grid"/>
    <w:basedOn w:val="Tablanormal"/>
    <w:uiPriority w:val="59"/>
    <w:rsid w:val="00840F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A77B8"/>
    <w:pPr>
      <w:ind w:left="720"/>
      <w:contextualSpacing/>
    </w:pPr>
  </w:style>
  <w:style w:type="paragraph" w:styleId="Textodeglobo">
    <w:name w:val="Balloon Text"/>
    <w:basedOn w:val="Normal"/>
    <w:link w:val="TextodegloboCar"/>
    <w:uiPriority w:val="99"/>
    <w:semiHidden/>
    <w:unhideWhenUsed/>
    <w:rsid w:val="00F244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4C2E0-B0EA-42F7-8D39-B78D70BE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Pages>
  <Words>1110</Words>
  <Characters>6108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Martha Graciela Villanueva Zalapa</cp:lastModifiedBy>
  <cp:revision>19</cp:revision>
  <cp:lastPrinted>2023-05-16T20:08:00Z</cp:lastPrinted>
  <dcterms:created xsi:type="dcterms:W3CDTF">2021-11-28T23:42:00Z</dcterms:created>
  <dcterms:modified xsi:type="dcterms:W3CDTF">2023-05-16T20:19:00Z</dcterms:modified>
</cp:coreProperties>
</file>