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5B2" w:rsidRDefault="00D265B2" w:rsidP="00D265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 </w:t>
      </w:r>
      <w:r w:rsidRPr="00D02B71">
        <w:rPr>
          <w:rFonts w:ascii="Arial" w:hAnsi="Arial" w:cs="Arial"/>
          <w:b/>
          <w:sz w:val="24"/>
          <w:szCs w:val="24"/>
        </w:rPr>
        <w:t>ACTA DE LA SESIÓN ORDINARIA NÚMERO</w:t>
      </w:r>
      <w:r>
        <w:rPr>
          <w:rFonts w:ascii="Arial" w:hAnsi="Arial" w:cs="Arial"/>
          <w:b/>
          <w:sz w:val="24"/>
          <w:szCs w:val="24"/>
        </w:rPr>
        <w:t xml:space="preserve"> 11</w:t>
      </w:r>
      <w:r w:rsidRPr="00D02B71">
        <w:rPr>
          <w:rFonts w:ascii="Arial" w:hAnsi="Arial" w:cs="Arial"/>
          <w:b/>
          <w:sz w:val="24"/>
          <w:szCs w:val="24"/>
        </w:rPr>
        <w:t xml:space="preserve"> DE LA COMISIÓN EDILICIA</w:t>
      </w:r>
      <w:r>
        <w:rPr>
          <w:rFonts w:ascii="Arial" w:hAnsi="Arial" w:cs="Arial"/>
          <w:b/>
          <w:sz w:val="24"/>
          <w:szCs w:val="24"/>
        </w:rPr>
        <w:t>-</w:t>
      </w:r>
    </w:p>
    <w:p w:rsidR="00D265B2" w:rsidRDefault="00D265B2" w:rsidP="00D265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 PERMANENTE DE ESTACIONAMIENTOS</w:t>
      </w:r>
      <w:r w:rsidRPr="00D02B71"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b/>
          <w:sz w:val="24"/>
          <w:szCs w:val="24"/>
        </w:rPr>
        <w:t xml:space="preserve">ADMINISTRACION </w:t>
      </w:r>
      <w:r>
        <w:rPr>
          <w:rFonts w:ascii="Arial" w:hAnsi="Arial" w:cs="Arial"/>
          <w:b/>
          <w:sz w:val="24"/>
          <w:szCs w:val="24"/>
        </w:rPr>
        <w:t>2021-2024 ----</w:t>
      </w:r>
    </w:p>
    <w:p w:rsidR="00D265B2" w:rsidRDefault="00D265B2" w:rsidP="00D265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65B2" w:rsidRDefault="00D265B2" w:rsidP="00D265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65B2" w:rsidRDefault="00D265B2" w:rsidP="00D265B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265B2" w:rsidRPr="00D02B71" w:rsidRDefault="00D265B2" w:rsidP="00D265B2">
      <w:pPr>
        <w:tabs>
          <w:tab w:val="left" w:pos="3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-----------------------------------------ORDEN DEL DÍA----------------------------------------------</w:t>
      </w:r>
    </w:p>
    <w:tbl>
      <w:tblPr>
        <w:tblStyle w:val="Tablaconcuadrcula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D265B2" w:rsidRPr="00D02B71" w:rsidTr="00D265B2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D265B2" w:rsidRPr="00D02B71" w:rsidTr="00D265B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5B2" w:rsidRPr="00D02B71" w:rsidTr="00D265B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5B2" w:rsidRPr="00D02B71" w:rsidTr="00D265B2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Villazana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Gutiérrez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B2" w:rsidRPr="00D02B71" w:rsidRDefault="00D265B2" w:rsidP="00D265B2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5B2" w:rsidRDefault="00D265B2" w:rsidP="00D265B2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265B2" w:rsidRDefault="00D265B2" w:rsidP="00D265B2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4587D" w:rsidRDefault="0004587D" w:rsidP="0004587D">
      <w:pPr>
        <w:tabs>
          <w:tab w:val="left" w:pos="3480"/>
        </w:tabs>
        <w:spacing w:line="360" w:lineRule="auto"/>
        <w:jc w:val="both"/>
        <w:rPr>
          <w:rFonts w:cstheme="minorHAnsi"/>
          <w:b/>
          <w:sz w:val="24"/>
          <w:szCs w:val="24"/>
        </w:rPr>
      </w:pPr>
    </w:p>
    <w:sectPr w:rsidR="0004587D" w:rsidSect="000458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C9" w:rsidRDefault="009F41C9" w:rsidP="002739EF">
      <w:pPr>
        <w:spacing w:after="0" w:line="240" w:lineRule="auto"/>
      </w:pPr>
      <w:r>
        <w:separator/>
      </w:r>
    </w:p>
  </w:endnote>
  <w:endnote w:type="continuationSeparator" w:id="0">
    <w:p w:rsidR="009F41C9" w:rsidRDefault="009F41C9" w:rsidP="0027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EF" w:rsidRDefault="002739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F7A06DB" wp14:editId="2765D5BA">
          <wp:simplePos x="0" y="0"/>
          <wp:positionH relativeFrom="margin">
            <wp:posOffset>-112395</wp:posOffset>
          </wp:positionH>
          <wp:positionV relativeFrom="bottomMargin">
            <wp:posOffset>-201930</wp:posOffset>
          </wp:positionV>
          <wp:extent cx="5612130" cy="957580"/>
          <wp:effectExtent l="0" t="0" r="762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C9" w:rsidRDefault="009F41C9" w:rsidP="002739EF">
      <w:pPr>
        <w:spacing w:after="0" w:line="240" w:lineRule="auto"/>
      </w:pPr>
      <w:r>
        <w:separator/>
      </w:r>
    </w:p>
  </w:footnote>
  <w:footnote w:type="continuationSeparator" w:id="0">
    <w:p w:rsidR="009F41C9" w:rsidRDefault="009F41C9" w:rsidP="0027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EF" w:rsidRDefault="002739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D437408" wp14:editId="1FC75144">
          <wp:simplePos x="0" y="0"/>
          <wp:positionH relativeFrom="margin">
            <wp:posOffset>-718185</wp:posOffset>
          </wp:positionH>
          <wp:positionV relativeFrom="paragraph">
            <wp:posOffset>-288290</wp:posOffset>
          </wp:positionV>
          <wp:extent cx="7086600" cy="942975"/>
          <wp:effectExtent l="0" t="0" r="0" b="9525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0EFA"/>
    <w:multiLevelType w:val="hybridMultilevel"/>
    <w:tmpl w:val="749642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B6"/>
    <w:rsid w:val="00016E44"/>
    <w:rsid w:val="00022E4D"/>
    <w:rsid w:val="000322CD"/>
    <w:rsid w:val="0004587D"/>
    <w:rsid w:val="00057320"/>
    <w:rsid w:val="00071DFE"/>
    <w:rsid w:val="000A3CA5"/>
    <w:rsid w:val="000F4A87"/>
    <w:rsid w:val="001A4F12"/>
    <w:rsid w:val="001B35F4"/>
    <w:rsid w:val="001C0CF4"/>
    <w:rsid w:val="001F249B"/>
    <w:rsid w:val="001F69D6"/>
    <w:rsid w:val="00250AFF"/>
    <w:rsid w:val="0025168E"/>
    <w:rsid w:val="002739EF"/>
    <w:rsid w:val="002B0E73"/>
    <w:rsid w:val="002C4BB5"/>
    <w:rsid w:val="002F398C"/>
    <w:rsid w:val="00311066"/>
    <w:rsid w:val="00335D8D"/>
    <w:rsid w:val="00344F56"/>
    <w:rsid w:val="003766DE"/>
    <w:rsid w:val="003B7DAE"/>
    <w:rsid w:val="0046431A"/>
    <w:rsid w:val="00487AF2"/>
    <w:rsid w:val="0052259F"/>
    <w:rsid w:val="0055105F"/>
    <w:rsid w:val="005728B7"/>
    <w:rsid w:val="00574EA4"/>
    <w:rsid w:val="005A471F"/>
    <w:rsid w:val="005C5AD7"/>
    <w:rsid w:val="005D0346"/>
    <w:rsid w:val="005D42AF"/>
    <w:rsid w:val="005F4B10"/>
    <w:rsid w:val="006017CA"/>
    <w:rsid w:val="00603ED2"/>
    <w:rsid w:val="006040AC"/>
    <w:rsid w:val="00645351"/>
    <w:rsid w:val="006536DB"/>
    <w:rsid w:val="0066341E"/>
    <w:rsid w:val="00694D24"/>
    <w:rsid w:val="006D1163"/>
    <w:rsid w:val="006D7E73"/>
    <w:rsid w:val="006E0EF0"/>
    <w:rsid w:val="007167A9"/>
    <w:rsid w:val="007242E3"/>
    <w:rsid w:val="007853BE"/>
    <w:rsid w:val="007D0775"/>
    <w:rsid w:val="007E4CC5"/>
    <w:rsid w:val="00811432"/>
    <w:rsid w:val="008424AB"/>
    <w:rsid w:val="008F6AFB"/>
    <w:rsid w:val="009A4E7B"/>
    <w:rsid w:val="009A7A99"/>
    <w:rsid w:val="009F41C9"/>
    <w:rsid w:val="00A70FB2"/>
    <w:rsid w:val="00B518D6"/>
    <w:rsid w:val="00C07584"/>
    <w:rsid w:val="00C56516"/>
    <w:rsid w:val="00C72AA6"/>
    <w:rsid w:val="00C83BD1"/>
    <w:rsid w:val="00D265B2"/>
    <w:rsid w:val="00E31503"/>
    <w:rsid w:val="00E7101A"/>
    <w:rsid w:val="00EC09B6"/>
    <w:rsid w:val="00EE3884"/>
    <w:rsid w:val="00F160F4"/>
    <w:rsid w:val="00F33B90"/>
    <w:rsid w:val="00F5799D"/>
    <w:rsid w:val="00FB6BC9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B645A-FE1C-4026-B10E-C40B41E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EF"/>
  </w:style>
  <w:style w:type="paragraph" w:styleId="Piedepgina">
    <w:name w:val="footer"/>
    <w:basedOn w:val="Normal"/>
    <w:link w:val="Piedepgina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9EF"/>
  </w:style>
  <w:style w:type="table" w:customStyle="1" w:styleId="Tablaconcuadrcula1">
    <w:name w:val="Tabla con cuadrícula1"/>
    <w:basedOn w:val="Tablanormal"/>
    <w:uiPriority w:val="59"/>
    <w:rsid w:val="000F4A87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5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C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</dc:creator>
  <cp:keywords/>
  <dc:description/>
  <cp:lastModifiedBy>Martha Graciela Villanueva Zalapa</cp:lastModifiedBy>
  <cp:revision>2</cp:revision>
  <cp:lastPrinted>2024-08-29T19:00:00Z</cp:lastPrinted>
  <dcterms:created xsi:type="dcterms:W3CDTF">2024-08-29T19:01:00Z</dcterms:created>
  <dcterms:modified xsi:type="dcterms:W3CDTF">2024-08-29T19:01:00Z</dcterms:modified>
</cp:coreProperties>
</file>