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96" w:rsidRPr="00182956" w:rsidRDefault="00D847BC" w:rsidP="00182956">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8F314F">
        <w:rPr>
          <w:rFonts w:ascii="Arial" w:hAnsi="Arial" w:cs="Arial"/>
          <w:sz w:val="28"/>
          <w:szCs w:val="28"/>
        </w:rPr>
        <w:t>17:15</w:t>
      </w:r>
      <w:r w:rsidRPr="00617D13">
        <w:rPr>
          <w:rFonts w:ascii="Arial" w:hAnsi="Arial" w:cs="Arial"/>
          <w:sz w:val="28"/>
          <w:szCs w:val="28"/>
        </w:rPr>
        <w:t xml:space="preserve"> </w:t>
      </w:r>
      <w:r w:rsidR="008F314F">
        <w:rPr>
          <w:rFonts w:ascii="Arial" w:hAnsi="Arial" w:cs="Arial"/>
          <w:sz w:val="28"/>
          <w:szCs w:val="28"/>
        </w:rPr>
        <w:t>diecisiete</w:t>
      </w:r>
      <w:r w:rsidRPr="00617D13">
        <w:rPr>
          <w:rFonts w:ascii="Arial" w:hAnsi="Arial" w:cs="Arial"/>
          <w:sz w:val="28"/>
          <w:szCs w:val="28"/>
        </w:rPr>
        <w:t xml:space="preserve"> </w:t>
      </w:r>
      <w:r w:rsidR="008F314F">
        <w:rPr>
          <w:rFonts w:ascii="Arial" w:hAnsi="Arial" w:cs="Arial"/>
          <w:sz w:val="28"/>
          <w:szCs w:val="28"/>
        </w:rPr>
        <w:t>horas, con quince</w:t>
      </w:r>
      <w:r w:rsidRPr="00617D13">
        <w:rPr>
          <w:rFonts w:ascii="Arial" w:hAnsi="Arial" w:cs="Arial"/>
          <w:sz w:val="28"/>
          <w:szCs w:val="28"/>
        </w:rPr>
        <w:t xml:space="preserve"> minutos,</w:t>
      </w:r>
      <w:r w:rsidR="008F314F">
        <w:rPr>
          <w:rFonts w:ascii="Arial" w:hAnsi="Arial" w:cs="Arial"/>
          <w:sz w:val="28"/>
          <w:szCs w:val="28"/>
        </w:rPr>
        <w:t xml:space="preserve"> del día martes 14 catorce de Enero del año 2025 dos mil veinticinco</w:t>
      </w:r>
      <w:r>
        <w:rPr>
          <w:rFonts w:ascii="Arial" w:hAnsi="Arial" w:cs="Arial"/>
          <w:sz w:val="28"/>
          <w:szCs w:val="28"/>
        </w:rPr>
        <w:t xml:space="preserve">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8F314F">
        <w:rPr>
          <w:rFonts w:ascii="Arial" w:hAnsi="Arial" w:cs="Arial"/>
          <w:sz w:val="28"/>
          <w:szCs w:val="28"/>
        </w:rPr>
        <w:t>de Ayuntamiento No. 13 trece</w:t>
      </w:r>
      <w:r>
        <w:rPr>
          <w:rFonts w:ascii="Arial" w:hAnsi="Arial" w:cs="Arial"/>
          <w:sz w:val="28"/>
          <w:szCs w:val="28"/>
        </w:rPr>
        <w:t>.</w:t>
      </w:r>
      <w:r w:rsidR="008F314F">
        <w:rPr>
          <w:rFonts w:ascii="Arial" w:hAnsi="Arial" w:cs="Arial"/>
          <w:sz w:val="28"/>
          <w:szCs w:val="28"/>
        </w:rPr>
        <w:t xml:space="preserve"> - - - - - - - - - - - - - - - - - - - - - - - - - </w:t>
      </w:r>
      <w:r>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8F314F">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Usted la asistencia de</w:t>
      </w:r>
      <w:r w:rsidR="008F314F">
        <w:rPr>
          <w:rFonts w:ascii="Arial" w:hAnsi="Arial" w:cs="Arial"/>
          <w:sz w:val="28"/>
          <w:szCs w:val="28"/>
        </w:rPr>
        <w:t xml:space="preserve"> </w:t>
      </w:r>
      <w:r w:rsidR="008F314F">
        <w:rPr>
          <w:rFonts w:ascii="Arial" w:hAnsi="Arial" w:cs="Arial"/>
          <w:b/>
          <w:sz w:val="28"/>
          <w:szCs w:val="28"/>
        </w:rPr>
        <w:t>15 quince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B141DB">
        <w:rPr>
          <w:rFonts w:ascii="Arial" w:hAnsi="Arial" w:cs="Arial"/>
          <w:sz w:val="28"/>
          <w:szCs w:val="28"/>
        </w:rPr>
        <w:t xml:space="preserve"> (Justifica su inasistencia: la C. Regidora María Olga García Ayala.)</w:t>
      </w:r>
      <w:r>
        <w:rPr>
          <w:rFonts w:ascii="Arial" w:hAnsi="Arial" w:cs="Arial"/>
          <w:sz w:val="28"/>
          <w:szCs w:val="28"/>
        </w:rPr>
        <w:t xml:space="preserve"> </w:t>
      </w:r>
      <w:r>
        <w:rPr>
          <w:rFonts w:ascii="Arial" w:hAnsi="Arial" w:cs="Arial"/>
          <w:b/>
          <w:i/>
          <w:sz w:val="28"/>
          <w:szCs w:val="28"/>
        </w:rPr>
        <w:t xml:space="preserve">C. </w:t>
      </w:r>
      <w:r>
        <w:rPr>
          <w:rFonts w:ascii="Arial" w:hAnsi="Arial" w:cs="Arial"/>
          <w:b/>
          <w:i/>
          <w:sz w:val="28"/>
          <w:szCs w:val="28"/>
        </w:rPr>
        <w:lastRenderedPageBreak/>
        <w:t xml:space="preserve">Presidenta Municipal Magali Casillas Contreras: </w:t>
      </w:r>
      <w:r w:rsidR="00B141DB">
        <w:rPr>
          <w:rFonts w:ascii="Arial" w:hAnsi="Arial" w:cs="Arial"/>
          <w:sz w:val="28"/>
          <w:szCs w:val="28"/>
        </w:rPr>
        <w:t xml:space="preserve">Buenas tardes a todos.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w:t>
      </w:r>
      <w:r w:rsidR="008F314F">
        <w:rPr>
          <w:rFonts w:ascii="Arial" w:hAnsi="Arial" w:cs="Arial"/>
          <w:sz w:val="28"/>
          <w:szCs w:val="28"/>
        </w:rPr>
        <w:t>o. 13 trece</w:t>
      </w:r>
      <w:r w:rsidRPr="000E2406">
        <w:rPr>
          <w:rFonts w:ascii="Arial" w:hAnsi="Arial" w:cs="Arial"/>
          <w:sz w:val="28"/>
          <w:szCs w:val="28"/>
        </w:rPr>
        <w:t>, proceda al desahogo de la Sesión, Señora Secretaria.</w:t>
      </w:r>
      <w:r>
        <w:rPr>
          <w:rFonts w:ascii="Arial" w:hAnsi="Arial" w:cs="Arial"/>
          <w:sz w:val="28"/>
          <w:szCs w:val="28"/>
        </w:rPr>
        <w:t xml:space="preserve"> </w:t>
      </w:r>
      <w:r w:rsidR="00CA02B0">
        <w:rPr>
          <w:rFonts w:ascii="Arial" w:hAnsi="Arial" w:cs="Arial"/>
          <w:b/>
          <w:i/>
          <w:sz w:val="28"/>
          <w:szCs w:val="28"/>
        </w:rPr>
        <w:t>C. Secretaria de Ayuntamiento Karla Cisneros Torres:</w:t>
      </w:r>
      <w:r w:rsidR="00B141DB">
        <w:rPr>
          <w:rFonts w:ascii="Arial" w:hAnsi="Arial" w:cs="Arial"/>
          <w:b/>
          <w:i/>
          <w:sz w:val="28"/>
          <w:szCs w:val="28"/>
        </w:rPr>
        <w:t xml:space="preserve"> </w:t>
      </w:r>
      <w:r w:rsidR="00B141DB">
        <w:rPr>
          <w:rFonts w:ascii="Arial" w:hAnsi="Arial" w:cs="Arial"/>
          <w:sz w:val="28"/>
          <w:szCs w:val="28"/>
        </w:rPr>
        <w:t xml:space="preserve">Gracias. Doy cuenta a este Honorable Pleno, del oficio No. 029/2025, suscrito por la Regidora María Olga García Ayala, que a la letra señala: </w:t>
      </w:r>
      <w:r w:rsidR="00B141DB">
        <w:rPr>
          <w:rFonts w:ascii="Arial" w:hAnsi="Arial" w:cs="Arial"/>
          <w:i/>
          <w:sz w:val="28"/>
          <w:szCs w:val="28"/>
        </w:rPr>
        <w:t xml:space="preserve">Por este medio les envío un cordial y respetuoso saludo, ocasión que aprovecho para solicitarle de la manera más atenta, presente ante este Honorable Pleno, para su aprobación la solicitud de justificación de inasistencia en la Sesión Extraordinaria No. 13 trece, de Ayuntamiento a celebrarse el día martes 14 catorce de Enero de la presente anualidad, lo anterior de conformidad a lo dispuesto por el Artículo 51 cincuenta y uno, de la Ley de Gobierno y la Administración Pública Municipal del Estado de Jalisco; ya que por motivos de salud, no me es posible estar presente. </w:t>
      </w:r>
      <w:r w:rsidR="001E4B8B">
        <w:rPr>
          <w:rFonts w:ascii="Arial" w:hAnsi="Arial" w:cs="Arial"/>
          <w:sz w:val="28"/>
          <w:szCs w:val="28"/>
        </w:rPr>
        <w:t xml:space="preserve">A dicho oficio acompaña un reposte histopatológico, en copia simple. Si están por la afirmativa, por favor sírvanse levantar su mano…. </w:t>
      </w:r>
      <w:r w:rsidR="001E4B8B">
        <w:rPr>
          <w:rFonts w:ascii="Arial" w:hAnsi="Arial" w:cs="Arial"/>
          <w:b/>
          <w:sz w:val="28"/>
          <w:szCs w:val="28"/>
        </w:rPr>
        <w:t xml:space="preserve">15 votos a favor, aprobado por unanimidad de los presentes. - - - - - - - - - - - - - - - - - - - - - - </w:t>
      </w:r>
      <w:r w:rsidR="00B141DB">
        <w:rPr>
          <w:rFonts w:ascii="Arial" w:hAnsi="Arial" w:cs="Arial"/>
          <w:i/>
          <w:sz w:val="28"/>
          <w:szCs w:val="28"/>
        </w:rPr>
        <w:t xml:space="preserve">  </w:t>
      </w:r>
      <w:r w:rsidR="00B141DB">
        <w:rPr>
          <w:rFonts w:ascii="Arial" w:hAnsi="Arial" w:cs="Arial"/>
          <w:sz w:val="28"/>
          <w:szCs w:val="28"/>
        </w:rPr>
        <w:t xml:space="preserve">  </w:t>
      </w:r>
      <w:r w:rsidR="00B141DB">
        <w:rPr>
          <w:rFonts w:ascii="Arial" w:hAnsi="Arial" w:cs="Arial"/>
          <w:b/>
          <w:i/>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CA02B0">
        <w:rPr>
          <w:rFonts w:ascii="Arial" w:hAnsi="Arial" w:cs="Arial"/>
          <w:b/>
          <w:sz w:val="28"/>
          <w:szCs w:val="28"/>
        </w:rPr>
        <w:t xml:space="preserve"> </w:t>
      </w:r>
      <w:r w:rsidR="00CA02B0" w:rsidRPr="00CA02B0">
        <w:rPr>
          <w:rFonts w:ascii="Arial" w:hAnsi="Arial" w:cs="Arial"/>
          <w:sz w:val="28"/>
          <w:szCs w:val="28"/>
        </w:rPr>
        <w:t>Dictamen que pone a su consi</w:t>
      </w:r>
      <w:r w:rsidR="00CA02B0">
        <w:rPr>
          <w:rFonts w:ascii="Arial" w:hAnsi="Arial" w:cs="Arial"/>
          <w:sz w:val="28"/>
          <w:szCs w:val="28"/>
        </w:rPr>
        <w:t>deración la autorización de la Permuta de Áreas de C</w:t>
      </w:r>
      <w:r w:rsidR="00CA02B0" w:rsidRPr="00CA02B0">
        <w:rPr>
          <w:rFonts w:ascii="Arial" w:hAnsi="Arial" w:cs="Arial"/>
          <w:sz w:val="28"/>
          <w:szCs w:val="28"/>
        </w:rPr>
        <w:t xml:space="preserve">esión </w:t>
      </w:r>
      <w:r w:rsidR="00CA02B0">
        <w:rPr>
          <w:rFonts w:ascii="Arial" w:hAnsi="Arial" w:cs="Arial"/>
          <w:sz w:val="28"/>
          <w:szCs w:val="28"/>
        </w:rPr>
        <w:t>del Proyecto definitivo de Urbanización Hotel UTTSA INN</w:t>
      </w:r>
      <w:r w:rsidR="00CA02B0" w:rsidRPr="00CA02B0">
        <w:rPr>
          <w:rFonts w:ascii="Arial" w:hAnsi="Arial" w:cs="Arial"/>
          <w:sz w:val="28"/>
          <w:szCs w:val="28"/>
        </w:rPr>
        <w:t>, para equipamiento</w:t>
      </w:r>
      <w:r w:rsidR="00CA02B0">
        <w:rPr>
          <w:rFonts w:ascii="Arial" w:hAnsi="Arial" w:cs="Arial"/>
          <w:sz w:val="28"/>
          <w:szCs w:val="28"/>
        </w:rPr>
        <w:t xml:space="preserve"> por obras de infraestructura. M</w:t>
      </w:r>
      <w:r w:rsidR="00CA02B0" w:rsidRPr="00CA02B0">
        <w:rPr>
          <w:rFonts w:ascii="Arial" w:hAnsi="Arial" w:cs="Arial"/>
          <w:sz w:val="28"/>
          <w:szCs w:val="28"/>
        </w:rPr>
        <w:t xml:space="preserve">otiva la </w:t>
      </w:r>
      <w:r w:rsidR="00CA02B0">
        <w:rPr>
          <w:rFonts w:ascii="Arial" w:hAnsi="Arial" w:cs="Arial"/>
          <w:sz w:val="28"/>
          <w:szCs w:val="28"/>
        </w:rPr>
        <w:t>C. Regidora Miriam Salomé Torres Lares. - - - - - - - - - - - - - - - - -</w:t>
      </w:r>
      <w:r w:rsidR="00CA02B0" w:rsidRPr="00CA02B0">
        <w:rPr>
          <w:rFonts w:ascii="Arial" w:hAnsi="Arial" w:cs="Arial"/>
          <w:b/>
          <w:sz w:val="28"/>
          <w:szCs w:val="28"/>
        </w:rPr>
        <w:t>CUARTO:</w:t>
      </w:r>
      <w:r w:rsidR="00CA02B0">
        <w:rPr>
          <w:rFonts w:ascii="Arial" w:hAnsi="Arial" w:cs="Arial"/>
          <w:sz w:val="28"/>
          <w:szCs w:val="28"/>
        </w:rPr>
        <w:t xml:space="preserve"> </w:t>
      </w:r>
      <w:r w:rsidR="00CA02B0" w:rsidRPr="00CA02B0">
        <w:rPr>
          <w:rFonts w:ascii="Arial" w:hAnsi="Arial" w:cs="Arial"/>
          <w:sz w:val="28"/>
          <w:szCs w:val="28"/>
        </w:rPr>
        <w:t>I</w:t>
      </w:r>
      <w:r w:rsidR="00CA02B0">
        <w:rPr>
          <w:rFonts w:ascii="Arial" w:hAnsi="Arial" w:cs="Arial"/>
          <w:sz w:val="28"/>
          <w:szCs w:val="28"/>
        </w:rPr>
        <w:t>niciativa de Acuerdo E</w:t>
      </w:r>
      <w:r w:rsidR="00CA02B0" w:rsidRPr="00CA02B0">
        <w:rPr>
          <w:rFonts w:ascii="Arial" w:hAnsi="Arial" w:cs="Arial"/>
          <w:sz w:val="28"/>
          <w:szCs w:val="28"/>
        </w:rPr>
        <w:t>conómico que</w:t>
      </w:r>
      <w:r w:rsidR="00CA02B0">
        <w:rPr>
          <w:rFonts w:ascii="Arial" w:hAnsi="Arial" w:cs="Arial"/>
          <w:sz w:val="28"/>
          <w:szCs w:val="28"/>
        </w:rPr>
        <w:t xml:space="preserve"> propone </w:t>
      </w:r>
      <w:r w:rsidR="00CA02B0">
        <w:rPr>
          <w:rFonts w:ascii="Arial" w:hAnsi="Arial" w:cs="Arial"/>
          <w:sz w:val="28"/>
          <w:szCs w:val="28"/>
        </w:rPr>
        <w:lastRenderedPageBreak/>
        <w:t>autorizar la firma de Convenio de Coordinación y C</w:t>
      </w:r>
      <w:r w:rsidR="00CA02B0" w:rsidRPr="00CA02B0">
        <w:rPr>
          <w:rFonts w:ascii="Arial" w:hAnsi="Arial" w:cs="Arial"/>
          <w:sz w:val="28"/>
          <w:szCs w:val="28"/>
        </w:rPr>
        <w:t>olaborac</w:t>
      </w:r>
      <w:r w:rsidR="00CA02B0">
        <w:rPr>
          <w:rFonts w:ascii="Arial" w:hAnsi="Arial" w:cs="Arial"/>
          <w:sz w:val="28"/>
          <w:szCs w:val="28"/>
        </w:rPr>
        <w:t>ión A</w:t>
      </w:r>
      <w:r w:rsidR="00CA02B0" w:rsidRPr="00CA02B0">
        <w:rPr>
          <w:rFonts w:ascii="Arial" w:hAnsi="Arial" w:cs="Arial"/>
          <w:sz w:val="28"/>
          <w:szCs w:val="28"/>
        </w:rPr>
        <w:t xml:space="preserve">dministrativa para la recaudación de </w:t>
      </w:r>
      <w:r w:rsidR="00CA02B0">
        <w:rPr>
          <w:rFonts w:ascii="Arial" w:hAnsi="Arial" w:cs="Arial"/>
          <w:sz w:val="28"/>
          <w:szCs w:val="28"/>
        </w:rPr>
        <w:t>multas impuestas en materia de Estacionómetros con el Gobierno del Estado de J</w:t>
      </w:r>
      <w:r w:rsidR="00CA02B0" w:rsidRPr="00CA02B0">
        <w:rPr>
          <w:rFonts w:ascii="Arial" w:hAnsi="Arial" w:cs="Arial"/>
          <w:sz w:val="28"/>
          <w:szCs w:val="28"/>
        </w:rPr>
        <w:t>alisco</w:t>
      </w:r>
      <w:r w:rsidR="00CA02B0">
        <w:rPr>
          <w:rFonts w:ascii="Arial" w:hAnsi="Arial" w:cs="Arial"/>
          <w:sz w:val="28"/>
          <w:szCs w:val="28"/>
        </w:rPr>
        <w:t>, por conducto de la Secretaría de la Hacienda Pública. M</w:t>
      </w:r>
      <w:r w:rsidR="00CA02B0" w:rsidRPr="00CA02B0">
        <w:rPr>
          <w:rFonts w:ascii="Arial" w:hAnsi="Arial" w:cs="Arial"/>
          <w:sz w:val="28"/>
          <w:szCs w:val="28"/>
        </w:rPr>
        <w:t xml:space="preserve">otiva la </w:t>
      </w:r>
      <w:r w:rsidR="00CA02B0">
        <w:rPr>
          <w:rFonts w:ascii="Arial" w:hAnsi="Arial" w:cs="Arial"/>
          <w:sz w:val="28"/>
          <w:szCs w:val="28"/>
        </w:rPr>
        <w:t xml:space="preserve">C. Síndica Municipal Claudia Margarita Robles Gómez. - - - - - - - - - - - - - - - - - - - - - - - - - - - - - - - - - - - - - - - </w:t>
      </w:r>
      <w:r w:rsidR="00CA02B0">
        <w:rPr>
          <w:rFonts w:ascii="Arial" w:hAnsi="Arial" w:cs="Arial"/>
          <w:b/>
          <w:sz w:val="28"/>
          <w:szCs w:val="28"/>
        </w:rPr>
        <w:t xml:space="preserve">QUINTO: </w:t>
      </w:r>
      <w:r w:rsidR="00CA02B0" w:rsidRPr="00CA02B0">
        <w:rPr>
          <w:rFonts w:ascii="Arial" w:hAnsi="Arial" w:cs="Arial"/>
          <w:sz w:val="28"/>
          <w:szCs w:val="28"/>
        </w:rPr>
        <w:t>Iniciativa de</w:t>
      </w:r>
      <w:r w:rsidR="00CA02B0">
        <w:rPr>
          <w:rFonts w:ascii="Arial" w:hAnsi="Arial" w:cs="Arial"/>
          <w:sz w:val="28"/>
          <w:szCs w:val="28"/>
        </w:rPr>
        <w:t xml:space="preserve"> Acuerdo E</w:t>
      </w:r>
      <w:r w:rsidR="00CA02B0" w:rsidRPr="00CA02B0">
        <w:rPr>
          <w:rFonts w:ascii="Arial" w:hAnsi="Arial" w:cs="Arial"/>
          <w:sz w:val="28"/>
          <w:szCs w:val="28"/>
        </w:rPr>
        <w:t xml:space="preserve">conómico que </w:t>
      </w:r>
      <w:r w:rsidR="00CA02B0">
        <w:rPr>
          <w:rFonts w:ascii="Arial" w:hAnsi="Arial" w:cs="Arial"/>
          <w:sz w:val="28"/>
          <w:szCs w:val="28"/>
        </w:rPr>
        <w:t>propone autorizar la firma del Convenio de Coordinación y Colaboración A</w:t>
      </w:r>
      <w:r w:rsidR="00CA02B0" w:rsidRPr="00CA02B0">
        <w:rPr>
          <w:rFonts w:ascii="Arial" w:hAnsi="Arial" w:cs="Arial"/>
          <w:sz w:val="28"/>
          <w:szCs w:val="28"/>
        </w:rPr>
        <w:t>dministrativa para la recaudación de multas impuestas p</w:t>
      </w:r>
      <w:r w:rsidR="00CA02B0">
        <w:rPr>
          <w:rFonts w:ascii="Arial" w:hAnsi="Arial" w:cs="Arial"/>
          <w:sz w:val="28"/>
          <w:szCs w:val="28"/>
        </w:rPr>
        <w:t>or infracciones cometidas a la Ley de Movilidad, Seguridad Vial y Transporte del Estado de Jalisco, y su Reglamento, con el Gobierno del Estado de J</w:t>
      </w:r>
      <w:r w:rsidR="00CA02B0" w:rsidRPr="00CA02B0">
        <w:rPr>
          <w:rFonts w:ascii="Arial" w:hAnsi="Arial" w:cs="Arial"/>
          <w:sz w:val="28"/>
          <w:szCs w:val="28"/>
        </w:rPr>
        <w:t>alisco</w:t>
      </w:r>
      <w:r w:rsidR="00CA02B0">
        <w:rPr>
          <w:rFonts w:ascii="Arial" w:hAnsi="Arial" w:cs="Arial"/>
          <w:sz w:val="28"/>
          <w:szCs w:val="28"/>
        </w:rPr>
        <w:t>, por conducto de la Secretaría de la Hacienda Pública. M</w:t>
      </w:r>
      <w:r w:rsidR="00CA02B0" w:rsidRPr="00CA02B0">
        <w:rPr>
          <w:rFonts w:ascii="Arial" w:hAnsi="Arial" w:cs="Arial"/>
          <w:sz w:val="28"/>
          <w:szCs w:val="28"/>
        </w:rPr>
        <w:t xml:space="preserve">otiva la </w:t>
      </w:r>
      <w:r w:rsidR="00CA02B0">
        <w:rPr>
          <w:rFonts w:ascii="Arial" w:hAnsi="Arial" w:cs="Arial"/>
          <w:sz w:val="28"/>
          <w:szCs w:val="28"/>
        </w:rPr>
        <w:t xml:space="preserve">C. Síndica Municipal Claudia Margarita Robles Gómez. - - - - - - - </w:t>
      </w:r>
      <w:r w:rsidR="00CA02B0">
        <w:rPr>
          <w:rFonts w:ascii="Arial" w:hAnsi="Arial" w:cs="Arial"/>
          <w:b/>
          <w:sz w:val="28"/>
          <w:szCs w:val="28"/>
        </w:rPr>
        <w:t xml:space="preserve">SEXTO: </w:t>
      </w:r>
      <w:r w:rsidR="00CA02B0">
        <w:rPr>
          <w:rFonts w:ascii="Arial" w:hAnsi="Arial" w:cs="Arial"/>
          <w:sz w:val="28"/>
          <w:szCs w:val="28"/>
        </w:rPr>
        <w:t xml:space="preserve">Clausura de la Sesión. - - - - - - - - - - - - - - - - - - - - - - </w:t>
      </w:r>
      <w:r>
        <w:rPr>
          <w:rFonts w:ascii="Arial" w:hAnsi="Arial" w:cs="Arial"/>
          <w:b/>
          <w:i/>
          <w:sz w:val="28"/>
          <w:szCs w:val="28"/>
        </w:rPr>
        <w:t xml:space="preserve">C. Secretaria de Ayuntamiento Karla Cisneros Torres: </w:t>
      </w:r>
      <w:r>
        <w:rPr>
          <w:rFonts w:ascii="Arial" w:hAnsi="Arial" w:cs="Arial"/>
          <w:sz w:val="28"/>
          <w:szCs w:val="28"/>
        </w:rPr>
        <w:t>Este e</w:t>
      </w:r>
      <w:r w:rsidR="001E4B8B">
        <w:rPr>
          <w:rFonts w:ascii="Arial" w:hAnsi="Arial" w:cs="Arial"/>
          <w:sz w:val="28"/>
          <w:szCs w:val="28"/>
        </w:rPr>
        <w:t>s el orden del día que se pone a consideración, quién esté</w:t>
      </w:r>
      <w:r>
        <w:rPr>
          <w:rFonts w:ascii="Arial" w:hAnsi="Arial" w:cs="Arial"/>
          <w:sz w:val="28"/>
          <w:szCs w:val="28"/>
        </w:rPr>
        <w:t xml:space="preserve"> por la afirmativa, sírvanse levantar su mano…. </w:t>
      </w:r>
      <w:r w:rsidR="008F314F">
        <w:rPr>
          <w:rFonts w:ascii="Arial" w:hAnsi="Arial" w:cs="Arial"/>
          <w:b/>
          <w:sz w:val="28"/>
          <w:szCs w:val="28"/>
        </w:rPr>
        <w:t>15</w:t>
      </w:r>
      <w:r w:rsidRPr="007A076B">
        <w:rPr>
          <w:rFonts w:ascii="Arial" w:hAnsi="Arial" w:cs="Arial"/>
          <w:b/>
          <w:sz w:val="28"/>
          <w:szCs w:val="28"/>
        </w:rPr>
        <w:t xml:space="preserve"> votos</w:t>
      </w:r>
      <w:r w:rsidR="008F314F">
        <w:rPr>
          <w:rFonts w:ascii="Arial" w:hAnsi="Arial" w:cs="Arial"/>
          <w:b/>
          <w:sz w:val="28"/>
          <w:szCs w:val="28"/>
        </w:rPr>
        <w:t xml:space="preserve"> a favor, aprobado por</w:t>
      </w:r>
      <w:r w:rsidR="001E4B8B">
        <w:rPr>
          <w:rFonts w:ascii="Arial" w:hAnsi="Arial" w:cs="Arial"/>
          <w:b/>
          <w:sz w:val="28"/>
          <w:szCs w:val="28"/>
        </w:rPr>
        <w:t xml:space="preserve"> unanimidad de los presentes</w:t>
      </w:r>
      <w:r w:rsidRPr="007A076B">
        <w:rPr>
          <w:rFonts w:ascii="Arial" w:hAnsi="Arial" w:cs="Arial"/>
          <w:b/>
          <w:sz w:val="28"/>
          <w:szCs w:val="28"/>
        </w:rPr>
        <w:t>.</w:t>
      </w:r>
      <w:r w:rsidR="001E4B8B">
        <w:rPr>
          <w:rFonts w:ascii="Arial" w:hAnsi="Arial" w:cs="Arial"/>
          <w:b/>
          <w:sz w:val="28"/>
          <w:szCs w:val="28"/>
        </w:rPr>
        <w:t xml:space="preserve"> </w:t>
      </w:r>
      <w:r w:rsidR="001E4B8B">
        <w:rPr>
          <w:rFonts w:ascii="Arial" w:hAnsi="Arial" w:cs="Arial"/>
          <w:sz w:val="28"/>
          <w:szCs w:val="28"/>
        </w:rPr>
        <w:t>(Justifica su inasistencia: la C. Regidora María Olga García Ayala.)</w:t>
      </w:r>
      <w:r>
        <w:rPr>
          <w:rFonts w:ascii="Arial" w:hAnsi="Arial" w:cs="Arial"/>
          <w:b/>
          <w:sz w:val="28"/>
          <w:szCs w:val="28"/>
        </w:rPr>
        <w:t xml:space="preserve"> </w:t>
      </w:r>
      <w:r>
        <w:rPr>
          <w:rFonts w:ascii="Arial" w:hAnsi="Arial" w:cs="Arial"/>
          <w:sz w:val="28"/>
          <w:szCs w:val="28"/>
        </w:rPr>
        <w:t>- - - - - - - - - - - - - - - - - - -</w:t>
      </w:r>
      <w:r w:rsidR="001E4B8B">
        <w:rPr>
          <w:rFonts w:ascii="Arial" w:hAnsi="Arial" w:cs="Arial"/>
          <w:sz w:val="28"/>
          <w:szCs w:val="28"/>
        </w:rPr>
        <w:t xml:space="preserve"> - - - - - - - - - - - - - - - - - - - - </w:t>
      </w:r>
      <w:r w:rsidRPr="00F01BF4">
        <w:rPr>
          <w:rFonts w:ascii="Arial" w:hAnsi="Arial" w:cs="Arial"/>
          <w:b/>
          <w:sz w:val="28"/>
          <w:szCs w:val="28"/>
          <w:u w:val="single"/>
        </w:rPr>
        <w:t>TERCER PUNTO</w:t>
      </w:r>
      <w:r w:rsidRPr="005A3ED9">
        <w:rPr>
          <w:rFonts w:ascii="Arial" w:hAnsi="Arial" w:cs="Arial"/>
          <w:b/>
          <w:sz w:val="28"/>
          <w:szCs w:val="28"/>
        </w:rPr>
        <w:t>:</w:t>
      </w:r>
      <w:r w:rsidR="00AC5086">
        <w:rPr>
          <w:rFonts w:ascii="Arial" w:hAnsi="Arial" w:cs="Arial"/>
          <w:b/>
          <w:sz w:val="28"/>
          <w:szCs w:val="28"/>
        </w:rPr>
        <w:t xml:space="preserve"> </w:t>
      </w:r>
      <w:r w:rsidR="00AC5086" w:rsidRPr="00CA02B0">
        <w:rPr>
          <w:rFonts w:ascii="Arial" w:hAnsi="Arial" w:cs="Arial"/>
          <w:sz w:val="28"/>
          <w:szCs w:val="28"/>
        </w:rPr>
        <w:t>Dictamen que pone a su consi</w:t>
      </w:r>
      <w:r w:rsidR="00AC5086">
        <w:rPr>
          <w:rFonts w:ascii="Arial" w:hAnsi="Arial" w:cs="Arial"/>
          <w:sz w:val="28"/>
          <w:szCs w:val="28"/>
        </w:rPr>
        <w:t>deración la autorización de la Permuta de Áreas de C</w:t>
      </w:r>
      <w:r w:rsidR="00AC5086" w:rsidRPr="00CA02B0">
        <w:rPr>
          <w:rFonts w:ascii="Arial" w:hAnsi="Arial" w:cs="Arial"/>
          <w:sz w:val="28"/>
          <w:szCs w:val="28"/>
        </w:rPr>
        <w:t xml:space="preserve">esión </w:t>
      </w:r>
      <w:r w:rsidR="00AC5086">
        <w:rPr>
          <w:rFonts w:ascii="Arial" w:hAnsi="Arial" w:cs="Arial"/>
          <w:sz w:val="28"/>
          <w:szCs w:val="28"/>
        </w:rPr>
        <w:t>del Proyecto definitivo de Urbanización Hotel UTTSA INN</w:t>
      </w:r>
      <w:r w:rsidR="00AC5086" w:rsidRPr="00CA02B0">
        <w:rPr>
          <w:rFonts w:ascii="Arial" w:hAnsi="Arial" w:cs="Arial"/>
          <w:sz w:val="28"/>
          <w:szCs w:val="28"/>
        </w:rPr>
        <w:t>, para equipamiento</w:t>
      </w:r>
      <w:r w:rsidR="00AC5086">
        <w:rPr>
          <w:rFonts w:ascii="Arial" w:hAnsi="Arial" w:cs="Arial"/>
          <w:sz w:val="28"/>
          <w:szCs w:val="28"/>
        </w:rPr>
        <w:t xml:space="preserve"> por obras de infraestructura. M</w:t>
      </w:r>
      <w:r w:rsidR="00AC5086" w:rsidRPr="00CA02B0">
        <w:rPr>
          <w:rFonts w:ascii="Arial" w:hAnsi="Arial" w:cs="Arial"/>
          <w:sz w:val="28"/>
          <w:szCs w:val="28"/>
        </w:rPr>
        <w:t xml:space="preserve">otiva la </w:t>
      </w:r>
      <w:r w:rsidR="00AC5086">
        <w:rPr>
          <w:rFonts w:ascii="Arial" w:hAnsi="Arial" w:cs="Arial"/>
          <w:sz w:val="28"/>
          <w:szCs w:val="28"/>
        </w:rPr>
        <w:t xml:space="preserve">C. Regidora Miriam Salomé Torres Lares. </w:t>
      </w:r>
      <w:r w:rsidR="00AC5086">
        <w:rPr>
          <w:rFonts w:ascii="Arial" w:hAnsi="Arial" w:cs="Arial"/>
          <w:b/>
          <w:i/>
          <w:sz w:val="28"/>
          <w:szCs w:val="28"/>
        </w:rPr>
        <w:t>C. Regid</w:t>
      </w:r>
      <w:r w:rsidR="00EE4F96">
        <w:rPr>
          <w:rFonts w:ascii="Arial" w:hAnsi="Arial" w:cs="Arial"/>
          <w:b/>
          <w:i/>
          <w:sz w:val="28"/>
          <w:szCs w:val="28"/>
        </w:rPr>
        <w:t xml:space="preserve">ora Miriam Salomé Torres Lares: </w:t>
      </w:r>
      <w:r w:rsidR="00EE4F96" w:rsidRPr="00EE4F96">
        <w:rPr>
          <w:rFonts w:ascii="Arial" w:eastAsia="Calibri" w:hAnsi="Arial" w:cs="Arial"/>
          <w:b/>
          <w:i/>
          <w:sz w:val="28"/>
          <w:szCs w:val="28"/>
        </w:rPr>
        <w:t>HONORABLE AYUNTAMIENTO CONSTITUCIONAL DE ZAPOTLÁN EL GRANDE, JALISCO.</w:t>
      </w:r>
      <w:r w:rsidR="003459B5">
        <w:rPr>
          <w:rFonts w:ascii="Arial" w:hAnsi="Arial" w:cs="Arial"/>
          <w:b/>
          <w:i/>
          <w:sz w:val="28"/>
          <w:szCs w:val="28"/>
        </w:rPr>
        <w:t xml:space="preserve"> </w:t>
      </w:r>
      <w:r w:rsidR="003459B5">
        <w:rPr>
          <w:rFonts w:ascii="Arial" w:eastAsia="Calibri" w:hAnsi="Arial" w:cs="Arial"/>
          <w:b/>
          <w:bCs/>
          <w:i/>
          <w:sz w:val="28"/>
          <w:szCs w:val="28"/>
        </w:rPr>
        <w:t>PRESENT</w:t>
      </w:r>
      <w:r w:rsidR="00EE4F96" w:rsidRPr="00EE4F96">
        <w:rPr>
          <w:rFonts w:ascii="Arial" w:eastAsia="Calibri" w:hAnsi="Arial" w:cs="Arial"/>
          <w:b/>
          <w:bCs/>
          <w:i/>
          <w:sz w:val="28"/>
          <w:szCs w:val="28"/>
        </w:rPr>
        <w:t>E:</w:t>
      </w:r>
      <w:r w:rsidR="003459B5">
        <w:rPr>
          <w:rStyle w:val="markedcontent"/>
          <w:rFonts w:ascii="Arial" w:hAnsi="Arial" w:cs="Arial"/>
          <w:b/>
          <w:i/>
          <w:sz w:val="28"/>
          <w:szCs w:val="28"/>
        </w:rPr>
        <w:t xml:space="preserve"> </w:t>
      </w:r>
      <w:r w:rsidR="00EE4F96" w:rsidRPr="00EE4F96">
        <w:rPr>
          <w:rFonts w:ascii="Arial" w:eastAsia="Calibri" w:hAnsi="Arial" w:cs="Arial"/>
          <w:i/>
          <w:sz w:val="28"/>
          <w:szCs w:val="28"/>
        </w:rPr>
        <w:t xml:space="preserve">Los que suscribimos, </w:t>
      </w:r>
      <w:r w:rsidR="00EE4F96" w:rsidRPr="00EE4F96">
        <w:rPr>
          <w:rFonts w:ascii="Arial" w:eastAsia="Calibri" w:hAnsi="Arial" w:cs="Arial"/>
          <w:b/>
          <w:bCs/>
          <w:i/>
          <w:sz w:val="28"/>
          <w:szCs w:val="28"/>
        </w:rPr>
        <w:t>C.C. Miriam Salomé Torres Lares, Miguel Marentes, Magali Casillas Contreras, Bertha Silvia Gómez Ramos,</w:t>
      </w:r>
      <w:r w:rsidR="00EE4F96" w:rsidRPr="00EE4F96">
        <w:rPr>
          <w:rFonts w:ascii="Arial" w:eastAsia="Calibri" w:hAnsi="Arial" w:cs="Arial"/>
          <w:i/>
          <w:sz w:val="28"/>
          <w:szCs w:val="28"/>
        </w:rPr>
        <w:t xml:space="preserve"> Presidenta y vocales </w:t>
      </w:r>
      <w:r w:rsidR="00EE4F96" w:rsidRPr="00EE4F96">
        <w:rPr>
          <w:rFonts w:ascii="Arial" w:eastAsia="Calibri" w:hAnsi="Arial" w:cs="Arial"/>
          <w:i/>
          <w:sz w:val="28"/>
          <w:szCs w:val="28"/>
        </w:rPr>
        <w:lastRenderedPageBreak/>
        <w:t xml:space="preserve">respectivamente en nuestras calidades de integrantes, de la </w:t>
      </w:r>
      <w:r w:rsidR="00EE4F96" w:rsidRPr="00EE4F96">
        <w:rPr>
          <w:rFonts w:ascii="Arial" w:hAnsi="Arial" w:cs="Arial"/>
          <w:i/>
          <w:sz w:val="28"/>
          <w:szCs w:val="28"/>
        </w:rPr>
        <w:t>Comisión</w:t>
      </w:r>
      <w:r w:rsidR="00EE4F96" w:rsidRPr="00EE4F96">
        <w:rPr>
          <w:rFonts w:ascii="Arial" w:hAnsi="Arial" w:cs="Arial"/>
          <w:i/>
          <w:spacing w:val="1"/>
          <w:sz w:val="28"/>
          <w:szCs w:val="28"/>
        </w:rPr>
        <w:t xml:space="preserve"> </w:t>
      </w:r>
      <w:r w:rsidR="00EE4F96" w:rsidRPr="00EE4F96">
        <w:rPr>
          <w:rFonts w:ascii="Arial" w:hAnsi="Arial" w:cs="Arial"/>
          <w:i/>
          <w:sz w:val="28"/>
          <w:szCs w:val="28"/>
        </w:rPr>
        <w:t>Edilicia</w:t>
      </w:r>
      <w:r w:rsidR="00EE4F96" w:rsidRPr="00EE4F96">
        <w:rPr>
          <w:rFonts w:ascii="Arial" w:hAnsi="Arial" w:cs="Arial"/>
          <w:i/>
          <w:spacing w:val="1"/>
          <w:sz w:val="28"/>
          <w:szCs w:val="28"/>
        </w:rPr>
        <w:t xml:space="preserve"> </w:t>
      </w:r>
      <w:r w:rsidR="00EE4F96" w:rsidRPr="00EE4F96">
        <w:rPr>
          <w:rFonts w:ascii="Arial" w:hAnsi="Arial" w:cs="Arial"/>
          <w:i/>
          <w:sz w:val="28"/>
          <w:szCs w:val="28"/>
        </w:rPr>
        <w:t>Permanente</w:t>
      </w:r>
      <w:r w:rsidR="00EE4F96" w:rsidRPr="00EE4F96">
        <w:rPr>
          <w:rFonts w:ascii="Arial" w:hAnsi="Arial" w:cs="Arial"/>
          <w:i/>
          <w:spacing w:val="1"/>
          <w:sz w:val="28"/>
          <w:szCs w:val="28"/>
        </w:rPr>
        <w:t xml:space="preserve"> </w:t>
      </w:r>
      <w:r w:rsidR="00EE4F96" w:rsidRPr="00EE4F96">
        <w:rPr>
          <w:rFonts w:ascii="Arial" w:hAnsi="Arial" w:cs="Arial"/>
          <w:i/>
          <w:sz w:val="28"/>
          <w:szCs w:val="28"/>
        </w:rPr>
        <w:t>de</w:t>
      </w:r>
      <w:r w:rsidR="00EE4F96" w:rsidRPr="00EE4F96">
        <w:rPr>
          <w:rFonts w:ascii="Arial" w:hAnsi="Arial" w:cs="Arial"/>
          <w:i/>
          <w:spacing w:val="1"/>
          <w:sz w:val="28"/>
          <w:szCs w:val="28"/>
        </w:rPr>
        <w:t xml:space="preserve"> </w:t>
      </w:r>
      <w:r w:rsidR="00EE4F96" w:rsidRPr="00EE4F96">
        <w:rPr>
          <w:rFonts w:ascii="Arial" w:hAnsi="Arial" w:cs="Arial"/>
          <w:i/>
          <w:sz w:val="28"/>
          <w:szCs w:val="28"/>
        </w:rPr>
        <w:t>Obras</w:t>
      </w:r>
      <w:r w:rsidR="00EE4F96" w:rsidRPr="00EE4F96">
        <w:rPr>
          <w:rFonts w:ascii="Arial" w:hAnsi="Arial" w:cs="Arial"/>
          <w:i/>
          <w:spacing w:val="1"/>
          <w:sz w:val="28"/>
          <w:szCs w:val="28"/>
        </w:rPr>
        <w:t xml:space="preserve"> </w:t>
      </w:r>
      <w:r w:rsidR="00EE4F96" w:rsidRPr="00EE4F96">
        <w:rPr>
          <w:rFonts w:ascii="Arial" w:hAnsi="Arial" w:cs="Arial"/>
          <w:i/>
          <w:sz w:val="28"/>
          <w:szCs w:val="28"/>
        </w:rPr>
        <w:t>Públicas,</w:t>
      </w:r>
      <w:r w:rsidR="00EE4F96" w:rsidRPr="00EE4F96">
        <w:rPr>
          <w:rFonts w:ascii="Arial" w:hAnsi="Arial" w:cs="Arial"/>
          <w:i/>
          <w:spacing w:val="1"/>
          <w:sz w:val="28"/>
          <w:szCs w:val="28"/>
        </w:rPr>
        <w:t xml:space="preserve"> </w:t>
      </w:r>
      <w:r w:rsidR="00EE4F96" w:rsidRPr="00EE4F96">
        <w:rPr>
          <w:rFonts w:ascii="Arial" w:hAnsi="Arial" w:cs="Arial"/>
          <w:i/>
          <w:sz w:val="28"/>
          <w:szCs w:val="28"/>
        </w:rPr>
        <w:t>Planeación</w:t>
      </w:r>
      <w:r w:rsidR="00EE4F96" w:rsidRPr="00EE4F96">
        <w:rPr>
          <w:rFonts w:ascii="Arial" w:hAnsi="Arial" w:cs="Arial"/>
          <w:i/>
          <w:spacing w:val="1"/>
          <w:sz w:val="28"/>
          <w:szCs w:val="28"/>
        </w:rPr>
        <w:t xml:space="preserve"> </w:t>
      </w:r>
      <w:r w:rsidR="00EE4F96" w:rsidRPr="00EE4F96">
        <w:rPr>
          <w:rFonts w:ascii="Arial" w:hAnsi="Arial" w:cs="Arial"/>
          <w:i/>
          <w:sz w:val="28"/>
          <w:szCs w:val="28"/>
        </w:rPr>
        <w:t>Urbana</w:t>
      </w:r>
      <w:r w:rsidR="00EE4F96" w:rsidRPr="00EE4F96">
        <w:rPr>
          <w:rFonts w:ascii="Arial" w:hAnsi="Arial" w:cs="Arial"/>
          <w:i/>
          <w:spacing w:val="1"/>
          <w:sz w:val="28"/>
          <w:szCs w:val="28"/>
        </w:rPr>
        <w:t xml:space="preserve"> </w:t>
      </w:r>
      <w:r w:rsidR="00EE4F96" w:rsidRPr="00EE4F96">
        <w:rPr>
          <w:rFonts w:ascii="Arial" w:hAnsi="Arial" w:cs="Arial"/>
          <w:i/>
          <w:sz w:val="28"/>
          <w:szCs w:val="28"/>
        </w:rPr>
        <w:t>y</w:t>
      </w:r>
      <w:r w:rsidR="00EE4F96" w:rsidRPr="00EE4F96">
        <w:rPr>
          <w:rFonts w:ascii="Arial" w:hAnsi="Arial" w:cs="Arial"/>
          <w:i/>
          <w:spacing w:val="1"/>
          <w:sz w:val="28"/>
          <w:szCs w:val="28"/>
        </w:rPr>
        <w:t xml:space="preserve"> </w:t>
      </w:r>
      <w:r w:rsidR="00EE4F96" w:rsidRPr="00EE4F96">
        <w:rPr>
          <w:rFonts w:ascii="Arial" w:hAnsi="Arial" w:cs="Arial"/>
          <w:i/>
          <w:sz w:val="28"/>
          <w:szCs w:val="28"/>
        </w:rPr>
        <w:t>Regularización</w:t>
      </w:r>
      <w:r w:rsidR="00EE4F96" w:rsidRPr="00EE4F96">
        <w:rPr>
          <w:rFonts w:ascii="Arial" w:hAnsi="Arial" w:cs="Arial"/>
          <w:i/>
          <w:spacing w:val="1"/>
          <w:sz w:val="28"/>
          <w:szCs w:val="28"/>
        </w:rPr>
        <w:t xml:space="preserve"> </w:t>
      </w:r>
      <w:r w:rsidR="00EE4F96" w:rsidRPr="00EE4F96">
        <w:rPr>
          <w:rFonts w:ascii="Arial" w:hAnsi="Arial" w:cs="Arial"/>
          <w:i/>
          <w:sz w:val="28"/>
          <w:szCs w:val="28"/>
        </w:rPr>
        <w:t>de</w:t>
      </w:r>
      <w:r w:rsidR="00EE4F96" w:rsidRPr="00EE4F96">
        <w:rPr>
          <w:rFonts w:ascii="Arial" w:hAnsi="Arial" w:cs="Arial"/>
          <w:i/>
          <w:spacing w:val="1"/>
          <w:sz w:val="28"/>
          <w:szCs w:val="28"/>
        </w:rPr>
        <w:t xml:space="preserve"> </w:t>
      </w:r>
      <w:r w:rsidR="00EE4F96" w:rsidRPr="00EE4F96">
        <w:rPr>
          <w:rFonts w:ascii="Arial" w:hAnsi="Arial" w:cs="Arial"/>
          <w:i/>
          <w:sz w:val="28"/>
          <w:szCs w:val="28"/>
        </w:rPr>
        <w:t>la</w:t>
      </w:r>
      <w:r w:rsidR="00EE4F96" w:rsidRPr="00EE4F96">
        <w:rPr>
          <w:rFonts w:ascii="Arial" w:hAnsi="Arial" w:cs="Arial"/>
          <w:i/>
          <w:spacing w:val="1"/>
          <w:sz w:val="28"/>
          <w:szCs w:val="28"/>
        </w:rPr>
        <w:t xml:space="preserve"> </w:t>
      </w:r>
      <w:r w:rsidR="00EE4F96" w:rsidRPr="00EE4F96">
        <w:rPr>
          <w:rFonts w:ascii="Arial" w:hAnsi="Arial" w:cs="Arial"/>
          <w:i/>
          <w:sz w:val="28"/>
          <w:szCs w:val="28"/>
        </w:rPr>
        <w:t>Tenencia</w:t>
      </w:r>
      <w:r w:rsidR="00EE4F96" w:rsidRPr="00EE4F96">
        <w:rPr>
          <w:rFonts w:ascii="Arial" w:hAnsi="Arial" w:cs="Arial"/>
          <w:i/>
          <w:spacing w:val="1"/>
          <w:sz w:val="28"/>
          <w:szCs w:val="28"/>
        </w:rPr>
        <w:t xml:space="preserve"> </w:t>
      </w:r>
      <w:r w:rsidR="00EE4F96" w:rsidRPr="00EE4F96">
        <w:rPr>
          <w:rFonts w:ascii="Arial" w:hAnsi="Arial" w:cs="Arial"/>
          <w:i/>
          <w:sz w:val="28"/>
          <w:szCs w:val="28"/>
        </w:rPr>
        <w:t>de</w:t>
      </w:r>
      <w:r w:rsidR="00EE4F96" w:rsidRPr="00EE4F96">
        <w:rPr>
          <w:rFonts w:ascii="Arial" w:hAnsi="Arial" w:cs="Arial"/>
          <w:i/>
          <w:spacing w:val="1"/>
          <w:sz w:val="28"/>
          <w:szCs w:val="28"/>
        </w:rPr>
        <w:t xml:space="preserve"> </w:t>
      </w:r>
      <w:r w:rsidR="00EE4F96" w:rsidRPr="00EE4F96">
        <w:rPr>
          <w:rFonts w:ascii="Arial" w:hAnsi="Arial" w:cs="Arial"/>
          <w:i/>
          <w:sz w:val="28"/>
          <w:szCs w:val="28"/>
        </w:rPr>
        <w:t>la</w:t>
      </w:r>
      <w:r w:rsidR="00EE4F96" w:rsidRPr="00EE4F96">
        <w:rPr>
          <w:rFonts w:ascii="Arial" w:hAnsi="Arial" w:cs="Arial"/>
          <w:i/>
          <w:spacing w:val="1"/>
          <w:sz w:val="28"/>
          <w:szCs w:val="28"/>
        </w:rPr>
        <w:t xml:space="preserve"> </w:t>
      </w:r>
      <w:r w:rsidR="00EE4F96" w:rsidRPr="00EE4F96">
        <w:rPr>
          <w:rFonts w:ascii="Arial" w:hAnsi="Arial" w:cs="Arial"/>
          <w:i/>
          <w:sz w:val="28"/>
          <w:szCs w:val="28"/>
        </w:rPr>
        <w:t>Tierra, como convocante</w:t>
      </w:r>
      <w:r w:rsidR="00EE4F96" w:rsidRPr="00EE4F96">
        <w:rPr>
          <w:rFonts w:ascii="Arial" w:eastAsia="Calibri" w:hAnsi="Arial" w:cs="Arial"/>
          <w:i/>
          <w:sz w:val="28"/>
          <w:szCs w:val="28"/>
        </w:rPr>
        <w:t xml:space="preserve">; </w:t>
      </w:r>
      <w:r w:rsidR="00EE4F96" w:rsidRPr="00EE4F96">
        <w:rPr>
          <w:rFonts w:ascii="Arial" w:eastAsia="Calibri" w:hAnsi="Arial" w:cs="Arial"/>
          <w:b/>
          <w:bCs/>
          <w:i/>
          <w:sz w:val="28"/>
          <w:szCs w:val="28"/>
        </w:rPr>
        <w:t xml:space="preserve">Miriam Salomé Torres Lares, Claudia Margarita Robles Gómez, Miguel  Marentes, José Bertín Vargas Chávez y Gustavo López Sandoval, </w:t>
      </w:r>
      <w:r w:rsidR="00EE4F96" w:rsidRPr="00EE4F96">
        <w:rPr>
          <w:rFonts w:ascii="Arial" w:eastAsia="Calibri" w:hAnsi="Arial" w:cs="Arial"/>
          <w:i/>
          <w:sz w:val="28"/>
          <w:szCs w:val="28"/>
        </w:rPr>
        <w:t xml:space="preserve">Presidenta y vocales respectivamente, en nuestras calidades de integrantes de la Comisión de Hacienda Pública y Patrimonio Municipal, como coadyuvante, </w:t>
      </w:r>
      <w:r w:rsidR="00EE4F96" w:rsidRPr="00EE4F96">
        <w:rPr>
          <w:rFonts w:ascii="Arial" w:eastAsia="Arial" w:hAnsi="Arial" w:cs="Arial"/>
          <w:b/>
          <w:bCs/>
          <w:i/>
          <w:sz w:val="28"/>
          <w:szCs w:val="28"/>
        </w:rPr>
        <w:t xml:space="preserve"> </w:t>
      </w:r>
      <w:r w:rsidR="00EE4F96" w:rsidRPr="00EE4F96">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w:t>
      </w:r>
      <w:bookmarkStart w:id="0" w:name="_Hlk143673735"/>
      <w:r w:rsidR="00EE4F96" w:rsidRPr="00EE4F96">
        <w:rPr>
          <w:rFonts w:ascii="Arial" w:eastAsia="Arial" w:hAnsi="Arial" w:cs="Arial"/>
          <w:i/>
          <w:sz w:val="28"/>
          <w:szCs w:val="28"/>
        </w:rPr>
        <w:t xml:space="preserve">25 fracción III, 32 y 33 inciso A fracción I de  Ley de Coordinación Fiscal; </w:t>
      </w:r>
      <w:bookmarkEnd w:id="0"/>
      <w:r w:rsidR="00EE4F96" w:rsidRPr="00EE4F96">
        <w:rPr>
          <w:rFonts w:ascii="Arial" w:eastAsia="Arial" w:hAnsi="Arial" w:cs="Arial"/>
          <w:i/>
          <w:sz w:val="28"/>
          <w:szCs w:val="28"/>
        </w:rPr>
        <w:t xml:space="preserve">1, 2, 73 fracciones I y II primer párrafo, 77 fracción II incisos a) y b), 80 fracción III y 85 fracción IV de la Constitución Política del Estado de Jalisco; 1,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4 del </w:t>
      </w:r>
      <w:r w:rsidR="00EE4F96" w:rsidRPr="00EE4F96">
        <w:rPr>
          <w:rFonts w:ascii="Arial" w:eastAsia="Calibri" w:hAnsi="Arial" w:cs="Arial"/>
          <w:i/>
          <w:sz w:val="28"/>
          <w:szCs w:val="28"/>
        </w:rPr>
        <w:t xml:space="preserve">Reglamento de Obra Pública para el Municipio de Zapotlán el Grande, Jalisco; </w:t>
      </w:r>
      <w:r w:rsidR="00EE4F96" w:rsidRPr="00EE4F96">
        <w:rPr>
          <w:rFonts w:ascii="Arial" w:eastAsia="Arial" w:hAnsi="Arial" w:cs="Arial"/>
          <w:i/>
          <w:sz w:val="28"/>
          <w:szCs w:val="28"/>
        </w:rPr>
        <w:t>presentamos ante este Honorable Pleno del Ayuntamiento</w:t>
      </w:r>
      <w:r w:rsidR="00EE4F96" w:rsidRPr="00EE4F96">
        <w:rPr>
          <w:rFonts w:ascii="Arial" w:eastAsia="Calibri" w:hAnsi="Arial" w:cs="Arial"/>
          <w:i/>
          <w:sz w:val="28"/>
          <w:szCs w:val="28"/>
        </w:rPr>
        <w:t xml:space="preserve"> el </w:t>
      </w:r>
      <w:bookmarkStart w:id="1" w:name="_Hlk144141213"/>
      <w:r w:rsidR="00EE4F96" w:rsidRPr="00EE4F96">
        <w:rPr>
          <w:rFonts w:ascii="Arial" w:eastAsia="Calibri" w:hAnsi="Arial" w:cs="Arial"/>
          <w:b/>
          <w:bCs/>
          <w:i/>
          <w:sz w:val="28"/>
          <w:szCs w:val="28"/>
        </w:rPr>
        <w:t>DICTAMEN QUE PONE A SU CONSIDERACIÓN LA AUTORIZACIÓN DE LA PERMUTA DE ÁREAS DE CESIÓN DEL PROYECTO DEFINITIVO DE URBANIZACIÓN HOTEL UTTSA INN, PARA</w:t>
      </w:r>
      <w:r w:rsidR="003459B5">
        <w:rPr>
          <w:rFonts w:ascii="Arial" w:eastAsia="Calibri" w:hAnsi="Arial" w:cs="Arial"/>
          <w:b/>
          <w:bCs/>
          <w:i/>
          <w:sz w:val="28"/>
          <w:szCs w:val="28"/>
        </w:rPr>
        <w:t xml:space="preserve"> </w:t>
      </w:r>
      <w:r w:rsidR="00EE4F96" w:rsidRPr="00EE4F96">
        <w:rPr>
          <w:rFonts w:ascii="Arial" w:eastAsia="Calibri" w:hAnsi="Arial" w:cs="Arial"/>
          <w:b/>
          <w:bCs/>
          <w:i/>
          <w:sz w:val="28"/>
          <w:szCs w:val="28"/>
        </w:rPr>
        <w:lastRenderedPageBreak/>
        <w:t>EQUIPAMIENTO POR OBRAS DE INFRAESTRUCTURA</w:t>
      </w:r>
      <w:bookmarkEnd w:id="1"/>
      <w:r w:rsidR="00EE4F96" w:rsidRPr="00EE4F96">
        <w:rPr>
          <w:rFonts w:ascii="Arial" w:eastAsia="Arial" w:hAnsi="Arial" w:cs="Arial"/>
          <w:b/>
          <w:bCs/>
          <w:i/>
          <w:sz w:val="28"/>
          <w:szCs w:val="28"/>
        </w:rPr>
        <w:t xml:space="preserve"> </w:t>
      </w:r>
      <w:r w:rsidR="00EE4F96" w:rsidRPr="00EE4F96">
        <w:rPr>
          <w:rFonts w:ascii="Arial" w:eastAsia="Arial" w:hAnsi="Arial" w:cs="Arial"/>
          <w:i/>
          <w:sz w:val="28"/>
          <w:szCs w:val="28"/>
        </w:rPr>
        <w:t>d</w:t>
      </w:r>
      <w:r w:rsidR="00EE4F96" w:rsidRPr="00EE4F96">
        <w:rPr>
          <w:rFonts w:ascii="Arial" w:eastAsia="Calibri" w:hAnsi="Arial" w:cs="Arial"/>
          <w:i/>
          <w:sz w:val="28"/>
          <w:szCs w:val="28"/>
        </w:rPr>
        <w:t xml:space="preserve">e conformidad con la siguiente: </w:t>
      </w:r>
      <w:r w:rsidR="003459B5">
        <w:rPr>
          <w:rFonts w:ascii="Arial" w:eastAsia="Calibri" w:hAnsi="Arial" w:cs="Arial"/>
          <w:b/>
          <w:bCs/>
          <w:i/>
          <w:sz w:val="28"/>
          <w:szCs w:val="28"/>
        </w:rPr>
        <w:t xml:space="preserve">EXPOSICION DE MOTIVOS. 1. </w:t>
      </w:r>
      <w:r w:rsidR="00EE4F96" w:rsidRPr="003459B5">
        <w:rPr>
          <w:rFonts w:ascii="Arial" w:eastAsia="Calibri" w:hAnsi="Arial" w:cs="Arial"/>
          <w:i/>
          <w:sz w:val="28"/>
          <w:szCs w:val="28"/>
        </w:rPr>
        <w:t>Que la Constitución Política de los Estados Unidos Mexicanos en su artículo 115 fracción II el cual se transcribe a continuación……</w:t>
      </w:r>
      <w:r w:rsidR="00EE4F96" w:rsidRPr="003459B5">
        <w:rPr>
          <w:rFonts w:ascii="Arial" w:eastAsia="Calibri" w:hAnsi="Arial" w:cs="Arial"/>
          <w:i/>
          <w:iCs/>
          <w:sz w:val="28"/>
          <w:szCs w:val="28"/>
        </w:rPr>
        <w:t xml:space="preserve">Artículo 115. Los estados adoptarán, para su régimen interior, la forma de gobierno republicano, representativo, democrático, laico y popular, teniendo como base de su división territorial y de su organización política y administrativa, el municipio libre, conforme a las bases </w:t>
      </w:r>
      <w:proofErr w:type="gramStart"/>
      <w:r w:rsidR="00EE4F96" w:rsidRPr="003459B5">
        <w:rPr>
          <w:rFonts w:ascii="Arial" w:eastAsia="Calibri" w:hAnsi="Arial" w:cs="Arial"/>
          <w:i/>
          <w:iCs/>
          <w:sz w:val="28"/>
          <w:szCs w:val="28"/>
        </w:rPr>
        <w:t>siguientes</w:t>
      </w:r>
      <w:r w:rsidR="00EE4F96" w:rsidRPr="003459B5">
        <w:rPr>
          <w:rFonts w:ascii="Arial" w:eastAsia="Calibri" w:hAnsi="Arial" w:cs="Arial"/>
          <w:i/>
          <w:sz w:val="28"/>
          <w:szCs w:val="28"/>
        </w:rPr>
        <w:t>:…</w:t>
      </w:r>
      <w:proofErr w:type="gramEnd"/>
      <w:r w:rsidR="003459B5">
        <w:rPr>
          <w:rFonts w:ascii="Arial" w:hAnsi="Arial" w:cs="Arial"/>
          <w:b/>
          <w:i/>
          <w:sz w:val="28"/>
          <w:szCs w:val="28"/>
        </w:rPr>
        <w:t xml:space="preserve"> </w:t>
      </w:r>
      <w:r w:rsidR="00EE4F96" w:rsidRPr="003459B5">
        <w:rPr>
          <w:rFonts w:ascii="Arial" w:eastAsia="Calibri" w:hAnsi="Arial" w:cs="Arial"/>
          <w:i/>
          <w:iCs/>
          <w:sz w:val="28"/>
          <w:szCs w:val="28"/>
        </w:rPr>
        <w:t>II.- Los municipios estarán investidos de personalidad jurídica y manejarán su patrimonio conforme a la ley.</w:t>
      </w:r>
      <w:r w:rsidR="003459B5">
        <w:rPr>
          <w:rFonts w:ascii="Arial" w:hAnsi="Arial" w:cs="Arial"/>
          <w:b/>
          <w:i/>
          <w:sz w:val="28"/>
          <w:szCs w:val="28"/>
        </w:rPr>
        <w:t xml:space="preserve"> </w:t>
      </w:r>
      <w:r w:rsidR="00EE4F96" w:rsidRPr="003459B5">
        <w:rPr>
          <w:rFonts w:ascii="Arial" w:eastAsia="Calibri" w:hAnsi="Arial" w:cs="Arial"/>
          <w:i/>
          <w:iCs/>
          <w:sz w:val="28"/>
          <w:szCs w:val="28"/>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32252F">
        <w:rPr>
          <w:rFonts w:ascii="Arial" w:hAnsi="Arial" w:cs="Arial"/>
          <w:b/>
          <w:i/>
          <w:sz w:val="28"/>
          <w:szCs w:val="28"/>
        </w:rPr>
        <w:t xml:space="preserve"> </w:t>
      </w:r>
      <w:r w:rsidR="00EE4F96" w:rsidRPr="0032252F">
        <w:rPr>
          <w:rFonts w:ascii="Arial" w:eastAsia="Calibri" w:hAnsi="Arial" w:cs="Arial"/>
          <w:i/>
          <w:iCs/>
          <w:sz w:val="28"/>
          <w:szCs w:val="28"/>
        </w:rPr>
        <w:t>a)</w:t>
      </w:r>
      <w:r w:rsidR="00EE4F96" w:rsidRPr="0032252F">
        <w:rPr>
          <w:rFonts w:ascii="Arial" w:hAnsi="Arial" w:cs="Arial"/>
          <w:i/>
          <w:sz w:val="28"/>
          <w:szCs w:val="28"/>
        </w:rPr>
        <w:t xml:space="preserve"> </w:t>
      </w:r>
      <w:r w:rsidR="00EE4F96" w:rsidRPr="0032252F">
        <w:rPr>
          <w:rFonts w:ascii="Arial" w:eastAsia="Calibri" w:hAnsi="Arial" w:cs="Arial"/>
          <w:i/>
          <w:iCs/>
          <w:sz w:val="28"/>
          <w:szCs w:val="28"/>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r w:rsidR="0032252F">
        <w:rPr>
          <w:rFonts w:ascii="Arial" w:hAnsi="Arial" w:cs="Arial"/>
          <w:b/>
          <w:i/>
          <w:sz w:val="28"/>
          <w:szCs w:val="28"/>
        </w:rPr>
        <w:t xml:space="preserve"> </w:t>
      </w:r>
      <w:r w:rsidR="00EE4F96" w:rsidRPr="00EE4F96">
        <w:rPr>
          <w:rFonts w:ascii="Arial" w:eastAsia="Calibri" w:hAnsi="Arial" w:cs="Arial"/>
          <w:i/>
          <w:iCs/>
          <w:sz w:val="28"/>
          <w:szCs w:val="28"/>
        </w:rPr>
        <w:t>III.-</w:t>
      </w:r>
      <w:r w:rsidR="00EE4F96" w:rsidRPr="00EE4F96">
        <w:rPr>
          <w:rFonts w:ascii="Arial" w:hAnsi="Arial" w:cs="Arial"/>
          <w:i/>
          <w:sz w:val="28"/>
          <w:szCs w:val="28"/>
        </w:rPr>
        <w:t xml:space="preserve"> </w:t>
      </w:r>
      <w:r w:rsidR="00EE4F96" w:rsidRPr="00EE4F96">
        <w:rPr>
          <w:rFonts w:ascii="Arial" w:eastAsia="Calibri" w:hAnsi="Arial" w:cs="Arial"/>
          <w:i/>
          <w:iCs/>
          <w:sz w:val="28"/>
          <w:szCs w:val="28"/>
        </w:rPr>
        <w:t>Los Municipios tendrán a su cargo las funciones y servicios públicos siguientes:</w:t>
      </w:r>
      <w:r w:rsidR="0032252F">
        <w:rPr>
          <w:rFonts w:ascii="Arial" w:eastAsia="Calibri" w:hAnsi="Arial" w:cs="Arial"/>
          <w:i/>
          <w:iCs/>
          <w:sz w:val="28"/>
          <w:szCs w:val="28"/>
        </w:rPr>
        <w:t xml:space="preserve"> i)</w:t>
      </w:r>
      <w:r w:rsidR="0032252F">
        <w:rPr>
          <w:rFonts w:ascii="Arial" w:hAnsi="Arial" w:cs="Arial"/>
          <w:b/>
          <w:i/>
          <w:sz w:val="28"/>
          <w:szCs w:val="28"/>
        </w:rPr>
        <w:t xml:space="preserve"> </w:t>
      </w:r>
      <w:r w:rsidR="00EE4F96" w:rsidRPr="0032252F">
        <w:rPr>
          <w:rFonts w:ascii="Arial" w:eastAsia="Calibri" w:hAnsi="Arial" w:cs="Arial"/>
          <w:i/>
          <w:iCs/>
          <w:sz w:val="28"/>
          <w:szCs w:val="28"/>
        </w:rPr>
        <w:t>Los demás que las Legislaturas locales determinen según las condiciones territoriales y socio-económicas de los Municipios, así como su capacidad administrativa y financiera.</w:t>
      </w:r>
      <w:r w:rsidR="0032252F">
        <w:rPr>
          <w:rFonts w:ascii="Arial" w:hAnsi="Arial" w:cs="Arial"/>
          <w:b/>
          <w:i/>
          <w:sz w:val="28"/>
          <w:szCs w:val="28"/>
        </w:rPr>
        <w:t xml:space="preserve"> </w:t>
      </w:r>
      <w:r w:rsidR="00EE4F96" w:rsidRPr="00EE4F96">
        <w:rPr>
          <w:rFonts w:ascii="Arial" w:eastAsia="Calibri" w:hAnsi="Arial" w:cs="Arial"/>
          <w:b/>
          <w:bCs/>
          <w:i/>
          <w:sz w:val="28"/>
          <w:szCs w:val="28"/>
        </w:rPr>
        <w:t>2</w:t>
      </w:r>
      <w:r w:rsidR="00EE4F96" w:rsidRPr="00EE4F96">
        <w:rPr>
          <w:rFonts w:ascii="Arial" w:hAnsi="Arial" w:cs="Arial"/>
          <w:i/>
          <w:sz w:val="28"/>
          <w:szCs w:val="28"/>
        </w:rPr>
        <w:t xml:space="preserve">.  Por su parte la Constitución Política señala la facultad del municipio para aprobar los </w:t>
      </w:r>
      <w:r w:rsidR="00EE4F96" w:rsidRPr="00EE4F96">
        <w:rPr>
          <w:rFonts w:ascii="Arial" w:hAnsi="Arial" w:cs="Arial"/>
          <w:i/>
          <w:sz w:val="28"/>
          <w:szCs w:val="28"/>
        </w:rPr>
        <w:lastRenderedPageBreak/>
        <w:t>reglamentos, circulares y disposiciones administrativas de observancia general, tal y como lo señala en su artículo 77 fracción II incisos a) y b)</w:t>
      </w:r>
      <w:r w:rsidR="0032252F">
        <w:rPr>
          <w:rFonts w:ascii="Arial" w:hAnsi="Arial" w:cs="Arial"/>
          <w:b/>
          <w:i/>
          <w:sz w:val="28"/>
          <w:szCs w:val="28"/>
        </w:rPr>
        <w:t xml:space="preserve"> </w:t>
      </w:r>
      <w:r w:rsidR="00EE4F96" w:rsidRPr="00EE4F96">
        <w:rPr>
          <w:rFonts w:ascii="Arial" w:hAnsi="Arial" w:cs="Arial"/>
          <w:i/>
          <w:sz w:val="28"/>
          <w:szCs w:val="28"/>
        </w:rPr>
        <w:t>…</w:t>
      </w:r>
      <w:r w:rsidR="00EE4F96" w:rsidRPr="00EE4F96">
        <w:rPr>
          <w:rFonts w:ascii="Arial" w:hAnsi="Arial" w:cs="Arial"/>
          <w:i/>
          <w:iCs/>
          <w:sz w:val="28"/>
          <w:szCs w:val="28"/>
        </w:rPr>
        <w:t xml:space="preserve">Articulo 77.- Los ayuntamientos tendrán facultades para aprobar, de acuerdo con las leyes en materia municipal que expida el Congreso del </w:t>
      </w:r>
      <w:proofErr w:type="gramStart"/>
      <w:r w:rsidR="00EE4F96" w:rsidRPr="00EE4F96">
        <w:rPr>
          <w:rFonts w:ascii="Arial" w:hAnsi="Arial" w:cs="Arial"/>
          <w:i/>
          <w:iCs/>
          <w:sz w:val="28"/>
          <w:szCs w:val="28"/>
        </w:rPr>
        <w:t>Estado:.</w:t>
      </w:r>
      <w:proofErr w:type="gramEnd"/>
      <w:r w:rsidR="00EE4F96" w:rsidRPr="00EE4F96">
        <w:rPr>
          <w:rFonts w:ascii="Arial" w:hAnsi="Arial" w:cs="Arial"/>
          <w:i/>
          <w:iCs/>
          <w:sz w:val="28"/>
          <w:szCs w:val="28"/>
        </w:rPr>
        <w:t>…</w:t>
      </w:r>
      <w:r w:rsidR="0032252F">
        <w:rPr>
          <w:rFonts w:ascii="Arial" w:hAnsi="Arial" w:cs="Arial"/>
          <w:i/>
          <w:iCs/>
          <w:sz w:val="28"/>
          <w:szCs w:val="28"/>
        </w:rPr>
        <w:t xml:space="preserve"> </w:t>
      </w:r>
      <w:r w:rsidR="00EE4F96" w:rsidRPr="00EE4F96">
        <w:rPr>
          <w:rFonts w:ascii="Arial" w:hAnsi="Arial" w:cs="Arial"/>
          <w:i/>
          <w:iCs/>
          <w:sz w:val="28"/>
          <w:szCs w:val="28"/>
        </w:rPr>
        <w:t xml:space="preserve">II.- Los reglamentos, circulares y disposiciones administrativas de observancia general dentro de sus respectivas jurisdicciones, con el objeto </w:t>
      </w:r>
      <w:proofErr w:type="gramStart"/>
      <w:r w:rsidR="00EE4F96" w:rsidRPr="00EE4F96">
        <w:rPr>
          <w:rFonts w:ascii="Arial" w:hAnsi="Arial" w:cs="Arial"/>
          <w:i/>
          <w:iCs/>
          <w:sz w:val="28"/>
          <w:szCs w:val="28"/>
        </w:rPr>
        <w:t>de:…</w:t>
      </w:r>
      <w:proofErr w:type="gramEnd"/>
      <w:r w:rsidR="00EE4F96" w:rsidRPr="00EE4F96">
        <w:rPr>
          <w:rFonts w:ascii="Arial" w:hAnsi="Arial" w:cs="Arial"/>
          <w:i/>
          <w:iCs/>
          <w:sz w:val="28"/>
          <w:szCs w:val="28"/>
        </w:rPr>
        <w:t xml:space="preserve"> b) Regular las materias, procedimientos, funciones y servicios      públicos de su competencia; y</w:t>
      </w:r>
      <w:r w:rsidR="0032252F">
        <w:rPr>
          <w:rFonts w:ascii="Arial" w:hAnsi="Arial" w:cs="Arial"/>
          <w:b/>
          <w:i/>
          <w:sz w:val="28"/>
          <w:szCs w:val="28"/>
        </w:rPr>
        <w:t xml:space="preserve"> </w:t>
      </w:r>
      <w:r w:rsidR="00EE4F96" w:rsidRPr="00EE4F96">
        <w:rPr>
          <w:rFonts w:ascii="Arial" w:hAnsi="Arial" w:cs="Arial"/>
          <w:i/>
          <w:iCs/>
          <w:sz w:val="28"/>
          <w:szCs w:val="28"/>
        </w:rPr>
        <w:t>c) Asegurar la participación ciudadana y vecinal.</w:t>
      </w:r>
      <w:r w:rsidR="0032252F">
        <w:rPr>
          <w:rFonts w:ascii="Arial" w:hAnsi="Arial" w:cs="Arial"/>
          <w:b/>
          <w:i/>
          <w:sz w:val="28"/>
          <w:szCs w:val="28"/>
        </w:rPr>
        <w:t xml:space="preserve"> </w:t>
      </w:r>
      <w:r w:rsidR="00EE4F96" w:rsidRPr="00EE4F96">
        <w:rPr>
          <w:rFonts w:ascii="Arial" w:hAnsi="Arial" w:cs="Arial"/>
          <w:b/>
          <w:bCs/>
          <w:i/>
          <w:sz w:val="28"/>
          <w:szCs w:val="28"/>
        </w:rPr>
        <w:t>3.</w:t>
      </w:r>
      <w:r w:rsidR="00EE4F96" w:rsidRPr="00EE4F96">
        <w:rPr>
          <w:rFonts w:ascii="Arial" w:hAnsi="Arial" w:cs="Arial"/>
          <w:i/>
          <w:sz w:val="28"/>
          <w:szCs w:val="28"/>
        </w:rPr>
        <w:t xml:space="preserve"> Tocante a la Ley del Gobierno y la Administración Pública Municipal para el Estado de Jalisco y sus Municipios, señala que es obligación de los municipios acatar las leyes federales y estatales en cuanto a la prestación de servicios, de conformidad al artículo 37 fracción VI.</w:t>
      </w:r>
      <w:r w:rsidR="0032252F">
        <w:rPr>
          <w:rFonts w:ascii="Arial" w:hAnsi="Arial" w:cs="Arial"/>
          <w:b/>
          <w:i/>
          <w:sz w:val="28"/>
          <w:szCs w:val="28"/>
        </w:rPr>
        <w:t xml:space="preserve"> </w:t>
      </w:r>
      <w:r w:rsidR="00EE4F96" w:rsidRPr="00EE4F96">
        <w:rPr>
          <w:rFonts w:ascii="Arial" w:hAnsi="Arial" w:cs="Arial"/>
          <w:i/>
          <w:sz w:val="28"/>
          <w:szCs w:val="28"/>
        </w:rPr>
        <w:t>…</w:t>
      </w:r>
      <w:r w:rsidR="00EE4F96" w:rsidRPr="00EE4F96">
        <w:rPr>
          <w:rFonts w:ascii="Arial" w:hAnsi="Arial" w:cs="Arial"/>
          <w:i/>
          <w:iCs/>
          <w:sz w:val="28"/>
          <w:szCs w:val="28"/>
        </w:rPr>
        <w:t>Artículo 37. Son obligaciones de los Ayuntamientos, las siguientes:</w:t>
      </w:r>
      <w:r w:rsidR="0032252F">
        <w:rPr>
          <w:rFonts w:ascii="Arial" w:hAnsi="Arial" w:cs="Arial"/>
          <w:b/>
          <w:i/>
          <w:sz w:val="28"/>
          <w:szCs w:val="28"/>
        </w:rPr>
        <w:t xml:space="preserve"> </w:t>
      </w:r>
      <w:r w:rsidR="00EE4F96" w:rsidRPr="00EE4F96">
        <w:rPr>
          <w:rFonts w:ascii="Arial" w:hAnsi="Arial" w:cs="Arial"/>
          <w:i/>
          <w:iCs/>
          <w:sz w:val="28"/>
          <w:szCs w:val="28"/>
        </w:rPr>
        <w:t>… VI. Observar las disposiciones de las le</w:t>
      </w:r>
      <w:r w:rsidR="0032252F">
        <w:rPr>
          <w:rFonts w:ascii="Arial" w:hAnsi="Arial" w:cs="Arial"/>
          <w:i/>
          <w:iCs/>
          <w:sz w:val="28"/>
          <w:szCs w:val="28"/>
        </w:rPr>
        <w:t xml:space="preserve">yes federales y estatales en el </w:t>
      </w:r>
      <w:r w:rsidR="00EE4F96" w:rsidRPr="00EE4F96">
        <w:rPr>
          <w:rFonts w:ascii="Arial" w:hAnsi="Arial" w:cs="Arial"/>
          <w:i/>
          <w:iCs/>
          <w:sz w:val="28"/>
          <w:szCs w:val="28"/>
        </w:rPr>
        <w:t>desempeño de las funciones o en la prestación de los servicios a su cargo;</w:t>
      </w:r>
      <w:r w:rsidR="0032252F">
        <w:rPr>
          <w:rFonts w:ascii="Arial" w:hAnsi="Arial" w:cs="Arial"/>
          <w:b/>
          <w:i/>
          <w:sz w:val="28"/>
          <w:szCs w:val="28"/>
        </w:rPr>
        <w:t xml:space="preserve"> </w:t>
      </w:r>
      <w:r w:rsidR="00EE4F96" w:rsidRPr="00EE4F96">
        <w:rPr>
          <w:rFonts w:ascii="Arial" w:hAnsi="Arial" w:cs="Arial"/>
          <w:b/>
          <w:bCs/>
          <w:i/>
          <w:sz w:val="28"/>
          <w:szCs w:val="28"/>
        </w:rPr>
        <w:t>4</w:t>
      </w:r>
      <w:r w:rsidR="00EE4F96" w:rsidRPr="00EE4F96">
        <w:rPr>
          <w:rFonts w:ascii="Arial" w:hAnsi="Arial" w:cs="Arial"/>
          <w:i/>
          <w:sz w:val="28"/>
          <w:szCs w:val="28"/>
        </w:rPr>
        <w:t>. El Código Urbano del Estado de Jalisco señala que la urbanización de suelo y desarrollo de condominios queda sujeto a la obligac</w:t>
      </w:r>
      <w:r w:rsidR="0032252F">
        <w:rPr>
          <w:rFonts w:ascii="Arial" w:hAnsi="Arial" w:cs="Arial"/>
          <w:i/>
          <w:sz w:val="28"/>
          <w:szCs w:val="28"/>
        </w:rPr>
        <w:t xml:space="preserve">ión de otorgar áreas de cesión </w:t>
      </w:r>
      <w:r w:rsidR="00EE4F96" w:rsidRPr="00EE4F96">
        <w:rPr>
          <w:rFonts w:ascii="Arial" w:hAnsi="Arial" w:cs="Arial"/>
          <w:i/>
          <w:sz w:val="28"/>
          <w:szCs w:val="28"/>
        </w:rPr>
        <w:t>para destinos, tal y como lo establece en su artículo 175 fracción I el cual se transcribe a continuación.</w:t>
      </w:r>
      <w:r w:rsidR="0032252F">
        <w:rPr>
          <w:rFonts w:ascii="Arial" w:hAnsi="Arial" w:cs="Arial"/>
          <w:b/>
          <w:i/>
          <w:sz w:val="28"/>
          <w:szCs w:val="28"/>
        </w:rPr>
        <w:t xml:space="preserve"> </w:t>
      </w:r>
      <w:r w:rsidR="00EE4F96" w:rsidRPr="00EE4F96">
        <w:rPr>
          <w:rFonts w:ascii="Arial" w:hAnsi="Arial" w:cs="Arial"/>
          <w:i/>
          <w:iCs/>
          <w:sz w:val="28"/>
          <w:szCs w:val="28"/>
        </w:rPr>
        <w:t>Artículo 175. La urbanización del suelo y el desarrollo de condominios o conjuntos habitacionales, en cualquiera de los tipos de zonas, quedan sujetos a la obligación de otorgar áreas de cesión para destinos, mismas que se clasifican en:</w:t>
      </w:r>
      <w:r w:rsidR="0032252F">
        <w:rPr>
          <w:rFonts w:ascii="Arial" w:hAnsi="Arial" w:cs="Arial"/>
          <w:b/>
          <w:i/>
          <w:sz w:val="28"/>
          <w:szCs w:val="28"/>
        </w:rPr>
        <w:t xml:space="preserve"> </w:t>
      </w:r>
      <w:r w:rsidR="00EE4F96" w:rsidRPr="00EE4F96">
        <w:rPr>
          <w:rFonts w:ascii="Arial" w:hAnsi="Arial" w:cs="Arial"/>
          <w:i/>
          <w:iCs/>
          <w:sz w:val="28"/>
          <w:szCs w:val="28"/>
        </w:rPr>
        <w:t xml:space="preserve">I. Cesiones para equipamiento: corresponde a los espacios de uso público, necesarios para el desarrollo de la comunidad, por lo que todo propietario o promotor, que realice cualquier acción urbanística, cede a título gratuito al municipio, al término de la </w:t>
      </w:r>
      <w:r w:rsidR="00EE4F96" w:rsidRPr="00EE4F96">
        <w:rPr>
          <w:rFonts w:ascii="Arial" w:hAnsi="Arial" w:cs="Arial"/>
          <w:i/>
          <w:iCs/>
          <w:sz w:val="28"/>
          <w:szCs w:val="28"/>
        </w:rPr>
        <w:lastRenderedPageBreak/>
        <w:t>acción urbanística, la superficie correspondiente-</w:t>
      </w:r>
      <w:r w:rsidR="0032252F">
        <w:rPr>
          <w:rFonts w:ascii="Arial" w:hAnsi="Arial" w:cs="Arial"/>
          <w:b/>
          <w:i/>
          <w:sz w:val="28"/>
          <w:szCs w:val="28"/>
        </w:rPr>
        <w:t xml:space="preserve"> </w:t>
      </w:r>
      <w:r w:rsidR="00EE4F96" w:rsidRPr="00EE4F96">
        <w:rPr>
          <w:rFonts w:ascii="Arial" w:hAnsi="Arial" w:cs="Arial"/>
          <w:b/>
          <w:bCs/>
          <w:i/>
          <w:sz w:val="28"/>
          <w:szCs w:val="28"/>
        </w:rPr>
        <w:t>5.</w:t>
      </w:r>
      <w:r w:rsidR="00EE4F96" w:rsidRPr="00EE4F96">
        <w:rPr>
          <w:rFonts w:ascii="Arial" w:hAnsi="Arial" w:cs="Arial"/>
          <w:i/>
          <w:sz w:val="28"/>
          <w:szCs w:val="28"/>
        </w:rPr>
        <w:t xml:space="preserve"> Mientras que el Reglamento de Zonificación y Control Territorial del Municipio de Zapotlán el Grande, señala que queda sujeto a la obligación de otorgar áreas de cesión para destinos, los cuales para este caso en concreto corresponde Cesiones para equipamiento de conformidad a su artículo 471 fracción IV.</w:t>
      </w:r>
      <w:r w:rsidR="000058F9">
        <w:rPr>
          <w:rFonts w:ascii="Arial" w:hAnsi="Arial" w:cs="Arial"/>
          <w:b/>
          <w:i/>
          <w:sz w:val="28"/>
          <w:szCs w:val="28"/>
        </w:rPr>
        <w:t xml:space="preserve"> </w:t>
      </w:r>
      <w:r w:rsidR="00EE4F96" w:rsidRPr="00EE4F96">
        <w:rPr>
          <w:rFonts w:ascii="Arial" w:hAnsi="Arial" w:cs="Arial"/>
          <w:i/>
          <w:iCs/>
          <w:sz w:val="28"/>
          <w:szCs w:val="28"/>
        </w:rPr>
        <w:t>Artículo 471. La urbanización del suelo y el desarrollo de condominios o conjuntos habitacionales, en cualquiera de los tipos de zonas, quedan sujetos a la obligación de otorgar áreas de cesión para destinos de conformidad con lo dispuesto por el artículo 175 y 176 del Código Urbano para el Estado de Jalisco, mismas que se clasifican en: IV. 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w:t>
      </w:r>
      <w:r w:rsidR="000058F9">
        <w:rPr>
          <w:rFonts w:ascii="Arial" w:hAnsi="Arial" w:cs="Arial"/>
          <w:i/>
          <w:iCs/>
          <w:sz w:val="28"/>
          <w:szCs w:val="28"/>
        </w:rPr>
        <w:t xml:space="preserve"> </w:t>
      </w:r>
      <w:r w:rsidR="00EE4F96" w:rsidRPr="00EE4F96">
        <w:rPr>
          <w:rFonts w:ascii="Arial" w:hAnsi="Arial" w:cs="Arial"/>
          <w:b/>
          <w:i/>
          <w:iCs/>
          <w:sz w:val="28"/>
          <w:szCs w:val="28"/>
        </w:rPr>
        <w:t xml:space="preserve">6.- </w:t>
      </w:r>
      <w:r w:rsidR="00EE4F96" w:rsidRPr="00EE4F96">
        <w:rPr>
          <w:rFonts w:ascii="Arial" w:hAnsi="Arial" w:cs="Arial"/>
          <w:i/>
          <w:iCs/>
          <w:sz w:val="28"/>
          <w:szCs w:val="28"/>
        </w:rPr>
        <w:t>Ahora bien, el artículo 477 ter señala que la cesión para equipamiento puede permutarse por obras de infraestructura, en tanto que el artículo 478 señala que la dirección de ordenamiento tiene que dictamen en el que especifique que dichas áreas no son útiles para el municipio; artículos que se transcribe a continuación …Artículo 477 ter. Las áreas de cesión para equipamiento podrán permutarse por:</w:t>
      </w:r>
      <w:r w:rsidR="000058F9">
        <w:rPr>
          <w:rFonts w:ascii="Arial" w:hAnsi="Arial" w:cs="Arial"/>
          <w:b/>
          <w:i/>
          <w:sz w:val="28"/>
          <w:szCs w:val="28"/>
        </w:rPr>
        <w:t xml:space="preserve"> </w:t>
      </w:r>
      <w:r w:rsidR="00EE4F96" w:rsidRPr="00EE4F96">
        <w:rPr>
          <w:rFonts w:ascii="Arial" w:hAnsi="Arial" w:cs="Arial"/>
          <w:i/>
          <w:iCs/>
          <w:sz w:val="28"/>
          <w:szCs w:val="28"/>
        </w:rPr>
        <w:t>I. Obras de infraestructura: se calculará a razón a la superficie de área de cesión que estaría obligado a otorgar y permutar, dependiendo del porcentaje por el tipo de Acción Urbanística, y considerando el costo del terreno, más el costo prorrateado de la infraestructura y del equipamiento, por metro cuadrado, que el urbanizador haya sufragado o deba sufragar; y</w:t>
      </w:r>
      <w:r w:rsidR="000058F9">
        <w:rPr>
          <w:rFonts w:ascii="Arial" w:hAnsi="Arial" w:cs="Arial"/>
          <w:b/>
          <w:i/>
          <w:sz w:val="28"/>
          <w:szCs w:val="28"/>
        </w:rPr>
        <w:t xml:space="preserve"> </w:t>
      </w:r>
      <w:r w:rsidR="00EE4F96" w:rsidRPr="00EE4F96">
        <w:rPr>
          <w:rFonts w:ascii="Arial" w:hAnsi="Arial" w:cs="Arial"/>
          <w:i/>
          <w:iCs/>
          <w:sz w:val="28"/>
          <w:szCs w:val="28"/>
        </w:rPr>
        <w:t xml:space="preserve">II. El valor que tendría dicha área de cesión será el que se destine a obras de infraestructura. El </w:t>
      </w:r>
      <w:r w:rsidR="00EE4F96" w:rsidRPr="00EE4F96">
        <w:rPr>
          <w:rFonts w:ascii="Arial" w:hAnsi="Arial" w:cs="Arial"/>
          <w:i/>
          <w:iCs/>
          <w:sz w:val="28"/>
          <w:szCs w:val="28"/>
        </w:rPr>
        <w:lastRenderedPageBreak/>
        <w:t>proyecto de obra de infraestructura se ubicará en el área colindante al predio de la Acción Urbanística y deberá ser previamente validado por la Dirección de Obras Públicas ……Artículo 478. En concordancia con lo dispuesto en la materia por el Código Urbano para el Estado de Jalisco, cuando dichas permutas por su dimensión o por falta de suelo en la zona, no sea posible establecerlas, la autoridad municipal podrá sustituir la obligación del particular. Para ello la autoridad competente en Desarrollo Urbano, emitirá el dictamen en el que especifique que dichas áreas no son útiles al Municipio, debiendo incluir la cuantificación del costo del terreno de la superficie a ceder a valor catastral, más el costo prorrateado de la infraestructura y del equipamiento, por metro cuadrado, para establecer el costo que al urbanizador deba aportar; previo petición de la parte interesada en el que solicite la sea autorizada la sustitución de la obligación, siendo el municipio quien se encargue de conseguir  el suelo dentro de la zona de afectación o en su caso dentro del distrito que corresponda. ."</w:t>
      </w:r>
      <w:r w:rsidR="009B1671">
        <w:rPr>
          <w:rFonts w:ascii="Arial" w:hAnsi="Arial" w:cs="Arial"/>
          <w:i/>
          <w:iCs/>
          <w:sz w:val="28"/>
          <w:szCs w:val="28"/>
        </w:rPr>
        <w:t xml:space="preserve"> </w:t>
      </w:r>
      <w:r w:rsidR="00EE4F96" w:rsidRPr="00EE4F96">
        <w:rPr>
          <w:rFonts w:ascii="Arial" w:eastAsia="Calibri" w:hAnsi="Arial" w:cs="Arial"/>
          <w:b/>
          <w:bCs/>
          <w:i/>
          <w:sz w:val="28"/>
          <w:szCs w:val="28"/>
        </w:rPr>
        <w:t xml:space="preserve">ANTECEDENTES </w:t>
      </w:r>
      <w:r w:rsidR="00EE4F96" w:rsidRPr="00EE4F96">
        <w:rPr>
          <w:rFonts w:ascii="Arial" w:eastAsia="Calibri" w:hAnsi="Arial" w:cs="Arial"/>
          <w:b/>
          <w:i/>
          <w:sz w:val="28"/>
          <w:szCs w:val="28"/>
        </w:rPr>
        <w:t>I</w:t>
      </w:r>
      <w:r w:rsidR="00EE4F96" w:rsidRPr="00EE4F96">
        <w:rPr>
          <w:rFonts w:ascii="Arial" w:eastAsia="Calibri" w:hAnsi="Arial" w:cs="Arial"/>
          <w:bCs/>
          <w:i/>
          <w:sz w:val="28"/>
          <w:szCs w:val="28"/>
        </w:rPr>
        <w:t xml:space="preserve">.-Con fecha 28 de noviembre del año 2024 fue presentado en la dirección de Ordenamiento Territorial el Escrito firmado por el Presidente del Consejo de Administración  HOTEL UTTSA INN S.A. DE C.V., en el que pide la revisión preliminar del proyecto definitivo de urbanización  conocido como “HOTEL UTTSA INN CIUDAD GUZMAN”, ubicado en la avenida JOSÉ MARIA GONZALEZ DE HERMOSILLO #554 de acuerdo con lo dispuesto en el artículo 465 BIS del Reglamento de Zonificación y Control Territorial  del Municipio de Zapotlán el Grande, Jalisco. </w:t>
      </w:r>
      <w:r w:rsidR="00EE4F96" w:rsidRPr="00EE4F96">
        <w:rPr>
          <w:rFonts w:ascii="Arial" w:eastAsia="Calibri" w:hAnsi="Arial" w:cs="Arial"/>
          <w:b/>
          <w:i/>
          <w:sz w:val="28"/>
          <w:szCs w:val="28"/>
        </w:rPr>
        <w:t xml:space="preserve">II.- </w:t>
      </w:r>
      <w:r w:rsidR="00EE4F96" w:rsidRPr="00EE4F96">
        <w:rPr>
          <w:rFonts w:ascii="Arial" w:eastAsia="Calibri" w:hAnsi="Arial" w:cs="Arial"/>
          <w:bCs/>
          <w:i/>
          <w:sz w:val="28"/>
          <w:szCs w:val="28"/>
        </w:rPr>
        <w:t xml:space="preserve">Mediante oficio DOT-1094/2024  de fecha 03 de diciembre del año 2024, determina que de la revisión del proyecto preliminar de urbanización “HOTEL UTTSA INN” que de acuerdo a la </w:t>
      </w:r>
      <w:r w:rsidR="00EE4F96" w:rsidRPr="00EE4F96">
        <w:rPr>
          <w:rFonts w:ascii="Arial" w:eastAsia="Calibri" w:hAnsi="Arial" w:cs="Arial"/>
          <w:bCs/>
          <w:i/>
          <w:sz w:val="28"/>
          <w:szCs w:val="28"/>
        </w:rPr>
        <w:lastRenderedPageBreak/>
        <w:t>información presentada, la dirección de ordenamiento territorial consideró que las áreas de cesión no son de utilidad para el municipio, por lo tanto se le requirió permuta de obra de infraestructura de conformidad en lo dispuesto por el artículo 477 ter y 478 del Reglamento de Zonificación y Control Territorial del Municipio de Zapotlán el Grande, Jalisco.</w:t>
      </w:r>
      <w:r w:rsidR="009B1671">
        <w:rPr>
          <w:rFonts w:ascii="Arial" w:hAnsi="Arial" w:cs="Arial"/>
          <w:b/>
          <w:i/>
          <w:sz w:val="28"/>
          <w:szCs w:val="28"/>
        </w:rPr>
        <w:t xml:space="preserve"> </w:t>
      </w:r>
      <w:r w:rsidR="00EE4F96" w:rsidRPr="00EE4F96">
        <w:rPr>
          <w:rFonts w:ascii="Arial" w:eastAsia="Calibri" w:hAnsi="Arial" w:cs="Arial"/>
          <w:b/>
          <w:i/>
          <w:sz w:val="28"/>
          <w:szCs w:val="28"/>
        </w:rPr>
        <w:t>III.-</w:t>
      </w:r>
      <w:r w:rsidR="00EE4F96" w:rsidRPr="00EE4F96">
        <w:rPr>
          <w:rFonts w:ascii="Arial" w:eastAsia="Calibri" w:hAnsi="Arial" w:cs="Arial"/>
          <w:bCs/>
          <w:i/>
          <w:sz w:val="28"/>
          <w:szCs w:val="28"/>
        </w:rPr>
        <w:t xml:space="preserve"> Posteriormente con fecha 03 del mes de enero del año en curso fue recibido en las oficinas de la Dirección de Ordenamiento Territorial, el escrito firmado por el Presidente del Consejo de administración Hotel </w:t>
      </w:r>
      <w:proofErr w:type="spellStart"/>
      <w:r w:rsidR="00EE4F96" w:rsidRPr="00EE4F96">
        <w:rPr>
          <w:rFonts w:ascii="Arial" w:eastAsia="Calibri" w:hAnsi="Arial" w:cs="Arial"/>
          <w:bCs/>
          <w:i/>
          <w:sz w:val="28"/>
          <w:szCs w:val="28"/>
        </w:rPr>
        <w:t>Uttsa</w:t>
      </w:r>
      <w:proofErr w:type="spellEnd"/>
      <w:r w:rsidR="00EE4F96" w:rsidRPr="00EE4F96">
        <w:rPr>
          <w:rFonts w:ascii="Arial" w:eastAsia="Calibri" w:hAnsi="Arial" w:cs="Arial"/>
          <w:bCs/>
          <w:i/>
          <w:sz w:val="28"/>
          <w:szCs w:val="28"/>
        </w:rPr>
        <w:t xml:space="preserve"> </w:t>
      </w:r>
      <w:proofErr w:type="spellStart"/>
      <w:r w:rsidR="00EE4F96" w:rsidRPr="00EE4F96">
        <w:rPr>
          <w:rFonts w:ascii="Arial" w:eastAsia="Calibri" w:hAnsi="Arial" w:cs="Arial"/>
          <w:bCs/>
          <w:i/>
          <w:sz w:val="28"/>
          <w:szCs w:val="28"/>
        </w:rPr>
        <w:t>Inn</w:t>
      </w:r>
      <w:proofErr w:type="spellEnd"/>
      <w:r w:rsidR="00EE4F96" w:rsidRPr="00EE4F96">
        <w:rPr>
          <w:rFonts w:ascii="Arial" w:eastAsia="Calibri" w:hAnsi="Arial" w:cs="Arial"/>
          <w:bCs/>
          <w:i/>
          <w:sz w:val="28"/>
          <w:szCs w:val="28"/>
        </w:rPr>
        <w:t xml:space="preserve">, en el que presenta los avalúos Folio: MZGJ-030125 y MTJ03.01.25-A, elaborados por el Dr. Arq. Ricardo Fermín Martínez, No. De registro: 755, ante la dirección de catastro del estado de Jalisco. Por el área equivalente al 16% de la superficie total amparada para el desarrollo “HOTEL UTTSA INN/VERTIKA” con 1,165 metros cuadrados por un monto de $4,390,000.00 (Cuatro Millones Trescientos noventa mil pesos 00/100 m.n.) y $3,183,530.00 (Tres Millones ciento ochenta y tres mil quinientos treinta pesos 00/100 </w:t>
      </w:r>
      <w:proofErr w:type="spellStart"/>
      <w:r w:rsidR="00EE4F96" w:rsidRPr="00EE4F96">
        <w:rPr>
          <w:rFonts w:ascii="Arial" w:eastAsia="Calibri" w:hAnsi="Arial" w:cs="Arial"/>
          <w:bCs/>
          <w:i/>
          <w:sz w:val="28"/>
          <w:szCs w:val="28"/>
        </w:rPr>
        <w:t>m.n</w:t>
      </w:r>
      <w:proofErr w:type="spellEnd"/>
      <w:r w:rsidR="00EE4F96" w:rsidRPr="00EE4F96">
        <w:rPr>
          <w:rFonts w:ascii="Arial" w:eastAsia="Calibri" w:hAnsi="Arial" w:cs="Arial"/>
          <w:bCs/>
          <w:i/>
          <w:sz w:val="28"/>
          <w:szCs w:val="28"/>
        </w:rPr>
        <w:t>) respectivamente.</w:t>
      </w:r>
      <w:r w:rsidR="009B1671">
        <w:rPr>
          <w:rFonts w:ascii="Arial" w:eastAsia="Calibri" w:hAnsi="Arial" w:cs="Arial"/>
          <w:i/>
          <w:sz w:val="28"/>
          <w:szCs w:val="28"/>
        </w:rPr>
        <w:t xml:space="preserve"> </w:t>
      </w:r>
      <w:r w:rsidR="00EE4F96" w:rsidRPr="00EE4F96">
        <w:rPr>
          <w:rFonts w:ascii="Arial" w:eastAsia="Calibri" w:hAnsi="Arial" w:cs="Arial"/>
          <w:i/>
          <w:sz w:val="28"/>
          <w:szCs w:val="28"/>
        </w:rPr>
        <w:t>III.- Posteriormente el día 10 de enero del año 2025 fue recibido el avalúo realizado por el Ing. Guillermo Moreno Chávez a solicitud de este H. Ayuntamiento de Zapotlán el Grande, en el que informa el valor comercial del área en cuestión mismo que se anexa al presente dictamen, entre los 4,173,589.00 (Cuatro Millones Ciento Setenta y Tres Mil Quinientos Ochenta y Nueve Pesos 00/100MN) y $6,007,439.00 (Seis Millones Siete Mil Cuatrocientos Treinta y Nueve Pesos00/100MN).</w:t>
      </w:r>
      <w:r w:rsidR="009B1671">
        <w:rPr>
          <w:rFonts w:ascii="Arial" w:hAnsi="Arial" w:cs="Arial"/>
          <w:b/>
          <w:i/>
          <w:sz w:val="28"/>
          <w:szCs w:val="28"/>
        </w:rPr>
        <w:t xml:space="preserve"> </w:t>
      </w:r>
      <w:r w:rsidR="00EE4F96" w:rsidRPr="00EE4F96">
        <w:rPr>
          <w:rFonts w:ascii="Arial" w:hAnsi="Arial" w:cs="Arial"/>
          <w:b/>
          <w:bCs/>
          <w:i/>
          <w:sz w:val="28"/>
          <w:szCs w:val="28"/>
        </w:rPr>
        <w:t xml:space="preserve">III.- </w:t>
      </w:r>
      <w:r w:rsidR="00EE4F96" w:rsidRPr="00EE4F96">
        <w:rPr>
          <w:rFonts w:ascii="Arial" w:hAnsi="Arial" w:cs="Arial"/>
          <w:i/>
          <w:sz w:val="28"/>
          <w:szCs w:val="28"/>
        </w:rPr>
        <w:t xml:space="preserve">Con fecha 10 de enero del año 2025  me fue entregado el oficio Numero DOT-2025/0-015, en donde informa respecto de la respuesta a la solicitud de permuta respecto de las áreas  de cesión  para equipamiento para la urbanización de los predios </w:t>
      </w:r>
      <w:r w:rsidR="00EE4F96" w:rsidRPr="00EE4F96">
        <w:rPr>
          <w:rFonts w:ascii="Arial" w:hAnsi="Arial" w:cs="Arial"/>
          <w:i/>
          <w:sz w:val="28"/>
          <w:szCs w:val="28"/>
        </w:rPr>
        <w:lastRenderedPageBreak/>
        <w:t>ubicados en la</w:t>
      </w:r>
      <w:r w:rsidR="00EE4F96" w:rsidRPr="00EE4F96">
        <w:rPr>
          <w:rFonts w:ascii="Arial" w:hAnsi="Arial" w:cs="Arial"/>
          <w:b/>
          <w:bCs/>
          <w:i/>
          <w:sz w:val="28"/>
          <w:szCs w:val="28"/>
        </w:rPr>
        <w:t xml:space="preserve"> </w:t>
      </w:r>
      <w:r w:rsidR="00EE4F96" w:rsidRPr="00EE4F96">
        <w:rPr>
          <w:rFonts w:ascii="Arial" w:hAnsi="Arial" w:cs="Arial"/>
          <w:i/>
          <w:sz w:val="28"/>
          <w:szCs w:val="28"/>
        </w:rPr>
        <w:t xml:space="preserve">Av. José María González de Hermosillo, al poniente de Ciudad Guzmán, Municipio de Zapotlán el Grande, Jalisco, con una extensión superficial de a urbanizar de 7,280.21 metros cuadrados, correspondiendo la superficie de 1,554.98 metros cuadrados a la escritura Pública Número 21,548 de fecha 24 de marzo del año 2022, ante la fe del Licenciado ALEJANDRO ELIZONDO VERDUZCO, Notario Público </w:t>
      </w:r>
      <w:r w:rsidR="009B1671" w:rsidRPr="00EE4F96">
        <w:rPr>
          <w:rFonts w:ascii="Arial" w:hAnsi="Arial" w:cs="Arial"/>
          <w:i/>
          <w:sz w:val="28"/>
          <w:szCs w:val="28"/>
        </w:rPr>
        <w:t>Número</w:t>
      </w:r>
      <w:r w:rsidR="00EE4F96" w:rsidRPr="00EE4F96">
        <w:rPr>
          <w:rFonts w:ascii="Arial" w:hAnsi="Arial" w:cs="Arial"/>
          <w:i/>
          <w:sz w:val="28"/>
          <w:szCs w:val="28"/>
        </w:rPr>
        <w:t xml:space="preserve"> 4, de esta Municipalidad; y 5,725.23 metros cuadrados de la Escritura pública 54,772 de fecha 26 de julio del año 2024, ante la fe del Licenciado Odilón Campos Navarro, Notario Público Número 1 De Tuxpan, Jalisco, y que pertenece a la acción urbanística Que Será Denominada “Hotel </w:t>
      </w:r>
      <w:proofErr w:type="spellStart"/>
      <w:r w:rsidR="00EE4F96" w:rsidRPr="00EE4F96">
        <w:rPr>
          <w:rFonts w:ascii="Arial" w:hAnsi="Arial" w:cs="Arial"/>
          <w:i/>
          <w:sz w:val="28"/>
          <w:szCs w:val="28"/>
        </w:rPr>
        <w:t>Uttsa</w:t>
      </w:r>
      <w:proofErr w:type="spellEnd"/>
      <w:r w:rsidR="00EE4F96" w:rsidRPr="00EE4F96">
        <w:rPr>
          <w:rFonts w:ascii="Arial" w:hAnsi="Arial" w:cs="Arial"/>
          <w:i/>
          <w:sz w:val="28"/>
          <w:szCs w:val="28"/>
        </w:rPr>
        <w:t xml:space="preserve"> </w:t>
      </w:r>
      <w:proofErr w:type="spellStart"/>
      <w:r w:rsidR="00EE4F96" w:rsidRPr="00EE4F96">
        <w:rPr>
          <w:rFonts w:ascii="Arial" w:hAnsi="Arial" w:cs="Arial"/>
          <w:i/>
          <w:sz w:val="28"/>
          <w:szCs w:val="28"/>
        </w:rPr>
        <w:t>Inn</w:t>
      </w:r>
      <w:proofErr w:type="spellEnd"/>
      <w:r w:rsidR="00EE4F96" w:rsidRPr="00EE4F96">
        <w:rPr>
          <w:rFonts w:ascii="Arial" w:hAnsi="Arial" w:cs="Arial"/>
          <w:i/>
          <w:sz w:val="28"/>
          <w:szCs w:val="28"/>
        </w:rPr>
        <w:t>/</w:t>
      </w:r>
      <w:proofErr w:type="spellStart"/>
      <w:r w:rsidR="00EE4F96" w:rsidRPr="00EE4F96">
        <w:rPr>
          <w:rFonts w:ascii="Arial" w:hAnsi="Arial" w:cs="Arial"/>
          <w:i/>
          <w:sz w:val="28"/>
          <w:szCs w:val="28"/>
        </w:rPr>
        <w:t>Vertika</w:t>
      </w:r>
      <w:proofErr w:type="spellEnd"/>
      <w:r w:rsidR="00EE4F96" w:rsidRPr="00EE4F96">
        <w:rPr>
          <w:rFonts w:ascii="Arial" w:hAnsi="Arial" w:cs="Arial"/>
          <w:i/>
          <w:sz w:val="28"/>
          <w:szCs w:val="28"/>
        </w:rPr>
        <w:t>” que se encuentra actualmente en trámite de la revisión del proyecto preliminar de urbanización</w:t>
      </w:r>
      <w:r w:rsidR="00EE4F96" w:rsidRPr="00EE4F96">
        <w:rPr>
          <w:rFonts w:ascii="Arial" w:hAnsi="Arial" w:cs="Arial"/>
          <w:b/>
          <w:bCs/>
          <w:i/>
          <w:sz w:val="28"/>
          <w:szCs w:val="28"/>
        </w:rPr>
        <w:t xml:space="preserve">, </w:t>
      </w:r>
      <w:r w:rsidR="00EE4F96" w:rsidRPr="00EE4F96">
        <w:rPr>
          <w:rFonts w:ascii="Arial" w:hAnsi="Arial" w:cs="Arial"/>
          <w:i/>
          <w:sz w:val="28"/>
          <w:szCs w:val="28"/>
        </w:rPr>
        <w:t>haciendo los señalamientos que</w:t>
      </w:r>
      <w:r w:rsidR="009B1671">
        <w:rPr>
          <w:rFonts w:ascii="Arial" w:hAnsi="Arial" w:cs="Arial"/>
          <w:i/>
          <w:sz w:val="28"/>
          <w:szCs w:val="28"/>
        </w:rPr>
        <w:t xml:space="preserve"> a continuación se transcriben. </w:t>
      </w:r>
      <w:r w:rsidR="00EE4F96" w:rsidRPr="00EE4F96">
        <w:rPr>
          <w:rFonts w:ascii="Arial" w:hAnsi="Arial" w:cs="Arial"/>
          <w:i/>
          <w:iCs/>
          <w:sz w:val="28"/>
          <w:szCs w:val="28"/>
        </w:rPr>
        <w:t>…I.- DEL USO DE SUELO. El desarrollo precisado en el párrafo que antecede se encuentra clasificado como Resera Urbana a Corto Plazo, Comercio y Servicios Distritales Intensidad Máxima (RU-CP 31, CSD-5); Reserva Urbana a Largo Plazo, Habitacional Unifamiliar Densidad Baja (RU-LP 01,H2-U); asimismo, se encuentra frente un Área de Restricción por Vialidad Regional (RI-VL, VR 02) conocida como Av. José María González de Hermosillo de conformidad al Distrito 01 “CIUDAD GUZMÁN”, Subdistrito 06 “AUTOPISTA” inscrito en la Jefatura de la Unidad Departamental del Registro Público de la Propiedad y de Comercio con sede en Ciudad Guzmán, Municipio de Zapotlán el Grande, Jalisco, con folio electrónico 5731151 de fecha 16 de abril del año 2015 II.-</w:t>
      </w:r>
      <w:r w:rsidR="009B1671">
        <w:rPr>
          <w:rFonts w:ascii="Arial" w:hAnsi="Arial" w:cs="Arial"/>
          <w:i/>
          <w:iCs/>
          <w:sz w:val="28"/>
          <w:szCs w:val="28"/>
        </w:rPr>
        <w:t xml:space="preserve"> </w:t>
      </w:r>
      <w:r w:rsidR="00EE4F96" w:rsidRPr="00EE4F96">
        <w:rPr>
          <w:rFonts w:ascii="Arial" w:hAnsi="Arial" w:cs="Arial"/>
          <w:i/>
          <w:iCs/>
          <w:sz w:val="28"/>
          <w:szCs w:val="28"/>
        </w:rPr>
        <w:t xml:space="preserve">DEL DICTAMEN TÉCNICO PROCEDENTE PARA LAPERMUTA DE LAS ÁREAS DE CESIÓN PARA EQUIPAMIENTO. Que con fundamento en lo </w:t>
      </w:r>
      <w:r w:rsidR="00EE4F96" w:rsidRPr="00EE4F96">
        <w:rPr>
          <w:rFonts w:ascii="Arial" w:hAnsi="Arial" w:cs="Arial"/>
          <w:i/>
          <w:iCs/>
          <w:sz w:val="28"/>
          <w:szCs w:val="28"/>
        </w:rPr>
        <w:lastRenderedPageBreak/>
        <w:t xml:space="preserve">dispuesto por el artículo 10 fracciones I, II, XXI, XL, 176 y demás relativos y aplicables del Código Urbano para el Estado de Jalisco en vigor, TODA VEZ QUE EL CALCULO DE LAS ÁREAS DE CESION PARA EQUIPAMIENTO DEL DESARROLLO MATERIA DEL PRESENTE DICTAMEN ARROJA UNA SUPERFICIE DE 1,165.00 METROS CUADRADOS, por consiguiente, la dirección de Ordenamiento Territorial considera que por la ubicación de las áreas de cesión para destinos </w:t>
      </w:r>
      <w:r w:rsidR="00EE4F96" w:rsidRPr="00EE4F96">
        <w:rPr>
          <w:rFonts w:ascii="Arial" w:hAnsi="Arial" w:cs="Arial"/>
          <w:b/>
          <w:bCs/>
          <w:i/>
          <w:iCs/>
          <w:sz w:val="28"/>
          <w:szCs w:val="28"/>
          <w:u w:val="single"/>
        </w:rPr>
        <w:t xml:space="preserve">no es de utilidad para el municipio, </w:t>
      </w:r>
      <w:r w:rsidR="00EE4F96" w:rsidRPr="00EE4F96">
        <w:rPr>
          <w:rFonts w:ascii="Arial" w:hAnsi="Arial" w:cs="Arial"/>
          <w:i/>
          <w:iCs/>
          <w:sz w:val="28"/>
          <w:szCs w:val="28"/>
        </w:rPr>
        <w:t>en ese sentido se considera que la fracción antes mencionada no es un espacio de uso común para el desarrollo de la comunidad, de conformidad con lo dispuesto por el artículo 175 fracción I y demás relativos y aplicables del Código Urbano para el Estado de Jalisco, así como lo dispuesto por el artículo 471 fracción I y demás relativos y aplicables del Reglamento de Zonificación y Control territorial del Municipio de Zapotlán el Grande, Jalisco. ……</w:t>
      </w:r>
      <w:r w:rsidR="009B1671">
        <w:rPr>
          <w:rFonts w:ascii="Arial" w:hAnsi="Arial" w:cs="Arial"/>
          <w:i/>
          <w:iCs/>
          <w:sz w:val="28"/>
          <w:szCs w:val="28"/>
        </w:rPr>
        <w:t xml:space="preserve"> </w:t>
      </w:r>
      <w:r w:rsidR="00EE4F96" w:rsidRPr="00EE4F96">
        <w:rPr>
          <w:rFonts w:ascii="Arial" w:hAnsi="Arial" w:cs="Arial"/>
          <w:i/>
          <w:iCs/>
          <w:sz w:val="28"/>
          <w:szCs w:val="28"/>
        </w:rPr>
        <w:t xml:space="preserve">Sin embargo, es importante señalar que para cualquier permuta de que se trate se requerirá el acuerdo del ayuntamiento, en consecuencia, </w:t>
      </w:r>
      <w:r w:rsidR="00EE4F96" w:rsidRPr="00EE4F96">
        <w:rPr>
          <w:rFonts w:ascii="Arial" w:hAnsi="Arial" w:cs="Arial"/>
          <w:b/>
          <w:bCs/>
          <w:i/>
          <w:iCs/>
          <w:sz w:val="28"/>
          <w:szCs w:val="28"/>
        </w:rPr>
        <w:t xml:space="preserve">SE EMITE DITAMEN PROCEDENTE PARA LA PERMUTA DE LAS ÁREAS DE CESION PARA EQUIPAMIENTO POR OBRAS DE INFRAESTRUCTURA </w:t>
      </w:r>
      <w:r w:rsidR="00EE4F96" w:rsidRPr="00EE4F96">
        <w:rPr>
          <w:rFonts w:ascii="Arial" w:hAnsi="Arial" w:cs="Arial"/>
          <w:i/>
          <w:iCs/>
          <w:sz w:val="28"/>
          <w:szCs w:val="28"/>
        </w:rPr>
        <w:t xml:space="preserve">en los términos del artículo 474, 477 fracciones II, VI, VII, 477 TER Y DEMÁS RELATIVOS Y APLICABLES DEL Reglamento de Zonificación y control Territorial de Zapotlán el Grande, Jalisco… </w:t>
      </w:r>
      <w:r w:rsidR="00EE4F96" w:rsidRPr="00EE4F96">
        <w:rPr>
          <w:rFonts w:ascii="Arial" w:hAnsi="Arial" w:cs="Arial"/>
          <w:b/>
          <w:bCs/>
          <w:i/>
          <w:sz w:val="28"/>
          <w:szCs w:val="28"/>
        </w:rPr>
        <w:t>IV.-</w:t>
      </w:r>
      <w:r w:rsidR="00EE4F96" w:rsidRPr="00EE4F96">
        <w:rPr>
          <w:rFonts w:ascii="Arial" w:hAnsi="Arial" w:cs="Arial"/>
          <w:i/>
          <w:sz w:val="28"/>
          <w:szCs w:val="28"/>
        </w:rPr>
        <w:t xml:space="preserve"> En razón de lo anterior es que el día 11 de enero del año 2025, se llevó a cabo la sesión extraordinaria número 06, de la Comisión Edilicia Permanente de Obras Públicas, Planeación Urbana y Regularización de la Tenencia de la Tierra, con la finalidad de analizar el dictamen señalado en el punto anterior, por lo que una vez expuestos los argumentos contenidos en él, fue </w:t>
      </w:r>
      <w:r w:rsidR="00EE4F96" w:rsidRPr="00EE4F96">
        <w:rPr>
          <w:rFonts w:ascii="Arial" w:hAnsi="Arial" w:cs="Arial"/>
          <w:i/>
          <w:sz w:val="28"/>
          <w:szCs w:val="28"/>
        </w:rPr>
        <w:lastRenderedPageBreak/>
        <w:t xml:space="preserve">sometido a votación y aprobado por UNANIMIDAD </w:t>
      </w:r>
      <w:r w:rsidR="00EE4F96" w:rsidRPr="00EE4F96">
        <w:rPr>
          <w:rFonts w:ascii="Arial" w:eastAsia="Arial" w:hAnsi="Arial" w:cs="Arial"/>
          <w:b/>
          <w:i/>
          <w:sz w:val="28"/>
          <w:szCs w:val="28"/>
        </w:rPr>
        <w:t xml:space="preserve">LA AUTORIZACION </w:t>
      </w:r>
      <w:bookmarkStart w:id="2" w:name="_Hlk144135936"/>
      <w:r w:rsidR="00EE4F96" w:rsidRPr="00EE4F96">
        <w:rPr>
          <w:rFonts w:ascii="Arial" w:eastAsia="Arial" w:hAnsi="Arial" w:cs="Arial"/>
          <w:b/>
          <w:i/>
          <w:sz w:val="28"/>
          <w:szCs w:val="28"/>
        </w:rPr>
        <w:t xml:space="preserve">DE LA PERMUTA DE LAS ÁREAS DE CESIÓN PARA EQUIPAMIENTO POR OBRAS DE INFRAESTRUCTURA  </w:t>
      </w:r>
      <w:r w:rsidR="00EE4F96" w:rsidRPr="00EE4F96">
        <w:rPr>
          <w:rFonts w:ascii="Arial" w:eastAsia="Arial" w:hAnsi="Arial" w:cs="Arial"/>
          <w:bCs/>
          <w:i/>
          <w:sz w:val="28"/>
          <w:szCs w:val="28"/>
        </w:rPr>
        <w:t xml:space="preserve">respecto de los predios ubicados </w:t>
      </w:r>
      <w:r w:rsidR="00EE4F96" w:rsidRPr="00EE4F96">
        <w:rPr>
          <w:rFonts w:ascii="Arial" w:hAnsi="Arial" w:cs="Arial"/>
          <w:i/>
          <w:sz w:val="28"/>
          <w:szCs w:val="28"/>
        </w:rPr>
        <w:t xml:space="preserve">Av. José María González de Hermosillo, al poniente de Ciudad Guzmán, Municipio de Zapotlán el Grande, Jalisco, con una extensión superficial de a urbanizar de 7,280.21 metros cuadrados, correspondiendo la superficie de 1,554.98 metros cuadrados a la escritura Pública Número 21,548 de fecha 24 de marzo del año 2022, ante la fe del Licenciado ALEJANDRO ELIZONDO VERDUZCO, Notario Público </w:t>
      </w:r>
      <w:r w:rsidR="009B1671" w:rsidRPr="00EE4F96">
        <w:rPr>
          <w:rFonts w:ascii="Arial" w:hAnsi="Arial" w:cs="Arial"/>
          <w:i/>
          <w:sz w:val="28"/>
          <w:szCs w:val="28"/>
        </w:rPr>
        <w:t>Número</w:t>
      </w:r>
      <w:r w:rsidR="00EE4F96" w:rsidRPr="00EE4F96">
        <w:rPr>
          <w:rFonts w:ascii="Arial" w:hAnsi="Arial" w:cs="Arial"/>
          <w:i/>
          <w:sz w:val="28"/>
          <w:szCs w:val="28"/>
        </w:rPr>
        <w:t xml:space="preserve"> 4, de esta Municipalidad; y 5,725.23 metros cuadrados de la Escritura pública 54,772 de fecha 26 de julio del año 2024, ante la fe del Licenciado Odilón Campos Navarro, Notario Público Número 1 De Tuxpan, Jalisco, y que pertenece a la acción urbanística Que Será Denominada “Hotel </w:t>
      </w:r>
      <w:proofErr w:type="spellStart"/>
      <w:r w:rsidR="00EE4F96" w:rsidRPr="00EE4F96">
        <w:rPr>
          <w:rFonts w:ascii="Arial" w:hAnsi="Arial" w:cs="Arial"/>
          <w:i/>
          <w:sz w:val="28"/>
          <w:szCs w:val="28"/>
        </w:rPr>
        <w:t>Uttsa</w:t>
      </w:r>
      <w:proofErr w:type="spellEnd"/>
      <w:r w:rsidR="00EE4F96" w:rsidRPr="00EE4F96">
        <w:rPr>
          <w:rFonts w:ascii="Arial" w:hAnsi="Arial" w:cs="Arial"/>
          <w:i/>
          <w:sz w:val="28"/>
          <w:szCs w:val="28"/>
        </w:rPr>
        <w:t xml:space="preserve"> </w:t>
      </w:r>
      <w:proofErr w:type="spellStart"/>
      <w:r w:rsidR="00EE4F96" w:rsidRPr="00EE4F96">
        <w:rPr>
          <w:rFonts w:ascii="Arial" w:hAnsi="Arial" w:cs="Arial"/>
          <w:i/>
          <w:sz w:val="28"/>
          <w:szCs w:val="28"/>
        </w:rPr>
        <w:t>Inn</w:t>
      </w:r>
      <w:proofErr w:type="spellEnd"/>
      <w:r w:rsidR="00EE4F96" w:rsidRPr="00EE4F96">
        <w:rPr>
          <w:rFonts w:ascii="Arial" w:hAnsi="Arial" w:cs="Arial"/>
          <w:i/>
          <w:sz w:val="28"/>
          <w:szCs w:val="28"/>
        </w:rPr>
        <w:t>/</w:t>
      </w:r>
      <w:proofErr w:type="spellStart"/>
      <w:r w:rsidR="00EE4F96" w:rsidRPr="00EE4F96">
        <w:rPr>
          <w:rFonts w:ascii="Arial" w:hAnsi="Arial" w:cs="Arial"/>
          <w:i/>
          <w:sz w:val="28"/>
          <w:szCs w:val="28"/>
        </w:rPr>
        <w:t>Vertika</w:t>
      </w:r>
      <w:proofErr w:type="spellEnd"/>
      <w:r w:rsidR="00EE4F96" w:rsidRPr="00EE4F96">
        <w:rPr>
          <w:rFonts w:ascii="Arial" w:hAnsi="Arial" w:cs="Arial"/>
          <w:i/>
          <w:sz w:val="28"/>
          <w:szCs w:val="28"/>
        </w:rPr>
        <w:t>”.</w:t>
      </w:r>
      <w:bookmarkEnd w:id="2"/>
      <w:r w:rsidR="009B1671">
        <w:rPr>
          <w:rFonts w:ascii="Arial" w:hAnsi="Arial" w:cs="Arial"/>
          <w:b/>
          <w:i/>
          <w:sz w:val="28"/>
          <w:szCs w:val="28"/>
        </w:rPr>
        <w:t xml:space="preserve"> </w:t>
      </w:r>
      <w:r w:rsidR="00EE4F96" w:rsidRPr="00EE4F96">
        <w:rPr>
          <w:rFonts w:ascii="Arial" w:hAnsi="Arial" w:cs="Arial"/>
          <w:b/>
          <w:bCs/>
          <w:i/>
          <w:sz w:val="28"/>
          <w:szCs w:val="28"/>
        </w:rPr>
        <w:t xml:space="preserve">CONSIDERANDOS: </w:t>
      </w:r>
      <w:r w:rsidR="00EE4F96" w:rsidRPr="00EE4F96">
        <w:rPr>
          <w:rFonts w:ascii="Arial" w:hAnsi="Arial" w:cs="Arial"/>
          <w:i/>
          <w:sz w:val="28"/>
          <w:szCs w:val="28"/>
        </w:rPr>
        <w:t xml:space="preserve">I.- Que el Ayuntamiento Constitucional de Zapotlán el Grande Jalisco es competente para conocer y autorizar sobre la Formalización de permuta de áreas de cesión al Municipio, de conformidad con lo dispuesto por los artículos 115 fracciones I, II inciso a) y III inciso i)  de la Constitución Política de los Estados Unidos Mexicanos, 1,2,3,73,77,y 85 fracción IV de la Constitución Política del Estado de Jalisco; 175 fracción I,176 fracción I y 178 del Código Urbano para el Estado de Jalisco; 1,2,3,4 numeral 125,37 fracción VI, 38 fracción III, 50, 82 fracción III, 84 fracción I de la Ley del Gobierno y la Administración Pública Municipal para el Estado de Jalisco  y sus Municipios; 471 fracción IV, .  479, 474 párrafo primero, 477 fracción II, VI, VII inciso b) y c), 477 ter fracciones I y II del reglamento de Zonificación y Control Territorial del Municipio de Zapotlán el </w:t>
      </w:r>
      <w:r w:rsidR="00EE4F96" w:rsidRPr="00EE4F96">
        <w:rPr>
          <w:rFonts w:ascii="Arial" w:hAnsi="Arial" w:cs="Arial"/>
          <w:i/>
          <w:sz w:val="28"/>
          <w:szCs w:val="28"/>
        </w:rPr>
        <w:lastRenderedPageBreak/>
        <w:t>Grande, Jalisco.</w:t>
      </w:r>
      <w:r w:rsidR="009B1671">
        <w:rPr>
          <w:rFonts w:ascii="Arial" w:hAnsi="Arial" w:cs="Arial"/>
          <w:b/>
          <w:i/>
          <w:sz w:val="28"/>
          <w:szCs w:val="28"/>
        </w:rPr>
        <w:t xml:space="preserve"> </w:t>
      </w:r>
      <w:r w:rsidR="00EE4F96" w:rsidRPr="00EE4F96">
        <w:rPr>
          <w:rFonts w:ascii="Arial" w:hAnsi="Arial" w:cs="Arial"/>
          <w:i/>
          <w:sz w:val="28"/>
          <w:szCs w:val="28"/>
        </w:rPr>
        <w:t>II.- Que una vez analizado el contenido de los oficios que dieron origen al presente asunto, se advierte lo siguiente:</w:t>
      </w:r>
      <w:r w:rsidR="009B1671">
        <w:rPr>
          <w:rFonts w:ascii="Arial" w:hAnsi="Arial" w:cs="Arial"/>
          <w:i/>
          <w:sz w:val="28"/>
          <w:szCs w:val="28"/>
        </w:rPr>
        <w:t xml:space="preserve"> A)</w:t>
      </w:r>
      <w:r w:rsidR="00EE4F96" w:rsidRPr="00EE4F96">
        <w:rPr>
          <w:rFonts w:ascii="Arial" w:hAnsi="Arial" w:cs="Arial"/>
          <w:i/>
          <w:sz w:val="28"/>
          <w:szCs w:val="28"/>
        </w:rPr>
        <w:t xml:space="preserve"> </w:t>
      </w:r>
      <w:r w:rsidR="00EE4F96" w:rsidRPr="009B1671">
        <w:rPr>
          <w:rFonts w:ascii="Arial" w:hAnsi="Arial" w:cs="Arial"/>
          <w:i/>
          <w:sz w:val="28"/>
          <w:szCs w:val="28"/>
        </w:rPr>
        <w:t>Que lo que se pretende, es la permuta al Municipio de las áreas de cesión para equipamiento, por una superficie de 1,165.00 el cual corresponde al 16% del total de la superficie de los predios ubicados Av. José María González de Hermosillo, al poniente de Ciudad Guzmán, Municipio de Zapotlán el Grande, Jalisco, con una extensión superficial a urbanizar de 7,280.21 metros cuadrados.</w:t>
      </w:r>
      <w:r w:rsidR="00182956">
        <w:rPr>
          <w:rFonts w:ascii="Arial" w:hAnsi="Arial" w:cs="Arial"/>
          <w:i/>
          <w:sz w:val="28"/>
          <w:szCs w:val="28"/>
        </w:rPr>
        <w:t xml:space="preserve"> B)</w:t>
      </w:r>
      <w:r w:rsidR="00EE4F96" w:rsidRPr="009B1671">
        <w:rPr>
          <w:rFonts w:ascii="Arial" w:hAnsi="Arial" w:cs="Arial"/>
          <w:i/>
          <w:sz w:val="28"/>
          <w:szCs w:val="28"/>
        </w:rPr>
        <w:t xml:space="preserve"> </w:t>
      </w:r>
      <w:r w:rsidR="00EE4F96" w:rsidRPr="00182956">
        <w:rPr>
          <w:rFonts w:ascii="Arial" w:hAnsi="Arial" w:cs="Arial"/>
          <w:i/>
          <w:sz w:val="28"/>
          <w:szCs w:val="28"/>
        </w:rPr>
        <w:t>Que según lo establecido en el artículo 471 del reglamento de zonificación y control territorial del municipio de Zapotlán el Grande Jalisco la urbanización del suelo y el desarrollo de condominios o conjuntos habitacionales, en cualquiera de los tipos de zonas, quedan sujetos a la obligación de otorgar áreas de cesión para destinos, mismas que se clasifican en:</w:t>
      </w:r>
      <w:r w:rsidR="00182956">
        <w:rPr>
          <w:rFonts w:ascii="Arial" w:hAnsi="Arial" w:cs="Arial"/>
          <w:i/>
          <w:sz w:val="28"/>
          <w:szCs w:val="28"/>
        </w:rPr>
        <w:t xml:space="preserve"> a.</w:t>
      </w:r>
      <w:r w:rsidR="00EE4F96" w:rsidRPr="00182956">
        <w:rPr>
          <w:rFonts w:ascii="Arial" w:hAnsi="Arial" w:cs="Arial"/>
          <w:i/>
          <w:sz w:val="28"/>
          <w:szCs w:val="28"/>
        </w:rPr>
        <w:t xml:space="preserve"> 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w:t>
      </w:r>
      <w:r w:rsidR="00182956">
        <w:rPr>
          <w:rFonts w:ascii="Arial" w:hAnsi="Arial" w:cs="Arial"/>
          <w:i/>
          <w:sz w:val="28"/>
          <w:szCs w:val="28"/>
        </w:rPr>
        <w:t xml:space="preserve"> b.</w:t>
      </w:r>
      <w:r w:rsidR="00EE4F96" w:rsidRPr="00182956">
        <w:rPr>
          <w:rFonts w:ascii="Arial" w:hAnsi="Arial" w:cs="Arial"/>
          <w:i/>
          <w:sz w:val="28"/>
          <w:szCs w:val="28"/>
        </w:rPr>
        <w:t xml:space="preserve"> Cesiones para la vialidad: éstas corresponden a las vías públicas que resultan al término de toda acción urbanística, por lo que todo propietario o promotor cuando concluya dicha acción, cede a título gratuito al municipio que en el caso presente se hará de forma anticipada. </w:t>
      </w:r>
      <w:r w:rsidR="00182956">
        <w:rPr>
          <w:rFonts w:ascii="Arial" w:hAnsi="Arial" w:cs="Arial"/>
          <w:i/>
          <w:sz w:val="28"/>
          <w:szCs w:val="28"/>
        </w:rPr>
        <w:t xml:space="preserve"> C)</w:t>
      </w:r>
      <w:r w:rsidR="00EE4F96" w:rsidRPr="00182956">
        <w:rPr>
          <w:rFonts w:ascii="Arial" w:hAnsi="Arial" w:cs="Arial"/>
          <w:i/>
          <w:sz w:val="28"/>
          <w:szCs w:val="28"/>
        </w:rPr>
        <w:t xml:space="preserve"> Que las áreas de cesión de equipamiento se refieren al acto de transferir espacios designados en los planes urbanísticos para la construcción de infraestructuras y equipamientos de uso público, como parques, plazas, áreas verdes, centros deportivos, centros educativos, entre otros.</w:t>
      </w:r>
      <w:r w:rsidR="00182956">
        <w:rPr>
          <w:rFonts w:ascii="Arial" w:hAnsi="Arial" w:cs="Arial"/>
          <w:i/>
          <w:sz w:val="28"/>
          <w:szCs w:val="28"/>
        </w:rPr>
        <w:t xml:space="preserve"> D)</w:t>
      </w:r>
      <w:r w:rsidR="00182956">
        <w:rPr>
          <w:rFonts w:ascii="Arial" w:hAnsi="Arial" w:cs="Arial"/>
          <w:b/>
          <w:i/>
          <w:sz w:val="28"/>
          <w:szCs w:val="28"/>
        </w:rPr>
        <w:t xml:space="preserve"> </w:t>
      </w:r>
      <w:r w:rsidR="00EE4F96" w:rsidRPr="00182956">
        <w:rPr>
          <w:rFonts w:ascii="Arial" w:hAnsi="Arial" w:cs="Arial"/>
          <w:i/>
          <w:sz w:val="28"/>
          <w:szCs w:val="28"/>
        </w:rPr>
        <w:t xml:space="preserve">Que la permuta de áreas de cesión para equipamiento por obras de </w:t>
      </w:r>
      <w:r w:rsidR="00EE4F96" w:rsidRPr="00182956">
        <w:rPr>
          <w:rFonts w:ascii="Arial" w:hAnsi="Arial" w:cs="Arial"/>
          <w:i/>
          <w:sz w:val="28"/>
          <w:szCs w:val="28"/>
        </w:rPr>
        <w:lastRenderedPageBreak/>
        <w:t xml:space="preserve">infraestructura se refiere al acto de permutar el área destinada a áreas verdes o equipamiento que no sean útiles para el municipio por obras de infraestructura calculando dicha intervención, en razón de la superficie del área de cesión por el porcentaje que señale el Código Urbano del Estado de Jalisco artículo 176 fracción I. el cual se transcribe a continuación. </w:t>
      </w:r>
      <w:r w:rsidR="00EE4F96" w:rsidRPr="00EE4F96">
        <w:rPr>
          <w:rFonts w:ascii="Arial" w:hAnsi="Arial" w:cs="Arial"/>
          <w:i/>
          <w:iCs/>
          <w:sz w:val="28"/>
          <w:szCs w:val="28"/>
        </w:rPr>
        <w:t>Artículo 176. La determinación de la superficie de las áreas de cesión para equipamiento, se efectuará considerando el tipo de zona de que se trate, aplicando los siguientes porcentajes: I. Zonas habitacionales: 16% de la superficie bruta, excepto en densidades mayores a 137 viviendas por hectárea, en suelo urbanizable, en cuyo caso se calculará en razón de tres metros cuadrados por habitante, considerando el promedio de ocupantes por vivienda, establecido por el Instituto Nacional de Estadística y Geografía, sin que pueda exceder del 24% de la superficie bruta</w:t>
      </w:r>
      <w:r w:rsidR="00EE4F96" w:rsidRPr="00EE4F96">
        <w:rPr>
          <w:rFonts w:ascii="Arial" w:hAnsi="Arial" w:cs="Arial"/>
          <w:i/>
          <w:sz w:val="28"/>
          <w:szCs w:val="28"/>
        </w:rPr>
        <w:t>;</w:t>
      </w:r>
      <w:r w:rsidR="00182956">
        <w:rPr>
          <w:rFonts w:ascii="Arial" w:hAnsi="Arial" w:cs="Arial"/>
          <w:i/>
          <w:sz w:val="28"/>
          <w:szCs w:val="28"/>
        </w:rPr>
        <w:t xml:space="preserve"> E)</w:t>
      </w:r>
      <w:r w:rsidR="00182956">
        <w:rPr>
          <w:rFonts w:ascii="Arial" w:hAnsi="Arial" w:cs="Arial"/>
          <w:b/>
          <w:i/>
          <w:sz w:val="28"/>
          <w:szCs w:val="28"/>
        </w:rPr>
        <w:t xml:space="preserve"> </w:t>
      </w:r>
      <w:r w:rsidR="00EE4F96" w:rsidRPr="00182956">
        <w:rPr>
          <w:rFonts w:ascii="Arial" w:hAnsi="Arial" w:cs="Arial"/>
          <w:i/>
          <w:sz w:val="28"/>
          <w:szCs w:val="28"/>
        </w:rPr>
        <w:t xml:space="preserve">Por lo que considerando el monto de ambos avalúos en conjunto con la proyección del equipamiento, se determinó que el monto de la permuta es de $ 8,217,439.00 (Ocho Millones Doscientos Diecisiete Mil Cuatrocientos Pesos </w:t>
      </w:r>
      <w:r w:rsidR="00EE4F96" w:rsidRPr="00182956">
        <w:rPr>
          <w:rFonts w:ascii="Arial" w:eastAsia="Calibri" w:hAnsi="Arial" w:cs="Arial"/>
          <w:i/>
          <w:sz w:val="28"/>
          <w:szCs w:val="28"/>
        </w:rPr>
        <w:t>00/100MN</w:t>
      </w:r>
      <w:r w:rsidR="00EE4F96" w:rsidRPr="00182956">
        <w:rPr>
          <w:rFonts w:ascii="Arial" w:hAnsi="Arial" w:cs="Arial"/>
          <w:i/>
          <w:sz w:val="28"/>
          <w:szCs w:val="28"/>
        </w:rPr>
        <w:t>) cantidad que se obtiene de sumar el costo de valor comercial que es por $6,007,439 (Seis Millones Siete Mil Cuatrocientos Treinta y Nueve Pesos 00/100 M.N.), más el valor resultante de la infraestructura de valor prorrateado $2,210,000.00(Dos Millones Doscientos Diez Mil Pesos 00/100 M.N.0) para mayor claridad se anexa la siguiente tabla…</w:t>
      </w:r>
      <w:r w:rsidR="00182956">
        <w:rPr>
          <w:rFonts w:ascii="Arial" w:hAnsi="Arial" w:cs="Arial"/>
          <w:i/>
          <w:sz w:val="28"/>
          <w:szCs w:val="28"/>
        </w:rPr>
        <w:t xml:space="preserve"> - - - -</w:t>
      </w:r>
    </w:p>
    <w:p w:rsidR="00EE4F96" w:rsidRDefault="00EE4F96" w:rsidP="00EE4F96">
      <w:pPr>
        <w:ind w:left="720"/>
        <w:jc w:val="both"/>
        <w:rPr>
          <w:rFonts w:ascii="Arial" w:hAnsi="Arial" w:cs="Arial"/>
          <w:noProof/>
          <w:sz w:val="24"/>
          <w:szCs w:val="24"/>
          <w:lang w:eastAsia="es-MX"/>
        </w:rPr>
      </w:pPr>
    </w:p>
    <w:p w:rsidR="00EE4F96" w:rsidRPr="000F2D76" w:rsidRDefault="00EE4F96" w:rsidP="00EE4F96">
      <w:pPr>
        <w:ind w:left="720"/>
        <w:jc w:val="both"/>
        <w:rPr>
          <w:rFonts w:ascii="Arial" w:hAnsi="Arial" w:cs="Arial"/>
          <w:sz w:val="24"/>
          <w:szCs w:val="24"/>
          <w:highlight w:val="yellow"/>
        </w:rPr>
      </w:pPr>
    </w:p>
    <w:p w:rsidR="00EE4F96" w:rsidRPr="00CA7757" w:rsidRDefault="00EE4F96" w:rsidP="00EE4F96">
      <w:pPr>
        <w:ind w:left="720" w:firstLine="696"/>
        <w:jc w:val="both"/>
        <w:rPr>
          <w:rFonts w:ascii="Arial" w:hAnsi="Arial" w:cs="Arial"/>
          <w:sz w:val="24"/>
          <w:szCs w:val="24"/>
          <w:highlight w:val="yellow"/>
        </w:rPr>
      </w:pPr>
    </w:p>
    <w:p w:rsidR="00EE4F96" w:rsidRDefault="00EE4F96" w:rsidP="00EE4F96">
      <w:pPr>
        <w:pStyle w:val="Prrafodelista"/>
        <w:jc w:val="both"/>
        <w:rPr>
          <w:rFonts w:ascii="Arial" w:hAnsi="Arial" w:cs="Arial"/>
        </w:rPr>
      </w:pPr>
    </w:p>
    <w:p w:rsidR="00EE4F96" w:rsidRDefault="00EE4F96" w:rsidP="00EE4F96">
      <w:pPr>
        <w:jc w:val="both"/>
        <w:rPr>
          <w:rFonts w:ascii="Arial" w:hAnsi="Arial" w:cs="Arial"/>
          <w:sz w:val="24"/>
          <w:szCs w:val="24"/>
        </w:rPr>
      </w:pPr>
    </w:p>
    <w:p w:rsidR="00EE4F96" w:rsidRDefault="00EE4F96" w:rsidP="00EE4F96">
      <w:pPr>
        <w:jc w:val="both"/>
        <w:rPr>
          <w:rFonts w:ascii="Arial" w:hAnsi="Arial" w:cs="Arial"/>
          <w:sz w:val="24"/>
          <w:szCs w:val="24"/>
        </w:rPr>
      </w:pPr>
    </w:p>
    <w:p w:rsidR="00EE4F96" w:rsidRDefault="00182956" w:rsidP="00EE4F96">
      <w:pPr>
        <w:jc w:val="both"/>
        <w:rPr>
          <w:rFonts w:ascii="Arial" w:hAnsi="Arial" w:cs="Arial"/>
          <w:sz w:val="24"/>
          <w:szCs w:val="24"/>
        </w:rPr>
      </w:pPr>
      <w:r w:rsidRPr="000F2D76">
        <w:rPr>
          <w:rFonts w:ascii="Arial" w:hAnsi="Arial" w:cs="Arial"/>
          <w:noProof/>
          <w:sz w:val="24"/>
          <w:szCs w:val="24"/>
          <w:lang w:eastAsia="es-MX"/>
        </w:rPr>
        <w:lastRenderedPageBreak/>
        <w:drawing>
          <wp:anchor distT="0" distB="0" distL="114300" distR="114300" simplePos="0" relativeHeight="251659264" behindDoc="1" locked="0" layoutInCell="1" allowOverlap="1" wp14:anchorId="4D61DEBD" wp14:editId="3EAAD233">
            <wp:simplePos x="0" y="0"/>
            <wp:positionH relativeFrom="margin">
              <wp:posOffset>35505</wp:posOffset>
            </wp:positionH>
            <wp:positionV relativeFrom="paragraph">
              <wp:posOffset>7068</wp:posOffset>
            </wp:positionV>
            <wp:extent cx="4889555" cy="1690190"/>
            <wp:effectExtent l="0" t="0" r="635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89555" cy="1690190"/>
                    </a:xfrm>
                    <a:prstGeom prst="rect">
                      <a:avLst/>
                    </a:prstGeom>
                  </pic:spPr>
                </pic:pic>
              </a:graphicData>
            </a:graphic>
            <wp14:sizeRelH relativeFrom="margin">
              <wp14:pctWidth>0</wp14:pctWidth>
            </wp14:sizeRelH>
          </wp:anchor>
        </w:drawing>
      </w:r>
    </w:p>
    <w:p w:rsidR="00EE4F96" w:rsidRDefault="00EE4F96" w:rsidP="00EE4F96">
      <w:pPr>
        <w:jc w:val="both"/>
        <w:rPr>
          <w:rFonts w:ascii="Arial" w:hAnsi="Arial" w:cs="Arial"/>
          <w:sz w:val="24"/>
          <w:szCs w:val="24"/>
        </w:rPr>
      </w:pPr>
    </w:p>
    <w:p w:rsidR="00EE4F96" w:rsidRPr="00EE4F96" w:rsidRDefault="00EE4F96" w:rsidP="00EE4F96">
      <w:pPr>
        <w:spacing w:line="360" w:lineRule="auto"/>
        <w:jc w:val="both"/>
        <w:rPr>
          <w:rFonts w:ascii="Arial" w:hAnsi="Arial" w:cs="Arial"/>
          <w:i/>
          <w:sz w:val="28"/>
          <w:szCs w:val="28"/>
        </w:rPr>
      </w:pPr>
    </w:p>
    <w:p w:rsidR="00182956" w:rsidRDefault="00182956" w:rsidP="00EE4F96">
      <w:pPr>
        <w:spacing w:line="360" w:lineRule="auto"/>
        <w:jc w:val="both"/>
        <w:rPr>
          <w:rFonts w:ascii="Arial" w:hAnsi="Arial" w:cs="Arial"/>
          <w:i/>
          <w:sz w:val="28"/>
          <w:szCs w:val="28"/>
        </w:rPr>
      </w:pPr>
    </w:p>
    <w:p w:rsidR="00182956" w:rsidRDefault="00182956" w:rsidP="00EE4F96">
      <w:pPr>
        <w:spacing w:line="360" w:lineRule="auto"/>
        <w:jc w:val="both"/>
        <w:rPr>
          <w:rFonts w:ascii="Arial" w:hAnsi="Arial" w:cs="Arial"/>
          <w:i/>
          <w:sz w:val="28"/>
          <w:szCs w:val="28"/>
        </w:rPr>
      </w:pPr>
    </w:p>
    <w:p w:rsidR="00182956" w:rsidRDefault="00182956" w:rsidP="00EE4F96">
      <w:pPr>
        <w:spacing w:line="360" w:lineRule="auto"/>
        <w:jc w:val="both"/>
        <w:rPr>
          <w:rFonts w:ascii="Arial" w:hAnsi="Arial" w:cs="Arial"/>
          <w:i/>
          <w:sz w:val="28"/>
          <w:szCs w:val="28"/>
        </w:rPr>
      </w:pPr>
    </w:p>
    <w:p w:rsidR="00D847BC" w:rsidRPr="006E1D46" w:rsidRDefault="00EE4F96" w:rsidP="00F44721">
      <w:pPr>
        <w:spacing w:line="360" w:lineRule="auto"/>
        <w:jc w:val="both"/>
        <w:rPr>
          <w:rFonts w:ascii="Arial" w:hAnsi="Arial" w:cs="Arial"/>
          <w:b/>
          <w:sz w:val="28"/>
          <w:szCs w:val="28"/>
        </w:rPr>
      </w:pPr>
      <w:r w:rsidRPr="00EE4F96">
        <w:rPr>
          <w:rFonts w:ascii="Arial" w:hAnsi="Arial" w:cs="Arial"/>
          <w:i/>
          <w:sz w:val="28"/>
          <w:szCs w:val="28"/>
        </w:rPr>
        <w:t>III.- Finalmente, cabe señalar que esta forma de permuta permite al donante participar activamente en la planificación urbana y contribuir al enriquecimiento del entorno local, garantizando la disponibilidad de espacios para el disfru</w:t>
      </w:r>
      <w:r w:rsidR="00182956">
        <w:rPr>
          <w:rFonts w:ascii="Arial" w:hAnsi="Arial" w:cs="Arial"/>
          <w:i/>
          <w:sz w:val="28"/>
          <w:szCs w:val="28"/>
        </w:rPr>
        <w:t>te y beneficio de la comunidad.</w:t>
      </w:r>
      <w:r w:rsidR="00B31A80">
        <w:rPr>
          <w:rFonts w:ascii="Arial" w:hAnsi="Arial" w:cs="Arial"/>
          <w:i/>
          <w:sz w:val="28"/>
          <w:szCs w:val="28"/>
        </w:rPr>
        <w:t xml:space="preserve"> </w:t>
      </w:r>
      <w:r w:rsidRPr="00EE4F96">
        <w:rPr>
          <w:rFonts w:ascii="Arial" w:hAnsi="Arial" w:cs="Arial"/>
          <w:i/>
          <w:sz w:val="28"/>
          <w:szCs w:val="28"/>
        </w:rPr>
        <w:t xml:space="preserve">Por todo lo anteriormente expuesto, se ponen a </w:t>
      </w:r>
      <w:r w:rsidR="00B31A80">
        <w:rPr>
          <w:rFonts w:ascii="Arial" w:hAnsi="Arial" w:cs="Arial"/>
          <w:i/>
          <w:sz w:val="28"/>
          <w:szCs w:val="28"/>
        </w:rPr>
        <w:t xml:space="preserve">su consideración los siguientes </w:t>
      </w:r>
      <w:r w:rsidRPr="00EE4F96">
        <w:rPr>
          <w:rFonts w:ascii="Arial" w:hAnsi="Arial" w:cs="Arial"/>
          <w:b/>
          <w:bCs/>
          <w:i/>
          <w:sz w:val="28"/>
          <w:szCs w:val="28"/>
        </w:rPr>
        <w:t>RESOLUTIVOS.</w:t>
      </w:r>
      <w:r w:rsidR="00B31A80">
        <w:rPr>
          <w:rFonts w:ascii="Arial" w:hAnsi="Arial" w:cs="Arial"/>
          <w:i/>
          <w:sz w:val="28"/>
          <w:szCs w:val="28"/>
        </w:rPr>
        <w:t xml:space="preserve"> </w:t>
      </w:r>
      <w:r w:rsidRPr="00EE4F96">
        <w:rPr>
          <w:rFonts w:ascii="Arial" w:hAnsi="Arial" w:cs="Arial"/>
          <w:b/>
          <w:bCs/>
          <w:i/>
          <w:sz w:val="28"/>
          <w:szCs w:val="28"/>
        </w:rPr>
        <w:t xml:space="preserve">PRIMERO.- SE APRUEBA POR ESTE H. AYUNTAMIENTO LA </w:t>
      </w:r>
      <w:r w:rsidRPr="00EE4F96">
        <w:rPr>
          <w:rFonts w:ascii="Arial" w:eastAsia="Calibri" w:hAnsi="Arial" w:cs="Arial"/>
          <w:b/>
          <w:bCs/>
          <w:i/>
          <w:sz w:val="28"/>
          <w:szCs w:val="28"/>
        </w:rPr>
        <w:t>AUTORIZACION DE LA PERMUTA DE AREAS DE CESIÓN, DEL PROYECTO CONOCIDO COMO “HOTEL UTTSA INN/VERTIKA” CIUDAD GUZMAN PARA EQUIPAMIENTO POR OBRAS DE INFRAESTRUCTURA</w:t>
      </w:r>
      <w:r w:rsidRPr="00EE4F96">
        <w:rPr>
          <w:rFonts w:ascii="Arial" w:hAnsi="Arial" w:cs="Arial"/>
          <w:i/>
          <w:sz w:val="28"/>
          <w:szCs w:val="28"/>
        </w:rPr>
        <w:t xml:space="preserve"> de conformidad, al dictamen  con </w:t>
      </w:r>
      <w:r w:rsidR="00B31A80" w:rsidRPr="00EE4F96">
        <w:rPr>
          <w:rFonts w:ascii="Arial" w:hAnsi="Arial" w:cs="Arial"/>
          <w:i/>
          <w:sz w:val="28"/>
          <w:szCs w:val="28"/>
        </w:rPr>
        <w:t>número</w:t>
      </w:r>
      <w:r w:rsidRPr="00EE4F96">
        <w:rPr>
          <w:rFonts w:ascii="Arial" w:hAnsi="Arial" w:cs="Arial"/>
          <w:i/>
          <w:sz w:val="28"/>
          <w:szCs w:val="28"/>
        </w:rPr>
        <w:t xml:space="preserve"> de  oficio DOT 2025/0-015, suscrito por el Director de Ordenamiento Territorial, Arq. Braulio Mauricio Andrade González, en donde señala que por la ubicación de las áreas de cesión para destinos no es de utilidad para el municipio, tal y como fue señalado en los ante</w:t>
      </w:r>
      <w:r w:rsidR="00B31A80">
        <w:rPr>
          <w:rFonts w:ascii="Arial" w:hAnsi="Arial" w:cs="Arial"/>
          <w:i/>
          <w:sz w:val="28"/>
          <w:szCs w:val="28"/>
        </w:rPr>
        <w:t xml:space="preserve">cedentes del presente dictamen. </w:t>
      </w:r>
      <w:r w:rsidRPr="00EE4F96">
        <w:rPr>
          <w:rFonts w:ascii="Arial" w:hAnsi="Arial" w:cs="Arial"/>
          <w:b/>
          <w:bCs/>
          <w:i/>
          <w:sz w:val="28"/>
          <w:szCs w:val="28"/>
        </w:rPr>
        <w:t xml:space="preserve">SEGUNDO.- SE INSTRUYE a la Síndico Municipal, Mtra. Claudia Margarita Robles Gómez, </w:t>
      </w:r>
      <w:r w:rsidRPr="00EE4F96">
        <w:rPr>
          <w:rFonts w:ascii="Arial" w:hAnsi="Arial" w:cs="Arial"/>
          <w:i/>
          <w:sz w:val="28"/>
          <w:szCs w:val="28"/>
        </w:rPr>
        <w:t xml:space="preserve">para que en nombre y representación de este Ayuntamiento, suscriba los documentos jurídicos necesarios de conformidad al resolutivo anterior, con la sociedad HOTEL UTTSA INN S.A. DE C.V., por conducto del Presidente de consejo  C. Paul </w:t>
      </w:r>
      <w:r w:rsidR="00B31A80" w:rsidRPr="00EE4F96">
        <w:rPr>
          <w:rFonts w:ascii="Arial" w:hAnsi="Arial" w:cs="Arial"/>
          <w:i/>
          <w:sz w:val="28"/>
          <w:szCs w:val="28"/>
        </w:rPr>
        <w:t>Díaz</w:t>
      </w:r>
      <w:r w:rsidRPr="00EE4F96">
        <w:rPr>
          <w:rFonts w:ascii="Arial" w:hAnsi="Arial" w:cs="Arial"/>
          <w:i/>
          <w:sz w:val="28"/>
          <w:szCs w:val="28"/>
        </w:rPr>
        <w:t xml:space="preserve"> Michelin, personalidad que acredita con la Escritura Publica No. 41898, Tomo  LXXVIII Septuagésimo </w:t>
      </w:r>
      <w:r w:rsidRPr="00EE4F96">
        <w:rPr>
          <w:rFonts w:ascii="Arial" w:hAnsi="Arial" w:cs="Arial"/>
          <w:i/>
          <w:sz w:val="28"/>
          <w:szCs w:val="28"/>
        </w:rPr>
        <w:lastRenderedPageBreak/>
        <w:t xml:space="preserve">Octavo, Libro II Segundo;  el cual es por un valor total de $8,217,439.00 (Ocho Millones Doscientos Diecisiete Mil Cuatrocientos Treinta y Nueve pesos 00/100 M.N.) monto que representa  los 1,165.00 METROS CUADRADOS por áreas de cesión que se </w:t>
      </w:r>
      <w:r w:rsidRPr="00EE4F96">
        <w:rPr>
          <w:rFonts w:ascii="Arial" w:hAnsi="Arial" w:cs="Arial"/>
          <w:b/>
          <w:bCs/>
          <w:i/>
          <w:sz w:val="28"/>
          <w:szCs w:val="28"/>
        </w:rPr>
        <w:t>permuta por obras de infraestructura</w:t>
      </w:r>
      <w:r w:rsidRPr="00EE4F96">
        <w:rPr>
          <w:rFonts w:ascii="Arial" w:hAnsi="Arial" w:cs="Arial"/>
          <w:i/>
          <w:sz w:val="28"/>
          <w:szCs w:val="28"/>
        </w:rPr>
        <w:t>, monto que será destinado exclusivamente para obras de infraestructura del municipio.</w:t>
      </w:r>
      <w:r w:rsidR="00B31A80">
        <w:rPr>
          <w:rFonts w:ascii="Arial" w:hAnsi="Arial" w:cs="Arial"/>
          <w:i/>
          <w:sz w:val="28"/>
          <w:szCs w:val="28"/>
        </w:rPr>
        <w:t xml:space="preserve"> </w:t>
      </w:r>
      <w:proofErr w:type="gramStart"/>
      <w:r w:rsidR="00B31A80">
        <w:rPr>
          <w:rFonts w:ascii="Arial" w:hAnsi="Arial" w:cs="Arial"/>
          <w:b/>
          <w:bCs/>
          <w:i/>
          <w:sz w:val="28"/>
          <w:szCs w:val="28"/>
        </w:rPr>
        <w:t>TERCERO.</w:t>
      </w:r>
      <w:r w:rsidRPr="00EE4F96">
        <w:rPr>
          <w:rFonts w:ascii="Arial" w:hAnsi="Arial" w:cs="Arial"/>
          <w:b/>
          <w:bCs/>
          <w:i/>
          <w:sz w:val="28"/>
          <w:szCs w:val="28"/>
        </w:rPr>
        <w:t>–</w:t>
      </w:r>
      <w:proofErr w:type="gramEnd"/>
      <w:r w:rsidRPr="00EE4F96">
        <w:rPr>
          <w:rFonts w:ascii="Arial" w:hAnsi="Arial" w:cs="Arial"/>
          <w:bCs/>
          <w:i/>
          <w:sz w:val="28"/>
          <w:szCs w:val="28"/>
        </w:rPr>
        <w:t xml:space="preserve"> Notifíquese al presidente del Consejo de Administración de la sociedad </w:t>
      </w:r>
      <w:r w:rsidRPr="00EE4F96">
        <w:rPr>
          <w:rFonts w:ascii="Arial" w:hAnsi="Arial" w:cs="Arial"/>
          <w:i/>
          <w:sz w:val="28"/>
          <w:szCs w:val="28"/>
        </w:rPr>
        <w:t xml:space="preserve">HOTEL UTTSA INN S.A. DE C.V., C. Paul Díaz Michelin a efecto de ejecutar las obras de infraestructura destinadas única y exclusivamente para la construcción de las obras de infraestructura en el inmueble destinado a el proyecto de la Clínica del Instituto Mexicano del Seguro Social de Zapotlán el Grande, Jalisco. ubicado sobre la Avenida José </w:t>
      </w:r>
      <w:r w:rsidR="00B31A80" w:rsidRPr="00EE4F96">
        <w:rPr>
          <w:rFonts w:ascii="Arial" w:hAnsi="Arial" w:cs="Arial"/>
          <w:i/>
          <w:sz w:val="28"/>
          <w:szCs w:val="28"/>
        </w:rPr>
        <w:t>María</w:t>
      </w:r>
      <w:r w:rsidRPr="00EE4F96">
        <w:rPr>
          <w:rFonts w:ascii="Arial" w:hAnsi="Arial" w:cs="Arial"/>
          <w:i/>
          <w:sz w:val="28"/>
          <w:szCs w:val="28"/>
        </w:rPr>
        <w:t xml:space="preserve"> González de Hermosillo por un monto de $8,217,439.00 (Ocho Millones Doscientos Diecisiete Mil Cuatrocientos Treinta y Nueve pesos 00/100 M.N.) bajo la supervisión de Obras Públicas Municipales, cuyo proyecto ejecutivo será realizado también por el mismo departamento. </w:t>
      </w:r>
      <w:r w:rsidRPr="00EE4F96">
        <w:rPr>
          <w:rFonts w:ascii="Arial" w:hAnsi="Arial" w:cs="Arial"/>
          <w:b/>
          <w:bCs/>
          <w:i/>
          <w:sz w:val="28"/>
          <w:szCs w:val="28"/>
        </w:rPr>
        <w:t xml:space="preserve">CUARTO.- </w:t>
      </w:r>
      <w:r w:rsidRPr="00EE4F96">
        <w:rPr>
          <w:rFonts w:ascii="Arial" w:hAnsi="Arial" w:cs="Arial"/>
          <w:i/>
          <w:sz w:val="28"/>
          <w:szCs w:val="28"/>
        </w:rPr>
        <w:t xml:space="preserve">Notifíquese el contenido del presente Dictamen a la Presidenta municipal, Lic. Magali Casillas Contreras, a la Sindico Mtra. Claudia Margarita Robles Gómez, a la Secretario de ayuntamiento Mtra. Karla Cisneros Torres, al Director de Ordenamiento Territorial, Arq. Braulio Mauricio Andrade González, al Director de Obras Publicas Ar. Julio Cesar López Frías, a la Encargada de la Hacienda Municipal Lic. Victoria García Contreras  y al presidente del consejo de administración de la sociedad HOTEL UTTSA INN S.A. DE C.V., C. Paul </w:t>
      </w:r>
      <w:r w:rsidR="00B31A80" w:rsidRPr="00EE4F96">
        <w:rPr>
          <w:rFonts w:ascii="Arial" w:hAnsi="Arial" w:cs="Arial"/>
          <w:i/>
          <w:sz w:val="28"/>
          <w:szCs w:val="28"/>
        </w:rPr>
        <w:t>Díaz</w:t>
      </w:r>
      <w:r w:rsidRPr="00EE4F96">
        <w:rPr>
          <w:rFonts w:ascii="Arial" w:hAnsi="Arial" w:cs="Arial"/>
          <w:i/>
          <w:sz w:val="28"/>
          <w:szCs w:val="28"/>
        </w:rPr>
        <w:t xml:space="preserve"> Michelin; para los efectos procedimentales a que haya lugar. </w:t>
      </w:r>
      <w:r w:rsidR="00B31A80">
        <w:rPr>
          <w:rFonts w:ascii="Arial" w:hAnsi="Arial" w:cs="Arial"/>
          <w:i/>
          <w:sz w:val="28"/>
          <w:szCs w:val="28"/>
        </w:rPr>
        <w:t xml:space="preserve"> </w:t>
      </w:r>
      <w:r w:rsidR="00B31A80">
        <w:rPr>
          <w:rFonts w:ascii="Arial" w:hAnsi="Arial" w:cs="Arial"/>
          <w:b/>
          <w:bCs/>
          <w:i/>
          <w:sz w:val="28"/>
          <w:szCs w:val="28"/>
        </w:rPr>
        <w:t>ATENTAMENT</w:t>
      </w:r>
      <w:r w:rsidRPr="00EE4F96">
        <w:rPr>
          <w:rFonts w:ascii="Arial" w:hAnsi="Arial" w:cs="Arial"/>
          <w:b/>
          <w:bCs/>
          <w:i/>
          <w:sz w:val="28"/>
          <w:szCs w:val="28"/>
        </w:rPr>
        <w:t xml:space="preserve">E “2025, AÑO DEL 130 ANIVERSARIO DEL NATALICIO DE LA MUSA Y ESCRITORA ZAPOTLENSE </w:t>
      </w:r>
      <w:r w:rsidRPr="00EE4F96">
        <w:rPr>
          <w:rFonts w:ascii="Arial" w:hAnsi="Arial" w:cs="Arial"/>
          <w:b/>
          <w:bCs/>
          <w:i/>
          <w:sz w:val="28"/>
          <w:szCs w:val="28"/>
        </w:rPr>
        <w:lastRenderedPageBreak/>
        <w:t>MARIA GUADALUPE MARIN PRECIADO”</w:t>
      </w:r>
      <w:r w:rsidR="00B31A80">
        <w:rPr>
          <w:rFonts w:ascii="Arial" w:hAnsi="Arial" w:cs="Arial"/>
          <w:i/>
          <w:sz w:val="28"/>
          <w:szCs w:val="28"/>
        </w:rPr>
        <w:t xml:space="preserve"> </w:t>
      </w:r>
      <w:r w:rsidRPr="00EE4F96">
        <w:rPr>
          <w:rFonts w:ascii="Arial" w:hAnsi="Arial" w:cs="Arial"/>
          <w:b/>
          <w:bCs/>
          <w:i/>
          <w:sz w:val="28"/>
          <w:szCs w:val="28"/>
        </w:rPr>
        <w:t xml:space="preserve">COMISION EDILICIA PERMANENTE DE OBRAS PÚBLICAS, PLANEACIÓN URBANA Y REGULARIZACIÓN DE LA TENENCIA DE LA TIERRA </w:t>
      </w:r>
      <w:r w:rsidRPr="00B31A80">
        <w:rPr>
          <w:rFonts w:ascii="Arial" w:hAnsi="Arial" w:cs="Arial"/>
          <w:b/>
          <w:bCs/>
          <w:i/>
          <w:sz w:val="28"/>
          <w:szCs w:val="28"/>
        </w:rPr>
        <w:t>ARQ. MIRIAM SALOME TORRE</w:t>
      </w:r>
      <w:r w:rsidR="00B31A80">
        <w:rPr>
          <w:rFonts w:ascii="Arial" w:hAnsi="Arial" w:cs="Arial"/>
          <w:b/>
          <w:bCs/>
          <w:i/>
          <w:sz w:val="28"/>
          <w:szCs w:val="28"/>
        </w:rPr>
        <w:t>S LARES</w:t>
      </w:r>
      <w:r w:rsidR="00B31A80" w:rsidRPr="00B31A80">
        <w:rPr>
          <w:rFonts w:ascii="Arial" w:hAnsi="Arial" w:cs="Arial"/>
          <w:i/>
          <w:sz w:val="28"/>
          <w:szCs w:val="28"/>
        </w:rPr>
        <w:t xml:space="preserve"> </w:t>
      </w:r>
      <w:r w:rsidRPr="00B31A80">
        <w:rPr>
          <w:rFonts w:ascii="Arial" w:hAnsi="Arial" w:cs="Arial"/>
          <w:b/>
          <w:bCs/>
          <w:i/>
          <w:sz w:val="28"/>
          <w:szCs w:val="28"/>
        </w:rPr>
        <w:t>Presidenta de la comisión</w:t>
      </w:r>
      <w:r w:rsidR="00B31A80">
        <w:rPr>
          <w:rFonts w:ascii="Arial" w:hAnsi="Arial" w:cs="Arial"/>
          <w:b/>
          <w:bCs/>
          <w:i/>
          <w:sz w:val="28"/>
          <w:szCs w:val="28"/>
        </w:rPr>
        <w:t xml:space="preserve"> LIC. MIGUEL MARENTES Vocal de la comisión LIC. MAGALI CASILLAS CONTRERAS LIC. BERTHA SILVIA GÓMEZ RAMOS Vocal de la comisión</w:t>
      </w:r>
      <w:r w:rsidR="00D107F8">
        <w:rPr>
          <w:rFonts w:ascii="Arial" w:hAnsi="Arial" w:cs="Arial"/>
          <w:b/>
          <w:bCs/>
          <w:i/>
          <w:sz w:val="28"/>
          <w:szCs w:val="28"/>
        </w:rPr>
        <w:t>.</w:t>
      </w:r>
      <w:r w:rsidR="00B31A80">
        <w:rPr>
          <w:rFonts w:ascii="Arial" w:hAnsi="Arial" w:cs="Arial"/>
          <w:b/>
          <w:bCs/>
          <w:i/>
          <w:sz w:val="28"/>
          <w:szCs w:val="28"/>
        </w:rPr>
        <w:t xml:space="preserve"> COMISIÓN EDILICIA PERMANENTE</w:t>
      </w:r>
      <w:r w:rsidR="00D107F8">
        <w:rPr>
          <w:rFonts w:ascii="Arial" w:hAnsi="Arial" w:cs="Arial"/>
          <w:b/>
          <w:bCs/>
          <w:i/>
          <w:sz w:val="28"/>
          <w:szCs w:val="28"/>
        </w:rPr>
        <w:t xml:space="preserve"> DE HACIENDA PÚBLICA Y PATRIMONIO MUNICIPAL ARQ. MIRIAM SALOME TORRES LARES Presidenta de la comisión MTRA. CLAUDIA MARGARITA ROBLES GOMEZ Vocal de la comisión LIC. MIGUEL MARENTES Vocal de la comisión MTR. JOSÉ BERTÍN VARGAS CHÁVEZ Vocal de la comisión ING. GUSTAVO LÓPEZ SANDOVAL Vocal de la comisión </w:t>
      </w:r>
      <w:r w:rsidR="008C2C5D">
        <w:rPr>
          <w:rFonts w:ascii="Arial" w:hAnsi="Arial" w:cs="Arial"/>
          <w:bCs/>
          <w:i/>
          <w:sz w:val="28"/>
          <w:szCs w:val="28"/>
        </w:rPr>
        <w:t xml:space="preserve">FIRMAN” </w:t>
      </w:r>
      <w:r w:rsidR="008C2C5D">
        <w:rPr>
          <w:rFonts w:ascii="Arial" w:eastAsia="Calibri" w:hAnsi="Arial" w:cs="Arial"/>
          <w:b/>
          <w:i/>
          <w:sz w:val="28"/>
          <w:szCs w:val="28"/>
        </w:rPr>
        <w:t xml:space="preserve">C. Regidora Miriam Salomé Torres Lares: </w:t>
      </w:r>
      <w:r w:rsidR="008C2C5D" w:rsidRPr="00D84F54">
        <w:rPr>
          <w:rFonts w:ascii="Arial" w:eastAsia="Calibri" w:hAnsi="Arial" w:cs="Arial"/>
          <w:sz w:val="28"/>
          <w:szCs w:val="28"/>
        </w:rPr>
        <w:t>Nada más u</w:t>
      </w:r>
      <w:r w:rsidR="008C2C5D">
        <w:rPr>
          <w:rFonts w:ascii="Arial" w:eastAsia="Calibri" w:hAnsi="Arial" w:cs="Arial"/>
          <w:sz w:val="28"/>
          <w:szCs w:val="28"/>
        </w:rPr>
        <w:t>na observación, si me permite, Señora S</w:t>
      </w:r>
      <w:r w:rsidR="008C2C5D" w:rsidRPr="00D84F54">
        <w:rPr>
          <w:rFonts w:ascii="Arial" w:eastAsia="Calibri" w:hAnsi="Arial" w:cs="Arial"/>
          <w:sz w:val="28"/>
          <w:szCs w:val="28"/>
        </w:rPr>
        <w:t>ecretaria. Hicimos algunos ajustes d</w:t>
      </w:r>
      <w:r w:rsidR="008C2C5D">
        <w:rPr>
          <w:rFonts w:ascii="Arial" w:eastAsia="Calibri" w:hAnsi="Arial" w:cs="Arial"/>
          <w:sz w:val="28"/>
          <w:szCs w:val="28"/>
        </w:rPr>
        <w:t>e última hora a los resolutivos. N</w:t>
      </w:r>
      <w:r w:rsidR="008C2C5D" w:rsidRPr="00D84F54">
        <w:rPr>
          <w:rFonts w:ascii="Arial" w:eastAsia="Calibri" w:hAnsi="Arial" w:cs="Arial"/>
          <w:sz w:val="28"/>
          <w:szCs w:val="28"/>
        </w:rPr>
        <w:t>o cambian en nada los</w:t>
      </w:r>
      <w:r w:rsidR="008C2C5D">
        <w:rPr>
          <w:rFonts w:ascii="Arial" w:eastAsia="Calibri" w:hAnsi="Arial" w:cs="Arial"/>
          <w:sz w:val="28"/>
          <w:szCs w:val="28"/>
        </w:rPr>
        <w:t xml:space="preserve"> metros cuadrados de superficie. N</w:t>
      </w:r>
      <w:r w:rsidR="008C2C5D" w:rsidRPr="00D84F54">
        <w:rPr>
          <w:rFonts w:ascii="Arial" w:eastAsia="Calibri" w:hAnsi="Arial" w:cs="Arial"/>
          <w:sz w:val="28"/>
          <w:szCs w:val="28"/>
        </w:rPr>
        <w:t>o cambian en nada el monto que se está determinando, resultado de estos, de los avalúos que se enviaron, los avalúos presentados</w:t>
      </w:r>
      <w:r w:rsidR="008C2C5D">
        <w:rPr>
          <w:rFonts w:ascii="Arial" w:eastAsia="Calibri" w:hAnsi="Arial" w:cs="Arial"/>
          <w:sz w:val="28"/>
          <w:szCs w:val="28"/>
        </w:rPr>
        <w:t>,</w:t>
      </w:r>
      <w:r w:rsidR="008C2C5D" w:rsidRPr="00D84F54">
        <w:rPr>
          <w:rFonts w:ascii="Arial" w:eastAsia="Calibri" w:hAnsi="Arial" w:cs="Arial"/>
          <w:sz w:val="28"/>
          <w:szCs w:val="28"/>
        </w:rPr>
        <w:t xml:space="preserve"> </w:t>
      </w:r>
      <w:r w:rsidR="008C2C5D">
        <w:rPr>
          <w:rFonts w:ascii="Arial" w:eastAsia="Calibri" w:hAnsi="Arial" w:cs="Arial"/>
          <w:sz w:val="28"/>
          <w:szCs w:val="28"/>
        </w:rPr>
        <w:t>se siguieron trabajando igual. E</w:t>
      </w:r>
      <w:r w:rsidR="008C2C5D" w:rsidRPr="00D84F54">
        <w:rPr>
          <w:rFonts w:ascii="Arial" w:eastAsia="Calibri" w:hAnsi="Arial" w:cs="Arial"/>
          <w:sz w:val="28"/>
          <w:szCs w:val="28"/>
        </w:rPr>
        <w:t>sto no cambia, nada más los resolutivos, se hicieron algunos ajustes por detalles de nombres y protocolo nada más, y elementos que hacían falta, que fueron determinados por las áreas operativas o ejecutivas en esta tarea.</w:t>
      </w:r>
      <w:r w:rsidR="008C2C5D">
        <w:rPr>
          <w:rFonts w:ascii="Arial" w:hAnsi="Arial" w:cs="Arial"/>
          <w:sz w:val="28"/>
          <w:szCs w:val="28"/>
        </w:rPr>
        <w:t xml:space="preserve"> </w:t>
      </w:r>
      <w:r w:rsidR="008C2C5D">
        <w:rPr>
          <w:rFonts w:ascii="Arial" w:eastAsia="Calibri" w:hAnsi="Arial" w:cs="Arial"/>
          <w:sz w:val="28"/>
          <w:szCs w:val="28"/>
        </w:rPr>
        <w:t>Gracias, es cuanto, Señora S</w:t>
      </w:r>
      <w:r w:rsidR="008C2C5D" w:rsidRPr="00D84F54">
        <w:rPr>
          <w:rFonts w:ascii="Arial" w:eastAsia="Calibri" w:hAnsi="Arial" w:cs="Arial"/>
          <w:sz w:val="28"/>
          <w:szCs w:val="28"/>
        </w:rPr>
        <w:t>ecretaria.</w:t>
      </w:r>
      <w:r w:rsidR="008C2C5D">
        <w:rPr>
          <w:rFonts w:ascii="Arial" w:eastAsia="Calibri" w:hAnsi="Arial" w:cs="Arial"/>
          <w:sz w:val="28"/>
          <w:szCs w:val="28"/>
        </w:rPr>
        <w:t xml:space="preserve"> </w:t>
      </w:r>
      <w:r w:rsidR="008C2C5D">
        <w:rPr>
          <w:rFonts w:ascii="Arial" w:eastAsia="Calibri" w:hAnsi="Arial" w:cs="Arial"/>
          <w:b/>
          <w:i/>
          <w:sz w:val="28"/>
          <w:szCs w:val="28"/>
        </w:rPr>
        <w:t xml:space="preserve">C. Regidor Higinio del Toro Pérez: </w:t>
      </w:r>
      <w:r w:rsidR="008C2C5D" w:rsidRPr="00D84F54">
        <w:rPr>
          <w:rFonts w:ascii="Arial" w:eastAsia="Calibri" w:hAnsi="Arial" w:cs="Arial"/>
          <w:sz w:val="28"/>
          <w:szCs w:val="28"/>
        </w:rPr>
        <w:t xml:space="preserve"> Gracias, buena</w:t>
      </w:r>
      <w:r w:rsidR="008C2C5D">
        <w:rPr>
          <w:rFonts w:ascii="Arial" w:eastAsia="Calibri" w:hAnsi="Arial" w:cs="Arial"/>
          <w:sz w:val="28"/>
          <w:szCs w:val="28"/>
        </w:rPr>
        <w:t>s tardes a todas, a todos. D</w:t>
      </w:r>
      <w:r w:rsidR="008C2C5D" w:rsidRPr="00D84F54">
        <w:rPr>
          <w:rFonts w:ascii="Arial" w:eastAsia="Calibri" w:hAnsi="Arial" w:cs="Arial"/>
          <w:sz w:val="28"/>
          <w:szCs w:val="28"/>
        </w:rPr>
        <w:t>esearles en lo personal</w:t>
      </w:r>
      <w:r w:rsidR="008C2C5D">
        <w:rPr>
          <w:rFonts w:ascii="Arial" w:eastAsia="Calibri" w:hAnsi="Arial" w:cs="Arial"/>
          <w:sz w:val="28"/>
          <w:szCs w:val="28"/>
        </w:rPr>
        <w:t>, feliz año a cada uno de U</w:t>
      </w:r>
      <w:r w:rsidR="008C2C5D" w:rsidRPr="00D84F54">
        <w:rPr>
          <w:rFonts w:ascii="Arial" w:eastAsia="Calibri" w:hAnsi="Arial" w:cs="Arial"/>
          <w:sz w:val="28"/>
          <w:szCs w:val="28"/>
        </w:rPr>
        <w:t xml:space="preserve">stedes, que sea un buen año para todos, pero particularmente que sea un buen año para Zapotlán. Justo mi primera intervención, estarán de acuerdo que es un punto muy largo, que vamos a tener que </w:t>
      </w:r>
      <w:r w:rsidR="008C2C5D" w:rsidRPr="00D84F54">
        <w:rPr>
          <w:rFonts w:ascii="Arial" w:eastAsia="Calibri" w:hAnsi="Arial" w:cs="Arial"/>
          <w:sz w:val="28"/>
          <w:szCs w:val="28"/>
        </w:rPr>
        <w:lastRenderedPageBreak/>
        <w:t>analizar con mucho detalle, y el primero era sobre la técnica legislativa,</w:t>
      </w:r>
      <w:r w:rsidR="008C2C5D">
        <w:rPr>
          <w:rFonts w:ascii="Arial" w:eastAsia="Calibri" w:hAnsi="Arial" w:cs="Arial"/>
          <w:sz w:val="28"/>
          <w:szCs w:val="28"/>
        </w:rPr>
        <w:t xml:space="preserve"> Regidora.</w:t>
      </w:r>
      <w:r w:rsidR="008C2C5D" w:rsidRPr="00D84F54">
        <w:rPr>
          <w:rFonts w:ascii="Arial" w:eastAsia="Calibri" w:hAnsi="Arial" w:cs="Arial"/>
          <w:sz w:val="28"/>
          <w:szCs w:val="28"/>
        </w:rPr>
        <w:t xml:space="preserve"> </w:t>
      </w:r>
      <w:r w:rsidR="008C2C5D">
        <w:rPr>
          <w:rFonts w:ascii="Arial" w:eastAsia="Calibri" w:hAnsi="Arial" w:cs="Arial"/>
          <w:sz w:val="28"/>
          <w:szCs w:val="28"/>
        </w:rPr>
        <w:t>Nos llamaba la atención con la R</w:t>
      </w:r>
      <w:r w:rsidR="008C2C5D" w:rsidRPr="00D84F54">
        <w:rPr>
          <w:rFonts w:ascii="Arial" w:eastAsia="Calibri" w:hAnsi="Arial" w:cs="Arial"/>
          <w:sz w:val="28"/>
          <w:szCs w:val="28"/>
        </w:rPr>
        <w:t>egidora Aurora, que</w:t>
      </w:r>
      <w:r w:rsidR="008C2C5D">
        <w:rPr>
          <w:rFonts w:ascii="Arial" w:eastAsia="Calibri" w:hAnsi="Arial" w:cs="Arial"/>
          <w:sz w:val="28"/>
          <w:szCs w:val="28"/>
        </w:rPr>
        <w:t>,</w:t>
      </w:r>
      <w:r w:rsidR="008C2C5D" w:rsidRPr="00D84F54">
        <w:rPr>
          <w:rFonts w:ascii="Arial" w:eastAsia="Calibri" w:hAnsi="Arial" w:cs="Arial"/>
          <w:sz w:val="28"/>
          <w:szCs w:val="28"/>
        </w:rPr>
        <w:t xml:space="preserve"> a fuerza de decir verdad</w:t>
      </w:r>
      <w:r w:rsidR="008C2C5D">
        <w:rPr>
          <w:rFonts w:ascii="Arial" w:eastAsia="Calibri" w:hAnsi="Arial" w:cs="Arial"/>
          <w:sz w:val="28"/>
          <w:szCs w:val="28"/>
        </w:rPr>
        <w:t>,</w:t>
      </w:r>
      <w:r w:rsidR="008C2C5D" w:rsidRPr="00D84F54">
        <w:rPr>
          <w:rFonts w:ascii="Arial" w:eastAsia="Calibri" w:hAnsi="Arial" w:cs="Arial"/>
          <w:sz w:val="28"/>
          <w:szCs w:val="28"/>
        </w:rPr>
        <w:t xml:space="preserve"> fue quien lo detectó, por los resolutivos a </w:t>
      </w:r>
      <w:r w:rsidR="008C2C5D">
        <w:rPr>
          <w:rFonts w:ascii="Arial" w:eastAsia="Calibri" w:hAnsi="Arial" w:cs="Arial"/>
          <w:sz w:val="28"/>
          <w:szCs w:val="28"/>
        </w:rPr>
        <w:t>final de cuentas, en cualquier D</w:t>
      </w:r>
      <w:r w:rsidR="008C2C5D" w:rsidRPr="00D84F54">
        <w:rPr>
          <w:rFonts w:ascii="Arial" w:eastAsia="Calibri" w:hAnsi="Arial" w:cs="Arial"/>
          <w:sz w:val="28"/>
          <w:szCs w:val="28"/>
        </w:rPr>
        <w:t>ictamen son los que importan, son los que se votan. Le pediría, no sé si</w:t>
      </w:r>
      <w:r w:rsidR="008C2C5D">
        <w:rPr>
          <w:rFonts w:ascii="Arial" w:eastAsia="Calibri" w:hAnsi="Arial" w:cs="Arial"/>
          <w:sz w:val="28"/>
          <w:szCs w:val="28"/>
        </w:rPr>
        <w:t xml:space="preserve"> a la Secretaria o a la propia P</w:t>
      </w:r>
      <w:r w:rsidR="008C2C5D" w:rsidRPr="00D84F54">
        <w:rPr>
          <w:rFonts w:ascii="Arial" w:eastAsia="Calibri" w:hAnsi="Arial" w:cs="Arial"/>
          <w:sz w:val="28"/>
          <w:szCs w:val="28"/>
        </w:rPr>
        <w:t>residenta, si nos regala un receso de dos, tres minutos</w:t>
      </w:r>
      <w:r w:rsidR="008C2C5D">
        <w:rPr>
          <w:rFonts w:ascii="Arial" w:eastAsia="Calibri" w:hAnsi="Arial" w:cs="Arial"/>
          <w:sz w:val="28"/>
          <w:szCs w:val="28"/>
        </w:rPr>
        <w:t>, en lo que nos comparte el D</w:t>
      </w:r>
      <w:r w:rsidR="008C2C5D" w:rsidRPr="00D84F54">
        <w:rPr>
          <w:rFonts w:ascii="Arial" w:eastAsia="Calibri" w:hAnsi="Arial" w:cs="Arial"/>
          <w:sz w:val="28"/>
          <w:szCs w:val="28"/>
        </w:rPr>
        <w:t>ictamen, porque encontramos</w:t>
      </w:r>
      <w:r w:rsidR="008C2C5D">
        <w:rPr>
          <w:rFonts w:ascii="Arial" w:eastAsia="Calibri" w:hAnsi="Arial" w:cs="Arial"/>
          <w:sz w:val="28"/>
          <w:szCs w:val="28"/>
        </w:rPr>
        <w:t>,</w:t>
      </w:r>
      <w:r w:rsidR="008C2C5D" w:rsidRPr="00D84F54">
        <w:rPr>
          <w:rFonts w:ascii="Arial" w:eastAsia="Calibri" w:hAnsi="Arial" w:cs="Arial"/>
          <w:sz w:val="28"/>
          <w:szCs w:val="28"/>
        </w:rPr>
        <w:t xml:space="preserve"> y</w:t>
      </w:r>
      <w:r w:rsidR="008C2C5D">
        <w:rPr>
          <w:rFonts w:ascii="Arial" w:eastAsia="Calibri" w:hAnsi="Arial" w:cs="Arial"/>
          <w:sz w:val="28"/>
          <w:szCs w:val="28"/>
        </w:rPr>
        <w:t xml:space="preserve"> sí,</w:t>
      </w:r>
      <w:r w:rsidR="008C2C5D" w:rsidRPr="00D84F54">
        <w:rPr>
          <w:rFonts w:ascii="Arial" w:eastAsia="Calibri" w:hAnsi="Arial" w:cs="Arial"/>
          <w:sz w:val="28"/>
          <w:szCs w:val="28"/>
        </w:rPr>
        <w:t xml:space="preserve"> puede ser los mismos términos, pero si detectamos por ahí una palabra</w:t>
      </w:r>
      <w:r w:rsidR="008C2C5D">
        <w:rPr>
          <w:rFonts w:ascii="Arial" w:eastAsia="Calibri" w:hAnsi="Arial" w:cs="Arial"/>
          <w:sz w:val="28"/>
          <w:szCs w:val="28"/>
        </w:rPr>
        <w:t>,</w:t>
      </w:r>
      <w:r w:rsidR="008C2C5D" w:rsidRPr="00D84F54">
        <w:rPr>
          <w:rFonts w:ascii="Arial" w:eastAsia="Calibri" w:hAnsi="Arial" w:cs="Arial"/>
          <w:sz w:val="28"/>
          <w:szCs w:val="28"/>
        </w:rPr>
        <w:t xml:space="preserve"> quizá permuta y otra que nos si puede llamar la atención a la hora de votar, que nos permitiera conocer el </w:t>
      </w:r>
      <w:r w:rsidR="008C2C5D">
        <w:rPr>
          <w:rFonts w:ascii="Arial" w:eastAsia="Calibri" w:hAnsi="Arial" w:cs="Arial"/>
          <w:sz w:val="28"/>
          <w:szCs w:val="28"/>
        </w:rPr>
        <w:t>resolutivo final, como lo tiene U</w:t>
      </w:r>
      <w:r w:rsidR="008C2C5D" w:rsidRPr="00D84F54">
        <w:rPr>
          <w:rFonts w:ascii="Arial" w:eastAsia="Calibri" w:hAnsi="Arial" w:cs="Arial"/>
          <w:sz w:val="28"/>
          <w:szCs w:val="28"/>
        </w:rPr>
        <w:t>sted, pu</w:t>
      </w:r>
      <w:r w:rsidR="008C2C5D">
        <w:rPr>
          <w:rFonts w:ascii="Arial" w:eastAsia="Calibri" w:hAnsi="Arial" w:cs="Arial"/>
          <w:sz w:val="28"/>
          <w:szCs w:val="28"/>
        </w:rPr>
        <w:t>es para saber qué vamos a votar. Y,</w:t>
      </w:r>
      <w:r w:rsidR="008C2C5D" w:rsidRPr="00D84F54">
        <w:rPr>
          <w:rFonts w:ascii="Arial" w:eastAsia="Calibri" w:hAnsi="Arial" w:cs="Arial"/>
          <w:sz w:val="28"/>
          <w:szCs w:val="28"/>
        </w:rPr>
        <w:t xml:space="preserve"> de ahí en adelante empezamos con algunas dudas que tene</w:t>
      </w:r>
      <w:r w:rsidR="008C2C5D">
        <w:rPr>
          <w:rFonts w:ascii="Arial" w:eastAsia="Calibri" w:hAnsi="Arial" w:cs="Arial"/>
          <w:sz w:val="28"/>
          <w:szCs w:val="28"/>
        </w:rPr>
        <w:t>mos sobre este Dictamen tan importante para el M</w:t>
      </w:r>
      <w:r w:rsidR="008C2C5D" w:rsidRPr="00D84F54">
        <w:rPr>
          <w:rFonts w:ascii="Arial" w:eastAsia="Calibri" w:hAnsi="Arial" w:cs="Arial"/>
          <w:sz w:val="28"/>
          <w:szCs w:val="28"/>
        </w:rPr>
        <w:t>unicipio.</w:t>
      </w:r>
      <w:r w:rsidR="008C2C5D">
        <w:rPr>
          <w:rFonts w:ascii="Arial" w:eastAsia="Calibri" w:hAnsi="Arial" w:cs="Arial"/>
          <w:sz w:val="28"/>
          <w:szCs w:val="28"/>
        </w:rPr>
        <w:t xml:space="preserve"> </w:t>
      </w:r>
      <w:r w:rsidR="008C2C5D" w:rsidRPr="00D84F54">
        <w:rPr>
          <w:rFonts w:ascii="Arial" w:eastAsia="Calibri" w:hAnsi="Arial" w:cs="Arial"/>
          <w:sz w:val="28"/>
          <w:szCs w:val="28"/>
        </w:rPr>
        <w:t xml:space="preserve">Es </w:t>
      </w:r>
      <w:proofErr w:type="spellStart"/>
      <w:r w:rsidR="008C2C5D" w:rsidRPr="00D84F54">
        <w:rPr>
          <w:rFonts w:ascii="Arial" w:eastAsia="Calibri" w:hAnsi="Arial" w:cs="Arial"/>
          <w:sz w:val="28"/>
          <w:szCs w:val="28"/>
        </w:rPr>
        <w:t>cuanto</w:t>
      </w:r>
      <w:proofErr w:type="spellEnd"/>
      <w:r w:rsidR="008C2C5D" w:rsidRPr="00D84F54">
        <w:rPr>
          <w:rFonts w:ascii="Arial" w:eastAsia="Calibri" w:hAnsi="Arial" w:cs="Arial"/>
          <w:sz w:val="28"/>
          <w:szCs w:val="28"/>
        </w:rPr>
        <w:t>.</w:t>
      </w:r>
      <w:r w:rsidR="008C2C5D">
        <w:rPr>
          <w:rFonts w:ascii="Arial" w:eastAsia="Calibri" w:hAnsi="Arial" w:cs="Arial"/>
          <w:sz w:val="28"/>
          <w:szCs w:val="28"/>
        </w:rPr>
        <w:t xml:space="preserve"> </w:t>
      </w:r>
      <w:r w:rsidR="008C2C5D">
        <w:rPr>
          <w:rFonts w:ascii="Arial" w:eastAsia="Calibri" w:hAnsi="Arial" w:cs="Arial"/>
          <w:b/>
          <w:i/>
          <w:sz w:val="28"/>
          <w:szCs w:val="28"/>
        </w:rPr>
        <w:t xml:space="preserve">C. Secretaria de Ayuntamiento Karla Cisneros Torres: </w:t>
      </w:r>
      <w:r w:rsidR="008C2C5D" w:rsidRPr="00D84F54">
        <w:rPr>
          <w:rFonts w:ascii="Arial" w:eastAsia="Calibri" w:hAnsi="Arial" w:cs="Arial"/>
          <w:sz w:val="28"/>
          <w:szCs w:val="28"/>
        </w:rPr>
        <w:t xml:space="preserve"> </w:t>
      </w:r>
      <w:r w:rsidR="008C2C5D">
        <w:rPr>
          <w:rFonts w:ascii="Arial" w:eastAsia="Calibri" w:hAnsi="Arial" w:cs="Arial"/>
          <w:sz w:val="28"/>
          <w:szCs w:val="28"/>
        </w:rPr>
        <w:t>Gracias, R</w:t>
      </w:r>
      <w:r w:rsidR="008C2C5D" w:rsidRPr="00D84F54">
        <w:rPr>
          <w:rFonts w:ascii="Arial" w:eastAsia="Calibri" w:hAnsi="Arial" w:cs="Arial"/>
          <w:sz w:val="28"/>
          <w:szCs w:val="28"/>
        </w:rPr>
        <w:t>egidor. Bien, pues entonces sometería a su votación la solicitud de decretar un receso de cinco minutos.</w:t>
      </w:r>
      <w:r w:rsidR="008C2C5D">
        <w:rPr>
          <w:rFonts w:ascii="Arial" w:eastAsia="Calibri" w:hAnsi="Arial" w:cs="Arial"/>
          <w:sz w:val="28"/>
          <w:szCs w:val="28"/>
        </w:rPr>
        <w:t xml:space="preserve"> Para que</w:t>
      </w:r>
      <w:r w:rsidR="008C2C5D" w:rsidRPr="00D84F54">
        <w:rPr>
          <w:rFonts w:ascii="Arial" w:eastAsia="Calibri" w:hAnsi="Arial" w:cs="Arial"/>
          <w:sz w:val="28"/>
          <w:szCs w:val="28"/>
        </w:rPr>
        <w:t>, quien esté por la afirmativa de decretar un receso de cinco minutos, sírvanse a levantar su mano</w:t>
      </w:r>
      <w:r w:rsidR="008C2C5D">
        <w:rPr>
          <w:rFonts w:ascii="Arial" w:eastAsia="Calibri" w:hAnsi="Arial" w:cs="Arial"/>
          <w:sz w:val="28"/>
          <w:szCs w:val="28"/>
        </w:rPr>
        <w:t>….</w:t>
      </w:r>
      <w:r w:rsidR="008C2C5D" w:rsidRPr="00D84F54">
        <w:rPr>
          <w:rFonts w:ascii="Arial" w:eastAsia="Calibri" w:hAnsi="Arial" w:cs="Arial"/>
          <w:sz w:val="28"/>
          <w:szCs w:val="28"/>
        </w:rPr>
        <w:t xml:space="preserve"> </w:t>
      </w:r>
      <w:r w:rsidR="008C2C5D" w:rsidRPr="00E02648">
        <w:rPr>
          <w:rFonts w:ascii="Arial" w:eastAsia="Calibri" w:hAnsi="Arial" w:cs="Arial"/>
          <w:b/>
          <w:sz w:val="28"/>
          <w:szCs w:val="28"/>
        </w:rPr>
        <w:t>15 votos aprobados por unanimidad de los presentes.</w:t>
      </w:r>
      <w:r w:rsidR="008C2C5D">
        <w:rPr>
          <w:rFonts w:ascii="Arial" w:eastAsia="Calibri" w:hAnsi="Arial" w:cs="Arial"/>
          <w:b/>
          <w:sz w:val="28"/>
          <w:szCs w:val="28"/>
        </w:rPr>
        <w:t xml:space="preserve"> </w:t>
      </w:r>
      <w:r w:rsidR="008C2C5D">
        <w:rPr>
          <w:rFonts w:ascii="Arial" w:hAnsi="Arial" w:cs="Arial"/>
          <w:sz w:val="28"/>
          <w:szCs w:val="28"/>
        </w:rPr>
        <w:t xml:space="preserve">(Justifica su inasistencia: la C. Regidora María Olga García Ayala.) </w:t>
      </w:r>
      <w:r w:rsidR="008C2C5D">
        <w:rPr>
          <w:rFonts w:ascii="Arial" w:hAnsi="Arial" w:cs="Arial"/>
          <w:b/>
          <w:i/>
          <w:sz w:val="28"/>
          <w:szCs w:val="28"/>
        </w:rPr>
        <w:t xml:space="preserve">Transcurrido el tiempo de receso, se continua con el desahogo de la Sesión. C. Secretaria de Ayuntamiento Karla Cisneros Torres: </w:t>
      </w:r>
      <w:r w:rsidR="00730340">
        <w:rPr>
          <w:rFonts w:ascii="Arial" w:hAnsi="Arial" w:cs="Arial"/>
          <w:sz w:val="28"/>
          <w:szCs w:val="28"/>
        </w:rPr>
        <w:t xml:space="preserve">Bien. Vamos a retomar los trabajos de esta Sesión, para continuar, voy a ceder el uso de la voz a la C. Regidora Miriam Salomé Torres Lares. </w:t>
      </w:r>
      <w:r w:rsidR="003B1284">
        <w:rPr>
          <w:rFonts w:ascii="Arial" w:eastAsia="Calibri" w:hAnsi="Arial" w:cs="Arial"/>
          <w:b/>
          <w:i/>
          <w:sz w:val="28"/>
          <w:szCs w:val="28"/>
        </w:rPr>
        <w:t xml:space="preserve">C. Regidora Miriam Salomé Torres Lares: </w:t>
      </w:r>
      <w:r w:rsidR="003B1284" w:rsidRPr="00D84F54">
        <w:rPr>
          <w:rFonts w:ascii="Arial" w:eastAsia="Calibri" w:hAnsi="Arial" w:cs="Arial"/>
          <w:sz w:val="28"/>
          <w:szCs w:val="28"/>
        </w:rPr>
        <w:t>Bueno, ya tienen todos en sus manos, lo</w:t>
      </w:r>
      <w:r w:rsidR="005C287C">
        <w:rPr>
          <w:rFonts w:ascii="Arial" w:eastAsia="Calibri" w:hAnsi="Arial" w:cs="Arial"/>
          <w:sz w:val="28"/>
          <w:szCs w:val="28"/>
        </w:rPr>
        <w:t xml:space="preserve"> único que cambia es </w:t>
      </w:r>
      <w:r w:rsidR="003B1284" w:rsidRPr="00D84F54">
        <w:rPr>
          <w:rFonts w:ascii="Arial" w:eastAsia="Calibri" w:hAnsi="Arial" w:cs="Arial"/>
          <w:sz w:val="28"/>
          <w:szCs w:val="28"/>
        </w:rPr>
        <w:t>algunos detalles de números que le</w:t>
      </w:r>
      <w:r w:rsidR="005C287C">
        <w:rPr>
          <w:rFonts w:ascii="Arial" w:eastAsia="Calibri" w:hAnsi="Arial" w:cs="Arial"/>
          <w:sz w:val="28"/>
          <w:szCs w:val="28"/>
        </w:rPr>
        <w:t>s observé ahorita en la lectura. P</w:t>
      </w:r>
      <w:r w:rsidR="003B1284" w:rsidRPr="00D84F54">
        <w:rPr>
          <w:rFonts w:ascii="Arial" w:eastAsia="Calibri" w:hAnsi="Arial" w:cs="Arial"/>
          <w:sz w:val="28"/>
          <w:szCs w:val="28"/>
        </w:rPr>
        <w:t>ero decía, las superficies no cambian, los, el monto no</w:t>
      </w:r>
      <w:r w:rsidR="005C287C">
        <w:rPr>
          <w:rFonts w:ascii="Arial" w:eastAsia="Calibri" w:hAnsi="Arial" w:cs="Arial"/>
          <w:sz w:val="28"/>
          <w:szCs w:val="28"/>
        </w:rPr>
        <w:t xml:space="preserve"> cambia, está igual. Y</w:t>
      </w:r>
      <w:r w:rsidR="003B1284" w:rsidRPr="00D84F54">
        <w:rPr>
          <w:rFonts w:ascii="Arial" w:eastAsia="Calibri" w:hAnsi="Arial" w:cs="Arial"/>
          <w:sz w:val="28"/>
          <w:szCs w:val="28"/>
        </w:rPr>
        <w:t xml:space="preserve"> finalmente los resolutivos los voy a leer de nuevo</w:t>
      </w:r>
      <w:r w:rsidR="005C287C">
        <w:rPr>
          <w:rFonts w:ascii="Arial" w:eastAsia="Calibri" w:hAnsi="Arial" w:cs="Arial"/>
          <w:sz w:val="28"/>
          <w:szCs w:val="28"/>
        </w:rPr>
        <w:t>,</w:t>
      </w:r>
      <w:r w:rsidR="003B1284" w:rsidRPr="00D84F54">
        <w:rPr>
          <w:rFonts w:ascii="Arial" w:eastAsia="Calibri" w:hAnsi="Arial" w:cs="Arial"/>
          <w:sz w:val="28"/>
          <w:szCs w:val="28"/>
        </w:rPr>
        <w:t xml:space="preserve"> con los documentos que tienen </w:t>
      </w:r>
      <w:r w:rsidR="005C287C">
        <w:rPr>
          <w:rFonts w:ascii="Arial" w:eastAsia="Calibri" w:hAnsi="Arial" w:cs="Arial"/>
          <w:sz w:val="28"/>
          <w:szCs w:val="28"/>
        </w:rPr>
        <w:lastRenderedPageBreak/>
        <w:t>U</w:t>
      </w:r>
      <w:r w:rsidR="003B1284" w:rsidRPr="00D84F54">
        <w:rPr>
          <w:rFonts w:ascii="Arial" w:eastAsia="Calibri" w:hAnsi="Arial" w:cs="Arial"/>
          <w:sz w:val="28"/>
          <w:szCs w:val="28"/>
        </w:rPr>
        <w:t xml:space="preserve">stedes en su poder. </w:t>
      </w:r>
      <w:r w:rsidR="003B1284" w:rsidRPr="005C287C">
        <w:rPr>
          <w:rFonts w:ascii="Arial" w:eastAsia="Calibri" w:hAnsi="Arial" w:cs="Arial"/>
          <w:i/>
          <w:sz w:val="28"/>
          <w:szCs w:val="28"/>
        </w:rPr>
        <w:t>Primero:</w:t>
      </w:r>
      <w:r w:rsidR="005C287C" w:rsidRPr="005C287C">
        <w:rPr>
          <w:rFonts w:ascii="Arial" w:eastAsia="Calibri" w:hAnsi="Arial" w:cs="Arial"/>
          <w:i/>
          <w:sz w:val="28"/>
          <w:szCs w:val="28"/>
        </w:rPr>
        <w:t xml:space="preserve"> se aprueba por este </w:t>
      </w:r>
      <w:r w:rsidR="003B1284" w:rsidRPr="005C287C">
        <w:rPr>
          <w:rFonts w:ascii="Arial" w:eastAsia="Calibri" w:hAnsi="Arial" w:cs="Arial"/>
          <w:i/>
          <w:sz w:val="28"/>
          <w:szCs w:val="28"/>
        </w:rPr>
        <w:t>H</w:t>
      </w:r>
      <w:r w:rsidR="005C287C" w:rsidRPr="005C287C">
        <w:rPr>
          <w:rFonts w:ascii="Arial" w:eastAsia="Calibri" w:hAnsi="Arial" w:cs="Arial"/>
          <w:i/>
          <w:sz w:val="28"/>
          <w:szCs w:val="28"/>
        </w:rPr>
        <w:t>.</w:t>
      </w:r>
      <w:r w:rsidR="003B1284" w:rsidRPr="005C287C">
        <w:rPr>
          <w:rFonts w:ascii="Arial" w:eastAsia="Calibri" w:hAnsi="Arial" w:cs="Arial"/>
          <w:i/>
          <w:sz w:val="28"/>
          <w:szCs w:val="28"/>
        </w:rPr>
        <w:t xml:space="preserve"> Ayuntamiento la autorización de la permuta de las áreas de sesión del proyecto conocido como Hotel UTSSA INN/VERTIKA, Ciudad Guzmán</w:t>
      </w:r>
      <w:r w:rsidR="005C287C">
        <w:rPr>
          <w:rFonts w:ascii="Arial" w:eastAsia="Calibri" w:hAnsi="Arial" w:cs="Arial"/>
          <w:i/>
          <w:sz w:val="28"/>
          <w:szCs w:val="28"/>
        </w:rPr>
        <w:t>,</w:t>
      </w:r>
      <w:r w:rsidR="003B1284" w:rsidRPr="005C287C">
        <w:rPr>
          <w:rFonts w:ascii="Arial" w:eastAsia="Calibri" w:hAnsi="Arial" w:cs="Arial"/>
          <w:i/>
          <w:sz w:val="28"/>
          <w:szCs w:val="28"/>
        </w:rPr>
        <w:t xml:space="preserve"> para equipamiento por obras de infr</w:t>
      </w:r>
      <w:r w:rsidR="005C287C">
        <w:rPr>
          <w:rFonts w:ascii="Arial" w:eastAsia="Calibri" w:hAnsi="Arial" w:cs="Arial"/>
          <w:i/>
          <w:sz w:val="28"/>
          <w:szCs w:val="28"/>
        </w:rPr>
        <w:t>aestructura, de conformidad al D</w:t>
      </w:r>
      <w:r w:rsidR="003B1284" w:rsidRPr="005C287C">
        <w:rPr>
          <w:rFonts w:ascii="Arial" w:eastAsia="Calibri" w:hAnsi="Arial" w:cs="Arial"/>
          <w:i/>
          <w:sz w:val="28"/>
          <w:szCs w:val="28"/>
        </w:rPr>
        <w:t>ictamen con número de oficio DOT 2025/</w:t>
      </w:r>
      <w:r w:rsidR="005C287C">
        <w:rPr>
          <w:rFonts w:ascii="Arial" w:eastAsia="Calibri" w:hAnsi="Arial" w:cs="Arial"/>
          <w:i/>
          <w:sz w:val="28"/>
          <w:szCs w:val="28"/>
        </w:rPr>
        <w:t>0</w:t>
      </w:r>
      <w:r w:rsidR="003B1284" w:rsidRPr="005C287C">
        <w:rPr>
          <w:rFonts w:ascii="Arial" w:eastAsia="Calibri" w:hAnsi="Arial" w:cs="Arial"/>
          <w:i/>
          <w:sz w:val="28"/>
          <w:szCs w:val="28"/>
        </w:rPr>
        <w:t>015, suscrito por el Director de Ordenamiento Territorial, el Arquitecto Braulio Mauricio Andrade González, en donde señala que por la ubicación de las áreas de sesión para destinos, no es de utilidad para el Municipio, tal y como fue señalado en los antecedentes del presente Dictamen.</w:t>
      </w:r>
      <w:r w:rsidR="003B1284" w:rsidRPr="005C287C">
        <w:rPr>
          <w:rFonts w:ascii="Arial" w:hAnsi="Arial" w:cs="Arial"/>
          <w:i/>
          <w:sz w:val="28"/>
          <w:szCs w:val="28"/>
        </w:rPr>
        <w:t xml:space="preserve"> </w:t>
      </w:r>
      <w:r w:rsidR="003B1284" w:rsidRPr="005C287C">
        <w:rPr>
          <w:rFonts w:ascii="Arial" w:eastAsia="Calibri" w:hAnsi="Arial" w:cs="Arial"/>
          <w:i/>
          <w:sz w:val="28"/>
          <w:szCs w:val="28"/>
        </w:rPr>
        <w:t>Segundo: Se instruye</w:t>
      </w:r>
      <w:r w:rsidR="005C287C">
        <w:rPr>
          <w:rFonts w:ascii="Arial" w:eastAsia="Calibri" w:hAnsi="Arial" w:cs="Arial"/>
          <w:i/>
          <w:sz w:val="28"/>
          <w:szCs w:val="28"/>
        </w:rPr>
        <w:t xml:space="preserve"> a</w:t>
      </w:r>
      <w:r w:rsidR="003B1284" w:rsidRPr="005C287C">
        <w:rPr>
          <w:rFonts w:ascii="Arial" w:eastAsia="Calibri" w:hAnsi="Arial" w:cs="Arial"/>
          <w:i/>
          <w:sz w:val="28"/>
          <w:szCs w:val="28"/>
        </w:rPr>
        <w:t xml:space="preserve"> la Síndico Municipal Maestra Claudia Margarita Robles Gómez, para que en nombre y representación de este Ayuntamiento, suscriba los documentos jurídicos necesarios</w:t>
      </w:r>
      <w:r w:rsidR="005C287C">
        <w:rPr>
          <w:rFonts w:ascii="Arial" w:eastAsia="Calibri" w:hAnsi="Arial" w:cs="Arial"/>
          <w:i/>
          <w:sz w:val="28"/>
          <w:szCs w:val="28"/>
        </w:rPr>
        <w:t>,</w:t>
      </w:r>
      <w:r w:rsidR="003B1284" w:rsidRPr="005C287C">
        <w:rPr>
          <w:rFonts w:ascii="Arial" w:eastAsia="Calibri" w:hAnsi="Arial" w:cs="Arial"/>
          <w:i/>
          <w:sz w:val="28"/>
          <w:szCs w:val="28"/>
        </w:rPr>
        <w:t xml:space="preserve"> de conformidad al resolutivo anterior, con la s</w:t>
      </w:r>
      <w:r w:rsidR="005C287C">
        <w:rPr>
          <w:rFonts w:ascii="Arial" w:eastAsia="Calibri" w:hAnsi="Arial" w:cs="Arial"/>
          <w:i/>
          <w:sz w:val="28"/>
          <w:szCs w:val="28"/>
        </w:rPr>
        <w:t>ociedad Hotel UTTSA INN S.A. de C.V.</w:t>
      </w:r>
      <w:r w:rsidR="003B1284" w:rsidRPr="005C287C">
        <w:rPr>
          <w:rFonts w:ascii="Arial" w:eastAsia="Calibri" w:hAnsi="Arial" w:cs="Arial"/>
          <w:i/>
          <w:sz w:val="28"/>
          <w:szCs w:val="28"/>
        </w:rPr>
        <w:t xml:space="preserve"> por conducto del Presidente del Consejo Ciudadano, Paul Díaz Michel, personalidad que acredita con la escritura pública número cuarenta y uno</w:t>
      </w:r>
      <w:r w:rsidR="005C287C">
        <w:rPr>
          <w:rFonts w:ascii="Arial" w:eastAsia="Calibri" w:hAnsi="Arial" w:cs="Arial"/>
          <w:i/>
          <w:sz w:val="28"/>
          <w:szCs w:val="28"/>
        </w:rPr>
        <w:t>,</w:t>
      </w:r>
      <w:r w:rsidR="003B1284" w:rsidRPr="005C287C">
        <w:rPr>
          <w:rFonts w:ascii="Arial" w:eastAsia="Calibri" w:hAnsi="Arial" w:cs="Arial"/>
          <w:i/>
          <w:sz w:val="28"/>
          <w:szCs w:val="28"/>
        </w:rPr>
        <w:t xml:space="preserve"> ocho noventa y ocho, séptimo octavo, tomo séptimo o</w:t>
      </w:r>
      <w:r w:rsidR="005C287C">
        <w:rPr>
          <w:rFonts w:ascii="Arial" w:eastAsia="Calibri" w:hAnsi="Arial" w:cs="Arial"/>
          <w:i/>
          <w:sz w:val="28"/>
          <w:szCs w:val="28"/>
        </w:rPr>
        <w:t xml:space="preserve">ctavo, libro segundo, </w:t>
      </w:r>
      <w:r w:rsidR="003B1284" w:rsidRPr="005C287C">
        <w:rPr>
          <w:rFonts w:ascii="Arial" w:eastAsia="Calibri" w:hAnsi="Arial" w:cs="Arial"/>
          <w:i/>
          <w:sz w:val="28"/>
          <w:szCs w:val="28"/>
        </w:rPr>
        <w:t>el</w:t>
      </w:r>
      <w:r w:rsidR="005C287C">
        <w:rPr>
          <w:rFonts w:ascii="Arial" w:eastAsia="Calibri" w:hAnsi="Arial" w:cs="Arial"/>
          <w:i/>
          <w:sz w:val="28"/>
          <w:szCs w:val="28"/>
        </w:rPr>
        <w:t xml:space="preserve"> cual es por un valor total de $8´217,439.00 (O</w:t>
      </w:r>
      <w:r w:rsidR="003B1284" w:rsidRPr="005C287C">
        <w:rPr>
          <w:rFonts w:ascii="Arial" w:eastAsia="Calibri" w:hAnsi="Arial" w:cs="Arial"/>
          <w:i/>
          <w:sz w:val="28"/>
          <w:szCs w:val="28"/>
        </w:rPr>
        <w:t>cho millones</w:t>
      </w:r>
      <w:r w:rsidR="005C287C">
        <w:rPr>
          <w:rFonts w:ascii="Arial" w:eastAsia="Calibri" w:hAnsi="Arial" w:cs="Arial"/>
          <w:i/>
          <w:sz w:val="28"/>
          <w:szCs w:val="28"/>
        </w:rPr>
        <w:t>,</w:t>
      </w:r>
      <w:r w:rsidR="003B1284" w:rsidRPr="005C287C">
        <w:rPr>
          <w:rFonts w:ascii="Arial" w:eastAsia="Calibri" w:hAnsi="Arial" w:cs="Arial"/>
          <w:i/>
          <w:sz w:val="28"/>
          <w:szCs w:val="28"/>
        </w:rPr>
        <w:t xml:space="preserve"> doscientos diecisiete mil</w:t>
      </w:r>
      <w:r w:rsidR="005C287C">
        <w:rPr>
          <w:rFonts w:ascii="Arial" w:eastAsia="Calibri" w:hAnsi="Arial" w:cs="Arial"/>
          <w:i/>
          <w:sz w:val="28"/>
          <w:szCs w:val="28"/>
        </w:rPr>
        <w:t>,</w:t>
      </w:r>
      <w:r w:rsidR="003B1284" w:rsidRPr="005C287C">
        <w:rPr>
          <w:rFonts w:ascii="Arial" w:eastAsia="Calibri" w:hAnsi="Arial" w:cs="Arial"/>
          <w:i/>
          <w:sz w:val="28"/>
          <w:szCs w:val="28"/>
        </w:rPr>
        <w:t xml:space="preserve"> cuatrocientos treinta y nueve pesos</w:t>
      </w:r>
      <w:r w:rsidR="005C287C">
        <w:rPr>
          <w:rFonts w:ascii="Arial" w:eastAsia="Calibri" w:hAnsi="Arial" w:cs="Arial"/>
          <w:i/>
          <w:sz w:val="28"/>
          <w:szCs w:val="28"/>
        </w:rPr>
        <w:t xml:space="preserve"> 00/100 m.n.)</w:t>
      </w:r>
      <w:r w:rsidR="003B1284" w:rsidRPr="005C287C">
        <w:rPr>
          <w:rFonts w:ascii="Arial" w:eastAsia="Calibri" w:hAnsi="Arial" w:cs="Arial"/>
          <w:i/>
          <w:sz w:val="28"/>
          <w:szCs w:val="28"/>
        </w:rPr>
        <w:t xml:space="preserve"> monto que representa los </w:t>
      </w:r>
      <w:r w:rsidR="005C287C">
        <w:rPr>
          <w:rFonts w:ascii="Arial" w:eastAsia="Calibri" w:hAnsi="Arial" w:cs="Arial"/>
          <w:i/>
          <w:sz w:val="28"/>
          <w:szCs w:val="28"/>
        </w:rPr>
        <w:t xml:space="preserve">1,165 m2 </w:t>
      </w:r>
      <w:r w:rsidR="003B1284" w:rsidRPr="005C287C">
        <w:rPr>
          <w:rFonts w:ascii="Arial" w:eastAsia="Calibri" w:hAnsi="Arial" w:cs="Arial"/>
          <w:i/>
          <w:sz w:val="28"/>
          <w:szCs w:val="28"/>
        </w:rPr>
        <w:t>mil ciento sesenta y cinco metros cuadrados por área de sesión, que se permuta por obras de infraestructura, monto que será destinado exclusivamente para obras de infraestructura del Municipio. Tercero: Se instruye a la Hacienda Pública Municipal, efecto de que el recurso obtenido de la permuta, sea etiquetado para utilizarse única y exclusivamente</w:t>
      </w:r>
      <w:r w:rsidR="005C287C">
        <w:rPr>
          <w:rFonts w:ascii="Arial" w:eastAsia="Calibri" w:hAnsi="Arial" w:cs="Arial"/>
          <w:i/>
          <w:sz w:val="28"/>
          <w:szCs w:val="28"/>
        </w:rPr>
        <w:t>,</w:t>
      </w:r>
      <w:r w:rsidR="003B1284" w:rsidRPr="005C287C">
        <w:rPr>
          <w:rFonts w:ascii="Arial" w:eastAsia="Calibri" w:hAnsi="Arial" w:cs="Arial"/>
          <w:i/>
          <w:sz w:val="28"/>
          <w:szCs w:val="28"/>
        </w:rPr>
        <w:t xml:space="preserve"> para la construcción de las obras de infraestructura en el inmueble destinado al proyecto de la Clínica del Instituto Mexicano del Seguro Social, en Zapotlán el Grande, Jalisco, ubicado sobre la Avenida José María </w:t>
      </w:r>
      <w:r w:rsidR="003B1284" w:rsidRPr="005C287C">
        <w:rPr>
          <w:rFonts w:ascii="Arial" w:eastAsia="Calibri" w:hAnsi="Arial" w:cs="Arial"/>
          <w:i/>
          <w:sz w:val="28"/>
          <w:szCs w:val="28"/>
        </w:rPr>
        <w:lastRenderedPageBreak/>
        <w:t>González de Hermosillo, y a la Dirección de Obras Públicas, para que ejerzan dicho recurso para tal fin. Cuarto: Notifique el contenido del presente Dictamen a la Presidenta Municipal Licenciada Magali Casillas Contreras, a la Síndica Maestra Claudia Margarita Robles Gómez, a la Secretaria del Ayuntamiento Maestra Karla Cisneros Torres, al Director de Ordenamiento Territorial, Arquitecto Braulio Mauricio Andrade González, al Director de Obras Públicas Arquitecto Julio César López Frías, a la Encargada de la Hacienda Municipal, bueno ahí falta nuevamente, a la Encargada de la Hacienda Municipal, la Licenciada Victoria García Contreras, y al Presidente del Consejo de Administración de la Sociedad Hotel UT</w:t>
      </w:r>
      <w:r w:rsidR="005C287C">
        <w:rPr>
          <w:rFonts w:ascii="Arial" w:eastAsia="Calibri" w:hAnsi="Arial" w:cs="Arial"/>
          <w:i/>
          <w:sz w:val="28"/>
          <w:szCs w:val="28"/>
        </w:rPr>
        <w:t>TSA INN S.A de C.V.</w:t>
      </w:r>
      <w:r w:rsidR="003B1284" w:rsidRPr="005C287C">
        <w:rPr>
          <w:rFonts w:ascii="Arial" w:eastAsia="Calibri" w:hAnsi="Arial" w:cs="Arial"/>
          <w:i/>
          <w:sz w:val="28"/>
          <w:szCs w:val="28"/>
        </w:rPr>
        <w:t xml:space="preserve"> Ciudadano Paul Díaz Michelin, para los efectos procedimentales que hayan lugar</w:t>
      </w:r>
      <w:r w:rsidR="005C287C">
        <w:rPr>
          <w:rFonts w:ascii="Arial" w:eastAsia="Calibri" w:hAnsi="Arial" w:cs="Arial"/>
          <w:i/>
          <w:sz w:val="28"/>
          <w:szCs w:val="28"/>
        </w:rPr>
        <w:t>.</w:t>
      </w:r>
      <w:r w:rsidR="003B1284" w:rsidRPr="005C287C">
        <w:rPr>
          <w:rFonts w:ascii="Arial" w:eastAsia="Calibri" w:hAnsi="Arial" w:cs="Arial"/>
          <w:i/>
          <w:sz w:val="28"/>
          <w:szCs w:val="28"/>
        </w:rPr>
        <w:t xml:space="preserve"> </w:t>
      </w:r>
      <w:r w:rsidR="005C287C">
        <w:rPr>
          <w:rFonts w:ascii="Arial" w:eastAsia="Calibri" w:hAnsi="Arial" w:cs="Arial"/>
          <w:sz w:val="28"/>
          <w:szCs w:val="28"/>
        </w:rPr>
        <w:t>Y,</w:t>
      </w:r>
      <w:r w:rsidR="003B1284" w:rsidRPr="005C287C">
        <w:rPr>
          <w:rFonts w:ascii="Arial" w:eastAsia="Calibri" w:hAnsi="Arial" w:cs="Arial"/>
          <w:sz w:val="28"/>
          <w:szCs w:val="28"/>
        </w:rPr>
        <w:t xml:space="preserve"> firman los integrantes de las dos Comisiones que participaron, Obras Públicas, Planeación Urbana y Regularización de la Tenencia de la Tierra, como convocantes</w:t>
      </w:r>
      <w:r w:rsidR="005C287C">
        <w:rPr>
          <w:rFonts w:ascii="Arial" w:eastAsia="Calibri" w:hAnsi="Arial" w:cs="Arial"/>
          <w:sz w:val="28"/>
          <w:szCs w:val="28"/>
        </w:rPr>
        <w:t>,</w:t>
      </w:r>
      <w:r w:rsidR="003B1284" w:rsidRPr="005C287C">
        <w:rPr>
          <w:rFonts w:ascii="Arial" w:eastAsia="Calibri" w:hAnsi="Arial" w:cs="Arial"/>
          <w:sz w:val="28"/>
          <w:szCs w:val="28"/>
        </w:rPr>
        <w:t xml:space="preserve"> y como coadyuvantes, la Comisión de Hacienda Pública y Patrimonio Municipal.</w:t>
      </w:r>
      <w:r w:rsidR="003B1284">
        <w:rPr>
          <w:rFonts w:ascii="Arial" w:hAnsi="Arial" w:cs="Arial"/>
          <w:sz w:val="28"/>
          <w:szCs w:val="28"/>
        </w:rPr>
        <w:t xml:space="preserve"> </w:t>
      </w:r>
      <w:r w:rsidR="003B1284">
        <w:rPr>
          <w:rFonts w:ascii="Arial" w:eastAsia="Calibri" w:hAnsi="Arial" w:cs="Arial"/>
          <w:sz w:val="28"/>
          <w:szCs w:val="28"/>
        </w:rPr>
        <w:t>Pido Señora Secretaria</w:t>
      </w:r>
      <w:r w:rsidR="005C287C">
        <w:rPr>
          <w:rFonts w:ascii="Arial" w:eastAsia="Calibri" w:hAnsi="Arial" w:cs="Arial"/>
          <w:sz w:val="28"/>
          <w:szCs w:val="28"/>
        </w:rPr>
        <w:t>,</w:t>
      </w:r>
      <w:r w:rsidR="003B1284">
        <w:rPr>
          <w:rFonts w:ascii="Arial" w:eastAsia="Calibri" w:hAnsi="Arial" w:cs="Arial"/>
          <w:sz w:val="28"/>
          <w:szCs w:val="28"/>
        </w:rPr>
        <w:t xml:space="preserve"> de la I</w:t>
      </w:r>
      <w:r w:rsidR="003B1284" w:rsidRPr="00D84F54">
        <w:rPr>
          <w:rFonts w:ascii="Arial" w:eastAsia="Calibri" w:hAnsi="Arial" w:cs="Arial"/>
          <w:sz w:val="28"/>
          <w:szCs w:val="28"/>
        </w:rPr>
        <w:t>niciativa original s</w:t>
      </w:r>
      <w:r w:rsidR="003B1284">
        <w:rPr>
          <w:rFonts w:ascii="Arial" w:eastAsia="Calibri" w:hAnsi="Arial" w:cs="Arial"/>
          <w:sz w:val="28"/>
          <w:szCs w:val="28"/>
        </w:rPr>
        <w:t>e cambien estos resolutivos en A</w:t>
      </w:r>
      <w:r w:rsidR="003B1284" w:rsidRPr="00D84F54">
        <w:rPr>
          <w:rFonts w:ascii="Arial" w:eastAsia="Calibri" w:hAnsi="Arial" w:cs="Arial"/>
          <w:sz w:val="28"/>
          <w:szCs w:val="28"/>
        </w:rPr>
        <w:t xml:space="preserve">ctas, por favor, gracias. </w:t>
      </w:r>
      <w:r w:rsidR="00BF0222">
        <w:rPr>
          <w:rFonts w:ascii="Arial" w:eastAsia="Calibri" w:hAnsi="Arial" w:cs="Arial"/>
          <w:b/>
          <w:i/>
          <w:sz w:val="28"/>
          <w:szCs w:val="28"/>
        </w:rPr>
        <w:t xml:space="preserve">C. Secretaria de Ayuntamiento Karla Cisneros Torres: </w:t>
      </w:r>
      <w:r w:rsidR="00BF0222">
        <w:rPr>
          <w:rFonts w:ascii="Arial" w:eastAsia="Calibri" w:hAnsi="Arial" w:cs="Arial"/>
          <w:sz w:val="28"/>
          <w:szCs w:val="28"/>
        </w:rPr>
        <w:t xml:space="preserve">Gracias Regidora. ¿Algún comentario o alguien desea hacer uso de la </w:t>
      </w:r>
      <w:proofErr w:type="gramStart"/>
      <w:r w:rsidR="00BF0222">
        <w:rPr>
          <w:rFonts w:ascii="Arial" w:eastAsia="Calibri" w:hAnsi="Arial" w:cs="Arial"/>
          <w:sz w:val="28"/>
          <w:szCs w:val="28"/>
        </w:rPr>
        <w:t>voz?...</w:t>
      </w:r>
      <w:proofErr w:type="gramEnd"/>
      <w:r w:rsidR="00BF0222">
        <w:rPr>
          <w:rFonts w:ascii="Arial" w:eastAsia="Calibri" w:hAnsi="Arial" w:cs="Arial"/>
          <w:sz w:val="28"/>
          <w:szCs w:val="28"/>
        </w:rPr>
        <w:t xml:space="preserve">. </w:t>
      </w:r>
      <w:r w:rsidR="00BF0222">
        <w:rPr>
          <w:rFonts w:ascii="Arial" w:eastAsia="Calibri" w:hAnsi="Arial" w:cs="Arial"/>
          <w:b/>
          <w:i/>
          <w:sz w:val="28"/>
          <w:szCs w:val="28"/>
        </w:rPr>
        <w:t xml:space="preserve">C. Regidor Higinio del Toro Pérez: </w:t>
      </w:r>
      <w:r w:rsidR="00BF0222" w:rsidRPr="00D84F54">
        <w:rPr>
          <w:rFonts w:ascii="Arial" w:eastAsia="Calibri" w:hAnsi="Arial" w:cs="Arial"/>
          <w:sz w:val="28"/>
          <w:szCs w:val="28"/>
        </w:rPr>
        <w:t xml:space="preserve">Bien, le agradezco la atención de poder conocer los </w:t>
      </w:r>
      <w:r w:rsidR="00BF0222">
        <w:rPr>
          <w:rFonts w:ascii="Arial" w:eastAsia="Calibri" w:hAnsi="Arial" w:cs="Arial"/>
          <w:sz w:val="28"/>
          <w:szCs w:val="28"/>
        </w:rPr>
        <w:t>resultados de manera definitiva. E</w:t>
      </w:r>
      <w:r w:rsidR="00BF0222" w:rsidRPr="00D84F54">
        <w:rPr>
          <w:rFonts w:ascii="Arial" w:eastAsia="Calibri" w:hAnsi="Arial" w:cs="Arial"/>
          <w:sz w:val="28"/>
          <w:szCs w:val="28"/>
        </w:rPr>
        <w:t>fectivamente, no era un proyecto urbanístico el</w:t>
      </w:r>
      <w:r w:rsidR="00BF0222">
        <w:rPr>
          <w:rFonts w:ascii="Arial" w:eastAsia="Calibri" w:hAnsi="Arial" w:cs="Arial"/>
          <w:sz w:val="28"/>
          <w:szCs w:val="28"/>
        </w:rPr>
        <w:t xml:space="preserve"> que se aprobaba, sino la permuta. Y</w:t>
      </w:r>
      <w:r w:rsidR="00BF0222" w:rsidRPr="00D84F54">
        <w:rPr>
          <w:rFonts w:ascii="Arial" w:eastAsia="Calibri" w:hAnsi="Arial" w:cs="Arial"/>
          <w:sz w:val="28"/>
          <w:szCs w:val="28"/>
        </w:rPr>
        <w:t xml:space="preserve"> bueno, de ahí partimos para empezar nuestra argumentación</w:t>
      </w:r>
      <w:r w:rsidR="00BF0222">
        <w:rPr>
          <w:rFonts w:ascii="Arial" w:eastAsia="Calibri" w:hAnsi="Arial" w:cs="Arial"/>
          <w:sz w:val="28"/>
          <w:szCs w:val="28"/>
        </w:rPr>
        <w:t>, como Fracción Edilicia M</w:t>
      </w:r>
      <w:r w:rsidR="00BF0222" w:rsidRPr="00D84F54">
        <w:rPr>
          <w:rFonts w:ascii="Arial" w:eastAsia="Calibri" w:hAnsi="Arial" w:cs="Arial"/>
          <w:sz w:val="28"/>
          <w:szCs w:val="28"/>
        </w:rPr>
        <w:t>ovimien</w:t>
      </w:r>
      <w:r w:rsidR="00BF0222">
        <w:rPr>
          <w:rFonts w:ascii="Arial" w:eastAsia="Calibri" w:hAnsi="Arial" w:cs="Arial"/>
          <w:sz w:val="28"/>
          <w:szCs w:val="28"/>
        </w:rPr>
        <w:t>to C</w:t>
      </w:r>
      <w:r w:rsidR="00BF0222" w:rsidRPr="00D84F54">
        <w:rPr>
          <w:rFonts w:ascii="Arial" w:eastAsia="Calibri" w:hAnsi="Arial" w:cs="Arial"/>
          <w:sz w:val="28"/>
          <w:szCs w:val="28"/>
        </w:rPr>
        <w:t>iudadano era más amplia, de hecho, mis compañeros, no me quiero adelantar,</w:t>
      </w:r>
      <w:r w:rsidR="00BF0222">
        <w:rPr>
          <w:rFonts w:ascii="Arial" w:eastAsia="Calibri" w:hAnsi="Arial" w:cs="Arial"/>
          <w:sz w:val="28"/>
          <w:szCs w:val="28"/>
        </w:rPr>
        <w:t xml:space="preserve"> tiene algunas dudas el propio R</w:t>
      </w:r>
      <w:r w:rsidR="00BF0222" w:rsidRPr="00D84F54">
        <w:rPr>
          <w:rFonts w:ascii="Arial" w:eastAsia="Calibri" w:hAnsi="Arial" w:cs="Arial"/>
          <w:sz w:val="28"/>
          <w:szCs w:val="28"/>
        </w:rPr>
        <w:t>eg</w:t>
      </w:r>
      <w:r w:rsidR="00BF0222">
        <w:rPr>
          <w:rFonts w:ascii="Arial" w:eastAsia="Calibri" w:hAnsi="Arial" w:cs="Arial"/>
          <w:sz w:val="28"/>
          <w:szCs w:val="28"/>
        </w:rPr>
        <w:t>idor Gustavo, que estuvo en la C</w:t>
      </w:r>
      <w:r w:rsidR="00BF0222" w:rsidRPr="00D84F54">
        <w:rPr>
          <w:rFonts w:ascii="Arial" w:eastAsia="Calibri" w:hAnsi="Arial" w:cs="Arial"/>
          <w:sz w:val="28"/>
          <w:szCs w:val="28"/>
        </w:rPr>
        <w:t>omisión</w:t>
      </w:r>
      <w:r w:rsidR="00BF0222">
        <w:rPr>
          <w:rFonts w:ascii="Arial" w:eastAsia="Calibri" w:hAnsi="Arial" w:cs="Arial"/>
          <w:sz w:val="28"/>
          <w:szCs w:val="28"/>
        </w:rPr>
        <w:t>,</w:t>
      </w:r>
      <w:r w:rsidR="00BF0222" w:rsidRPr="00D84F54">
        <w:rPr>
          <w:rFonts w:ascii="Arial" w:eastAsia="Calibri" w:hAnsi="Arial" w:cs="Arial"/>
          <w:sz w:val="28"/>
          <w:szCs w:val="28"/>
        </w:rPr>
        <w:t xml:space="preserve"> sobre </w:t>
      </w:r>
      <w:r w:rsidR="00BF0222">
        <w:rPr>
          <w:rFonts w:ascii="Arial" w:eastAsia="Calibri" w:hAnsi="Arial" w:cs="Arial"/>
          <w:sz w:val="28"/>
          <w:szCs w:val="28"/>
        </w:rPr>
        <w:t>los avalúos, varias cosas más. P</w:t>
      </w:r>
      <w:r w:rsidR="00BF0222" w:rsidRPr="00D84F54">
        <w:rPr>
          <w:rFonts w:ascii="Arial" w:eastAsia="Calibri" w:hAnsi="Arial" w:cs="Arial"/>
          <w:sz w:val="28"/>
          <w:szCs w:val="28"/>
        </w:rPr>
        <w:t xml:space="preserve">ero como ya le entramos ahorita </w:t>
      </w:r>
      <w:r w:rsidR="00BF0222" w:rsidRPr="00D84F54">
        <w:rPr>
          <w:rFonts w:ascii="Arial" w:eastAsia="Calibri" w:hAnsi="Arial" w:cs="Arial"/>
          <w:sz w:val="28"/>
          <w:szCs w:val="28"/>
        </w:rPr>
        <w:lastRenderedPageBreak/>
        <w:t>directamente a los resolutivos, pu</w:t>
      </w:r>
      <w:r w:rsidR="00BF0222">
        <w:rPr>
          <w:rFonts w:ascii="Arial" w:eastAsia="Calibri" w:hAnsi="Arial" w:cs="Arial"/>
          <w:sz w:val="28"/>
          <w:szCs w:val="28"/>
        </w:rPr>
        <w:t xml:space="preserve">es </w:t>
      </w:r>
      <w:r w:rsidR="00BF0222" w:rsidRPr="00D84F54">
        <w:rPr>
          <w:rFonts w:ascii="Arial" w:eastAsia="Calibri" w:hAnsi="Arial" w:cs="Arial"/>
          <w:sz w:val="28"/>
          <w:szCs w:val="28"/>
        </w:rPr>
        <w:t>yo empezaría, lo primero era esto, que quedara claro</w:t>
      </w:r>
      <w:r w:rsidR="000A6838">
        <w:rPr>
          <w:rFonts w:ascii="Arial" w:eastAsia="Calibri" w:hAnsi="Arial" w:cs="Arial"/>
          <w:sz w:val="28"/>
          <w:szCs w:val="28"/>
        </w:rPr>
        <w:t>, que se trata de un D</w:t>
      </w:r>
      <w:r w:rsidR="00BF0222" w:rsidRPr="00D84F54">
        <w:rPr>
          <w:rFonts w:ascii="Arial" w:eastAsia="Calibri" w:hAnsi="Arial" w:cs="Arial"/>
          <w:sz w:val="28"/>
          <w:szCs w:val="28"/>
        </w:rPr>
        <w:t>ictamen que aprueba la permuta, que</w:t>
      </w:r>
      <w:r w:rsidR="000A6838">
        <w:rPr>
          <w:rFonts w:ascii="Arial" w:eastAsia="Calibri" w:hAnsi="Arial" w:cs="Arial"/>
          <w:sz w:val="28"/>
          <w:szCs w:val="28"/>
        </w:rPr>
        <w:t>, creo que hay con algunas cosas, todavía está ahí. Pero en el D</w:t>
      </w:r>
      <w:r w:rsidR="00AB60C3">
        <w:rPr>
          <w:rFonts w:ascii="Arial" w:eastAsia="Calibri" w:hAnsi="Arial" w:cs="Arial"/>
          <w:sz w:val="28"/>
          <w:szCs w:val="28"/>
        </w:rPr>
        <w:t>ictamen que nos presenta la R</w:t>
      </w:r>
      <w:r w:rsidR="00BF0222" w:rsidRPr="00D84F54">
        <w:rPr>
          <w:rFonts w:ascii="Arial" w:eastAsia="Calibri" w:hAnsi="Arial" w:cs="Arial"/>
          <w:sz w:val="28"/>
          <w:szCs w:val="28"/>
        </w:rPr>
        <w:t>egidora Miriam Salomé Torres, invoca varias veces e</w:t>
      </w:r>
      <w:r w:rsidR="00AB60C3">
        <w:rPr>
          <w:rFonts w:ascii="Arial" w:eastAsia="Calibri" w:hAnsi="Arial" w:cs="Arial"/>
          <w:sz w:val="28"/>
          <w:szCs w:val="28"/>
        </w:rPr>
        <w:t>l Código U</w:t>
      </w:r>
      <w:r w:rsidR="00BF0222">
        <w:rPr>
          <w:rFonts w:ascii="Arial" w:eastAsia="Calibri" w:hAnsi="Arial" w:cs="Arial"/>
          <w:sz w:val="28"/>
          <w:szCs w:val="28"/>
        </w:rPr>
        <w:t>rbano del Estado, el Reglamento de Zonificación</w:t>
      </w:r>
      <w:r w:rsidR="00AB60C3">
        <w:rPr>
          <w:rFonts w:ascii="Arial" w:eastAsia="Calibri" w:hAnsi="Arial" w:cs="Arial"/>
          <w:sz w:val="28"/>
          <w:szCs w:val="28"/>
        </w:rPr>
        <w:t>,</w:t>
      </w:r>
      <w:r w:rsidR="00BF0222">
        <w:rPr>
          <w:rFonts w:ascii="Arial" w:eastAsia="Calibri" w:hAnsi="Arial" w:cs="Arial"/>
          <w:sz w:val="28"/>
          <w:szCs w:val="28"/>
        </w:rPr>
        <w:t xml:space="preserve"> y el A</w:t>
      </w:r>
      <w:r w:rsidR="00AB60C3">
        <w:rPr>
          <w:rFonts w:ascii="Arial" w:eastAsia="Calibri" w:hAnsi="Arial" w:cs="Arial"/>
          <w:sz w:val="28"/>
          <w:szCs w:val="28"/>
        </w:rPr>
        <w:t>rtículo 77 setenta y siete. A</w:t>
      </w:r>
      <w:r w:rsidR="00BF0222" w:rsidRPr="00D84F54">
        <w:rPr>
          <w:rFonts w:ascii="Arial" w:eastAsia="Calibri" w:hAnsi="Arial" w:cs="Arial"/>
          <w:sz w:val="28"/>
          <w:szCs w:val="28"/>
        </w:rPr>
        <w:t xml:space="preserve"> mí me llama la atención, porque tiene que ver con el resolutivo tercero, que dice</w:t>
      </w:r>
      <w:r w:rsidR="00AB60C3">
        <w:rPr>
          <w:rFonts w:ascii="Arial" w:eastAsia="Calibri" w:hAnsi="Arial" w:cs="Arial"/>
          <w:sz w:val="28"/>
          <w:szCs w:val="28"/>
        </w:rPr>
        <w:t>: que se instruye a la Hacienda M</w:t>
      </w:r>
      <w:r w:rsidR="00BF0222" w:rsidRPr="00D84F54">
        <w:rPr>
          <w:rFonts w:ascii="Arial" w:eastAsia="Calibri" w:hAnsi="Arial" w:cs="Arial"/>
          <w:sz w:val="28"/>
          <w:szCs w:val="28"/>
        </w:rPr>
        <w:t>unicipal, deja leer</w:t>
      </w:r>
      <w:r w:rsidR="00AB60C3">
        <w:rPr>
          <w:rFonts w:ascii="Arial" w:eastAsia="Calibri" w:hAnsi="Arial" w:cs="Arial"/>
          <w:sz w:val="28"/>
          <w:szCs w:val="28"/>
        </w:rPr>
        <w:t xml:space="preserve">lo textual, porque es el de acá: </w:t>
      </w:r>
      <w:r w:rsidR="00AB60C3" w:rsidRPr="00AB60C3">
        <w:rPr>
          <w:rFonts w:ascii="Arial" w:eastAsia="Calibri" w:hAnsi="Arial" w:cs="Arial"/>
          <w:i/>
          <w:sz w:val="28"/>
          <w:szCs w:val="28"/>
        </w:rPr>
        <w:t>Se instruye a la Hacienda M</w:t>
      </w:r>
      <w:r w:rsidR="00BF0222" w:rsidRPr="00AB60C3">
        <w:rPr>
          <w:rFonts w:ascii="Arial" w:eastAsia="Calibri" w:hAnsi="Arial" w:cs="Arial"/>
          <w:i/>
          <w:sz w:val="28"/>
          <w:szCs w:val="28"/>
        </w:rPr>
        <w:t>unicipal a efecto de que el recurso obtenido de la permuta se ha etiquetado para utilizarse única y exclusivamente para la construcción de obras de infraestructura en el inmueb</w:t>
      </w:r>
      <w:r w:rsidR="00AB60C3" w:rsidRPr="00AB60C3">
        <w:rPr>
          <w:rFonts w:ascii="Arial" w:eastAsia="Calibri" w:hAnsi="Arial" w:cs="Arial"/>
          <w:i/>
          <w:sz w:val="28"/>
          <w:szCs w:val="28"/>
        </w:rPr>
        <w:t>le destinado al proyecto de la C</w:t>
      </w:r>
      <w:r w:rsidR="00BF0222" w:rsidRPr="00AB60C3">
        <w:rPr>
          <w:rFonts w:ascii="Arial" w:eastAsia="Calibri" w:hAnsi="Arial" w:cs="Arial"/>
          <w:i/>
          <w:sz w:val="28"/>
          <w:szCs w:val="28"/>
        </w:rPr>
        <w:t>línica del Instituto Mexicano del Seguro Social de Zapotlán, el Gran Jalisco, ubicado en la Avenida José María González de Hermosillo, y a la Dirección de Obras Públicas, para que se ejerza dicho recurso para tal fin.</w:t>
      </w:r>
      <w:r w:rsidR="00BF0222">
        <w:rPr>
          <w:rFonts w:ascii="Arial" w:hAnsi="Arial" w:cs="Arial"/>
          <w:sz w:val="28"/>
          <w:szCs w:val="28"/>
        </w:rPr>
        <w:t xml:space="preserve"> </w:t>
      </w:r>
      <w:r w:rsidR="00BF0222">
        <w:rPr>
          <w:rFonts w:ascii="Arial" w:eastAsia="Calibri" w:hAnsi="Arial" w:cs="Arial"/>
          <w:sz w:val="28"/>
          <w:szCs w:val="28"/>
        </w:rPr>
        <w:t>El propio A</w:t>
      </w:r>
      <w:r w:rsidR="00BF0222" w:rsidRPr="00D84F54">
        <w:rPr>
          <w:rFonts w:ascii="Arial" w:eastAsia="Calibri" w:hAnsi="Arial" w:cs="Arial"/>
          <w:sz w:val="28"/>
          <w:szCs w:val="28"/>
        </w:rPr>
        <w:t>rtículo 177, que invoqué hace un momento, dice</w:t>
      </w:r>
      <w:r w:rsidR="008C0028">
        <w:rPr>
          <w:rFonts w:ascii="Arial" w:eastAsia="Calibri" w:hAnsi="Arial" w:cs="Arial"/>
          <w:sz w:val="28"/>
          <w:szCs w:val="28"/>
        </w:rPr>
        <w:t xml:space="preserve">: </w:t>
      </w:r>
      <w:r w:rsidR="008C0028" w:rsidRPr="008C0028">
        <w:rPr>
          <w:rFonts w:ascii="Arial" w:eastAsia="Calibri" w:hAnsi="Arial" w:cs="Arial"/>
          <w:i/>
          <w:sz w:val="28"/>
          <w:szCs w:val="28"/>
        </w:rPr>
        <w:t>Cuando a juicio de la Autoridad M</w:t>
      </w:r>
      <w:r w:rsidR="00BF0222" w:rsidRPr="008C0028">
        <w:rPr>
          <w:rFonts w:ascii="Arial" w:eastAsia="Calibri" w:hAnsi="Arial" w:cs="Arial"/>
          <w:i/>
          <w:sz w:val="28"/>
          <w:szCs w:val="28"/>
        </w:rPr>
        <w:t>unicipal, cuando las áreas de cesión a que se refiere en este capítulo</w:t>
      </w:r>
      <w:r w:rsidR="008C0028" w:rsidRPr="008C0028">
        <w:rPr>
          <w:rFonts w:ascii="Arial" w:eastAsia="Calibri" w:hAnsi="Arial" w:cs="Arial"/>
          <w:i/>
          <w:sz w:val="28"/>
          <w:szCs w:val="28"/>
        </w:rPr>
        <w:t>,</w:t>
      </w:r>
      <w:r w:rsidR="00BF0222" w:rsidRPr="008C0028">
        <w:rPr>
          <w:rFonts w:ascii="Arial" w:eastAsia="Calibri" w:hAnsi="Arial" w:cs="Arial"/>
          <w:i/>
          <w:sz w:val="28"/>
          <w:szCs w:val="28"/>
        </w:rPr>
        <w:t xml:space="preserve"> no sean útiles para fines públicos, éstas podrán permutarse por otros terrenos sujetos a las siguientes reglas</w:t>
      </w:r>
      <w:r w:rsidR="008C0028" w:rsidRPr="008C0028">
        <w:rPr>
          <w:rFonts w:ascii="Arial" w:eastAsia="Calibri" w:hAnsi="Arial" w:cs="Arial"/>
          <w:i/>
          <w:sz w:val="28"/>
          <w:szCs w:val="28"/>
        </w:rPr>
        <w:t>.</w:t>
      </w:r>
      <w:r w:rsidR="008C0028">
        <w:rPr>
          <w:rFonts w:ascii="Arial" w:eastAsia="Calibri" w:hAnsi="Arial" w:cs="Arial"/>
          <w:sz w:val="28"/>
          <w:szCs w:val="28"/>
        </w:rPr>
        <w:t xml:space="preserve"> Y</w:t>
      </w:r>
      <w:r w:rsidR="00BF0222" w:rsidRPr="00D84F54">
        <w:rPr>
          <w:rFonts w:ascii="Arial" w:eastAsia="Calibri" w:hAnsi="Arial" w:cs="Arial"/>
          <w:sz w:val="28"/>
          <w:szCs w:val="28"/>
        </w:rPr>
        <w:t xml:space="preserve"> ya vienen varias cosas ahí</w:t>
      </w:r>
      <w:r w:rsidR="008C0028">
        <w:rPr>
          <w:rFonts w:ascii="Arial" w:eastAsia="Calibri" w:hAnsi="Arial" w:cs="Arial"/>
          <w:sz w:val="28"/>
          <w:szCs w:val="28"/>
        </w:rPr>
        <w:t>. Y</w:t>
      </w:r>
      <w:r w:rsidR="00BF0222" w:rsidRPr="00D84F54">
        <w:rPr>
          <w:rFonts w:ascii="Arial" w:eastAsia="Calibri" w:hAnsi="Arial" w:cs="Arial"/>
          <w:sz w:val="28"/>
          <w:szCs w:val="28"/>
        </w:rPr>
        <w:t xml:space="preserve"> la fracción</w:t>
      </w:r>
      <w:r w:rsidR="008C0028">
        <w:rPr>
          <w:rFonts w:ascii="Arial" w:eastAsia="Calibri" w:hAnsi="Arial" w:cs="Arial"/>
          <w:sz w:val="28"/>
          <w:szCs w:val="28"/>
        </w:rPr>
        <w:t xml:space="preserve"> octava, romana dice: </w:t>
      </w:r>
      <w:r w:rsidR="008C0028" w:rsidRPr="008C0028">
        <w:rPr>
          <w:rFonts w:ascii="Arial" w:eastAsia="Calibri" w:hAnsi="Arial" w:cs="Arial"/>
          <w:i/>
          <w:sz w:val="28"/>
          <w:szCs w:val="28"/>
        </w:rPr>
        <w:t>E</w:t>
      </w:r>
      <w:r w:rsidR="00BF0222" w:rsidRPr="008C0028">
        <w:rPr>
          <w:rFonts w:ascii="Arial" w:eastAsia="Calibri" w:hAnsi="Arial" w:cs="Arial"/>
          <w:i/>
          <w:sz w:val="28"/>
          <w:szCs w:val="28"/>
        </w:rPr>
        <w:t>n ningún caso podrá hacerse pago en efectivo, únicamente procederá la permuta por el suelo que permita la constitución de reservas territoriales o asegure políticas de conservación.</w:t>
      </w:r>
      <w:r w:rsidR="00BF0222" w:rsidRPr="00D84F54">
        <w:rPr>
          <w:rFonts w:ascii="Arial" w:eastAsia="Calibri" w:hAnsi="Arial" w:cs="Arial"/>
          <w:sz w:val="28"/>
          <w:szCs w:val="28"/>
        </w:rPr>
        <w:t xml:space="preserve"> Entonces, no sé si el Resolutivo Tercero, en donde se está instruyendo</w:t>
      </w:r>
      <w:r w:rsidR="008C0028">
        <w:rPr>
          <w:rFonts w:ascii="Arial" w:eastAsia="Calibri" w:hAnsi="Arial" w:cs="Arial"/>
          <w:sz w:val="28"/>
          <w:szCs w:val="28"/>
        </w:rPr>
        <w:t>, que ingrese el dinero a la Hacienda M</w:t>
      </w:r>
      <w:r w:rsidR="00BF0222" w:rsidRPr="00D84F54">
        <w:rPr>
          <w:rFonts w:ascii="Arial" w:eastAsia="Calibri" w:hAnsi="Arial" w:cs="Arial"/>
          <w:sz w:val="28"/>
          <w:szCs w:val="28"/>
        </w:rPr>
        <w:t>unicipal, pues contraviene lo propio que señala en lo</w:t>
      </w:r>
      <w:r w:rsidR="008C0028">
        <w:rPr>
          <w:rFonts w:ascii="Arial" w:eastAsia="Calibri" w:hAnsi="Arial" w:cs="Arial"/>
          <w:sz w:val="28"/>
          <w:szCs w:val="28"/>
        </w:rPr>
        <w:t>s antecedentes la autora de la I</w:t>
      </w:r>
      <w:r w:rsidR="00BF0222" w:rsidRPr="00D84F54">
        <w:rPr>
          <w:rFonts w:ascii="Arial" w:eastAsia="Calibri" w:hAnsi="Arial" w:cs="Arial"/>
          <w:sz w:val="28"/>
          <w:szCs w:val="28"/>
        </w:rPr>
        <w:t>niciativa. Esa sería una primera pregunta</w:t>
      </w:r>
      <w:r w:rsidR="008C0028">
        <w:rPr>
          <w:rFonts w:ascii="Arial" w:eastAsia="Calibri" w:hAnsi="Arial" w:cs="Arial"/>
          <w:sz w:val="28"/>
          <w:szCs w:val="28"/>
        </w:rPr>
        <w:t>,</w:t>
      </w:r>
      <w:r w:rsidR="00BF0222" w:rsidRPr="00D84F54">
        <w:rPr>
          <w:rFonts w:ascii="Arial" w:eastAsia="Calibri" w:hAnsi="Arial" w:cs="Arial"/>
          <w:sz w:val="28"/>
          <w:szCs w:val="28"/>
        </w:rPr>
        <w:t xml:space="preserve"> para </w:t>
      </w:r>
      <w:r w:rsidR="008C0028">
        <w:rPr>
          <w:rFonts w:ascii="Arial" w:eastAsia="Calibri" w:hAnsi="Arial" w:cs="Arial"/>
          <w:sz w:val="28"/>
          <w:szCs w:val="28"/>
        </w:rPr>
        <w:t xml:space="preserve">poder entrar al debate, </w:t>
      </w:r>
      <w:r w:rsidR="00BF0222">
        <w:rPr>
          <w:rFonts w:ascii="Arial" w:eastAsia="Calibri" w:hAnsi="Arial" w:cs="Arial"/>
          <w:sz w:val="28"/>
          <w:szCs w:val="28"/>
        </w:rPr>
        <w:t xml:space="preserve">es </w:t>
      </w:r>
      <w:proofErr w:type="spellStart"/>
      <w:r w:rsidR="00BF0222">
        <w:rPr>
          <w:rFonts w:ascii="Arial" w:eastAsia="Calibri" w:hAnsi="Arial" w:cs="Arial"/>
          <w:sz w:val="28"/>
          <w:szCs w:val="28"/>
        </w:rPr>
        <w:t>cua</w:t>
      </w:r>
      <w:r w:rsidR="00BF0222" w:rsidRPr="00D84F54">
        <w:rPr>
          <w:rFonts w:ascii="Arial" w:eastAsia="Calibri" w:hAnsi="Arial" w:cs="Arial"/>
          <w:sz w:val="28"/>
          <w:szCs w:val="28"/>
        </w:rPr>
        <w:t>nto</w:t>
      </w:r>
      <w:proofErr w:type="spellEnd"/>
      <w:r w:rsidR="00BF0222" w:rsidRPr="00D84F54">
        <w:rPr>
          <w:rFonts w:ascii="Arial" w:eastAsia="Calibri" w:hAnsi="Arial" w:cs="Arial"/>
          <w:sz w:val="28"/>
          <w:szCs w:val="28"/>
        </w:rPr>
        <w:t>.</w:t>
      </w:r>
      <w:r w:rsidR="006463D2">
        <w:rPr>
          <w:rFonts w:ascii="Arial" w:eastAsia="Calibri" w:hAnsi="Arial" w:cs="Arial"/>
          <w:sz w:val="28"/>
          <w:szCs w:val="28"/>
        </w:rPr>
        <w:t xml:space="preserve"> </w:t>
      </w:r>
      <w:r w:rsidR="006463D2">
        <w:rPr>
          <w:rFonts w:ascii="Arial" w:hAnsi="Arial" w:cs="Arial"/>
          <w:b/>
          <w:i/>
          <w:sz w:val="28"/>
          <w:szCs w:val="28"/>
        </w:rPr>
        <w:t xml:space="preserve">C. Presidenta Municipal Magali Casillas Contreras:  </w:t>
      </w:r>
      <w:r w:rsidR="006463D2" w:rsidRPr="00D84F54">
        <w:rPr>
          <w:rFonts w:ascii="Arial" w:eastAsia="Calibri" w:hAnsi="Arial" w:cs="Arial"/>
          <w:sz w:val="28"/>
          <w:szCs w:val="28"/>
        </w:rPr>
        <w:t xml:space="preserve">De nuevo </w:t>
      </w:r>
      <w:r w:rsidR="006463D2" w:rsidRPr="00D84F54">
        <w:rPr>
          <w:rFonts w:ascii="Arial" w:eastAsia="Calibri" w:hAnsi="Arial" w:cs="Arial"/>
          <w:sz w:val="28"/>
          <w:szCs w:val="28"/>
        </w:rPr>
        <w:lastRenderedPageBreak/>
        <w:t>a cuenta, buenas tardes a todos.</w:t>
      </w:r>
      <w:r w:rsidR="006463D2">
        <w:rPr>
          <w:rFonts w:ascii="Arial" w:hAnsi="Arial" w:cs="Arial"/>
          <w:sz w:val="28"/>
          <w:szCs w:val="28"/>
        </w:rPr>
        <w:t xml:space="preserve"> </w:t>
      </w:r>
      <w:r w:rsidR="006463D2" w:rsidRPr="00D84F54">
        <w:rPr>
          <w:rFonts w:ascii="Arial" w:eastAsia="Calibri" w:hAnsi="Arial" w:cs="Arial"/>
          <w:sz w:val="28"/>
          <w:szCs w:val="28"/>
        </w:rPr>
        <w:t>Como parte también integrante</w:t>
      </w:r>
      <w:r w:rsidR="00F10A8C">
        <w:rPr>
          <w:rFonts w:ascii="Arial" w:eastAsia="Calibri" w:hAnsi="Arial" w:cs="Arial"/>
          <w:sz w:val="28"/>
          <w:szCs w:val="28"/>
        </w:rPr>
        <w:t xml:space="preserve"> de la Comisión de Obra Pública;</w:t>
      </w:r>
      <w:r w:rsidR="006463D2" w:rsidRPr="00D84F54">
        <w:rPr>
          <w:rFonts w:ascii="Arial" w:eastAsia="Calibri" w:hAnsi="Arial" w:cs="Arial"/>
          <w:sz w:val="28"/>
          <w:szCs w:val="28"/>
        </w:rPr>
        <w:t xml:space="preserve"> me gustaría dar respuesta a lo que comenta el </w:t>
      </w:r>
      <w:r w:rsidR="006463D2">
        <w:rPr>
          <w:rFonts w:ascii="Arial" w:eastAsia="Calibri" w:hAnsi="Arial" w:cs="Arial"/>
          <w:sz w:val="28"/>
          <w:szCs w:val="28"/>
        </w:rPr>
        <w:t>Regidor Hi</w:t>
      </w:r>
      <w:r w:rsidR="006463D2" w:rsidRPr="00D84F54">
        <w:rPr>
          <w:rFonts w:ascii="Arial" w:eastAsia="Calibri" w:hAnsi="Arial" w:cs="Arial"/>
          <w:sz w:val="28"/>
          <w:szCs w:val="28"/>
        </w:rPr>
        <w:t>ginio. Efect</w:t>
      </w:r>
      <w:r w:rsidR="006463D2">
        <w:rPr>
          <w:rFonts w:ascii="Arial" w:eastAsia="Calibri" w:hAnsi="Arial" w:cs="Arial"/>
          <w:sz w:val="28"/>
          <w:szCs w:val="28"/>
        </w:rPr>
        <w:t>ivamente, habla, si se fija el A</w:t>
      </w:r>
      <w:r w:rsidR="006463D2" w:rsidRPr="00D84F54">
        <w:rPr>
          <w:rFonts w:ascii="Arial" w:eastAsia="Calibri" w:hAnsi="Arial" w:cs="Arial"/>
          <w:sz w:val="28"/>
          <w:szCs w:val="28"/>
        </w:rPr>
        <w:t>rtículo 477, habla nada más cuando sean permutas por o</w:t>
      </w:r>
      <w:r w:rsidR="00F10A8C">
        <w:rPr>
          <w:rFonts w:ascii="Arial" w:eastAsia="Calibri" w:hAnsi="Arial" w:cs="Arial"/>
          <w:sz w:val="28"/>
          <w:szCs w:val="28"/>
        </w:rPr>
        <w:t>tros terrenos. Sin embargo, el Artículo del propio R</w:t>
      </w:r>
      <w:r w:rsidR="006463D2" w:rsidRPr="00D84F54">
        <w:rPr>
          <w:rFonts w:ascii="Arial" w:eastAsia="Calibri" w:hAnsi="Arial" w:cs="Arial"/>
          <w:sz w:val="28"/>
          <w:szCs w:val="28"/>
        </w:rPr>
        <w:t>eg</w:t>
      </w:r>
      <w:r w:rsidR="00F10A8C">
        <w:rPr>
          <w:rFonts w:ascii="Arial" w:eastAsia="Calibri" w:hAnsi="Arial" w:cs="Arial"/>
          <w:sz w:val="28"/>
          <w:szCs w:val="28"/>
        </w:rPr>
        <w:t>lamento de Z</w:t>
      </w:r>
      <w:r w:rsidR="006463D2">
        <w:rPr>
          <w:rFonts w:ascii="Arial" w:eastAsia="Calibri" w:hAnsi="Arial" w:cs="Arial"/>
          <w:sz w:val="28"/>
          <w:szCs w:val="28"/>
        </w:rPr>
        <w:t>onificación, es el A</w:t>
      </w:r>
      <w:r w:rsidR="006463D2" w:rsidRPr="00D84F54">
        <w:rPr>
          <w:rFonts w:ascii="Arial" w:eastAsia="Calibri" w:hAnsi="Arial" w:cs="Arial"/>
          <w:sz w:val="28"/>
          <w:szCs w:val="28"/>
        </w:rPr>
        <w:t>rtículo 477 Ter, dice</w:t>
      </w:r>
      <w:r w:rsidR="00F20A9D">
        <w:rPr>
          <w:rFonts w:ascii="Arial" w:eastAsia="Calibri" w:hAnsi="Arial" w:cs="Arial"/>
          <w:sz w:val="28"/>
          <w:szCs w:val="28"/>
        </w:rPr>
        <w:t xml:space="preserve">: </w:t>
      </w:r>
      <w:r w:rsidR="00F20A9D" w:rsidRPr="00220D30">
        <w:rPr>
          <w:rFonts w:ascii="Arial" w:eastAsia="Calibri" w:hAnsi="Arial" w:cs="Arial"/>
          <w:i/>
          <w:sz w:val="28"/>
          <w:szCs w:val="28"/>
        </w:rPr>
        <w:t>L</w:t>
      </w:r>
      <w:r w:rsidR="006463D2" w:rsidRPr="00220D30">
        <w:rPr>
          <w:rFonts w:ascii="Arial" w:eastAsia="Calibri" w:hAnsi="Arial" w:cs="Arial"/>
          <w:i/>
          <w:sz w:val="28"/>
          <w:szCs w:val="28"/>
        </w:rPr>
        <w:t>as áreas de cesión para equipamiento</w:t>
      </w:r>
      <w:r w:rsidR="00F20A9D" w:rsidRPr="00220D30">
        <w:rPr>
          <w:rFonts w:ascii="Arial" w:eastAsia="Calibri" w:hAnsi="Arial" w:cs="Arial"/>
          <w:i/>
          <w:sz w:val="28"/>
          <w:szCs w:val="28"/>
        </w:rPr>
        <w:t>,</w:t>
      </w:r>
      <w:r w:rsidR="006463D2" w:rsidRPr="00220D30">
        <w:rPr>
          <w:rFonts w:ascii="Arial" w:eastAsia="Calibri" w:hAnsi="Arial" w:cs="Arial"/>
          <w:i/>
          <w:sz w:val="28"/>
          <w:szCs w:val="28"/>
        </w:rPr>
        <w:t xml:space="preserve"> podrán permutarse por</w:t>
      </w:r>
      <w:r w:rsidR="00F20A9D" w:rsidRPr="00220D30">
        <w:rPr>
          <w:rFonts w:ascii="Arial" w:eastAsia="Calibri" w:hAnsi="Arial" w:cs="Arial"/>
          <w:i/>
          <w:sz w:val="28"/>
          <w:szCs w:val="28"/>
        </w:rPr>
        <w:t>;</w:t>
      </w:r>
      <w:r w:rsidR="006463D2" w:rsidRPr="00220D30">
        <w:rPr>
          <w:rFonts w:ascii="Arial" w:eastAsia="Calibri" w:hAnsi="Arial" w:cs="Arial"/>
          <w:i/>
          <w:sz w:val="28"/>
          <w:szCs w:val="28"/>
        </w:rPr>
        <w:t xml:space="preserve"> fracción primera</w:t>
      </w:r>
      <w:r w:rsidR="00F20A9D" w:rsidRPr="00220D30">
        <w:rPr>
          <w:rFonts w:ascii="Arial" w:eastAsia="Calibri" w:hAnsi="Arial" w:cs="Arial"/>
          <w:i/>
          <w:sz w:val="28"/>
          <w:szCs w:val="28"/>
        </w:rPr>
        <w:t>:</w:t>
      </w:r>
      <w:r w:rsidR="006463D2" w:rsidRPr="00220D30">
        <w:rPr>
          <w:rFonts w:ascii="Arial" w:eastAsia="Calibri" w:hAnsi="Arial" w:cs="Arial"/>
          <w:i/>
          <w:sz w:val="28"/>
          <w:szCs w:val="28"/>
        </w:rPr>
        <w:t xml:space="preserve"> obras de infraestructura</w:t>
      </w:r>
      <w:r w:rsidR="00220D30" w:rsidRPr="00220D30">
        <w:rPr>
          <w:rFonts w:ascii="Arial" w:eastAsia="Calibri" w:hAnsi="Arial" w:cs="Arial"/>
          <w:i/>
          <w:sz w:val="28"/>
          <w:szCs w:val="28"/>
        </w:rPr>
        <w:t>,</w:t>
      </w:r>
      <w:r w:rsidR="006463D2" w:rsidRPr="00220D30">
        <w:rPr>
          <w:rFonts w:ascii="Arial" w:eastAsia="Calibri" w:hAnsi="Arial" w:cs="Arial"/>
          <w:i/>
          <w:sz w:val="28"/>
          <w:szCs w:val="28"/>
        </w:rPr>
        <w:t xml:space="preserve"> se calculará razón de las a la superficie de área de cesión que estaría obligado a otorgar y permutar</w:t>
      </w:r>
      <w:r w:rsidR="00220D30" w:rsidRPr="00220D30">
        <w:rPr>
          <w:rFonts w:ascii="Arial" w:eastAsia="Calibri" w:hAnsi="Arial" w:cs="Arial"/>
          <w:i/>
          <w:sz w:val="28"/>
          <w:szCs w:val="28"/>
        </w:rPr>
        <w:t>,</w:t>
      </w:r>
      <w:r w:rsidR="006463D2" w:rsidRPr="00220D30">
        <w:rPr>
          <w:rFonts w:ascii="Arial" w:eastAsia="Calibri" w:hAnsi="Arial" w:cs="Arial"/>
          <w:i/>
          <w:sz w:val="28"/>
          <w:szCs w:val="28"/>
        </w:rPr>
        <w:t xml:space="preserve"> dependiendo del porcentaje por el tipo de acción urbanística y considerando el costo del terreno más el costo </w:t>
      </w:r>
      <w:r w:rsidR="00220D30" w:rsidRPr="00220D30">
        <w:rPr>
          <w:rFonts w:ascii="Arial" w:eastAsia="Calibri" w:hAnsi="Arial" w:cs="Arial"/>
          <w:i/>
          <w:sz w:val="28"/>
          <w:szCs w:val="28"/>
        </w:rPr>
        <w:t>prorrateado</w:t>
      </w:r>
      <w:r w:rsidR="006463D2" w:rsidRPr="00220D30">
        <w:rPr>
          <w:rFonts w:ascii="Arial" w:eastAsia="Calibri" w:hAnsi="Arial" w:cs="Arial"/>
          <w:i/>
          <w:sz w:val="28"/>
          <w:szCs w:val="28"/>
        </w:rPr>
        <w:t xml:space="preserve"> de la infraestructura y del equipamiento por metro cuadrado</w:t>
      </w:r>
      <w:r w:rsidR="00220D30" w:rsidRPr="00220D30">
        <w:rPr>
          <w:rFonts w:ascii="Arial" w:eastAsia="Calibri" w:hAnsi="Arial" w:cs="Arial"/>
          <w:i/>
          <w:sz w:val="28"/>
          <w:szCs w:val="28"/>
        </w:rPr>
        <w:t>,</w:t>
      </w:r>
      <w:r w:rsidR="006463D2" w:rsidRPr="00220D30">
        <w:rPr>
          <w:rFonts w:ascii="Arial" w:eastAsia="Calibri" w:hAnsi="Arial" w:cs="Arial"/>
          <w:i/>
          <w:sz w:val="28"/>
          <w:szCs w:val="28"/>
        </w:rPr>
        <w:t xml:space="preserve"> que el urbanizador haya sufragado o deba sufragar</w:t>
      </w:r>
      <w:r w:rsidR="00220D30" w:rsidRPr="00220D30">
        <w:rPr>
          <w:rFonts w:ascii="Arial" w:eastAsia="Calibri" w:hAnsi="Arial" w:cs="Arial"/>
          <w:i/>
          <w:sz w:val="28"/>
          <w:szCs w:val="28"/>
        </w:rPr>
        <w:t>.</w:t>
      </w:r>
      <w:r w:rsidR="00220D30">
        <w:rPr>
          <w:rFonts w:ascii="Arial" w:eastAsia="Calibri" w:hAnsi="Arial" w:cs="Arial"/>
          <w:sz w:val="28"/>
          <w:szCs w:val="28"/>
        </w:rPr>
        <w:t xml:space="preserve"> Y</w:t>
      </w:r>
      <w:r w:rsidR="006463D2" w:rsidRPr="00D84F54">
        <w:rPr>
          <w:rFonts w:ascii="Arial" w:eastAsia="Calibri" w:hAnsi="Arial" w:cs="Arial"/>
          <w:sz w:val="28"/>
          <w:szCs w:val="28"/>
        </w:rPr>
        <w:t xml:space="preserve"> la fracción segunda</w:t>
      </w:r>
      <w:r w:rsidR="00220D30">
        <w:rPr>
          <w:rFonts w:ascii="Arial" w:eastAsia="Calibri" w:hAnsi="Arial" w:cs="Arial"/>
          <w:sz w:val="28"/>
          <w:szCs w:val="28"/>
        </w:rPr>
        <w:t xml:space="preserve">: </w:t>
      </w:r>
      <w:r w:rsidR="00220D30" w:rsidRPr="00220D30">
        <w:rPr>
          <w:rFonts w:ascii="Arial" w:eastAsia="Calibri" w:hAnsi="Arial" w:cs="Arial"/>
          <w:i/>
          <w:sz w:val="28"/>
          <w:szCs w:val="28"/>
        </w:rPr>
        <w:t>E</w:t>
      </w:r>
      <w:r w:rsidR="006463D2" w:rsidRPr="00220D30">
        <w:rPr>
          <w:rFonts w:ascii="Arial" w:eastAsia="Calibri" w:hAnsi="Arial" w:cs="Arial"/>
          <w:i/>
          <w:sz w:val="28"/>
          <w:szCs w:val="28"/>
        </w:rPr>
        <w:t>l valor que tendría dicha área de cesión será el que se destine a obras de infraestructura</w:t>
      </w:r>
      <w:r w:rsidR="00220D30" w:rsidRPr="00220D30">
        <w:rPr>
          <w:rFonts w:ascii="Arial" w:eastAsia="Calibri" w:hAnsi="Arial" w:cs="Arial"/>
          <w:i/>
          <w:sz w:val="28"/>
          <w:szCs w:val="28"/>
        </w:rPr>
        <w:t>. E</w:t>
      </w:r>
      <w:r w:rsidR="006463D2" w:rsidRPr="00220D30">
        <w:rPr>
          <w:rFonts w:ascii="Arial" w:eastAsia="Calibri" w:hAnsi="Arial" w:cs="Arial"/>
          <w:i/>
          <w:sz w:val="28"/>
          <w:szCs w:val="28"/>
        </w:rPr>
        <w:t>l proyecto de obra de infraestructura se ubicará en el área colindante al predio de la acción urbanística y deberá s</w:t>
      </w:r>
      <w:r w:rsidR="00220D30" w:rsidRPr="00220D30">
        <w:rPr>
          <w:rFonts w:ascii="Arial" w:eastAsia="Calibri" w:hAnsi="Arial" w:cs="Arial"/>
          <w:i/>
          <w:sz w:val="28"/>
          <w:szCs w:val="28"/>
        </w:rPr>
        <w:t>er previamente validado por la Dirección de Obras P</w:t>
      </w:r>
      <w:r w:rsidR="006463D2" w:rsidRPr="00220D30">
        <w:rPr>
          <w:rFonts w:ascii="Arial" w:eastAsia="Calibri" w:hAnsi="Arial" w:cs="Arial"/>
          <w:i/>
          <w:sz w:val="28"/>
          <w:szCs w:val="28"/>
        </w:rPr>
        <w:t>úblicas</w:t>
      </w:r>
      <w:r w:rsidR="00220D30" w:rsidRPr="00220D30">
        <w:rPr>
          <w:rFonts w:ascii="Arial" w:eastAsia="Calibri" w:hAnsi="Arial" w:cs="Arial"/>
          <w:i/>
          <w:sz w:val="28"/>
          <w:szCs w:val="28"/>
        </w:rPr>
        <w:t>.</w:t>
      </w:r>
      <w:r w:rsidR="00220D30">
        <w:rPr>
          <w:rFonts w:ascii="Arial" w:eastAsia="Calibri" w:hAnsi="Arial" w:cs="Arial"/>
          <w:sz w:val="28"/>
          <w:szCs w:val="28"/>
        </w:rPr>
        <w:t xml:space="preserve"> E</w:t>
      </w:r>
      <w:r w:rsidR="006463D2" w:rsidRPr="00D84F54">
        <w:rPr>
          <w:rFonts w:ascii="Arial" w:eastAsia="Calibri" w:hAnsi="Arial" w:cs="Arial"/>
          <w:sz w:val="28"/>
          <w:szCs w:val="28"/>
        </w:rPr>
        <w:t>ntonces</w:t>
      </w:r>
      <w:r w:rsidR="00220D30">
        <w:rPr>
          <w:rFonts w:ascii="Arial" w:eastAsia="Calibri" w:hAnsi="Arial" w:cs="Arial"/>
          <w:sz w:val="28"/>
          <w:szCs w:val="28"/>
        </w:rPr>
        <w:t xml:space="preserve">, en este </w:t>
      </w:r>
      <w:r w:rsidR="006463D2" w:rsidRPr="00D84F54">
        <w:rPr>
          <w:rFonts w:ascii="Arial" w:eastAsia="Calibri" w:hAnsi="Arial" w:cs="Arial"/>
          <w:sz w:val="28"/>
          <w:szCs w:val="28"/>
        </w:rPr>
        <w:t>sería c</w:t>
      </w:r>
      <w:r w:rsidR="00220D30">
        <w:rPr>
          <w:rFonts w:ascii="Arial" w:eastAsia="Calibri" w:hAnsi="Arial" w:cs="Arial"/>
          <w:sz w:val="28"/>
          <w:szCs w:val="28"/>
        </w:rPr>
        <w:t>ambiar la fundamentación en el A</w:t>
      </w:r>
      <w:r w:rsidR="006463D2" w:rsidRPr="00D84F54">
        <w:rPr>
          <w:rFonts w:ascii="Arial" w:eastAsia="Calibri" w:hAnsi="Arial" w:cs="Arial"/>
          <w:sz w:val="28"/>
          <w:szCs w:val="28"/>
        </w:rPr>
        <w:t>rtículo</w:t>
      </w:r>
      <w:r w:rsidR="00220D30">
        <w:rPr>
          <w:rFonts w:ascii="Arial" w:eastAsia="Calibri" w:hAnsi="Arial" w:cs="Arial"/>
          <w:sz w:val="28"/>
          <w:szCs w:val="28"/>
        </w:rPr>
        <w:t xml:space="preserve">, para que </w:t>
      </w:r>
      <w:r w:rsidR="006463D2" w:rsidRPr="00D84F54">
        <w:rPr>
          <w:rFonts w:ascii="Arial" w:eastAsia="Calibri" w:hAnsi="Arial" w:cs="Arial"/>
          <w:sz w:val="28"/>
          <w:szCs w:val="28"/>
        </w:rPr>
        <w:t xml:space="preserve">el fundamento jurídico sea el artículo 477 </w:t>
      </w:r>
      <w:r w:rsidR="00220D30">
        <w:rPr>
          <w:rFonts w:ascii="Arial" w:eastAsia="Calibri" w:hAnsi="Arial" w:cs="Arial"/>
          <w:sz w:val="28"/>
          <w:szCs w:val="28"/>
        </w:rPr>
        <w:t>Ter del Reglamento de Zonificación y Control Territorial del M</w:t>
      </w:r>
      <w:r w:rsidR="006463D2" w:rsidRPr="00D84F54">
        <w:rPr>
          <w:rFonts w:ascii="Arial" w:eastAsia="Calibri" w:hAnsi="Arial" w:cs="Arial"/>
          <w:sz w:val="28"/>
          <w:szCs w:val="28"/>
        </w:rPr>
        <w:t>unicipio de Zapotlán</w:t>
      </w:r>
      <w:r w:rsidR="006463D2">
        <w:rPr>
          <w:rFonts w:ascii="Arial" w:eastAsia="Calibri" w:hAnsi="Arial" w:cs="Arial"/>
          <w:sz w:val="28"/>
          <w:szCs w:val="28"/>
        </w:rPr>
        <w:t xml:space="preserve"> el G</w:t>
      </w:r>
      <w:r w:rsidR="006463D2" w:rsidRPr="00D84F54">
        <w:rPr>
          <w:rFonts w:ascii="Arial" w:eastAsia="Calibri" w:hAnsi="Arial" w:cs="Arial"/>
          <w:sz w:val="28"/>
          <w:szCs w:val="28"/>
        </w:rPr>
        <w:t>rande</w:t>
      </w:r>
      <w:r w:rsidR="00220D30">
        <w:rPr>
          <w:rFonts w:ascii="Arial" w:eastAsia="Calibri" w:hAnsi="Arial" w:cs="Arial"/>
          <w:sz w:val="28"/>
          <w:szCs w:val="28"/>
        </w:rPr>
        <w:t>,</w:t>
      </w:r>
      <w:r w:rsidR="006463D2" w:rsidRPr="00D84F54">
        <w:rPr>
          <w:rFonts w:ascii="Arial" w:eastAsia="Calibri" w:hAnsi="Arial" w:cs="Arial"/>
          <w:sz w:val="28"/>
          <w:szCs w:val="28"/>
        </w:rPr>
        <w:t xml:space="preserve"> que es</w:t>
      </w:r>
      <w:r w:rsidR="00220D30">
        <w:rPr>
          <w:rFonts w:ascii="Arial" w:eastAsia="Calibri" w:hAnsi="Arial" w:cs="Arial"/>
          <w:sz w:val="28"/>
          <w:szCs w:val="28"/>
        </w:rPr>
        <w:t xml:space="preserve"> donde prevé esta situación y está en sustento a este A</w:t>
      </w:r>
      <w:r w:rsidR="006463D2" w:rsidRPr="00D84F54">
        <w:rPr>
          <w:rFonts w:ascii="Arial" w:eastAsia="Calibri" w:hAnsi="Arial" w:cs="Arial"/>
          <w:sz w:val="28"/>
          <w:szCs w:val="28"/>
        </w:rPr>
        <w:t>rtículo</w:t>
      </w:r>
      <w:r w:rsidR="00220D30">
        <w:rPr>
          <w:rFonts w:ascii="Arial" w:eastAsia="Calibri" w:hAnsi="Arial" w:cs="Arial"/>
          <w:sz w:val="28"/>
          <w:szCs w:val="28"/>
        </w:rPr>
        <w:t>,</w:t>
      </w:r>
      <w:r w:rsidR="006463D2" w:rsidRPr="00D84F54">
        <w:rPr>
          <w:rFonts w:ascii="Arial" w:eastAsia="Calibri" w:hAnsi="Arial" w:cs="Arial"/>
          <w:sz w:val="28"/>
          <w:szCs w:val="28"/>
        </w:rPr>
        <w:t xml:space="preserve"> es que se le di</w:t>
      </w:r>
      <w:r w:rsidR="006463D2">
        <w:rPr>
          <w:rFonts w:ascii="Arial" w:eastAsia="Calibri" w:hAnsi="Arial" w:cs="Arial"/>
          <w:sz w:val="28"/>
          <w:szCs w:val="28"/>
        </w:rPr>
        <w:t>o curso a esta solicitud del</w:t>
      </w:r>
      <w:r w:rsidR="006463D2" w:rsidRPr="00D84F54">
        <w:rPr>
          <w:rFonts w:ascii="Arial" w:eastAsia="Calibri" w:hAnsi="Arial" w:cs="Arial"/>
          <w:sz w:val="28"/>
          <w:szCs w:val="28"/>
        </w:rPr>
        <w:t xml:space="preserve"> particular de llevar a cabo la permuta correspondiente</w:t>
      </w:r>
      <w:r w:rsidR="00220D30">
        <w:rPr>
          <w:rFonts w:ascii="Arial" w:eastAsia="Calibri" w:hAnsi="Arial" w:cs="Arial"/>
          <w:sz w:val="28"/>
          <w:szCs w:val="28"/>
        </w:rPr>
        <w:t>,</w:t>
      </w:r>
      <w:r w:rsidR="006463D2" w:rsidRPr="00D84F54">
        <w:rPr>
          <w:rFonts w:ascii="Arial" w:eastAsia="Calibri" w:hAnsi="Arial" w:cs="Arial"/>
          <w:sz w:val="28"/>
          <w:szCs w:val="28"/>
        </w:rPr>
        <w:t xml:space="preserve"> obviamente sujetándose a es</w:t>
      </w:r>
      <w:r w:rsidR="006463D2">
        <w:rPr>
          <w:rFonts w:ascii="Arial" w:eastAsia="Calibri" w:hAnsi="Arial" w:cs="Arial"/>
          <w:sz w:val="28"/>
          <w:szCs w:val="28"/>
        </w:rPr>
        <w:t>tas reglas de que establece el A</w:t>
      </w:r>
      <w:r w:rsidR="006463D2" w:rsidRPr="00D84F54">
        <w:rPr>
          <w:rFonts w:ascii="Arial" w:eastAsia="Calibri" w:hAnsi="Arial" w:cs="Arial"/>
          <w:sz w:val="28"/>
          <w:szCs w:val="28"/>
        </w:rPr>
        <w:t>rtículo 477</w:t>
      </w:r>
      <w:r w:rsidR="00220D30">
        <w:rPr>
          <w:rFonts w:ascii="Arial" w:eastAsia="Calibri" w:hAnsi="Arial" w:cs="Arial"/>
          <w:sz w:val="28"/>
          <w:szCs w:val="28"/>
        </w:rPr>
        <w:t>. E</w:t>
      </w:r>
      <w:r w:rsidR="006463D2" w:rsidRPr="00D84F54">
        <w:rPr>
          <w:rFonts w:ascii="Arial" w:eastAsia="Calibri" w:hAnsi="Arial" w:cs="Arial"/>
          <w:sz w:val="28"/>
          <w:szCs w:val="28"/>
        </w:rPr>
        <w:t>s decir</w:t>
      </w:r>
      <w:r w:rsidR="00220D30">
        <w:rPr>
          <w:rFonts w:ascii="Arial" w:eastAsia="Calibri" w:hAnsi="Arial" w:cs="Arial"/>
          <w:sz w:val="28"/>
          <w:szCs w:val="28"/>
        </w:rPr>
        <w:t>,</w:t>
      </w:r>
      <w:r w:rsidR="006463D2" w:rsidRPr="00D84F54">
        <w:rPr>
          <w:rFonts w:ascii="Arial" w:eastAsia="Calibri" w:hAnsi="Arial" w:cs="Arial"/>
          <w:sz w:val="28"/>
          <w:szCs w:val="28"/>
        </w:rPr>
        <w:t xml:space="preserve"> en el </w:t>
      </w:r>
      <w:r w:rsidR="00220D30">
        <w:rPr>
          <w:rFonts w:ascii="Arial" w:eastAsia="Calibri" w:hAnsi="Arial" w:cs="Arial"/>
          <w:sz w:val="28"/>
          <w:szCs w:val="28"/>
        </w:rPr>
        <w:t xml:space="preserve">área de aplicación ya viene </w:t>
      </w:r>
      <w:r w:rsidR="006463D2" w:rsidRPr="00D84F54">
        <w:rPr>
          <w:rFonts w:ascii="Arial" w:eastAsia="Calibri" w:hAnsi="Arial" w:cs="Arial"/>
          <w:sz w:val="28"/>
          <w:szCs w:val="28"/>
        </w:rPr>
        <w:t>el terreno</w:t>
      </w:r>
      <w:r w:rsidR="00220D30">
        <w:rPr>
          <w:rFonts w:ascii="Arial" w:eastAsia="Calibri" w:hAnsi="Arial" w:cs="Arial"/>
          <w:sz w:val="28"/>
          <w:szCs w:val="28"/>
        </w:rPr>
        <w:t>,</w:t>
      </w:r>
      <w:r w:rsidR="006463D2" w:rsidRPr="00D84F54">
        <w:rPr>
          <w:rFonts w:ascii="Arial" w:eastAsia="Calibri" w:hAnsi="Arial" w:cs="Arial"/>
          <w:sz w:val="28"/>
          <w:szCs w:val="28"/>
        </w:rPr>
        <w:t xml:space="preserve"> que precisamente de los que tiene actualmente</w:t>
      </w:r>
      <w:r w:rsidR="00220D30">
        <w:rPr>
          <w:rFonts w:ascii="Arial" w:eastAsia="Calibri" w:hAnsi="Arial" w:cs="Arial"/>
          <w:sz w:val="28"/>
          <w:szCs w:val="28"/>
        </w:rPr>
        <w:t>,</w:t>
      </w:r>
      <w:r w:rsidR="006463D2" w:rsidRPr="00D84F54">
        <w:rPr>
          <w:rFonts w:ascii="Arial" w:eastAsia="Calibri" w:hAnsi="Arial" w:cs="Arial"/>
          <w:sz w:val="28"/>
          <w:szCs w:val="28"/>
        </w:rPr>
        <w:t xml:space="preserve"> en uno de los terrenos que están autorizada la permuta</w:t>
      </w:r>
      <w:r w:rsidR="00220D30">
        <w:rPr>
          <w:rFonts w:ascii="Arial" w:eastAsia="Calibri" w:hAnsi="Arial" w:cs="Arial"/>
          <w:sz w:val="28"/>
          <w:szCs w:val="28"/>
        </w:rPr>
        <w:t>,</w:t>
      </w:r>
      <w:r w:rsidR="006463D2" w:rsidRPr="00D84F54">
        <w:rPr>
          <w:rFonts w:ascii="Arial" w:eastAsia="Calibri" w:hAnsi="Arial" w:cs="Arial"/>
          <w:sz w:val="28"/>
          <w:szCs w:val="28"/>
        </w:rPr>
        <w:t xml:space="preserve"> pero que aún no se ha formalizado</w:t>
      </w:r>
      <w:r w:rsidR="00220D30">
        <w:rPr>
          <w:rFonts w:ascii="Arial" w:eastAsia="Calibri" w:hAnsi="Arial" w:cs="Arial"/>
          <w:sz w:val="28"/>
          <w:szCs w:val="28"/>
        </w:rPr>
        <w:t>,</w:t>
      </w:r>
      <w:r w:rsidR="006463D2" w:rsidRPr="00D84F54">
        <w:rPr>
          <w:rFonts w:ascii="Arial" w:eastAsia="Calibri" w:hAnsi="Arial" w:cs="Arial"/>
          <w:sz w:val="28"/>
          <w:szCs w:val="28"/>
        </w:rPr>
        <w:t xml:space="preserve"> porque </w:t>
      </w:r>
      <w:r w:rsidR="00220D30">
        <w:rPr>
          <w:rFonts w:ascii="Arial" w:eastAsia="Calibri" w:hAnsi="Arial" w:cs="Arial"/>
          <w:sz w:val="28"/>
          <w:szCs w:val="28"/>
        </w:rPr>
        <w:t>lo comenté creo que ya en otra S</w:t>
      </w:r>
      <w:r w:rsidR="006463D2" w:rsidRPr="00D84F54">
        <w:rPr>
          <w:rFonts w:ascii="Arial" w:eastAsia="Calibri" w:hAnsi="Arial" w:cs="Arial"/>
          <w:sz w:val="28"/>
          <w:szCs w:val="28"/>
        </w:rPr>
        <w:t>esión</w:t>
      </w:r>
      <w:r w:rsidR="00220D30">
        <w:rPr>
          <w:rFonts w:ascii="Arial" w:eastAsia="Calibri" w:hAnsi="Arial" w:cs="Arial"/>
          <w:sz w:val="28"/>
          <w:szCs w:val="28"/>
        </w:rPr>
        <w:t>, que está el expediente en el Consejo T</w:t>
      </w:r>
      <w:r w:rsidR="006463D2" w:rsidRPr="00D84F54">
        <w:rPr>
          <w:rFonts w:ascii="Arial" w:eastAsia="Calibri" w:hAnsi="Arial" w:cs="Arial"/>
          <w:sz w:val="28"/>
          <w:szCs w:val="28"/>
        </w:rPr>
        <w:t xml:space="preserve">écnico en Ciudad de </w:t>
      </w:r>
      <w:r w:rsidR="006463D2" w:rsidRPr="00D84F54">
        <w:rPr>
          <w:rFonts w:ascii="Arial" w:eastAsia="Calibri" w:hAnsi="Arial" w:cs="Arial"/>
          <w:sz w:val="28"/>
          <w:szCs w:val="28"/>
        </w:rPr>
        <w:lastRenderedPageBreak/>
        <w:t>México</w:t>
      </w:r>
      <w:r w:rsidR="00220D30">
        <w:rPr>
          <w:rFonts w:ascii="Arial" w:eastAsia="Calibri" w:hAnsi="Arial" w:cs="Arial"/>
          <w:sz w:val="28"/>
          <w:szCs w:val="28"/>
        </w:rPr>
        <w:t>,</w:t>
      </w:r>
      <w:r w:rsidR="006463D2" w:rsidRPr="00D84F54">
        <w:rPr>
          <w:rFonts w:ascii="Arial" w:eastAsia="Calibri" w:hAnsi="Arial" w:cs="Arial"/>
          <w:sz w:val="28"/>
          <w:szCs w:val="28"/>
        </w:rPr>
        <w:t xml:space="preserve"> para la autorización de los recursos</w:t>
      </w:r>
      <w:r w:rsidR="00F054E3">
        <w:rPr>
          <w:rFonts w:ascii="Arial" w:eastAsia="Calibri" w:hAnsi="Arial" w:cs="Arial"/>
          <w:sz w:val="28"/>
          <w:szCs w:val="28"/>
        </w:rPr>
        <w:t xml:space="preserve"> y la formalización de la </w:t>
      </w:r>
      <w:r w:rsidR="006463D2" w:rsidRPr="00D84F54">
        <w:rPr>
          <w:rFonts w:ascii="Arial" w:eastAsia="Calibri" w:hAnsi="Arial" w:cs="Arial"/>
          <w:sz w:val="28"/>
          <w:szCs w:val="28"/>
        </w:rPr>
        <w:t>donación</w:t>
      </w:r>
      <w:r w:rsidR="00F054E3">
        <w:rPr>
          <w:rFonts w:ascii="Arial" w:eastAsia="Calibri" w:hAnsi="Arial" w:cs="Arial"/>
          <w:sz w:val="28"/>
          <w:szCs w:val="28"/>
        </w:rPr>
        <w:t>,</w:t>
      </w:r>
      <w:r w:rsidR="006463D2" w:rsidRPr="00D84F54">
        <w:rPr>
          <w:rFonts w:ascii="Arial" w:eastAsia="Calibri" w:hAnsi="Arial" w:cs="Arial"/>
          <w:sz w:val="28"/>
          <w:szCs w:val="28"/>
        </w:rPr>
        <w:t xml:space="preserve"> se analizó por</w:t>
      </w:r>
      <w:r w:rsidR="00F054E3">
        <w:rPr>
          <w:rFonts w:ascii="Arial" w:eastAsia="Calibri" w:hAnsi="Arial" w:cs="Arial"/>
          <w:sz w:val="28"/>
          <w:szCs w:val="28"/>
        </w:rPr>
        <w:t xml:space="preserve"> parte de los D</w:t>
      </w:r>
      <w:r w:rsidR="006463D2">
        <w:rPr>
          <w:rFonts w:ascii="Arial" w:eastAsia="Calibri" w:hAnsi="Arial" w:cs="Arial"/>
          <w:sz w:val="28"/>
          <w:szCs w:val="28"/>
        </w:rPr>
        <w:t>epartamentos de Ordenamiento T</w:t>
      </w:r>
      <w:r w:rsidR="006463D2" w:rsidRPr="00D84F54">
        <w:rPr>
          <w:rFonts w:ascii="Arial" w:eastAsia="Calibri" w:hAnsi="Arial" w:cs="Arial"/>
          <w:sz w:val="28"/>
          <w:szCs w:val="28"/>
        </w:rPr>
        <w:t xml:space="preserve">erritorial y </w:t>
      </w:r>
      <w:r w:rsidR="006463D2">
        <w:rPr>
          <w:rFonts w:ascii="Arial" w:eastAsia="Calibri" w:hAnsi="Arial" w:cs="Arial"/>
          <w:sz w:val="28"/>
          <w:szCs w:val="28"/>
        </w:rPr>
        <w:t>Obra Pública y Patrimonio M</w:t>
      </w:r>
      <w:r w:rsidR="006463D2" w:rsidRPr="00D84F54">
        <w:rPr>
          <w:rFonts w:ascii="Arial" w:eastAsia="Calibri" w:hAnsi="Arial" w:cs="Arial"/>
          <w:sz w:val="28"/>
          <w:szCs w:val="28"/>
        </w:rPr>
        <w:t>unicip</w:t>
      </w:r>
      <w:r w:rsidR="006463D2">
        <w:rPr>
          <w:rFonts w:ascii="Arial" w:eastAsia="Calibri" w:hAnsi="Arial" w:cs="Arial"/>
          <w:sz w:val="28"/>
          <w:szCs w:val="28"/>
        </w:rPr>
        <w:t>al</w:t>
      </w:r>
      <w:r w:rsidR="00F054E3">
        <w:rPr>
          <w:rFonts w:ascii="Arial" w:eastAsia="Calibri" w:hAnsi="Arial" w:cs="Arial"/>
          <w:sz w:val="28"/>
          <w:szCs w:val="28"/>
        </w:rPr>
        <w:t>, qué</w:t>
      </w:r>
      <w:r w:rsidR="006463D2">
        <w:rPr>
          <w:rFonts w:ascii="Arial" w:eastAsia="Calibri" w:hAnsi="Arial" w:cs="Arial"/>
          <w:sz w:val="28"/>
          <w:szCs w:val="28"/>
        </w:rPr>
        <w:t xml:space="preserve"> otros terrenos tiene el Gobierno M</w:t>
      </w:r>
      <w:r w:rsidR="00F054E3">
        <w:rPr>
          <w:rFonts w:ascii="Arial" w:eastAsia="Calibri" w:hAnsi="Arial" w:cs="Arial"/>
          <w:sz w:val="28"/>
          <w:szCs w:val="28"/>
        </w:rPr>
        <w:t xml:space="preserve">unicipal, para poder llevar a cabo </w:t>
      </w:r>
      <w:r w:rsidR="006463D2" w:rsidRPr="00D84F54">
        <w:rPr>
          <w:rFonts w:ascii="Arial" w:eastAsia="Calibri" w:hAnsi="Arial" w:cs="Arial"/>
          <w:sz w:val="28"/>
          <w:szCs w:val="28"/>
        </w:rPr>
        <w:t>en este caso</w:t>
      </w:r>
      <w:r w:rsidR="00F054E3">
        <w:rPr>
          <w:rFonts w:ascii="Arial" w:eastAsia="Calibri" w:hAnsi="Arial" w:cs="Arial"/>
          <w:sz w:val="28"/>
          <w:szCs w:val="28"/>
        </w:rPr>
        <w:t>,</w:t>
      </w:r>
      <w:r w:rsidR="006463D2" w:rsidRPr="00D84F54">
        <w:rPr>
          <w:rFonts w:ascii="Arial" w:eastAsia="Calibri" w:hAnsi="Arial" w:cs="Arial"/>
          <w:sz w:val="28"/>
          <w:szCs w:val="28"/>
        </w:rPr>
        <w:t xml:space="preserve"> la aplicación de la permuta</w:t>
      </w:r>
      <w:r w:rsidR="00F054E3">
        <w:rPr>
          <w:rFonts w:ascii="Arial" w:eastAsia="Calibri" w:hAnsi="Arial" w:cs="Arial"/>
          <w:sz w:val="28"/>
          <w:szCs w:val="28"/>
        </w:rPr>
        <w:t>. A</w:t>
      </w:r>
      <w:r w:rsidR="006463D2" w:rsidRPr="00D84F54">
        <w:rPr>
          <w:rFonts w:ascii="Arial" w:eastAsia="Calibri" w:hAnsi="Arial" w:cs="Arial"/>
          <w:sz w:val="28"/>
          <w:szCs w:val="28"/>
        </w:rPr>
        <w:t>ctualmente está este terreno que obviamente</w:t>
      </w:r>
      <w:r w:rsidR="00F054E3">
        <w:rPr>
          <w:rFonts w:ascii="Arial" w:eastAsia="Calibri" w:hAnsi="Arial" w:cs="Arial"/>
          <w:sz w:val="28"/>
          <w:szCs w:val="28"/>
        </w:rPr>
        <w:t>,</w:t>
      </w:r>
      <w:r w:rsidR="006463D2" w:rsidRPr="00D84F54">
        <w:rPr>
          <w:rFonts w:ascii="Arial" w:eastAsia="Calibri" w:hAnsi="Arial" w:cs="Arial"/>
          <w:sz w:val="28"/>
          <w:szCs w:val="28"/>
        </w:rPr>
        <w:t xml:space="preserve"> e</w:t>
      </w:r>
      <w:r w:rsidR="00F054E3">
        <w:rPr>
          <w:rFonts w:ascii="Arial" w:eastAsia="Calibri" w:hAnsi="Arial" w:cs="Arial"/>
          <w:sz w:val="28"/>
          <w:szCs w:val="28"/>
        </w:rPr>
        <w:t xml:space="preserve">stá todavía en proceso, </w:t>
      </w:r>
      <w:r w:rsidR="006463D2" w:rsidRPr="00D84F54">
        <w:rPr>
          <w:rFonts w:ascii="Arial" w:eastAsia="Calibri" w:hAnsi="Arial" w:cs="Arial"/>
          <w:sz w:val="28"/>
          <w:szCs w:val="28"/>
        </w:rPr>
        <w:t>lo hemos comentado</w:t>
      </w:r>
      <w:r w:rsidR="00F054E3">
        <w:rPr>
          <w:rFonts w:ascii="Arial" w:eastAsia="Calibri" w:hAnsi="Arial" w:cs="Arial"/>
          <w:sz w:val="28"/>
          <w:szCs w:val="28"/>
        </w:rPr>
        <w:t>. S</w:t>
      </w:r>
      <w:r w:rsidR="006463D2" w:rsidRPr="00D84F54">
        <w:rPr>
          <w:rFonts w:ascii="Arial" w:eastAsia="Calibri" w:hAnsi="Arial" w:cs="Arial"/>
          <w:sz w:val="28"/>
          <w:szCs w:val="28"/>
        </w:rPr>
        <w:t>in embargo</w:t>
      </w:r>
      <w:r w:rsidR="00F054E3">
        <w:rPr>
          <w:rFonts w:ascii="Arial" w:eastAsia="Calibri" w:hAnsi="Arial" w:cs="Arial"/>
          <w:sz w:val="28"/>
          <w:szCs w:val="28"/>
        </w:rPr>
        <w:t>, así como cualquier otro H</w:t>
      </w:r>
      <w:r w:rsidR="006463D2" w:rsidRPr="00D84F54">
        <w:rPr>
          <w:rFonts w:ascii="Arial" w:eastAsia="Calibri" w:hAnsi="Arial" w:cs="Arial"/>
          <w:sz w:val="28"/>
          <w:szCs w:val="28"/>
        </w:rPr>
        <w:t>ospital</w:t>
      </w:r>
      <w:r w:rsidR="00F054E3">
        <w:rPr>
          <w:rFonts w:ascii="Arial" w:eastAsia="Calibri" w:hAnsi="Arial" w:cs="Arial"/>
          <w:sz w:val="28"/>
          <w:szCs w:val="28"/>
        </w:rPr>
        <w:t>,</w:t>
      </w:r>
      <w:r w:rsidR="006463D2" w:rsidRPr="00D84F54">
        <w:rPr>
          <w:rFonts w:ascii="Arial" w:eastAsia="Calibri" w:hAnsi="Arial" w:cs="Arial"/>
          <w:sz w:val="28"/>
          <w:szCs w:val="28"/>
        </w:rPr>
        <w:t xml:space="preserve"> otra infraestructura</w:t>
      </w:r>
      <w:r w:rsidR="00F054E3">
        <w:rPr>
          <w:rFonts w:ascii="Arial" w:eastAsia="Calibri" w:hAnsi="Arial" w:cs="Arial"/>
          <w:sz w:val="28"/>
          <w:szCs w:val="28"/>
        </w:rPr>
        <w:t>,</w:t>
      </w:r>
      <w:r w:rsidR="006463D2" w:rsidRPr="00D84F54">
        <w:rPr>
          <w:rFonts w:ascii="Arial" w:eastAsia="Calibri" w:hAnsi="Arial" w:cs="Arial"/>
          <w:sz w:val="28"/>
          <w:szCs w:val="28"/>
        </w:rPr>
        <w:t xml:space="preserve"> cuando haces la donación</w:t>
      </w:r>
      <w:r w:rsidR="00F054E3">
        <w:rPr>
          <w:rFonts w:ascii="Arial" w:eastAsia="Calibri" w:hAnsi="Arial" w:cs="Arial"/>
          <w:sz w:val="28"/>
          <w:szCs w:val="28"/>
        </w:rPr>
        <w:t>,</w:t>
      </w:r>
      <w:r w:rsidR="006463D2" w:rsidRPr="00D84F54">
        <w:rPr>
          <w:rFonts w:ascii="Arial" w:eastAsia="Calibri" w:hAnsi="Arial" w:cs="Arial"/>
          <w:sz w:val="28"/>
          <w:szCs w:val="28"/>
        </w:rPr>
        <w:t xml:space="preserve"> piden que venga con b</w:t>
      </w:r>
      <w:r w:rsidR="006463D2">
        <w:rPr>
          <w:rFonts w:ascii="Arial" w:eastAsia="Calibri" w:hAnsi="Arial" w:cs="Arial"/>
          <w:sz w:val="28"/>
          <w:szCs w:val="28"/>
        </w:rPr>
        <w:t>anquetas</w:t>
      </w:r>
      <w:r w:rsidR="00F054E3">
        <w:rPr>
          <w:rFonts w:ascii="Arial" w:eastAsia="Calibri" w:hAnsi="Arial" w:cs="Arial"/>
          <w:sz w:val="28"/>
          <w:szCs w:val="28"/>
        </w:rPr>
        <w:t>,</w:t>
      </w:r>
      <w:r w:rsidR="006463D2">
        <w:rPr>
          <w:rFonts w:ascii="Arial" w:eastAsia="Calibri" w:hAnsi="Arial" w:cs="Arial"/>
          <w:sz w:val="28"/>
          <w:szCs w:val="28"/>
        </w:rPr>
        <w:t xml:space="preserve"> que venga este con </w:t>
      </w:r>
      <w:r w:rsidR="006463D2" w:rsidRPr="00D84F54">
        <w:rPr>
          <w:rFonts w:ascii="Arial" w:eastAsia="Calibri" w:hAnsi="Arial" w:cs="Arial"/>
          <w:sz w:val="28"/>
          <w:szCs w:val="28"/>
        </w:rPr>
        <w:t>las realidades</w:t>
      </w:r>
      <w:r w:rsidR="00F054E3">
        <w:rPr>
          <w:rFonts w:ascii="Arial" w:eastAsia="Calibri" w:hAnsi="Arial" w:cs="Arial"/>
          <w:sz w:val="28"/>
          <w:szCs w:val="28"/>
        </w:rPr>
        <w:t>, y</w:t>
      </w:r>
      <w:r w:rsidR="006463D2" w:rsidRPr="00D84F54">
        <w:rPr>
          <w:rFonts w:ascii="Arial" w:eastAsia="Calibri" w:hAnsi="Arial" w:cs="Arial"/>
          <w:sz w:val="28"/>
          <w:szCs w:val="28"/>
        </w:rPr>
        <w:t xml:space="preserve"> el terreno lo tenemos en breña</w:t>
      </w:r>
      <w:r w:rsidR="00F054E3">
        <w:rPr>
          <w:rFonts w:ascii="Arial" w:eastAsia="Calibri" w:hAnsi="Arial" w:cs="Arial"/>
          <w:sz w:val="28"/>
          <w:szCs w:val="28"/>
        </w:rPr>
        <w:t>. S</w:t>
      </w:r>
      <w:r w:rsidR="006463D2" w:rsidRPr="00D84F54">
        <w:rPr>
          <w:rFonts w:ascii="Arial" w:eastAsia="Calibri" w:hAnsi="Arial" w:cs="Arial"/>
          <w:sz w:val="28"/>
          <w:szCs w:val="28"/>
        </w:rPr>
        <w:t>in embargo</w:t>
      </w:r>
      <w:r w:rsidR="00F054E3">
        <w:rPr>
          <w:rFonts w:ascii="Arial" w:eastAsia="Calibri" w:hAnsi="Arial" w:cs="Arial"/>
          <w:sz w:val="28"/>
          <w:szCs w:val="28"/>
        </w:rPr>
        <w:t xml:space="preserve">, </w:t>
      </w:r>
      <w:r w:rsidR="006463D2" w:rsidRPr="00D84F54">
        <w:rPr>
          <w:rFonts w:ascii="Arial" w:eastAsia="Calibri" w:hAnsi="Arial" w:cs="Arial"/>
          <w:sz w:val="28"/>
          <w:szCs w:val="28"/>
        </w:rPr>
        <w:t>se vio oportuno proponer que el costo de la de la permuta y de la infraestructura</w:t>
      </w:r>
      <w:r w:rsidR="00F054E3">
        <w:rPr>
          <w:rFonts w:ascii="Arial" w:eastAsia="Calibri" w:hAnsi="Arial" w:cs="Arial"/>
          <w:sz w:val="28"/>
          <w:szCs w:val="28"/>
        </w:rPr>
        <w:t xml:space="preserve">, </w:t>
      </w:r>
      <w:r w:rsidR="006463D2" w:rsidRPr="00D84F54">
        <w:rPr>
          <w:rFonts w:ascii="Arial" w:eastAsia="Calibri" w:hAnsi="Arial" w:cs="Arial"/>
          <w:sz w:val="28"/>
          <w:szCs w:val="28"/>
        </w:rPr>
        <w:t>que se tuviera que edificar</w:t>
      </w:r>
      <w:r w:rsidR="00F054E3">
        <w:rPr>
          <w:rFonts w:ascii="Arial" w:eastAsia="Calibri" w:hAnsi="Arial" w:cs="Arial"/>
          <w:sz w:val="28"/>
          <w:szCs w:val="28"/>
        </w:rPr>
        <w:t>,</w:t>
      </w:r>
      <w:r w:rsidR="006463D2" w:rsidRPr="00D84F54">
        <w:rPr>
          <w:rFonts w:ascii="Arial" w:eastAsia="Calibri" w:hAnsi="Arial" w:cs="Arial"/>
          <w:sz w:val="28"/>
          <w:szCs w:val="28"/>
        </w:rPr>
        <w:t xml:space="preserve"> </w:t>
      </w:r>
      <w:r w:rsidR="00F054E3">
        <w:rPr>
          <w:rFonts w:ascii="Arial" w:eastAsia="Calibri" w:hAnsi="Arial" w:cs="Arial"/>
          <w:sz w:val="28"/>
          <w:szCs w:val="28"/>
        </w:rPr>
        <w:t xml:space="preserve">se invierta precisamente </w:t>
      </w:r>
      <w:r w:rsidR="006463D2" w:rsidRPr="00D84F54">
        <w:rPr>
          <w:rFonts w:ascii="Arial" w:eastAsia="Calibri" w:hAnsi="Arial" w:cs="Arial"/>
          <w:sz w:val="28"/>
          <w:szCs w:val="28"/>
        </w:rPr>
        <w:t>en ese terreno</w:t>
      </w:r>
      <w:r w:rsidR="00F054E3">
        <w:rPr>
          <w:rFonts w:ascii="Arial" w:eastAsia="Calibri" w:hAnsi="Arial" w:cs="Arial"/>
          <w:sz w:val="28"/>
          <w:szCs w:val="28"/>
        </w:rPr>
        <w:t>,</w:t>
      </w:r>
      <w:r w:rsidR="006463D2" w:rsidRPr="00D84F54">
        <w:rPr>
          <w:rFonts w:ascii="Arial" w:eastAsia="Calibri" w:hAnsi="Arial" w:cs="Arial"/>
          <w:sz w:val="28"/>
          <w:szCs w:val="28"/>
        </w:rPr>
        <w:t xml:space="preserve"> en tanto que obtenemos la autorización</w:t>
      </w:r>
      <w:r w:rsidR="00F054E3">
        <w:rPr>
          <w:rFonts w:ascii="Arial" w:eastAsia="Calibri" w:hAnsi="Arial" w:cs="Arial"/>
          <w:sz w:val="28"/>
          <w:szCs w:val="28"/>
        </w:rPr>
        <w:t>.</w:t>
      </w:r>
      <w:r w:rsidR="006463D2" w:rsidRPr="00D84F54">
        <w:rPr>
          <w:rFonts w:ascii="Arial" w:eastAsia="Calibri" w:hAnsi="Arial" w:cs="Arial"/>
          <w:sz w:val="28"/>
          <w:szCs w:val="28"/>
        </w:rPr>
        <w:t xml:space="preserve"> </w:t>
      </w:r>
      <w:r w:rsidR="00F054E3">
        <w:rPr>
          <w:rFonts w:ascii="Arial" w:eastAsia="Calibri" w:hAnsi="Arial" w:cs="Arial"/>
          <w:sz w:val="28"/>
          <w:szCs w:val="28"/>
        </w:rPr>
        <w:t>¿Qué</w:t>
      </w:r>
      <w:r w:rsidR="006463D2" w:rsidRPr="00D84F54">
        <w:rPr>
          <w:rFonts w:ascii="Arial" w:eastAsia="Calibri" w:hAnsi="Arial" w:cs="Arial"/>
          <w:sz w:val="28"/>
          <w:szCs w:val="28"/>
        </w:rPr>
        <w:t xml:space="preserve"> pasaría en un supuesto</w:t>
      </w:r>
      <w:r w:rsidR="00F054E3">
        <w:rPr>
          <w:rFonts w:ascii="Arial" w:eastAsia="Calibri" w:hAnsi="Arial" w:cs="Arial"/>
          <w:sz w:val="28"/>
          <w:szCs w:val="28"/>
        </w:rPr>
        <w:t>? A</w:t>
      </w:r>
      <w:r w:rsidR="006463D2" w:rsidRPr="00D84F54">
        <w:rPr>
          <w:rFonts w:ascii="Arial" w:eastAsia="Calibri" w:hAnsi="Arial" w:cs="Arial"/>
          <w:sz w:val="28"/>
          <w:szCs w:val="28"/>
        </w:rPr>
        <w:t xml:space="preserve"> no</w:t>
      </w:r>
      <w:r w:rsidR="00F054E3">
        <w:rPr>
          <w:rFonts w:ascii="Arial" w:eastAsia="Calibri" w:hAnsi="Arial" w:cs="Arial"/>
          <w:sz w:val="28"/>
          <w:szCs w:val="28"/>
        </w:rPr>
        <w:t>,</w:t>
      </w:r>
      <w:r w:rsidR="006463D2" w:rsidRPr="00D84F54">
        <w:rPr>
          <w:rFonts w:ascii="Arial" w:eastAsia="Calibri" w:hAnsi="Arial" w:cs="Arial"/>
          <w:sz w:val="28"/>
          <w:szCs w:val="28"/>
        </w:rPr>
        <w:t xml:space="preserve"> no lo van a cons</w:t>
      </w:r>
      <w:r w:rsidR="00F054E3">
        <w:rPr>
          <w:rFonts w:ascii="Arial" w:eastAsia="Calibri" w:hAnsi="Arial" w:cs="Arial"/>
          <w:sz w:val="28"/>
          <w:szCs w:val="28"/>
        </w:rPr>
        <w:t>truir el terreno. E</w:t>
      </w:r>
      <w:r w:rsidR="006463D2" w:rsidRPr="00D84F54">
        <w:rPr>
          <w:rFonts w:ascii="Arial" w:eastAsia="Calibri" w:hAnsi="Arial" w:cs="Arial"/>
          <w:sz w:val="28"/>
          <w:szCs w:val="28"/>
        </w:rPr>
        <w:t>l te</w:t>
      </w:r>
      <w:r w:rsidR="00F054E3">
        <w:rPr>
          <w:rFonts w:ascii="Arial" w:eastAsia="Calibri" w:hAnsi="Arial" w:cs="Arial"/>
          <w:sz w:val="28"/>
          <w:szCs w:val="28"/>
        </w:rPr>
        <w:t>rreno sigue siendo todavía del Gobierno M</w:t>
      </w:r>
      <w:r w:rsidR="006463D2" w:rsidRPr="00D84F54">
        <w:rPr>
          <w:rFonts w:ascii="Arial" w:eastAsia="Calibri" w:hAnsi="Arial" w:cs="Arial"/>
          <w:sz w:val="28"/>
          <w:szCs w:val="28"/>
        </w:rPr>
        <w:t>unicipal</w:t>
      </w:r>
      <w:r w:rsidR="00F054E3">
        <w:rPr>
          <w:rFonts w:ascii="Arial" w:eastAsia="Calibri" w:hAnsi="Arial" w:cs="Arial"/>
          <w:sz w:val="28"/>
          <w:szCs w:val="28"/>
        </w:rPr>
        <w:t>. Y</w:t>
      </w:r>
      <w:r w:rsidR="006463D2" w:rsidRPr="00D84F54">
        <w:rPr>
          <w:rFonts w:ascii="Arial" w:eastAsia="Calibri" w:hAnsi="Arial" w:cs="Arial"/>
          <w:sz w:val="28"/>
          <w:szCs w:val="28"/>
        </w:rPr>
        <w:t xml:space="preserve"> bueno</w:t>
      </w:r>
      <w:r w:rsidR="00F054E3">
        <w:rPr>
          <w:rFonts w:ascii="Arial" w:eastAsia="Calibri" w:hAnsi="Arial" w:cs="Arial"/>
          <w:sz w:val="28"/>
          <w:szCs w:val="28"/>
        </w:rPr>
        <w:t>,</w:t>
      </w:r>
      <w:r w:rsidR="006463D2" w:rsidRPr="00D84F54">
        <w:rPr>
          <w:rFonts w:ascii="Arial" w:eastAsia="Calibri" w:hAnsi="Arial" w:cs="Arial"/>
          <w:sz w:val="28"/>
          <w:szCs w:val="28"/>
        </w:rPr>
        <w:t xml:space="preserve"> h</w:t>
      </w:r>
      <w:r w:rsidR="00F054E3">
        <w:rPr>
          <w:rFonts w:ascii="Arial" w:eastAsia="Calibri" w:hAnsi="Arial" w:cs="Arial"/>
          <w:sz w:val="28"/>
          <w:szCs w:val="28"/>
        </w:rPr>
        <w:t>ay otros proyectos que, a nivel E</w:t>
      </w:r>
      <w:r w:rsidR="006463D2" w:rsidRPr="00D84F54">
        <w:rPr>
          <w:rFonts w:ascii="Arial" w:eastAsia="Calibri" w:hAnsi="Arial" w:cs="Arial"/>
          <w:sz w:val="28"/>
          <w:szCs w:val="28"/>
        </w:rPr>
        <w:t>statal</w:t>
      </w:r>
      <w:r w:rsidR="00F054E3">
        <w:rPr>
          <w:rFonts w:ascii="Arial" w:eastAsia="Calibri" w:hAnsi="Arial" w:cs="Arial"/>
          <w:sz w:val="28"/>
          <w:szCs w:val="28"/>
        </w:rPr>
        <w:t>, también fueron anunciados</w:t>
      </w:r>
      <w:r w:rsidR="00BC353B">
        <w:rPr>
          <w:rFonts w:ascii="Arial" w:eastAsia="Calibri" w:hAnsi="Arial" w:cs="Arial"/>
          <w:sz w:val="28"/>
          <w:szCs w:val="28"/>
        </w:rPr>
        <w:t>;</w:t>
      </w:r>
      <w:r w:rsidR="00F054E3">
        <w:rPr>
          <w:rFonts w:ascii="Arial" w:eastAsia="Calibri" w:hAnsi="Arial" w:cs="Arial"/>
          <w:sz w:val="28"/>
          <w:szCs w:val="28"/>
        </w:rPr>
        <w:t xml:space="preserve"> un Hospital de E</w:t>
      </w:r>
      <w:r w:rsidR="006463D2" w:rsidRPr="00D84F54">
        <w:rPr>
          <w:rFonts w:ascii="Arial" w:eastAsia="Calibri" w:hAnsi="Arial" w:cs="Arial"/>
          <w:sz w:val="28"/>
          <w:szCs w:val="28"/>
        </w:rPr>
        <w:t>specialidades</w:t>
      </w:r>
      <w:r w:rsidR="00BC353B">
        <w:rPr>
          <w:rFonts w:ascii="Arial" w:eastAsia="Calibri" w:hAnsi="Arial" w:cs="Arial"/>
          <w:sz w:val="28"/>
          <w:szCs w:val="28"/>
        </w:rPr>
        <w:t>,</w:t>
      </w:r>
      <w:r w:rsidR="00F054E3">
        <w:rPr>
          <w:rFonts w:ascii="Arial" w:eastAsia="Calibri" w:hAnsi="Arial" w:cs="Arial"/>
          <w:sz w:val="28"/>
          <w:szCs w:val="28"/>
        </w:rPr>
        <w:t xml:space="preserve"> </w:t>
      </w:r>
      <w:r w:rsidR="00BC353B">
        <w:rPr>
          <w:rFonts w:ascii="Arial" w:eastAsia="Calibri" w:hAnsi="Arial" w:cs="Arial"/>
          <w:sz w:val="28"/>
          <w:szCs w:val="28"/>
        </w:rPr>
        <w:t xml:space="preserve">creo que, </w:t>
      </w:r>
      <w:r w:rsidR="006463D2" w:rsidRPr="00D84F54">
        <w:rPr>
          <w:rFonts w:ascii="Arial" w:eastAsia="Calibri" w:hAnsi="Arial" w:cs="Arial"/>
          <w:sz w:val="28"/>
          <w:szCs w:val="28"/>
        </w:rPr>
        <w:t>para la mujer</w:t>
      </w:r>
      <w:r w:rsidR="00BC353B">
        <w:rPr>
          <w:rFonts w:ascii="Arial" w:eastAsia="Calibri" w:hAnsi="Arial" w:cs="Arial"/>
          <w:sz w:val="28"/>
          <w:szCs w:val="28"/>
        </w:rPr>
        <w:t>,</w:t>
      </w:r>
      <w:r w:rsidR="006463D2" w:rsidRPr="00D84F54">
        <w:rPr>
          <w:rFonts w:ascii="Arial" w:eastAsia="Calibri" w:hAnsi="Arial" w:cs="Arial"/>
          <w:sz w:val="28"/>
          <w:szCs w:val="28"/>
        </w:rPr>
        <w:t xml:space="preserve"> que </w:t>
      </w:r>
      <w:r w:rsidR="00BC353B">
        <w:rPr>
          <w:rFonts w:ascii="Arial" w:eastAsia="Calibri" w:hAnsi="Arial" w:cs="Arial"/>
          <w:sz w:val="28"/>
          <w:szCs w:val="28"/>
        </w:rPr>
        <w:t>de igual forma nos requerirían</w:t>
      </w:r>
      <w:r w:rsidR="006463D2" w:rsidRPr="00D84F54">
        <w:rPr>
          <w:rFonts w:ascii="Arial" w:eastAsia="Calibri" w:hAnsi="Arial" w:cs="Arial"/>
          <w:sz w:val="28"/>
          <w:szCs w:val="28"/>
        </w:rPr>
        <w:t xml:space="preserve"> un </w:t>
      </w:r>
      <w:r w:rsidR="00BC353B">
        <w:rPr>
          <w:rFonts w:ascii="Arial" w:eastAsia="Calibri" w:hAnsi="Arial" w:cs="Arial"/>
          <w:sz w:val="28"/>
          <w:szCs w:val="28"/>
        </w:rPr>
        <w:t xml:space="preserve">terreno </w:t>
      </w:r>
      <w:r w:rsidR="00F054E3">
        <w:rPr>
          <w:rFonts w:ascii="Arial" w:eastAsia="Calibri" w:hAnsi="Arial" w:cs="Arial"/>
          <w:sz w:val="28"/>
          <w:szCs w:val="28"/>
        </w:rPr>
        <w:t>para donarse o un Hospital C</w:t>
      </w:r>
      <w:r w:rsidR="006463D2" w:rsidRPr="00D84F54">
        <w:rPr>
          <w:rFonts w:ascii="Arial" w:eastAsia="Calibri" w:hAnsi="Arial" w:cs="Arial"/>
          <w:sz w:val="28"/>
          <w:szCs w:val="28"/>
        </w:rPr>
        <w:t>ivil</w:t>
      </w:r>
      <w:r w:rsidR="00F054E3">
        <w:rPr>
          <w:rFonts w:ascii="Arial" w:eastAsia="Calibri" w:hAnsi="Arial" w:cs="Arial"/>
          <w:sz w:val="28"/>
          <w:szCs w:val="28"/>
        </w:rPr>
        <w:t>,</w:t>
      </w:r>
      <w:r w:rsidR="006463D2" w:rsidRPr="00D84F54">
        <w:rPr>
          <w:rFonts w:ascii="Arial" w:eastAsia="Calibri" w:hAnsi="Arial" w:cs="Arial"/>
          <w:sz w:val="28"/>
          <w:szCs w:val="28"/>
        </w:rPr>
        <w:t xml:space="preserve"> en fin</w:t>
      </w:r>
      <w:r w:rsidR="00BC353B">
        <w:rPr>
          <w:rFonts w:ascii="Arial" w:eastAsia="Calibri" w:hAnsi="Arial" w:cs="Arial"/>
          <w:sz w:val="28"/>
          <w:szCs w:val="28"/>
        </w:rPr>
        <w:t>. Hay propuestas E</w:t>
      </w:r>
      <w:r w:rsidR="006463D2" w:rsidRPr="00D84F54">
        <w:rPr>
          <w:rFonts w:ascii="Arial" w:eastAsia="Calibri" w:hAnsi="Arial" w:cs="Arial"/>
          <w:sz w:val="28"/>
          <w:szCs w:val="28"/>
        </w:rPr>
        <w:t>statales que también queremos darle seguimie</w:t>
      </w:r>
      <w:r w:rsidR="00BC353B">
        <w:rPr>
          <w:rFonts w:ascii="Arial" w:eastAsia="Calibri" w:hAnsi="Arial" w:cs="Arial"/>
          <w:sz w:val="28"/>
          <w:szCs w:val="28"/>
        </w:rPr>
        <w:t xml:space="preserve">nto a través </w:t>
      </w:r>
      <w:r w:rsidR="00F054E3">
        <w:rPr>
          <w:rFonts w:ascii="Arial" w:eastAsia="Calibri" w:hAnsi="Arial" w:cs="Arial"/>
          <w:sz w:val="28"/>
          <w:szCs w:val="28"/>
        </w:rPr>
        <w:t>del G</w:t>
      </w:r>
      <w:r w:rsidR="006463D2">
        <w:rPr>
          <w:rFonts w:ascii="Arial" w:eastAsia="Calibri" w:hAnsi="Arial" w:cs="Arial"/>
          <w:sz w:val="28"/>
          <w:szCs w:val="28"/>
        </w:rPr>
        <w:t>obernador Pablo L</w:t>
      </w:r>
      <w:r w:rsidR="006463D2" w:rsidRPr="00D84F54">
        <w:rPr>
          <w:rFonts w:ascii="Arial" w:eastAsia="Calibri" w:hAnsi="Arial" w:cs="Arial"/>
          <w:sz w:val="28"/>
          <w:szCs w:val="28"/>
        </w:rPr>
        <w:t>emus</w:t>
      </w:r>
      <w:r w:rsidR="00F054E3">
        <w:rPr>
          <w:rFonts w:ascii="Arial" w:eastAsia="Calibri" w:hAnsi="Arial" w:cs="Arial"/>
          <w:sz w:val="28"/>
          <w:szCs w:val="28"/>
        </w:rPr>
        <w:t>,</w:t>
      </w:r>
      <w:r w:rsidR="006463D2" w:rsidRPr="00D84F54">
        <w:rPr>
          <w:rFonts w:ascii="Arial" w:eastAsia="Calibri" w:hAnsi="Arial" w:cs="Arial"/>
          <w:sz w:val="28"/>
          <w:szCs w:val="28"/>
        </w:rPr>
        <w:t xml:space="preserve"> que fueron compromisos que también se hicieron aquí en Zapotlán</w:t>
      </w:r>
      <w:r w:rsidR="006463D2">
        <w:rPr>
          <w:rFonts w:ascii="Arial" w:eastAsia="Calibri" w:hAnsi="Arial" w:cs="Arial"/>
          <w:sz w:val="28"/>
          <w:szCs w:val="28"/>
        </w:rPr>
        <w:t>. E</w:t>
      </w:r>
      <w:r w:rsidR="006463D2" w:rsidRPr="00D84F54">
        <w:rPr>
          <w:rFonts w:ascii="Arial" w:eastAsia="Calibri" w:hAnsi="Arial" w:cs="Arial"/>
          <w:sz w:val="28"/>
          <w:szCs w:val="28"/>
        </w:rPr>
        <w:t>ntonces</w:t>
      </w:r>
      <w:r w:rsidR="00012DEB">
        <w:rPr>
          <w:rFonts w:ascii="Arial" w:eastAsia="Calibri" w:hAnsi="Arial" w:cs="Arial"/>
          <w:sz w:val="28"/>
          <w:szCs w:val="28"/>
        </w:rPr>
        <w:t>,</w:t>
      </w:r>
      <w:r w:rsidR="006463D2" w:rsidRPr="00D84F54">
        <w:rPr>
          <w:rFonts w:ascii="Arial" w:eastAsia="Calibri" w:hAnsi="Arial" w:cs="Arial"/>
          <w:sz w:val="28"/>
          <w:szCs w:val="28"/>
        </w:rPr>
        <w:t xml:space="preserve"> no habría</w:t>
      </w:r>
      <w:r w:rsidR="006463D2">
        <w:rPr>
          <w:rFonts w:ascii="Arial" w:eastAsia="Calibri" w:hAnsi="Arial" w:cs="Arial"/>
          <w:sz w:val="28"/>
          <w:szCs w:val="28"/>
        </w:rPr>
        <w:t xml:space="preserve"> ningún </w:t>
      </w:r>
      <w:r w:rsidR="006463D2" w:rsidRPr="00D84F54">
        <w:rPr>
          <w:rFonts w:ascii="Arial" w:eastAsia="Calibri" w:hAnsi="Arial" w:cs="Arial"/>
          <w:sz w:val="28"/>
          <w:szCs w:val="28"/>
        </w:rPr>
        <w:t>este inconveniente en ese sentido</w:t>
      </w:r>
      <w:r w:rsidR="00012DEB">
        <w:rPr>
          <w:rFonts w:ascii="Arial" w:eastAsia="Calibri" w:hAnsi="Arial" w:cs="Arial"/>
          <w:sz w:val="28"/>
          <w:szCs w:val="28"/>
        </w:rPr>
        <w:t>. T</w:t>
      </w:r>
      <w:r w:rsidR="006463D2" w:rsidRPr="00D84F54">
        <w:rPr>
          <w:rFonts w:ascii="Arial" w:eastAsia="Calibri" w:hAnsi="Arial" w:cs="Arial"/>
          <w:sz w:val="28"/>
          <w:szCs w:val="28"/>
        </w:rPr>
        <w:t>o</w:t>
      </w:r>
      <w:r w:rsidR="00012DEB">
        <w:rPr>
          <w:rFonts w:ascii="Arial" w:eastAsia="Calibri" w:hAnsi="Arial" w:cs="Arial"/>
          <w:sz w:val="28"/>
          <w:szCs w:val="28"/>
        </w:rPr>
        <w:t xml:space="preserve">davía no se ha formalizado </w:t>
      </w:r>
      <w:r w:rsidR="006463D2" w:rsidRPr="00D84F54">
        <w:rPr>
          <w:rFonts w:ascii="Arial" w:eastAsia="Calibri" w:hAnsi="Arial" w:cs="Arial"/>
          <w:sz w:val="28"/>
          <w:szCs w:val="28"/>
        </w:rPr>
        <w:t>esta donación</w:t>
      </w:r>
      <w:r w:rsidR="00012DEB">
        <w:rPr>
          <w:rFonts w:ascii="Arial" w:eastAsia="Calibri" w:hAnsi="Arial" w:cs="Arial"/>
          <w:sz w:val="28"/>
          <w:szCs w:val="28"/>
        </w:rPr>
        <w:t xml:space="preserve">. Pero </w:t>
      </w:r>
      <w:r w:rsidR="006463D2" w:rsidRPr="00D84F54">
        <w:rPr>
          <w:rFonts w:ascii="Arial" w:eastAsia="Calibri" w:hAnsi="Arial" w:cs="Arial"/>
          <w:sz w:val="28"/>
          <w:szCs w:val="28"/>
        </w:rPr>
        <w:t>el requerimiento</w:t>
      </w:r>
      <w:r w:rsidR="00012DEB">
        <w:rPr>
          <w:rFonts w:ascii="Arial" w:eastAsia="Calibri" w:hAnsi="Arial" w:cs="Arial"/>
          <w:sz w:val="28"/>
          <w:szCs w:val="28"/>
        </w:rPr>
        <w:t xml:space="preserve">, </w:t>
      </w:r>
      <w:r w:rsidR="006463D2" w:rsidRPr="00D84F54">
        <w:rPr>
          <w:rFonts w:ascii="Arial" w:eastAsia="Calibri" w:hAnsi="Arial" w:cs="Arial"/>
          <w:sz w:val="28"/>
          <w:szCs w:val="28"/>
        </w:rPr>
        <w:t>tiene que entregarse el terreno con las obras de infraestructura</w:t>
      </w:r>
      <w:r w:rsidR="00012DEB">
        <w:rPr>
          <w:rFonts w:ascii="Arial" w:eastAsia="Calibri" w:hAnsi="Arial" w:cs="Arial"/>
          <w:sz w:val="28"/>
          <w:szCs w:val="28"/>
        </w:rPr>
        <w:t>. E</w:t>
      </w:r>
      <w:r w:rsidR="006463D2" w:rsidRPr="00D84F54">
        <w:rPr>
          <w:rFonts w:ascii="Arial" w:eastAsia="Calibri" w:hAnsi="Arial" w:cs="Arial"/>
          <w:sz w:val="28"/>
          <w:szCs w:val="28"/>
        </w:rPr>
        <w:t>ntonces</w:t>
      </w:r>
      <w:r w:rsidR="00012DEB">
        <w:rPr>
          <w:rFonts w:ascii="Arial" w:eastAsia="Calibri" w:hAnsi="Arial" w:cs="Arial"/>
          <w:sz w:val="28"/>
          <w:szCs w:val="28"/>
        </w:rPr>
        <w:t>,</w:t>
      </w:r>
      <w:r w:rsidR="006463D2" w:rsidRPr="00D84F54">
        <w:rPr>
          <w:rFonts w:ascii="Arial" w:eastAsia="Calibri" w:hAnsi="Arial" w:cs="Arial"/>
          <w:sz w:val="28"/>
          <w:szCs w:val="28"/>
        </w:rPr>
        <w:t xml:space="preserve"> si se llega a autorizar como estoy realmente segura que así va a ser</w:t>
      </w:r>
      <w:r w:rsidR="00012DEB">
        <w:rPr>
          <w:rFonts w:ascii="Arial" w:eastAsia="Calibri" w:hAnsi="Arial" w:cs="Arial"/>
          <w:sz w:val="28"/>
          <w:szCs w:val="28"/>
        </w:rPr>
        <w:t>,</w:t>
      </w:r>
      <w:r w:rsidR="006463D2" w:rsidRPr="00D84F54">
        <w:rPr>
          <w:rFonts w:ascii="Arial" w:eastAsia="Calibri" w:hAnsi="Arial" w:cs="Arial"/>
          <w:sz w:val="28"/>
          <w:szCs w:val="28"/>
        </w:rPr>
        <w:t xml:space="preserve"> por</w:t>
      </w:r>
      <w:r w:rsidR="00012DEB">
        <w:rPr>
          <w:rFonts w:ascii="Arial" w:eastAsia="Calibri" w:hAnsi="Arial" w:cs="Arial"/>
          <w:sz w:val="28"/>
          <w:szCs w:val="28"/>
        </w:rPr>
        <w:t xml:space="preserve"> los avances que tiene ya este P</w:t>
      </w:r>
      <w:r w:rsidR="006463D2" w:rsidRPr="00D84F54">
        <w:rPr>
          <w:rFonts w:ascii="Arial" w:eastAsia="Calibri" w:hAnsi="Arial" w:cs="Arial"/>
          <w:sz w:val="28"/>
          <w:szCs w:val="28"/>
        </w:rPr>
        <w:t>royecto</w:t>
      </w:r>
      <w:r w:rsidR="00012DEB">
        <w:rPr>
          <w:rFonts w:ascii="Arial" w:eastAsia="Calibri" w:hAnsi="Arial" w:cs="Arial"/>
          <w:sz w:val="28"/>
          <w:szCs w:val="28"/>
        </w:rPr>
        <w:t>. Y</w:t>
      </w:r>
      <w:r w:rsidR="006463D2" w:rsidRPr="00D84F54">
        <w:rPr>
          <w:rFonts w:ascii="Arial" w:eastAsia="Calibri" w:hAnsi="Arial" w:cs="Arial"/>
          <w:sz w:val="28"/>
          <w:szCs w:val="28"/>
        </w:rPr>
        <w:t xml:space="preserve"> que no es únicamente</w:t>
      </w:r>
      <w:r w:rsidR="00012DEB">
        <w:rPr>
          <w:rFonts w:ascii="Arial" w:eastAsia="Calibri" w:hAnsi="Arial" w:cs="Arial"/>
          <w:sz w:val="28"/>
          <w:szCs w:val="28"/>
        </w:rPr>
        <w:t xml:space="preserve">, </w:t>
      </w:r>
      <w:r w:rsidR="006463D2" w:rsidRPr="00D84F54">
        <w:rPr>
          <w:rFonts w:ascii="Arial" w:eastAsia="Calibri" w:hAnsi="Arial" w:cs="Arial"/>
          <w:sz w:val="28"/>
          <w:szCs w:val="28"/>
        </w:rPr>
        <w:t>en estos momentos</w:t>
      </w:r>
      <w:r w:rsidR="00012DEB">
        <w:rPr>
          <w:rFonts w:ascii="Arial" w:eastAsia="Calibri" w:hAnsi="Arial" w:cs="Arial"/>
          <w:sz w:val="28"/>
          <w:szCs w:val="28"/>
        </w:rPr>
        <w:t xml:space="preserve">, </w:t>
      </w:r>
      <w:r w:rsidR="006463D2" w:rsidRPr="00D84F54">
        <w:rPr>
          <w:rFonts w:ascii="Arial" w:eastAsia="Calibri" w:hAnsi="Arial" w:cs="Arial"/>
          <w:sz w:val="28"/>
          <w:szCs w:val="28"/>
        </w:rPr>
        <w:t xml:space="preserve">solamente un </w:t>
      </w:r>
      <w:r w:rsidR="00012DEB">
        <w:rPr>
          <w:rFonts w:ascii="Arial" w:eastAsia="Calibri" w:hAnsi="Arial" w:cs="Arial"/>
          <w:sz w:val="28"/>
          <w:szCs w:val="28"/>
        </w:rPr>
        <w:t>tema de una gestión del propio Gobierno M</w:t>
      </w:r>
      <w:r w:rsidR="006463D2" w:rsidRPr="00D84F54">
        <w:rPr>
          <w:rFonts w:ascii="Arial" w:eastAsia="Calibri" w:hAnsi="Arial" w:cs="Arial"/>
          <w:sz w:val="28"/>
          <w:szCs w:val="28"/>
        </w:rPr>
        <w:t>unicipal</w:t>
      </w:r>
      <w:r w:rsidR="00012DEB">
        <w:rPr>
          <w:rFonts w:ascii="Arial" w:eastAsia="Calibri" w:hAnsi="Arial" w:cs="Arial"/>
          <w:sz w:val="28"/>
          <w:szCs w:val="28"/>
        </w:rPr>
        <w:t>,</w:t>
      </w:r>
      <w:r w:rsidR="006463D2" w:rsidRPr="00D84F54">
        <w:rPr>
          <w:rFonts w:ascii="Arial" w:eastAsia="Calibri" w:hAnsi="Arial" w:cs="Arial"/>
          <w:sz w:val="28"/>
          <w:szCs w:val="28"/>
        </w:rPr>
        <w:t xml:space="preserve"> sino</w:t>
      </w:r>
      <w:r w:rsidR="00012DEB">
        <w:rPr>
          <w:rFonts w:ascii="Arial" w:eastAsia="Calibri" w:hAnsi="Arial" w:cs="Arial"/>
          <w:sz w:val="28"/>
          <w:szCs w:val="28"/>
        </w:rPr>
        <w:t xml:space="preserve"> de las propias cámaras de los E</w:t>
      </w:r>
      <w:r w:rsidR="006463D2" w:rsidRPr="00D84F54">
        <w:rPr>
          <w:rFonts w:ascii="Arial" w:eastAsia="Calibri" w:hAnsi="Arial" w:cs="Arial"/>
          <w:sz w:val="28"/>
          <w:szCs w:val="28"/>
        </w:rPr>
        <w:t>mpresarios y demás</w:t>
      </w:r>
      <w:r w:rsidR="00012DEB">
        <w:rPr>
          <w:rFonts w:ascii="Arial" w:eastAsia="Calibri" w:hAnsi="Arial" w:cs="Arial"/>
          <w:sz w:val="28"/>
          <w:szCs w:val="28"/>
        </w:rPr>
        <w:t>,</w:t>
      </w:r>
      <w:r w:rsidR="006463D2" w:rsidRPr="00D84F54">
        <w:rPr>
          <w:rFonts w:ascii="Arial" w:eastAsia="Calibri" w:hAnsi="Arial" w:cs="Arial"/>
          <w:sz w:val="28"/>
          <w:szCs w:val="28"/>
        </w:rPr>
        <w:t xml:space="preserve"> ante la necesidad </w:t>
      </w:r>
      <w:r w:rsidR="00012DEB" w:rsidRPr="00D84F54">
        <w:rPr>
          <w:rFonts w:ascii="Arial" w:eastAsia="Calibri" w:hAnsi="Arial" w:cs="Arial"/>
          <w:sz w:val="28"/>
          <w:szCs w:val="28"/>
        </w:rPr>
        <w:t>inminente</w:t>
      </w:r>
      <w:r w:rsidR="006463D2" w:rsidRPr="00D84F54">
        <w:rPr>
          <w:rFonts w:ascii="Arial" w:eastAsia="Calibri" w:hAnsi="Arial" w:cs="Arial"/>
          <w:sz w:val="28"/>
          <w:szCs w:val="28"/>
        </w:rPr>
        <w:t xml:space="preserve"> de tener </w:t>
      </w:r>
      <w:r w:rsidR="00012DEB">
        <w:rPr>
          <w:rFonts w:ascii="Arial" w:eastAsia="Calibri" w:hAnsi="Arial" w:cs="Arial"/>
          <w:sz w:val="28"/>
          <w:szCs w:val="28"/>
        </w:rPr>
        <w:lastRenderedPageBreak/>
        <w:t>un una Clínica del Seguro S</w:t>
      </w:r>
      <w:r w:rsidR="006463D2" w:rsidRPr="00D84F54">
        <w:rPr>
          <w:rFonts w:ascii="Arial" w:eastAsia="Calibri" w:hAnsi="Arial" w:cs="Arial"/>
          <w:sz w:val="28"/>
          <w:szCs w:val="28"/>
        </w:rPr>
        <w:t>ocial</w:t>
      </w:r>
      <w:r w:rsidR="00012DEB">
        <w:rPr>
          <w:rFonts w:ascii="Arial" w:eastAsia="Calibri" w:hAnsi="Arial" w:cs="Arial"/>
          <w:sz w:val="28"/>
          <w:szCs w:val="28"/>
        </w:rPr>
        <w:t>. E</w:t>
      </w:r>
      <w:r w:rsidR="006463D2" w:rsidRPr="00D84F54">
        <w:rPr>
          <w:rFonts w:ascii="Arial" w:eastAsia="Calibri" w:hAnsi="Arial" w:cs="Arial"/>
          <w:sz w:val="28"/>
          <w:szCs w:val="28"/>
        </w:rPr>
        <w:t>ntonces</w:t>
      </w:r>
      <w:r w:rsidR="00012DEB">
        <w:rPr>
          <w:rFonts w:ascii="Arial" w:eastAsia="Calibri" w:hAnsi="Arial" w:cs="Arial"/>
          <w:sz w:val="28"/>
          <w:szCs w:val="28"/>
        </w:rPr>
        <w:t>,</w:t>
      </w:r>
      <w:r w:rsidR="006463D2" w:rsidRPr="00D84F54">
        <w:rPr>
          <w:rFonts w:ascii="Arial" w:eastAsia="Calibri" w:hAnsi="Arial" w:cs="Arial"/>
          <w:sz w:val="28"/>
          <w:szCs w:val="28"/>
        </w:rPr>
        <w:t xml:space="preserve"> ate</w:t>
      </w:r>
      <w:r w:rsidR="00012DEB">
        <w:rPr>
          <w:rFonts w:ascii="Arial" w:eastAsia="Calibri" w:hAnsi="Arial" w:cs="Arial"/>
          <w:sz w:val="28"/>
          <w:szCs w:val="28"/>
        </w:rPr>
        <w:t>ndiendo a este dispositivo 477 T</w:t>
      </w:r>
      <w:r w:rsidR="006463D2" w:rsidRPr="00D84F54">
        <w:rPr>
          <w:rFonts w:ascii="Arial" w:eastAsia="Calibri" w:hAnsi="Arial" w:cs="Arial"/>
          <w:sz w:val="28"/>
          <w:szCs w:val="28"/>
        </w:rPr>
        <w:t>er</w:t>
      </w:r>
      <w:r w:rsidR="00012DEB">
        <w:rPr>
          <w:rFonts w:ascii="Arial" w:eastAsia="Calibri" w:hAnsi="Arial" w:cs="Arial"/>
          <w:sz w:val="28"/>
          <w:szCs w:val="28"/>
        </w:rPr>
        <w:t xml:space="preserve">, es que </w:t>
      </w:r>
      <w:r w:rsidR="006463D2" w:rsidRPr="00D84F54">
        <w:rPr>
          <w:rFonts w:ascii="Arial" w:eastAsia="Calibri" w:hAnsi="Arial" w:cs="Arial"/>
          <w:sz w:val="28"/>
          <w:szCs w:val="28"/>
        </w:rPr>
        <w:t>n</w:t>
      </w:r>
      <w:r w:rsidR="00012DEB">
        <w:rPr>
          <w:rFonts w:ascii="Arial" w:eastAsia="Calibri" w:hAnsi="Arial" w:cs="Arial"/>
          <w:sz w:val="28"/>
          <w:szCs w:val="28"/>
        </w:rPr>
        <w:t>osotros como integrantes de la Comisión de Hacienda y de Obra P</w:t>
      </w:r>
      <w:r w:rsidR="006463D2" w:rsidRPr="00D84F54">
        <w:rPr>
          <w:rFonts w:ascii="Arial" w:eastAsia="Calibri" w:hAnsi="Arial" w:cs="Arial"/>
          <w:sz w:val="28"/>
          <w:szCs w:val="28"/>
        </w:rPr>
        <w:t>ública</w:t>
      </w:r>
      <w:r w:rsidR="00012DEB">
        <w:rPr>
          <w:rFonts w:ascii="Arial" w:eastAsia="Calibri" w:hAnsi="Arial" w:cs="Arial"/>
          <w:sz w:val="28"/>
          <w:szCs w:val="28"/>
        </w:rPr>
        <w:t>,</w:t>
      </w:r>
      <w:r w:rsidR="006463D2" w:rsidRPr="00D84F54">
        <w:rPr>
          <w:rFonts w:ascii="Arial" w:eastAsia="Calibri" w:hAnsi="Arial" w:cs="Arial"/>
          <w:sz w:val="28"/>
          <w:szCs w:val="28"/>
        </w:rPr>
        <w:t xml:space="preserve"> determinamos viable que pudiera llevarse a cabo la permuta a</w:t>
      </w:r>
      <w:r w:rsidR="006463D2">
        <w:rPr>
          <w:rFonts w:ascii="Arial" w:eastAsia="Calibri" w:hAnsi="Arial" w:cs="Arial"/>
          <w:sz w:val="28"/>
          <w:szCs w:val="28"/>
        </w:rPr>
        <w:t xml:space="preserve"> solicitud del </w:t>
      </w:r>
      <w:r w:rsidR="00012DEB">
        <w:rPr>
          <w:rFonts w:ascii="Arial" w:eastAsia="Calibri" w:hAnsi="Arial" w:cs="Arial"/>
          <w:sz w:val="28"/>
          <w:szCs w:val="28"/>
        </w:rPr>
        <w:t>U</w:t>
      </w:r>
      <w:r w:rsidR="006463D2" w:rsidRPr="00D84F54">
        <w:rPr>
          <w:rFonts w:ascii="Arial" w:eastAsia="Calibri" w:hAnsi="Arial" w:cs="Arial"/>
          <w:sz w:val="28"/>
          <w:szCs w:val="28"/>
        </w:rPr>
        <w:t>rbanizador</w:t>
      </w:r>
      <w:r w:rsidR="00012DEB">
        <w:rPr>
          <w:rFonts w:ascii="Arial" w:eastAsia="Calibri" w:hAnsi="Arial" w:cs="Arial"/>
          <w:sz w:val="28"/>
          <w:szCs w:val="28"/>
        </w:rPr>
        <w:t>,</w:t>
      </w:r>
      <w:r w:rsidR="006463D2" w:rsidRPr="00D84F54">
        <w:rPr>
          <w:rFonts w:ascii="Arial" w:eastAsia="Calibri" w:hAnsi="Arial" w:cs="Arial"/>
          <w:sz w:val="28"/>
          <w:szCs w:val="28"/>
        </w:rPr>
        <w:t xml:space="preserve"> y que en el área de aplicación efectivamente</w:t>
      </w:r>
      <w:r w:rsidR="00012DEB">
        <w:rPr>
          <w:rFonts w:ascii="Arial" w:eastAsia="Calibri" w:hAnsi="Arial" w:cs="Arial"/>
          <w:sz w:val="28"/>
          <w:szCs w:val="28"/>
        </w:rPr>
        <w:t xml:space="preserve">, sea en esa misma </w:t>
      </w:r>
      <w:r w:rsidR="006463D2" w:rsidRPr="00D84F54">
        <w:rPr>
          <w:rFonts w:ascii="Arial" w:eastAsia="Calibri" w:hAnsi="Arial" w:cs="Arial"/>
          <w:sz w:val="28"/>
          <w:szCs w:val="28"/>
        </w:rPr>
        <w:t>zona que ubicamos</w:t>
      </w:r>
      <w:r w:rsidR="00012DEB">
        <w:rPr>
          <w:rFonts w:ascii="Arial" w:eastAsia="Calibri" w:hAnsi="Arial" w:cs="Arial"/>
          <w:sz w:val="28"/>
          <w:szCs w:val="28"/>
        </w:rPr>
        <w:t xml:space="preserve">. Creo que </w:t>
      </w:r>
      <w:r w:rsidR="006463D2" w:rsidRPr="00D84F54">
        <w:rPr>
          <w:rFonts w:ascii="Arial" w:eastAsia="Calibri" w:hAnsi="Arial" w:cs="Arial"/>
          <w:sz w:val="28"/>
          <w:szCs w:val="28"/>
        </w:rPr>
        <w:t>es una construcción mu</w:t>
      </w:r>
      <w:r w:rsidR="00012DEB">
        <w:rPr>
          <w:rFonts w:ascii="Arial" w:eastAsia="Calibri" w:hAnsi="Arial" w:cs="Arial"/>
          <w:sz w:val="28"/>
          <w:szCs w:val="28"/>
        </w:rPr>
        <w:t>y visible el proyecto del H</w:t>
      </w:r>
      <w:r w:rsidR="006463D2" w:rsidRPr="00D84F54">
        <w:rPr>
          <w:rFonts w:ascii="Arial" w:eastAsia="Calibri" w:hAnsi="Arial" w:cs="Arial"/>
          <w:sz w:val="28"/>
          <w:szCs w:val="28"/>
        </w:rPr>
        <w:t>otel</w:t>
      </w:r>
      <w:r w:rsidR="00012DEB">
        <w:rPr>
          <w:rFonts w:ascii="Arial" w:eastAsia="Calibri" w:hAnsi="Arial" w:cs="Arial"/>
          <w:sz w:val="28"/>
          <w:szCs w:val="28"/>
        </w:rPr>
        <w:t>,</w:t>
      </w:r>
      <w:r w:rsidR="006463D2" w:rsidRPr="00D84F54">
        <w:rPr>
          <w:rFonts w:ascii="Arial" w:eastAsia="Calibri" w:hAnsi="Arial" w:cs="Arial"/>
          <w:sz w:val="28"/>
          <w:szCs w:val="28"/>
        </w:rPr>
        <w:t xml:space="preserve"> y pue</w:t>
      </w:r>
      <w:r w:rsidR="00012DEB">
        <w:rPr>
          <w:rFonts w:ascii="Arial" w:eastAsia="Calibri" w:hAnsi="Arial" w:cs="Arial"/>
          <w:sz w:val="28"/>
          <w:szCs w:val="28"/>
        </w:rPr>
        <w:t xml:space="preserve">s está por la parte </w:t>
      </w:r>
      <w:r w:rsidR="006463D2" w:rsidRPr="00D84F54">
        <w:rPr>
          <w:rFonts w:ascii="Arial" w:eastAsia="Calibri" w:hAnsi="Arial" w:cs="Arial"/>
          <w:sz w:val="28"/>
          <w:szCs w:val="28"/>
        </w:rPr>
        <w:t>oriente</w:t>
      </w:r>
      <w:r w:rsidR="00012DEB">
        <w:rPr>
          <w:rFonts w:ascii="Arial" w:eastAsia="Calibri" w:hAnsi="Arial" w:cs="Arial"/>
          <w:sz w:val="28"/>
          <w:szCs w:val="28"/>
        </w:rPr>
        <w:t xml:space="preserve">, el terreno </w:t>
      </w:r>
      <w:r w:rsidR="006463D2" w:rsidRPr="00D84F54">
        <w:rPr>
          <w:rFonts w:ascii="Arial" w:eastAsia="Calibri" w:hAnsi="Arial" w:cs="Arial"/>
          <w:sz w:val="28"/>
          <w:szCs w:val="28"/>
        </w:rPr>
        <w:t>que está dest</w:t>
      </w:r>
      <w:r w:rsidR="00012DEB">
        <w:rPr>
          <w:rFonts w:ascii="Arial" w:eastAsia="Calibri" w:hAnsi="Arial" w:cs="Arial"/>
          <w:sz w:val="28"/>
          <w:szCs w:val="28"/>
        </w:rPr>
        <w:t>ino para la construcción de la Clínica del Seguro S</w:t>
      </w:r>
      <w:r w:rsidR="006463D2" w:rsidRPr="00D84F54">
        <w:rPr>
          <w:rFonts w:ascii="Arial" w:eastAsia="Calibri" w:hAnsi="Arial" w:cs="Arial"/>
          <w:sz w:val="28"/>
          <w:szCs w:val="28"/>
        </w:rPr>
        <w:t>ocial</w:t>
      </w:r>
      <w:r w:rsidR="00012DEB">
        <w:rPr>
          <w:rFonts w:ascii="Arial" w:eastAsia="Calibri" w:hAnsi="Arial" w:cs="Arial"/>
          <w:sz w:val="28"/>
          <w:szCs w:val="28"/>
        </w:rPr>
        <w:t>.</w:t>
      </w:r>
      <w:r w:rsidR="006463D2" w:rsidRPr="00D84F54">
        <w:rPr>
          <w:rFonts w:ascii="Arial" w:eastAsia="Calibri" w:hAnsi="Arial" w:cs="Arial"/>
          <w:sz w:val="28"/>
          <w:szCs w:val="28"/>
        </w:rPr>
        <w:t xml:space="preserve"> </w:t>
      </w:r>
      <w:r w:rsidR="00012DEB">
        <w:rPr>
          <w:rFonts w:ascii="Arial" w:eastAsia="Calibri" w:hAnsi="Arial" w:cs="Arial"/>
          <w:sz w:val="28"/>
          <w:szCs w:val="28"/>
        </w:rPr>
        <w:t>E</w:t>
      </w:r>
      <w:r w:rsidR="006463D2">
        <w:rPr>
          <w:rFonts w:ascii="Arial" w:eastAsia="Calibri" w:hAnsi="Arial" w:cs="Arial"/>
          <w:sz w:val="28"/>
          <w:szCs w:val="28"/>
        </w:rPr>
        <w:t xml:space="preserve">xactamente donde se hace la </w:t>
      </w:r>
      <w:r w:rsidR="00012DEB">
        <w:rPr>
          <w:rFonts w:ascii="Arial" w:eastAsia="Calibri" w:hAnsi="Arial" w:cs="Arial"/>
          <w:sz w:val="28"/>
          <w:szCs w:val="28"/>
        </w:rPr>
        <w:t>curva aquí en el en el P</w:t>
      </w:r>
      <w:r w:rsidR="006463D2" w:rsidRPr="00D84F54">
        <w:rPr>
          <w:rFonts w:ascii="Arial" w:eastAsia="Calibri" w:hAnsi="Arial" w:cs="Arial"/>
          <w:sz w:val="28"/>
          <w:szCs w:val="28"/>
        </w:rPr>
        <w:t>eriférico</w:t>
      </w:r>
      <w:r w:rsidR="00012DEB">
        <w:rPr>
          <w:rFonts w:ascii="Arial" w:eastAsia="Calibri" w:hAnsi="Arial" w:cs="Arial"/>
          <w:sz w:val="28"/>
          <w:szCs w:val="28"/>
        </w:rPr>
        <w:t>. Es cuanto, Señora S</w:t>
      </w:r>
      <w:r w:rsidR="006463D2" w:rsidRPr="00D84F54">
        <w:rPr>
          <w:rFonts w:ascii="Arial" w:eastAsia="Calibri" w:hAnsi="Arial" w:cs="Arial"/>
          <w:sz w:val="28"/>
          <w:szCs w:val="28"/>
        </w:rPr>
        <w:t>ecretaria</w:t>
      </w:r>
      <w:r w:rsidR="00810083">
        <w:rPr>
          <w:rFonts w:ascii="Arial" w:eastAsia="Calibri" w:hAnsi="Arial" w:cs="Arial"/>
          <w:sz w:val="28"/>
          <w:szCs w:val="28"/>
        </w:rPr>
        <w:t>, gracias</w:t>
      </w:r>
      <w:r w:rsidR="00BB0C1D">
        <w:rPr>
          <w:rFonts w:ascii="Arial" w:eastAsia="Calibri" w:hAnsi="Arial" w:cs="Arial"/>
          <w:sz w:val="28"/>
          <w:szCs w:val="28"/>
        </w:rPr>
        <w:t xml:space="preserve">. </w:t>
      </w:r>
      <w:r w:rsidR="00BB0C1D">
        <w:rPr>
          <w:rFonts w:ascii="Arial" w:eastAsia="Calibri" w:hAnsi="Arial" w:cs="Arial"/>
          <w:b/>
          <w:i/>
          <w:sz w:val="28"/>
          <w:szCs w:val="28"/>
        </w:rPr>
        <w:t xml:space="preserve">C. Regidor Higinio del Toro Pérez: </w:t>
      </w:r>
      <w:r w:rsidR="00BB0C1D">
        <w:rPr>
          <w:rFonts w:ascii="Arial" w:eastAsia="Calibri" w:hAnsi="Arial" w:cs="Arial"/>
          <w:sz w:val="28"/>
          <w:szCs w:val="28"/>
        </w:rPr>
        <w:t>M</w:t>
      </w:r>
      <w:r w:rsidR="00BB0C1D" w:rsidRPr="00D84F54">
        <w:rPr>
          <w:rFonts w:ascii="Arial" w:eastAsia="Calibri" w:hAnsi="Arial" w:cs="Arial"/>
          <w:sz w:val="28"/>
          <w:szCs w:val="28"/>
        </w:rPr>
        <w:t>uy rápido y para darle mis compañero</w:t>
      </w:r>
      <w:r w:rsidR="00810083">
        <w:rPr>
          <w:rFonts w:ascii="Arial" w:eastAsia="Calibri" w:hAnsi="Arial" w:cs="Arial"/>
          <w:sz w:val="28"/>
          <w:szCs w:val="28"/>
        </w:rPr>
        <w:t>s que quieren, sobre el tema del Seguro S</w:t>
      </w:r>
      <w:r w:rsidR="00BB0C1D" w:rsidRPr="00D84F54">
        <w:rPr>
          <w:rFonts w:ascii="Arial" w:eastAsia="Calibri" w:hAnsi="Arial" w:cs="Arial"/>
          <w:sz w:val="28"/>
          <w:szCs w:val="28"/>
        </w:rPr>
        <w:t>o</w:t>
      </w:r>
      <w:r w:rsidR="00BB0C1D">
        <w:rPr>
          <w:rFonts w:ascii="Arial" w:eastAsia="Calibri" w:hAnsi="Arial" w:cs="Arial"/>
          <w:sz w:val="28"/>
          <w:szCs w:val="28"/>
        </w:rPr>
        <w:t>cial</w:t>
      </w:r>
      <w:r w:rsidR="00810083">
        <w:rPr>
          <w:rFonts w:ascii="Arial" w:eastAsia="Calibri" w:hAnsi="Arial" w:cs="Arial"/>
          <w:sz w:val="28"/>
          <w:szCs w:val="28"/>
        </w:rPr>
        <w:t xml:space="preserve">, Aurora que también quiere una </w:t>
      </w:r>
      <w:r w:rsidR="00BB0C1D">
        <w:rPr>
          <w:rFonts w:ascii="Arial" w:eastAsia="Calibri" w:hAnsi="Arial" w:cs="Arial"/>
          <w:sz w:val="28"/>
          <w:szCs w:val="28"/>
        </w:rPr>
        <w:t>intervención</w:t>
      </w:r>
      <w:r w:rsidR="00810083">
        <w:rPr>
          <w:rFonts w:ascii="Arial" w:eastAsia="Calibri" w:hAnsi="Arial" w:cs="Arial"/>
          <w:sz w:val="28"/>
          <w:szCs w:val="28"/>
        </w:rPr>
        <w:t>, y</w:t>
      </w:r>
      <w:r w:rsidR="00BB0C1D">
        <w:rPr>
          <w:rFonts w:ascii="Arial" w:eastAsia="Calibri" w:hAnsi="Arial" w:cs="Arial"/>
          <w:sz w:val="28"/>
          <w:szCs w:val="28"/>
        </w:rPr>
        <w:t xml:space="preserve"> G</w:t>
      </w:r>
      <w:r w:rsidR="00BB0C1D" w:rsidRPr="00D84F54">
        <w:rPr>
          <w:rFonts w:ascii="Arial" w:eastAsia="Calibri" w:hAnsi="Arial" w:cs="Arial"/>
          <w:sz w:val="28"/>
          <w:szCs w:val="28"/>
        </w:rPr>
        <w:t>ustavo</w:t>
      </w:r>
      <w:r w:rsidR="00810083">
        <w:rPr>
          <w:rFonts w:ascii="Arial" w:eastAsia="Calibri" w:hAnsi="Arial" w:cs="Arial"/>
          <w:sz w:val="28"/>
          <w:szCs w:val="28"/>
        </w:rPr>
        <w:t>. N</w:t>
      </w:r>
      <w:r w:rsidR="00BB0C1D" w:rsidRPr="00D84F54">
        <w:rPr>
          <w:rFonts w:ascii="Arial" w:eastAsia="Calibri" w:hAnsi="Arial" w:cs="Arial"/>
          <w:sz w:val="28"/>
          <w:szCs w:val="28"/>
        </w:rPr>
        <w:t>ada más saber</w:t>
      </w:r>
      <w:r w:rsidR="00810083">
        <w:rPr>
          <w:rFonts w:ascii="Arial" w:eastAsia="Calibri" w:hAnsi="Arial" w:cs="Arial"/>
          <w:sz w:val="28"/>
          <w:szCs w:val="28"/>
        </w:rPr>
        <w:t>; acepta U</w:t>
      </w:r>
      <w:r w:rsidR="00BB0C1D" w:rsidRPr="00D84F54">
        <w:rPr>
          <w:rFonts w:ascii="Arial" w:eastAsia="Calibri" w:hAnsi="Arial" w:cs="Arial"/>
          <w:sz w:val="28"/>
          <w:szCs w:val="28"/>
        </w:rPr>
        <w:t>sted</w:t>
      </w:r>
      <w:r w:rsidR="00810083">
        <w:rPr>
          <w:rFonts w:ascii="Arial" w:eastAsia="Calibri" w:hAnsi="Arial" w:cs="Arial"/>
          <w:sz w:val="28"/>
          <w:szCs w:val="28"/>
        </w:rPr>
        <w:t>,</w:t>
      </w:r>
      <w:r w:rsidR="00BB0C1D" w:rsidRPr="00D84F54">
        <w:rPr>
          <w:rFonts w:ascii="Arial" w:eastAsia="Calibri" w:hAnsi="Arial" w:cs="Arial"/>
          <w:sz w:val="28"/>
          <w:szCs w:val="28"/>
        </w:rPr>
        <w:t xml:space="preserve"> que hay que modificar el antecedente que se señala ahí</w:t>
      </w:r>
      <w:r w:rsidR="00810083">
        <w:rPr>
          <w:rFonts w:ascii="Arial" w:eastAsia="Calibri" w:hAnsi="Arial" w:cs="Arial"/>
          <w:sz w:val="28"/>
          <w:szCs w:val="28"/>
        </w:rPr>
        <w:t>. N</w:t>
      </w:r>
      <w:r w:rsidR="00BB0C1D" w:rsidRPr="00D84F54">
        <w:rPr>
          <w:rFonts w:ascii="Arial" w:eastAsia="Calibri" w:hAnsi="Arial" w:cs="Arial"/>
          <w:sz w:val="28"/>
          <w:szCs w:val="28"/>
        </w:rPr>
        <w:t>ada más que me sigue preocupando</w:t>
      </w:r>
      <w:r w:rsidR="00810083">
        <w:rPr>
          <w:rFonts w:ascii="Arial" w:eastAsia="Calibri" w:hAnsi="Arial" w:cs="Arial"/>
          <w:sz w:val="28"/>
          <w:szCs w:val="28"/>
        </w:rPr>
        <w:t>, sí</w:t>
      </w:r>
      <w:r w:rsidR="00BB0C1D" w:rsidRPr="00D84F54">
        <w:rPr>
          <w:rFonts w:ascii="Arial" w:eastAsia="Calibri" w:hAnsi="Arial" w:cs="Arial"/>
          <w:sz w:val="28"/>
          <w:szCs w:val="28"/>
        </w:rPr>
        <w:t xml:space="preserve"> puede ser el 477</w:t>
      </w:r>
      <w:r w:rsidR="00810083">
        <w:rPr>
          <w:rFonts w:ascii="Arial" w:eastAsia="Calibri" w:hAnsi="Arial" w:cs="Arial"/>
          <w:sz w:val="28"/>
          <w:szCs w:val="28"/>
        </w:rPr>
        <w:t>,</w:t>
      </w:r>
      <w:r w:rsidR="00BB0C1D" w:rsidRPr="00D84F54">
        <w:rPr>
          <w:rFonts w:ascii="Arial" w:eastAsia="Calibri" w:hAnsi="Arial" w:cs="Arial"/>
          <w:sz w:val="28"/>
          <w:szCs w:val="28"/>
        </w:rPr>
        <w:t xml:space="preserve"> que me lo mandan aquí</w:t>
      </w:r>
      <w:r w:rsidR="00810083">
        <w:rPr>
          <w:rFonts w:ascii="Arial" w:eastAsia="Calibri" w:hAnsi="Arial" w:cs="Arial"/>
          <w:sz w:val="28"/>
          <w:szCs w:val="28"/>
        </w:rPr>
        <w:t>,</w:t>
      </w:r>
      <w:r w:rsidR="00BB0C1D" w:rsidRPr="00D84F54">
        <w:rPr>
          <w:rFonts w:ascii="Arial" w:eastAsia="Calibri" w:hAnsi="Arial" w:cs="Arial"/>
          <w:sz w:val="28"/>
          <w:szCs w:val="28"/>
        </w:rPr>
        <w:t xml:space="preserve"> por supuesto que no me lo sé d</w:t>
      </w:r>
      <w:r w:rsidR="00810083">
        <w:rPr>
          <w:rFonts w:ascii="Arial" w:eastAsia="Calibri" w:hAnsi="Arial" w:cs="Arial"/>
          <w:sz w:val="28"/>
          <w:szCs w:val="28"/>
        </w:rPr>
        <w:t xml:space="preserve">e memoria. El Ter, </w:t>
      </w:r>
      <w:r w:rsidR="00BB0C1D">
        <w:rPr>
          <w:rFonts w:ascii="Arial" w:eastAsia="Calibri" w:hAnsi="Arial" w:cs="Arial"/>
          <w:sz w:val="28"/>
          <w:szCs w:val="28"/>
        </w:rPr>
        <w:t>que señala U</w:t>
      </w:r>
      <w:r w:rsidR="00BB0C1D" w:rsidRPr="00D84F54">
        <w:rPr>
          <w:rFonts w:ascii="Arial" w:eastAsia="Calibri" w:hAnsi="Arial" w:cs="Arial"/>
          <w:sz w:val="28"/>
          <w:szCs w:val="28"/>
        </w:rPr>
        <w:t>sted</w:t>
      </w:r>
      <w:r w:rsidR="00810083">
        <w:rPr>
          <w:rFonts w:ascii="Arial" w:eastAsia="Calibri" w:hAnsi="Arial" w:cs="Arial"/>
          <w:sz w:val="28"/>
          <w:szCs w:val="28"/>
        </w:rPr>
        <w:t>,</w:t>
      </w:r>
      <w:r w:rsidR="00BB0C1D" w:rsidRPr="00D84F54">
        <w:rPr>
          <w:rFonts w:ascii="Arial" w:eastAsia="Calibri" w:hAnsi="Arial" w:cs="Arial"/>
          <w:sz w:val="28"/>
          <w:szCs w:val="28"/>
        </w:rPr>
        <w:t xml:space="preserve"> y dice</w:t>
      </w:r>
      <w:r w:rsidR="00810083">
        <w:rPr>
          <w:rFonts w:ascii="Arial" w:eastAsia="Calibri" w:hAnsi="Arial" w:cs="Arial"/>
          <w:sz w:val="28"/>
          <w:szCs w:val="28"/>
        </w:rPr>
        <w:t xml:space="preserve">: </w:t>
      </w:r>
      <w:r w:rsidR="00810083" w:rsidRPr="00810083">
        <w:rPr>
          <w:rFonts w:ascii="Arial" w:eastAsia="Calibri" w:hAnsi="Arial" w:cs="Arial"/>
          <w:i/>
          <w:sz w:val="28"/>
          <w:szCs w:val="28"/>
        </w:rPr>
        <w:t>Obras de I</w:t>
      </w:r>
      <w:r w:rsidR="00BB0C1D" w:rsidRPr="00810083">
        <w:rPr>
          <w:rFonts w:ascii="Arial" w:eastAsia="Calibri" w:hAnsi="Arial" w:cs="Arial"/>
          <w:i/>
          <w:sz w:val="28"/>
          <w:szCs w:val="28"/>
        </w:rPr>
        <w:t>nfraestructura</w:t>
      </w:r>
      <w:r w:rsidR="00810083" w:rsidRPr="00810083">
        <w:rPr>
          <w:rFonts w:ascii="Arial" w:eastAsia="Calibri" w:hAnsi="Arial" w:cs="Arial"/>
          <w:i/>
          <w:sz w:val="28"/>
          <w:szCs w:val="28"/>
        </w:rPr>
        <w:t>,</w:t>
      </w:r>
      <w:r w:rsidR="00BB0C1D" w:rsidRPr="00810083">
        <w:rPr>
          <w:rFonts w:ascii="Arial" w:eastAsia="Calibri" w:hAnsi="Arial" w:cs="Arial"/>
          <w:i/>
          <w:sz w:val="28"/>
          <w:szCs w:val="28"/>
        </w:rPr>
        <w:t xml:space="preserve"> se calcularán a razón de la superficie del área de cesión</w:t>
      </w:r>
      <w:r w:rsidR="00810083" w:rsidRPr="00810083">
        <w:rPr>
          <w:rFonts w:ascii="Arial" w:eastAsia="Calibri" w:hAnsi="Arial" w:cs="Arial"/>
          <w:i/>
          <w:sz w:val="28"/>
          <w:szCs w:val="28"/>
        </w:rPr>
        <w:t>,</w:t>
      </w:r>
      <w:r w:rsidR="00BB0C1D" w:rsidRPr="00810083">
        <w:rPr>
          <w:rFonts w:ascii="Arial" w:eastAsia="Calibri" w:hAnsi="Arial" w:cs="Arial"/>
          <w:i/>
          <w:sz w:val="28"/>
          <w:szCs w:val="28"/>
        </w:rPr>
        <w:t xml:space="preserve"> que se estará obligado a otorgar y permutar dependiendo del porcentaje</w:t>
      </w:r>
      <w:r w:rsidR="00810083" w:rsidRPr="00810083">
        <w:rPr>
          <w:rFonts w:ascii="Arial" w:eastAsia="Calibri" w:hAnsi="Arial" w:cs="Arial"/>
          <w:i/>
          <w:sz w:val="28"/>
          <w:szCs w:val="28"/>
        </w:rPr>
        <w:t>,</w:t>
      </w:r>
      <w:r w:rsidR="00BB0C1D" w:rsidRPr="00810083">
        <w:rPr>
          <w:rFonts w:ascii="Arial" w:eastAsia="Calibri" w:hAnsi="Arial" w:cs="Arial"/>
          <w:i/>
          <w:sz w:val="28"/>
          <w:szCs w:val="28"/>
        </w:rPr>
        <w:t xml:space="preserve"> por el tipo de acción urbanística y considerando el costo del terreno</w:t>
      </w:r>
      <w:r w:rsidR="00810083" w:rsidRPr="00810083">
        <w:rPr>
          <w:rFonts w:ascii="Arial" w:eastAsia="Calibri" w:hAnsi="Arial" w:cs="Arial"/>
          <w:i/>
          <w:sz w:val="28"/>
          <w:szCs w:val="28"/>
        </w:rPr>
        <w:t>, más el costo pror</w:t>
      </w:r>
      <w:r w:rsidR="00BB0C1D" w:rsidRPr="00810083">
        <w:rPr>
          <w:rFonts w:ascii="Arial" w:eastAsia="Calibri" w:hAnsi="Arial" w:cs="Arial"/>
          <w:i/>
          <w:sz w:val="28"/>
          <w:szCs w:val="28"/>
        </w:rPr>
        <w:t>rateado de la infraestructura del equipami</w:t>
      </w:r>
      <w:r w:rsidR="00810083" w:rsidRPr="00810083">
        <w:rPr>
          <w:rFonts w:ascii="Arial" w:eastAsia="Calibri" w:hAnsi="Arial" w:cs="Arial"/>
          <w:i/>
          <w:sz w:val="28"/>
          <w:szCs w:val="28"/>
        </w:rPr>
        <w:t>ento por metro cuadrado que el U</w:t>
      </w:r>
      <w:r w:rsidR="00BB0C1D" w:rsidRPr="00810083">
        <w:rPr>
          <w:rFonts w:ascii="Arial" w:eastAsia="Calibri" w:hAnsi="Arial" w:cs="Arial"/>
          <w:i/>
          <w:sz w:val="28"/>
          <w:szCs w:val="28"/>
        </w:rPr>
        <w:t>rbanizador haya sufragado</w:t>
      </w:r>
      <w:r w:rsidR="00810083" w:rsidRPr="00810083">
        <w:rPr>
          <w:rFonts w:ascii="Arial" w:eastAsia="Calibri" w:hAnsi="Arial" w:cs="Arial"/>
          <w:i/>
          <w:sz w:val="28"/>
          <w:szCs w:val="28"/>
        </w:rPr>
        <w:t xml:space="preserve"> o</w:t>
      </w:r>
      <w:r w:rsidR="00BB0C1D" w:rsidRPr="00810083">
        <w:rPr>
          <w:rFonts w:ascii="Arial" w:eastAsia="Calibri" w:hAnsi="Arial" w:cs="Arial"/>
          <w:i/>
          <w:sz w:val="28"/>
          <w:szCs w:val="28"/>
        </w:rPr>
        <w:t xml:space="preserve"> deba sufragar</w:t>
      </w:r>
      <w:r w:rsidR="00810083">
        <w:rPr>
          <w:rFonts w:ascii="Arial" w:eastAsia="Calibri" w:hAnsi="Arial" w:cs="Arial"/>
          <w:sz w:val="28"/>
          <w:szCs w:val="28"/>
        </w:rPr>
        <w:t>. Eso</w:t>
      </w:r>
      <w:r w:rsidR="00BB0C1D" w:rsidRPr="00D84F54">
        <w:rPr>
          <w:rFonts w:ascii="Arial" w:eastAsia="Calibri" w:hAnsi="Arial" w:cs="Arial"/>
          <w:sz w:val="28"/>
          <w:szCs w:val="28"/>
        </w:rPr>
        <w:t xml:space="preserve"> </w:t>
      </w:r>
      <w:r w:rsidR="00810083">
        <w:rPr>
          <w:rFonts w:ascii="Arial" w:eastAsia="Calibri" w:hAnsi="Arial" w:cs="Arial"/>
          <w:sz w:val="28"/>
          <w:szCs w:val="28"/>
        </w:rPr>
        <w:t>se hizo muy bien en el D</w:t>
      </w:r>
      <w:r w:rsidR="00BB0C1D" w:rsidRPr="00D84F54">
        <w:rPr>
          <w:rFonts w:ascii="Arial" w:eastAsia="Calibri" w:hAnsi="Arial" w:cs="Arial"/>
          <w:sz w:val="28"/>
          <w:szCs w:val="28"/>
        </w:rPr>
        <w:t>ictamen viene la parte pror</w:t>
      </w:r>
      <w:r w:rsidR="00810083">
        <w:rPr>
          <w:rFonts w:ascii="Arial" w:eastAsia="Calibri" w:hAnsi="Arial" w:cs="Arial"/>
          <w:sz w:val="28"/>
          <w:szCs w:val="28"/>
        </w:rPr>
        <w:t>r</w:t>
      </w:r>
      <w:r w:rsidR="00BB0C1D" w:rsidRPr="00D84F54">
        <w:rPr>
          <w:rFonts w:ascii="Arial" w:eastAsia="Calibri" w:hAnsi="Arial" w:cs="Arial"/>
          <w:sz w:val="28"/>
          <w:szCs w:val="28"/>
        </w:rPr>
        <w:t>ateada que le corresponde</w:t>
      </w:r>
      <w:r w:rsidR="00810083">
        <w:rPr>
          <w:rFonts w:ascii="Arial" w:eastAsia="Calibri" w:hAnsi="Arial" w:cs="Arial"/>
          <w:sz w:val="28"/>
          <w:szCs w:val="28"/>
        </w:rPr>
        <w:t>. Y</w:t>
      </w:r>
      <w:r w:rsidR="00BB0C1D" w:rsidRPr="00D84F54">
        <w:rPr>
          <w:rFonts w:ascii="Arial" w:eastAsia="Calibri" w:hAnsi="Arial" w:cs="Arial"/>
          <w:sz w:val="28"/>
          <w:szCs w:val="28"/>
        </w:rPr>
        <w:t xml:space="preserve"> dice</w:t>
      </w:r>
      <w:r w:rsidR="00810083">
        <w:rPr>
          <w:rFonts w:ascii="Arial" w:eastAsia="Calibri" w:hAnsi="Arial" w:cs="Arial"/>
          <w:sz w:val="28"/>
          <w:szCs w:val="28"/>
        </w:rPr>
        <w:t xml:space="preserve">, </w:t>
      </w:r>
      <w:r w:rsidR="00810083" w:rsidRPr="00810083">
        <w:rPr>
          <w:rFonts w:ascii="Arial" w:eastAsia="Calibri" w:hAnsi="Arial" w:cs="Arial"/>
          <w:i/>
          <w:sz w:val="28"/>
          <w:szCs w:val="28"/>
        </w:rPr>
        <w:t>S</w:t>
      </w:r>
      <w:r w:rsidR="00BB0C1D" w:rsidRPr="00810083">
        <w:rPr>
          <w:rFonts w:ascii="Arial" w:eastAsia="Calibri" w:hAnsi="Arial" w:cs="Arial"/>
          <w:i/>
          <w:sz w:val="28"/>
          <w:szCs w:val="28"/>
        </w:rPr>
        <w:t>egundo</w:t>
      </w:r>
      <w:r w:rsidR="00810083" w:rsidRPr="00810083">
        <w:rPr>
          <w:rFonts w:ascii="Arial" w:eastAsia="Calibri" w:hAnsi="Arial" w:cs="Arial"/>
          <w:i/>
          <w:sz w:val="28"/>
          <w:szCs w:val="28"/>
        </w:rPr>
        <w:t>: El valor que tendría dicha área</w:t>
      </w:r>
      <w:r w:rsidR="00BB0C1D" w:rsidRPr="00810083">
        <w:rPr>
          <w:rFonts w:ascii="Arial" w:eastAsia="Calibri" w:hAnsi="Arial" w:cs="Arial"/>
          <w:i/>
          <w:sz w:val="28"/>
          <w:szCs w:val="28"/>
        </w:rPr>
        <w:t xml:space="preserve"> de cesión</w:t>
      </w:r>
      <w:r w:rsidR="00810083" w:rsidRPr="00810083">
        <w:rPr>
          <w:rFonts w:ascii="Arial" w:eastAsia="Calibri" w:hAnsi="Arial" w:cs="Arial"/>
          <w:i/>
          <w:sz w:val="28"/>
          <w:szCs w:val="28"/>
        </w:rPr>
        <w:t>,</w:t>
      </w:r>
      <w:r w:rsidR="00BB0C1D" w:rsidRPr="00810083">
        <w:rPr>
          <w:rFonts w:ascii="Arial" w:eastAsia="Calibri" w:hAnsi="Arial" w:cs="Arial"/>
          <w:i/>
          <w:sz w:val="28"/>
          <w:szCs w:val="28"/>
        </w:rPr>
        <w:t xml:space="preserve"> será el que se destine a obras de infraestructura</w:t>
      </w:r>
      <w:r w:rsidR="00810083" w:rsidRPr="00810083">
        <w:rPr>
          <w:rFonts w:ascii="Arial" w:eastAsia="Calibri" w:hAnsi="Arial" w:cs="Arial"/>
          <w:i/>
          <w:sz w:val="28"/>
          <w:szCs w:val="28"/>
        </w:rPr>
        <w:t>. E</w:t>
      </w:r>
      <w:r w:rsidR="00BB0C1D" w:rsidRPr="00810083">
        <w:rPr>
          <w:rFonts w:ascii="Arial" w:eastAsia="Calibri" w:hAnsi="Arial" w:cs="Arial"/>
          <w:i/>
          <w:sz w:val="28"/>
          <w:szCs w:val="28"/>
        </w:rPr>
        <w:t>l proyecto de obra de infraestructura</w:t>
      </w:r>
      <w:r w:rsidR="00810083" w:rsidRPr="00810083">
        <w:rPr>
          <w:rFonts w:ascii="Arial" w:eastAsia="Calibri" w:hAnsi="Arial" w:cs="Arial"/>
          <w:i/>
          <w:sz w:val="28"/>
          <w:szCs w:val="28"/>
        </w:rPr>
        <w:t>,</w:t>
      </w:r>
      <w:r w:rsidR="00BB0C1D" w:rsidRPr="00810083">
        <w:rPr>
          <w:rFonts w:ascii="Arial" w:eastAsia="Calibri" w:hAnsi="Arial" w:cs="Arial"/>
          <w:i/>
          <w:sz w:val="28"/>
          <w:szCs w:val="28"/>
        </w:rPr>
        <w:t xml:space="preserve"> se ubicará en el área colindante</w:t>
      </w:r>
      <w:r w:rsidR="00810083" w:rsidRPr="00810083">
        <w:rPr>
          <w:rFonts w:ascii="Arial" w:eastAsia="Calibri" w:hAnsi="Arial" w:cs="Arial"/>
          <w:i/>
          <w:sz w:val="28"/>
          <w:szCs w:val="28"/>
        </w:rPr>
        <w:t>.</w:t>
      </w:r>
      <w:r w:rsidR="00810083">
        <w:rPr>
          <w:rFonts w:ascii="Arial" w:eastAsia="Calibri" w:hAnsi="Arial" w:cs="Arial"/>
          <w:sz w:val="28"/>
          <w:szCs w:val="28"/>
        </w:rPr>
        <w:t xml:space="preserve"> T</w:t>
      </w:r>
      <w:r w:rsidR="00BB0C1D" w:rsidRPr="00D84F54">
        <w:rPr>
          <w:rFonts w:ascii="Arial" w:eastAsia="Calibri" w:hAnsi="Arial" w:cs="Arial"/>
          <w:sz w:val="28"/>
          <w:szCs w:val="28"/>
        </w:rPr>
        <w:t>ambién se cumple con eso</w:t>
      </w:r>
      <w:r w:rsidR="00810083">
        <w:rPr>
          <w:rFonts w:ascii="Arial" w:eastAsia="Calibri" w:hAnsi="Arial" w:cs="Arial"/>
          <w:sz w:val="28"/>
          <w:szCs w:val="28"/>
        </w:rPr>
        <w:t>, cercano al predio de la Acción U</w:t>
      </w:r>
      <w:r w:rsidR="00BB0C1D" w:rsidRPr="00D84F54">
        <w:rPr>
          <w:rFonts w:ascii="Arial" w:eastAsia="Calibri" w:hAnsi="Arial" w:cs="Arial"/>
          <w:sz w:val="28"/>
          <w:szCs w:val="28"/>
        </w:rPr>
        <w:t>rbanística</w:t>
      </w:r>
      <w:r w:rsidR="00810083">
        <w:rPr>
          <w:rFonts w:ascii="Arial" w:eastAsia="Calibri" w:hAnsi="Arial" w:cs="Arial"/>
          <w:sz w:val="28"/>
          <w:szCs w:val="28"/>
        </w:rPr>
        <w:t xml:space="preserve">. </w:t>
      </w:r>
      <w:r w:rsidR="00810083" w:rsidRPr="00810083">
        <w:rPr>
          <w:rFonts w:ascii="Arial" w:eastAsia="Calibri" w:hAnsi="Arial" w:cs="Arial"/>
          <w:i/>
          <w:sz w:val="28"/>
          <w:szCs w:val="28"/>
        </w:rPr>
        <w:t>Y</w:t>
      </w:r>
      <w:r w:rsidR="00BB0C1D" w:rsidRPr="00810083">
        <w:rPr>
          <w:rFonts w:ascii="Arial" w:eastAsia="Calibri" w:hAnsi="Arial" w:cs="Arial"/>
          <w:i/>
          <w:sz w:val="28"/>
          <w:szCs w:val="28"/>
        </w:rPr>
        <w:t xml:space="preserve"> deberá s</w:t>
      </w:r>
      <w:r w:rsidR="00810083" w:rsidRPr="00810083">
        <w:rPr>
          <w:rFonts w:ascii="Arial" w:eastAsia="Calibri" w:hAnsi="Arial" w:cs="Arial"/>
          <w:i/>
          <w:sz w:val="28"/>
          <w:szCs w:val="28"/>
        </w:rPr>
        <w:t>er previamente validado por la Dirección de Obras P</w:t>
      </w:r>
      <w:r w:rsidR="00BB0C1D" w:rsidRPr="00810083">
        <w:rPr>
          <w:rFonts w:ascii="Arial" w:eastAsia="Calibri" w:hAnsi="Arial" w:cs="Arial"/>
          <w:i/>
          <w:sz w:val="28"/>
          <w:szCs w:val="28"/>
        </w:rPr>
        <w:t>úblicas</w:t>
      </w:r>
      <w:r w:rsidR="00810083">
        <w:rPr>
          <w:rFonts w:ascii="Arial" w:eastAsia="Calibri" w:hAnsi="Arial" w:cs="Arial"/>
          <w:i/>
          <w:sz w:val="28"/>
          <w:szCs w:val="28"/>
        </w:rPr>
        <w:t>.</w:t>
      </w:r>
      <w:r w:rsidR="00810083">
        <w:rPr>
          <w:rFonts w:ascii="Arial" w:eastAsia="Calibri" w:hAnsi="Arial" w:cs="Arial"/>
          <w:sz w:val="28"/>
          <w:szCs w:val="28"/>
        </w:rPr>
        <w:t xml:space="preserve"> Como no hay un P</w:t>
      </w:r>
      <w:r w:rsidR="00BB0C1D" w:rsidRPr="00D84F54">
        <w:rPr>
          <w:rFonts w:ascii="Arial" w:eastAsia="Calibri" w:hAnsi="Arial" w:cs="Arial"/>
          <w:sz w:val="28"/>
          <w:szCs w:val="28"/>
        </w:rPr>
        <w:t xml:space="preserve">royecto de </w:t>
      </w:r>
      <w:r w:rsidR="00810083">
        <w:rPr>
          <w:rFonts w:ascii="Arial" w:eastAsia="Calibri" w:hAnsi="Arial" w:cs="Arial"/>
          <w:sz w:val="28"/>
          <w:szCs w:val="28"/>
        </w:rPr>
        <w:lastRenderedPageBreak/>
        <w:t>U</w:t>
      </w:r>
      <w:r w:rsidR="00BB0C1D" w:rsidRPr="00D84F54">
        <w:rPr>
          <w:rFonts w:ascii="Arial" w:eastAsia="Calibri" w:hAnsi="Arial" w:cs="Arial"/>
          <w:sz w:val="28"/>
          <w:szCs w:val="28"/>
        </w:rPr>
        <w:t>rbanización</w:t>
      </w:r>
      <w:r w:rsidR="00810083">
        <w:rPr>
          <w:rFonts w:ascii="Arial" w:eastAsia="Calibri" w:hAnsi="Arial" w:cs="Arial"/>
          <w:sz w:val="28"/>
          <w:szCs w:val="28"/>
        </w:rPr>
        <w:t>,</w:t>
      </w:r>
      <w:r w:rsidR="00BB0C1D" w:rsidRPr="00D84F54">
        <w:rPr>
          <w:rFonts w:ascii="Arial" w:eastAsia="Calibri" w:hAnsi="Arial" w:cs="Arial"/>
          <w:sz w:val="28"/>
          <w:szCs w:val="28"/>
        </w:rPr>
        <w:t xml:space="preserve"> yo quiero entender</w:t>
      </w:r>
      <w:r w:rsidR="00810083">
        <w:rPr>
          <w:rFonts w:ascii="Arial" w:eastAsia="Calibri" w:hAnsi="Arial" w:cs="Arial"/>
          <w:sz w:val="28"/>
          <w:szCs w:val="28"/>
        </w:rPr>
        <w:t>,</w:t>
      </w:r>
      <w:r w:rsidR="00BB0C1D" w:rsidRPr="00D84F54">
        <w:rPr>
          <w:rFonts w:ascii="Arial" w:eastAsia="Calibri" w:hAnsi="Arial" w:cs="Arial"/>
          <w:sz w:val="28"/>
          <w:szCs w:val="28"/>
        </w:rPr>
        <w:t xml:space="preserve"> es una inte</w:t>
      </w:r>
      <w:r w:rsidR="00810083">
        <w:rPr>
          <w:rFonts w:ascii="Arial" w:eastAsia="Calibri" w:hAnsi="Arial" w:cs="Arial"/>
          <w:sz w:val="28"/>
          <w:szCs w:val="28"/>
        </w:rPr>
        <w:t xml:space="preserve">rpretación personal del 177 Ter, </w:t>
      </w:r>
      <w:r w:rsidR="00BB0C1D" w:rsidRPr="00D84F54">
        <w:rPr>
          <w:rFonts w:ascii="Arial" w:eastAsia="Calibri" w:hAnsi="Arial" w:cs="Arial"/>
          <w:sz w:val="28"/>
          <w:szCs w:val="28"/>
        </w:rPr>
        <w:t>que a final de cuentas</w:t>
      </w:r>
      <w:r w:rsidR="007F586B">
        <w:rPr>
          <w:rFonts w:ascii="Arial" w:eastAsia="Calibri" w:hAnsi="Arial" w:cs="Arial"/>
          <w:sz w:val="28"/>
          <w:szCs w:val="28"/>
        </w:rPr>
        <w:t>,</w:t>
      </w:r>
      <w:r w:rsidR="00BB0C1D" w:rsidRPr="00D84F54">
        <w:rPr>
          <w:rFonts w:ascii="Arial" w:eastAsia="Calibri" w:hAnsi="Arial" w:cs="Arial"/>
          <w:sz w:val="28"/>
          <w:szCs w:val="28"/>
        </w:rPr>
        <w:t xml:space="preserve"> se saca el valor del terreno</w:t>
      </w:r>
      <w:r w:rsidR="00810083">
        <w:rPr>
          <w:rFonts w:ascii="Arial" w:eastAsia="Calibri" w:hAnsi="Arial" w:cs="Arial"/>
          <w:sz w:val="28"/>
          <w:szCs w:val="28"/>
        </w:rPr>
        <w:t>,</w:t>
      </w:r>
      <w:r w:rsidR="00BB0C1D" w:rsidRPr="00D84F54">
        <w:rPr>
          <w:rFonts w:ascii="Arial" w:eastAsia="Calibri" w:hAnsi="Arial" w:cs="Arial"/>
          <w:sz w:val="28"/>
          <w:szCs w:val="28"/>
        </w:rPr>
        <w:t xml:space="preserve"> es lo que </w:t>
      </w:r>
      <w:r w:rsidR="00810083">
        <w:rPr>
          <w:rFonts w:ascii="Arial" w:eastAsia="Calibri" w:hAnsi="Arial" w:cs="Arial"/>
          <w:sz w:val="28"/>
          <w:szCs w:val="28"/>
        </w:rPr>
        <w:t xml:space="preserve">hace el Departamento </w:t>
      </w:r>
      <w:r w:rsidR="007F586B">
        <w:rPr>
          <w:rFonts w:ascii="Arial" w:eastAsia="Calibri" w:hAnsi="Arial" w:cs="Arial"/>
          <w:sz w:val="28"/>
          <w:szCs w:val="28"/>
        </w:rPr>
        <w:t>de</w:t>
      </w:r>
      <w:r w:rsidR="00810083">
        <w:rPr>
          <w:rFonts w:ascii="Arial" w:eastAsia="Calibri" w:hAnsi="Arial" w:cs="Arial"/>
          <w:sz w:val="28"/>
          <w:szCs w:val="28"/>
        </w:rPr>
        <w:t xml:space="preserve"> Ordenamiento T</w:t>
      </w:r>
      <w:r w:rsidR="00BB0C1D" w:rsidRPr="00D84F54">
        <w:rPr>
          <w:rFonts w:ascii="Arial" w:eastAsia="Calibri" w:hAnsi="Arial" w:cs="Arial"/>
          <w:sz w:val="28"/>
          <w:szCs w:val="28"/>
        </w:rPr>
        <w:t>erritorial</w:t>
      </w:r>
      <w:r w:rsidR="00810083">
        <w:rPr>
          <w:rFonts w:ascii="Arial" w:eastAsia="Calibri" w:hAnsi="Arial" w:cs="Arial"/>
          <w:sz w:val="28"/>
          <w:szCs w:val="28"/>
        </w:rPr>
        <w:t>,</w:t>
      </w:r>
      <w:r w:rsidR="00BB0C1D" w:rsidRPr="00D84F54">
        <w:rPr>
          <w:rFonts w:ascii="Arial" w:eastAsia="Calibri" w:hAnsi="Arial" w:cs="Arial"/>
          <w:sz w:val="28"/>
          <w:szCs w:val="28"/>
        </w:rPr>
        <w:t xml:space="preserve"> y a final de cuentas</w:t>
      </w:r>
      <w:r w:rsidR="00810083">
        <w:rPr>
          <w:rFonts w:ascii="Arial" w:eastAsia="Calibri" w:hAnsi="Arial" w:cs="Arial"/>
          <w:sz w:val="28"/>
          <w:szCs w:val="28"/>
        </w:rPr>
        <w:t>,</w:t>
      </w:r>
      <w:r w:rsidR="00BB0C1D" w:rsidRPr="00D84F54">
        <w:rPr>
          <w:rFonts w:ascii="Arial" w:eastAsia="Calibri" w:hAnsi="Arial" w:cs="Arial"/>
          <w:sz w:val="28"/>
          <w:szCs w:val="28"/>
        </w:rPr>
        <w:t xml:space="preserve"> es el propio propietario del terreno</w:t>
      </w:r>
      <w:r w:rsidR="007F586B">
        <w:rPr>
          <w:rFonts w:ascii="Arial" w:eastAsia="Calibri" w:hAnsi="Arial" w:cs="Arial"/>
          <w:sz w:val="28"/>
          <w:szCs w:val="28"/>
        </w:rPr>
        <w:t>,</w:t>
      </w:r>
      <w:r w:rsidR="00BB0C1D" w:rsidRPr="00D84F54">
        <w:rPr>
          <w:rFonts w:ascii="Arial" w:eastAsia="Calibri" w:hAnsi="Arial" w:cs="Arial"/>
          <w:sz w:val="28"/>
          <w:szCs w:val="28"/>
        </w:rPr>
        <w:t xml:space="preserve"> o el urbanizador</w:t>
      </w:r>
      <w:r w:rsidR="00810083">
        <w:rPr>
          <w:rFonts w:ascii="Arial" w:eastAsia="Calibri" w:hAnsi="Arial" w:cs="Arial"/>
          <w:sz w:val="28"/>
          <w:szCs w:val="28"/>
        </w:rPr>
        <w:t>,</w:t>
      </w:r>
      <w:r w:rsidR="00BB0C1D" w:rsidRPr="00D84F54">
        <w:rPr>
          <w:rFonts w:ascii="Arial" w:eastAsia="Calibri" w:hAnsi="Arial" w:cs="Arial"/>
          <w:sz w:val="28"/>
          <w:szCs w:val="28"/>
        </w:rPr>
        <w:t xml:space="preserve"> quien desarrolla la obra urbanística</w:t>
      </w:r>
      <w:r w:rsidR="007F586B">
        <w:rPr>
          <w:rFonts w:ascii="Arial" w:eastAsia="Calibri" w:hAnsi="Arial" w:cs="Arial"/>
          <w:sz w:val="28"/>
          <w:szCs w:val="28"/>
        </w:rPr>
        <w:t>,</w:t>
      </w:r>
      <w:r w:rsidR="00BB0C1D" w:rsidRPr="00D84F54">
        <w:rPr>
          <w:rFonts w:ascii="Arial" w:eastAsia="Calibri" w:hAnsi="Arial" w:cs="Arial"/>
          <w:sz w:val="28"/>
          <w:szCs w:val="28"/>
        </w:rPr>
        <w:t xml:space="preserve"> por eso me preocupa que en el resolutivo dice</w:t>
      </w:r>
      <w:r w:rsidR="007F586B">
        <w:rPr>
          <w:rFonts w:ascii="Arial" w:eastAsia="Calibri" w:hAnsi="Arial" w:cs="Arial"/>
          <w:sz w:val="28"/>
          <w:szCs w:val="28"/>
        </w:rPr>
        <w:t>:</w:t>
      </w:r>
      <w:r w:rsidR="00BB0C1D" w:rsidRPr="00D84F54">
        <w:rPr>
          <w:rFonts w:ascii="Arial" w:eastAsia="Calibri" w:hAnsi="Arial" w:cs="Arial"/>
          <w:sz w:val="28"/>
          <w:szCs w:val="28"/>
        </w:rPr>
        <w:t xml:space="preserve"> que el ingreso se genera</w:t>
      </w:r>
      <w:r w:rsidR="007F586B">
        <w:rPr>
          <w:rFonts w:ascii="Arial" w:eastAsia="Calibri" w:hAnsi="Arial" w:cs="Arial"/>
          <w:sz w:val="28"/>
          <w:szCs w:val="28"/>
        </w:rPr>
        <w:t>,</w:t>
      </w:r>
      <w:r w:rsidR="00BB0C1D" w:rsidRPr="00D84F54">
        <w:rPr>
          <w:rFonts w:ascii="Arial" w:eastAsia="Calibri" w:hAnsi="Arial" w:cs="Arial"/>
          <w:sz w:val="28"/>
          <w:szCs w:val="28"/>
        </w:rPr>
        <w:t xml:space="preserve"> o sea que se reciba el ingreso en las</w:t>
      </w:r>
      <w:r w:rsidR="007F586B">
        <w:rPr>
          <w:rFonts w:ascii="Arial" w:eastAsia="Calibri" w:hAnsi="Arial" w:cs="Arial"/>
          <w:sz w:val="28"/>
          <w:szCs w:val="28"/>
        </w:rPr>
        <w:t xml:space="preserve"> arcas de la Hacienda Municipal, </w:t>
      </w:r>
      <w:r w:rsidR="00BB0C1D" w:rsidRPr="00D84F54">
        <w:rPr>
          <w:rFonts w:ascii="Arial" w:eastAsia="Calibri" w:hAnsi="Arial" w:cs="Arial"/>
          <w:sz w:val="28"/>
          <w:szCs w:val="28"/>
        </w:rPr>
        <w:t>que en todo caso pues tendría que prever también</w:t>
      </w:r>
      <w:r w:rsidR="007F586B">
        <w:rPr>
          <w:rFonts w:ascii="Arial" w:eastAsia="Calibri" w:hAnsi="Arial" w:cs="Arial"/>
          <w:sz w:val="28"/>
          <w:szCs w:val="28"/>
        </w:rPr>
        <w:t>,</w:t>
      </w:r>
      <w:r w:rsidR="00BB0C1D" w:rsidRPr="00D84F54">
        <w:rPr>
          <w:rFonts w:ascii="Arial" w:eastAsia="Calibri" w:hAnsi="Arial" w:cs="Arial"/>
          <w:sz w:val="28"/>
          <w:szCs w:val="28"/>
        </w:rPr>
        <w:t xml:space="preserve"> y se haga lo competente c</w:t>
      </w:r>
      <w:r w:rsidR="007F586B">
        <w:rPr>
          <w:rFonts w:ascii="Arial" w:eastAsia="Calibri" w:hAnsi="Arial" w:cs="Arial"/>
          <w:sz w:val="28"/>
          <w:szCs w:val="28"/>
        </w:rPr>
        <w:t>on respecto a lo que señala la Ley de A</w:t>
      </w:r>
      <w:r w:rsidR="00BB0C1D" w:rsidRPr="00D84F54">
        <w:rPr>
          <w:rFonts w:ascii="Arial" w:eastAsia="Calibri" w:hAnsi="Arial" w:cs="Arial"/>
          <w:sz w:val="28"/>
          <w:szCs w:val="28"/>
        </w:rPr>
        <w:t>dquisiciones</w:t>
      </w:r>
      <w:r w:rsidR="007F586B">
        <w:rPr>
          <w:rFonts w:ascii="Arial" w:eastAsia="Calibri" w:hAnsi="Arial" w:cs="Arial"/>
          <w:sz w:val="28"/>
          <w:szCs w:val="28"/>
        </w:rPr>
        <w:t>,</w:t>
      </w:r>
      <w:r w:rsidR="00BB0C1D" w:rsidRPr="00D84F54">
        <w:rPr>
          <w:rFonts w:ascii="Arial" w:eastAsia="Calibri" w:hAnsi="Arial" w:cs="Arial"/>
          <w:sz w:val="28"/>
          <w:szCs w:val="28"/>
        </w:rPr>
        <w:t xml:space="preserve"> porque se tiene que</w:t>
      </w:r>
      <w:r w:rsidR="007F586B">
        <w:rPr>
          <w:rFonts w:ascii="Arial" w:eastAsia="Calibri" w:hAnsi="Arial" w:cs="Arial"/>
          <w:sz w:val="28"/>
          <w:szCs w:val="28"/>
        </w:rPr>
        <w:t xml:space="preserve"> licitar por los montos etc. etc. C</w:t>
      </w:r>
      <w:r w:rsidR="00BB0C1D" w:rsidRPr="00D84F54">
        <w:rPr>
          <w:rFonts w:ascii="Arial" w:eastAsia="Calibri" w:hAnsi="Arial" w:cs="Arial"/>
          <w:sz w:val="28"/>
          <w:szCs w:val="28"/>
        </w:rPr>
        <w:t>reo que estamos yendo más allá</w:t>
      </w:r>
      <w:r w:rsidR="007F586B">
        <w:rPr>
          <w:rFonts w:ascii="Arial" w:eastAsia="Calibri" w:hAnsi="Arial" w:cs="Arial"/>
          <w:sz w:val="28"/>
          <w:szCs w:val="28"/>
        </w:rPr>
        <w:t>,</w:t>
      </w:r>
      <w:r w:rsidR="00BB0C1D" w:rsidRPr="00D84F54">
        <w:rPr>
          <w:rFonts w:ascii="Arial" w:eastAsia="Calibri" w:hAnsi="Arial" w:cs="Arial"/>
          <w:sz w:val="28"/>
          <w:szCs w:val="28"/>
        </w:rPr>
        <w:t xml:space="preserve"> cuando creo que el 177</w:t>
      </w:r>
      <w:r w:rsidR="007F586B">
        <w:rPr>
          <w:rFonts w:ascii="Arial" w:eastAsia="Calibri" w:hAnsi="Arial" w:cs="Arial"/>
          <w:sz w:val="28"/>
          <w:szCs w:val="28"/>
        </w:rPr>
        <w:t>,</w:t>
      </w:r>
      <w:r w:rsidR="00BB0C1D" w:rsidRPr="00D84F54">
        <w:rPr>
          <w:rFonts w:ascii="Arial" w:eastAsia="Calibri" w:hAnsi="Arial" w:cs="Arial"/>
          <w:sz w:val="28"/>
          <w:szCs w:val="28"/>
        </w:rPr>
        <w:t xml:space="preserve"> y si tenemos duda</w:t>
      </w:r>
      <w:r w:rsidR="007F586B">
        <w:rPr>
          <w:rFonts w:ascii="Arial" w:eastAsia="Calibri" w:hAnsi="Arial" w:cs="Arial"/>
          <w:sz w:val="28"/>
          <w:szCs w:val="28"/>
        </w:rPr>
        <w:t>,</w:t>
      </w:r>
      <w:r w:rsidR="00BB0C1D" w:rsidRPr="00D84F54">
        <w:rPr>
          <w:rFonts w:ascii="Arial" w:eastAsia="Calibri" w:hAnsi="Arial" w:cs="Arial"/>
          <w:sz w:val="28"/>
          <w:szCs w:val="28"/>
        </w:rPr>
        <w:t xml:space="preserve"> pues para eso exist</w:t>
      </w:r>
      <w:r w:rsidR="00BB0C1D">
        <w:rPr>
          <w:rFonts w:ascii="Arial" w:eastAsia="Calibri" w:hAnsi="Arial" w:cs="Arial"/>
          <w:sz w:val="28"/>
          <w:szCs w:val="28"/>
        </w:rPr>
        <w:t>en supletorios hacia arriba el Código U</w:t>
      </w:r>
      <w:r w:rsidR="00BB0C1D" w:rsidRPr="00D84F54">
        <w:rPr>
          <w:rFonts w:ascii="Arial" w:eastAsia="Calibri" w:hAnsi="Arial" w:cs="Arial"/>
          <w:sz w:val="28"/>
          <w:szCs w:val="28"/>
        </w:rPr>
        <w:t>rbano</w:t>
      </w:r>
      <w:r w:rsidR="007F586B">
        <w:rPr>
          <w:rFonts w:ascii="Arial" w:eastAsia="Calibri" w:hAnsi="Arial" w:cs="Arial"/>
          <w:sz w:val="28"/>
          <w:szCs w:val="28"/>
        </w:rPr>
        <w:t>,</w:t>
      </w:r>
      <w:r w:rsidR="00BB0C1D" w:rsidRPr="00D84F54">
        <w:rPr>
          <w:rFonts w:ascii="Arial" w:eastAsia="Calibri" w:hAnsi="Arial" w:cs="Arial"/>
          <w:sz w:val="28"/>
          <w:szCs w:val="28"/>
        </w:rPr>
        <w:t xml:space="preserve"> y en el de arriba si dice que de ningu</w:t>
      </w:r>
      <w:r w:rsidR="005C517A">
        <w:rPr>
          <w:rFonts w:ascii="Arial" w:eastAsia="Calibri" w:hAnsi="Arial" w:cs="Arial"/>
          <w:sz w:val="28"/>
          <w:szCs w:val="28"/>
        </w:rPr>
        <w:t>na manera podrá ser en efectivo. Y</w:t>
      </w:r>
      <w:r w:rsidR="00BB0C1D" w:rsidRPr="00D84F54">
        <w:rPr>
          <w:rFonts w:ascii="Arial" w:eastAsia="Calibri" w:hAnsi="Arial" w:cs="Arial"/>
          <w:sz w:val="28"/>
          <w:szCs w:val="28"/>
        </w:rPr>
        <w:t xml:space="preserve"> ahí sí me queda la duda del resolutivo tercero</w:t>
      </w:r>
      <w:r w:rsidR="005C517A">
        <w:rPr>
          <w:rFonts w:ascii="Arial" w:eastAsia="Calibri" w:hAnsi="Arial" w:cs="Arial"/>
          <w:sz w:val="28"/>
          <w:szCs w:val="28"/>
        </w:rPr>
        <w:t>,</w:t>
      </w:r>
      <w:r w:rsidR="00BB0C1D" w:rsidRPr="00D84F54">
        <w:rPr>
          <w:rFonts w:ascii="Arial" w:eastAsia="Calibri" w:hAnsi="Arial" w:cs="Arial"/>
          <w:sz w:val="28"/>
          <w:szCs w:val="28"/>
        </w:rPr>
        <w:t xml:space="preserve"> es con respecto a que ese dinero ingresa</w:t>
      </w:r>
      <w:r w:rsidR="005C517A">
        <w:rPr>
          <w:rFonts w:ascii="Arial" w:eastAsia="Calibri" w:hAnsi="Arial" w:cs="Arial"/>
          <w:sz w:val="28"/>
          <w:szCs w:val="28"/>
        </w:rPr>
        <w:t>. Y</w:t>
      </w:r>
      <w:r w:rsidR="00BB0C1D" w:rsidRPr="00D84F54">
        <w:rPr>
          <w:rFonts w:ascii="Arial" w:eastAsia="Calibri" w:hAnsi="Arial" w:cs="Arial"/>
          <w:sz w:val="28"/>
          <w:szCs w:val="28"/>
        </w:rPr>
        <w:t>o hasta ahí</w:t>
      </w:r>
      <w:r w:rsidR="005C517A">
        <w:rPr>
          <w:rFonts w:ascii="Arial" w:eastAsia="Calibri" w:hAnsi="Arial" w:cs="Arial"/>
          <w:sz w:val="28"/>
          <w:szCs w:val="28"/>
        </w:rPr>
        <w:t xml:space="preserve"> le dejaría, </w:t>
      </w:r>
      <w:r w:rsidR="00BB0C1D" w:rsidRPr="00D84F54">
        <w:rPr>
          <w:rFonts w:ascii="Arial" w:eastAsia="Calibri" w:hAnsi="Arial" w:cs="Arial"/>
          <w:sz w:val="28"/>
          <w:szCs w:val="28"/>
        </w:rPr>
        <w:t>para darle oportunidad a los demás compañeros</w:t>
      </w:r>
      <w:r w:rsidR="00355522">
        <w:rPr>
          <w:rFonts w:ascii="Arial" w:eastAsia="Calibri" w:hAnsi="Arial" w:cs="Arial"/>
          <w:sz w:val="28"/>
          <w:szCs w:val="28"/>
        </w:rPr>
        <w:t>,</w:t>
      </w:r>
      <w:r w:rsidR="00BB0C1D" w:rsidRPr="00D84F54">
        <w:rPr>
          <w:rFonts w:ascii="Arial" w:eastAsia="Calibri" w:hAnsi="Arial" w:cs="Arial"/>
          <w:sz w:val="28"/>
          <w:szCs w:val="28"/>
        </w:rPr>
        <w:t xml:space="preserve"> que quisieran hablar nada más era mi comentario</w:t>
      </w:r>
      <w:r w:rsidR="00355522">
        <w:rPr>
          <w:rFonts w:ascii="Arial" w:eastAsia="Calibri" w:hAnsi="Arial" w:cs="Arial"/>
          <w:sz w:val="28"/>
          <w:szCs w:val="28"/>
        </w:rPr>
        <w:t xml:space="preserve">, </w:t>
      </w:r>
      <w:r w:rsidR="00BB0C1D" w:rsidRPr="00D84F54">
        <w:rPr>
          <w:rFonts w:ascii="Arial" w:eastAsia="Calibri" w:hAnsi="Arial" w:cs="Arial"/>
          <w:sz w:val="28"/>
          <w:szCs w:val="28"/>
        </w:rPr>
        <w:t xml:space="preserve">es </w:t>
      </w:r>
      <w:proofErr w:type="spellStart"/>
      <w:r w:rsidR="00BB0C1D" w:rsidRPr="00D84F54">
        <w:rPr>
          <w:rFonts w:ascii="Arial" w:eastAsia="Calibri" w:hAnsi="Arial" w:cs="Arial"/>
          <w:sz w:val="28"/>
          <w:szCs w:val="28"/>
        </w:rPr>
        <w:t>cuanto</w:t>
      </w:r>
      <w:proofErr w:type="spellEnd"/>
      <w:r w:rsidR="00BB0C1D">
        <w:rPr>
          <w:rFonts w:ascii="Arial" w:eastAsia="Calibri" w:hAnsi="Arial" w:cs="Arial"/>
          <w:sz w:val="28"/>
          <w:szCs w:val="28"/>
        </w:rPr>
        <w:t>.</w:t>
      </w:r>
      <w:r w:rsidR="00BB0C1D" w:rsidRPr="00D84F54">
        <w:rPr>
          <w:rFonts w:ascii="Arial" w:eastAsia="Calibri" w:hAnsi="Arial" w:cs="Arial"/>
          <w:sz w:val="28"/>
          <w:szCs w:val="28"/>
        </w:rPr>
        <w:t xml:space="preserve"> </w:t>
      </w:r>
      <w:r w:rsidR="00BB0C1D">
        <w:rPr>
          <w:rFonts w:ascii="Arial" w:eastAsia="Calibri" w:hAnsi="Arial" w:cs="Arial"/>
          <w:b/>
          <w:i/>
          <w:sz w:val="28"/>
          <w:szCs w:val="28"/>
        </w:rPr>
        <w:t xml:space="preserve">C. Regidora Aurora Cecilia Araujo Álvarez: </w:t>
      </w:r>
      <w:r w:rsidR="00BB0C1D">
        <w:rPr>
          <w:rFonts w:ascii="Arial" w:eastAsia="Calibri" w:hAnsi="Arial" w:cs="Arial"/>
          <w:sz w:val="28"/>
          <w:szCs w:val="28"/>
        </w:rPr>
        <w:t>B</w:t>
      </w:r>
      <w:r w:rsidR="00355522">
        <w:rPr>
          <w:rFonts w:ascii="Arial" w:eastAsia="Calibri" w:hAnsi="Arial" w:cs="Arial"/>
          <w:sz w:val="28"/>
          <w:szCs w:val="28"/>
        </w:rPr>
        <w:t>ueno buenas tardes compañeros R</w:t>
      </w:r>
      <w:r w:rsidR="00BB0C1D" w:rsidRPr="00D84F54">
        <w:rPr>
          <w:rFonts w:ascii="Arial" w:eastAsia="Calibri" w:hAnsi="Arial" w:cs="Arial"/>
          <w:sz w:val="28"/>
          <w:szCs w:val="28"/>
        </w:rPr>
        <w:t>egidores</w:t>
      </w:r>
      <w:r w:rsidR="00355522">
        <w:rPr>
          <w:rFonts w:ascii="Arial" w:eastAsia="Calibri" w:hAnsi="Arial" w:cs="Arial"/>
          <w:sz w:val="28"/>
          <w:szCs w:val="28"/>
        </w:rPr>
        <w:t>. Y</w:t>
      </w:r>
      <w:r w:rsidR="00BB0C1D" w:rsidRPr="00D84F54">
        <w:rPr>
          <w:rFonts w:ascii="Arial" w:eastAsia="Calibri" w:hAnsi="Arial" w:cs="Arial"/>
          <w:sz w:val="28"/>
          <w:szCs w:val="28"/>
        </w:rPr>
        <w:t>o no más tengo</w:t>
      </w:r>
      <w:r w:rsidR="00355522">
        <w:rPr>
          <w:rFonts w:ascii="Arial" w:eastAsia="Calibri" w:hAnsi="Arial" w:cs="Arial"/>
          <w:sz w:val="28"/>
          <w:szCs w:val="28"/>
        </w:rPr>
        <w:t>, hay varias dudas</w:t>
      </w:r>
      <w:r w:rsidR="00BB0C1D" w:rsidRPr="00D84F54">
        <w:rPr>
          <w:rFonts w:ascii="Arial" w:eastAsia="Calibri" w:hAnsi="Arial" w:cs="Arial"/>
          <w:sz w:val="28"/>
          <w:szCs w:val="28"/>
        </w:rPr>
        <w:t xml:space="preserve"> que ya se resolvieron</w:t>
      </w:r>
      <w:r w:rsidR="00355522">
        <w:rPr>
          <w:rFonts w:ascii="Arial" w:eastAsia="Calibri" w:hAnsi="Arial" w:cs="Arial"/>
          <w:sz w:val="28"/>
          <w:szCs w:val="28"/>
        </w:rPr>
        <w:t>,</w:t>
      </w:r>
      <w:r w:rsidR="00BB0C1D" w:rsidRPr="00D84F54">
        <w:rPr>
          <w:rFonts w:ascii="Arial" w:eastAsia="Calibri" w:hAnsi="Arial" w:cs="Arial"/>
          <w:sz w:val="28"/>
          <w:szCs w:val="28"/>
        </w:rPr>
        <w:t xml:space="preserve"> </w:t>
      </w:r>
      <w:r w:rsidR="00355522">
        <w:rPr>
          <w:rFonts w:ascii="Arial" w:eastAsia="Calibri" w:hAnsi="Arial" w:cs="Arial"/>
          <w:sz w:val="28"/>
          <w:szCs w:val="28"/>
        </w:rPr>
        <w:t>no</w:t>
      </w:r>
      <w:r w:rsidR="00BB0C1D" w:rsidRPr="00D84F54">
        <w:rPr>
          <w:rFonts w:ascii="Arial" w:eastAsia="Calibri" w:hAnsi="Arial" w:cs="Arial"/>
          <w:sz w:val="28"/>
          <w:szCs w:val="28"/>
        </w:rPr>
        <w:t xml:space="preserve">más mi duda es el monto de la permuta es de </w:t>
      </w:r>
      <w:r w:rsidR="00355522">
        <w:rPr>
          <w:rFonts w:ascii="Arial" w:eastAsia="Calibri" w:hAnsi="Arial" w:cs="Arial"/>
          <w:sz w:val="28"/>
          <w:szCs w:val="28"/>
        </w:rPr>
        <w:t>$</w:t>
      </w:r>
      <w:r w:rsidR="00BB0C1D" w:rsidRPr="00D84F54">
        <w:rPr>
          <w:rFonts w:ascii="Arial" w:eastAsia="Calibri" w:hAnsi="Arial" w:cs="Arial"/>
          <w:sz w:val="28"/>
          <w:szCs w:val="28"/>
        </w:rPr>
        <w:t>8</w:t>
      </w:r>
      <w:r w:rsidR="00355522">
        <w:rPr>
          <w:rFonts w:ascii="Arial" w:eastAsia="Calibri" w:hAnsi="Arial" w:cs="Arial"/>
          <w:sz w:val="28"/>
          <w:szCs w:val="28"/>
        </w:rPr>
        <w:t xml:space="preserve">´217,400.00 </w:t>
      </w:r>
      <w:r w:rsidR="00BB0C1D" w:rsidRPr="00D84F54">
        <w:rPr>
          <w:rFonts w:ascii="Arial" w:eastAsia="Calibri" w:hAnsi="Arial" w:cs="Arial"/>
          <w:sz w:val="28"/>
          <w:szCs w:val="28"/>
        </w:rPr>
        <w:t xml:space="preserve"> </w:t>
      </w:r>
      <w:r w:rsidR="00355522">
        <w:rPr>
          <w:rFonts w:ascii="Arial" w:eastAsia="Calibri" w:hAnsi="Arial" w:cs="Arial"/>
          <w:sz w:val="28"/>
          <w:szCs w:val="28"/>
        </w:rPr>
        <w:t xml:space="preserve">(Ocho </w:t>
      </w:r>
      <w:r w:rsidR="00BB0C1D" w:rsidRPr="00D84F54">
        <w:rPr>
          <w:rFonts w:ascii="Arial" w:eastAsia="Calibri" w:hAnsi="Arial" w:cs="Arial"/>
          <w:sz w:val="28"/>
          <w:szCs w:val="28"/>
        </w:rPr>
        <w:t>millones</w:t>
      </w:r>
      <w:r w:rsidR="00355522">
        <w:rPr>
          <w:rFonts w:ascii="Arial" w:eastAsia="Calibri" w:hAnsi="Arial" w:cs="Arial"/>
          <w:sz w:val="28"/>
          <w:szCs w:val="28"/>
        </w:rPr>
        <w:t xml:space="preserve">, doscientos diecisiete mil, cuatrocientos pesos 00/100 m.n.) </w:t>
      </w:r>
      <w:r w:rsidR="00BB0C1D" w:rsidRPr="00D84F54">
        <w:rPr>
          <w:rFonts w:ascii="Arial" w:eastAsia="Calibri" w:hAnsi="Arial" w:cs="Arial"/>
          <w:sz w:val="28"/>
          <w:szCs w:val="28"/>
        </w:rPr>
        <w:t>cantidad que ya se nos reconocieron al sumar el valor de los metros que son</w:t>
      </w:r>
      <w:r w:rsidR="001663E9">
        <w:rPr>
          <w:rFonts w:ascii="Arial" w:eastAsia="Calibri" w:hAnsi="Arial" w:cs="Arial"/>
          <w:sz w:val="28"/>
          <w:szCs w:val="28"/>
        </w:rPr>
        <w:t xml:space="preserve"> 1,</w:t>
      </w:r>
      <w:r w:rsidR="00BB0C1D" w:rsidRPr="00D84F54">
        <w:rPr>
          <w:rFonts w:ascii="Arial" w:eastAsia="Calibri" w:hAnsi="Arial" w:cs="Arial"/>
          <w:sz w:val="28"/>
          <w:szCs w:val="28"/>
        </w:rPr>
        <w:t>165</w:t>
      </w:r>
      <w:r w:rsidR="001663E9">
        <w:rPr>
          <w:rFonts w:ascii="Arial" w:eastAsia="Calibri" w:hAnsi="Arial" w:cs="Arial"/>
          <w:sz w:val="28"/>
          <w:szCs w:val="28"/>
        </w:rPr>
        <w:t xml:space="preserve"> mil ciento sesenta y cinco,</w:t>
      </w:r>
      <w:r w:rsidR="00BB0C1D" w:rsidRPr="00D84F54">
        <w:rPr>
          <w:rFonts w:ascii="Arial" w:eastAsia="Calibri" w:hAnsi="Arial" w:cs="Arial"/>
          <w:sz w:val="28"/>
          <w:szCs w:val="28"/>
        </w:rPr>
        <w:t xml:space="preserve"> por el costo que es en </w:t>
      </w:r>
      <w:r w:rsidR="001663E9">
        <w:rPr>
          <w:rFonts w:ascii="Arial" w:eastAsia="Calibri" w:hAnsi="Arial" w:cs="Arial"/>
          <w:sz w:val="28"/>
          <w:szCs w:val="28"/>
        </w:rPr>
        <w:t>$</w:t>
      </w:r>
      <w:r w:rsidR="00BB0C1D" w:rsidRPr="00D84F54">
        <w:rPr>
          <w:rFonts w:ascii="Arial" w:eastAsia="Calibri" w:hAnsi="Arial" w:cs="Arial"/>
          <w:sz w:val="28"/>
          <w:szCs w:val="28"/>
        </w:rPr>
        <w:t>5</w:t>
      </w:r>
      <w:r w:rsidR="001663E9">
        <w:rPr>
          <w:rFonts w:ascii="Arial" w:eastAsia="Calibri" w:hAnsi="Arial" w:cs="Arial"/>
          <w:sz w:val="28"/>
          <w:szCs w:val="28"/>
        </w:rPr>
        <w:t>,156.00</w:t>
      </w:r>
      <w:r w:rsidR="00BB0C1D" w:rsidRPr="00D84F54">
        <w:rPr>
          <w:rFonts w:ascii="Arial" w:eastAsia="Calibri" w:hAnsi="Arial" w:cs="Arial"/>
          <w:sz w:val="28"/>
          <w:szCs w:val="28"/>
        </w:rPr>
        <w:t xml:space="preserve"> </w:t>
      </w:r>
      <w:r w:rsidR="001663E9">
        <w:rPr>
          <w:rFonts w:ascii="Arial" w:eastAsia="Calibri" w:hAnsi="Arial" w:cs="Arial"/>
          <w:sz w:val="28"/>
          <w:szCs w:val="28"/>
        </w:rPr>
        <w:t xml:space="preserve">(Cinco </w:t>
      </w:r>
      <w:r w:rsidR="00BB0C1D" w:rsidRPr="00D84F54">
        <w:rPr>
          <w:rFonts w:ascii="Arial" w:eastAsia="Calibri" w:hAnsi="Arial" w:cs="Arial"/>
          <w:sz w:val="28"/>
          <w:szCs w:val="28"/>
        </w:rPr>
        <w:t>mil</w:t>
      </w:r>
      <w:r w:rsidR="001663E9">
        <w:rPr>
          <w:rFonts w:ascii="Arial" w:eastAsia="Calibri" w:hAnsi="Arial" w:cs="Arial"/>
          <w:sz w:val="28"/>
          <w:szCs w:val="28"/>
        </w:rPr>
        <w:t>, ciento cincuenta y seis pesos 00/100 m.n.) Y</w:t>
      </w:r>
      <w:r w:rsidR="00BB0C1D" w:rsidRPr="00D84F54">
        <w:rPr>
          <w:rFonts w:ascii="Arial" w:eastAsia="Calibri" w:hAnsi="Arial" w:cs="Arial"/>
          <w:sz w:val="28"/>
          <w:szCs w:val="28"/>
        </w:rPr>
        <w:t>a se nos dijo aquí en la tabla</w:t>
      </w:r>
      <w:r w:rsidR="001663E9">
        <w:rPr>
          <w:rFonts w:ascii="Arial" w:eastAsia="Calibri" w:hAnsi="Arial" w:cs="Arial"/>
          <w:sz w:val="28"/>
          <w:szCs w:val="28"/>
        </w:rPr>
        <w:t xml:space="preserve">. Más </w:t>
      </w:r>
      <w:r w:rsidR="00BB0C1D" w:rsidRPr="00D84F54">
        <w:rPr>
          <w:rFonts w:ascii="Arial" w:eastAsia="Calibri" w:hAnsi="Arial" w:cs="Arial"/>
          <w:sz w:val="28"/>
          <w:szCs w:val="28"/>
        </w:rPr>
        <w:t xml:space="preserve">se suma el valor resultante en la infraestructura de </w:t>
      </w:r>
      <w:r w:rsidR="001663E9">
        <w:rPr>
          <w:rFonts w:ascii="Arial" w:eastAsia="Calibri" w:hAnsi="Arial" w:cs="Arial"/>
          <w:sz w:val="28"/>
          <w:szCs w:val="28"/>
        </w:rPr>
        <w:t xml:space="preserve">$2´210.00 (Dos millones, doscientos diez </w:t>
      </w:r>
      <w:r w:rsidR="00BB0C1D" w:rsidRPr="00D84F54">
        <w:rPr>
          <w:rFonts w:ascii="Arial" w:eastAsia="Calibri" w:hAnsi="Arial" w:cs="Arial"/>
          <w:sz w:val="28"/>
          <w:szCs w:val="28"/>
        </w:rPr>
        <w:t>mil pesos</w:t>
      </w:r>
      <w:r w:rsidR="001663E9">
        <w:rPr>
          <w:rFonts w:ascii="Arial" w:eastAsia="Calibri" w:hAnsi="Arial" w:cs="Arial"/>
          <w:sz w:val="28"/>
          <w:szCs w:val="28"/>
        </w:rPr>
        <w:t xml:space="preserve"> 00/100 m.n.)  A</w:t>
      </w:r>
      <w:r w:rsidR="00BB0C1D" w:rsidRPr="00D84F54">
        <w:rPr>
          <w:rFonts w:ascii="Arial" w:eastAsia="Calibri" w:hAnsi="Arial" w:cs="Arial"/>
          <w:sz w:val="28"/>
          <w:szCs w:val="28"/>
        </w:rPr>
        <w:t>quí va mi pregunta</w:t>
      </w:r>
      <w:r w:rsidR="001663E9">
        <w:rPr>
          <w:rFonts w:ascii="Arial" w:eastAsia="Calibri" w:hAnsi="Arial" w:cs="Arial"/>
          <w:sz w:val="28"/>
          <w:szCs w:val="28"/>
        </w:rPr>
        <w:t>; ¿cómo se hace el cálculo de los d</w:t>
      </w:r>
      <w:r w:rsidR="00BB0C1D" w:rsidRPr="00D84F54">
        <w:rPr>
          <w:rFonts w:ascii="Arial" w:eastAsia="Calibri" w:hAnsi="Arial" w:cs="Arial"/>
          <w:sz w:val="28"/>
          <w:szCs w:val="28"/>
        </w:rPr>
        <w:t>os millones</w:t>
      </w:r>
      <w:r w:rsidR="001663E9">
        <w:rPr>
          <w:rFonts w:ascii="Arial" w:eastAsia="Calibri" w:hAnsi="Arial" w:cs="Arial"/>
          <w:sz w:val="28"/>
          <w:szCs w:val="28"/>
        </w:rPr>
        <w:t>? Qué</w:t>
      </w:r>
      <w:r w:rsidR="00BB0C1D" w:rsidRPr="00D84F54">
        <w:rPr>
          <w:rFonts w:ascii="Arial" w:eastAsia="Calibri" w:hAnsi="Arial" w:cs="Arial"/>
          <w:sz w:val="28"/>
          <w:szCs w:val="28"/>
        </w:rPr>
        <w:t xml:space="preserve"> fue lo que se evaluó</w:t>
      </w:r>
      <w:r w:rsidR="001663E9">
        <w:rPr>
          <w:rFonts w:ascii="Arial" w:eastAsia="Calibri" w:hAnsi="Arial" w:cs="Arial"/>
          <w:sz w:val="28"/>
          <w:szCs w:val="28"/>
        </w:rPr>
        <w:t xml:space="preserve">, para sacar, </w:t>
      </w:r>
      <w:r w:rsidR="00BB0C1D" w:rsidRPr="00D84F54">
        <w:rPr>
          <w:rFonts w:ascii="Arial" w:eastAsia="Calibri" w:hAnsi="Arial" w:cs="Arial"/>
          <w:sz w:val="28"/>
          <w:szCs w:val="28"/>
        </w:rPr>
        <w:t xml:space="preserve">pues el extra iba a </w:t>
      </w:r>
      <w:r w:rsidR="001663E9">
        <w:rPr>
          <w:rFonts w:ascii="Arial" w:eastAsia="Calibri" w:hAnsi="Arial" w:cs="Arial"/>
          <w:sz w:val="28"/>
          <w:szCs w:val="28"/>
        </w:rPr>
        <w:t xml:space="preserve">ser de $2´210.00 (Dos millones, doscientos diez </w:t>
      </w:r>
      <w:r w:rsidR="001663E9" w:rsidRPr="00D84F54">
        <w:rPr>
          <w:rFonts w:ascii="Arial" w:eastAsia="Calibri" w:hAnsi="Arial" w:cs="Arial"/>
          <w:sz w:val="28"/>
          <w:szCs w:val="28"/>
        </w:rPr>
        <w:t>mil pesos</w:t>
      </w:r>
      <w:r w:rsidR="001663E9">
        <w:rPr>
          <w:rFonts w:ascii="Arial" w:eastAsia="Calibri" w:hAnsi="Arial" w:cs="Arial"/>
          <w:sz w:val="28"/>
          <w:szCs w:val="28"/>
        </w:rPr>
        <w:t xml:space="preserve"> 00/100 </w:t>
      </w:r>
      <w:r w:rsidR="001663E9">
        <w:rPr>
          <w:rFonts w:ascii="Arial" w:eastAsia="Calibri" w:hAnsi="Arial" w:cs="Arial"/>
          <w:sz w:val="28"/>
          <w:szCs w:val="28"/>
        </w:rPr>
        <w:lastRenderedPageBreak/>
        <w:t>m.n.) E</w:t>
      </w:r>
      <w:r w:rsidR="00BB0C1D" w:rsidRPr="00D84F54">
        <w:rPr>
          <w:rFonts w:ascii="Arial" w:eastAsia="Calibri" w:hAnsi="Arial" w:cs="Arial"/>
          <w:sz w:val="28"/>
          <w:szCs w:val="28"/>
        </w:rPr>
        <w:t>s mi duda</w:t>
      </w:r>
      <w:r w:rsidR="00BB0C1D">
        <w:rPr>
          <w:rFonts w:ascii="Arial" w:eastAsia="Calibri" w:hAnsi="Arial" w:cs="Arial"/>
          <w:sz w:val="28"/>
          <w:szCs w:val="28"/>
        </w:rPr>
        <w:t>,</w:t>
      </w:r>
      <w:r w:rsidR="00BB0C1D" w:rsidRPr="00D84F54">
        <w:rPr>
          <w:rFonts w:ascii="Arial" w:eastAsia="Calibri" w:hAnsi="Arial" w:cs="Arial"/>
          <w:sz w:val="28"/>
          <w:szCs w:val="28"/>
        </w:rPr>
        <w:t xml:space="preserve"> es </w:t>
      </w:r>
      <w:proofErr w:type="spellStart"/>
      <w:r w:rsidR="00BB0C1D" w:rsidRPr="00D84F54">
        <w:rPr>
          <w:rFonts w:ascii="Arial" w:eastAsia="Calibri" w:hAnsi="Arial" w:cs="Arial"/>
          <w:sz w:val="28"/>
          <w:szCs w:val="28"/>
        </w:rPr>
        <w:t>cuanto</w:t>
      </w:r>
      <w:proofErr w:type="spellEnd"/>
      <w:r w:rsidR="00BB0C1D">
        <w:rPr>
          <w:rFonts w:ascii="Arial" w:eastAsia="Calibri" w:hAnsi="Arial" w:cs="Arial"/>
          <w:sz w:val="28"/>
          <w:szCs w:val="28"/>
        </w:rPr>
        <w:t xml:space="preserve">. </w:t>
      </w:r>
      <w:r w:rsidR="00BB0C1D">
        <w:rPr>
          <w:rFonts w:ascii="Arial" w:eastAsia="Calibri" w:hAnsi="Arial" w:cs="Arial"/>
          <w:b/>
          <w:i/>
          <w:sz w:val="28"/>
          <w:szCs w:val="28"/>
        </w:rPr>
        <w:t xml:space="preserve">C. Regidor Oscar Murguía Torres: </w:t>
      </w:r>
      <w:r w:rsidR="00BB0C1D">
        <w:rPr>
          <w:rFonts w:ascii="Arial" w:eastAsia="Calibri" w:hAnsi="Arial" w:cs="Arial"/>
          <w:sz w:val="28"/>
          <w:szCs w:val="28"/>
        </w:rPr>
        <w:t>B</w:t>
      </w:r>
      <w:r w:rsidR="00BB0C1D" w:rsidRPr="00D84F54">
        <w:rPr>
          <w:rFonts w:ascii="Arial" w:eastAsia="Calibri" w:hAnsi="Arial" w:cs="Arial"/>
          <w:sz w:val="28"/>
          <w:szCs w:val="28"/>
        </w:rPr>
        <w:t>uenas tardes a todos</w:t>
      </w:r>
      <w:r w:rsidR="001663E9">
        <w:rPr>
          <w:rFonts w:ascii="Arial" w:eastAsia="Calibri" w:hAnsi="Arial" w:cs="Arial"/>
          <w:sz w:val="28"/>
          <w:szCs w:val="28"/>
        </w:rPr>
        <w:t>. F</w:t>
      </w:r>
      <w:r w:rsidR="00BB0C1D" w:rsidRPr="00D84F54">
        <w:rPr>
          <w:rFonts w:ascii="Arial" w:eastAsia="Calibri" w:hAnsi="Arial" w:cs="Arial"/>
          <w:sz w:val="28"/>
          <w:szCs w:val="28"/>
        </w:rPr>
        <w:t>eliz año para todos y para los Zapotlénses que nos están viendo</w:t>
      </w:r>
      <w:r w:rsidR="001663E9">
        <w:rPr>
          <w:rFonts w:ascii="Arial" w:eastAsia="Calibri" w:hAnsi="Arial" w:cs="Arial"/>
          <w:sz w:val="28"/>
          <w:szCs w:val="28"/>
        </w:rPr>
        <w:t>,</w:t>
      </w:r>
      <w:r w:rsidR="00BB0C1D" w:rsidRPr="00D84F54">
        <w:rPr>
          <w:rFonts w:ascii="Arial" w:eastAsia="Calibri" w:hAnsi="Arial" w:cs="Arial"/>
          <w:sz w:val="28"/>
          <w:szCs w:val="28"/>
        </w:rPr>
        <w:t xml:space="preserve"> y para todo el personal administ</w:t>
      </w:r>
      <w:r w:rsidR="001663E9">
        <w:rPr>
          <w:rFonts w:ascii="Arial" w:eastAsia="Calibri" w:hAnsi="Arial" w:cs="Arial"/>
          <w:sz w:val="28"/>
          <w:szCs w:val="28"/>
        </w:rPr>
        <w:t>rativo de este A</w:t>
      </w:r>
      <w:r w:rsidR="00BB0C1D" w:rsidRPr="00D84F54">
        <w:rPr>
          <w:rFonts w:ascii="Arial" w:eastAsia="Calibri" w:hAnsi="Arial" w:cs="Arial"/>
          <w:sz w:val="28"/>
          <w:szCs w:val="28"/>
        </w:rPr>
        <w:t>yuntamiento</w:t>
      </w:r>
      <w:r w:rsidR="001663E9">
        <w:rPr>
          <w:rFonts w:ascii="Arial" w:eastAsia="Calibri" w:hAnsi="Arial" w:cs="Arial"/>
          <w:sz w:val="28"/>
          <w:szCs w:val="28"/>
        </w:rPr>
        <w:t>,</w:t>
      </w:r>
      <w:r w:rsidR="00BB0C1D" w:rsidRPr="00D84F54">
        <w:rPr>
          <w:rFonts w:ascii="Arial" w:eastAsia="Calibri" w:hAnsi="Arial" w:cs="Arial"/>
          <w:sz w:val="28"/>
          <w:szCs w:val="28"/>
        </w:rPr>
        <w:t xml:space="preserve"> feliz año</w:t>
      </w:r>
      <w:r w:rsidR="001663E9">
        <w:rPr>
          <w:rFonts w:ascii="Arial" w:eastAsia="Calibri" w:hAnsi="Arial" w:cs="Arial"/>
          <w:sz w:val="28"/>
          <w:szCs w:val="28"/>
        </w:rPr>
        <w:t>,</w:t>
      </w:r>
      <w:r w:rsidR="00BB0C1D" w:rsidRPr="00D84F54">
        <w:rPr>
          <w:rFonts w:ascii="Arial" w:eastAsia="Calibri" w:hAnsi="Arial" w:cs="Arial"/>
          <w:sz w:val="28"/>
          <w:szCs w:val="28"/>
        </w:rPr>
        <w:t xml:space="preserve"> y buenas tardes a todos</w:t>
      </w:r>
      <w:r w:rsidR="001663E9">
        <w:rPr>
          <w:rFonts w:ascii="Arial" w:eastAsia="Calibri" w:hAnsi="Arial" w:cs="Arial"/>
          <w:sz w:val="28"/>
          <w:szCs w:val="28"/>
        </w:rPr>
        <w:t>. B</w:t>
      </w:r>
      <w:r w:rsidR="00BB0C1D" w:rsidRPr="00D84F54">
        <w:rPr>
          <w:rFonts w:ascii="Arial" w:eastAsia="Calibri" w:hAnsi="Arial" w:cs="Arial"/>
          <w:sz w:val="28"/>
          <w:szCs w:val="28"/>
        </w:rPr>
        <w:t>ueno</w:t>
      </w:r>
      <w:r w:rsidR="001663E9">
        <w:rPr>
          <w:rFonts w:ascii="Arial" w:eastAsia="Calibri" w:hAnsi="Arial" w:cs="Arial"/>
          <w:sz w:val="28"/>
          <w:szCs w:val="28"/>
        </w:rPr>
        <w:t>,</w:t>
      </w:r>
      <w:r w:rsidR="00BB0C1D" w:rsidRPr="00D84F54">
        <w:rPr>
          <w:rFonts w:ascii="Arial" w:eastAsia="Calibri" w:hAnsi="Arial" w:cs="Arial"/>
          <w:sz w:val="28"/>
          <w:szCs w:val="28"/>
        </w:rPr>
        <w:t xml:space="preserve"> lo mío es una observación nada más</w:t>
      </w:r>
      <w:r w:rsidR="001663E9">
        <w:rPr>
          <w:rFonts w:ascii="Arial" w:eastAsia="Calibri" w:hAnsi="Arial" w:cs="Arial"/>
          <w:sz w:val="28"/>
          <w:szCs w:val="28"/>
        </w:rPr>
        <w:t>, Presidenta M</w:t>
      </w:r>
      <w:r w:rsidR="00BB0C1D" w:rsidRPr="00D84F54">
        <w:rPr>
          <w:rFonts w:ascii="Arial" w:eastAsia="Calibri" w:hAnsi="Arial" w:cs="Arial"/>
          <w:sz w:val="28"/>
          <w:szCs w:val="28"/>
        </w:rPr>
        <w:t>unicipal</w:t>
      </w:r>
      <w:r w:rsidR="001663E9">
        <w:rPr>
          <w:rFonts w:ascii="Arial" w:eastAsia="Calibri" w:hAnsi="Arial" w:cs="Arial"/>
          <w:sz w:val="28"/>
          <w:szCs w:val="28"/>
        </w:rPr>
        <w:t>, si me pudiera U</w:t>
      </w:r>
      <w:r w:rsidR="00BB0C1D" w:rsidRPr="00D84F54">
        <w:rPr>
          <w:rFonts w:ascii="Arial" w:eastAsia="Calibri" w:hAnsi="Arial" w:cs="Arial"/>
          <w:sz w:val="28"/>
          <w:szCs w:val="28"/>
        </w:rPr>
        <w:t>sted responder</w:t>
      </w:r>
      <w:r w:rsidR="001663E9">
        <w:rPr>
          <w:rFonts w:ascii="Arial" w:eastAsia="Calibri" w:hAnsi="Arial" w:cs="Arial"/>
          <w:sz w:val="28"/>
          <w:szCs w:val="28"/>
        </w:rPr>
        <w:t>;</w:t>
      </w:r>
      <w:r w:rsidR="00BB0C1D" w:rsidRPr="00D84F54">
        <w:rPr>
          <w:rFonts w:ascii="Arial" w:eastAsia="Calibri" w:hAnsi="Arial" w:cs="Arial"/>
          <w:sz w:val="28"/>
          <w:szCs w:val="28"/>
        </w:rPr>
        <w:t xml:space="preserve"> estoy de acuerdo que el objetivo de que este aportación de infraestructura en esa área donde se preten</w:t>
      </w:r>
      <w:r w:rsidR="001663E9">
        <w:rPr>
          <w:rFonts w:ascii="Arial" w:eastAsia="Calibri" w:hAnsi="Arial" w:cs="Arial"/>
          <w:sz w:val="28"/>
          <w:szCs w:val="28"/>
        </w:rPr>
        <w:t>de construir la Clínica del Seguro S</w:t>
      </w:r>
      <w:r w:rsidR="00BB0C1D" w:rsidRPr="00D84F54">
        <w:rPr>
          <w:rFonts w:ascii="Arial" w:eastAsia="Calibri" w:hAnsi="Arial" w:cs="Arial"/>
          <w:sz w:val="28"/>
          <w:szCs w:val="28"/>
        </w:rPr>
        <w:t>ocial</w:t>
      </w:r>
      <w:r w:rsidR="001663E9">
        <w:rPr>
          <w:rFonts w:ascii="Arial" w:eastAsia="Calibri" w:hAnsi="Arial" w:cs="Arial"/>
          <w:sz w:val="28"/>
          <w:szCs w:val="28"/>
        </w:rPr>
        <w:t>,</w:t>
      </w:r>
      <w:r w:rsidR="00BB0C1D" w:rsidRPr="00D84F54">
        <w:rPr>
          <w:rFonts w:ascii="Arial" w:eastAsia="Calibri" w:hAnsi="Arial" w:cs="Arial"/>
          <w:sz w:val="28"/>
          <w:szCs w:val="28"/>
        </w:rPr>
        <w:t xml:space="preserve"> pues es con los efectos de poder cumplir con un requisito futuro</w:t>
      </w:r>
      <w:r w:rsidR="002A666A">
        <w:rPr>
          <w:rFonts w:ascii="Arial" w:eastAsia="Calibri" w:hAnsi="Arial" w:cs="Arial"/>
          <w:sz w:val="28"/>
          <w:szCs w:val="28"/>
        </w:rPr>
        <w:t>,</w:t>
      </w:r>
      <w:r w:rsidR="00BB0C1D" w:rsidRPr="00D84F54">
        <w:rPr>
          <w:rFonts w:ascii="Arial" w:eastAsia="Calibri" w:hAnsi="Arial" w:cs="Arial"/>
          <w:sz w:val="28"/>
          <w:szCs w:val="28"/>
        </w:rPr>
        <w:t xml:space="preserve"> para realizar una obra futura</w:t>
      </w:r>
      <w:r w:rsidR="002A666A">
        <w:rPr>
          <w:rFonts w:ascii="Arial" w:eastAsia="Calibri" w:hAnsi="Arial" w:cs="Arial"/>
          <w:sz w:val="28"/>
          <w:szCs w:val="28"/>
        </w:rPr>
        <w:t>,</w:t>
      </w:r>
      <w:r w:rsidR="00BB0C1D" w:rsidRPr="00D84F54">
        <w:rPr>
          <w:rFonts w:ascii="Arial" w:eastAsia="Calibri" w:hAnsi="Arial" w:cs="Arial"/>
          <w:sz w:val="28"/>
          <w:szCs w:val="28"/>
        </w:rPr>
        <w:t xml:space="preserve"> o incluso en</w:t>
      </w:r>
      <w:r w:rsidR="001663E9">
        <w:rPr>
          <w:rFonts w:ascii="Arial" w:eastAsia="Calibri" w:hAnsi="Arial" w:cs="Arial"/>
          <w:sz w:val="28"/>
          <w:szCs w:val="28"/>
        </w:rPr>
        <w:t xml:space="preserve"> dado caso</w:t>
      </w:r>
      <w:r w:rsidR="002A666A">
        <w:rPr>
          <w:rFonts w:ascii="Arial" w:eastAsia="Calibri" w:hAnsi="Arial" w:cs="Arial"/>
          <w:sz w:val="28"/>
          <w:szCs w:val="28"/>
        </w:rPr>
        <w:t>,</w:t>
      </w:r>
      <w:r w:rsidR="001663E9">
        <w:rPr>
          <w:rFonts w:ascii="Arial" w:eastAsia="Calibri" w:hAnsi="Arial" w:cs="Arial"/>
          <w:sz w:val="28"/>
          <w:szCs w:val="28"/>
        </w:rPr>
        <w:t xml:space="preserve"> si no se diera como U</w:t>
      </w:r>
      <w:r w:rsidR="00BB0C1D" w:rsidRPr="00D84F54">
        <w:rPr>
          <w:rFonts w:ascii="Arial" w:eastAsia="Calibri" w:hAnsi="Arial" w:cs="Arial"/>
          <w:sz w:val="28"/>
          <w:szCs w:val="28"/>
        </w:rPr>
        <w:t>sted bien</w:t>
      </w:r>
      <w:r w:rsidR="002A666A">
        <w:rPr>
          <w:rFonts w:ascii="Arial" w:eastAsia="Calibri" w:hAnsi="Arial" w:cs="Arial"/>
          <w:sz w:val="28"/>
          <w:szCs w:val="28"/>
        </w:rPr>
        <w:t>,</w:t>
      </w:r>
      <w:r w:rsidR="00BB0C1D" w:rsidRPr="00D84F54">
        <w:rPr>
          <w:rFonts w:ascii="Arial" w:eastAsia="Calibri" w:hAnsi="Arial" w:cs="Arial"/>
          <w:sz w:val="28"/>
          <w:szCs w:val="28"/>
        </w:rPr>
        <w:t xml:space="preserve"> lo dijo pues ha</w:t>
      </w:r>
      <w:r w:rsidR="001663E9">
        <w:rPr>
          <w:rFonts w:ascii="Arial" w:eastAsia="Calibri" w:hAnsi="Arial" w:cs="Arial"/>
          <w:sz w:val="28"/>
          <w:szCs w:val="28"/>
        </w:rPr>
        <w:t>bría otras propuestas de otras A</w:t>
      </w:r>
      <w:r w:rsidR="00BB0C1D" w:rsidRPr="00D84F54">
        <w:rPr>
          <w:rFonts w:ascii="Arial" w:eastAsia="Calibri" w:hAnsi="Arial" w:cs="Arial"/>
          <w:sz w:val="28"/>
          <w:szCs w:val="28"/>
        </w:rPr>
        <w:t>utoridades</w:t>
      </w:r>
      <w:r w:rsidR="002A666A">
        <w:rPr>
          <w:rFonts w:ascii="Arial" w:eastAsia="Calibri" w:hAnsi="Arial" w:cs="Arial"/>
          <w:sz w:val="28"/>
          <w:szCs w:val="28"/>
        </w:rPr>
        <w:t>,</w:t>
      </w:r>
      <w:r w:rsidR="00BB0C1D" w:rsidRPr="00D84F54">
        <w:rPr>
          <w:rFonts w:ascii="Arial" w:eastAsia="Calibri" w:hAnsi="Arial" w:cs="Arial"/>
          <w:sz w:val="28"/>
          <w:szCs w:val="28"/>
        </w:rPr>
        <w:t xml:space="preserve"> igual futuras pa</w:t>
      </w:r>
      <w:r w:rsidR="001663E9">
        <w:rPr>
          <w:rFonts w:ascii="Arial" w:eastAsia="Calibri" w:hAnsi="Arial" w:cs="Arial"/>
          <w:sz w:val="28"/>
          <w:szCs w:val="28"/>
        </w:rPr>
        <w:t>ra que se pudiera construir un H</w:t>
      </w:r>
      <w:r w:rsidR="00BB0C1D" w:rsidRPr="00D84F54">
        <w:rPr>
          <w:rFonts w:ascii="Arial" w:eastAsia="Calibri" w:hAnsi="Arial" w:cs="Arial"/>
          <w:sz w:val="28"/>
          <w:szCs w:val="28"/>
        </w:rPr>
        <w:t xml:space="preserve">ospital </w:t>
      </w:r>
      <w:r w:rsidR="00BB0C1D">
        <w:rPr>
          <w:rFonts w:ascii="Arial" w:eastAsia="Calibri" w:hAnsi="Arial" w:cs="Arial"/>
          <w:sz w:val="28"/>
          <w:szCs w:val="28"/>
        </w:rPr>
        <w:t>de otra índole</w:t>
      </w:r>
      <w:r w:rsidR="002A666A">
        <w:rPr>
          <w:rFonts w:ascii="Arial" w:eastAsia="Calibri" w:hAnsi="Arial" w:cs="Arial"/>
          <w:sz w:val="28"/>
          <w:szCs w:val="28"/>
        </w:rPr>
        <w:t>. C</w:t>
      </w:r>
      <w:r w:rsidR="00BB0C1D">
        <w:rPr>
          <w:rFonts w:ascii="Arial" w:eastAsia="Calibri" w:hAnsi="Arial" w:cs="Arial"/>
          <w:sz w:val="28"/>
          <w:szCs w:val="28"/>
        </w:rPr>
        <w:t>omo sea</w:t>
      </w:r>
      <w:r w:rsidR="002A666A">
        <w:rPr>
          <w:rFonts w:ascii="Arial" w:eastAsia="Calibri" w:hAnsi="Arial" w:cs="Arial"/>
          <w:sz w:val="28"/>
          <w:szCs w:val="28"/>
        </w:rPr>
        <w:t>,</w:t>
      </w:r>
      <w:r w:rsidR="00BB0C1D">
        <w:rPr>
          <w:rFonts w:ascii="Arial" w:eastAsia="Calibri" w:hAnsi="Arial" w:cs="Arial"/>
          <w:sz w:val="28"/>
          <w:szCs w:val="28"/>
        </w:rPr>
        <w:t xml:space="preserve"> las </w:t>
      </w:r>
      <w:r w:rsidR="00BB0C1D" w:rsidRPr="00D84F54">
        <w:rPr>
          <w:rFonts w:ascii="Arial" w:eastAsia="Calibri" w:hAnsi="Arial" w:cs="Arial"/>
          <w:sz w:val="28"/>
          <w:szCs w:val="28"/>
        </w:rPr>
        <w:t>dos voluntades son buenas</w:t>
      </w:r>
      <w:r w:rsidR="00A45B70">
        <w:rPr>
          <w:rFonts w:ascii="Arial" w:eastAsia="Calibri" w:hAnsi="Arial" w:cs="Arial"/>
          <w:sz w:val="28"/>
          <w:szCs w:val="28"/>
        </w:rPr>
        <w:t>. P</w:t>
      </w:r>
      <w:r w:rsidR="00BB0C1D" w:rsidRPr="00D84F54">
        <w:rPr>
          <w:rFonts w:ascii="Arial" w:eastAsia="Calibri" w:hAnsi="Arial" w:cs="Arial"/>
          <w:sz w:val="28"/>
          <w:szCs w:val="28"/>
        </w:rPr>
        <w:t>ero más</w:t>
      </w:r>
      <w:r w:rsidR="00A45B70">
        <w:rPr>
          <w:rFonts w:ascii="Arial" w:eastAsia="Calibri" w:hAnsi="Arial" w:cs="Arial"/>
          <w:sz w:val="28"/>
          <w:szCs w:val="28"/>
        </w:rPr>
        <w:t>,</w:t>
      </w:r>
      <w:r w:rsidR="00BB0C1D" w:rsidRPr="00D84F54">
        <w:rPr>
          <w:rFonts w:ascii="Arial" w:eastAsia="Calibri" w:hAnsi="Arial" w:cs="Arial"/>
          <w:sz w:val="28"/>
          <w:szCs w:val="28"/>
        </w:rPr>
        <w:t xml:space="preserve"> sin embargo</w:t>
      </w:r>
      <w:r w:rsidR="00A45B70">
        <w:rPr>
          <w:rFonts w:ascii="Arial" w:eastAsia="Calibri" w:hAnsi="Arial" w:cs="Arial"/>
          <w:sz w:val="28"/>
          <w:szCs w:val="28"/>
        </w:rPr>
        <w:t>,</w:t>
      </w:r>
      <w:r w:rsidR="00BB0C1D" w:rsidRPr="00D84F54">
        <w:rPr>
          <w:rFonts w:ascii="Arial" w:eastAsia="Calibri" w:hAnsi="Arial" w:cs="Arial"/>
          <w:sz w:val="28"/>
          <w:szCs w:val="28"/>
        </w:rPr>
        <w:t xml:space="preserve"> a mí me gustaría</w:t>
      </w:r>
      <w:r w:rsidR="002A666A">
        <w:rPr>
          <w:rFonts w:ascii="Arial" w:eastAsia="Calibri" w:hAnsi="Arial" w:cs="Arial"/>
          <w:sz w:val="28"/>
          <w:szCs w:val="28"/>
        </w:rPr>
        <w:t>,</w:t>
      </w:r>
      <w:r w:rsidR="00BB0C1D" w:rsidRPr="00D84F54">
        <w:rPr>
          <w:rFonts w:ascii="Arial" w:eastAsia="Calibri" w:hAnsi="Arial" w:cs="Arial"/>
          <w:sz w:val="28"/>
          <w:szCs w:val="28"/>
        </w:rPr>
        <w:t xml:space="preserve"> que lejos de que se invirtiera en un proyecto futuro</w:t>
      </w:r>
      <w:r w:rsidR="002A666A">
        <w:rPr>
          <w:rFonts w:ascii="Arial" w:eastAsia="Calibri" w:hAnsi="Arial" w:cs="Arial"/>
          <w:sz w:val="28"/>
          <w:szCs w:val="28"/>
        </w:rPr>
        <w:t>,</w:t>
      </w:r>
      <w:r w:rsidR="00BB0C1D" w:rsidRPr="00D84F54">
        <w:rPr>
          <w:rFonts w:ascii="Arial" w:eastAsia="Calibri" w:hAnsi="Arial" w:cs="Arial"/>
          <w:sz w:val="28"/>
          <w:szCs w:val="28"/>
        </w:rPr>
        <w:t xml:space="preserve"> o tal vez incierto</w:t>
      </w:r>
      <w:r w:rsidR="002A666A">
        <w:rPr>
          <w:rFonts w:ascii="Arial" w:eastAsia="Calibri" w:hAnsi="Arial" w:cs="Arial"/>
          <w:sz w:val="28"/>
          <w:szCs w:val="28"/>
        </w:rPr>
        <w:t>,</w:t>
      </w:r>
      <w:r w:rsidR="00BB0C1D" w:rsidRPr="00D84F54">
        <w:rPr>
          <w:rFonts w:ascii="Arial" w:eastAsia="Calibri" w:hAnsi="Arial" w:cs="Arial"/>
          <w:sz w:val="28"/>
          <w:szCs w:val="28"/>
        </w:rPr>
        <w:t xml:space="preserve"> porque no tenemos la certeza</w:t>
      </w:r>
      <w:r w:rsidR="002A666A">
        <w:rPr>
          <w:rFonts w:ascii="Arial" w:eastAsia="Calibri" w:hAnsi="Arial" w:cs="Arial"/>
          <w:sz w:val="28"/>
          <w:szCs w:val="28"/>
        </w:rPr>
        <w:t>,</w:t>
      </w:r>
      <w:r w:rsidR="00BB0C1D" w:rsidRPr="00D84F54">
        <w:rPr>
          <w:rFonts w:ascii="Arial" w:eastAsia="Calibri" w:hAnsi="Arial" w:cs="Arial"/>
          <w:sz w:val="28"/>
          <w:szCs w:val="28"/>
        </w:rPr>
        <w:t xml:space="preserve"> porque para habida de poder c</w:t>
      </w:r>
      <w:r w:rsidR="002A666A">
        <w:rPr>
          <w:rFonts w:ascii="Arial" w:eastAsia="Calibri" w:hAnsi="Arial" w:cs="Arial"/>
          <w:sz w:val="28"/>
          <w:szCs w:val="28"/>
        </w:rPr>
        <w:t>onstruir cualquiera de los dos H</w:t>
      </w:r>
      <w:r w:rsidR="00BB0C1D" w:rsidRPr="00D84F54">
        <w:rPr>
          <w:rFonts w:ascii="Arial" w:eastAsia="Calibri" w:hAnsi="Arial" w:cs="Arial"/>
          <w:sz w:val="28"/>
          <w:szCs w:val="28"/>
        </w:rPr>
        <w:t>ospitales</w:t>
      </w:r>
      <w:r w:rsidR="002A666A">
        <w:rPr>
          <w:rFonts w:ascii="Arial" w:eastAsia="Calibri" w:hAnsi="Arial" w:cs="Arial"/>
          <w:sz w:val="28"/>
          <w:szCs w:val="28"/>
        </w:rPr>
        <w:t>, necesitamos el apoyo del Gobierno F</w:t>
      </w:r>
      <w:r w:rsidR="00BB0C1D" w:rsidRPr="00D84F54">
        <w:rPr>
          <w:rFonts w:ascii="Arial" w:eastAsia="Calibri" w:hAnsi="Arial" w:cs="Arial"/>
          <w:sz w:val="28"/>
          <w:szCs w:val="28"/>
        </w:rPr>
        <w:t>ederal</w:t>
      </w:r>
      <w:r w:rsidR="002A666A">
        <w:rPr>
          <w:rFonts w:ascii="Arial" w:eastAsia="Calibri" w:hAnsi="Arial" w:cs="Arial"/>
          <w:sz w:val="28"/>
          <w:szCs w:val="28"/>
        </w:rPr>
        <w:t>, o incluso del Gobierno del E</w:t>
      </w:r>
      <w:r w:rsidR="00BB0C1D" w:rsidRPr="00D84F54">
        <w:rPr>
          <w:rFonts w:ascii="Arial" w:eastAsia="Calibri" w:hAnsi="Arial" w:cs="Arial"/>
          <w:sz w:val="28"/>
          <w:szCs w:val="28"/>
        </w:rPr>
        <w:t>stado</w:t>
      </w:r>
      <w:r w:rsidR="002A666A">
        <w:rPr>
          <w:rFonts w:ascii="Arial" w:eastAsia="Calibri" w:hAnsi="Arial" w:cs="Arial"/>
          <w:sz w:val="28"/>
          <w:szCs w:val="28"/>
        </w:rPr>
        <w:t>. Y</w:t>
      </w:r>
      <w:r w:rsidR="00BB0C1D" w:rsidRPr="00D84F54">
        <w:rPr>
          <w:rFonts w:ascii="Arial" w:eastAsia="Calibri" w:hAnsi="Arial" w:cs="Arial"/>
          <w:sz w:val="28"/>
          <w:szCs w:val="28"/>
        </w:rPr>
        <w:t xml:space="preserve"> atendiendo</w:t>
      </w:r>
      <w:r w:rsidR="002A666A">
        <w:rPr>
          <w:rFonts w:ascii="Arial" w:eastAsia="Calibri" w:hAnsi="Arial" w:cs="Arial"/>
          <w:sz w:val="28"/>
          <w:szCs w:val="28"/>
        </w:rPr>
        <w:t>,</w:t>
      </w:r>
      <w:r w:rsidR="00BB0C1D" w:rsidRPr="00D84F54">
        <w:rPr>
          <w:rFonts w:ascii="Arial" w:eastAsia="Calibri" w:hAnsi="Arial" w:cs="Arial"/>
          <w:sz w:val="28"/>
          <w:szCs w:val="28"/>
        </w:rPr>
        <w:t xml:space="preserve"> las muchas necesidades que incluso</w:t>
      </w:r>
      <w:r w:rsidR="002A666A">
        <w:rPr>
          <w:rFonts w:ascii="Arial" w:eastAsia="Calibri" w:hAnsi="Arial" w:cs="Arial"/>
          <w:sz w:val="28"/>
          <w:szCs w:val="28"/>
        </w:rPr>
        <w:t>, en esa área existen en las C</w:t>
      </w:r>
      <w:r w:rsidR="00BB0C1D" w:rsidRPr="00D84F54">
        <w:rPr>
          <w:rFonts w:ascii="Arial" w:eastAsia="Calibri" w:hAnsi="Arial" w:cs="Arial"/>
          <w:sz w:val="28"/>
          <w:szCs w:val="28"/>
        </w:rPr>
        <w:t>olonias aledañas</w:t>
      </w:r>
      <w:r w:rsidR="002A666A">
        <w:rPr>
          <w:rFonts w:ascii="Arial" w:eastAsia="Calibri" w:hAnsi="Arial" w:cs="Arial"/>
          <w:sz w:val="28"/>
          <w:szCs w:val="28"/>
        </w:rPr>
        <w:t>,</w:t>
      </w:r>
      <w:r w:rsidR="00BB0C1D" w:rsidRPr="00D84F54">
        <w:rPr>
          <w:rFonts w:ascii="Arial" w:eastAsia="Calibri" w:hAnsi="Arial" w:cs="Arial"/>
          <w:sz w:val="28"/>
          <w:szCs w:val="28"/>
        </w:rPr>
        <w:t xml:space="preserve"> en donde se está dando esta obra</w:t>
      </w:r>
      <w:r w:rsidR="002A666A">
        <w:rPr>
          <w:rFonts w:ascii="Arial" w:eastAsia="Calibri" w:hAnsi="Arial" w:cs="Arial"/>
          <w:sz w:val="28"/>
          <w:szCs w:val="28"/>
        </w:rPr>
        <w:t>,</w:t>
      </w:r>
      <w:r w:rsidR="00BB0C1D" w:rsidRPr="00D84F54">
        <w:rPr>
          <w:rFonts w:ascii="Arial" w:eastAsia="Calibri" w:hAnsi="Arial" w:cs="Arial"/>
          <w:sz w:val="28"/>
          <w:szCs w:val="28"/>
        </w:rPr>
        <w:t xml:space="preserve"> en donde hace falta en algunos lugares desde luego</w:t>
      </w:r>
      <w:r w:rsidR="002A666A">
        <w:rPr>
          <w:rFonts w:ascii="Arial" w:eastAsia="Calibri" w:hAnsi="Arial" w:cs="Arial"/>
          <w:sz w:val="28"/>
          <w:szCs w:val="28"/>
        </w:rPr>
        <w:t>,</w:t>
      </w:r>
      <w:r w:rsidR="00BB0C1D" w:rsidRPr="00D84F54">
        <w:rPr>
          <w:rFonts w:ascii="Arial" w:eastAsia="Calibri" w:hAnsi="Arial" w:cs="Arial"/>
          <w:sz w:val="28"/>
          <w:szCs w:val="28"/>
        </w:rPr>
        <w:t xml:space="preserve"> la atención de pavimento</w:t>
      </w:r>
      <w:r w:rsidR="002A666A">
        <w:rPr>
          <w:rFonts w:ascii="Arial" w:eastAsia="Calibri" w:hAnsi="Arial" w:cs="Arial"/>
          <w:sz w:val="28"/>
          <w:szCs w:val="28"/>
        </w:rPr>
        <w:t>, la atención también de Alumbrado P</w:t>
      </w:r>
      <w:r w:rsidR="00BB0C1D" w:rsidRPr="00D84F54">
        <w:rPr>
          <w:rFonts w:ascii="Arial" w:eastAsia="Calibri" w:hAnsi="Arial" w:cs="Arial"/>
          <w:sz w:val="28"/>
          <w:szCs w:val="28"/>
        </w:rPr>
        <w:t>úblico</w:t>
      </w:r>
      <w:r w:rsidR="002A666A">
        <w:rPr>
          <w:rFonts w:ascii="Arial" w:eastAsia="Calibri" w:hAnsi="Arial" w:cs="Arial"/>
          <w:sz w:val="28"/>
          <w:szCs w:val="28"/>
        </w:rPr>
        <w:t>,</w:t>
      </w:r>
      <w:r w:rsidR="00BB0C1D" w:rsidRPr="00D84F54">
        <w:rPr>
          <w:rFonts w:ascii="Arial" w:eastAsia="Calibri" w:hAnsi="Arial" w:cs="Arial"/>
          <w:sz w:val="28"/>
          <w:szCs w:val="28"/>
        </w:rPr>
        <w:t xml:space="preserve"> entre otras cosas</w:t>
      </w:r>
      <w:r w:rsidR="002A666A">
        <w:rPr>
          <w:rFonts w:ascii="Arial" w:eastAsia="Calibri" w:hAnsi="Arial" w:cs="Arial"/>
          <w:sz w:val="28"/>
          <w:szCs w:val="28"/>
        </w:rPr>
        <w:t>. A</w:t>
      </w:r>
      <w:r w:rsidR="00BB0C1D" w:rsidRPr="00D84F54">
        <w:rPr>
          <w:rFonts w:ascii="Arial" w:eastAsia="Calibri" w:hAnsi="Arial" w:cs="Arial"/>
          <w:sz w:val="28"/>
          <w:szCs w:val="28"/>
        </w:rPr>
        <w:t xml:space="preserve"> mí me gustaría</w:t>
      </w:r>
      <w:r w:rsidR="002A666A">
        <w:rPr>
          <w:rFonts w:ascii="Arial" w:eastAsia="Calibri" w:hAnsi="Arial" w:cs="Arial"/>
          <w:sz w:val="28"/>
          <w:szCs w:val="28"/>
        </w:rPr>
        <w:t>,</w:t>
      </w:r>
      <w:r w:rsidR="00BB0C1D" w:rsidRPr="00D84F54">
        <w:rPr>
          <w:rFonts w:ascii="Arial" w:eastAsia="Calibri" w:hAnsi="Arial" w:cs="Arial"/>
          <w:sz w:val="28"/>
          <w:szCs w:val="28"/>
        </w:rPr>
        <w:t xml:space="preserve"> que lejos de </w:t>
      </w:r>
      <w:r w:rsidR="002A666A">
        <w:rPr>
          <w:rFonts w:ascii="Arial" w:eastAsia="Calibri" w:hAnsi="Arial" w:cs="Arial"/>
          <w:sz w:val="28"/>
          <w:szCs w:val="28"/>
        </w:rPr>
        <w:t>invertir o etiquetar este P</w:t>
      </w:r>
      <w:r w:rsidR="00BB0C1D" w:rsidRPr="00D84F54">
        <w:rPr>
          <w:rFonts w:ascii="Arial" w:eastAsia="Calibri" w:hAnsi="Arial" w:cs="Arial"/>
          <w:sz w:val="28"/>
          <w:szCs w:val="28"/>
        </w:rPr>
        <w:t>royecto para esa obra determinada futura e incierta</w:t>
      </w:r>
      <w:r w:rsidR="002A666A">
        <w:rPr>
          <w:rFonts w:ascii="Arial" w:eastAsia="Calibri" w:hAnsi="Arial" w:cs="Arial"/>
          <w:sz w:val="28"/>
          <w:szCs w:val="28"/>
        </w:rPr>
        <w:t>,</w:t>
      </w:r>
      <w:r w:rsidR="00BB0C1D" w:rsidRPr="00D84F54">
        <w:rPr>
          <w:rFonts w:ascii="Arial" w:eastAsia="Calibri" w:hAnsi="Arial" w:cs="Arial"/>
          <w:sz w:val="28"/>
          <w:szCs w:val="28"/>
        </w:rPr>
        <w:t xml:space="preserve"> podamos utilizarlo desde luego en un lugar en donde ahorita sí es apremiante la neces</w:t>
      </w:r>
      <w:r w:rsidR="002A666A">
        <w:rPr>
          <w:rFonts w:ascii="Arial" w:eastAsia="Calibri" w:hAnsi="Arial" w:cs="Arial"/>
          <w:sz w:val="28"/>
          <w:szCs w:val="28"/>
        </w:rPr>
        <w:t>idad de poderle construir una vi</w:t>
      </w:r>
      <w:r w:rsidR="00BB0C1D" w:rsidRPr="00D84F54">
        <w:rPr>
          <w:rFonts w:ascii="Arial" w:eastAsia="Calibri" w:hAnsi="Arial" w:cs="Arial"/>
          <w:sz w:val="28"/>
          <w:szCs w:val="28"/>
        </w:rPr>
        <w:t>alidad digna a los Zapotlénses de ese lugar</w:t>
      </w:r>
      <w:r w:rsidR="002A666A">
        <w:rPr>
          <w:rFonts w:ascii="Arial" w:eastAsia="Calibri" w:hAnsi="Arial" w:cs="Arial"/>
          <w:sz w:val="28"/>
          <w:szCs w:val="28"/>
        </w:rPr>
        <w:t>. S</w:t>
      </w:r>
      <w:r w:rsidR="00BB0C1D" w:rsidRPr="00D84F54">
        <w:rPr>
          <w:rFonts w:ascii="Arial" w:eastAsia="Calibri" w:hAnsi="Arial" w:cs="Arial"/>
          <w:sz w:val="28"/>
          <w:szCs w:val="28"/>
        </w:rPr>
        <w:t>abemos que todo urge</w:t>
      </w:r>
      <w:r w:rsidR="002A666A">
        <w:rPr>
          <w:rFonts w:ascii="Arial" w:eastAsia="Calibri" w:hAnsi="Arial" w:cs="Arial"/>
          <w:sz w:val="28"/>
          <w:szCs w:val="28"/>
        </w:rPr>
        <w:t>,</w:t>
      </w:r>
      <w:r w:rsidR="00BB0C1D" w:rsidRPr="00D84F54">
        <w:rPr>
          <w:rFonts w:ascii="Arial" w:eastAsia="Calibri" w:hAnsi="Arial" w:cs="Arial"/>
          <w:sz w:val="28"/>
          <w:szCs w:val="28"/>
        </w:rPr>
        <w:t xml:space="preserve"> todo es necesario</w:t>
      </w:r>
      <w:r w:rsidR="002A666A">
        <w:rPr>
          <w:rFonts w:ascii="Arial" w:eastAsia="Calibri" w:hAnsi="Arial" w:cs="Arial"/>
          <w:sz w:val="28"/>
          <w:szCs w:val="28"/>
        </w:rPr>
        <w:t>; las vi</w:t>
      </w:r>
      <w:r w:rsidR="00BB0C1D" w:rsidRPr="00D84F54">
        <w:rPr>
          <w:rFonts w:ascii="Arial" w:eastAsia="Calibri" w:hAnsi="Arial" w:cs="Arial"/>
          <w:sz w:val="28"/>
          <w:szCs w:val="28"/>
        </w:rPr>
        <w:t>alidades</w:t>
      </w:r>
      <w:r w:rsidR="002A666A">
        <w:rPr>
          <w:rFonts w:ascii="Arial" w:eastAsia="Calibri" w:hAnsi="Arial" w:cs="Arial"/>
          <w:sz w:val="28"/>
          <w:szCs w:val="28"/>
        </w:rPr>
        <w:t>,</w:t>
      </w:r>
      <w:r w:rsidR="00BB0C1D" w:rsidRPr="00D84F54">
        <w:rPr>
          <w:rFonts w:ascii="Arial" w:eastAsia="Calibri" w:hAnsi="Arial" w:cs="Arial"/>
          <w:sz w:val="28"/>
          <w:szCs w:val="28"/>
        </w:rPr>
        <w:t xml:space="preserve"> la salud</w:t>
      </w:r>
      <w:r w:rsidR="002A666A">
        <w:rPr>
          <w:rFonts w:ascii="Arial" w:eastAsia="Calibri" w:hAnsi="Arial" w:cs="Arial"/>
          <w:sz w:val="28"/>
          <w:szCs w:val="28"/>
        </w:rPr>
        <w:t>, la Seguridad P</w:t>
      </w:r>
      <w:r w:rsidR="00BB0C1D" w:rsidRPr="00D84F54">
        <w:rPr>
          <w:rFonts w:ascii="Arial" w:eastAsia="Calibri" w:hAnsi="Arial" w:cs="Arial"/>
          <w:sz w:val="28"/>
          <w:szCs w:val="28"/>
        </w:rPr>
        <w:t>ública</w:t>
      </w:r>
      <w:r w:rsidR="002A666A">
        <w:rPr>
          <w:rFonts w:ascii="Arial" w:eastAsia="Calibri" w:hAnsi="Arial" w:cs="Arial"/>
          <w:sz w:val="28"/>
          <w:szCs w:val="28"/>
        </w:rPr>
        <w:t>, el Alumbrado P</w:t>
      </w:r>
      <w:r w:rsidR="00BB0C1D" w:rsidRPr="00D84F54">
        <w:rPr>
          <w:rFonts w:ascii="Arial" w:eastAsia="Calibri" w:hAnsi="Arial" w:cs="Arial"/>
          <w:sz w:val="28"/>
          <w:szCs w:val="28"/>
        </w:rPr>
        <w:t>úblico</w:t>
      </w:r>
      <w:r w:rsidR="002A666A">
        <w:rPr>
          <w:rFonts w:ascii="Arial" w:eastAsia="Calibri" w:hAnsi="Arial" w:cs="Arial"/>
          <w:sz w:val="28"/>
          <w:szCs w:val="28"/>
        </w:rPr>
        <w:t>,</w:t>
      </w:r>
      <w:r w:rsidR="00BB0C1D" w:rsidRPr="00D84F54">
        <w:rPr>
          <w:rFonts w:ascii="Arial" w:eastAsia="Calibri" w:hAnsi="Arial" w:cs="Arial"/>
          <w:sz w:val="28"/>
          <w:szCs w:val="28"/>
        </w:rPr>
        <w:t xml:space="preserve"> la recolección de basura</w:t>
      </w:r>
      <w:r w:rsidR="002A666A">
        <w:rPr>
          <w:rFonts w:ascii="Arial" w:eastAsia="Calibri" w:hAnsi="Arial" w:cs="Arial"/>
          <w:sz w:val="28"/>
          <w:szCs w:val="28"/>
        </w:rPr>
        <w:t>,</w:t>
      </w:r>
      <w:r w:rsidR="00BB0C1D" w:rsidRPr="00D84F54">
        <w:rPr>
          <w:rFonts w:ascii="Arial" w:eastAsia="Calibri" w:hAnsi="Arial" w:cs="Arial"/>
          <w:sz w:val="28"/>
          <w:szCs w:val="28"/>
        </w:rPr>
        <w:t xml:space="preserve"> entre otros tantos</w:t>
      </w:r>
      <w:r w:rsidR="002A666A">
        <w:rPr>
          <w:rFonts w:ascii="Arial" w:eastAsia="Calibri" w:hAnsi="Arial" w:cs="Arial"/>
          <w:sz w:val="28"/>
          <w:szCs w:val="28"/>
        </w:rPr>
        <w:t>. P</w:t>
      </w:r>
      <w:r w:rsidR="00BB0C1D" w:rsidRPr="00D84F54">
        <w:rPr>
          <w:rFonts w:ascii="Arial" w:eastAsia="Calibri" w:hAnsi="Arial" w:cs="Arial"/>
          <w:sz w:val="28"/>
          <w:szCs w:val="28"/>
        </w:rPr>
        <w:t xml:space="preserve">ero </w:t>
      </w:r>
      <w:proofErr w:type="gramStart"/>
      <w:r w:rsidR="00BB0C1D" w:rsidRPr="00D84F54">
        <w:rPr>
          <w:rFonts w:ascii="Arial" w:eastAsia="Calibri" w:hAnsi="Arial" w:cs="Arial"/>
          <w:sz w:val="28"/>
          <w:szCs w:val="28"/>
        </w:rPr>
        <w:t>más</w:t>
      </w:r>
      <w:proofErr w:type="gramEnd"/>
      <w:r w:rsidR="00BB0C1D" w:rsidRPr="00D84F54">
        <w:rPr>
          <w:rFonts w:ascii="Arial" w:eastAsia="Calibri" w:hAnsi="Arial" w:cs="Arial"/>
          <w:sz w:val="28"/>
          <w:szCs w:val="28"/>
        </w:rPr>
        <w:t xml:space="preserve"> sin embargo</w:t>
      </w:r>
      <w:r w:rsidR="002A666A">
        <w:rPr>
          <w:rFonts w:ascii="Arial" w:eastAsia="Calibri" w:hAnsi="Arial" w:cs="Arial"/>
          <w:sz w:val="28"/>
          <w:szCs w:val="28"/>
        </w:rPr>
        <w:t>,</w:t>
      </w:r>
      <w:r w:rsidR="00BB0C1D" w:rsidRPr="00D84F54">
        <w:rPr>
          <w:rFonts w:ascii="Arial" w:eastAsia="Calibri" w:hAnsi="Arial" w:cs="Arial"/>
          <w:sz w:val="28"/>
          <w:szCs w:val="28"/>
        </w:rPr>
        <w:t xml:space="preserve"> yo creo que </w:t>
      </w:r>
      <w:r w:rsidR="00BB0C1D" w:rsidRPr="00D84F54">
        <w:rPr>
          <w:rFonts w:ascii="Arial" w:eastAsia="Calibri" w:hAnsi="Arial" w:cs="Arial"/>
          <w:sz w:val="28"/>
          <w:szCs w:val="28"/>
        </w:rPr>
        <w:lastRenderedPageBreak/>
        <w:t>aquí tendríamos que priorizar las necesidades</w:t>
      </w:r>
      <w:r w:rsidR="002A666A">
        <w:rPr>
          <w:rFonts w:ascii="Arial" w:eastAsia="Calibri" w:hAnsi="Arial" w:cs="Arial"/>
          <w:sz w:val="28"/>
          <w:szCs w:val="28"/>
        </w:rPr>
        <w:t>. Nosotros no sabemos en este A</w:t>
      </w:r>
      <w:r w:rsidR="00BB0C1D" w:rsidRPr="00D84F54">
        <w:rPr>
          <w:rFonts w:ascii="Arial" w:eastAsia="Calibri" w:hAnsi="Arial" w:cs="Arial"/>
          <w:sz w:val="28"/>
          <w:szCs w:val="28"/>
        </w:rPr>
        <w:t>yuntamiento</w:t>
      </w:r>
      <w:r w:rsidR="002A666A">
        <w:rPr>
          <w:rFonts w:ascii="Arial" w:eastAsia="Calibri" w:hAnsi="Arial" w:cs="Arial"/>
          <w:sz w:val="28"/>
          <w:szCs w:val="28"/>
        </w:rPr>
        <w:t>,</w:t>
      </w:r>
      <w:r w:rsidR="00BB0C1D" w:rsidRPr="00D84F54">
        <w:rPr>
          <w:rFonts w:ascii="Arial" w:eastAsia="Calibri" w:hAnsi="Arial" w:cs="Arial"/>
          <w:sz w:val="28"/>
          <w:szCs w:val="28"/>
        </w:rPr>
        <w:t xml:space="preserve"> si en este año</w:t>
      </w:r>
      <w:r w:rsidR="002A666A">
        <w:rPr>
          <w:rFonts w:ascii="Arial" w:eastAsia="Calibri" w:hAnsi="Arial" w:cs="Arial"/>
          <w:sz w:val="28"/>
          <w:szCs w:val="28"/>
        </w:rPr>
        <w:t>,</w:t>
      </w:r>
      <w:r w:rsidR="00BB0C1D" w:rsidRPr="00D84F54">
        <w:rPr>
          <w:rFonts w:ascii="Arial" w:eastAsia="Calibri" w:hAnsi="Arial" w:cs="Arial"/>
          <w:sz w:val="28"/>
          <w:szCs w:val="28"/>
        </w:rPr>
        <w:t xml:space="preserve"> en </w:t>
      </w:r>
      <w:r w:rsidR="002A666A">
        <w:rPr>
          <w:rFonts w:ascii="Arial" w:eastAsia="Calibri" w:hAnsi="Arial" w:cs="Arial"/>
          <w:sz w:val="28"/>
          <w:szCs w:val="28"/>
        </w:rPr>
        <w:t>el siguiente o tal vez en otra A</w:t>
      </w:r>
      <w:r w:rsidR="00BB0C1D" w:rsidRPr="00D84F54">
        <w:rPr>
          <w:rFonts w:ascii="Arial" w:eastAsia="Calibri" w:hAnsi="Arial" w:cs="Arial"/>
          <w:sz w:val="28"/>
          <w:szCs w:val="28"/>
        </w:rPr>
        <w:t>dministración</w:t>
      </w:r>
      <w:r w:rsidR="002A666A">
        <w:rPr>
          <w:rFonts w:ascii="Arial" w:eastAsia="Calibri" w:hAnsi="Arial" w:cs="Arial"/>
          <w:sz w:val="28"/>
          <w:szCs w:val="28"/>
        </w:rPr>
        <w:t>,</w:t>
      </w:r>
      <w:r w:rsidR="00BB0C1D" w:rsidRPr="00D84F54">
        <w:rPr>
          <w:rFonts w:ascii="Arial" w:eastAsia="Calibri" w:hAnsi="Arial" w:cs="Arial"/>
          <w:sz w:val="28"/>
          <w:szCs w:val="28"/>
        </w:rPr>
        <w:t xml:space="preserve"> se pudieran dar este tipo de obras</w:t>
      </w:r>
      <w:r w:rsidR="002A666A">
        <w:rPr>
          <w:rFonts w:ascii="Arial" w:eastAsia="Calibri" w:hAnsi="Arial" w:cs="Arial"/>
          <w:sz w:val="28"/>
          <w:szCs w:val="28"/>
        </w:rPr>
        <w:t>,</w:t>
      </w:r>
      <w:r w:rsidR="00BB0C1D" w:rsidRPr="00D84F54">
        <w:rPr>
          <w:rFonts w:ascii="Arial" w:eastAsia="Calibri" w:hAnsi="Arial" w:cs="Arial"/>
          <w:sz w:val="28"/>
          <w:szCs w:val="28"/>
        </w:rPr>
        <w:t xml:space="preserve"> mientras la gente en esos lugares</w:t>
      </w:r>
      <w:r w:rsidR="002A666A">
        <w:rPr>
          <w:rFonts w:ascii="Arial" w:eastAsia="Calibri" w:hAnsi="Arial" w:cs="Arial"/>
          <w:sz w:val="28"/>
          <w:szCs w:val="28"/>
        </w:rPr>
        <w:t>,</w:t>
      </w:r>
      <w:r w:rsidR="00BB0C1D" w:rsidRPr="00D84F54">
        <w:rPr>
          <w:rFonts w:ascii="Arial" w:eastAsia="Calibri" w:hAnsi="Arial" w:cs="Arial"/>
          <w:sz w:val="28"/>
          <w:szCs w:val="28"/>
        </w:rPr>
        <w:t xml:space="preserve"> siguen sufriendo o adolecen de esa falta de obra pública que hace falta en ese lugar</w:t>
      </w:r>
      <w:r w:rsidR="002A666A">
        <w:rPr>
          <w:rFonts w:ascii="Arial" w:eastAsia="Calibri" w:hAnsi="Arial" w:cs="Arial"/>
          <w:sz w:val="28"/>
          <w:szCs w:val="28"/>
        </w:rPr>
        <w:t>. Y</w:t>
      </w:r>
      <w:r w:rsidR="00BB0C1D" w:rsidRPr="00D84F54">
        <w:rPr>
          <w:rFonts w:ascii="Arial" w:eastAsia="Calibri" w:hAnsi="Arial" w:cs="Arial"/>
          <w:sz w:val="28"/>
          <w:szCs w:val="28"/>
        </w:rPr>
        <w:t xml:space="preserve"> bueno</w:t>
      </w:r>
      <w:r w:rsidR="002A666A">
        <w:rPr>
          <w:rFonts w:ascii="Arial" w:eastAsia="Calibri" w:hAnsi="Arial" w:cs="Arial"/>
          <w:sz w:val="28"/>
          <w:szCs w:val="28"/>
        </w:rPr>
        <w:t>,</w:t>
      </w:r>
      <w:r w:rsidR="00BB0C1D" w:rsidRPr="00D84F54">
        <w:rPr>
          <w:rFonts w:ascii="Arial" w:eastAsia="Calibri" w:hAnsi="Arial" w:cs="Arial"/>
          <w:sz w:val="28"/>
          <w:szCs w:val="28"/>
        </w:rPr>
        <w:t xml:space="preserve"> y si hay la oportunidad de poderle ayudar a estas personas que viven aledañas en este lugar</w:t>
      </w:r>
      <w:r w:rsidR="002A666A">
        <w:rPr>
          <w:rFonts w:ascii="Arial" w:eastAsia="Calibri" w:hAnsi="Arial" w:cs="Arial"/>
          <w:sz w:val="28"/>
          <w:szCs w:val="28"/>
        </w:rPr>
        <w:t>,</w:t>
      </w:r>
      <w:r w:rsidR="00BB0C1D" w:rsidRPr="00D84F54">
        <w:rPr>
          <w:rFonts w:ascii="Arial" w:eastAsia="Calibri" w:hAnsi="Arial" w:cs="Arial"/>
          <w:sz w:val="28"/>
          <w:szCs w:val="28"/>
        </w:rPr>
        <w:t xml:space="preserve"> yo estaría a favor mejor</w:t>
      </w:r>
      <w:r w:rsidR="002A666A">
        <w:rPr>
          <w:rFonts w:ascii="Arial" w:eastAsia="Calibri" w:hAnsi="Arial" w:cs="Arial"/>
          <w:sz w:val="28"/>
          <w:szCs w:val="28"/>
        </w:rPr>
        <w:t>,</w:t>
      </w:r>
      <w:r w:rsidR="00BB0C1D" w:rsidRPr="00D84F54">
        <w:rPr>
          <w:rFonts w:ascii="Arial" w:eastAsia="Calibri" w:hAnsi="Arial" w:cs="Arial"/>
          <w:sz w:val="28"/>
          <w:szCs w:val="28"/>
        </w:rPr>
        <w:t xml:space="preserve"> que lejos de etiquetarlo en esta obra en particular futura</w:t>
      </w:r>
      <w:r w:rsidR="002A666A">
        <w:rPr>
          <w:rFonts w:ascii="Arial" w:eastAsia="Calibri" w:hAnsi="Arial" w:cs="Arial"/>
          <w:sz w:val="28"/>
          <w:szCs w:val="28"/>
        </w:rPr>
        <w:t>,</w:t>
      </w:r>
      <w:r w:rsidR="00BB0C1D" w:rsidRPr="00D84F54">
        <w:rPr>
          <w:rFonts w:ascii="Arial" w:eastAsia="Calibri" w:hAnsi="Arial" w:cs="Arial"/>
          <w:sz w:val="28"/>
          <w:szCs w:val="28"/>
        </w:rPr>
        <w:t xml:space="preserve"> podamos hacerlo en algo presente</w:t>
      </w:r>
      <w:r w:rsidR="002A666A">
        <w:rPr>
          <w:rFonts w:ascii="Arial" w:eastAsia="Calibri" w:hAnsi="Arial" w:cs="Arial"/>
          <w:sz w:val="28"/>
          <w:szCs w:val="28"/>
        </w:rPr>
        <w:t>,</w:t>
      </w:r>
      <w:r w:rsidR="00BB0C1D" w:rsidRPr="00D84F54">
        <w:rPr>
          <w:rFonts w:ascii="Arial" w:eastAsia="Calibri" w:hAnsi="Arial" w:cs="Arial"/>
          <w:sz w:val="28"/>
          <w:szCs w:val="28"/>
        </w:rPr>
        <w:t xml:space="preserve"> en una realidad que aqueja sobre todo a los Zapotlénses que viven en ese lugar</w:t>
      </w:r>
      <w:r w:rsidR="002A666A">
        <w:rPr>
          <w:rFonts w:ascii="Arial" w:eastAsia="Calibri" w:hAnsi="Arial" w:cs="Arial"/>
          <w:sz w:val="28"/>
          <w:szCs w:val="28"/>
        </w:rPr>
        <w:t>,</w:t>
      </w:r>
      <w:r w:rsidR="00BB0C1D" w:rsidRPr="00D84F54">
        <w:rPr>
          <w:rFonts w:ascii="Arial" w:eastAsia="Calibri" w:hAnsi="Arial" w:cs="Arial"/>
          <w:sz w:val="28"/>
          <w:szCs w:val="28"/>
        </w:rPr>
        <w:t xml:space="preserve"> y q</w:t>
      </w:r>
      <w:r w:rsidR="002A666A">
        <w:rPr>
          <w:rFonts w:ascii="Arial" w:eastAsia="Calibri" w:hAnsi="Arial" w:cs="Arial"/>
          <w:sz w:val="28"/>
          <w:szCs w:val="28"/>
        </w:rPr>
        <w:t>ue mucho agradecerían que este A</w:t>
      </w:r>
      <w:r w:rsidR="00BB0C1D" w:rsidRPr="00D84F54">
        <w:rPr>
          <w:rFonts w:ascii="Arial" w:eastAsia="Calibri" w:hAnsi="Arial" w:cs="Arial"/>
          <w:sz w:val="28"/>
          <w:szCs w:val="28"/>
        </w:rPr>
        <w:t>yuntamiento</w:t>
      </w:r>
      <w:r w:rsidR="002A666A">
        <w:rPr>
          <w:rFonts w:ascii="Arial" w:eastAsia="Calibri" w:hAnsi="Arial" w:cs="Arial"/>
          <w:sz w:val="28"/>
          <w:szCs w:val="28"/>
        </w:rPr>
        <w:t xml:space="preserve">, y </w:t>
      </w:r>
      <w:r w:rsidR="00395C18">
        <w:rPr>
          <w:rFonts w:ascii="Arial" w:eastAsia="Calibri" w:hAnsi="Arial" w:cs="Arial"/>
          <w:sz w:val="28"/>
          <w:szCs w:val="28"/>
        </w:rPr>
        <w:t>que,</w:t>
      </w:r>
      <w:r w:rsidR="002A666A">
        <w:rPr>
          <w:rFonts w:ascii="Arial" w:eastAsia="Calibri" w:hAnsi="Arial" w:cs="Arial"/>
          <w:sz w:val="28"/>
          <w:szCs w:val="28"/>
        </w:rPr>
        <w:t xml:space="preserve"> desde luego Usted como P</w:t>
      </w:r>
      <w:r w:rsidR="00BB0C1D" w:rsidRPr="00D84F54">
        <w:rPr>
          <w:rFonts w:ascii="Arial" w:eastAsia="Calibri" w:hAnsi="Arial" w:cs="Arial"/>
          <w:sz w:val="28"/>
          <w:szCs w:val="28"/>
        </w:rPr>
        <w:t>reside</w:t>
      </w:r>
      <w:r w:rsidR="002A666A">
        <w:rPr>
          <w:rFonts w:ascii="Arial" w:eastAsia="Calibri" w:hAnsi="Arial" w:cs="Arial"/>
          <w:sz w:val="28"/>
          <w:szCs w:val="28"/>
        </w:rPr>
        <w:t>nta M</w:t>
      </w:r>
      <w:r w:rsidR="00BB0C1D" w:rsidRPr="00D84F54">
        <w:rPr>
          <w:rFonts w:ascii="Arial" w:eastAsia="Calibri" w:hAnsi="Arial" w:cs="Arial"/>
          <w:sz w:val="28"/>
          <w:szCs w:val="28"/>
        </w:rPr>
        <w:t>unicipal</w:t>
      </w:r>
      <w:r w:rsidR="002A666A">
        <w:rPr>
          <w:rFonts w:ascii="Arial" w:eastAsia="Calibri" w:hAnsi="Arial" w:cs="Arial"/>
          <w:sz w:val="28"/>
          <w:szCs w:val="28"/>
        </w:rPr>
        <w:t>,</w:t>
      </w:r>
      <w:r w:rsidR="00BB0C1D" w:rsidRPr="00D84F54">
        <w:rPr>
          <w:rFonts w:ascii="Arial" w:eastAsia="Calibri" w:hAnsi="Arial" w:cs="Arial"/>
          <w:sz w:val="28"/>
          <w:szCs w:val="28"/>
        </w:rPr>
        <w:t xml:space="preserve"> los volteara a ver para que</w:t>
      </w:r>
      <w:r w:rsidR="00395C18">
        <w:rPr>
          <w:rFonts w:ascii="Arial" w:eastAsia="Calibri" w:hAnsi="Arial" w:cs="Arial"/>
          <w:sz w:val="28"/>
          <w:szCs w:val="28"/>
        </w:rPr>
        <w:t>,</w:t>
      </w:r>
      <w:r w:rsidR="00BB0C1D" w:rsidRPr="00D84F54">
        <w:rPr>
          <w:rFonts w:ascii="Arial" w:eastAsia="Calibri" w:hAnsi="Arial" w:cs="Arial"/>
          <w:sz w:val="28"/>
          <w:szCs w:val="28"/>
        </w:rPr>
        <w:t xml:space="preserve"> en su momento</w:t>
      </w:r>
      <w:r w:rsidR="00395C18">
        <w:rPr>
          <w:rFonts w:ascii="Arial" w:eastAsia="Calibri" w:hAnsi="Arial" w:cs="Arial"/>
          <w:sz w:val="28"/>
          <w:szCs w:val="28"/>
        </w:rPr>
        <w:t>,</w:t>
      </w:r>
      <w:r w:rsidR="00BB0C1D" w:rsidRPr="00D84F54">
        <w:rPr>
          <w:rFonts w:ascii="Arial" w:eastAsia="Calibri" w:hAnsi="Arial" w:cs="Arial"/>
          <w:sz w:val="28"/>
          <w:szCs w:val="28"/>
        </w:rPr>
        <w:t xml:space="preserve"> pudiéramos atender esas necesidades</w:t>
      </w:r>
      <w:r w:rsidR="00395C18">
        <w:rPr>
          <w:rFonts w:ascii="Arial" w:eastAsia="Calibri" w:hAnsi="Arial" w:cs="Arial"/>
          <w:sz w:val="28"/>
          <w:szCs w:val="28"/>
        </w:rPr>
        <w:t>. Y</w:t>
      </w:r>
      <w:r w:rsidR="00BB0C1D" w:rsidRPr="00D84F54">
        <w:rPr>
          <w:rFonts w:ascii="Arial" w:eastAsia="Calibri" w:hAnsi="Arial" w:cs="Arial"/>
          <w:sz w:val="28"/>
          <w:szCs w:val="28"/>
        </w:rPr>
        <w:t>o veo que el documento</w:t>
      </w:r>
      <w:r w:rsidR="00395C18">
        <w:rPr>
          <w:rFonts w:ascii="Arial" w:eastAsia="Calibri" w:hAnsi="Arial" w:cs="Arial"/>
          <w:sz w:val="28"/>
          <w:szCs w:val="28"/>
        </w:rPr>
        <w:t xml:space="preserve">, </w:t>
      </w:r>
      <w:r w:rsidR="00BB0C1D" w:rsidRPr="00D84F54">
        <w:rPr>
          <w:rFonts w:ascii="Arial" w:eastAsia="Calibri" w:hAnsi="Arial" w:cs="Arial"/>
          <w:sz w:val="28"/>
          <w:szCs w:val="28"/>
        </w:rPr>
        <w:t>está estructurado</w:t>
      </w:r>
      <w:r w:rsidR="00395C18">
        <w:rPr>
          <w:rFonts w:ascii="Arial" w:eastAsia="Calibri" w:hAnsi="Arial" w:cs="Arial"/>
          <w:sz w:val="28"/>
          <w:szCs w:val="28"/>
        </w:rPr>
        <w:t>,</w:t>
      </w:r>
      <w:r w:rsidR="00BB0C1D" w:rsidRPr="00D84F54">
        <w:rPr>
          <w:rFonts w:ascii="Arial" w:eastAsia="Calibri" w:hAnsi="Arial" w:cs="Arial"/>
          <w:sz w:val="28"/>
          <w:szCs w:val="28"/>
        </w:rPr>
        <w:t xml:space="preserve"> está corregido ya</w:t>
      </w:r>
      <w:r w:rsidR="00395C18">
        <w:rPr>
          <w:rFonts w:ascii="Arial" w:eastAsia="Calibri" w:hAnsi="Arial" w:cs="Arial"/>
          <w:sz w:val="28"/>
          <w:szCs w:val="28"/>
        </w:rPr>
        <w:t>. E</w:t>
      </w:r>
      <w:r w:rsidR="00BB0C1D" w:rsidRPr="00D84F54">
        <w:rPr>
          <w:rFonts w:ascii="Arial" w:eastAsia="Calibri" w:hAnsi="Arial" w:cs="Arial"/>
          <w:sz w:val="28"/>
          <w:szCs w:val="28"/>
        </w:rPr>
        <w:t>ntonces</w:t>
      </w:r>
      <w:r w:rsidR="00395C18">
        <w:rPr>
          <w:rFonts w:ascii="Arial" w:eastAsia="Calibri" w:hAnsi="Arial" w:cs="Arial"/>
          <w:sz w:val="28"/>
          <w:szCs w:val="28"/>
        </w:rPr>
        <w:t>,</w:t>
      </w:r>
      <w:r w:rsidR="00BB0C1D" w:rsidRPr="00D84F54">
        <w:rPr>
          <w:rFonts w:ascii="Arial" w:eastAsia="Calibri" w:hAnsi="Arial" w:cs="Arial"/>
          <w:sz w:val="28"/>
          <w:szCs w:val="28"/>
        </w:rPr>
        <w:t xml:space="preserve"> le agradezco las atenciones que me brindaron para hacer las observaciones pertinentes</w:t>
      </w:r>
      <w:r w:rsidR="00395C18">
        <w:rPr>
          <w:rFonts w:ascii="Arial" w:eastAsia="Calibri" w:hAnsi="Arial" w:cs="Arial"/>
          <w:sz w:val="28"/>
          <w:szCs w:val="28"/>
        </w:rPr>
        <w:t>. M</w:t>
      </w:r>
      <w:r w:rsidR="00BB0C1D" w:rsidRPr="00D84F54">
        <w:rPr>
          <w:rFonts w:ascii="Arial" w:eastAsia="Calibri" w:hAnsi="Arial" w:cs="Arial"/>
          <w:sz w:val="28"/>
          <w:szCs w:val="28"/>
        </w:rPr>
        <w:t>ás</w:t>
      </w:r>
      <w:r w:rsidR="00395C18">
        <w:rPr>
          <w:rFonts w:ascii="Arial" w:eastAsia="Calibri" w:hAnsi="Arial" w:cs="Arial"/>
          <w:sz w:val="28"/>
          <w:szCs w:val="28"/>
        </w:rPr>
        <w:t>,</w:t>
      </w:r>
      <w:r w:rsidR="00BB0C1D" w:rsidRPr="00D84F54">
        <w:rPr>
          <w:rFonts w:ascii="Arial" w:eastAsia="Calibri" w:hAnsi="Arial" w:cs="Arial"/>
          <w:sz w:val="28"/>
          <w:szCs w:val="28"/>
        </w:rPr>
        <w:t xml:space="preserve"> sin embargo</w:t>
      </w:r>
      <w:r w:rsidR="00395C18">
        <w:rPr>
          <w:rFonts w:ascii="Arial" w:eastAsia="Calibri" w:hAnsi="Arial" w:cs="Arial"/>
          <w:sz w:val="28"/>
          <w:szCs w:val="28"/>
        </w:rPr>
        <w:t>,</w:t>
      </w:r>
      <w:r w:rsidR="00BB0C1D">
        <w:rPr>
          <w:rFonts w:ascii="Arial" w:eastAsia="Calibri" w:hAnsi="Arial" w:cs="Arial"/>
          <w:sz w:val="28"/>
          <w:szCs w:val="28"/>
        </w:rPr>
        <w:t xml:space="preserve"> si les pediría</w:t>
      </w:r>
      <w:r w:rsidR="00395C18">
        <w:rPr>
          <w:rFonts w:ascii="Arial" w:eastAsia="Calibri" w:hAnsi="Arial" w:cs="Arial"/>
          <w:sz w:val="28"/>
          <w:szCs w:val="28"/>
        </w:rPr>
        <w:t>,</w:t>
      </w:r>
      <w:r w:rsidR="00BB0C1D">
        <w:rPr>
          <w:rFonts w:ascii="Arial" w:eastAsia="Calibri" w:hAnsi="Arial" w:cs="Arial"/>
          <w:sz w:val="28"/>
          <w:szCs w:val="28"/>
        </w:rPr>
        <w:t xml:space="preserve"> no solamente a U</w:t>
      </w:r>
      <w:r w:rsidR="00BB0C1D" w:rsidRPr="00D84F54">
        <w:rPr>
          <w:rFonts w:ascii="Arial" w:eastAsia="Calibri" w:hAnsi="Arial" w:cs="Arial"/>
          <w:sz w:val="28"/>
          <w:szCs w:val="28"/>
        </w:rPr>
        <w:t>sted</w:t>
      </w:r>
      <w:r w:rsidR="00395C18">
        <w:rPr>
          <w:rFonts w:ascii="Arial" w:eastAsia="Calibri" w:hAnsi="Arial" w:cs="Arial"/>
          <w:sz w:val="28"/>
          <w:szCs w:val="28"/>
        </w:rPr>
        <w:t>, sino también aquí al Pleno del A</w:t>
      </w:r>
      <w:r w:rsidR="00BB0C1D" w:rsidRPr="00D84F54">
        <w:rPr>
          <w:rFonts w:ascii="Arial" w:eastAsia="Calibri" w:hAnsi="Arial" w:cs="Arial"/>
          <w:sz w:val="28"/>
          <w:szCs w:val="28"/>
        </w:rPr>
        <w:t>yuntamiento</w:t>
      </w:r>
      <w:r w:rsidR="00395C18">
        <w:rPr>
          <w:rFonts w:ascii="Arial" w:eastAsia="Calibri" w:hAnsi="Arial" w:cs="Arial"/>
          <w:sz w:val="28"/>
          <w:szCs w:val="28"/>
        </w:rPr>
        <w:t>,</w:t>
      </w:r>
      <w:r w:rsidR="00BB0C1D" w:rsidRPr="00D84F54">
        <w:rPr>
          <w:rFonts w:ascii="Arial" w:eastAsia="Calibri" w:hAnsi="Arial" w:cs="Arial"/>
          <w:sz w:val="28"/>
          <w:szCs w:val="28"/>
        </w:rPr>
        <w:t xml:space="preserve"> que consideraran</w:t>
      </w:r>
      <w:r w:rsidR="00395C18">
        <w:rPr>
          <w:rFonts w:ascii="Arial" w:eastAsia="Calibri" w:hAnsi="Arial" w:cs="Arial"/>
          <w:sz w:val="28"/>
          <w:szCs w:val="28"/>
        </w:rPr>
        <w:t>,</w:t>
      </w:r>
      <w:r w:rsidR="00BB0C1D" w:rsidRPr="00D84F54">
        <w:rPr>
          <w:rFonts w:ascii="Arial" w:eastAsia="Calibri" w:hAnsi="Arial" w:cs="Arial"/>
          <w:sz w:val="28"/>
          <w:szCs w:val="28"/>
        </w:rPr>
        <w:t xml:space="preserve"> sobre todo</w:t>
      </w:r>
      <w:r w:rsidR="00395C18">
        <w:rPr>
          <w:rFonts w:ascii="Arial" w:eastAsia="Calibri" w:hAnsi="Arial" w:cs="Arial"/>
          <w:sz w:val="28"/>
          <w:szCs w:val="28"/>
        </w:rPr>
        <w:t>,</w:t>
      </w:r>
      <w:r w:rsidR="00BB0C1D" w:rsidRPr="00D84F54">
        <w:rPr>
          <w:rFonts w:ascii="Arial" w:eastAsia="Calibri" w:hAnsi="Arial" w:cs="Arial"/>
          <w:sz w:val="28"/>
          <w:szCs w:val="28"/>
        </w:rPr>
        <w:t xml:space="preserve"> otro tipo de obras que son apremiantes para los Zapotlénses</w:t>
      </w:r>
      <w:r w:rsidR="00395C18">
        <w:rPr>
          <w:rFonts w:ascii="Arial" w:eastAsia="Calibri" w:hAnsi="Arial" w:cs="Arial"/>
          <w:sz w:val="28"/>
          <w:szCs w:val="28"/>
        </w:rPr>
        <w:t>,</w:t>
      </w:r>
      <w:r w:rsidR="00BB0C1D" w:rsidRPr="00D84F54">
        <w:rPr>
          <w:rFonts w:ascii="Arial" w:eastAsia="Calibri" w:hAnsi="Arial" w:cs="Arial"/>
          <w:sz w:val="28"/>
          <w:szCs w:val="28"/>
        </w:rPr>
        <w:t xml:space="preserve"> y que lo requieren</w:t>
      </w:r>
      <w:r w:rsidR="00395C18">
        <w:rPr>
          <w:rFonts w:ascii="Arial" w:eastAsia="Calibri" w:hAnsi="Arial" w:cs="Arial"/>
          <w:sz w:val="28"/>
          <w:szCs w:val="28"/>
        </w:rPr>
        <w:t>. M</w:t>
      </w:r>
      <w:r w:rsidR="00BB0C1D" w:rsidRPr="00D84F54">
        <w:rPr>
          <w:rFonts w:ascii="Arial" w:eastAsia="Calibri" w:hAnsi="Arial" w:cs="Arial"/>
          <w:sz w:val="28"/>
          <w:szCs w:val="28"/>
        </w:rPr>
        <w:t>ucha gente nos está viendo ahorita</w:t>
      </w:r>
      <w:r w:rsidR="00395C18">
        <w:rPr>
          <w:rFonts w:ascii="Arial" w:eastAsia="Calibri" w:hAnsi="Arial" w:cs="Arial"/>
          <w:sz w:val="28"/>
          <w:szCs w:val="28"/>
        </w:rPr>
        <w:t>, y me dirijo U</w:t>
      </w:r>
      <w:r w:rsidR="00BB0C1D" w:rsidRPr="00D84F54">
        <w:rPr>
          <w:rFonts w:ascii="Arial" w:eastAsia="Calibri" w:hAnsi="Arial" w:cs="Arial"/>
          <w:sz w:val="28"/>
          <w:szCs w:val="28"/>
        </w:rPr>
        <w:t>stedes también Zapotlénses</w:t>
      </w:r>
      <w:r w:rsidR="00395C18">
        <w:rPr>
          <w:rFonts w:ascii="Arial" w:eastAsia="Calibri" w:hAnsi="Arial" w:cs="Arial"/>
          <w:sz w:val="28"/>
          <w:szCs w:val="28"/>
        </w:rPr>
        <w:t>,</w:t>
      </w:r>
      <w:r w:rsidR="00BB0C1D" w:rsidRPr="00D84F54">
        <w:rPr>
          <w:rFonts w:ascii="Arial" w:eastAsia="Calibri" w:hAnsi="Arial" w:cs="Arial"/>
          <w:sz w:val="28"/>
          <w:szCs w:val="28"/>
        </w:rPr>
        <w:t xml:space="preserve"> porque también desde luego son merecedores del respeto todos nosotros</w:t>
      </w:r>
      <w:r w:rsidR="00395C18">
        <w:rPr>
          <w:rFonts w:ascii="Arial" w:eastAsia="Calibri" w:hAnsi="Arial" w:cs="Arial"/>
          <w:sz w:val="28"/>
          <w:szCs w:val="28"/>
        </w:rPr>
        <w:t xml:space="preserve">. Y, </w:t>
      </w:r>
      <w:r w:rsidR="00BB0C1D" w:rsidRPr="00D84F54">
        <w:rPr>
          <w:rFonts w:ascii="Arial" w:eastAsia="Calibri" w:hAnsi="Arial" w:cs="Arial"/>
          <w:sz w:val="28"/>
          <w:szCs w:val="28"/>
        </w:rPr>
        <w:t>les digo q</w:t>
      </w:r>
      <w:r w:rsidR="00395C18">
        <w:rPr>
          <w:rFonts w:ascii="Arial" w:eastAsia="Calibri" w:hAnsi="Arial" w:cs="Arial"/>
          <w:sz w:val="28"/>
          <w:szCs w:val="28"/>
        </w:rPr>
        <w:t>ue me gustaría mejor que a los C</w:t>
      </w:r>
      <w:r w:rsidR="00BB0C1D" w:rsidRPr="00D84F54">
        <w:rPr>
          <w:rFonts w:ascii="Arial" w:eastAsia="Calibri" w:hAnsi="Arial" w:cs="Arial"/>
          <w:sz w:val="28"/>
          <w:szCs w:val="28"/>
        </w:rPr>
        <w:t>iudadanos que viven en ese lugar</w:t>
      </w:r>
      <w:r w:rsidR="00395C18">
        <w:rPr>
          <w:rFonts w:ascii="Arial" w:eastAsia="Calibri" w:hAnsi="Arial" w:cs="Arial"/>
          <w:sz w:val="28"/>
          <w:szCs w:val="28"/>
        </w:rPr>
        <w:t>,</w:t>
      </w:r>
      <w:r w:rsidR="00BB0C1D" w:rsidRPr="00D84F54">
        <w:rPr>
          <w:rFonts w:ascii="Arial" w:eastAsia="Calibri" w:hAnsi="Arial" w:cs="Arial"/>
          <w:sz w:val="28"/>
          <w:szCs w:val="28"/>
        </w:rPr>
        <w:t xml:space="preserve"> pues desde luego se les atendiera de manera inmediata</w:t>
      </w:r>
      <w:r w:rsidR="00395C18">
        <w:rPr>
          <w:rFonts w:ascii="Arial" w:eastAsia="Calibri" w:hAnsi="Arial" w:cs="Arial"/>
          <w:sz w:val="28"/>
          <w:szCs w:val="28"/>
        </w:rPr>
        <w:t>,</w:t>
      </w:r>
      <w:r w:rsidR="00BB0C1D" w:rsidRPr="00D84F54">
        <w:rPr>
          <w:rFonts w:ascii="Arial" w:eastAsia="Calibri" w:hAnsi="Arial" w:cs="Arial"/>
          <w:sz w:val="28"/>
          <w:szCs w:val="28"/>
        </w:rPr>
        <w:t xml:space="preserve"> en la mayor longitud posible</w:t>
      </w:r>
      <w:r w:rsidR="00395C18">
        <w:rPr>
          <w:rFonts w:ascii="Arial" w:eastAsia="Calibri" w:hAnsi="Arial" w:cs="Arial"/>
          <w:sz w:val="28"/>
          <w:szCs w:val="28"/>
        </w:rPr>
        <w:t>,</w:t>
      </w:r>
      <w:r w:rsidR="00BB0C1D" w:rsidRPr="00D84F54">
        <w:rPr>
          <w:rFonts w:ascii="Arial" w:eastAsia="Calibri" w:hAnsi="Arial" w:cs="Arial"/>
          <w:sz w:val="28"/>
          <w:szCs w:val="28"/>
        </w:rPr>
        <w:t xml:space="preserve"> para que este tipo de obras se puedan realizar</w:t>
      </w:r>
      <w:r w:rsidR="00395C18">
        <w:rPr>
          <w:rFonts w:ascii="Arial" w:eastAsia="Calibri" w:hAnsi="Arial" w:cs="Arial"/>
          <w:sz w:val="28"/>
          <w:szCs w:val="28"/>
        </w:rPr>
        <w:t>. C</w:t>
      </w:r>
      <w:r w:rsidR="00BB0C1D" w:rsidRPr="00D84F54">
        <w:rPr>
          <w:rFonts w:ascii="Arial" w:eastAsia="Calibri" w:hAnsi="Arial" w:cs="Arial"/>
          <w:sz w:val="28"/>
          <w:szCs w:val="28"/>
        </w:rPr>
        <w:t>onscientes estoy</w:t>
      </w:r>
      <w:r w:rsidR="00395C18">
        <w:rPr>
          <w:rFonts w:ascii="Arial" w:eastAsia="Calibri" w:hAnsi="Arial" w:cs="Arial"/>
          <w:sz w:val="28"/>
          <w:szCs w:val="28"/>
        </w:rPr>
        <w:t>,</w:t>
      </w:r>
      <w:r w:rsidR="00BB0C1D" w:rsidRPr="00D84F54">
        <w:rPr>
          <w:rFonts w:ascii="Arial" w:eastAsia="Calibri" w:hAnsi="Arial" w:cs="Arial"/>
          <w:sz w:val="28"/>
          <w:szCs w:val="28"/>
        </w:rPr>
        <w:t xml:space="preserve"> ocupamos también la salud</w:t>
      </w:r>
      <w:r w:rsidR="00395C18">
        <w:rPr>
          <w:rFonts w:ascii="Arial" w:eastAsia="Calibri" w:hAnsi="Arial" w:cs="Arial"/>
          <w:sz w:val="28"/>
          <w:szCs w:val="28"/>
        </w:rPr>
        <w:t>,</w:t>
      </w:r>
      <w:r w:rsidR="00BB0C1D" w:rsidRPr="00D84F54">
        <w:rPr>
          <w:rFonts w:ascii="Arial" w:eastAsia="Calibri" w:hAnsi="Arial" w:cs="Arial"/>
          <w:sz w:val="28"/>
          <w:szCs w:val="28"/>
        </w:rPr>
        <w:t xml:space="preserve"> la seguridad</w:t>
      </w:r>
      <w:r w:rsidR="00395C18">
        <w:rPr>
          <w:rFonts w:ascii="Arial" w:eastAsia="Calibri" w:hAnsi="Arial" w:cs="Arial"/>
          <w:sz w:val="28"/>
          <w:szCs w:val="28"/>
        </w:rPr>
        <w:t>,</w:t>
      </w:r>
      <w:r w:rsidR="00BB0C1D" w:rsidRPr="00D84F54">
        <w:rPr>
          <w:rFonts w:ascii="Arial" w:eastAsia="Calibri" w:hAnsi="Arial" w:cs="Arial"/>
          <w:sz w:val="28"/>
          <w:szCs w:val="28"/>
        </w:rPr>
        <w:t xml:space="preserve"> entre otras cosas</w:t>
      </w:r>
      <w:r w:rsidR="00395C18">
        <w:rPr>
          <w:rFonts w:ascii="Arial" w:eastAsia="Calibri" w:hAnsi="Arial" w:cs="Arial"/>
          <w:sz w:val="28"/>
          <w:szCs w:val="28"/>
        </w:rPr>
        <w:t>. M</w:t>
      </w:r>
      <w:r w:rsidR="00BB0C1D" w:rsidRPr="00D84F54">
        <w:rPr>
          <w:rFonts w:ascii="Arial" w:eastAsia="Calibri" w:hAnsi="Arial" w:cs="Arial"/>
          <w:sz w:val="28"/>
          <w:szCs w:val="28"/>
        </w:rPr>
        <w:t>ás</w:t>
      </w:r>
      <w:r w:rsidR="00395C18">
        <w:rPr>
          <w:rFonts w:ascii="Arial" w:eastAsia="Calibri" w:hAnsi="Arial" w:cs="Arial"/>
          <w:sz w:val="28"/>
          <w:szCs w:val="28"/>
        </w:rPr>
        <w:t>,</w:t>
      </w:r>
      <w:r w:rsidR="00BB0C1D" w:rsidRPr="00D84F54">
        <w:rPr>
          <w:rFonts w:ascii="Arial" w:eastAsia="Calibri" w:hAnsi="Arial" w:cs="Arial"/>
          <w:sz w:val="28"/>
          <w:szCs w:val="28"/>
        </w:rPr>
        <w:t xml:space="preserve"> sin embargo</w:t>
      </w:r>
      <w:r w:rsidR="00395C18">
        <w:rPr>
          <w:rFonts w:ascii="Arial" w:eastAsia="Calibri" w:hAnsi="Arial" w:cs="Arial"/>
          <w:sz w:val="28"/>
          <w:szCs w:val="28"/>
        </w:rPr>
        <w:t xml:space="preserve">, si requerimos </w:t>
      </w:r>
      <w:r w:rsidR="00BB0C1D" w:rsidRPr="00D84F54">
        <w:rPr>
          <w:rFonts w:ascii="Arial" w:eastAsia="Calibri" w:hAnsi="Arial" w:cs="Arial"/>
          <w:sz w:val="28"/>
          <w:szCs w:val="28"/>
        </w:rPr>
        <w:t>que lo verifiquen</w:t>
      </w:r>
      <w:r w:rsidR="00395C18">
        <w:rPr>
          <w:rFonts w:ascii="Arial" w:eastAsia="Calibri" w:hAnsi="Arial" w:cs="Arial"/>
          <w:sz w:val="28"/>
          <w:szCs w:val="28"/>
        </w:rPr>
        <w:t>,</w:t>
      </w:r>
      <w:r w:rsidR="00BB0C1D" w:rsidRPr="00D84F54">
        <w:rPr>
          <w:rFonts w:ascii="Arial" w:eastAsia="Calibri" w:hAnsi="Arial" w:cs="Arial"/>
          <w:sz w:val="28"/>
          <w:szCs w:val="28"/>
        </w:rPr>
        <w:t xml:space="preserve"> estamos a tiempo</w:t>
      </w:r>
      <w:r w:rsidR="00395C18">
        <w:rPr>
          <w:rFonts w:ascii="Arial" w:eastAsia="Calibri" w:hAnsi="Arial" w:cs="Arial"/>
          <w:sz w:val="28"/>
          <w:szCs w:val="28"/>
        </w:rPr>
        <w:t>,</w:t>
      </w:r>
      <w:r w:rsidR="00BB0C1D" w:rsidRPr="00D84F54">
        <w:rPr>
          <w:rFonts w:ascii="Arial" w:eastAsia="Calibri" w:hAnsi="Arial" w:cs="Arial"/>
          <w:sz w:val="28"/>
          <w:szCs w:val="28"/>
        </w:rPr>
        <w:t xml:space="preserve"> ya hemos hecho algunas correcciones a los puntos petitorios</w:t>
      </w:r>
      <w:r w:rsidR="00395C18">
        <w:rPr>
          <w:rFonts w:ascii="Arial" w:eastAsia="Calibri" w:hAnsi="Arial" w:cs="Arial"/>
          <w:sz w:val="28"/>
          <w:szCs w:val="28"/>
        </w:rPr>
        <w:t>,</w:t>
      </w:r>
      <w:r w:rsidR="00BB0C1D" w:rsidRPr="00D84F54">
        <w:rPr>
          <w:rFonts w:ascii="Arial" w:eastAsia="Calibri" w:hAnsi="Arial" w:cs="Arial"/>
          <w:sz w:val="28"/>
          <w:szCs w:val="28"/>
        </w:rPr>
        <w:t xml:space="preserve"> lo podemos estar haciendo en este momento</w:t>
      </w:r>
      <w:r w:rsidR="00395C18">
        <w:rPr>
          <w:rFonts w:ascii="Arial" w:eastAsia="Calibri" w:hAnsi="Arial" w:cs="Arial"/>
          <w:sz w:val="28"/>
          <w:szCs w:val="28"/>
        </w:rPr>
        <w:t xml:space="preserve">. Entonces </w:t>
      </w:r>
      <w:r w:rsidR="00BB0C1D">
        <w:rPr>
          <w:rFonts w:ascii="Arial" w:eastAsia="Calibri" w:hAnsi="Arial" w:cs="Arial"/>
          <w:sz w:val="28"/>
          <w:szCs w:val="28"/>
        </w:rPr>
        <w:t>lo dejo a consideración de U</w:t>
      </w:r>
      <w:r w:rsidR="00BB0C1D" w:rsidRPr="00D84F54">
        <w:rPr>
          <w:rFonts w:ascii="Arial" w:eastAsia="Calibri" w:hAnsi="Arial" w:cs="Arial"/>
          <w:sz w:val="28"/>
          <w:szCs w:val="28"/>
        </w:rPr>
        <w:t>stedes</w:t>
      </w:r>
      <w:r w:rsidR="00BB0C1D">
        <w:rPr>
          <w:rFonts w:ascii="Arial" w:eastAsia="Calibri" w:hAnsi="Arial" w:cs="Arial"/>
          <w:sz w:val="28"/>
          <w:szCs w:val="28"/>
        </w:rPr>
        <w:t>,</w:t>
      </w:r>
      <w:r w:rsidR="00BB0C1D" w:rsidRPr="00D84F54">
        <w:rPr>
          <w:rFonts w:ascii="Arial" w:eastAsia="Calibri" w:hAnsi="Arial" w:cs="Arial"/>
          <w:sz w:val="28"/>
          <w:szCs w:val="28"/>
        </w:rPr>
        <w:t xml:space="preserve"> muchas gracias</w:t>
      </w:r>
      <w:r w:rsidR="00BB0C1D">
        <w:rPr>
          <w:rFonts w:ascii="Arial" w:eastAsia="Calibri" w:hAnsi="Arial" w:cs="Arial"/>
          <w:sz w:val="28"/>
          <w:szCs w:val="28"/>
        </w:rPr>
        <w:t xml:space="preserve">. </w:t>
      </w:r>
      <w:r w:rsidR="00BB0C1D">
        <w:rPr>
          <w:rFonts w:ascii="Arial" w:eastAsia="Calibri" w:hAnsi="Arial" w:cs="Arial"/>
          <w:b/>
          <w:i/>
          <w:sz w:val="28"/>
          <w:szCs w:val="28"/>
        </w:rPr>
        <w:t xml:space="preserve">C. Presidenta </w:t>
      </w:r>
      <w:r w:rsidR="00BB0C1D">
        <w:rPr>
          <w:rFonts w:ascii="Arial" w:eastAsia="Calibri" w:hAnsi="Arial" w:cs="Arial"/>
          <w:b/>
          <w:i/>
          <w:sz w:val="28"/>
          <w:szCs w:val="28"/>
        </w:rPr>
        <w:lastRenderedPageBreak/>
        <w:t xml:space="preserve">Municipal Magali Casillas Contreras: </w:t>
      </w:r>
      <w:r w:rsidR="00BB0C1D">
        <w:rPr>
          <w:rFonts w:ascii="Arial" w:eastAsia="Calibri" w:hAnsi="Arial" w:cs="Arial"/>
          <w:sz w:val="28"/>
          <w:szCs w:val="28"/>
        </w:rPr>
        <w:t>S</w:t>
      </w:r>
      <w:r w:rsidR="00BB0C1D" w:rsidRPr="00D84F54">
        <w:rPr>
          <w:rFonts w:ascii="Arial" w:eastAsia="Calibri" w:hAnsi="Arial" w:cs="Arial"/>
          <w:sz w:val="28"/>
          <w:szCs w:val="28"/>
        </w:rPr>
        <w:t>í</w:t>
      </w:r>
      <w:r w:rsidR="005E0C2D">
        <w:rPr>
          <w:rFonts w:ascii="Arial" w:eastAsia="Calibri" w:hAnsi="Arial" w:cs="Arial"/>
          <w:sz w:val="28"/>
          <w:szCs w:val="28"/>
        </w:rPr>
        <w:t>,</w:t>
      </w:r>
      <w:r w:rsidR="00BB0C1D" w:rsidRPr="00D84F54">
        <w:rPr>
          <w:rFonts w:ascii="Arial" w:eastAsia="Calibri" w:hAnsi="Arial" w:cs="Arial"/>
          <w:sz w:val="28"/>
          <w:szCs w:val="28"/>
        </w:rPr>
        <w:t xml:space="preserve"> nada más aquí para referirme en primer té</w:t>
      </w:r>
      <w:r w:rsidR="00BB0C1D">
        <w:rPr>
          <w:rFonts w:ascii="Arial" w:eastAsia="Calibri" w:hAnsi="Arial" w:cs="Arial"/>
          <w:sz w:val="28"/>
          <w:szCs w:val="28"/>
        </w:rPr>
        <w:t>rmino</w:t>
      </w:r>
      <w:r w:rsidR="005E0C2D">
        <w:rPr>
          <w:rFonts w:ascii="Arial" w:eastAsia="Calibri" w:hAnsi="Arial" w:cs="Arial"/>
          <w:sz w:val="28"/>
          <w:szCs w:val="28"/>
        </w:rPr>
        <w:t>,</w:t>
      </w:r>
      <w:r w:rsidR="00BB0C1D">
        <w:rPr>
          <w:rFonts w:ascii="Arial" w:eastAsia="Calibri" w:hAnsi="Arial" w:cs="Arial"/>
          <w:sz w:val="28"/>
          <w:szCs w:val="28"/>
        </w:rPr>
        <w:t xml:space="preserve"> lo que co</w:t>
      </w:r>
      <w:r w:rsidR="005E0C2D">
        <w:rPr>
          <w:rFonts w:ascii="Arial" w:eastAsia="Calibri" w:hAnsi="Arial" w:cs="Arial"/>
          <w:sz w:val="28"/>
          <w:szCs w:val="28"/>
        </w:rPr>
        <w:t>mentaba aquí el Regidor Higinio;</w:t>
      </w:r>
      <w:r w:rsidR="00BB0C1D" w:rsidRPr="00D84F54">
        <w:rPr>
          <w:rFonts w:ascii="Arial" w:eastAsia="Calibri" w:hAnsi="Arial" w:cs="Arial"/>
          <w:sz w:val="28"/>
          <w:szCs w:val="28"/>
        </w:rPr>
        <w:t xml:space="preserve"> recordemos que</w:t>
      </w:r>
      <w:r w:rsidR="005E0C2D">
        <w:rPr>
          <w:rFonts w:ascii="Arial" w:eastAsia="Calibri" w:hAnsi="Arial" w:cs="Arial"/>
          <w:sz w:val="28"/>
          <w:szCs w:val="28"/>
        </w:rPr>
        <w:t xml:space="preserve"> nosotros no somos Autoridades J</w:t>
      </w:r>
      <w:r w:rsidR="00BB0C1D" w:rsidRPr="00D84F54">
        <w:rPr>
          <w:rFonts w:ascii="Arial" w:eastAsia="Calibri" w:hAnsi="Arial" w:cs="Arial"/>
          <w:sz w:val="28"/>
          <w:szCs w:val="28"/>
        </w:rPr>
        <w:t>urisdiccionales</w:t>
      </w:r>
      <w:r w:rsidR="005E0C2D">
        <w:rPr>
          <w:rFonts w:ascii="Arial" w:eastAsia="Calibri" w:hAnsi="Arial" w:cs="Arial"/>
          <w:sz w:val="28"/>
          <w:szCs w:val="28"/>
        </w:rPr>
        <w:t>,</w:t>
      </w:r>
      <w:r w:rsidR="00BB0C1D" w:rsidRPr="00D84F54">
        <w:rPr>
          <w:rFonts w:ascii="Arial" w:eastAsia="Calibri" w:hAnsi="Arial" w:cs="Arial"/>
          <w:sz w:val="28"/>
          <w:szCs w:val="28"/>
        </w:rPr>
        <w:t xml:space="preserve"> para desaplicar una disposición reg</w:t>
      </w:r>
      <w:r w:rsidR="005E0C2D">
        <w:rPr>
          <w:rFonts w:ascii="Arial" w:eastAsia="Calibri" w:hAnsi="Arial" w:cs="Arial"/>
          <w:sz w:val="28"/>
          <w:szCs w:val="28"/>
        </w:rPr>
        <w:t xml:space="preserve">lamentaria que ya está </w:t>
      </w:r>
      <w:r w:rsidR="00BB0C1D" w:rsidRPr="00D84F54">
        <w:rPr>
          <w:rFonts w:ascii="Arial" w:eastAsia="Calibri" w:hAnsi="Arial" w:cs="Arial"/>
          <w:sz w:val="28"/>
          <w:szCs w:val="28"/>
        </w:rPr>
        <w:t>aprobad</w:t>
      </w:r>
      <w:r w:rsidR="00BB0C1D">
        <w:rPr>
          <w:rFonts w:ascii="Arial" w:eastAsia="Calibri" w:hAnsi="Arial" w:cs="Arial"/>
          <w:sz w:val="28"/>
          <w:szCs w:val="28"/>
        </w:rPr>
        <w:t>a</w:t>
      </w:r>
      <w:r w:rsidR="005E0C2D">
        <w:rPr>
          <w:rFonts w:ascii="Arial" w:eastAsia="Calibri" w:hAnsi="Arial" w:cs="Arial"/>
          <w:sz w:val="28"/>
          <w:szCs w:val="28"/>
        </w:rPr>
        <w:t>. D</w:t>
      </w:r>
      <w:r w:rsidR="00BB0C1D">
        <w:rPr>
          <w:rFonts w:ascii="Arial" w:eastAsia="Calibri" w:hAnsi="Arial" w:cs="Arial"/>
          <w:sz w:val="28"/>
          <w:szCs w:val="28"/>
        </w:rPr>
        <w:t>onde hablaba incluso</w:t>
      </w:r>
      <w:r w:rsidR="005E0C2D">
        <w:rPr>
          <w:rFonts w:ascii="Arial" w:eastAsia="Calibri" w:hAnsi="Arial" w:cs="Arial"/>
          <w:sz w:val="28"/>
          <w:szCs w:val="28"/>
        </w:rPr>
        <w:t>,</w:t>
      </w:r>
      <w:r w:rsidR="00BB0C1D">
        <w:rPr>
          <w:rFonts w:ascii="Arial" w:eastAsia="Calibri" w:hAnsi="Arial" w:cs="Arial"/>
          <w:sz w:val="28"/>
          <w:szCs w:val="28"/>
        </w:rPr>
        <w:t xml:space="preserve"> que el Código U</w:t>
      </w:r>
      <w:r w:rsidR="00BB0C1D" w:rsidRPr="00D84F54">
        <w:rPr>
          <w:rFonts w:ascii="Arial" w:eastAsia="Calibri" w:hAnsi="Arial" w:cs="Arial"/>
          <w:sz w:val="28"/>
          <w:szCs w:val="28"/>
        </w:rPr>
        <w:t>rbano</w:t>
      </w:r>
      <w:r w:rsidR="005E0C2D">
        <w:rPr>
          <w:rFonts w:ascii="Arial" w:eastAsia="Calibri" w:hAnsi="Arial" w:cs="Arial"/>
          <w:sz w:val="28"/>
          <w:szCs w:val="28"/>
        </w:rPr>
        <w:t>,</w:t>
      </w:r>
      <w:r w:rsidR="00BB0C1D" w:rsidRPr="00D84F54">
        <w:rPr>
          <w:rFonts w:ascii="Arial" w:eastAsia="Calibri" w:hAnsi="Arial" w:cs="Arial"/>
          <w:sz w:val="28"/>
          <w:szCs w:val="28"/>
        </w:rPr>
        <w:t xml:space="preserve"> establece una </w:t>
      </w:r>
      <w:r w:rsidR="00BB0C1D">
        <w:rPr>
          <w:rFonts w:ascii="Arial" w:eastAsia="Calibri" w:hAnsi="Arial" w:cs="Arial"/>
          <w:sz w:val="28"/>
          <w:szCs w:val="28"/>
        </w:rPr>
        <w:t>disposición</w:t>
      </w:r>
      <w:r w:rsidR="0027277A">
        <w:rPr>
          <w:rFonts w:ascii="Arial" w:eastAsia="Calibri" w:hAnsi="Arial" w:cs="Arial"/>
          <w:sz w:val="28"/>
          <w:szCs w:val="28"/>
        </w:rPr>
        <w:t>, y el Reglamento de Z</w:t>
      </w:r>
      <w:r w:rsidR="00BB0C1D" w:rsidRPr="00D84F54">
        <w:rPr>
          <w:rFonts w:ascii="Arial" w:eastAsia="Calibri" w:hAnsi="Arial" w:cs="Arial"/>
          <w:sz w:val="28"/>
          <w:szCs w:val="28"/>
        </w:rPr>
        <w:t>onificación</w:t>
      </w:r>
      <w:r w:rsidR="0027277A">
        <w:rPr>
          <w:rFonts w:ascii="Arial" w:eastAsia="Calibri" w:hAnsi="Arial" w:cs="Arial"/>
          <w:sz w:val="28"/>
          <w:szCs w:val="28"/>
        </w:rPr>
        <w:t>, establece otro,</w:t>
      </w:r>
      <w:r w:rsidR="00BB0C1D" w:rsidRPr="00D84F54">
        <w:rPr>
          <w:rFonts w:ascii="Arial" w:eastAsia="Calibri" w:hAnsi="Arial" w:cs="Arial"/>
          <w:sz w:val="28"/>
          <w:szCs w:val="28"/>
        </w:rPr>
        <w:t xml:space="preserve"> </w:t>
      </w:r>
      <w:r w:rsidR="00EF4045">
        <w:rPr>
          <w:rFonts w:ascii="Arial" w:eastAsia="Calibri" w:hAnsi="Arial" w:cs="Arial"/>
          <w:sz w:val="28"/>
          <w:szCs w:val="28"/>
        </w:rPr>
        <w:t xml:space="preserve">y </w:t>
      </w:r>
      <w:r w:rsidR="00BB0C1D" w:rsidRPr="00D84F54">
        <w:rPr>
          <w:rFonts w:ascii="Arial" w:eastAsia="Calibri" w:hAnsi="Arial" w:cs="Arial"/>
          <w:sz w:val="28"/>
          <w:szCs w:val="28"/>
        </w:rPr>
        <w:t>lo hemo</w:t>
      </w:r>
      <w:r w:rsidR="00BB0C1D">
        <w:rPr>
          <w:rFonts w:ascii="Arial" w:eastAsia="Calibri" w:hAnsi="Arial" w:cs="Arial"/>
          <w:sz w:val="28"/>
          <w:szCs w:val="28"/>
        </w:rPr>
        <w:t>s visto</w:t>
      </w:r>
      <w:r w:rsidR="00EF4045">
        <w:rPr>
          <w:rFonts w:ascii="Arial" w:eastAsia="Calibri" w:hAnsi="Arial" w:cs="Arial"/>
          <w:sz w:val="28"/>
          <w:szCs w:val="28"/>
        </w:rPr>
        <w:t>. P</w:t>
      </w:r>
      <w:r w:rsidR="00BB0C1D">
        <w:rPr>
          <w:rFonts w:ascii="Arial" w:eastAsia="Calibri" w:hAnsi="Arial" w:cs="Arial"/>
          <w:sz w:val="28"/>
          <w:szCs w:val="28"/>
        </w:rPr>
        <w:t>or ejemplo</w:t>
      </w:r>
      <w:r w:rsidR="0027277A">
        <w:rPr>
          <w:rFonts w:ascii="Arial" w:eastAsia="Calibri" w:hAnsi="Arial" w:cs="Arial"/>
          <w:sz w:val="28"/>
          <w:szCs w:val="28"/>
        </w:rPr>
        <w:t>;</w:t>
      </w:r>
      <w:r w:rsidR="00BB0C1D">
        <w:rPr>
          <w:rFonts w:ascii="Arial" w:eastAsia="Calibri" w:hAnsi="Arial" w:cs="Arial"/>
          <w:sz w:val="28"/>
          <w:szCs w:val="28"/>
        </w:rPr>
        <w:t xml:space="preserve"> el Código U</w:t>
      </w:r>
      <w:r w:rsidR="00BB0C1D" w:rsidRPr="00D84F54">
        <w:rPr>
          <w:rFonts w:ascii="Arial" w:eastAsia="Calibri" w:hAnsi="Arial" w:cs="Arial"/>
          <w:sz w:val="28"/>
          <w:szCs w:val="28"/>
        </w:rPr>
        <w:t>rbano</w:t>
      </w:r>
      <w:r w:rsidR="0027277A">
        <w:rPr>
          <w:rFonts w:ascii="Arial" w:eastAsia="Calibri" w:hAnsi="Arial" w:cs="Arial"/>
          <w:sz w:val="28"/>
          <w:szCs w:val="28"/>
        </w:rPr>
        <w:t>,</w:t>
      </w:r>
      <w:r w:rsidR="00BB0C1D" w:rsidRPr="00D84F54">
        <w:rPr>
          <w:rFonts w:ascii="Arial" w:eastAsia="Calibri" w:hAnsi="Arial" w:cs="Arial"/>
          <w:sz w:val="28"/>
          <w:szCs w:val="28"/>
        </w:rPr>
        <w:t xml:space="preserve"> es contradictorio mucho y en mu</w:t>
      </w:r>
      <w:r w:rsidR="009B2847">
        <w:rPr>
          <w:rFonts w:ascii="Arial" w:eastAsia="Calibri" w:hAnsi="Arial" w:cs="Arial"/>
          <w:sz w:val="28"/>
          <w:szCs w:val="28"/>
        </w:rPr>
        <w:t>chísimos de sus términos en la Ley G</w:t>
      </w:r>
      <w:r w:rsidR="00BB0C1D" w:rsidRPr="00D84F54">
        <w:rPr>
          <w:rFonts w:ascii="Arial" w:eastAsia="Calibri" w:hAnsi="Arial" w:cs="Arial"/>
          <w:sz w:val="28"/>
          <w:szCs w:val="28"/>
        </w:rPr>
        <w:t>eneral de asentamientos humanos</w:t>
      </w:r>
      <w:r w:rsidR="0027277A">
        <w:rPr>
          <w:rFonts w:ascii="Arial" w:eastAsia="Calibri" w:hAnsi="Arial" w:cs="Arial"/>
          <w:sz w:val="28"/>
          <w:szCs w:val="28"/>
        </w:rPr>
        <w:t>. Y,</w:t>
      </w:r>
      <w:r w:rsidR="00BB0C1D" w:rsidRPr="00D84F54">
        <w:rPr>
          <w:rFonts w:ascii="Arial" w:eastAsia="Calibri" w:hAnsi="Arial" w:cs="Arial"/>
          <w:sz w:val="28"/>
          <w:szCs w:val="28"/>
        </w:rPr>
        <w:t xml:space="preserve"> bueno en las competencias de cada uno de las normativas</w:t>
      </w:r>
      <w:r w:rsidR="0027277A">
        <w:rPr>
          <w:rFonts w:ascii="Arial" w:eastAsia="Calibri" w:hAnsi="Arial" w:cs="Arial"/>
          <w:sz w:val="28"/>
          <w:szCs w:val="28"/>
        </w:rPr>
        <w:t>,</w:t>
      </w:r>
      <w:r w:rsidR="00BB0C1D" w:rsidRPr="00D84F54">
        <w:rPr>
          <w:rFonts w:ascii="Arial" w:eastAsia="Calibri" w:hAnsi="Arial" w:cs="Arial"/>
          <w:sz w:val="28"/>
          <w:szCs w:val="28"/>
        </w:rPr>
        <w:t xml:space="preserve"> vamos aplicando </w:t>
      </w:r>
      <w:r w:rsidR="00BB0C1D">
        <w:rPr>
          <w:rFonts w:ascii="Arial" w:eastAsia="Calibri" w:hAnsi="Arial" w:cs="Arial"/>
          <w:sz w:val="28"/>
          <w:szCs w:val="28"/>
        </w:rPr>
        <w:t>lo que realmente nosotros como Autoridad A</w:t>
      </w:r>
      <w:r w:rsidR="00BB0C1D" w:rsidRPr="00D84F54">
        <w:rPr>
          <w:rFonts w:ascii="Arial" w:eastAsia="Calibri" w:hAnsi="Arial" w:cs="Arial"/>
          <w:sz w:val="28"/>
          <w:szCs w:val="28"/>
        </w:rPr>
        <w:t>dministr</w:t>
      </w:r>
      <w:r w:rsidR="00BB0C1D">
        <w:rPr>
          <w:rFonts w:ascii="Arial" w:eastAsia="Calibri" w:hAnsi="Arial" w:cs="Arial"/>
          <w:sz w:val="28"/>
          <w:szCs w:val="28"/>
        </w:rPr>
        <w:t>ativa Municipal</w:t>
      </w:r>
      <w:r w:rsidR="00EF4045">
        <w:rPr>
          <w:rFonts w:ascii="Arial" w:eastAsia="Calibri" w:hAnsi="Arial" w:cs="Arial"/>
          <w:sz w:val="28"/>
          <w:szCs w:val="28"/>
        </w:rPr>
        <w:t>,</w:t>
      </w:r>
      <w:r w:rsidR="00BB0C1D">
        <w:rPr>
          <w:rFonts w:ascii="Arial" w:eastAsia="Calibri" w:hAnsi="Arial" w:cs="Arial"/>
          <w:sz w:val="28"/>
          <w:szCs w:val="28"/>
        </w:rPr>
        <w:t xml:space="preserve"> podemos </w:t>
      </w:r>
      <w:r w:rsidR="00EF4045">
        <w:rPr>
          <w:rFonts w:ascii="Arial" w:eastAsia="Calibri" w:hAnsi="Arial" w:cs="Arial"/>
          <w:sz w:val="28"/>
          <w:szCs w:val="28"/>
        </w:rPr>
        <w:t xml:space="preserve">aplicar </w:t>
      </w:r>
      <w:r w:rsidR="00BB0C1D" w:rsidRPr="00D84F54">
        <w:rPr>
          <w:rFonts w:ascii="Arial" w:eastAsia="Calibri" w:hAnsi="Arial" w:cs="Arial"/>
          <w:sz w:val="28"/>
          <w:szCs w:val="28"/>
        </w:rPr>
        <w:t>en las disposiciones</w:t>
      </w:r>
      <w:r w:rsidR="00EF4045">
        <w:rPr>
          <w:rFonts w:ascii="Arial" w:eastAsia="Calibri" w:hAnsi="Arial" w:cs="Arial"/>
          <w:sz w:val="28"/>
          <w:szCs w:val="28"/>
        </w:rPr>
        <w:t xml:space="preserve">. No pudiéramos decir, </w:t>
      </w:r>
      <w:r w:rsidR="00BB0C1D" w:rsidRPr="00D84F54">
        <w:rPr>
          <w:rFonts w:ascii="Arial" w:eastAsia="Calibri" w:hAnsi="Arial" w:cs="Arial"/>
          <w:sz w:val="28"/>
          <w:szCs w:val="28"/>
        </w:rPr>
        <w:t>a menos de que hic</w:t>
      </w:r>
      <w:r w:rsidR="00EF4045">
        <w:rPr>
          <w:rFonts w:ascii="Arial" w:eastAsia="Calibri" w:hAnsi="Arial" w:cs="Arial"/>
          <w:sz w:val="28"/>
          <w:szCs w:val="28"/>
        </w:rPr>
        <w:t>iéramos alguna modificación al R</w:t>
      </w:r>
      <w:r w:rsidR="00BB0C1D" w:rsidRPr="00D84F54">
        <w:rPr>
          <w:rFonts w:ascii="Arial" w:eastAsia="Calibri" w:hAnsi="Arial" w:cs="Arial"/>
          <w:sz w:val="28"/>
          <w:szCs w:val="28"/>
        </w:rPr>
        <w:t>eglamento</w:t>
      </w:r>
      <w:r w:rsidR="00EF4045">
        <w:rPr>
          <w:rFonts w:ascii="Arial" w:eastAsia="Calibri" w:hAnsi="Arial" w:cs="Arial"/>
          <w:sz w:val="28"/>
          <w:szCs w:val="28"/>
        </w:rPr>
        <w:t xml:space="preserve">, </w:t>
      </w:r>
      <w:r w:rsidR="00BB0C1D" w:rsidRPr="00D84F54">
        <w:rPr>
          <w:rFonts w:ascii="Arial" w:eastAsia="Calibri" w:hAnsi="Arial" w:cs="Arial"/>
          <w:sz w:val="28"/>
          <w:szCs w:val="28"/>
        </w:rPr>
        <w:t>y que sería totalmente válido llevar a cabo el proceso</w:t>
      </w:r>
      <w:r w:rsidR="00EF4045">
        <w:rPr>
          <w:rFonts w:ascii="Arial" w:eastAsia="Calibri" w:hAnsi="Arial" w:cs="Arial"/>
          <w:sz w:val="28"/>
          <w:szCs w:val="28"/>
        </w:rPr>
        <w:t>. P</w:t>
      </w:r>
      <w:r w:rsidR="00BB0C1D" w:rsidRPr="00D84F54">
        <w:rPr>
          <w:rFonts w:ascii="Arial" w:eastAsia="Calibri" w:hAnsi="Arial" w:cs="Arial"/>
          <w:sz w:val="28"/>
          <w:szCs w:val="28"/>
        </w:rPr>
        <w:t>ero en este momento</w:t>
      </w:r>
      <w:r w:rsidR="00EF4045">
        <w:rPr>
          <w:rFonts w:ascii="Arial" w:eastAsia="Calibri" w:hAnsi="Arial" w:cs="Arial"/>
          <w:sz w:val="28"/>
          <w:szCs w:val="28"/>
        </w:rPr>
        <w:t xml:space="preserve">, </w:t>
      </w:r>
      <w:r w:rsidR="00BB0C1D" w:rsidRPr="00D84F54">
        <w:rPr>
          <w:rFonts w:ascii="Arial" w:eastAsia="Calibri" w:hAnsi="Arial" w:cs="Arial"/>
          <w:sz w:val="28"/>
          <w:szCs w:val="28"/>
        </w:rPr>
        <w:t>está sustenta</w:t>
      </w:r>
      <w:r w:rsidR="00EF4045">
        <w:rPr>
          <w:rFonts w:ascii="Arial" w:eastAsia="Calibri" w:hAnsi="Arial" w:cs="Arial"/>
          <w:sz w:val="28"/>
          <w:szCs w:val="28"/>
        </w:rPr>
        <w:t>do en el 477 T</w:t>
      </w:r>
      <w:r w:rsidR="00BB0C1D" w:rsidRPr="00D84F54">
        <w:rPr>
          <w:rFonts w:ascii="Arial" w:eastAsia="Calibri" w:hAnsi="Arial" w:cs="Arial"/>
          <w:sz w:val="28"/>
          <w:szCs w:val="28"/>
        </w:rPr>
        <w:t>er</w:t>
      </w:r>
      <w:r w:rsidR="00EF4045">
        <w:rPr>
          <w:rFonts w:ascii="Arial" w:eastAsia="Calibri" w:hAnsi="Arial" w:cs="Arial"/>
          <w:sz w:val="28"/>
          <w:szCs w:val="28"/>
        </w:rPr>
        <w:t>. Y,</w:t>
      </w:r>
      <w:r w:rsidR="00BB0C1D" w:rsidRPr="00D84F54">
        <w:rPr>
          <w:rFonts w:ascii="Arial" w:eastAsia="Calibri" w:hAnsi="Arial" w:cs="Arial"/>
          <w:sz w:val="28"/>
          <w:szCs w:val="28"/>
        </w:rPr>
        <w:t xml:space="preserve"> efectivamente</w:t>
      </w:r>
      <w:r w:rsidR="00EF4045">
        <w:rPr>
          <w:rFonts w:ascii="Arial" w:eastAsia="Calibri" w:hAnsi="Arial" w:cs="Arial"/>
          <w:sz w:val="28"/>
          <w:szCs w:val="28"/>
        </w:rPr>
        <w:t>,</w:t>
      </w:r>
      <w:r w:rsidR="00BB0C1D" w:rsidRPr="00D84F54">
        <w:rPr>
          <w:rFonts w:ascii="Arial" w:eastAsia="Calibri" w:hAnsi="Arial" w:cs="Arial"/>
          <w:sz w:val="28"/>
          <w:szCs w:val="28"/>
        </w:rPr>
        <w:t xml:space="preserve"> habla de </w:t>
      </w:r>
      <w:r w:rsidR="00EF4045">
        <w:rPr>
          <w:rFonts w:ascii="Arial" w:eastAsia="Calibri" w:hAnsi="Arial" w:cs="Arial"/>
          <w:sz w:val="28"/>
          <w:szCs w:val="28"/>
        </w:rPr>
        <w:t>una validación por parte de la D</w:t>
      </w:r>
      <w:r w:rsidR="00BB0C1D" w:rsidRPr="00D84F54">
        <w:rPr>
          <w:rFonts w:ascii="Arial" w:eastAsia="Calibri" w:hAnsi="Arial" w:cs="Arial"/>
          <w:sz w:val="28"/>
          <w:szCs w:val="28"/>
        </w:rPr>
        <w:t xml:space="preserve">irección </w:t>
      </w:r>
      <w:r w:rsidR="00EF4045">
        <w:rPr>
          <w:rFonts w:ascii="Arial" w:eastAsia="Calibri" w:hAnsi="Arial" w:cs="Arial"/>
          <w:sz w:val="28"/>
          <w:szCs w:val="28"/>
        </w:rPr>
        <w:t>de Obras P</w:t>
      </w:r>
      <w:r w:rsidR="00BB0C1D">
        <w:rPr>
          <w:rFonts w:ascii="Arial" w:eastAsia="Calibri" w:hAnsi="Arial" w:cs="Arial"/>
          <w:sz w:val="28"/>
          <w:szCs w:val="28"/>
        </w:rPr>
        <w:t>úblicas</w:t>
      </w:r>
      <w:r w:rsidR="00EF4045">
        <w:rPr>
          <w:rFonts w:ascii="Arial" w:eastAsia="Calibri" w:hAnsi="Arial" w:cs="Arial"/>
          <w:sz w:val="28"/>
          <w:szCs w:val="28"/>
        </w:rPr>
        <w:t>,</w:t>
      </w:r>
      <w:r w:rsidR="00BB0C1D">
        <w:rPr>
          <w:rFonts w:ascii="Arial" w:eastAsia="Calibri" w:hAnsi="Arial" w:cs="Arial"/>
          <w:sz w:val="28"/>
          <w:szCs w:val="28"/>
        </w:rPr>
        <w:t xml:space="preserve"> </w:t>
      </w:r>
      <w:r w:rsidR="00EF4045">
        <w:rPr>
          <w:rFonts w:ascii="Arial" w:eastAsia="Calibri" w:hAnsi="Arial" w:cs="Arial"/>
          <w:sz w:val="28"/>
          <w:szCs w:val="28"/>
        </w:rPr>
        <w:t>¿</w:t>
      </w:r>
      <w:r w:rsidR="00BB0C1D">
        <w:rPr>
          <w:rFonts w:ascii="Arial" w:eastAsia="Calibri" w:hAnsi="Arial" w:cs="Arial"/>
          <w:sz w:val="28"/>
          <w:szCs w:val="28"/>
        </w:rPr>
        <w:t>por</w:t>
      </w:r>
      <w:r w:rsidR="00EF4045">
        <w:rPr>
          <w:rFonts w:ascii="Arial" w:eastAsia="Calibri" w:hAnsi="Arial" w:cs="Arial"/>
          <w:sz w:val="28"/>
          <w:szCs w:val="28"/>
        </w:rPr>
        <w:t xml:space="preserve"> qué?</w:t>
      </w:r>
      <w:r w:rsidR="00BB0C1D">
        <w:rPr>
          <w:rFonts w:ascii="Arial" w:eastAsia="Calibri" w:hAnsi="Arial" w:cs="Arial"/>
          <w:sz w:val="28"/>
          <w:szCs w:val="28"/>
        </w:rPr>
        <w:t xml:space="preserve"> </w:t>
      </w:r>
      <w:r w:rsidR="00EF4045">
        <w:rPr>
          <w:rFonts w:ascii="Arial" w:eastAsia="Calibri" w:hAnsi="Arial" w:cs="Arial"/>
          <w:sz w:val="28"/>
          <w:szCs w:val="28"/>
        </w:rPr>
        <w:t xml:space="preserve">Porque </w:t>
      </w:r>
      <w:r w:rsidR="00BB0C1D" w:rsidRPr="00D84F54">
        <w:rPr>
          <w:rFonts w:ascii="Arial" w:eastAsia="Calibri" w:hAnsi="Arial" w:cs="Arial"/>
          <w:sz w:val="28"/>
          <w:szCs w:val="28"/>
        </w:rPr>
        <w:t>efectivamente</w:t>
      </w:r>
      <w:r w:rsidR="00EF4045">
        <w:rPr>
          <w:rFonts w:ascii="Arial" w:eastAsia="Calibri" w:hAnsi="Arial" w:cs="Arial"/>
          <w:sz w:val="28"/>
          <w:szCs w:val="28"/>
        </w:rPr>
        <w:t xml:space="preserve">, </w:t>
      </w:r>
      <w:r w:rsidR="00BB0C1D" w:rsidRPr="00D84F54">
        <w:rPr>
          <w:rFonts w:ascii="Arial" w:eastAsia="Calibri" w:hAnsi="Arial" w:cs="Arial"/>
          <w:sz w:val="28"/>
          <w:szCs w:val="28"/>
        </w:rPr>
        <w:t>la obra en sí que se vaya a ejecutar</w:t>
      </w:r>
      <w:r w:rsidR="00EF4045">
        <w:rPr>
          <w:rFonts w:ascii="Arial" w:eastAsia="Calibri" w:hAnsi="Arial" w:cs="Arial"/>
          <w:sz w:val="28"/>
          <w:szCs w:val="28"/>
        </w:rPr>
        <w:t>,</w:t>
      </w:r>
      <w:r w:rsidR="00BB0C1D" w:rsidRPr="00D84F54">
        <w:rPr>
          <w:rFonts w:ascii="Arial" w:eastAsia="Calibri" w:hAnsi="Arial" w:cs="Arial"/>
          <w:sz w:val="28"/>
          <w:szCs w:val="28"/>
        </w:rPr>
        <w:t xml:space="preserve"> tendrá que cumplir con todos los procesos</w:t>
      </w:r>
      <w:r w:rsidR="00EF4045">
        <w:rPr>
          <w:rFonts w:ascii="Arial" w:eastAsia="Calibri" w:hAnsi="Arial" w:cs="Arial"/>
          <w:sz w:val="28"/>
          <w:szCs w:val="28"/>
        </w:rPr>
        <w:t>;</w:t>
      </w:r>
      <w:r w:rsidR="00BB0C1D" w:rsidRPr="00D84F54">
        <w:rPr>
          <w:rFonts w:ascii="Arial" w:eastAsia="Calibri" w:hAnsi="Arial" w:cs="Arial"/>
          <w:sz w:val="28"/>
          <w:szCs w:val="28"/>
        </w:rPr>
        <w:t xml:space="preserve"> el proceso de adjudicación</w:t>
      </w:r>
      <w:r w:rsidR="00EF4045">
        <w:rPr>
          <w:rFonts w:ascii="Arial" w:eastAsia="Calibri" w:hAnsi="Arial" w:cs="Arial"/>
          <w:sz w:val="28"/>
          <w:szCs w:val="28"/>
        </w:rPr>
        <w:t>, el proceso del concurso que pasa por el Comité de O</w:t>
      </w:r>
      <w:r w:rsidR="00BB0C1D" w:rsidRPr="00D84F54">
        <w:rPr>
          <w:rFonts w:ascii="Arial" w:eastAsia="Calibri" w:hAnsi="Arial" w:cs="Arial"/>
          <w:sz w:val="28"/>
          <w:szCs w:val="28"/>
        </w:rPr>
        <w:t>bra</w:t>
      </w:r>
      <w:r w:rsidR="00EF4045">
        <w:rPr>
          <w:rFonts w:ascii="Arial" w:eastAsia="Calibri" w:hAnsi="Arial" w:cs="Arial"/>
          <w:sz w:val="28"/>
          <w:szCs w:val="28"/>
        </w:rPr>
        <w:t>, por la Comisión de O</w:t>
      </w:r>
      <w:r w:rsidR="00BB0C1D" w:rsidRPr="00D84F54">
        <w:rPr>
          <w:rFonts w:ascii="Arial" w:eastAsia="Calibri" w:hAnsi="Arial" w:cs="Arial"/>
          <w:sz w:val="28"/>
          <w:szCs w:val="28"/>
        </w:rPr>
        <w:t>bra</w:t>
      </w:r>
      <w:r w:rsidR="00EF4045">
        <w:rPr>
          <w:rFonts w:ascii="Arial" w:eastAsia="Calibri" w:hAnsi="Arial" w:cs="Arial"/>
          <w:sz w:val="28"/>
          <w:szCs w:val="28"/>
        </w:rPr>
        <w:t>, y que la prueba el Pleno del A</w:t>
      </w:r>
      <w:r w:rsidR="00BB0C1D" w:rsidRPr="00D84F54">
        <w:rPr>
          <w:rFonts w:ascii="Arial" w:eastAsia="Calibri" w:hAnsi="Arial" w:cs="Arial"/>
          <w:sz w:val="28"/>
          <w:szCs w:val="28"/>
        </w:rPr>
        <w:t>yuntamiento</w:t>
      </w:r>
      <w:r w:rsidR="00EF4045">
        <w:rPr>
          <w:rFonts w:ascii="Arial" w:eastAsia="Calibri" w:hAnsi="Arial" w:cs="Arial"/>
          <w:sz w:val="28"/>
          <w:szCs w:val="28"/>
        </w:rPr>
        <w:t>. Y,</w:t>
      </w:r>
      <w:r w:rsidR="00BB0C1D" w:rsidRPr="00D84F54">
        <w:rPr>
          <w:rFonts w:ascii="Arial" w:eastAsia="Calibri" w:hAnsi="Arial" w:cs="Arial"/>
          <w:sz w:val="28"/>
          <w:szCs w:val="28"/>
        </w:rPr>
        <w:t xml:space="preserve"> efectivamente</w:t>
      </w:r>
      <w:r w:rsidR="00EF4045">
        <w:rPr>
          <w:rFonts w:ascii="Arial" w:eastAsia="Calibri" w:hAnsi="Arial" w:cs="Arial"/>
          <w:sz w:val="28"/>
          <w:szCs w:val="28"/>
        </w:rPr>
        <w:t>,</w:t>
      </w:r>
      <w:r w:rsidR="00BB0C1D" w:rsidRPr="00D84F54">
        <w:rPr>
          <w:rFonts w:ascii="Arial" w:eastAsia="Calibri" w:hAnsi="Arial" w:cs="Arial"/>
          <w:sz w:val="28"/>
          <w:szCs w:val="28"/>
        </w:rPr>
        <w:t xml:space="preserve"> in</w:t>
      </w:r>
      <w:r w:rsidR="00EF4045">
        <w:rPr>
          <w:rFonts w:ascii="Arial" w:eastAsia="Calibri" w:hAnsi="Arial" w:cs="Arial"/>
          <w:sz w:val="28"/>
          <w:szCs w:val="28"/>
        </w:rPr>
        <w:t xml:space="preserve">cluso por el monto </w:t>
      </w:r>
      <w:r w:rsidR="00BB0C1D" w:rsidRPr="00D84F54">
        <w:rPr>
          <w:rFonts w:ascii="Arial" w:eastAsia="Calibri" w:hAnsi="Arial" w:cs="Arial"/>
          <w:sz w:val="28"/>
          <w:szCs w:val="28"/>
        </w:rPr>
        <w:t>de la obra ejecu</w:t>
      </w:r>
      <w:r w:rsidR="00BB0C1D">
        <w:rPr>
          <w:rFonts w:ascii="Arial" w:eastAsia="Calibri" w:hAnsi="Arial" w:cs="Arial"/>
          <w:sz w:val="28"/>
          <w:szCs w:val="28"/>
        </w:rPr>
        <w:t>tarse</w:t>
      </w:r>
      <w:r w:rsidR="00EF4045">
        <w:rPr>
          <w:rFonts w:ascii="Arial" w:eastAsia="Calibri" w:hAnsi="Arial" w:cs="Arial"/>
          <w:sz w:val="28"/>
          <w:szCs w:val="28"/>
        </w:rPr>
        <w:t>,</w:t>
      </w:r>
      <w:r w:rsidR="00BB0C1D">
        <w:rPr>
          <w:rFonts w:ascii="Arial" w:eastAsia="Calibri" w:hAnsi="Arial" w:cs="Arial"/>
          <w:sz w:val="28"/>
          <w:szCs w:val="28"/>
        </w:rPr>
        <w:t xml:space="preserve"> no es ni siquiera una </w:t>
      </w:r>
      <w:r w:rsidR="00EF4045">
        <w:rPr>
          <w:rFonts w:ascii="Arial" w:eastAsia="Calibri" w:hAnsi="Arial" w:cs="Arial"/>
          <w:sz w:val="28"/>
          <w:szCs w:val="28"/>
        </w:rPr>
        <w:t>Adjudicación D</w:t>
      </w:r>
      <w:r w:rsidR="00BB0C1D" w:rsidRPr="00D84F54">
        <w:rPr>
          <w:rFonts w:ascii="Arial" w:eastAsia="Calibri" w:hAnsi="Arial" w:cs="Arial"/>
          <w:sz w:val="28"/>
          <w:szCs w:val="28"/>
        </w:rPr>
        <w:t>irecta</w:t>
      </w:r>
      <w:r w:rsidR="00EF4045">
        <w:rPr>
          <w:rFonts w:ascii="Arial" w:eastAsia="Calibri" w:hAnsi="Arial" w:cs="Arial"/>
          <w:sz w:val="28"/>
          <w:szCs w:val="28"/>
        </w:rPr>
        <w:t xml:space="preserve">, sino </w:t>
      </w:r>
      <w:r w:rsidR="00BB0C1D" w:rsidRPr="00D84F54">
        <w:rPr>
          <w:rFonts w:ascii="Arial" w:eastAsia="Calibri" w:hAnsi="Arial" w:cs="Arial"/>
          <w:sz w:val="28"/>
          <w:szCs w:val="28"/>
        </w:rPr>
        <w:t>es una obra que debe de concursarse</w:t>
      </w:r>
      <w:r w:rsidR="00EF4045">
        <w:rPr>
          <w:rFonts w:ascii="Arial" w:eastAsia="Calibri" w:hAnsi="Arial" w:cs="Arial"/>
          <w:sz w:val="28"/>
          <w:szCs w:val="28"/>
        </w:rPr>
        <w:t>. Y,</w:t>
      </w:r>
      <w:r w:rsidR="00BB0C1D" w:rsidRPr="00D84F54">
        <w:rPr>
          <w:rFonts w:ascii="Arial" w:eastAsia="Calibri" w:hAnsi="Arial" w:cs="Arial"/>
          <w:sz w:val="28"/>
          <w:szCs w:val="28"/>
        </w:rPr>
        <w:t xml:space="preserve"> entonces</w:t>
      </w:r>
      <w:r w:rsidR="00EF4045">
        <w:rPr>
          <w:rFonts w:ascii="Arial" w:eastAsia="Calibri" w:hAnsi="Arial" w:cs="Arial"/>
          <w:sz w:val="28"/>
          <w:szCs w:val="28"/>
        </w:rPr>
        <w:t>,</w:t>
      </w:r>
      <w:r w:rsidR="00BB0C1D" w:rsidRPr="00D84F54">
        <w:rPr>
          <w:rFonts w:ascii="Arial" w:eastAsia="Calibri" w:hAnsi="Arial" w:cs="Arial"/>
          <w:sz w:val="28"/>
          <w:szCs w:val="28"/>
        </w:rPr>
        <w:t xml:space="preserve"> de esta manera es que también garantizamos que la obra que se ejecute</w:t>
      </w:r>
      <w:r w:rsidR="00EF4045">
        <w:rPr>
          <w:rFonts w:ascii="Arial" w:eastAsia="Calibri" w:hAnsi="Arial" w:cs="Arial"/>
          <w:sz w:val="28"/>
          <w:szCs w:val="28"/>
        </w:rPr>
        <w:t>,</w:t>
      </w:r>
      <w:r w:rsidR="00BB0C1D" w:rsidRPr="00D84F54">
        <w:rPr>
          <w:rFonts w:ascii="Arial" w:eastAsia="Calibri" w:hAnsi="Arial" w:cs="Arial"/>
          <w:sz w:val="28"/>
          <w:szCs w:val="28"/>
        </w:rPr>
        <w:t xml:space="preserve"> incluso este podamos mejorar las condiciones</w:t>
      </w:r>
      <w:r w:rsidR="00EF4045">
        <w:rPr>
          <w:rFonts w:ascii="Arial" w:eastAsia="Calibri" w:hAnsi="Arial" w:cs="Arial"/>
          <w:sz w:val="28"/>
          <w:szCs w:val="28"/>
        </w:rPr>
        <w:t>. Y</w:t>
      </w:r>
      <w:r w:rsidR="00BB0C1D" w:rsidRPr="00D84F54">
        <w:rPr>
          <w:rFonts w:ascii="Arial" w:eastAsia="Calibri" w:hAnsi="Arial" w:cs="Arial"/>
          <w:sz w:val="28"/>
          <w:szCs w:val="28"/>
        </w:rPr>
        <w:t>a saben</w:t>
      </w:r>
      <w:r w:rsidR="00EF4045">
        <w:rPr>
          <w:rFonts w:ascii="Arial" w:eastAsia="Calibri" w:hAnsi="Arial" w:cs="Arial"/>
          <w:sz w:val="28"/>
          <w:szCs w:val="28"/>
        </w:rPr>
        <w:t>,</w:t>
      </w:r>
      <w:r w:rsidR="00BB0C1D" w:rsidRPr="00D84F54">
        <w:rPr>
          <w:rFonts w:ascii="Arial" w:eastAsia="Calibri" w:hAnsi="Arial" w:cs="Arial"/>
          <w:sz w:val="28"/>
          <w:szCs w:val="28"/>
        </w:rPr>
        <w:t xml:space="preserve"> en un concurso tenemos un monto general</w:t>
      </w:r>
      <w:r w:rsidR="00EF4045">
        <w:rPr>
          <w:rFonts w:ascii="Arial" w:eastAsia="Calibri" w:hAnsi="Arial" w:cs="Arial"/>
          <w:sz w:val="28"/>
          <w:szCs w:val="28"/>
        </w:rPr>
        <w:t>,</w:t>
      </w:r>
      <w:r w:rsidR="00BB0C1D" w:rsidRPr="00D84F54">
        <w:rPr>
          <w:rFonts w:ascii="Arial" w:eastAsia="Calibri" w:hAnsi="Arial" w:cs="Arial"/>
          <w:sz w:val="28"/>
          <w:szCs w:val="28"/>
        </w:rPr>
        <w:t xml:space="preserve"> sin embargo</w:t>
      </w:r>
      <w:r w:rsidR="00EF4045">
        <w:rPr>
          <w:rFonts w:ascii="Arial" w:eastAsia="Calibri" w:hAnsi="Arial" w:cs="Arial"/>
          <w:sz w:val="28"/>
          <w:szCs w:val="28"/>
        </w:rPr>
        <w:t xml:space="preserve">, </w:t>
      </w:r>
      <w:r w:rsidR="00BB0C1D" w:rsidRPr="00D84F54">
        <w:rPr>
          <w:rFonts w:ascii="Arial" w:eastAsia="Calibri" w:hAnsi="Arial" w:cs="Arial"/>
          <w:sz w:val="28"/>
          <w:szCs w:val="28"/>
        </w:rPr>
        <w:t>ya en las propuestas</w:t>
      </w:r>
      <w:r w:rsidR="00EF4045">
        <w:rPr>
          <w:rFonts w:ascii="Arial" w:eastAsia="Calibri" w:hAnsi="Arial" w:cs="Arial"/>
          <w:sz w:val="28"/>
          <w:szCs w:val="28"/>
        </w:rPr>
        <w:t>,</w:t>
      </w:r>
      <w:r w:rsidR="00BB0C1D" w:rsidRPr="00D84F54">
        <w:rPr>
          <w:rFonts w:ascii="Arial" w:eastAsia="Calibri" w:hAnsi="Arial" w:cs="Arial"/>
          <w:sz w:val="28"/>
          <w:szCs w:val="28"/>
        </w:rPr>
        <w:t xml:space="preserve"> que puedan hac</w:t>
      </w:r>
      <w:r w:rsidR="00BB0C1D">
        <w:rPr>
          <w:rFonts w:ascii="Arial" w:eastAsia="Calibri" w:hAnsi="Arial" w:cs="Arial"/>
          <w:sz w:val="28"/>
          <w:szCs w:val="28"/>
        </w:rPr>
        <w:t xml:space="preserve">er los </w:t>
      </w:r>
      <w:r w:rsidR="00EF4045">
        <w:rPr>
          <w:rFonts w:ascii="Arial" w:eastAsia="Calibri" w:hAnsi="Arial" w:cs="Arial"/>
          <w:sz w:val="28"/>
          <w:szCs w:val="28"/>
        </w:rPr>
        <w:t>C</w:t>
      </w:r>
      <w:r w:rsidR="00BB0C1D" w:rsidRPr="00D84F54">
        <w:rPr>
          <w:rFonts w:ascii="Arial" w:eastAsia="Calibri" w:hAnsi="Arial" w:cs="Arial"/>
          <w:sz w:val="28"/>
          <w:szCs w:val="28"/>
        </w:rPr>
        <w:t>ontratistas que llegaran a hacer invitados con el proceso correspondiente</w:t>
      </w:r>
      <w:r w:rsidR="00EF4045">
        <w:rPr>
          <w:rFonts w:ascii="Arial" w:eastAsia="Calibri" w:hAnsi="Arial" w:cs="Arial"/>
          <w:sz w:val="28"/>
          <w:szCs w:val="28"/>
        </w:rPr>
        <w:t>,</w:t>
      </w:r>
      <w:r w:rsidR="00BB0C1D" w:rsidRPr="00D84F54">
        <w:rPr>
          <w:rFonts w:ascii="Arial" w:eastAsia="Calibri" w:hAnsi="Arial" w:cs="Arial"/>
          <w:sz w:val="28"/>
          <w:szCs w:val="28"/>
        </w:rPr>
        <w:t xml:space="preserve"> pues podemos hacerlo</w:t>
      </w:r>
      <w:r w:rsidR="00EF4045">
        <w:rPr>
          <w:rFonts w:ascii="Arial" w:eastAsia="Calibri" w:hAnsi="Arial" w:cs="Arial"/>
          <w:sz w:val="28"/>
          <w:szCs w:val="28"/>
        </w:rPr>
        <w:t>. P</w:t>
      </w:r>
      <w:r w:rsidR="00BB0C1D" w:rsidRPr="00D84F54">
        <w:rPr>
          <w:rFonts w:ascii="Arial" w:eastAsia="Calibri" w:hAnsi="Arial" w:cs="Arial"/>
          <w:sz w:val="28"/>
          <w:szCs w:val="28"/>
        </w:rPr>
        <w:t>laticamos inc</w:t>
      </w:r>
      <w:r w:rsidR="00EF4045">
        <w:rPr>
          <w:rFonts w:ascii="Arial" w:eastAsia="Calibri" w:hAnsi="Arial" w:cs="Arial"/>
          <w:sz w:val="28"/>
          <w:szCs w:val="28"/>
        </w:rPr>
        <w:t>luso con los integrantes de la C</w:t>
      </w:r>
      <w:r w:rsidR="00BB0C1D" w:rsidRPr="00D84F54">
        <w:rPr>
          <w:rFonts w:ascii="Arial" w:eastAsia="Calibri" w:hAnsi="Arial" w:cs="Arial"/>
          <w:sz w:val="28"/>
          <w:szCs w:val="28"/>
        </w:rPr>
        <w:t xml:space="preserve">omisión </w:t>
      </w:r>
      <w:r w:rsidR="00EF4045">
        <w:rPr>
          <w:rFonts w:ascii="Arial" w:eastAsia="Calibri" w:hAnsi="Arial" w:cs="Arial"/>
          <w:sz w:val="28"/>
          <w:szCs w:val="28"/>
        </w:rPr>
        <w:lastRenderedPageBreak/>
        <w:t>de Obra y de H</w:t>
      </w:r>
      <w:r w:rsidR="00BB0C1D" w:rsidRPr="00D84F54">
        <w:rPr>
          <w:rFonts w:ascii="Arial" w:eastAsia="Calibri" w:hAnsi="Arial" w:cs="Arial"/>
          <w:sz w:val="28"/>
          <w:szCs w:val="28"/>
        </w:rPr>
        <w:t>acienda</w:t>
      </w:r>
      <w:r w:rsidR="00EF4045">
        <w:rPr>
          <w:rFonts w:ascii="Arial" w:eastAsia="Calibri" w:hAnsi="Arial" w:cs="Arial"/>
          <w:sz w:val="28"/>
          <w:szCs w:val="28"/>
        </w:rPr>
        <w:t>,</w:t>
      </w:r>
      <w:r w:rsidR="00BB0C1D" w:rsidRPr="00D84F54">
        <w:rPr>
          <w:rFonts w:ascii="Arial" w:eastAsia="Calibri" w:hAnsi="Arial" w:cs="Arial"/>
          <w:sz w:val="28"/>
          <w:szCs w:val="28"/>
        </w:rPr>
        <w:t xml:space="preserve"> que rinda más el recurso</w:t>
      </w:r>
      <w:r w:rsidR="00EF4045">
        <w:rPr>
          <w:rFonts w:ascii="Arial" w:eastAsia="Calibri" w:hAnsi="Arial" w:cs="Arial"/>
          <w:sz w:val="28"/>
          <w:szCs w:val="28"/>
        </w:rPr>
        <w:t>. Va</w:t>
      </w:r>
      <w:r w:rsidR="00BB0C1D" w:rsidRPr="00D84F54">
        <w:rPr>
          <w:rFonts w:ascii="Arial" w:eastAsia="Calibri" w:hAnsi="Arial" w:cs="Arial"/>
          <w:sz w:val="28"/>
          <w:szCs w:val="28"/>
        </w:rPr>
        <w:t>mos a tener un monto determinado</w:t>
      </w:r>
      <w:r w:rsidR="00EF4045">
        <w:rPr>
          <w:rFonts w:ascii="Arial" w:eastAsia="Calibri" w:hAnsi="Arial" w:cs="Arial"/>
          <w:sz w:val="28"/>
          <w:szCs w:val="28"/>
        </w:rPr>
        <w:t xml:space="preserve">, </w:t>
      </w:r>
      <w:r w:rsidR="00BB0C1D" w:rsidRPr="00D84F54">
        <w:rPr>
          <w:rFonts w:ascii="Arial" w:eastAsia="Calibri" w:hAnsi="Arial" w:cs="Arial"/>
          <w:sz w:val="28"/>
          <w:szCs w:val="28"/>
        </w:rPr>
        <w:t>y sobre eso pues tendrá que llevarse el proceso de la obra como corresponda</w:t>
      </w:r>
      <w:r w:rsidR="00EF4045">
        <w:rPr>
          <w:rFonts w:ascii="Arial" w:eastAsia="Calibri" w:hAnsi="Arial" w:cs="Arial"/>
          <w:sz w:val="28"/>
          <w:szCs w:val="28"/>
        </w:rPr>
        <w:t xml:space="preserve">. Y en atención </w:t>
      </w:r>
      <w:r w:rsidR="00BB0C1D" w:rsidRPr="00D84F54">
        <w:rPr>
          <w:rFonts w:ascii="Arial" w:eastAsia="Calibri" w:hAnsi="Arial" w:cs="Arial"/>
          <w:sz w:val="28"/>
          <w:szCs w:val="28"/>
        </w:rPr>
        <w:t>a lo que comentaba aquí el compañero Oscar</w:t>
      </w:r>
      <w:r w:rsidR="00EF4045">
        <w:rPr>
          <w:rFonts w:ascii="Arial" w:eastAsia="Calibri" w:hAnsi="Arial" w:cs="Arial"/>
          <w:sz w:val="28"/>
          <w:szCs w:val="28"/>
        </w:rPr>
        <w:t>,</w:t>
      </w:r>
      <w:r w:rsidR="00BB0C1D" w:rsidRPr="00D84F54">
        <w:rPr>
          <w:rFonts w:ascii="Arial" w:eastAsia="Calibri" w:hAnsi="Arial" w:cs="Arial"/>
          <w:sz w:val="28"/>
          <w:szCs w:val="28"/>
        </w:rPr>
        <w:t xml:space="preserve"> que agradezco</w:t>
      </w:r>
      <w:r w:rsidR="00EF4045">
        <w:rPr>
          <w:rFonts w:ascii="Arial" w:eastAsia="Calibri" w:hAnsi="Arial" w:cs="Arial"/>
          <w:sz w:val="28"/>
          <w:szCs w:val="28"/>
        </w:rPr>
        <w:t xml:space="preserve">, </w:t>
      </w:r>
      <w:r w:rsidR="00BB0C1D" w:rsidRPr="00D84F54">
        <w:rPr>
          <w:rFonts w:ascii="Arial" w:eastAsia="Calibri" w:hAnsi="Arial" w:cs="Arial"/>
          <w:sz w:val="28"/>
          <w:szCs w:val="28"/>
        </w:rPr>
        <w:t>sé que también domina estos temas urbanos</w:t>
      </w:r>
      <w:r w:rsidR="00EF4045">
        <w:rPr>
          <w:rFonts w:ascii="Arial" w:eastAsia="Calibri" w:hAnsi="Arial" w:cs="Arial"/>
          <w:sz w:val="28"/>
          <w:szCs w:val="28"/>
        </w:rPr>
        <w:t>,</w:t>
      </w:r>
      <w:r w:rsidR="00BB0C1D" w:rsidRPr="00D84F54">
        <w:rPr>
          <w:rFonts w:ascii="Arial" w:eastAsia="Calibri" w:hAnsi="Arial" w:cs="Arial"/>
          <w:sz w:val="28"/>
          <w:szCs w:val="28"/>
        </w:rPr>
        <w:t xml:space="preserve"> y claro que también </w:t>
      </w:r>
      <w:r w:rsidR="00EF4045">
        <w:rPr>
          <w:rFonts w:ascii="Arial" w:eastAsia="Calibri" w:hAnsi="Arial" w:cs="Arial"/>
          <w:sz w:val="28"/>
          <w:szCs w:val="28"/>
        </w:rPr>
        <w:t xml:space="preserve">sabemos de las necesidades </w:t>
      </w:r>
      <w:r w:rsidR="00BB0C1D" w:rsidRPr="00D84F54">
        <w:rPr>
          <w:rFonts w:ascii="Arial" w:eastAsia="Calibri" w:hAnsi="Arial" w:cs="Arial"/>
          <w:sz w:val="28"/>
          <w:szCs w:val="28"/>
        </w:rPr>
        <w:t>apremiantes</w:t>
      </w:r>
      <w:r w:rsidR="00EF4045">
        <w:rPr>
          <w:rFonts w:ascii="Arial" w:eastAsia="Calibri" w:hAnsi="Arial" w:cs="Arial"/>
          <w:sz w:val="28"/>
          <w:szCs w:val="28"/>
        </w:rPr>
        <w:t>,</w:t>
      </w:r>
      <w:r w:rsidR="00BB0C1D" w:rsidRPr="00D84F54">
        <w:rPr>
          <w:rFonts w:ascii="Arial" w:eastAsia="Calibri" w:hAnsi="Arial" w:cs="Arial"/>
          <w:sz w:val="28"/>
          <w:szCs w:val="28"/>
        </w:rPr>
        <w:t xml:space="preserve"> es por eso que recuerdan</w:t>
      </w:r>
      <w:r w:rsidR="00370D37">
        <w:rPr>
          <w:rFonts w:ascii="Arial" w:eastAsia="Calibri" w:hAnsi="Arial" w:cs="Arial"/>
          <w:sz w:val="28"/>
          <w:szCs w:val="28"/>
        </w:rPr>
        <w:t>,</w:t>
      </w:r>
      <w:r w:rsidR="00BB0C1D" w:rsidRPr="00D84F54">
        <w:rPr>
          <w:rFonts w:ascii="Arial" w:eastAsia="Calibri" w:hAnsi="Arial" w:cs="Arial"/>
          <w:sz w:val="28"/>
          <w:szCs w:val="28"/>
        </w:rPr>
        <w:t xml:space="preserve"> y cosa que no lo agradezco</w:t>
      </w:r>
      <w:r w:rsidR="00370D37">
        <w:rPr>
          <w:rFonts w:ascii="Arial" w:eastAsia="Calibri" w:hAnsi="Arial" w:cs="Arial"/>
          <w:sz w:val="28"/>
          <w:szCs w:val="28"/>
        </w:rPr>
        <w:t xml:space="preserve"> yo, </w:t>
      </w:r>
      <w:r w:rsidR="00BB0C1D" w:rsidRPr="00D84F54">
        <w:rPr>
          <w:rFonts w:ascii="Arial" w:eastAsia="Calibri" w:hAnsi="Arial" w:cs="Arial"/>
          <w:sz w:val="28"/>
          <w:szCs w:val="28"/>
        </w:rPr>
        <w:t>lo agradecemos todos los Zapotlénses</w:t>
      </w:r>
      <w:r w:rsidR="00370D37">
        <w:rPr>
          <w:rFonts w:ascii="Arial" w:eastAsia="Calibri" w:hAnsi="Arial" w:cs="Arial"/>
          <w:sz w:val="28"/>
          <w:szCs w:val="28"/>
        </w:rPr>
        <w:t>, que la aprobación del P</w:t>
      </w:r>
      <w:r w:rsidR="00BB0C1D" w:rsidRPr="00D84F54">
        <w:rPr>
          <w:rFonts w:ascii="Arial" w:eastAsia="Calibri" w:hAnsi="Arial" w:cs="Arial"/>
          <w:sz w:val="28"/>
          <w:szCs w:val="28"/>
        </w:rPr>
        <w:t>resupuesto que hicimos para este 2025</w:t>
      </w:r>
      <w:r w:rsidR="00BB0C1D">
        <w:rPr>
          <w:rFonts w:ascii="Arial" w:eastAsia="Calibri" w:hAnsi="Arial" w:cs="Arial"/>
          <w:sz w:val="28"/>
          <w:szCs w:val="28"/>
        </w:rPr>
        <w:t xml:space="preserve"> dos mil veinticinco,</w:t>
      </w:r>
      <w:r w:rsidR="00370D37">
        <w:rPr>
          <w:rFonts w:ascii="Arial" w:eastAsia="Calibri" w:hAnsi="Arial" w:cs="Arial"/>
          <w:sz w:val="28"/>
          <w:szCs w:val="28"/>
        </w:rPr>
        <w:t xml:space="preserve"> pues priorizamos el tema de la Inversión P</w:t>
      </w:r>
      <w:r w:rsidR="00BB0C1D" w:rsidRPr="00D84F54">
        <w:rPr>
          <w:rFonts w:ascii="Arial" w:eastAsia="Calibri" w:hAnsi="Arial" w:cs="Arial"/>
          <w:sz w:val="28"/>
          <w:szCs w:val="28"/>
        </w:rPr>
        <w:t>ública</w:t>
      </w:r>
      <w:r w:rsidR="00370D37">
        <w:rPr>
          <w:rFonts w:ascii="Arial" w:eastAsia="Calibri" w:hAnsi="Arial" w:cs="Arial"/>
          <w:sz w:val="28"/>
          <w:szCs w:val="28"/>
        </w:rPr>
        <w:t>. A</w:t>
      </w:r>
      <w:r w:rsidR="00BB0C1D" w:rsidRPr="00D84F54">
        <w:rPr>
          <w:rFonts w:ascii="Arial" w:eastAsia="Calibri" w:hAnsi="Arial" w:cs="Arial"/>
          <w:sz w:val="28"/>
          <w:szCs w:val="28"/>
        </w:rPr>
        <w:t>horita no hay obras todavía aprobadas</w:t>
      </w:r>
      <w:r w:rsidR="00370D37">
        <w:rPr>
          <w:rFonts w:ascii="Arial" w:eastAsia="Calibri" w:hAnsi="Arial" w:cs="Arial"/>
          <w:sz w:val="28"/>
          <w:szCs w:val="28"/>
        </w:rPr>
        <w:t xml:space="preserve">, obviamente </w:t>
      </w:r>
      <w:r w:rsidR="00BB0C1D" w:rsidRPr="00D84F54">
        <w:rPr>
          <w:rFonts w:ascii="Arial" w:eastAsia="Calibri" w:hAnsi="Arial" w:cs="Arial"/>
          <w:sz w:val="28"/>
          <w:szCs w:val="28"/>
        </w:rPr>
        <w:t>las obras que se están valorando</w:t>
      </w:r>
      <w:r w:rsidR="00370D37">
        <w:rPr>
          <w:rFonts w:ascii="Arial" w:eastAsia="Calibri" w:hAnsi="Arial" w:cs="Arial"/>
          <w:sz w:val="28"/>
          <w:szCs w:val="28"/>
        </w:rPr>
        <w:t>,</w:t>
      </w:r>
      <w:r w:rsidR="00BB0C1D" w:rsidRPr="00D84F54">
        <w:rPr>
          <w:rFonts w:ascii="Arial" w:eastAsia="Calibri" w:hAnsi="Arial" w:cs="Arial"/>
          <w:sz w:val="28"/>
          <w:szCs w:val="28"/>
        </w:rPr>
        <w:t xml:space="preserve"> tenemo</w:t>
      </w:r>
      <w:r w:rsidR="00370D37">
        <w:rPr>
          <w:rFonts w:ascii="Arial" w:eastAsia="Calibri" w:hAnsi="Arial" w:cs="Arial"/>
          <w:sz w:val="28"/>
          <w:szCs w:val="28"/>
        </w:rPr>
        <w:t xml:space="preserve">s un rezago pues histórico, </w:t>
      </w:r>
      <w:r w:rsidR="00BB0C1D" w:rsidRPr="00D84F54">
        <w:rPr>
          <w:rFonts w:ascii="Arial" w:eastAsia="Calibri" w:hAnsi="Arial" w:cs="Arial"/>
          <w:sz w:val="28"/>
          <w:szCs w:val="28"/>
        </w:rPr>
        <w:t>como bien lo decía</w:t>
      </w:r>
      <w:r w:rsidR="00370D37">
        <w:rPr>
          <w:rFonts w:ascii="Arial" w:eastAsia="Calibri" w:hAnsi="Arial" w:cs="Arial"/>
          <w:sz w:val="28"/>
          <w:szCs w:val="28"/>
        </w:rPr>
        <w:t>,</w:t>
      </w:r>
      <w:r w:rsidR="00BB0C1D" w:rsidRPr="00D84F54">
        <w:rPr>
          <w:rFonts w:ascii="Arial" w:eastAsia="Calibri" w:hAnsi="Arial" w:cs="Arial"/>
          <w:sz w:val="28"/>
          <w:szCs w:val="28"/>
        </w:rPr>
        <w:t xml:space="preserve"> todos n</w:t>
      </w:r>
      <w:r w:rsidR="00370D37">
        <w:rPr>
          <w:rFonts w:ascii="Arial" w:eastAsia="Calibri" w:hAnsi="Arial" w:cs="Arial"/>
          <w:sz w:val="28"/>
          <w:szCs w:val="28"/>
        </w:rPr>
        <w:t>osotros creo que recorrimos la Ciudad</w:t>
      </w:r>
      <w:r w:rsidR="00BB0C1D" w:rsidRPr="00D84F54">
        <w:rPr>
          <w:rFonts w:ascii="Arial" w:eastAsia="Calibri" w:hAnsi="Arial" w:cs="Arial"/>
          <w:sz w:val="28"/>
          <w:szCs w:val="28"/>
        </w:rPr>
        <w:t xml:space="preserve"> y sabemos de todas las necesidades apremiantes</w:t>
      </w:r>
      <w:r w:rsidR="00370D37">
        <w:rPr>
          <w:rFonts w:ascii="Arial" w:eastAsia="Calibri" w:hAnsi="Arial" w:cs="Arial"/>
          <w:sz w:val="28"/>
          <w:szCs w:val="28"/>
        </w:rPr>
        <w:t>. H</w:t>
      </w:r>
      <w:r w:rsidR="00BB0C1D" w:rsidRPr="00D84F54">
        <w:rPr>
          <w:rFonts w:ascii="Arial" w:eastAsia="Calibri" w:hAnsi="Arial" w:cs="Arial"/>
          <w:sz w:val="28"/>
          <w:szCs w:val="28"/>
        </w:rPr>
        <w:t>ace días</w:t>
      </w:r>
      <w:r w:rsidR="00370D37">
        <w:rPr>
          <w:rFonts w:ascii="Arial" w:eastAsia="Calibri" w:hAnsi="Arial" w:cs="Arial"/>
          <w:sz w:val="28"/>
          <w:szCs w:val="28"/>
        </w:rPr>
        <w:t>,</w:t>
      </w:r>
      <w:r w:rsidR="00BB0C1D" w:rsidRPr="00D84F54">
        <w:rPr>
          <w:rFonts w:ascii="Arial" w:eastAsia="Calibri" w:hAnsi="Arial" w:cs="Arial"/>
          <w:sz w:val="28"/>
          <w:szCs w:val="28"/>
        </w:rPr>
        <w:t xml:space="preserve"> estuvimos haciendo la entrega formal de unas obras</w:t>
      </w:r>
      <w:r w:rsidR="00370D37">
        <w:rPr>
          <w:rFonts w:ascii="Arial" w:eastAsia="Calibri" w:hAnsi="Arial" w:cs="Arial"/>
          <w:sz w:val="28"/>
          <w:szCs w:val="28"/>
        </w:rPr>
        <w:t>,</w:t>
      </w:r>
      <w:r w:rsidR="00BB0C1D" w:rsidRPr="00D84F54">
        <w:rPr>
          <w:rFonts w:ascii="Arial" w:eastAsia="Calibri" w:hAnsi="Arial" w:cs="Arial"/>
          <w:sz w:val="28"/>
          <w:szCs w:val="28"/>
        </w:rPr>
        <w:t xml:space="preserve"> y apenas se hizo u</w:t>
      </w:r>
      <w:r w:rsidR="00BB0C1D">
        <w:rPr>
          <w:rFonts w:ascii="Arial" w:eastAsia="Calibri" w:hAnsi="Arial" w:cs="Arial"/>
          <w:sz w:val="28"/>
          <w:szCs w:val="28"/>
        </w:rPr>
        <w:t>na calle</w:t>
      </w:r>
      <w:r w:rsidR="00370D37">
        <w:rPr>
          <w:rFonts w:ascii="Arial" w:eastAsia="Calibri" w:hAnsi="Arial" w:cs="Arial"/>
          <w:sz w:val="28"/>
          <w:szCs w:val="28"/>
        </w:rPr>
        <w:t>,</w:t>
      </w:r>
      <w:r w:rsidR="00BB0C1D">
        <w:rPr>
          <w:rFonts w:ascii="Arial" w:eastAsia="Calibri" w:hAnsi="Arial" w:cs="Arial"/>
          <w:sz w:val="28"/>
          <w:szCs w:val="28"/>
        </w:rPr>
        <w:t xml:space="preserve"> y la gente </w:t>
      </w:r>
      <w:r w:rsidR="00370D37">
        <w:rPr>
          <w:rFonts w:ascii="Arial" w:eastAsia="Calibri" w:hAnsi="Arial" w:cs="Arial"/>
          <w:sz w:val="28"/>
          <w:szCs w:val="28"/>
        </w:rPr>
        <w:t xml:space="preserve">nos decía: </w:t>
      </w:r>
      <w:r w:rsidR="00BB0C1D">
        <w:rPr>
          <w:rFonts w:ascii="Arial" w:eastAsia="Calibri" w:hAnsi="Arial" w:cs="Arial"/>
          <w:sz w:val="28"/>
          <w:szCs w:val="28"/>
        </w:rPr>
        <w:t xml:space="preserve">venga </w:t>
      </w:r>
      <w:r w:rsidR="00BB0C1D" w:rsidRPr="00D84F54">
        <w:rPr>
          <w:rFonts w:ascii="Arial" w:eastAsia="Calibri" w:hAnsi="Arial" w:cs="Arial"/>
          <w:sz w:val="28"/>
          <w:szCs w:val="28"/>
        </w:rPr>
        <w:t>a ver otra calle</w:t>
      </w:r>
      <w:r w:rsidR="00370D37">
        <w:rPr>
          <w:rFonts w:ascii="Arial" w:eastAsia="Calibri" w:hAnsi="Arial" w:cs="Arial"/>
          <w:sz w:val="28"/>
          <w:szCs w:val="28"/>
        </w:rPr>
        <w:t>. O</w:t>
      </w:r>
      <w:r w:rsidR="00BB0C1D" w:rsidRPr="00D84F54">
        <w:rPr>
          <w:rFonts w:ascii="Arial" w:eastAsia="Calibri" w:hAnsi="Arial" w:cs="Arial"/>
          <w:sz w:val="28"/>
          <w:szCs w:val="28"/>
        </w:rPr>
        <w:t xml:space="preserve"> sea</w:t>
      </w:r>
      <w:r w:rsidR="00370D37">
        <w:rPr>
          <w:rFonts w:ascii="Arial" w:eastAsia="Calibri" w:hAnsi="Arial" w:cs="Arial"/>
          <w:sz w:val="28"/>
          <w:szCs w:val="28"/>
        </w:rPr>
        <w:t>,</w:t>
      </w:r>
      <w:r w:rsidR="00BB0C1D" w:rsidRPr="00D84F54">
        <w:rPr>
          <w:rFonts w:ascii="Arial" w:eastAsia="Calibri" w:hAnsi="Arial" w:cs="Arial"/>
          <w:sz w:val="28"/>
          <w:szCs w:val="28"/>
        </w:rPr>
        <w:t xml:space="preserve"> es más en</w:t>
      </w:r>
      <w:r w:rsidR="00370D37">
        <w:rPr>
          <w:rFonts w:ascii="Arial" w:eastAsia="Calibri" w:hAnsi="Arial" w:cs="Arial"/>
          <w:sz w:val="28"/>
          <w:szCs w:val="28"/>
        </w:rPr>
        <w:t xml:space="preserve"> la rehabilitación de una sola C</w:t>
      </w:r>
      <w:r w:rsidR="00BB0C1D" w:rsidRPr="00D84F54">
        <w:rPr>
          <w:rFonts w:ascii="Arial" w:eastAsia="Calibri" w:hAnsi="Arial" w:cs="Arial"/>
          <w:sz w:val="28"/>
          <w:szCs w:val="28"/>
        </w:rPr>
        <w:t>olonia</w:t>
      </w:r>
      <w:r w:rsidR="00370D37">
        <w:rPr>
          <w:rFonts w:ascii="Arial" w:eastAsia="Calibri" w:hAnsi="Arial" w:cs="Arial"/>
          <w:sz w:val="28"/>
          <w:szCs w:val="28"/>
        </w:rPr>
        <w:t xml:space="preserve">, creo que se nos va </w:t>
      </w:r>
      <w:r w:rsidR="00BB0C1D" w:rsidRPr="00D84F54">
        <w:rPr>
          <w:rFonts w:ascii="Arial" w:eastAsia="Calibri" w:hAnsi="Arial" w:cs="Arial"/>
          <w:sz w:val="28"/>
          <w:szCs w:val="28"/>
        </w:rPr>
        <w:t xml:space="preserve">el presupuesto </w:t>
      </w:r>
      <w:r w:rsidR="00BB0C1D">
        <w:rPr>
          <w:rFonts w:ascii="Arial" w:eastAsia="Calibri" w:hAnsi="Arial" w:cs="Arial"/>
          <w:sz w:val="28"/>
          <w:szCs w:val="28"/>
        </w:rPr>
        <w:t>completo</w:t>
      </w:r>
      <w:r w:rsidR="00370D37">
        <w:rPr>
          <w:rFonts w:ascii="Arial" w:eastAsia="Calibri" w:hAnsi="Arial" w:cs="Arial"/>
          <w:sz w:val="28"/>
          <w:szCs w:val="28"/>
        </w:rPr>
        <w:t>. E</w:t>
      </w:r>
      <w:r w:rsidR="00BB0C1D">
        <w:rPr>
          <w:rFonts w:ascii="Arial" w:eastAsia="Calibri" w:hAnsi="Arial" w:cs="Arial"/>
          <w:sz w:val="28"/>
          <w:szCs w:val="28"/>
        </w:rPr>
        <w:t>ntonces</w:t>
      </w:r>
      <w:r w:rsidR="00370D37">
        <w:rPr>
          <w:rFonts w:ascii="Arial" w:eastAsia="Calibri" w:hAnsi="Arial" w:cs="Arial"/>
          <w:sz w:val="28"/>
          <w:szCs w:val="28"/>
        </w:rPr>
        <w:t xml:space="preserve">, </w:t>
      </w:r>
      <w:r w:rsidR="00BB0C1D">
        <w:rPr>
          <w:rFonts w:ascii="Arial" w:eastAsia="Calibri" w:hAnsi="Arial" w:cs="Arial"/>
          <w:sz w:val="28"/>
          <w:szCs w:val="28"/>
        </w:rPr>
        <w:t xml:space="preserve">la </w:t>
      </w:r>
      <w:r w:rsidR="00BB0C1D" w:rsidRPr="00D84F54">
        <w:rPr>
          <w:rFonts w:ascii="Arial" w:eastAsia="Calibri" w:hAnsi="Arial" w:cs="Arial"/>
          <w:sz w:val="28"/>
          <w:szCs w:val="28"/>
        </w:rPr>
        <w:t>parte de la priorización de las obras que deban de llevarse a cabo</w:t>
      </w:r>
      <w:r w:rsidR="00370D37">
        <w:rPr>
          <w:rFonts w:ascii="Arial" w:eastAsia="Calibri" w:hAnsi="Arial" w:cs="Arial"/>
          <w:sz w:val="28"/>
          <w:szCs w:val="28"/>
        </w:rPr>
        <w:t>,</w:t>
      </w:r>
      <w:r w:rsidR="00BB0C1D" w:rsidRPr="00D84F54">
        <w:rPr>
          <w:rFonts w:ascii="Arial" w:eastAsia="Calibri" w:hAnsi="Arial" w:cs="Arial"/>
          <w:sz w:val="28"/>
          <w:szCs w:val="28"/>
        </w:rPr>
        <w:t xml:space="preserve"> pues se hace el análisis correspondiente</w:t>
      </w:r>
      <w:r w:rsidR="00370D37">
        <w:rPr>
          <w:rFonts w:ascii="Arial" w:eastAsia="Calibri" w:hAnsi="Arial" w:cs="Arial"/>
          <w:sz w:val="28"/>
          <w:szCs w:val="28"/>
        </w:rPr>
        <w:t>. T</w:t>
      </w:r>
      <w:r w:rsidR="00BB0C1D" w:rsidRPr="00D84F54">
        <w:rPr>
          <w:rFonts w:ascii="Arial" w:eastAsia="Calibri" w:hAnsi="Arial" w:cs="Arial"/>
          <w:sz w:val="28"/>
          <w:szCs w:val="28"/>
        </w:rPr>
        <w:t>enemos obras en curso</w:t>
      </w:r>
      <w:r w:rsidR="00370D37">
        <w:rPr>
          <w:rFonts w:ascii="Arial" w:eastAsia="Calibri" w:hAnsi="Arial" w:cs="Arial"/>
          <w:sz w:val="28"/>
          <w:szCs w:val="28"/>
        </w:rPr>
        <w:t>; el P</w:t>
      </w:r>
      <w:r w:rsidR="00BB0C1D" w:rsidRPr="00D84F54">
        <w:rPr>
          <w:rFonts w:ascii="Arial" w:eastAsia="Calibri" w:hAnsi="Arial" w:cs="Arial"/>
          <w:sz w:val="28"/>
          <w:szCs w:val="28"/>
        </w:rPr>
        <w:t>anteón</w:t>
      </w:r>
      <w:r w:rsidR="00370D37">
        <w:rPr>
          <w:rFonts w:ascii="Arial" w:eastAsia="Calibri" w:hAnsi="Arial" w:cs="Arial"/>
          <w:sz w:val="28"/>
          <w:szCs w:val="28"/>
        </w:rPr>
        <w:t>. Tenemos la segunda etapa del P</w:t>
      </w:r>
      <w:r w:rsidR="00BB0C1D" w:rsidRPr="00D84F54">
        <w:rPr>
          <w:rFonts w:ascii="Arial" w:eastAsia="Calibri" w:hAnsi="Arial" w:cs="Arial"/>
          <w:sz w:val="28"/>
          <w:szCs w:val="28"/>
        </w:rPr>
        <w:t>anteón</w:t>
      </w:r>
      <w:r w:rsidR="00370D37">
        <w:rPr>
          <w:rFonts w:ascii="Arial" w:eastAsia="Calibri" w:hAnsi="Arial" w:cs="Arial"/>
          <w:sz w:val="28"/>
          <w:szCs w:val="28"/>
        </w:rPr>
        <w:t>. T</w:t>
      </w:r>
      <w:r w:rsidR="00BB0C1D" w:rsidRPr="00D84F54">
        <w:rPr>
          <w:rFonts w:ascii="Arial" w:eastAsia="Calibri" w:hAnsi="Arial" w:cs="Arial"/>
          <w:sz w:val="28"/>
          <w:szCs w:val="28"/>
        </w:rPr>
        <w:t>enemos muchísimas obras</w:t>
      </w:r>
      <w:r w:rsidR="00370D37">
        <w:rPr>
          <w:rFonts w:ascii="Arial" w:eastAsia="Calibri" w:hAnsi="Arial" w:cs="Arial"/>
          <w:sz w:val="28"/>
          <w:szCs w:val="28"/>
        </w:rPr>
        <w:t xml:space="preserve">, </w:t>
      </w:r>
      <w:r w:rsidR="00BB0C1D" w:rsidRPr="00D84F54">
        <w:rPr>
          <w:rFonts w:ascii="Arial" w:eastAsia="Calibri" w:hAnsi="Arial" w:cs="Arial"/>
          <w:sz w:val="28"/>
          <w:szCs w:val="28"/>
        </w:rPr>
        <w:t>más bien muchísimas necesidades</w:t>
      </w:r>
      <w:r w:rsidR="00370D37">
        <w:rPr>
          <w:rFonts w:ascii="Arial" w:eastAsia="Calibri" w:hAnsi="Arial" w:cs="Arial"/>
          <w:sz w:val="28"/>
          <w:szCs w:val="28"/>
        </w:rPr>
        <w:t>,</w:t>
      </w:r>
      <w:r w:rsidR="00BB0C1D" w:rsidRPr="00D84F54">
        <w:rPr>
          <w:rFonts w:ascii="Arial" w:eastAsia="Calibri" w:hAnsi="Arial" w:cs="Arial"/>
          <w:sz w:val="28"/>
          <w:szCs w:val="28"/>
        </w:rPr>
        <w:t xml:space="preserve"> y necesidades de verdad muy urgentes</w:t>
      </w:r>
      <w:r w:rsidR="00370D37">
        <w:rPr>
          <w:rFonts w:ascii="Arial" w:eastAsia="Calibri" w:hAnsi="Arial" w:cs="Arial"/>
          <w:sz w:val="28"/>
          <w:szCs w:val="28"/>
        </w:rPr>
        <w:t>. E</w:t>
      </w:r>
      <w:r w:rsidR="00BB0C1D" w:rsidRPr="00D84F54">
        <w:rPr>
          <w:rFonts w:ascii="Arial" w:eastAsia="Calibri" w:hAnsi="Arial" w:cs="Arial"/>
          <w:sz w:val="28"/>
          <w:szCs w:val="28"/>
        </w:rPr>
        <w:t>ntonces</w:t>
      </w:r>
      <w:r w:rsidR="00370D37">
        <w:rPr>
          <w:rFonts w:ascii="Arial" w:eastAsia="Calibri" w:hAnsi="Arial" w:cs="Arial"/>
          <w:sz w:val="28"/>
          <w:szCs w:val="28"/>
        </w:rPr>
        <w:t>, como establece este A</w:t>
      </w:r>
      <w:r w:rsidR="00BB0C1D" w:rsidRPr="00D84F54">
        <w:rPr>
          <w:rFonts w:ascii="Arial" w:eastAsia="Calibri" w:hAnsi="Arial" w:cs="Arial"/>
          <w:sz w:val="28"/>
          <w:szCs w:val="28"/>
        </w:rPr>
        <w:t>rtículo de</w:t>
      </w:r>
      <w:r w:rsidR="00370D37">
        <w:rPr>
          <w:rFonts w:ascii="Arial" w:eastAsia="Calibri" w:hAnsi="Arial" w:cs="Arial"/>
          <w:sz w:val="28"/>
          <w:szCs w:val="28"/>
        </w:rPr>
        <w:t>l Reglamento de Z</w:t>
      </w:r>
      <w:r w:rsidR="00BB0C1D" w:rsidRPr="00D84F54">
        <w:rPr>
          <w:rFonts w:ascii="Arial" w:eastAsia="Calibri" w:hAnsi="Arial" w:cs="Arial"/>
          <w:sz w:val="28"/>
          <w:szCs w:val="28"/>
        </w:rPr>
        <w:t>onificación</w:t>
      </w:r>
      <w:r w:rsidR="00370D37">
        <w:rPr>
          <w:rFonts w:ascii="Arial" w:eastAsia="Calibri" w:hAnsi="Arial" w:cs="Arial"/>
          <w:sz w:val="28"/>
          <w:szCs w:val="28"/>
        </w:rPr>
        <w:t>, el 477 T</w:t>
      </w:r>
      <w:r w:rsidR="00BB0C1D" w:rsidRPr="00D84F54">
        <w:rPr>
          <w:rFonts w:ascii="Arial" w:eastAsia="Calibri" w:hAnsi="Arial" w:cs="Arial"/>
          <w:sz w:val="28"/>
          <w:szCs w:val="28"/>
        </w:rPr>
        <w:t>er</w:t>
      </w:r>
      <w:r w:rsidR="00370D37">
        <w:rPr>
          <w:rFonts w:ascii="Arial" w:eastAsia="Calibri" w:hAnsi="Arial" w:cs="Arial"/>
          <w:sz w:val="28"/>
          <w:szCs w:val="28"/>
        </w:rPr>
        <w:t xml:space="preserve">, que habla de áreas </w:t>
      </w:r>
      <w:r w:rsidR="00BB0C1D" w:rsidRPr="00D84F54">
        <w:rPr>
          <w:rFonts w:ascii="Arial" w:eastAsia="Calibri" w:hAnsi="Arial" w:cs="Arial"/>
          <w:sz w:val="28"/>
          <w:szCs w:val="28"/>
        </w:rPr>
        <w:t>colindantes</w:t>
      </w:r>
      <w:r w:rsidR="00370D37">
        <w:rPr>
          <w:rFonts w:ascii="Arial" w:eastAsia="Calibri" w:hAnsi="Arial" w:cs="Arial"/>
          <w:sz w:val="28"/>
          <w:szCs w:val="28"/>
        </w:rPr>
        <w:t>. Y yo entiendo lo que dice U</w:t>
      </w:r>
      <w:r w:rsidR="00BB0C1D" w:rsidRPr="00D84F54">
        <w:rPr>
          <w:rFonts w:ascii="Arial" w:eastAsia="Calibri" w:hAnsi="Arial" w:cs="Arial"/>
          <w:sz w:val="28"/>
          <w:szCs w:val="28"/>
        </w:rPr>
        <w:t>sted</w:t>
      </w:r>
      <w:r w:rsidR="00370D37">
        <w:rPr>
          <w:rFonts w:ascii="Arial" w:eastAsia="Calibri" w:hAnsi="Arial" w:cs="Arial"/>
          <w:sz w:val="28"/>
          <w:szCs w:val="28"/>
        </w:rPr>
        <w:t xml:space="preserve">, que pudierase considerarse </w:t>
      </w:r>
      <w:r w:rsidR="00BB0C1D" w:rsidRPr="00D84F54">
        <w:rPr>
          <w:rFonts w:ascii="Arial" w:eastAsia="Calibri" w:hAnsi="Arial" w:cs="Arial"/>
          <w:sz w:val="28"/>
          <w:szCs w:val="28"/>
        </w:rPr>
        <w:t>un tema incierto</w:t>
      </w:r>
      <w:r w:rsidR="00370D37">
        <w:rPr>
          <w:rFonts w:ascii="Arial" w:eastAsia="Calibri" w:hAnsi="Arial" w:cs="Arial"/>
          <w:sz w:val="28"/>
          <w:szCs w:val="28"/>
        </w:rPr>
        <w:t>,</w:t>
      </w:r>
      <w:r w:rsidR="00BB0C1D" w:rsidRPr="00D84F54">
        <w:rPr>
          <w:rFonts w:ascii="Arial" w:eastAsia="Calibri" w:hAnsi="Arial" w:cs="Arial"/>
          <w:sz w:val="28"/>
          <w:szCs w:val="28"/>
        </w:rPr>
        <w:t xml:space="preserve"> en un momento determinado</w:t>
      </w:r>
      <w:r w:rsidR="00370D37">
        <w:rPr>
          <w:rFonts w:ascii="Arial" w:eastAsia="Calibri" w:hAnsi="Arial" w:cs="Arial"/>
          <w:sz w:val="28"/>
          <w:szCs w:val="28"/>
        </w:rPr>
        <w:t>,</w:t>
      </w:r>
      <w:r w:rsidR="00BB0C1D" w:rsidRPr="00D84F54">
        <w:rPr>
          <w:rFonts w:ascii="Arial" w:eastAsia="Calibri" w:hAnsi="Arial" w:cs="Arial"/>
          <w:sz w:val="28"/>
          <w:szCs w:val="28"/>
        </w:rPr>
        <w:t xml:space="preserve"> o más bien a futuro</w:t>
      </w:r>
      <w:r w:rsidR="00370D37">
        <w:rPr>
          <w:rFonts w:ascii="Arial" w:eastAsia="Calibri" w:hAnsi="Arial" w:cs="Arial"/>
          <w:sz w:val="28"/>
          <w:szCs w:val="28"/>
        </w:rPr>
        <w:t>,</w:t>
      </w:r>
      <w:r w:rsidR="00BB0C1D" w:rsidRPr="00D84F54">
        <w:rPr>
          <w:rFonts w:ascii="Arial" w:eastAsia="Calibri" w:hAnsi="Arial" w:cs="Arial"/>
          <w:sz w:val="28"/>
          <w:szCs w:val="28"/>
        </w:rPr>
        <w:t xml:space="preserve"> que no sabemos cuándo pueda llegar a realizarse</w:t>
      </w:r>
      <w:r w:rsidR="00370D37">
        <w:rPr>
          <w:rFonts w:ascii="Arial" w:eastAsia="Calibri" w:hAnsi="Arial" w:cs="Arial"/>
          <w:sz w:val="28"/>
          <w:szCs w:val="28"/>
        </w:rPr>
        <w:t>. P</w:t>
      </w:r>
      <w:r w:rsidR="00BB0C1D" w:rsidRPr="00D84F54">
        <w:rPr>
          <w:rFonts w:ascii="Arial" w:eastAsia="Calibri" w:hAnsi="Arial" w:cs="Arial"/>
          <w:sz w:val="28"/>
          <w:szCs w:val="28"/>
        </w:rPr>
        <w:t>ero recordemos que ahorita sigue estando ese t</w:t>
      </w:r>
      <w:r w:rsidR="00D876E3">
        <w:rPr>
          <w:rFonts w:ascii="Arial" w:eastAsia="Calibri" w:hAnsi="Arial" w:cs="Arial"/>
          <w:sz w:val="28"/>
          <w:szCs w:val="28"/>
        </w:rPr>
        <w:t>erreno escriturado a favor del G</w:t>
      </w:r>
      <w:r w:rsidR="00BB0C1D" w:rsidRPr="00D84F54">
        <w:rPr>
          <w:rFonts w:ascii="Arial" w:eastAsia="Calibri" w:hAnsi="Arial" w:cs="Arial"/>
          <w:sz w:val="28"/>
          <w:szCs w:val="28"/>
        </w:rPr>
        <w:t>obierno</w:t>
      </w:r>
      <w:r w:rsidR="00D876E3">
        <w:rPr>
          <w:rFonts w:ascii="Arial" w:eastAsia="Calibri" w:hAnsi="Arial" w:cs="Arial"/>
          <w:sz w:val="28"/>
          <w:szCs w:val="28"/>
        </w:rPr>
        <w:t>. O</w:t>
      </w:r>
      <w:r w:rsidR="00BB0C1D" w:rsidRPr="00D84F54">
        <w:rPr>
          <w:rFonts w:ascii="Arial" w:eastAsia="Calibri" w:hAnsi="Arial" w:cs="Arial"/>
          <w:sz w:val="28"/>
          <w:szCs w:val="28"/>
        </w:rPr>
        <w:t xml:space="preserve"> sea</w:t>
      </w:r>
      <w:r w:rsidR="00D876E3">
        <w:rPr>
          <w:rFonts w:ascii="Arial" w:eastAsia="Calibri" w:hAnsi="Arial" w:cs="Arial"/>
          <w:sz w:val="28"/>
          <w:szCs w:val="28"/>
        </w:rPr>
        <w:t>,</w:t>
      </w:r>
      <w:r w:rsidR="00BB0C1D" w:rsidRPr="00D84F54">
        <w:rPr>
          <w:rFonts w:ascii="Arial" w:eastAsia="Calibri" w:hAnsi="Arial" w:cs="Arial"/>
          <w:sz w:val="28"/>
          <w:szCs w:val="28"/>
        </w:rPr>
        <w:t xml:space="preserve"> la inversión que se le haga a ese terr</w:t>
      </w:r>
      <w:r w:rsidR="00D876E3">
        <w:rPr>
          <w:rFonts w:ascii="Arial" w:eastAsia="Calibri" w:hAnsi="Arial" w:cs="Arial"/>
          <w:sz w:val="28"/>
          <w:szCs w:val="28"/>
        </w:rPr>
        <w:t>eno, y realmente no</w:t>
      </w:r>
      <w:r w:rsidR="00BB0C1D" w:rsidRPr="00D84F54">
        <w:rPr>
          <w:rFonts w:ascii="Arial" w:eastAsia="Calibri" w:hAnsi="Arial" w:cs="Arial"/>
          <w:sz w:val="28"/>
          <w:szCs w:val="28"/>
        </w:rPr>
        <w:t xml:space="preserve"> crean que va a </w:t>
      </w:r>
      <w:r w:rsidR="00D876E3">
        <w:rPr>
          <w:rFonts w:ascii="Arial" w:eastAsia="Calibri" w:hAnsi="Arial" w:cs="Arial"/>
          <w:sz w:val="28"/>
          <w:szCs w:val="28"/>
        </w:rPr>
        <w:t xml:space="preserve">alcanzar, </w:t>
      </w:r>
      <w:r w:rsidR="00BB0C1D" w:rsidRPr="00D84F54">
        <w:rPr>
          <w:rFonts w:ascii="Arial" w:eastAsia="Calibri" w:hAnsi="Arial" w:cs="Arial"/>
          <w:sz w:val="28"/>
          <w:szCs w:val="28"/>
        </w:rPr>
        <w:t xml:space="preserve">saben los montos ya lo verán en el </w:t>
      </w:r>
      <w:r w:rsidR="00D876E3">
        <w:rPr>
          <w:rFonts w:ascii="Arial" w:eastAsia="Calibri" w:hAnsi="Arial" w:cs="Arial"/>
          <w:sz w:val="28"/>
          <w:szCs w:val="28"/>
        </w:rPr>
        <w:lastRenderedPageBreak/>
        <w:t xml:space="preserve">momento que </w:t>
      </w:r>
      <w:r w:rsidR="00BB0C1D" w:rsidRPr="00D84F54">
        <w:rPr>
          <w:rFonts w:ascii="Arial" w:eastAsia="Calibri" w:hAnsi="Arial" w:cs="Arial"/>
          <w:sz w:val="28"/>
          <w:szCs w:val="28"/>
        </w:rPr>
        <w:t>tenga que aprobarse</w:t>
      </w:r>
      <w:r w:rsidR="00D876E3">
        <w:rPr>
          <w:rFonts w:ascii="Arial" w:eastAsia="Calibri" w:hAnsi="Arial" w:cs="Arial"/>
          <w:sz w:val="28"/>
          <w:szCs w:val="28"/>
        </w:rPr>
        <w:t>. M</w:t>
      </w:r>
      <w:r w:rsidR="00BB0C1D" w:rsidRPr="00D84F54">
        <w:rPr>
          <w:rFonts w:ascii="Arial" w:eastAsia="Calibri" w:hAnsi="Arial" w:cs="Arial"/>
          <w:sz w:val="28"/>
          <w:szCs w:val="28"/>
        </w:rPr>
        <w:t>ás o menos</w:t>
      </w:r>
      <w:r w:rsidR="00D876E3">
        <w:rPr>
          <w:rFonts w:ascii="Arial" w:eastAsia="Calibri" w:hAnsi="Arial" w:cs="Arial"/>
          <w:sz w:val="28"/>
          <w:szCs w:val="28"/>
        </w:rPr>
        <w:t>, se</w:t>
      </w:r>
      <w:r w:rsidR="00BB0C1D" w:rsidRPr="00D84F54">
        <w:rPr>
          <w:rFonts w:ascii="Arial" w:eastAsia="Calibri" w:hAnsi="Arial" w:cs="Arial"/>
          <w:sz w:val="28"/>
          <w:szCs w:val="28"/>
        </w:rPr>
        <w:t xml:space="preserve"> agregó el documento por del presupuesto que hizo un paramétrico</w:t>
      </w:r>
      <w:r w:rsidR="00D876E3">
        <w:rPr>
          <w:rFonts w:ascii="Arial" w:eastAsia="Calibri" w:hAnsi="Arial" w:cs="Arial"/>
          <w:sz w:val="28"/>
          <w:szCs w:val="28"/>
        </w:rPr>
        <w:t>, el Director de Obras P</w:t>
      </w:r>
      <w:r w:rsidR="00BB0C1D" w:rsidRPr="00D84F54">
        <w:rPr>
          <w:rFonts w:ascii="Arial" w:eastAsia="Calibri" w:hAnsi="Arial" w:cs="Arial"/>
          <w:sz w:val="28"/>
          <w:szCs w:val="28"/>
        </w:rPr>
        <w:t>úblicas</w:t>
      </w:r>
      <w:r w:rsidR="00D876E3">
        <w:rPr>
          <w:rFonts w:ascii="Arial" w:eastAsia="Calibri" w:hAnsi="Arial" w:cs="Arial"/>
          <w:sz w:val="28"/>
          <w:szCs w:val="28"/>
        </w:rPr>
        <w:t>,</w:t>
      </w:r>
      <w:r w:rsidR="00BB0C1D" w:rsidRPr="00D84F54">
        <w:rPr>
          <w:rFonts w:ascii="Arial" w:eastAsia="Calibri" w:hAnsi="Arial" w:cs="Arial"/>
          <w:sz w:val="28"/>
          <w:szCs w:val="28"/>
        </w:rPr>
        <w:t xml:space="preserve"> porque obviamente después </w:t>
      </w:r>
      <w:r w:rsidR="0024065B">
        <w:rPr>
          <w:rFonts w:ascii="Arial" w:eastAsia="Calibri" w:hAnsi="Arial" w:cs="Arial"/>
          <w:sz w:val="28"/>
          <w:szCs w:val="28"/>
        </w:rPr>
        <w:t>tendrá que pasar nuevamente al P</w:t>
      </w:r>
      <w:r w:rsidR="00BB0C1D" w:rsidRPr="00D84F54">
        <w:rPr>
          <w:rFonts w:ascii="Arial" w:eastAsia="Calibri" w:hAnsi="Arial" w:cs="Arial"/>
          <w:sz w:val="28"/>
          <w:szCs w:val="28"/>
        </w:rPr>
        <w:t>l</w:t>
      </w:r>
      <w:r w:rsidR="0024065B">
        <w:rPr>
          <w:rFonts w:ascii="Arial" w:eastAsia="Calibri" w:hAnsi="Arial" w:cs="Arial"/>
          <w:sz w:val="28"/>
          <w:szCs w:val="28"/>
        </w:rPr>
        <w:t>eno del A</w:t>
      </w:r>
      <w:r w:rsidR="00BB0C1D" w:rsidRPr="00D84F54">
        <w:rPr>
          <w:rFonts w:ascii="Arial" w:eastAsia="Calibri" w:hAnsi="Arial" w:cs="Arial"/>
          <w:sz w:val="28"/>
          <w:szCs w:val="28"/>
        </w:rPr>
        <w:t>yuntamiento</w:t>
      </w:r>
      <w:r w:rsidR="0024065B">
        <w:rPr>
          <w:rFonts w:ascii="Arial" w:eastAsia="Calibri" w:hAnsi="Arial" w:cs="Arial"/>
          <w:sz w:val="28"/>
          <w:szCs w:val="28"/>
        </w:rPr>
        <w:t>,</w:t>
      </w:r>
      <w:r w:rsidR="00BB0C1D" w:rsidRPr="00D84F54">
        <w:rPr>
          <w:rFonts w:ascii="Arial" w:eastAsia="Calibri" w:hAnsi="Arial" w:cs="Arial"/>
          <w:sz w:val="28"/>
          <w:szCs w:val="28"/>
        </w:rPr>
        <w:t xml:space="preserve"> pues prácticamente alcanza para una calle que está por el viento oriente</w:t>
      </w:r>
      <w:r w:rsidR="0024065B">
        <w:rPr>
          <w:rFonts w:ascii="Arial" w:eastAsia="Calibri" w:hAnsi="Arial" w:cs="Arial"/>
          <w:sz w:val="28"/>
          <w:szCs w:val="28"/>
        </w:rPr>
        <w:t>,</w:t>
      </w:r>
      <w:r w:rsidR="00BB0C1D" w:rsidRPr="00D84F54">
        <w:rPr>
          <w:rFonts w:ascii="Arial" w:eastAsia="Calibri" w:hAnsi="Arial" w:cs="Arial"/>
          <w:sz w:val="28"/>
          <w:szCs w:val="28"/>
        </w:rPr>
        <w:t xml:space="preserve"> que más o menos de son 13</w:t>
      </w:r>
      <w:r w:rsidR="0024065B">
        <w:rPr>
          <w:rFonts w:ascii="Arial" w:eastAsia="Calibri" w:hAnsi="Arial" w:cs="Arial"/>
          <w:sz w:val="28"/>
          <w:szCs w:val="28"/>
        </w:rPr>
        <w:t xml:space="preserve"> m trece</w:t>
      </w:r>
      <w:r w:rsidR="00BB0C1D" w:rsidRPr="00D84F54">
        <w:rPr>
          <w:rFonts w:ascii="Arial" w:eastAsia="Calibri" w:hAnsi="Arial" w:cs="Arial"/>
          <w:sz w:val="28"/>
          <w:szCs w:val="28"/>
        </w:rPr>
        <w:t xml:space="preserve"> metros</w:t>
      </w:r>
      <w:r w:rsidR="0024065B">
        <w:rPr>
          <w:rFonts w:ascii="Arial" w:eastAsia="Calibri" w:hAnsi="Arial" w:cs="Arial"/>
          <w:sz w:val="28"/>
          <w:szCs w:val="28"/>
        </w:rPr>
        <w:t xml:space="preserve">, </w:t>
      </w:r>
      <w:r w:rsidR="00BB0C1D" w:rsidRPr="00D84F54">
        <w:rPr>
          <w:rFonts w:ascii="Arial" w:eastAsia="Calibri" w:hAnsi="Arial" w:cs="Arial"/>
          <w:sz w:val="28"/>
          <w:szCs w:val="28"/>
        </w:rPr>
        <w:t>de arroyo de calle</w:t>
      </w:r>
      <w:r w:rsidR="0024065B">
        <w:rPr>
          <w:rFonts w:ascii="Arial" w:eastAsia="Calibri" w:hAnsi="Arial" w:cs="Arial"/>
          <w:sz w:val="28"/>
          <w:szCs w:val="28"/>
        </w:rPr>
        <w:t>,</w:t>
      </w:r>
      <w:r w:rsidR="00BB0C1D" w:rsidRPr="00D84F54">
        <w:rPr>
          <w:rFonts w:ascii="Arial" w:eastAsia="Calibri" w:hAnsi="Arial" w:cs="Arial"/>
          <w:sz w:val="28"/>
          <w:szCs w:val="28"/>
        </w:rPr>
        <w:t xml:space="preserve"> porque es lo que correspon</w:t>
      </w:r>
      <w:r w:rsidR="0024065B">
        <w:rPr>
          <w:rFonts w:ascii="Arial" w:eastAsia="Calibri" w:hAnsi="Arial" w:cs="Arial"/>
          <w:sz w:val="28"/>
          <w:szCs w:val="28"/>
        </w:rPr>
        <w:t>de a una de las fracciones</w:t>
      </w:r>
      <w:r w:rsidR="00E6767D">
        <w:rPr>
          <w:rFonts w:ascii="Arial" w:eastAsia="Calibri" w:hAnsi="Arial" w:cs="Arial"/>
          <w:sz w:val="28"/>
          <w:szCs w:val="28"/>
        </w:rPr>
        <w:t>.</w:t>
      </w:r>
      <w:r w:rsidR="0024065B">
        <w:rPr>
          <w:rFonts w:ascii="Arial" w:eastAsia="Calibri" w:hAnsi="Arial" w:cs="Arial"/>
          <w:sz w:val="28"/>
          <w:szCs w:val="28"/>
        </w:rPr>
        <w:t xml:space="preserve"> </w:t>
      </w:r>
      <w:r w:rsidR="00E6767D">
        <w:rPr>
          <w:rFonts w:ascii="Arial" w:eastAsia="Calibri" w:hAnsi="Arial" w:cs="Arial"/>
          <w:sz w:val="28"/>
          <w:szCs w:val="28"/>
        </w:rPr>
        <w:t>M</w:t>
      </w:r>
      <w:r w:rsidR="00BB0C1D" w:rsidRPr="00D84F54">
        <w:rPr>
          <w:rFonts w:ascii="Arial" w:eastAsia="Calibri" w:hAnsi="Arial" w:cs="Arial"/>
          <w:sz w:val="28"/>
          <w:szCs w:val="28"/>
        </w:rPr>
        <w:t>achuelos</w:t>
      </w:r>
      <w:r w:rsidR="0024065B">
        <w:rPr>
          <w:rFonts w:ascii="Arial" w:eastAsia="Calibri" w:hAnsi="Arial" w:cs="Arial"/>
          <w:sz w:val="28"/>
          <w:szCs w:val="28"/>
        </w:rPr>
        <w:t>,</w:t>
      </w:r>
      <w:r w:rsidR="00BB0C1D" w:rsidRPr="00D84F54">
        <w:rPr>
          <w:rFonts w:ascii="Arial" w:eastAsia="Calibri" w:hAnsi="Arial" w:cs="Arial"/>
          <w:sz w:val="28"/>
          <w:szCs w:val="28"/>
        </w:rPr>
        <w:t xml:space="preserve"> banquete</w:t>
      </w:r>
      <w:r w:rsidR="0024065B">
        <w:rPr>
          <w:rFonts w:ascii="Arial" w:eastAsia="Calibri" w:hAnsi="Arial" w:cs="Arial"/>
          <w:sz w:val="28"/>
          <w:szCs w:val="28"/>
        </w:rPr>
        <w:t>,</w:t>
      </w:r>
      <w:r w:rsidR="00BB0C1D" w:rsidRPr="00D84F54">
        <w:rPr>
          <w:rFonts w:ascii="Arial" w:eastAsia="Calibri" w:hAnsi="Arial" w:cs="Arial"/>
          <w:sz w:val="28"/>
          <w:szCs w:val="28"/>
        </w:rPr>
        <w:t xml:space="preserve"> redes de agua y drenaje</w:t>
      </w:r>
      <w:r w:rsidR="0024065B">
        <w:rPr>
          <w:rFonts w:ascii="Arial" w:eastAsia="Calibri" w:hAnsi="Arial" w:cs="Arial"/>
          <w:sz w:val="28"/>
          <w:szCs w:val="28"/>
        </w:rPr>
        <w:t xml:space="preserve">. </w:t>
      </w:r>
      <w:r w:rsidR="00E6767D">
        <w:rPr>
          <w:rFonts w:ascii="Arial" w:eastAsia="Calibri" w:hAnsi="Arial" w:cs="Arial"/>
          <w:sz w:val="28"/>
          <w:szCs w:val="28"/>
        </w:rPr>
        <w:t>O</w:t>
      </w:r>
      <w:r w:rsidR="00BB0C1D" w:rsidRPr="00D84F54">
        <w:rPr>
          <w:rFonts w:ascii="Arial" w:eastAsia="Calibri" w:hAnsi="Arial" w:cs="Arial"/>
          <w:sz w:val="28"/>
          <w:szCs w:val="28"/>
        </w:rPr>
        <w:t>bviament</w:t>
      </w:r>
      <w:r w:rsidR="0024065B">
        <w:rPr>
          <w:rFonts w:ascii="Arial" w:eastAsia="Calibri" w:hAnsi="Arial" w:cs="Arial"/>
          <w:sz w:val="28"/>
          <w:szCs w:val="28"/>
        </w:rPr>
        <w:t xml:space="preserve">e ahorita en este momento no </w:t>
      </w:r>
      <w:r w:rsidR="00BB0C1D" w:rsidRPr="00D84F54">
        <w:rPr>
          <w:rFonts w:ascii="Arial" w:eastAsia="Calibri" w:hAnsi="Arial" w:cs="Arial"/>
          <w:sz w:val="28"/>
          <w:szCs w:val="28"/>
        </w:rPr>
        <w:t>pudiera acreditarles con toda certeza que se va a hacer</w:t>
      </w:r>
      <w:r w:rsidR="00E6767D">
        <w:rPr>
          <w:rFonts w:ascii="Arial" w:eastAsia="Calibri" w:hAnsi="Arial" w:cs="Arial"/>
          <w:sz w:val="28"/>
          <w:szCs w:val="28"/>
        </w:rPr>
        <w:t>. Si</w:t>
      </w:r>
      <w:r w:rsidR="00BB0C1D" w:rsidRPr="00D84F54">
        <w:rPr>
          <w:rFonts w:ascii="Arial" w:eastAsia="Calibri" w:hAnsi="Arial" w:cs="Arial"/>
          <w:sz w:val="28"/>
          <w:szCs w:val="28"/>
        </w:rPr>
        <w:t>n embargo</w:t>
      </w:r>
      <w:r w:rsidR="00E6767D">
        <w:rPr>
          <w:rFonts w:ascii="Arial" w:eastAsia="Calibri" w:hAnsi="Arial" w:cs="Arial"/>
          <w:sz w:val="28"/>
          <w:szCs w:val="28"/>
        </w:rPr>
        <w:t>,</w:t>
      </w:r>
      <w:r w:rsidR="00BB0C1D" w:rsidRPr="00D84F54">
        <w:rPr>
          <w:rFonts w:ascii="Arial" w:eastAsia="Calibri" w:hAnsi="Arial" w:cs="Arial"/>
          <w:sz w:val="28"/>
          <w:szCs w:val="28"/>
        </w:rPr>
        <w:t xml:space="preserve"> es una i</w:t>
      </w:r>
      <w:r w:rsidR="00E6767D">
        <w:rPr>
          <w:rFonts w:ascii="Arial" w:eastAsia="Calibri" w:hAnsi="Arial" w:cs="Arial"/>
          <w:sz w:val="28"/>
          <w:szCs w:val="28"/>
        </w:rPr>
        <w:t>nversión que se hace al propio Patrimonio M</w:t>
      </w:r>
      <w:r w:rsidR="00BB0C1D" w:rsidRPr="00D84F54">
        <w:rPr>
          <w:rFonts w:ascii="Arial" w:eastAsia="Calibri" w:hAnsi="Arial" w:cs="Arial"/>
          <w:sz w:val="28"/>
          <w:szCs w:val="28"/>
        </w:rPr>
        <w:t>unicipal</w:t>
      </w:r>
      <w:r w:rsidR="00E6767D">
        <w:rPr>
          <w:rFonts w:ascii="Arial" w:eastAsia="Calibri" w:hAnsi="Arial" w:cs="Arial"/>
          <w:sz w:val="28"/>
          <w:szCs w:val="28"/>
        </w:rPr>
        <w:t>. E</w:t>
      </w:r>
      <w:r w:rsidR="00BB0C1D" w:rsidRPr="00D84F54">
        <w:rPr>
          <w:rFonts w:ascii="Arial" w:eastAsia="Calibri" w:hAnsi="Arial" w:cs="Arial"/>
          <w:sz w:val="28"/>
          <w:szCs w:val="28"/>
        </w:rPr>
        <w:t>n un momento determinado</w:t>
      </w:r>
      <w:r w:rsidR="00E6767D">
        <w:rPr>
          <w:rFonts w:ascii="Arial" w:eastAsia="Calibri" w:hAnsi="Arial" w:cs="Arial"/>
          <w:sz w:val="28"/>
          <w:szCs w:val="28"/>
        </w:rPr>
        <w:t>, si no se hizo ningún H</w:t>
      </w:r>
      <w:r w:rsidR="00BB0C1D" w:rsidRPr="00D84F54">
        <w:rPr>
          <w:rFonts w:ascii="Arial" w:eastAsia="Calibri" w:hAnsi="Arial" w:cs="Arial"/>
          <w:sz w:val="28"/>
          <w:szCs w:val="28"/>
        </w:rPr>
        <w:t>ospital</w:t>
      </w:r>
      <w:r w:rsidR="00E6767D">
        <w:rPr>
          <w:rFonts w:ascii="Arial" w:eastAsia="Calibri" w:hAnsi="Arial" w:cs="Arial"/>
          <w:sz w:val="28"/>
          <w:szCs w:val="28"/>
        </w:rPr>
        <w:t>,</w:t>
      </w:r>
      <w:r w:rsidR="00BB0C1D" w:rsidRPr="00D84F54">
        <w:rPr>
          <w:rFonts w:ascii="Arial" w:eastAsia="Calibri" w:hAnsi="Arial" w:cs="Arial"/>
          <w:sz w:val="28"/>
          <w:szCs w:val="28"/>
        </w:rPr>
        <w:t xml:space="preserve"> tenemos el terreno ahí</w:t>
      </w:r>
      <w:r w:rsidR="00E6767D">
        <w:rPr>
          <w:rFonts w:ascii="Arial" w:eastAsia="Calibri" w:hAnsi="Arial" w:cs="Arial"/>
          <w:sz w:val="28"/>
          <w:szCs w:val="28"/>
        </w:rPr>
        <w:t>. ¿Q</w:t>
      </w:r>
      <w:r w:rsidR="00BB0C1D" w:rsidRPr="00D84F54">
        <w:rPr>
          <w:rFonts w:ascii="Arial" w:eastAsia="Calibri" w:hAnsi="Arial" w:cs="Arial"/>
          <w:sz w:val="28"/>
          <w:szCs w:val="28"/>
        </w:rPr>
        <w:t>ué vam</w:t>
      </w:r>
      <w:r w:rsidR="00E6767D">
        <w:rPr>
          <w:rFonts w:ascii="Arial" w:eastAsia="Calibri" w:hAnsi="Arial" w:cs="Arial"/>
          <w:sz w:val="28"/>
          <w:szCs w:val="28"/>
        </w:rPr>
        <w:t>os a hacer? Bueno, pues ya</w:t>
      </w:r>
      <w:r w:rsidR="00BB0C1D" w:rsidRPr="00D84F54">
        <w:rPr>
          <w:rFonts w:ascii="Arial" w:eastAsia="Calibri" w:hAnsi="Arial" w:cs="Arial"/>
          <w:sz w:val="28"/>
          <w:szCs w:val="28"/>
        </w:rPr>
        <w:t xml:space="preserve"> se vería el destino</w:t>
      </w:r>
      <w:r w:rsidR="00E6767D">
        <w:rPr>
          <w:rFonts w:ascii="Arial" w:eastAsia="Calibri" w:hAnsi="Arial" w:cs="Arial"/>
          <w:sz w:val="28"/>
          <w:szCs w:val="28"/>
        </w:rPr>
        <w:t>. L</w:t>
      </w:r>
      <w:r w:rsidR="00BB0C1D" w:rsidRPr="00D84F54">
        <w:rPr>
          <w:rFonts w:ascii="Arial" w:eastAsia="Calibri" w:hAnsi="Arial" w:cs="Arial"/>
          <w:sz w:val="28"/>
          <w:szCs w:val="28"/>
        </w:rPr>
        <w:t>o que estamos haciendo</w:t>
      </w:r>
      <w:r w:rsidR="00E6767D">
        <w:rPr>
          <w:rFonts w:ascii="Arial" w:eastAsia="Calibri" w:hAnsi="Arial" w:cs="Arial"/>
          <w:sz w:val="28"/>
          <w:szCs w:val="28"/>
        </w:rPr>
        <w:t xml:space="preserve"> es incre</w:t>
      </w:r>
      <w:r w:rsidR="00BB0C1D" w:rsidRPr="00D84F54">
        <w:rPr>
          <w:rFonts w:ascii="Arial" w:eastAsia="Calibri" w:hAnsi="Arial" w:cs="Arial"/>
          <w:sz w:val="28"/>
          <w:szCs w:val="28"/>
        </w:rPr>
        <w:t>mentar y darle más valor incluso a ese propio terreno</w:t>
      </w:r>
      <w:r w:rsidR="00E6767D">
        <w:rPr>
          <w:rFonts w:ascii="Arial" w:eastAsia="Calibri" w:hAnsi="Arial" w:cs="Arial"/>
          <w:sz w:val="28"/>
          <w:szCs w:val="28"/>
        </w:rPr>
        <w:t>,</w:t>
      </w:r>
      <w:r w:rsidR="00BB0C1D" w:rsidRPr="00D84F54">
        <w:rPr>
          <w:rFonts w:ascii="Arial" w:eastAsia="Calibri" w:hAnsi="Arial" w:cs="Arial"/>
          <w:sz w:val="28"/>
          <w:szCs w:val="28"/>
        </w:rPr>
        <w:t xml:space="preserve"> y que además no nos desapartamo</w:t>
      </w:r>
      <w:r w:rsidR="00E6767D">
        <w:rPr>
          <w:rFonts w:ascii="Arial" w:eastAsia="Calibri" w:hAnsi="Arial" w:cs="Arial"/>
          <w:sz w:val="28"/>
          <w:szCs w:val="28"/>
        </w:rPr>
        <w:t>s de lo que establece el 477 Ter</w:t>
      </w:r>
      <w:r w:rsidR="00BB0C1D" w:rsidRPr="00D84F54">
        <w:rPr>
          <w:rFonts w:ascii="Arial" w:eastAsia="Calibri" w:hAnsi="Arial" w:cs="Arial"/>
          <w:sz w:val="28"/>
          <w:szCs w:val="28"/>
        </w:rPr>
        <w:t>. Entonces, créanme que en el análisis de obras que obviamente se van a aprobar aquí por todos nosotros</w:t>
      </w:r>
      <w:r w:rsidR="00E6767D">
        <w:rPr>
          <w:rFonts w:ascii="Arial" w:eastAsia="Calibri" w:hAnsi="Arial" w:cs="Arial"/>
          <w:sz w:val="28"/>
          <w:szCs w:val="28"/>
        </w:rPr>
        <w:t>, en cuanto al tema de los Techos P</w:t>
      </w:r>
      <w:r w:rsidR="00BB0C1D" w:rsidRPr="00D84F54">
        <w:rPr>
          <w:rFonts w:ascii="Arial" w:eastAsia="Calibri" w:hAnsi="Arial" w:cs="Arial"/>
          <w:sz w:val="28"/>
          <w:szCs w:val="28"/>
        </w:rPr>
        <w:t>resupuestales</w:t>
      </w:r>
      <w:r w:rsidR="00E6767D">
        <w:rPr>
          <w:rFonts w:ascii="Arial" w:eastAsia="Calibri" w:hAnsi="Arial" w:cs="Arial"/>
          <w:sz w:val="28"/>
          <w:szCs w:val="28"/>
        </w:rPr>
        <w:t>,</w:t>
      </w:r>
      <w:r w:rsidR="00BB0C1D" w:rsidRPr="00D84F54">
        <w:rPr>
          <w:rFonts w:ascii="Arial" w:eastAsia="Calibri" w:hAnsi="Arial" w:cs="Arial"/>
          <w:sz w:val="28"/>
          <w:szCs w:val="28"/>
        </w:rPr>
        <w:t xml:space="preserve"> y las necesidades que nosotros estamos val</w:t>
      </w:r>
      <w:r w:rsidR="00E6767D">
        <w:rPr>
          <w:rFonts w:ascii="Arial" w:eastAsia="Calibri" w:hAnsi="Arial" w:cs="Arial"/>
          <w:sz w:val="28"/>
          <w:szCs w:val="28"/>
        </w:rPr>
        <w:t>orando, pues van a regresar al Pleno al A</w:t>
      </w:r>
      <w:r w:rsidR="00BB0C1D" w:rsidRPr="00D84F54">
        <w:rPr>
          <w:rFonts w:ascii="Arial" w:eastAsia="Calibri" w:hAnsi="Arial" w:cs="Arial"/>
          <w:sz w:val="28"/>
          <w:szCs w:val="28"/>
        </w:rPr>
        <w:t xml:space="preserve">yuntamiento, se va a hacer la valoración </w:t>
      </w:r>
      <w:r w:rsidR="00552CC9">
        <w:rPr>
          <w:rFonts w:ascii="Arial" w:eastAsia="Calibri" w:hAnsi="Arial" w:cs="Arial"/>
          <w:sz w:val="28"/>
          <w:szCs w:val="28"/>
        </w:rPr>
        <w:t xml:space="preserve">de la obra, </w:t>
      </w:r>
      <w:r w:rsidR="00E6767D">
        <w:rPr>
          <w:rFonts w:ascii="Arial" w:eastAsia="Calibri" w:hAnsi="Arial" w:cs="Arial"/>
          <w:sz w:val="28"/>
          <w:szCs w:val="28"/>
        </w:rPr>
        <w:t>por el D</w:t>
      </w:r>
      <w:r w:rsidR="00BB0C1D" w:rsidRPr="00D84F54">
        <w:rPr>
          <w:rFonts w:ascii="Arial" w:eastAsia="Calibri" w:hAnsi="Arial" w:cs="Arial"/>
          <w:sz w:val="28"/>
          <w:szCs w:val="28"/>
        </w:rPr>
        <w:t>epartamento correspondiente</w:t>
      </w:r>
      <w:r w:rsidR="00E6767D">
        <w:rPr>
          <w:rFonts w:ascii="Arial" w:eastAsia="Calibri" w:hAnsi="Arial" w:cs="Arial"/>
          <w:sz w:val="28"/>
          <w:szCs w:val="28"/>
        </w:rPr>
        <w:t>. Y</w:t>
      </w:r>
      <w:r w:rsidR="00BB0C1D" w:rsidRPr="00D84F54">
        <w:rPr>
          <w:rFonts w:ascii="Arial" w:eastAsia="Calibri" w:hAnsi="Arial" w:cs="Arial"/>
          <w:sz w:val="28"/>
          <w:szCs w:val="28"/>
        </w:rPr>
        <w:t xml:space="preserve"> entonces en ese sentido, bueno, creo que vamos por buen camino</w:t>
      </w:r>
      <w:r w:rsidR="00552CC9">
        <w:rPr>
          <w:rFonts w:ascii="Arial" w:eastAsia="Calibri" w:hAnsi="Arial" w:cs="Arial"/>
          <w:sz w:val="28"/>
          <w:szCs w:val="28"/>
        </w:rPr>
        <w:t xml:space="preserve">, y </w:t>
      </w:r>
      <w:r w:rsidR="00BB0C1D" w:rsidRPr="00D84F54">
        <w:rPr>
          <w:rFonts w:ascii="Arial" w:eastAsia="Calibri" w:hAnsi="Arial" w:cs="Arial"/>
          <w:sz w:val="28"/>
          <w:szCs w:val="28"/>
        </w:rPr>
        <w:t>estaremos llevando a cabo los procesos en los momentos pertinentes. Entonces, sí es efectivamente</w:t>
      </w:r>
      <w:r w:rsidR="00725A4B">
        <w:rPr>
          <w:rFonts w:ascii="Arial" w:eastAsia="Calibri" w:hAnsi="Arial" w:cs="Arial"/>
          <w:sz w:val="28"/>
          <w:szCs w:val="28"/>
        </w:rPr>
        <w:t>,</w:t>
      </w:r>
      <w:r w:rsidR="00BB0C1D" w:rsidRPr="00D84F54">
        <w:rPr>
          <w:rFonts w:ascii="Arial" w:eastAsia="Calibri" w:hAnsi="Arial" w:cs="Arial"/>
          <w:sz w:val="28"/>
          <w:szCs w:val="28"/>
        </w:rPr>
        <w:t xml:space="preserve"> una gran oportunidad en ese sentido</w:t>
      </w:r>
      <w:r w:rsidR="00725A4B">
        <w:rPr>
          <w:rFonts w:ascii="Arial" w:eastAsia="Calibri" w:hAnsi="Arial" w:cs="Arial"/>
          <w:sz w:val="28"/>
          <w:szCs w:val="28"/>
        </w:rPr>
        <w:t xml:space="preserve">. Y, </w:t>
      </w:r>
      <w:r w:rsidR="00BB0C1D" w:rsidRPr="00D84F54">
        <w:rPr>
          <w:rFonts w:ascii="Arial" w:eastAsia="Calibri" w:hAnsi="Arial" w:cs="Arial"/>
          <w:sz w:val="28"/>
          <w:szCs w:val="28"/>
        </w:rPr>
        <w:t>estamos muy</w:t>
      </w:r>
      <w:r w:rsidR="00725A4B">
        <w:rPr>
          <w:rFonts w:ascii="Arial" w:eastAsia="Calibri" w:hAnsi="Arial" w:cs="Arial"/>
          <w:sz w:val="28"/>
          <w:szCs w:val="28"/>
        </w:rPr>
        <w:t xml:space="preserve"> contentos de que cada vez más I</w:t>
      </w:r>
      <w:r w:rsidR="00BB0C1D" w:rsidRPr="00D84F54">
        <w:rPr>
          <w:rFonts w:ascii="Arial" w:eastAsia="Calibri" w:hAnsi="Arial" w:cs="Arial"/>
          <w:sz w:val="28"/>
          <w:szCs w:val="28"/>
        </w:rPr>
        <w:t>nversionista</w:t>
      </w:r>
      <w:r w:rsidR="00E6767D">
        <w:rPr>
          <w:rFonts w:ascii="Arial" w:eastAsia="Calibri" w:hAnsi="Arial" w:cs="Arial"/>
          <w:sz w:val="28"/>
          <w:szCs w:val="28"/>
        </w:rPr>
        <w:t>s volteen a ver aquí a nuestro M</w:t>
      </w:r>
      <w:r w:rsidR="00BB0C1D" w:rsidRPr="00D84F54">
        <w:rPr>
          <w:rFonts w:ascii="Arial" w:eastAsia="Calibri" w:hAnsi="Arial" w:cs="Arial"/>
          <w:sz w:val="28"/>
          <w:szCs w:val="28"/>
        </w:rPr>
        <w:t>unicipio</w:t>
      </w:r>
      <w:r w:rsidR="00725A4B">
        <w:rPr>
          <w:rFonts w:ascii="Arial" w:eastAsia="Calibri" w:hAnsi="Arial" w:cs="Arial"/>
          <w:sz w:val="28"/>
          <w:szCs w:val="28"/>
        </w:rPr>
        <w:t>,</w:t>
      </w:r>
      <w:r w:rsidR="00BB0C1D" w:rsidRPr="00D84F54">
        <w:rPr>
          <w:rFonts w:ascii="Arial" w:eastAsia="Calibri" w:hAnsi="Arial" w:cs="Arial"/>
          <w:sz w:val="28"/>
          <w:szCs w:val="28"/>
        </w:rPr>
        <w:t xml:space="preserve"> como un polo de desarrollo</w:t>
      </w:r>
      <w:r w:rsidR="00725A4B">
        <w:rPr>
          <w:rFonts w:ascii="Arial" w:eastAsia="Calibri" w:hAnsi="Arial" w:cs="Arial"/>
          <w:sz w:val="28"/>
          <w:szCs w:val="28"/>
        </w:rPr>
        <w:t>,</w:t>
      </w:r>
      <w:r w:rsidR="00BB0C1D" w:rsidRPr="00D84F54">
        <w:rPr>
          <w:rFonts w:ascii="Arial" w:eastAsia="Calibri" w:hAnsi="Arial" w:cs="Arial"/>
          <w:sz w:val="28"/>
          <w:szCs w:val="28"/>
        </w:rPr>
        <w:t xml:space="preserve"> y que obviamente nosotros, pues nuestra parte de nuestras obligaciones</w:t>
      </w:r>
      <w:r w:rsidR="00725A4B">
        <w:rPr>
          <w:rFonts w:ascii="Arial" w:eastAsia="Calibri" w:hAnsi="Arial" w:cs="Arial"/>
          <w:sz w:val="28"/>
          <w:szCs w:val="28"/>
        </w:rPr>
        <w:t>,</w:t>
      </w:r>
      <w:r w:rsidR="00BB0C1D" w:rsidRPr="00D84F54">
        <w:rPr>
          <w:rFonts w:ascii="Arial" w:eastAsia="Calibri" w:hAnsi="Arial" w:cs="Arial"/>
          <w:sz w:val="28"/>
          <w:szCs w:val="28"/>
        </w:rPr>
        <w:t xml:space="preserve"> es buscar las estrategias efectivamente de que cada vez </w:t>
      </w:r>
      <w:r w:rsidR="00725A4B">
        <w:rPr>
          <w:rFonts w:ascii="Arial" w:eastAsia="Calibri" w:hAnsi="Arial" w:cs="Arial"/>
          <w:sz w:val="28"/>
          <w:szCs w:val="28"/>
        </w:rPr>
        <w:t>vengan más Inversiones aquí al M</w:t>
      </w:r>
      <w:r w:rsidR="00BB0C1D" w:rsidRPr="00D84F54">
        <w:rPr>
          <w:rFonts w:ascii="Arial" w:eastAsia="Calibri" w:hAnsi="Arial" w:cs="Arial"/>
          <w:sz w:val="28"/>
          <w:szCs w:val="28"/>
        </w:rPr>
        <w:t>unicipio</w:t>
      </w:r>
      <w:r w:rsidR="00725A4B">
        <w:rPr>
          <w:rFonts w:ascii="Arial" w:eastAsia="Calibri" w:hAnsi="Arial" w:cs="Arial"/>
          <w:sz w:val="28"/>
          <w:szCs w:val="28"/>
        </w:rPr>
        <w:t>. Y</w:t>
      </w:r>
      <w:r w:rsidR="00BB0C1D" w:rsidRPr="00D84F54">
        <w:rPr>
          <w:rFonts w:ascii="Arial" w:eastAsia="Calibri" w:hAnsi="Arial" w:cs="Arial"/>
          <w:sz w:val="28"/>
          <w:szCs w:val="28"/>
        </w:rPr>
        <w:t xml:space="preserve"> bueno, esta es una prueba de una inversión </w:t>
      </w:r>
      <w:r w:rsidR="00BB0C1D" w:rsidRPr="00D84F54">
        <w:rPr>
          <w:rFonts w:ascii="Arial" w:eastAsia="Calibri" w:hAnsi="Arial" w:cs="Arial"/>
          <w:sz w:val="28"/>
          <w:szCs w:val="28"/>
        </w:rPr>
        <w:lastRenderedPageBreak/>
        <w:t xml:space="preserve">que le va a beneficiar mucho aquí, </w:t>
      </w:r>
      <w:r w:rsidR="00725A4B">
        <w:rPr>
          <w:rFonts w:ascii="Arial" w:eastAsia="Calibri" w:hAnsi="Arial" w:cs="Arial"/>
          <w:sz w:val="28"/>
          <w:szCs w:val="28"/>
        </w:rPr>
        <w:t>no sólo al Municipio sino a la R</w:t>
      </w:r>
      <w:r w:rsidR="00BB0C1D" w:rsidRPr="00D84F54">
        <w:rPr>
          <w:rFonts w:ascii="Arial" w:eastAsia="Calibri" w:hAnsi="Arial" w:cs="Arial"/>
          <w:sz w:val="28"/>
          <w:szCs w:val="28"/>
        </w:rPr>
        <w:t>egión.</w:t>
      </w:r>
      <w:r w:rsidR="00BB0C1D">
        <w:rPr>
          <w:rFonts w:ascii="Arial" w:eastAsia="Calibri" w:hAnsi="Arial" w:cs="Arial"/>
          <w:b/>
          <w:i/>
          <w:sz w:val="28"/>
          <w:szCs w:val="28"/>
        </w:rPr>
        <w:t xml:space="preserve"> </w:t>
      </w:r>
      <w:r w:rsidR="00BB0C1D" w:rsidRPr="00D84F54">
        <w:rPr>
          <w:rFonts w:ascii="Arial" w:eastAsia="Calibri" w:hAnsi="Arial" w:cs="Arial"/>
          <w:sz w:val="28"/>
          <w:szCs w:val="28"/>
        </w:rPr>
        <w:t>Sabemos de la n</w:t>
      </w:r>
      <w:r w:rsidR="00725A4B">
        <w:rPr>
          <w:rFonts w:ascii="Arial" w:eastAsia="Calibri" w:hAnsi="Arial" w:cs="Arial"/>
          <w:sz w:val="28"/>
          <w:szCs w:val="28"/>
        </w:rPr>
        <w:t>ecesidad que hay de tener aquí H</w:t>
      </w:r>
      <w:r w:rsidR="00BB0C1D" w:rsidRPr="00D84F54">
        <w:rPr>
          <w:rFonts w:ascii="Arial" w:eastAsia="Calibri" w:hAnsi="Arial" w:cs="Arial"/>
          <w:sz w:val="28"/>
          <w:szCs w:val="28"/>
        </w:rPr>
        <w:t>oteles, no son suficientes cada que tenemos eventos a</w:t>
      </w:r>
      <w:r w:rsidR="00725A4B">
        <w:rPr>
          <w:rFonts w:ascii="Arial" w:eastAsia="Calibri" w:hAnsi="Arial" w:cs="Arial"/>
          <w:sz w:val="28"/>
          <w:szCs w:val="28"/>
        </w:rPr>
        <w:t>quí de importancia. Aquí en el M</w:t>
      </w:r>
      <w:r w:rsidR="00BB0C1D" w:rsidRPr="00D84F54">
        <w:rPr>
          <w:rFonts w:ascii="Arial" w:eastAsia="Calibri" w:hAnsi="Arial" w:cs="Arial"/>
          <w:sz w:val="28"/>
          <w:szCs w:val="28"/>
        </w:rPr>
        <w:t>unicipio, pues no hay dónde hospedar. Recientemente</w:t>
      </w:r>
      <w:r w:rsidR="00725A4B">
        <w:rPr>
          <w:rFonts w:ascii="Arial" w:eastAsia="Calibri" w:hAnsi="Arial" w:cs="Arial"/>
          <w:sz w:val="28"/>
          <w:szCs w:val="28"/>
        </w:rPr>
        <w:t>, tuvimos el Encuentro de Bandas de G</w:t>
      </w:r>
      <w:r w:rsidR="00BB0C1D" w:rsidRPr="00D84F54">
        <w:rPr>
          <w:rFonts w:ascii="Arial" w:eastAsia="Calibri" w:hAnsi="Arial" w:cs="Arial"/>
          <w:sz w:val="28"/>
          <w:szCs w:val="28"/>
        </w:rPr>
        <w:t>uerra</w:t>
      </w:r>
      <w:r w:rsidR="00725A4B">
        <w:rPr>
          <w:rFonts w:ascii="Arial" w:eastAsia="Calibri" w:hAnsi="Arial" w:cs="Arial"/>
          <w:sz w:val="28"/>
          <w:szCs w:val="28"/>
        </w:rPr>
        <w:t>,</w:t>
      </w:r>
      <w:r w:rsidR="00BB0C1D" w:rsidRPr="00D84F54">
        <w:rPr>
          <w:rFonts w:ascii="Arial" w:eastAsia="Calibri" w:hAnsi="Arial" w:cs="Arial"/>
          <w:sz w:val="28"/>
          <w:szCs w:val="28"/>
        </w:rPr>
        <w:t xml:space="preserve"> y realmente tuvieron que i</w:t>
      </w:r>
      <w:r w:rsidR="00725A4B">
        <w:rPr>
          <w:rFonts w:ascii="Arial" w:eastAsia="Calibri" w:hAnsi="Arial" w:cs="Arial"/>
          <w:sz w:val="28"/>
          <w:szCs w:val="28"/>
        </w:rPr>
        <w:t>rse a Tapalpa, Colima, a otros M</w:t>
      </w:r>
      <w:r w:rsidR="00BB0C1D" w:rsidRPr="00D84F54">
        <w:rPr>
          <w:rFonts w:ascii="Arial" w:eastAsia="Calibri" w:hAnsi="Arial" w:cs="Arial"/>
          <w:sz w:val="28"/>
          <w:szCs w:val="28"/>
        </w:rPr>
        <w:t>unicipios</w:t>
      </w:r>
      <w:r w:rsidR="00725A4B">
        <w:rPr>
          <w:rFonts w:ascii="Arial" w:eastAsia="Calibri" w:hAnsi="Arial" w:cs="Arial"/>
          <w:sz w:val="28"/>
          <w:szCs w:val="28"/>
        </w:rPr>
        <w:t>,</w:t>
      </w:r>
      <w:r w:rsidR="00BB0C1D" w:rsidRPr="00D84F54">
        <w:rPr>
          <w:rFonts w:ascii="Arial" w:eastAsia="Calibri" w:hAnsi="Arial" w:cs="Arial"/>
          <w:sz w:val="28"/>
          <w:szCs w:val="28"/>
        </w:rPr>
        <w:t xml:space="preserve"> porque la cantidad de personas que afortunadamente y</w:t>
      </w:r>
      <w:r w:rsidR="00725A4B">
        <w:rPr>
          <w:rFonts w:ascii="Arial" w:eastAsia="Calibri" w:hAnsi="Arial" w:cs="Arial"/>
          <w:sz w:val="28"/>
          <w:szCs w:val="28"/>
        </w:rPr>
        <w:t>a visitan aquí a nuestro M</w:t>
      </w:r>
      <w:r w:rsidR="00BB0C1D" w:rsidRPr="00D84F54">
        <w:rPr>
          <w:rFonts w:ascii="Arial" w:eastAsia="Calibri" w:hAnsi="Arial" w:cs="Arial"/>
          <w:sz w:val="28"/>
          <w:szCs w:val="28"/>
        </w:rPr>
        <w:t>unicipio, pues son cada vez más</w:t>
      </w:r>
      <w:r w:rsidR="00725A4B">
        <w:rPr>
          <w:rFonts w:ascii="Arial" w:eastAsia="Calibri" w:hAnsi="Arial" w:cs="Arial"/>
          <w:sz w:val="28"/>
          <w:szCs w:val="28"/>
        </w:rPr>
        <w:t>,</w:t>
      </w:r>
      <w:r w:rsidR="00BB0C1D" w:rsidRPr="00D84F54">
        <w:rPr>
          <w:rFonts w:ascii="Arial" w:eastAsia="Calibri" w:hAnsi="Arial" w:cs="Arial"/>
          <w:sz w:val="28"/>
          <w:szCs w:val="28"/>
        </w:rPr>
        <w:t xml:space="preserve"> y no tenemos las infraestructuras todavía adecuadas para poderlos tener aquí</w:t>
      </w:r>
      <w:r w:rsidR="00725A4B">
        <w:rPr>
          <w:rFonts w:ascii="Arial" w:eastAsia="Calibri" w:hAnsi="Arial" w:cs="Arial"/>
          <w:sz w:val="28"/>
          <w:szCs w:val="28"/>
        </w:rPr>
        <w:t>. Y</w:t>
      </w:r>
      <w:r w:rsidR="00BB0C1D" w:rsidRPr="00D84F54">
        <w:rPr>
          <w:rFonts w:ascii="Arial" w:eastAsia="Calibri" w:hAnsi="Arial" w:cs="Arial"/>
          <w:sz w:val="28"/>
          <w:szCs w:val="28"/>
        </w:rPr>
        <w:t xml:space="preserve"> bueno, sabemos que significa una derrama económica.</w:t>
      </w:r>
      <w:r w:rsidR="00BB0C1D">
        <w:rPr>
          <w:rFonts w:ascii="Arial" w:eastAsia="Calibri" w:hAnsi="Arial" w:cs="Arial"/>
          <w:b/>
          <w:i/>
          <w:sz w:val="28"/>
          <w:szCs w:val="28"/>
        </w:rPr>
        <w:t xml:space="preserve"> </w:t>
      </w:r>
      <w:r w:rsidR="00725A4B">
        <w:rPr>
          <w:rFonts w:ascii="Arial" w:eastAsia="Calibri" w:hAnsi="Arial" w:cs="Arial"/>
          <w:sz w:val="28"/>
          <w:szCs w:val="28"/>
        </w:rPr>
        <w:t>Entonces, la parte del D</w:t>
      </w:r>
      <w:r w:rsidR="00BB0C1D" w:rsidRPr="00D84F54">
        <w:rPr>
          <w:rFonts w:ascii="Arial" w:eastAsia="Calibri" w:hAnsi="Arial" w:cs="Arial"/>
          <w:sz w:val="28"/>
          <w:szCs w:val="28"/>
        </w:rPr>
        <w:t>ictamen</w:t>
      </w:r>
      <w:r w:rsidR="00725A4B">
        <w:rPr>
          <w:rFonts w:ascii="Arial" w:eastAsia="Calibri" w:hAnsi="Arial" w:cs="Arial"/>
          <w:sz w:val="28"/>
          <w:szCs w:val="28"/>
        </w:rPr>
        <w:t>,</w:t>
      </w:r>
      <w:r w:rsidR="00BB0C1D" w:rsidRPr="00D84F54">
        <w:rPr>
          <w:rFonts w:ascii="Arial" w:eastAsia="Calibri" w:hAnsi="Arial" w:cs="Arial"/>
          <w:sz w:val="28"/>
          <w:szCs w:val="28"/>
        </w:rPr>
        <w:t xml:space="preserve"> está pues debidamente sustentado. Se agregaron, si pueden verlo, dos avalúos. Un avalúo que presenta el particular adjunto con su solicitud.</w:t>
      </w:r>
      <w:r w:rsidR="00BB0C1D">
        <w:rPr>
          <w:rFonts w:ascii="Arial" w:eastAsia="Calibri" w:hAnsi="Arial" w:cs="Arial"/>
          <w:b/>
          <w:i/>
          <w:sz w:val="28"/>
          <w:szCs w:val="28"/>
        </w:rPr>
        <w:t xml:space="preserve"> </w:t>
      </w:r>
      <w:r w:rsidR="00BB0C1D" w:rsidRPr="00D84F54">
        <w:rPr>
          <w:rFonts w:ascii="Arial" w:eastAsia="Calibri" w:hAnsi="Arial" w:cs="Arial"/>
          <w:sz w:val="28"/>
          <w:szCs w:val="28"/>
        </w:rPr>
        <w:t>Obviamente nosotros estamos para cuida</w:t>
      </w:r>
      <w:r w:rsidR="00725A4B">
        <w:rPr>
          <w:rFonts w:ascii="Arial" w:eastAsia="Calibri" w:hAnsi="Arial" w:cs="Arial"/>
          <w:sz w:val="28"/>
          <w:szCs w:val="28"/>
        </w:rPr>
        <w:t>r el tema del Patrimonio M</w:t>
      </w:r>
      <w:r w:rsidR="00BB0C1D" w:rsidRPr="00D84F54">
        <w:rPr>
          <w:rFonts w:ascii="Arial" w:eastAsia="Calibri" w:hAnsi="Arial" w:cs="Arial"/>
          <w:sz w:val="28"/>
          <w:szCs w:val="28"/>
        </w:rPr>
        <w:t>unicipal</w:t>
      </w:r>
      <w:r w:rsidR="00725A4B">
        <w:rPr>
          <w:rFonts w:ascii="Arial" w:eastAsia="Calibri" w:hAnsi="Arial" w:cs="Arial"/>
          <w:sz w:val="28"/>
          <w:szCs w:val="28"/>
        </w:rPr>
        <w:t>,</w:t>
      </w:r>
      <w:r w:rsidR="00BB0C1D" w:rsidRPr="00D84F54">
        <w:rPr>
          <w:rFonts w:ascii="Arial" w:eastAsia="Calibri" w:hAnsi="Arial" w:cs="Arial"/>
          <w:sz w:val="28"/>
          <w:szCs w:val="28"/>
        </w:rPr>
        <w:t xml:space="preserve"> y que esta acción la podemos atender con la debida responsabilidad. Obviamente</w:t>
      </w:r>
      <w:r w:rsidR="00725A4B">
        <w:rPr>
          <w:rFonts w:ascii="Arial" w:eastAsia="Calibri" w:hAnsi="Arial" w:cs="Arial"/>
          <w:sz w:val="28"/>
          <w:szCs w:val="28"/>
        </w:rPr>
        <w:t>,</w:t>
      </w:r>
      <w:r w:rsidR="00BB0C1D" w:rsidRPr="00D84F54">
        <w:rPr>
          <w:rFonts w:ascii="Arial" w:eastAsia="Calibri" w:hAnsi="Arial" w:cs="Arial"/>
          <w:sz w:val="28"/>
          <w:szCs w:val="28"/>
        </w:rPr>
        <w:t xml:space="preserve"> nosotros mandamos hacer el avalúo correspond</w:t>
      </w:r>
      <w:r w:rsidR="00BB0C1D">
        <w:rPr>
          <w:rFonts w:ascii="Arial" w:eastAsia="Calibri" w:hAnsi="Arial" w:cs="Arial"/>
          <w:sz w:val="28"/>
          <w:szCs w:val="28"/>
        </w:rPr>
        <w:t>iente del G</w:t>
      </w:r>
      <w:r w:rsidR="00BB0C1D" w:rsidRPr="00D84F54">
        <w:rPr>
          <w:rFonts w:ascii="Arial" w:eastAsia="Calibri" w:hAnsi="Arial" w:cs="Arial"/>
          <w:sz w:val="28"/>
          <w:szCs w:val="28"/>
        </w:rPr>
        <w:t>obierno</w:t>
      </w:r>
      <w:r w:rsidR="00725A4B">
        <w:rPr>
          <w:rFonts w:ascii="Arial" w:eastAsia="Calibri" w:hAnsi="Arial" w:cs="Arial"/>
          <w:sz w:val="28"/>
          <w:szCs w:val="28"/>
        </w:rPr>
        <w:t>, y es que resulta los $6´000,000.00 (S</w:t>
      </w:r>
      <w:r w:rsidR="00BB0C1D" w:rsidRPr="00D84F54">
        <w:rPr>
          <w:rFonts w:ascii="Arial" w:eastAsia="Calibri" w:hAnsi="Arial" w:cs="Arial"/>
          <w:sz w:val="28"/>
          <w:szCs w:val="28"/>
        </w:rPr>
        <w:t>eis millones de pesos</w:t>
      </w:r>
      <w:r w:rsidR="00725A4B">
        <w:rPr>
          <w:rFonts w:ascii="Arial" w:eastAsia="Calibri" w:hAnsi="Arial" w:cs="Arial"/>
          <w:sz w:val="28"/>
          <w:szCs w:val="28"/>
        </w:rPr>
        <w:t xml:space="preserve"> 00/100 m.n.)  más los $2´000,000.00 (D</w:t>
      </w:r>
      <w:r w:rsidR="00BB0C1D" w:rsidRPr="00D84F54">
        <w:rPr>
          <w:rFonts w:ascii="Arial" w:eastAsia="Calibri" w:hAnsi="Arial" w:cs="Arial"/>
          <w:sz w:val="28"/>
          <w:szCs w:val="28"/>
        </w:rPr>
        <w:t>os millones</w:t>
      </w:r>
      <w:r w:rsidR="00725A4B">
        <w:rPr>
          <w:rFonts w:ascii="Arial" w:eastAsia="Calibri" w:hAnsi="Arial" w:cs="Arial"/>
          <w:sz w:val="28"/>
          <w:szCs w:val="28"/>
        </w:rPr>
        <w:t xml:space="preserve"> de pesos 00/100 m.n.) </w:t>
      </w:r>
      <w:r w:rsidR="00BB0C1D" w:rsidRPr="00D84F54">
        <w:rPr>
          <w:rFonts w:ascii="Arial" w:eastAsia="Calibri" w:hAnsi="Arial" w:cs="Arial"/>
          <w:sz w:val="28"/>
          <w:szCs w:val="28"/>
        </w:rPr>
        <w:t xml:space="preserve"> de infraestructura. Si se adjuntó, a menos de que me pudieran aclarar el tema, se adjuntó el presupuesto que establece las áreas de sesión, que el equipamiento al área de sesión, que en un momento determinado tendría qu</w:t>
      </w:r>
      <w:r w:rsidR="00725A4B">
        <w:rPr>
          <w:rFonts w:ascii="Arial" w:eastAsia="Calibri" w:hAnsi="Arial" w:cs="Arial"/>
          <w:sz w:val="28"/>
          <w:szCs w:val="28"/>
        </w:rPr>
        <w:t>e dejarse, esté emitido por el Director de Obras P</w:t>
      </w:r>
      <w:r w:rsidR="00BB0C1D" w:rsidRPr="00D84F54">
        <w:rPr>
          <w:rFonts w:ascii="Arial" w:eastAsia="Calibri" w:hAnsi="Arial" w:cs="Arial"/>
          <w:sz w:val="28"/>
          <w:szCs w:val="28"/>
        </w:rPr>
        <w:t>úblicas</w:t>
      </w:r>
      <w:r w:rsidR="00725A4B">
        <w:rPr>
          <w:rFonts w:ascii="Arial" w:eastAsia="Calibri" w:hAnsi="Arial" w:cs="Arial"/>
          <w:sz w:val="28"/>
          <w:szCs w:val="28"/>
        </w:rPr>
        <w:t>,</w:t>
      </w:r>
      <w:r w:rsidR="00BB0C1D" w:rsidRPr="00D84F54">
        <w:rPr>
          <w:rFonts w:ascii="Arial" w:eastAsia="Calibri" w:hAnsi="Arial" w:cs="Arial"/>
          <w:sz w:val="28"/>
          <w:szCs w:val="28"/>
        </w:rPr>
        <w:t xml:space="preserve"> y en la parte de los equipam</w:t>
      </w:r>
      <w:r w:rsidR="00CE09F4">
        <w:rPr>
          <w:rFonts w:ascii="Arial" w:eastAsia="Calibri" w:hAnsi="Arial" w:cs="Arial"/>
          <w:sz w:val="28"/>
          <w:szCs w:val="28"/>
        </w:rPr>
        <w:t>ientos que establece el propio Reglamento de Z</w:t>
      </w:r>
      <w:r w:rsidR="00BB0C1D" w:rsidRPr="00D84F54">
        <w:rPr>
          <w:rFonts w:ascii="Arial" w:eastAsia="Calibri" w:hAnsi="Arial" w:cs="Arial"/>
          <w:sz w:val="28"/>
          <w:szCs w:val="28"/>
        </w:rPr>
        <w:t>onificación, habla de tres.</w:t>
      </w:r>
      <w:r w:rsidR="00BB0C1D">
        <w:rPr>
          <w:rFonts w:ascii="Arial" w:eastAsia="Calibri" w:hAnsi="Arial" w:cs="Arial"/>
          <w:b/>
          <w:i/>
          <w:sz w:val="28"/>
          <w:szCs w:val="28"/>
        </w:rPr>
        <w:t xml:space="preserve"> </w:t>
      </w:r>
      <w:r w:rsidR="00BB0C1D" w:rsidRPr="00D84F54">
        <w:rPr>
          <w:rFonts w:ascii="Arial" w:eastAsia="Calibri" w:hAnsi="Arial" w:cs="Arial"/>
          <w:sz w:val="28"/>
          <w:szCs w:val="28"/>
        </w:rPr>
        <w:t>Uno que está dedicado para los espacios verdes y abiertos</w:t>
      </w:r>
      <w:r w:rsidR="00CE09F4">
        <w:rPr>
          <w:rFonts w:ascii="Arial" w:eastAsia="Calibri" w:hAnsi="Arial" w:cs="Arial"/>
          <w:sz w:val="28"/>
          <w:szCs w:val="28"/>
        </w:rPr>
        <w:t>,</w:t>
      </w:r>
      <w:r w:rsidR="00BB0C1D" w:rsidRPr="00D84F54">
        <w:rPr>
          <w:rFonts w:ascii="Arial" w:eastAsia="Calibri" w:hAnsi="Arial" w:cs="Arial"/>
          <w:sz w:val="28"/>
          <w:szCs w:val="28"/>
        </w:rPr>
        <w:t xml:space="preserve"> y establece un tipo de equipamiento que debe lle</w:t>
      </w:r>
      <w:r w:rsidR="00CE09F4">
        <w:rPr>
          <w:rFonts w:ascii="Arial" w:eastAsia="Calibri" w:hAnsi="Arial" w:cs="Arial"/>
          <w:sz w:val="28"/>
          <w:szCs w:val="28"/>
        </w:rPr>
        <w:t>var un área destinada a ese fin. Á</w:t>
      </w:r>
      <w:r w:rsidR="00BB0C1D" w:rsidRPr="00D84F54">
        <w:rPr>
          <w:rFonts w:ascii="Arial" w:eastAsia="Calibri" w:hAnsi="Arial" w:cs="Arial"/>
          <w:sz w:val="28"/>
          <w:szCs w:val="28"/>
        </w:rPr>
        <w:t>reas destinadas a la infraestructura de salud</w:t>
      </w:r>
      <w:r w:rsidR="00CE09F4">
        <w:rPr>
          <w:rFonts w:ascii="Arial" w:eastAsia="Calibri" w:hAnsi="Arial" w:cs="Arial"/>
          <w:sz w:val="28"/>
          <w:szCs w:val="28"/>
        </w:rPr>
        <w:t>,</w:t>
      </w:r>
      <w:r w:rsidR="00BB0C1D" w:rsidRPr="00D84F54">
        <w:rPr>
          <w:rFonts w:ascii="Arial" w:eastAsia="Calibri" w:hAnsi="Arial" w:cs="Arial"/>
          <w:sz w:val="28"/>
          <w:szCs w:val="28"/>
        </w:rPr>
        <w:t xml:space="preserve"> y a otras educativas. Entonces, en ese sentido</w:t>
      </w:r>
      <w:r w:rsidR="00CE09F4">
        <w:rPr>
          <w:rFonts w:ascii="Arial" w:eastAsia="Calibri" w:hAnsi="Arial" w:cs="Arial"/>
          <w:sz w:val="28"/>
          <w:szCs w:val="28"/>
        </w:rPr>
        <w:t>,</w:t>
      </w:r>
      <w:r w:rsidR="00BB0C1D" w:rsidRPr="00D84F54">
        <w:rPr>
          <w:rFonts w:ascii="Arial" w:eastAsia="Calibri" w:hAnsi="Arial" w:cs="Arial"/>
          <w:sz w:val="28"/>
          <w:szCs w:val="28"/>
        </w:rPr>
        <w:t xml:space="preserve"> es que se consideró en </w:t>
      </w:r>
      <w:r w:rsidR="00BB0C1D" w:rsidRPr="00D84F54">
        <w:rPr>
          <w:rFonts w:ascii="Arial" w:eastAsia="Calibri" w:hAnsi="Arial" w:cs="Arial"/>
          <w:sz w:val="28"/>
          <w:szCs w:val="28"/>
        </w:rPr>
        <w:lastRenderedPageBreak/>
        <w:t>este presupuesto</w:t>
      </w:r>
      <w:r w:rsidR="00184546">
        <w:rPr>
          <w:rFonts w:ascii="Arial" w:eastAsia="Calibri" w:hAnsi="Arial" w:cs="Arial"/>
          <w:sz w:val="28"/>
          <w:szCs w:val="28"/>
        </w:rPr>
        <w:t>,</w:t>
      </w:r>
      <w:r w:rsidR="00BB0C1D" w:rsidRPr="00D84F54">
        <w:rPr>
          <w:rFonts w:ascii="Arial" w:eastAsia="Calibri" w:hAnsi="Arial" w:cs="Arial"/>
          <w:sz w:val="28"/>
          <w:szCs w:val="28"/>
        </w:rPr>
        <w:t xml:space="preserve"> cuánto costaría esa superficie de terreno</w:t>
      </w:r>
      <w:r w:rsidR="00184546">
        <w:rPr>
          <w:rFonts w:ascii="Arial" w:eastAsia="Calibri" w:hAnsi="Arial" w:cs="Arial"/>
          <w:sz w:val="28"/>
          <w:szCs w:val="28"/>
        </w:rPr>
        <w:t>, que tendrían que donarnos a nosotros al G</w:t>
      </w:r>
      <w:r w:rsidR="00BB0C1D" w:rsidRPr="00D84F54">
        <w:rPr>
          <w:rFonts w:ascii="Arial" w:eastAsia="Calibri" w:hAnsi="Arial" w:cs="Arial"/>
          <w:sz w:val="28"/>
          <w:szCs w:val="28"/>
        </w:rPr>
        <w:t>obierno</w:t>
      </w:r>
      <w:r w:rsidR="00184546">
        <w:rPr>
          <w:rFonts w:ascii="Arial" w:eastAsia="Calibri" w:hAnsi="Arial" w:cs="Arial"/>
          <w:sz w:val="28"/>
          <w:szCs w:val="28"/>
        </w:rPr>
        <w:t>,</w:t>
      </w:r>
      <w:r w:rsidR="00BB0C1D" w:rsidRPr="00D84F54">
        <w:rPr>
          <w:rFonts w:ascii="Arial" w:eastAsia="Calibri" w:hAnsi="Arial" w:cs="Arial"/>
          <w:sz w:val="28"/>
          <w:szCs w:val="28"/>
        </w:rPr>
        <w:t xml:space="preserve"> con el equipamiento correspondiente. De ahí es que resulta los ocho millones doscientos y fracción.</w:t>
      </w:r>
      <w:r w:rsidR="00BB0C1D">
        <w:rPr>
          <w:rFonts w:ascii="Arial" w:eastAsia="Calibri" w:hAnsi="Arial" w:cs="Arial"/>
          <w:b/>
          <w:i/>
          <w:sz w:val="28"/>
          <w:szCs w:val="28"/>
        </w:rPr>
        <w:t xml:space="preserve"> </w:t>
      </w:r>
      <w:r w:rsidR="00BB0C1D" w:rsidRPr="00D84F54">
        <w:rPr>
          <w:rFonts w:ascii="Arial" w:eastAsia="Calibri" w:hAnsi="Arial" w:cs="Arial"/>
          <w:sz w:val="28"/>
          <w:szCs w:val="28"/>
        </w:rPr>
        <w:t xml:space="preserve">Esa es una opción. La otra </w:t>
      </w:r>
      <w:r w:rsidR="00184546">
        <w:rPr>
          <w:rFonts w:ascii="Arial" w:eastAsia="Calibri" w:hAnsi="Arial" w:cs="Arial"/>
          <w:sz w:val="28"/>
          <w:szCs w:val="28"/>
        </w:rPr>
        <w:t xml:space="preserve">opción </w:t>
      </w:r>
      <w:r w:rsidR="00BB0C1D" w:rsidRPr="00D84F54">
        <w:rPr>
          <w:rFonts w:ascii="Arial" w:eastAsia="Calibri" w:hAnsi="Arial" w:cs="Arial"/>
          <w:sz w:val="28"/>
          <w:szCs w:val="28"/>
        </w:rPr>
        <w:t>que también pudiera ser, es que nos dejen el terreno ahí. O sea, nosotros finalmente estamo</w:t>
      </w:r>
      <w:r w:rsidR="00184546">
        <w:rPr>
          <w:rFonts w:ascii="Arial" w:eastAsia="Calibri" w:hAnsi="Arial" w:cs="Arial"/>
          <w:sz w:val="28"/>
          <w:szCs w:val="28"/>
        </w:rPr>
        <w:t>s atendiendo una solicitud del Urbanizador. P</w:t>
      </w:r>
      <w:r w:rsidR="00BB0C1D" w:rsidRPr="00D84F54">
        <w:rPr>
          <w:rFonts w:ascii="Arial" w:eastAsia="Calibri" w:hAnsi="Arial" w:cs="Arial"/>
          <w:sz w:val="28"/>
          <w:szCs w:val="28"/>
        </w:rPr>
        <w:t>ero si en un momento determinado se considera que no podría ser viable</w:t>
      </w:r>
      <w:r w:rsidR="00184546">
        <w:rPr>
          <w:rFonts w:ascii="Arial" w:eastAsia="Calibri" w:hAnsi="Arial" w:cs="Arial"/>
          <w:sz w:val="28"/>
          <w:szCs w:val="28"/>
        </w:rPr>
        <w:t>,</w:t>
      </w:r>
      <w:r w:rsidR="00BB0C1D" w:rsidRPr="00D84F54">
        <w:rPr>
          <w:rFonts w:ascii="Arial" w:eastAsia="Calibri" w:hAnsi="Arial" w:cs="Arial"/>
          <w:sz w:val="28"/>
          <w:szCs w:val="28"/>
        </w:rPr>
        <w:t xml:space="preserve"> o por alguna razón que genere algún tipo de duda en cuanto al proceso, también no pasa nada.</w:t>
      </w:r>
      <w:r w:rsidR="00BB0C1D">
        <w:rPr>
          <w:rFonts w:ascii="Arial" w:eastAsia="Calibri" w:hAnsi="Arial" w:cs="Arial"/>
          <w:b/>
          <w:i/>
          <w:sz w:val="28"/>
          <w:szCs w:val="28"/>
        </w:rPr>
        <w:t xml:space="preserve"> </w:t>
      </w:r>
      <w:r w:rsidR="00184546">
        <w:rPr>
          <w:rFonts w:ascii="Arial" w:eastAsia="Calibri" w:hAnsi="Arial" w:cs="Arial"/>
          <w:sz w:val="28"/>
          <w:szCs w:val="28"/>
        </w:rPr>
        <w:t xml:space="preserve">Pudiéramos decirle: no se autoriza tu permuta, </w:t>
      </w:r>
      <w:r w:rsidR="00BB0C1D" w:rsidRPr="00D84F54">
        <w:rPr>
          <w:rFonts w:ascii="Arial" w:eastAsia="Calibri" w:hAnsi="Arial" w:cs="Arial"/>
          <w:sz w:val="28"/>
          <w:szCs w:val="28"/>
        </w:rPr>
        <w:t>escritúranos el terreno</w:t>
      </w:r>
      <w:r w:rsidR="00184546">
        <w:rPr>
          <w:rFonts w:ascii="Arial" w:eastAsia="Calibri" w:hAnsi="Arial" w:cs="Arial"/>
          <w:sz w:val="28"/>
          <w:szCs w:val="28"/>
        </w:rPr>
        <w:t>,</w:t>
      </w:r>
      <w:r w:rsidR="00BB0C1D" w:rsidRPr="00D84F54">
        <w:rPr>
          <w:rFonts w:ascii="Arial" w:eastAsia="Calibri" w:hAnsi="Arial" w:cs="Arial"/>
          <w:sz w:val="28"/>
          <w:szCs w:val="28"/>
        </w:rPr>
        <w:t xml:space="preserve"> y no</w:t>
      </w:r>
      <w:r w:rsidR="00184546">
        <w:rPr>
          <w:rFonts w:ascii="Arial" w:eastAsia="Calibri" w:hAnsi="Arial" w:cs="Arial"/>
          <w:sz w:val="28"/>
          <w:szCs w:val="28"/>
        </w:rPr>
        <w:t>s</w:t>
      </w:r>
      <w:r w:rsidR="00BB0C1D" w:rsidRPr="00D84F54">
        <w:rPr>
          <w:rFonts w:ascii="Arial" w:eastAsia="Calibri" w:hAnsi="Arial" w:cs="Arial"/>
          <w:sz w:val="28"/>
          <w:szCs w:val="28"/>
        </w:rPr>
        <w:t xml:space="preserve"> lo vas a equipar. Que tampoco, esa es la obligación principal. O sea, nosotros lo que estamos haciendo</w:t>
      </w:r>
      <w:r w:rsidR="00184546">
        <w:rPr>
          <w:rFonts w:ascii="Arial" w:eastAsia="Calibri" w:hAnsi="Arial" w:cs="Arial"/>
          <w:sz w:val="28"/>
          <w:szCs w:val="28"/>
        </w:rPr>
        <w:t>,</w:t>
      </w:r>
      <w:r w:rsidR="00BB0C1D" w:rsidRPr="00D84F54">
        <w:rPr>
          <w:rFonts w:ascii="Arial" w:eastAsia="Calibri" w:hAnsi="Arial" w:cs="Arial"/>
          <w:sz w:val="28"/>
          <w:szCs w:val="28"/>
        </w:rPr>
        <w:t xml:space="preserve"> es</w:t>
      </w:r>
      <w:r w:rsidR="00184546">
        <w:rPr>
          <w:rFonts w:ascii="Arial" w:eastAsia="Calibri" w:hAnsi="Arial" w:cs="Arial"/>
          <w:sz w:val="28"/>
          <w:szCs w:val="28"/>
        </w:rPr>
        <w:t xml:space="preserve"> darle curso a la petición del U</w:t>
      </w:r>
      <w:r w:rsidR="00BB0C1D" w:rsidRPr="00D84F54">
        <w:rPr>
          <w:rFonts w:ascii="Arial" w:eastAsia="Calibri" w:hAnsi="Arial" w:cs="Arial"/>
          <w:sz w:val="28"/>
          <w:szCs w:val="28"/>
        </w:rPr>
        <w:t>rbanizador.</w:t>
      </w:r>
      <w:r w:rsidR="00BB0C1D">
        <w:rPr>
          <w:rFonts w:ascii="Arial" w:eastAsia="Calibri" w:hAnsi="Arial" w:cs="Arial"/>
          <w:b/>
          <w:i/>
          <w:sz w:val="28"/>
          <w:szCs w:val="28"/>
        </w:rPr>
        <w:t xml:space="preserve"> </w:t>
      </w:r>
      <w:r w:rsidR="00BB0C1D" w:rsidRPr="00D84F54">
        <w:rPr>
          <w:rFonts w:ascii="Arial" w:eastAsia="Calibri" w:hAnsi="Arial" w:cs="Arial"/>
          <w:sz w:val="28"/>
          <w:szCs w:val="28"/>
        </w:rPr>
        <w:t>En nosotros está la decisión que pudiera tomarse</w:t>
      </w:r>
      <w:r w:rsidR="00184546">
        <w:rPr>
          <w:rFonts w:ascii="Arial" w:eastAsia="Calibri" w:hAnsi="Arial" w:cs="Arial"/>
          <w:sz w:val="28"/>
          <w:szCs w:val="28"/>
        </w:rPr>
        <w:t>, si en un momento determinan;</w:t>
      </w:r>
      <w:r w:rsidR="00BB0C1D" w:rsidRPr="00D84F54">
        <w:rPr>
          <w:rFonts w:ascii="Arial" w:eastAsia="Calibri" w:hAnsi="Arial" w:cs="Arial"/>
          <w:sz w:val="28"/>
          <w:szCs w:val="28"/>
        </w:rPr>
        <w:t xml:space="preserve"> saben que</w:t>
      </w:r>
      <w:r w:rsidR="00184546">
        <w:rPr>
          <w:rFonts w:ascii="Arial" w:eastAsia="Calibri" w:hAnsi="Arial" w:cs="Arial"/>
          <w:sz w:val="28"/>
          <w:szCs w:val="28"/>
        </w:rPr>
        <w:t>,</w:t>
      </w:r>
      <w:r w:rsidR="00BB0C1D" w:rsidRPr="00D84F54">
        <w:rPr>
          <w:rFonts w:ascii="Arial" w:eastAsia="Calibri" w:hAnsi="Arial" w:cs="Arial"/>
          <w:sz w:val="28"/>
          <w:szCs w:val="28"/>
        </w:rPr>
        <w:t xml:space="preserve"> no consideramos que p</w:t>
      </w:r>
      <w:r w:rsidR="00184546">
        <w:rPr>
          <w:rFonts w:ascii="Arial" w:eastAsia="Calibri" w:hAnsi="Arial" w:cs="Arial"/>
          <w:sz w:val="28"/>
          <w:szCs w:val="28"/>
        </w:rPr>
        <w:t>ueda llevarse a cabo la permuta. B</w:t>
      </w:r>
      <w:r w:rsidR="00BB0C1D" w:rsidRPr="00D84F54">
        <w:rPr>
          <w:rFonts w:ascii="Arial" w:eastAsia="Calibri" w:hAnsi="Arial" w:cs="Arial"/>
          <w:sz w:val="28"/>
          <w:szCs w:val="28"/>
        </w:rPr>
        <w:t>ueno, está en la decisión de todos nosotros</w:t>
      </w:r>
      <w:r w:rsidR="00184546">
        <w:rPr>
          <w:rFonts w:ascii="Arial" w:eastAsia="Calibri" w:hAnsi="Arial" w:cs="Arial"/>
          <w:sz w:val="28"/>
          <w:szCs w:val="28"/>
        </w:rPr>
        <w:t>,</w:t>
      </w:r>
      <w:r w:rsidR="00BB0C1D" w:rsidRPr="00D84F54">
        <w:rPr>
          <w:rFonts w:ascii="Arial" w:eastAsia="Calibri" w:hAnsi="Arial" w:cs="Arial"/>
          <w:sz w:val="28"/>
          <w:szCs w:val="28"/>
        </w:rPr>
        <w:t xml:space="preserve"> y pues nos </w:t>
      </w:r>
      <w:r w:rsidR="00184546" w:rsidRPr="00D84F54">
        <w:rPr>
          <w:rFonts w:ascii="Arial" w:eastAsia="Calibri" w:hAnsi="Arial" w:cs="Arial"/>
          <w:sz w:val="28"/>
          <w:szCs w:val="28"/>
        </w:rPr>
        <w:t>escrituran</w:t>
      </w:r>
      <w:r w:rsidR="00BB0C1D" w:rsidRPr="00D84F54">
        <w:rPr>
          <w:rFonts w:ascii="Arial" w:eastAsia="Calibri" w:hAnsi="Arial" w:cs="Arial"/>
          <w:sz w:val="28"/>
          <w:szCs w:val="28"/>
        </w:rPr>
        <w:t xml:space="preserve"> un terreno más</w:t>
      </w:r>
      <w:r w:rsidR="00184546">
        <w:rPr>
          <w:rFonts w:ascii="Arial" w:eastAsia="Calibri" w:hAnsi="Arial" w:cs="Arial"/>
          <w:sz w:val="28"/>
          <w:szCs w:val="28"/>
        </w:rPr>
        <w:t>, y que al final incrementa el Patrimonio M</w:t>
      </w:r>
      <w:r w:rsidR="00BB0C1D" w:rsidRPr="00D84F54">
        <w:rPr>
          <w:rFonts w:ascii="Arial" w:eastAsia="Calibri" w:hAnsi="Arial" w:cs="Arial"/>
          <w:sz w:val="28"/>
          <w:szCs w:val="28"/>
        </w:rPr>
        <w:t xml:space="preserve">unicipal. Obviamente la superficie, el terreno que nos deban de donar, pues va a tener que venir pues con el equipamiento correspondiente. Al </w:t>
      </w:r>
      <w:r w:rsidR="00184546">
        <w:rPr>
          <w:rFonts w:ascii="Arial" w:eastAsia="Calibri" w:hAnsi="Arial" w:cs="Arial"/>
          <w:sz w:val="28"/>
          <w:szCs w:val="28"/>
        </w:rPr>
        <w:t>final o es una opción o es otra. P</w:t>
      </w:r>
      <w:r w:rsidR="00BB0C1D" w:rsidRPr="00D84F54">
        <w:rPr>
          <w:rFonts w:ascii="Arial" w:eastAsia="Calibri" w:hAnsi="Arial" w:cs="Arial"/>
          <w:sz w:val="28"/>
          <w:szCs w:val="28"/>
        </w:rPr>
        <w:t>ero en una o en otro término, pues se deberá de cumplir.</w:t>
      </w:r>
      <w:r w:rsidR="00BB0C1D">
        <w:rPr>
          <w:rFonts w:ascii="Arial" w:eastAsia="Calibri" w:hAnsi="Arial" w:cs="Arial"/>
          <w:b/>
          <w:i/>
          <w:sz w:val="28"/>
          <w:szCs w:val="28"/>
        </w:rPr>
        <w:t xml:space="preserve"> </w:t>
      </w:r>
      <w:r w:rsidR="00BB0C1D" w:rsidRPr="00D84F54">
        <w:rPr>
          <w:rFonts w:ascii="Arial" w:eastAsia="Calibri" w:hAnsi="Arial" w:cs="Arial"/>
          <w:sz w:val="28"/>
          <w:szCs w:val="28"/>
        </w:rPr>
        <w:t>Entonces, no sé si con esto haya quedado solventada alguna de las dudas</w:t>
      </w:r>
      <w:r w:rsidR="00184546">
        <w:rPr>
          <w:rFonts w:ascii="Arial" w:eastAsia="Calibri" w:hAnsi="Arial" w:cs="Arial"/>
          <w:sz w:val="28"/>
          <w:szCs w:val="28"/>
        </w:rPr>
        <w:t xml:space="preserve">. Y, </w:t>
      </w:r>
      <w:r w:rsidR="00BB0C1D" w:rsidRPr="00D84F54">
        <w:rPr>
          <w:rFonts w:ascii="Arial" w:eastAsia="Calibri" w:hAnsi="Arial" w:cs="Arial"/>
          <w:sz w:val="28"/>
          <w:szCs w:val="28"/>
        </w:rPr>
        <w:t xml:space="preserve">en cuanto al </w:t>
      </w:r>
      <w:r w:rsidR="00791CC1">
        <w:rPr>
          <w:rFonts w:ascii="Arial" w:eastAsia="Calibri" w:hAnsi="Arial" w:cs="Arial"/>
          <w:sz w:val="28"/>
          <w:szCs w:val="28"/>
        </w:rPr>
        <w:t>tema que comentaba Regidor Oscar;</w:t>
      </w:r>
      <w:r w:rsidR="00BB0C1D" w:rsidRPr="00D84F54">
        <w:rPr>
          <w:rFonts w:ascii="Arial" w:eastAsia="Calibri" w:hAnsi="Arial" w:cs="Arial"/>
          <w:sz w:val="28"/>
          <w:szCs w:val="28"/>
        </w:rPr>
        <w:t xml:space="preserve"> yo le p</w:t>
      </w:r>
      <w:r w:rsidR="00791CC1">
        <w:rPr>
          <w:rFonts w:ascii="Arial" w:eastAsia="Calibri" w:hAnsi="Arial" w:cs="Arial"/>
          <w:sz w:val="28"/>
          <w:szCs w:val="28"/>
        </w:rPr>
        <w:t xml:space="preserve">ediría que, en ese sentido, si, sí optamos todos por el tema </w:t>
      </w:r>
      <w:r w:rsidR="00BB0C1D" w:rsidRPr="00D84F54">
        <w:rPr>
          <w:rFonts w:ascii="Arial" w:eastAsia="Calibri" w:hAnsi="Arial" w:cs="Arial"/>
          <w:sz w:val="28"/>
          <w:szCs w:val="28"/>
        </w:rPr>
        <w:t xml:space="preserve">de la permuta, </w:t>
      </w:r>
      <w:proofErr w:type="gramStart"/>
      <w:r w:rsidR="00BB0C1D" w:rsidRPr="00D84F54">
        <w:rPr>
          <w:rFonts w:ascii="Arial" w:eastAsia="Calibri" w:hAnsi="Arial" w:cs="Arial"/>
          <w:sz w:val="28"/>
          <w:szCs w:val="28"/>
        </w:rPr>
        <w:t>que</w:t>
      </w:r>
      <w:proofErr w:type="gramEnd"/>
      <w:r w:rsidR="00BB0C1D" w:rsidRPr="00D84F54">
        <w:rPr>
          <w:rFonts w:ascii="Arial" w:eastAsia="Calibri" w:hAnsi="Arial" w:cs="Arial"/>
          <w:sz w:val="28"/>
          <w:szCs w:val="28"/>
        </w:rPr>
        <w:t xml:space="preserve"> si apoyemos que el monto de la inversión</w:t>
      </w:r>
      <w:r w:rsidR="00791CC1">
        <w:rPr>
          <w:rFonts w:ascii="Arial" w:eastAsia="Calibri" w:hAnsi="Arial" w:cs="Arial"/>
          <w:sz w:val="28"/>
          <w:szCs w:val="28"/>
        </w:rPr>
        <w:t>,</w:t>
      </w:r>
      <w:r w:rsidR="00BB0C1D" w:rsidRPr="00D84F54">
        <w:rPr>
          <w:rFonts w:ascii="Arial" w:eastAsia="Calibri" w:hAnsi="Arial" w:cs="Arial"/>
          <w:sz w:val="28"/>
          <w:szCs w:val="28"/>
        </w:rPr>
        <w:t xml:space="preserve"> sí se lleve a cabo en este terreno. Desafortunadamen</w:t>
      </w:r>
      <w:r w:rsidR="00791CC1">
        <w:rPr>
          <w:rFonts w:ascii="Arial" w:eastAsia="Calibri" w:hAnsi="Arial" w:cs="Arial"/>
          <w:sz w:val="28"/>
          <w:szCs w:val="28"/>
        </w:rPr>
        <w:t>te, ahorita con los cambios en Gobierno Federal y E</w:t>
      </w:r>
      <w:r w:rsidR="00BB0C1D" w:rsidRPr="00D84F54">
        <w:rPr>
          <w:rFonts w:ascii="Arial" w:eastAsia="Calibri" w:hAnsi="Arial" w:cs="Arial"/>
          <w:sz w:val="28"/>
          <w:szCs w:val="28"/>
        </w:rPr>
        <w:t xml:space="preserve">statal, no tendría </w:t>
      </w:r>
      <w:r w:rsidR="00791CC1">
        <w:rPr>
          <w:rFonts w:ascii="Arial" w:eastAsia="Calibri" w:hAnsi="Arial" w:cs="Arial"/>
          <w:sz w:val="28"/>
          <w:szCs w:val="28"/>
        </w:rPr>
        <w:t xml:space="preserve">ahorita la constancia para </w:t>
      </w:r>
      <w:r w:rsidR="00BB0C1D" w:rsidRPr="00D84F54">
        <w:rPr>
          <w:rFonts w:ascii="Arial" w:eastAsia="Calibri" w:hAnsi="Arial" w:cs="Arial"/>
          <w:sz w:val="28"/>
          <w:szCs w:val="28"/>
        </w:rPr>
        <w:t>decirles, pero créanme que estoy en una comunicación permanen</w:t>
      </w:r>
      <w:r w:rsidR="00791CC1">
        <w:rPr>
          <w:rFonts w:ascii="Arial" w:eastAsia="Calibri" w:hAnsi="Arial" w:cs="Arial"/>
          <w:sz w:val="28"/>
          <w:szCs w:val="28"/>
        </w:rPr>
        <w:t>te en la Delegación Jalisco, en la Delegación F</w:t>
      </w:r>
      <w:r w:rsidR="00BB0C1D" w:rsidRPr="00D84F54">
        <w:rPr>
          <w:rFonts w:ascii="Arial" w:eastAsia="Calibri" w:hAnsi="Arial" w:cs="Arial"/>
          <w:sz w:val="28"/>
          <w:szCs w:val="28"/>
        </w:rPr>
        <w:t>ederal, que ún</w:t>
      </w:r>
      <w:r w:rsidR="00791CC1">
        <w:rPr>
          <w:rFonts w:ascii="Arial" w:eastAsia="Calibri" w:hAnsi="Arial" w:cs="Arial"/>
          <w:sz w:val="28"/>
          <w:szCs w:val="28"/>
        </w:rPr>
        <w:t>icamente estaban esperando que S</w:t>
      </w:r>
      <w:r w:rsidR="00BB0C1D" w:rsidRPr="00D84F54">
        <w:rPr>
          <w:rFonts w:ascii="Arial" w:eastAsia="Calibri" w:hAnsi="Arial" w:cs="Arial"/>
          <w:sz w:val="28"/>
          <w:szCs w:val="28"/>
        </w:rPr>
        <w:t xml:space="preserve">esione el </w:t>
      </w:r>
      <w:r w:rsidR="00791CC1">
        <w:rPr>
          <w:rFonts w:ascii="Arial" w:eastAsia="Calibri" w:hAnsi="Arial" w:cs="Arial"/>
          <w:sz w:val="28"/>
          <w:szCs w:val="28"/>
        </w:rPr>
        <w:lastRenderedPageBreak/>
        <w:t>C</w:t>
      </w:r>
      <w:r w:rsidR="00BB0C1D" w:rsidRPr="00D84F54">
        <w:rPr>
          <w:rFonts w:ascii="Arial" w:eastAsia="Calibri" w:hAnsi="Arial" w:cs="Arial"/>
          <w:sz w:val="28"/>
          <w:szCs w:val="28"/>
        </w:rPr>
        <w:t>onsejo para hacer la aprobación. En días pasados, porque ya me mostraron los documentos, ya tienen el costo de la obra, ya tienen el costo del equipamiento y tienen el costo que representará la contratación del personal.</w:t>
      </w:r>
      <w:r w:rsidR="00BB0C1D">
        <w:rPr>
          <w:rFonts w:ascii="Arial" w:eastAsia="Calibri" w:hAnsi="Arial" w:cs="Arial"/>
          <w:b/>
          <w:i/>
          <w:sz w:val="28"/>
          <w:szCs w:val="28"/>
        </w:rPr>
        <w:t xml:space="preserve"> </w:t>
      </w:r>
      <w:r w:rsidR="00BB0C1D" w:rsidRPr="00D84F54">
        <w:rPr>
          <w:rFonts w:ascii="Arial" w:eastAsia="Calibri" w:hAnsi="Arial" w:cs="Arial"/>
          <w:sz w:val="28"/>
          <w:szCs w:val="28"/>
        </w:rPr>
        <w:t>Entonces, yo veo pues de verdad con esa confianza, es que me atrevo, pero no estamos arriesgando de cualquier manera la inversión. Sigue siendo, de cualquier manera, hasta en tanto se apr</w:t>
      </w:r>
      <w:r w:rsidR="00791CC1">
        <w:rPr>
          <w:rFonts w:ascii="Arial" w:eastAsia="Calibri" w:hAnsi="Arial" w:cs="Arial"/>
          <w:sz w:val="28"/>
          <w:szCs w:val="28"/>
        </w:rPr>
        <w:t>uebe el terreno, sigue siendo M</w:t>
      </w:r>
      <w:r w:rsidR="00BB0C1D" w:rsidRPr="00D84F54">
        <w:rPr>
          <w:rFonts w:ascii="Arial" w:eastAsia="Calibri" w:hAnsi="Arial" w:cs="Arial"/>
          <w:sz w:val="28"/>
          <w:szCs w:val="28"/>
        </w:rPr>
        <w:t>unicipal, hasta entonces se formalice la permuta correspondiente</w:t>
      </w:r>
      <w:r w:rsidR="00791CC1">
        <w:rPr>
          <w:rFonts w:ascii="Arial" w:eastAsia="Calibri" w:hAnsi="Arial" w:cs="Arial"/>
          <w:sz w:val="28"/>
          <w:szCs w:val="28"/>
        </w:rPr>
        <w:t>. Y, que todas esas C</w:t>
      </w:r>
      <w:r w:rsidR="00BB0C1D" w:rsidRPr="00D84F54">
        <w:rPr>
          <w:rFonts w:ascii="Arial" w:eastAsia="Calibri" w:hAnsi="Arial" w:cs="Arial"/>
          <w:sz w:val="28"/>
          <w:szCs w:val="28"/>
        </w:rPr>
        <w:t>olonias, de verdad, para que nos alcanzara para atender todas esas nec</w:t>
      </w:r>
      <w:r w:rsidR="00791CC1">
        <w:rPr>
          <w:rFonts w:ascii="Arial" w:eastAsia="Calibri" w:hAnsi="Arial" w:cs="Arial"/>
          <w:sz w:val="28"/>
          <w:szCs w:val="28"/>
        </w:rPr>
        <w:t>esidades, cada que vamos a una C</w:t>
      </w:r>
      <w:r w:rsidR="00BB0C1D" w:rsidRPr="00D84F54">
        <w:rPr>
          <w:rFonts w:ascii="Arial" w:eastAsia="Calibri" w:hAnsi="Arial" w:cs="Arial"/>
          <w:sz w:val="28"/>
          <w:szCs w:val="28"/>
        </w:rPr>
        <w:t xml:space="preserve">olonia, una calle, pues no es una, son prácticamente la mayoría de sus calles destrozadas. Creo que se avanzó de manera muy significativa en este periodo pasado, en el monto de las inversiones, que en un trienio fueron alrededor de </w:t>
      </w:r>
      <w:r w:rsidR="00BB0C1D">
        <w:rPr>
          <w:rFonts w:ascii="Arial" w:eastAsia="Calibri" w:hAnsi="Arial" w:cs="Arial"/>
          <w:sz w:val="28"/>
          <w:szCs w:val="28"/>
        </w:rPr>
        <w:t>$</w:t>
      </w:r>
      <w:r w:rsidR="00BB0C1D" w:rsidRPr="00D84F54">
        <w:rPr>
          <w:rFonts w:ascii="Arial" w:eastAsia="Calibri" w:hAnsi="Arial" w:cs="Arial"/>
          <w:sz w:val="28"/>
          <w:szCs w:val="28"/>
        </w:rPr>
        <w:t>200</w:t>
      </w:r>
      <w:r w:rsidR="00BB0C1D">
        <w:rPr>
          <w:rFonts w:ascii="Arial" w:eastAsia="Calibri" w:hAnsi="Arial" w:cs="Arial"/>
          <w:sz w:val="28"/>
          <w:szCs w:val="28"/>
        </w:rPr>
        <w:t xml:space="preserve">´000,000.00 (Doscientos </w:t>
      </w:r>
      <w:r w:rsidR="00BB0C1D" w:rsidRPr="00D84F54">
        <w:rPr>
          <w:rFonts w:ascii="Arial" w:eastAsia="Calibri" w:hAnsi="Arial" w:cs="Arial"/>
          <w:sz w:val="28"/>
          <w:szCs w:val="28"/>
        </w:rPr>
        <w:t>millones de pesos</w:t>
      </w:r>
      <w:r w:rsidR="00BB0C1D">
        <w:rPr>
          <w:rFonts w:ascii="Arial" w:eastAsia="Calibri" w:hAnsi="Arial" w:cs="Arial"/>
          <w:sz w:val="28"/>
          <w:szCs w:val="28"/>
        </w:rPr>
        <w:t xml:space="preserve"> 00/100 m.n.)</w:t>
      </w:r>
      <w:r w:rsidR="00BB0C1D" w:rsidRPr="00D84F54">
        <w:rPr>
          <w:rFonts w:ascii="Arial" w:eastAsia="Calibri" w:hAnsi="Arial" w:cs="Arial"/>
          <w:sz w:val="28"/>
          <w:szCs w:val="28"/>
        </w:rPr>
        <w:t xml:space="preserve"> sólo </w:t>
      </w:r>
      <w:r w:rsidR="00791CC1">
        <w:rPr>
          <w:rFonts w:ascii="Arial" w:eastAsia="Calibri" w:hAnsi="Arial" w:cs="Arial"/>
          <w:sz w:val="28"/>
          <w:szCs w:val="28"/>
        </w:rPr>
        <w:t>con Recursos M</w:t>
      </w:r>
      <w:r w:rsidR="00BB0C1D" w:rsidRPr="00D84F54">
        <w:rPr>
          <w:rFonts w:ascii="Arial" w:eastAsia="Calibri" w:hAnsi="Arial" w:cs="Arial"/>
          <w:sz w:val="28"/>
          <w:szCs w:val="28"/>
        </w:rPr>
        <w:t>unicipales.</w:t>
      </w:r>
      <w:r w:rsidR="00BB0C1D">
        <w:rPr>
          <w:rFonts w:ascii="Arial" w:eastAsia="Calibri" w:hAnsi="Arial" w:cs="Arial"/>
          <w:b/>
          <w:i/>
          <w:sz w:val="28"/>
          <w:szCs w:val="28"/>
        </w:rPr>
        <w:t xml:space="preserve"> </w:t>
      </w:r>
      <w:r w:rsidR="00BB0C1D" w:rsidRPr="00D84F54">
        <w:rPr>
          <w:rFonts w:ascii="Arial" w:eastAsia="Calibri" w:hAnsi="Arial" w:cs="Arial"/>
          <w:sz w:val="28"/>
          <w:szCs w:val="28"/>
        </w:rPr>
        <w:t>Entonces, creo que nosotros, sin deuda y demás, vamos a hacer q</w:t>
      </w:r>
      <w:r w:rsidR="00791CC1">
        <w:rPr>
          <w:rFonts w:ascii="Arial" w:eastAsia="Calibri" w:hAnsi="Arial" w:cs="Arial"/>
          <w:sz w:val="28"/>
          <w:szCs w:val="28"/>
        </w:rPr>
        <w:t>ue el recurso, por lo menos el M</w:t>
      </w:r>
      <w:r w:rsidR="00BB0C1D" w:rsidRPr="00D84F54">
        <w:rPr>
          <w:rFonts w:ascii="Arial" w:eastAsia="Calibri" w:hAnsi="Arial" w:cs="Arial"/>
          <w:sz w:val="28"/>
          <w:szCs w:val="28"/>
        </w:rPr>
        <w:t>unicipal, pues pueda ser aplicado en muchísimas más obras. Y me atrevo a decirles, porque sé que así será, que incluso nosotros vamos a superar la meta de la inversión</w:t>
      </w:r>
      <w:r w:rsidR="00791CC1">
        <w:rPr>
          <w:rFonts w:ascii="Arial" w:eastAsia="Calibri" w:hAnsi="Arial" w:cs="Arial"/>
          <w:sz w:val="28"/>
          <w:szCs w:val="28"/>
        </w:rPr>
        <w:t>,</w:t>
      </w:r>
      <w:r w:rsidR="00BB0C1D" w:rsidRPr="00D84F54">
        <w:rPr>
          <w:rFonts w:ascii="Arial" w:eastAsia="Calibri" w:hAnsi="Arial" w:cs="Arial"/>
          <w:sz w:val="28"/>
          <w:szCs w:val="28"/>
        </w:rPr>
        <w:t xml:space="preserve"> </w:t>
      </w:r>
      <w:r w:rsidR="00791CC1">
        <w:rPr>
          <w:rFonts w:ascii="Arial" w:eastAsia="Calibri" w:hAnsi="Arial" w:cs="Arial"/>
          <w:sz w:val="28"/>
          <w:szCs w:val="28"/>
        </w:rPr>
        <w:t>en nuestro trienio, sólo con lo Municipal. A</w:t>
      </w:r>
      <w:r w:rsidR="00BB0C1D" w:rsidRPr="00D84F54">
        <w:rPr>
          <w:rFonts w:ascii="Arial" w:eastAsia="Calibri" w:hAnsi="Arial" w:cs="Arial"/>
          <w:sz w:val="28"/>
          <w:szCs w:val="28"/>
        </w:rPr>
        <w:t>demás de que esto</w:t>
      </w:r>
      <w:r w:rsidR="00791CC1">
        <w:rPr>
          <w:rFonts w:ascii="Arial" w:eastAsia="Calibri" w:hAnsi="Arial" w:cs="Arial"/>
          <w:sz w:val="28"/>
          <w:szCs w:val="28"/>
        </w:rPr>
        <w:t>y segura que tanto el Gobierno d</w:t>
      </w:r>
      <w:r w:rsidR="00BB0C1D" w:rsidRPr="00D84F54">
        <w:rPr>
          <w:rFonts w:ascii="Arial" w:eastAsia="Calibri" w:hAnsi="Arial" w:cs="Arial"/>
          <w:sz w:val="28"/>
          <w:szCs w:val="28"/>
        </w:rPr>
        <w:t>el Estado como el Federal, bueno, espero que nos toque, que nos lleven a cabo aquí obras importantes</w:t>
      </w:r>
      <w:r w:rsidR="00791CC1">
        <w:rPr>
          <w:rFonts w:ascii="Arial" w:eastAsia="Calibri" w:hAnsi="Arial" w:cs="Arial"/>
          <w:sz w:val="28"/>
          <w:szCs w:val="28"/>
        </w:rPr>
        <w:t>,</w:t>
      </w:r>
      <w:r w:rsidR="00BB0C1D" w:rsidRPr="00D84F54">
        <w:rPr>
          <w:rFonts w:ascii="Arial" w:eastAsia="Calibri" w:hAnsi="Arial" w:cs="Arial"/>
          <w:sz w:val="28"/>
          <w:szCs w:val="28"/>
        </w:rPr>
        <w:t xml:space="preserve"> y pues vamos a incrementar mucho más el monto de la infraestructura que </w:t>
      </w:r>
      <w:r w:rsidR="00791CC1">
        <w:rPr>
          <w:rFonts w:ascii="Arial" w:eastAsia="Calibri" w:hAnsi="Arial" w:cs="Arial"/>
          <w:sz w:val="28"/>
          <w:szCs w:val="28"/>
        </w:rPr>
        <w:t>pueda desarrollarse aquí en el M</w:t>
      </w:r>
      <w:r w:rsidR="00BB0C1D" w:rsidRPr="00D84F54">
        <w:rPr>
          <w:rFonts w:ascii="Arial" w:eastAsia="Calibri" w:hAnsi="Arial" w:cs="Arial"/>
          <w:sz w:val="28"/>
          <w:szCs w:val="28"/>
        </w:rPr>
        <w:t>unicipio. El voto sería en ese sentido, de mi par</w:t>
      </w:r>
      <w:r w:rsidR="00791CC1">
        <w:rPr>
          <w:rFonts w:ascii="Arial" w:eastAsia="Calibri" w:hAnsi="Arial" w:cs="Arial"/>
          <w:sz w:val="28"/>
          <w:szCs w:val="28"/>
        </w:rPr>
        <w:t>te, que apoyen o apoyemos esta I</w:t>
      </w:r>
      <w:r w:rsidR="00BB0C1D" w:rsidRPr="00D84F54">
        <w:rPr>
          <w:rFonts w:ascii="Arial" w:eastAsia="Calibri" w:hAnsi="Arial" w:cs="Arial"/>
          <w:sz w:val="28"/>
          <w:szCs w:val="28"/>
        </w:rPr>
        <w:t>niciativa</w:t>
      </w:r>
      <w:r w:rsidR="00791CC1">
        <w:rPr>
          <w:rFonts w:ascii="Arial" w:eastAsia="Calibri" w:hAnsi="Arial" w:cs="Arial"/>
          <w:sz w:val="28"/>
          <w:szCs w:val="28"/>
        </w:rPr>
        <w:t>,</w:t>
      </w:r>
      <w:r w:rsidR="00BB0C1D" w:rsidRPr="00D84F54">
        <w:rPr>
          <w:rFonts w:ascii="Arial" w:eastAsia="Calibri" w:hAnsi="Arial" w:cs="Arial"/>
          <w:sz w:val="28"/>
          <w:szCs w:val="28"/>
        </w:rPr>
        <w:t xml:space="preserve"> y que los procesos siguientes todos van a tener que volver a pasar aquí al Pleno del Ayuntamiento</w:t>
      </w:r>
      <w:r w:rsidR="00791CC1">
        <w:rPr>
          <w:rFonts w:ascii="Arial" w:eastAsia="Calibri" w:hAnsi="Arial" w:cs="Arial"/>
          <w:sz w:val="28"/>
          <w:szCs w:val="28"/>
        </w:rPr>
        <w:t>,</w:t>
      </w:r>
      <w:r w:rsidR="00BB0C1D" w:rsidRPr="00D84F54">
        <w:rPr>
          <w:rFonts w:ascii="Arial" w:eastAsia="Calibri" w:hAnsi="Arial" w:cs="Arial"/>
          <w:sz w:val="28"/>
          <w:szCs w:val="28"/>
        </w:rPr>
        <w:t xml:space="preserve"> para el tema de la obra, para el tema de la adjudicación</w:t>
      </w:r>
      <w:r w:rsidR="00791CC1">
        <w:rPr>
          <w:rFonts w:ascii="Arial" w:eastAsia="Calibri" w:hAnsi="Arial" w:cs="Arial"/>
          <w:sz w:val="28"/>
          <w:szCs w:val="28"/>
        </w:rPr>
        <w:t>,</w:t>
      </w:r>
      <w:r w:rsidR="00BB0C1D" w:rsidRPr="00D84F54">
        <w:rPr>
          <w:rFonts w:ascii="Arial" w:eastAsia="Calibri" w:hAnsi="Arial" w:cs="Arial"/>
          <w:sz w:val="28"/>
          <w:szCs w:val="28"/>
        </w:rPr>
        <w:t xml:space="preserve"> y de la valoración de esta y de las demás obras, que son las que se van a poner a </w:t>
      </w:r>
      <w:r w:rsidR="00BB0C1D" w:rsidRPr="00D84F54">
        <w:rPr>
          <w:rFonts w:ascii="Arial" w:eastAsia="Calibri" w:hAnsi="Arial" w:cs="Arial"/>
          <w:sz w:val="28"/>
          <w:szCs w:val="28"/>
        </w:rPr>
        <w:lastRenderedPageBreak/>
        <w:t>consideración</w:t>
      </w:r>
      <w:r w:rsidR="00791CC1">
        <w:rPr>
          <w:rFonts w:ascii="Arial" w:eastAsia="Calibri" w:hAnsi="Arial" w:cs="Arial"/>
          <w:sz w:val="28"/>
          <w:szCs w:val="28"/>
        </w:rPr>
        <w:t>,</w:t>
      </w:r>
      <w:r w:rsidR="00BB0C1D" w:rsidRPr="00D84F54">
        <w:rPr>
          <w:rFonts w:ascii="Arial" w:eastAsia="Calibri" w:hAnsi="Arial" w:cs="Arial"/>
          <w:sz w:val="28"/>
          <w:szCs w:val="28"/>
        </w:rPr>
        <w:t xml:space="preserve"> para que puedan invertirse el dinero que se aprobó en el presupuesto para el tema de infraestructura.</w:t>
      </w:r>
      <w:r w:rsidR="00BB0C1D">
        <w:rPr>
          <w:rFonts w:ascii="Arial" w:eastAsia="Calibri" w:hAnsi="Arial" w:cs="Arial"/>
          <w:b/>
          <w:i/>
          <w:sz w:val="28"/>
          <w:szCs w:val="28"/>
        </w:rPr>
        <w:t xml:space="preserve"> </w:t>
      </w:r>
      <w:r w:rsidR="00BB0C1D">
        <w:rPr>
          <w:rFonts w:ascii="Arial" w:eastAsia="Calibri" w:hAnsi="Arial" w:cs="Arial"/>
          <w:sz w:val="28"/>
          <w:szCs w:val="28"/>
        </w:rPr>
        <w:t>Es cuanto</w:t>
      </w:r>
      <w:r w:rsidR="00791CC1">
        <w:rPr>
          <w:rFonts w:ascii="Arial" w:eastAsia="Calibri" w:hAnsi="Arial" w:cs="Arial"/>
          <w:sz w:val="28"/>
          <w:szCs w:val="28"/>
        </w:rPr>
        <w:t>,</w:t>
      </w:r>
      <w:r w:rsidR="00BB0C1D">
        <w:rPr>
          <w:rFonts w:ascii="Arial" w:eastAsia="Calibri" w:hAnsi="Arial" w:cs="Arial"/>
          <w:sz w:val="28"/>
          <w:szCs w:val="28"/>
        </w:rPr>
        <w:t xml:space="preserve"> Señora S</w:t>
      </w:r>
      <w:r w:rsidR="00BB0C1D" w:rsidRPr="00D84F54">
        <w:rPr>
          <w:rFonts w:ascii="Arial" w:eastAsia="Calibri" w:hAnsi="Arial" w:cs="Arial"/>
          <w:sz w:val="28"/>
          <w:szCs w:val="28"/>
        </w:rPr>
        <w:t xml:space="preserve">ecretaria. </w:t>
      </w:r>
      <w:r w:rsidR="00BB0C1D">
        <w:rPr>
          <w:rFonts w:ascii="Arial" w:eastAsia="Calibri" w:hAnsi="Arial" w:cs="Arial"/>
          <w:b/>
          <w:i/>
          <w:sz w:val="28"/>
          <w:szCs w:val="28"/>
        </w:rPr>
        <w:t xml:space="preserve">C. Regidor Gustavo López Sandoval: </w:t>
      </w:r>
      <w:r w:rsidR="00BB0C1D">
        <w:rPr>
          <w:rFonts w:ascii="Arial" w:eastAsia="Calibri" w:hAnsi="Arial" w:cs="Arial"/>
          <w:sz w:val="28"/>
          <w:szCs w:val="28"/>
        </w:rPr>
        <w:t>G</w:t>
      </w:r>
      <w:r w:rsidR="00BB0C1D" w:rsidRPr="00D84F54">
        <w:rPr>
          <w:rFonts w:ascii="Arial" w:eastAsia="Calibri" w:hAnsi="Arial" w:cs="Arial"/>
          <w:sz w:val="28"/>
          <w:szCs w:val="28"/>
        </w:rPr>
        <w:t>racias, buenas tardes.</w:t>
      </w:r>
      <w:r w:rsidR="00BB0C1D">
        <w:rPr>
          <w:rFonts w:ascii="Arial" w:eastAsia="Calibri" w:hAnsi="Arial" w:cs="Arial"/>
          <w:b/>
          <w:i/>
          <w:sz w:val="28"/>
          <w:szCs w:val="28"/>
        </w:rPr>
        <w:t xml:space="preserve"> </w:t>
      </w:r>
      <w:r w:rsidR="00791CC1">
        <w:rPr>
          <w:rFonts w:ascii="Arial" w:eastAsia="Calibri" w:hAnsi="Arial" w:cs="Arial"/>
          <w:sz w:val="28"/>
          <w:szCs w:val="28"/>
        </w:rPr>
        <w:t>Presidenta, me dirijo U</w:t>
      </w:r>
      <w:r w:rsidR="00BB0C1D" w:rsidRPr="00D84F54">
        <w:rPr>
          <w:rFonts w:ascii="Arial" w:eastAsia="Calibri" w:hAnsi="Arial" w:cs="Arial"/>
          <w:sz w:val="28"/>
          <w:szCs w:val="28"/>
        </w:rPr>
        <w:t>sted</w:t>
      </w:r>
      <w:r w:rsidR="00791CC1">
        <w:rPr>
          <w:rFonts w:ascii="Arial" w:eastAsia="Calibri" w:hAnsi="Arial" w:cs="Arial"/>
          <w:sz w:val="28"/>
          <w:szCs w:val="28"/>
        </w:rPr>
        <w:t>, a la Comisión de Obra Pública;</w:t>
      </w:r>
      <w:r w:rsidR="00BB0C1D" w:rsidRPr="00D84F54">
        <w:rPr>
          <w:rFonts w:ascii="Arial" w:eastAsia="Calibri" w:hAnsi="Arial" w:cs="Arial"/>
          <w:sz w:val="28"/>
          <w:szCs w:val="28"/>
        </w:rPr>
        <w:t xml:space="preserve"> sobre una inquietud que tengo, es en el tema de los avalos, la discrepancia en cuestión del inversionista, </w:t>
      </w:r>
      <w:r w:rsidR="00791CC1">
        <w:rPr>
          <w:rFonts w:ascii="Arial" w:eastAsia="Calibri" w:hAnsi="Arial" w:cs="Arial"/>
          <w:sz w:val="28"/>
          <w:szCs w:val="28"/>
        </w:rPr>
        <w:t>con los avalos del Ayuntamiento. E</w:t>
      </w:r>
      <w:r w:rsidR="00BB0C1D" w:rsidRPr="00D84F54">
        <w:rPr>
          <w:rFonts w:ascii="Arial" w:eastAsia="Calibri" w:hAnsi="Arial" w:cs="Arial"/>
          <w:sz w:val="28"/>
          <w:szCs w:val="28"/>
        </w:rPr>
        <w:t xml:space="preserve">n el equipamiento por parte del inversionista son </w:t>
      </w:r>
      <w:r w:rsidR="00791CC1">
        <w:rPr>
          <w:rFonts w:ascii="Arial" w:eastAsia="Calibri" w:hAnsi="Arial" w:cs="Arial"/>
          <w:sz w:val="28"/>
          <w:szCs w:val="28"/>
        </w:rPr>
        <w:t>$</w:t>
      </w:r>
      <w:r w:rsidR="00BB0C1D" w:rsidRPr="00D84F54">
        <w:rPr>
          <w:rFonts w:ascii="Arial" w:eastAsia="Calibri" w:hAnsi="Arial" w:cs="Arial"/>
          <w:sz w:val="28"/>
          <w:szCs w:val="28"/>
        </w:rPr>
        <w:t>316</w:t>
      </w:r>
      <w:r w:rsidR="00791CC1">
        <w:rPr>
          <w:rFonts w:ascii="Arial" w:eastAsia="Calibri" w:hAnsi="Arial" w:cs="Arial"/>
          <w:sz w:val="28"/>
          <w:szCs w:val="28"/>
        </w:rPr>
        <w:t>,000.00 (Trecientos dieciséis</w:t>
      </w:r>
      <w:r w:rsidR="00BB0C1D" w:rsidRPr="00D84F54">
        <w:rPr>
          <w:rFonts w:ascii="Arial" w:eastAsia="Calibri" w:hAnsi="Arial" w:cs="Arial"/>
          <w:sz w:val="28"/>
          <w:szCs w:val="28"/>
        </w:rPr>
        <w:t xml:space="preserve"> mil</w:t>
      </w:r>
      <w:r w:rsidR="00791CC1">
        <w:rPr>
          <w:rFonts w:ascii="Arial" w:eastAsia="Calibri" w:hAnsi="Arial" w:cs="Arial"/>
          <w:sz w:val="28"/>
          <w:szCs w:val="28"/>
        </w:rPr>
        <w:t xml:space="preserve"> pesos 00/100 m.n.)</w:t>
      </w:r>
      <w:r w:rsidR="00BB0C1D" w:rsidRPr="00D84F54">
        <w:rPr>
          <w:rFonts w:ascii="Arial" w:eastAsia="Calibri" w:hAnsi="Arial" w:cs="Arial"/>
          <w:sz w:val="28"/>
          <w:szCs w:val="28"/>
        </w:rPr>
        <w:t xml:space="preserve"> y por parte del Ayuntamiento </w:t>
      </w:r>
      <w:r w:rsidR="00791CC1">
        <w:rPr>
          <w:rFonts w:ascii="Arial" w:eastAsia="Calibri" w:hAnsi="Arial" w:cs="Arial"/>
          <w:sz w:val="28"/>
          <w:szCs w:val="28"/>
        </w:rPr>
        <w:t>$</w:t>
      </w:r>
      <w:r w:rsidR="00BB0C1D" w:rsidRPr="00D84F54">
        <w:rPr>
          <w:rFonts w:ascii="Arial" w:eastAsia="Calibri" w:hAnsi="Arial" w:cs="Arial"/>
          <w:sz w:val="28"/>
          <w:szCs w:val="28"/>
        </w:rPr>
        <w:t>2</w:t>
      </w:r>
      <w:r w:rsidR="00791CC1">
        <w:rPr>
          <w:rFonts w:ascii="Arial" w:eastAsia="Calibri" w:hAnsi="Arial" w:cs="Arial"/>
          <w:sz w:val="28"/>
          <w:szCs w:val="28"/>
        </w:rPr>
        <w:t>´210,000.00 (Dos</w:t>
      </w:r>
      <w:r w:rsidR="00BB0C1D" w:rsidRPr="00D84F54">
        <w:rPr>
          <w:rFonts w:ascii="Arial" w:eastAsia="Calibri" w:hAnsi="Arial" w:cs="Arial"/>
          <w:sz w:val="28"/>
          <w:szCs w:val="28"/>
        </w:rPr>
        <w:t xml:space="preserve"> millones</w:t>
      </w:r>
      <w:r w:rsidR="00791CC1">
        <w:rPr>
          <w:rFonts w:ascii="Arial" w:eastAsia="Calibri" w:hAnsi="Arial" w:cs="Arial"/>
          <w:sz w:val="28"/>
          <w:szCs w:val="28"/>
        </w:rPr>
        <w:t xml:space="preserve">, doscientos diez </w:t>
      </w:r>
      <w:r w:rsidR="00BB0C1D" w:rsidRPr="00D84F54">
        <w:rPr>
          <w:rFonts w:ascii="Arial" w:eastAsia="Calibri" w:hAnsi="Arial" w:cs="Arial"/>
          <w:sz w:val="28"/>
          <w:szCs w:val="28"/>
        </w:rPr>
        <w:t>mil pesos</w:t>
      </w:r>
      <w:r w:rsidR="00791CC1">
        <w:rPr>
          <w:rFonts w:ascii="Arial" w:eastAsia="Calibri" w:hAnsi="Arial" w:cs="Arial"/>
          <w:sz w:val="28"/>
          <w:szCs w:val="28"/>
        </w:rPr>
        <w:t xml:space="preserve"> 00/100 m.n.) E</w:t>
      </w:r>
      <w:r w:rsidR="00BB0C1D" w:rsidRPr="00D84F54">
        <w:rPr>
          <w:rFonts w:ascii="Arial" w:eastAsia="Calibri" w:hAnsi="Arial" w:cs="Arial"/>
          <w:sz w:val="28"/>
          <w:szCs w:val="28"/>
        </w:rPr>
        <w:t>s un 600</w:t>
      </w:r>
      <w:r w:rsidR="00791CC1">
        <w:rPr>
          <w:rFonts w:ascii="Arial" w:eastAsia="Calibri" w:hAnsi="Arial" w:cs="Arial"/>
          <w:sz w:val="28"/>
          <w:szCs w:val="28"/>
        </w:rPr>
        <w:t>% seiscientos</w:t>
      </w:r>
      <w:r w:rsidR="00BB0C1D" w:rsidRPr="00D84F54">
        <w:rPr>
          <w:rFonts w:ascii="Arial" w:eastAsia="Calibri" w:hAnsi="Arial" w:cs="Arial"/>
          <w:sz w:val="28"/>
          <w:szCs w:val="28"/>
        </w:rPr>
        <w:t xml:space="preserve"> por ciento</w:t>
      </w:r>
      <w:r w:rsidR="00791CC1">
        <w:rPr>
          <w:rFonts w:ascii="Arial" w:eastAsia="Calibri" w:hAnsi="Arial" w:cs="Arial"/>
          <w:sz w:val="28"/>
          <w:szCs w:val="28"/>
        </w:rPr>
        <w:t>,</w:t>
      </w:r>
      <w:r w:rsidR="00BB0C1D" w:rsidRPr="00D84F54">
        <w:rPr>
          <w:rFonts w:ascii="Arial" w:eastAsia="Calibri" w:hAnsi="Arial" w:cs="Arial"/>
          <w:sz w:val="28"/>
          <w:szCs w:val="28"/>
        </w:rPr>
        <w:t xml:space="preserve"> aproximadamente </w:t>
      </w:r>
      <w:r w:rsidR="00F918C4">
        <w:rPr>
          <w:rFonts w:ascii="Arial" w:eastAsia="Calibri" w:hAnsi="Arial" w:cs="Arial"/>
          <w:sz w:val="28"/>
          <w:szCs w:val="28"/>
        </w:rPr>
        <w:t>de discrepancia. Y</w:t>
      </w:r>
      <w:r w:rsidR="00BB0C1D" w:rsidRPr="00D84F54">
        <w:rPr>
          <w:rFonts w:ascii="Arial" w:eastAsia="Calibri" w:hAnsi="Arial" w:cs="Arial"/>
          <w:sz w:val="28"/>
          <w:szCs w:val="28"/>
        </w:rPr>
        <w:t xml:space="preserve">a entre los avalos en general, por parte del inversionista es </w:t>
      </w:r>
      <w:r w:rsidR="00F918C4">
        <w:rPr>
          <w:rFonts w:ascii="Arial" w:eastAsia="Calibri" w:hAnsi="Arial" w:cs="Arial"/>
          <w:sz w:val="28"/>
          <w:szCs w:val="28"/>
        </w:rPr>
        <w:t>$</w:t>
      </w:r>
      <w:r w:rsidR="00BB0C1D" w:rsidRPr="00D84F54">
        <w:rPr>
          <w:rFonts w:ascii="Arial" w:eastAsia="Calibri" w:hAnsi="Arial" w:cs="Arial"/>
          <w:sz w:val="28"/>
          <w:szCs w:val="28"/>
        </w:rPr>
        <w:t>4</w:t>
      </w:r>
      <w:r w:rsidR="00F918C4">
        <w:rPr>
          <w:rFonts w:ascii="Arial" w:eastAsia="Calibri" w:hAnsi="Arial" w:cs="Arial"/>
          <w:sz w:val="28"/>
          <w:szCs w:val="28"/>
        </w:rPr>
        <w:t>´390,000.00 (Cuatro</w:t>
      </w:r>
      <w:r w:rsidR="00BB0C1D" w:rsidRPr="00D84F54">
        <w:rPr>
          <w:rFonts w:ascii="Arial" w:eastAsia="Calibri" w:hAnsi="Arial" w:cs="Arial"/>
          <w:sz w:val="28"/>
          <w:szCs w:val="28"/>
        </w:rPr>
        <w:t xml:space="preserve"> millones</w:t>
      </w:r>
      <w:r w:rsidR="00F918C4">
        <w:rPr>
          <w:rFonts w:ascii="Arial" w:eastAsia="Calibri" w:hAnsi="Arial" w:cs="Arial"/>
          <w:sz w:val="28"/>
          <w:szCs w:val="28"/>
        </w:rPr>
        <w:t xml:space="preserve">, trecientos noventa mil pesos 00/100 m.n.) </w:t>
      </w:r>
      <w:r w:rsidR="00BB0C1D" w:rsidRPr="00D84F54">
        <w:rPr>
          <w:rFonts w:ascii="Arial" w:eastAsia="Calibri" w:hAnsi="Arial" w:cs="Arial"/>
          <w:sz w:val="28"/>
          <w:szCs w:val="28"/>
        </w:rPr>
        <w:t xml:space="preserve">del Ayuntamiento, </w:t>
      </w:r>
      <w:r w:rsidR="00F918C4">
        <w:rPr>
          <w:rFonts w:ascii="Arial" w:eastAsia="Calibri" w:hAnsi="Arial" w:cs="Arial"/>
          <w:sz w:val="28"/>
          <w:szCs w:val="28"/>
        </w:rPr>
        <w:t>$</w:t>
      </w:r>
      <w:r w:rsidR="00BB0C1D" w:rsidRPr="00D84F54">
        <w:rPr>
          <w:rFonts w:ascii="Arial" w:eastAsia="Calibri" w:hAnsi="Arial" w:cs="Arial"/>
          <w:sz w:val="28"/>
          <w:szCs w:val="28"/>
        </w:rPr>
        <w:t>8</w:t>
      </w:r>
      <w:r w:rsidR="00F918C4">
        <w:rPr>
          <w:rFonts w:ascii="Arial" w:eastAsia="Calibri" w:hAnsi="Arial" w:cs="Arial"/>
          <w:sz w:val="28"/>
          <w:szCs w:val="28"/>
        </w:rPr>
        <w:t>´217,439.00 (Ocho</w:t>
      </w:r>
      <w:r w:rsidR="00BB0C1D" w:rsidRPr="00D84F54">
        <w:rPr>
          <w:rFonts w:ascii="Arial" w:eastAsia="Calibri" w:hAnsi="Arial" w:cs="Arial"/>
          <w:sz w:val="28"/>
          <w:szCs w:val="28"/>
        </w:rPr>
        <w:t xml:space="preserve"> millones</w:t>
      </w:r>
      <w:r w:rsidR="00F918C4">
        <w:rPr>
          <w:rFonts w:ascii="Arial" w:eastAsia="Calibri" w:hAnsi="Arial" w:cs="Arial"/>
          <w:sz w:val="28"/>
          <w:szCs w:val="28"/>
        </w:rPr>
        <w:t xml:space="preserve">, doscientos diecisiete </w:t>
      </w:r>
      <w:r w:rsidR="00BB0C1D" w:rsidRPr="00D84F54">
        <w:rPr>
          <w:rFonts w:ascii="Arial" w:eastAsia="Calibri" w:hAnsi="Arial" w:cs="Arial"/>
          <w:sz w:val="28"/>
          <w:szCs w:val="28"/>
        </w:rPr>
        <w:t>mil</w:t>
      </w:r>
      <w:r w:rsidR="00F918C4">
        <w:rPr>
          <w:rFonts w:ascii="Arial" w:eastAsia="Calibri" w:hAnsi="Arial" w:cs="Arial"/>
          <w:sz w:val="28"/>
          <w:szCs w:val="28"/>
        </w:rPr>
        <w:t>, cuatrocientos treinta y nueve pesos 00/100 m.n.)  I</w:t>
      </w:r>
      <w:r w:rsidR="00BB0C1D" w:rsidRPr="00D84F54">
        <w:rPr>
          <w:rFonts w:ascii="Arial" w:eastAsia="Calibri" w:hAnsi="Arial" w:cs="Arial"/>
          <w:sz w:val="28"/>
          <w:szCs w:val="28"/>
        </w:rPr>
        <w:t>gual es un 90</w:t>
      </w:r>
      <w:r w:rsidR="00F918C4">
        <w:rPr>
          <w:rFonts w:ascii="Arial" w:eastAsia="Calibri" w:hAnsi="Arial" w:cs="Arial"/>
          <w:sz w:val="28"/>
          <w:szCs w:val="28"/>
        </w:rPr>
        <w:t>% noventa</w:t>
      </w:r>
      <w:r w:rsidR="00BB0C1D" w:rsidRPr="00D84F54">
        <w:rPr>
          <w:rFonts w:ascii="Arial" w:eastAsia="Calibri" w:hAnsi="Arial" w:cs="Arial"/>
          <w:sz w:val="28"/>
          <w:szCs w:val="28"/>
        </w:rPr>
        <w:t xml:space="preserve"> por ciento de discrepancia, es muchísimo. No existe la opción de un tercer avalúo</w:t>
      </w:r>
      <w:r w:rsidR="00F918C4">
        <w:rPr>
          <w:rFonts w:ascii="Arial" w:eastAsia="Calibri" w:hAnsi="Arial" w:cs="Arial"/>
          <w:sz w:val="28"/>
          <w:szCs w:val="28"/>
        </w:rPr>
        <w:t>,</w:t>
      </w:r>
      <w:r w:rsidR="00BB0C1D" w:rsidRPr="00D84F54">
        <w:rPr>
          <w:rFonts w:ascii="Arial" w:eastAsia="Calibri" w:hAnsi="Arial" w:cs="Arial"/>
          <w:sz w:val="28"/>
          <w:szCs w:val="28"/>
        </w:rPr>
        <w:t xml:space="preserve"> que sea motivado para que se apegue más a la realidad. Gracias.</w:t>
      </w:r>
      <w:r w:rsidR="00BB0C1D">
        <w:rPr>
          <w:rFonts w:ascii="Arial" w:eastAsia="Calibri" w:hAnsi="Arial" w:cs="Arial"/>
          <w:b/>
          <w:i/>
          <w:sz w:val="28"/>
          <w:szCs w:val="28"/>
        </w:rPr>
        <w:t xml:space="preserve"> C. Regidora Miriam Salomé Torres Lares: </w:t>
      </w:r>
      <w:r w:rsidR="00F918C4">
        <w:rPr>
          <w:rFonts w:ascii="Arial" w:eastAsia="Calibri" w:hAnsi="Arial" w:cs="Arial"/>
          <w:sz w:val="28"/>
          <w:szCs w:val="28"/>
        </w:rPr>
        <w:t>G</w:t>
      </w:r>
      <w:r w:rsidR="00BB0C1D" w:rsidRPr="00D84F54">
        <w:rPr>
          <w:rFonts w:ascii="Arial" w:eastAsia="Calibri" w:hAnsi="Arial" w:cs="Arial"/>
          <w:sz w:val="28"/>
          <w:szCs w:val="28"/>
        </w:rPr>
        <w:t>racias. Me voy por partes</w:t>
      </w:r>
      <w:r w:rsidR="00F918C4">
        <w:rPr>
          <w:rFonts w:ascii="Arial" w:eastAsia="Calibri" w:hAnsi="Arial" w:cs="Arial"/>
          <w:sz w:val="28"/>
          <w:szCs w:val="28"/>
        </w:rPr>
        <w:t>;</w:t>
      </w:r>
      <w:r w:rsidR="00BB0C1D">
        <w:rPr>
          <w:rFonts w:ascii="Arial" w:eastAsia="Calibri" w:hAnsi="Arial" w:cs="Arial"/>
          <w:sz w:val="28"/>
          <w:szCs w:val="28"/>
        </w:rPr>
        <w:t xml:space="preserve"> en la fundamentación</w:t>
      </w:r>
      <w:r w:rsidR="00F918C4">
        <w:rPr>
          <w:rFonts w:ascii="Arial" w:eastAsia="Calibri" w:hAnsi="Arial" w:cs="Arial"/>
          <w:sz w:val="28"/>
          <w:szCs w:val="28"/>
        </w:rPr>
        <w:t>,</w:t>
      </w:r>
      <w:r w:rsidR="00BB0C1D">
        <w:rPr>
          <w:rFonts w:ascii="Arial" w:eastAsia="Calibri" w:hAnsi="Arial" w:cs="Arial"/>
          <w:sz w:val="28"/>
          <w:szCs w:val="28"/>
        </w:rPr>
        <w:t xml:space="preserve"> para el Regidor Hi</w:t>
      </w:r>
      <w:r w:rsidR="00BB0C1D" w:rsidRPr="00D84F54">
        <w:rPr>
          <w:rFonts w:ascii="Arial" w:eastAsia="Calibri" w:hAnsi="Arial" w:cs="Arial"/>
          <w:sz w:val="28"/>
          <w:szCs w:val="28"/>
        </w:rPr>
        <w:t>ginio, en la exposición de motivos, en el apart</w:t>
      </w:r>
      <w:r w:rsidR="00F918C4">
        <w:rPr>
          <w:rFonts w:ascii="Arial" w:eastAsia="Calibri" w:hAnsi="Arial" w:cs="Arial"/>
          <w:sz w:val="28"/>
          <w:szCs w:val="28"/>
        </w:rPr>
        <w:t>ado 6, es donde se menciona el Artículo 477 T</w:t>
      </w:r>
      <w:r w:rsidR="00BB0C1D" w:rsidRPr="00D84F54">
        <w:rPr>
          <w:rFonts w:ascii="Arial" w:eastAsia="Calibri" w:hAnsi="Arial" w:cs="Arial"/>
          <w:sz w:val="28"/>
          <w:szCs w:val="28"/>
        </w:rPr>
        <w:t xml:space="preserve">er, </w:t>
      </w:r>
      <w:r w:rsidR="00F918C4">
        <w:rPr>
          <w:rFonts w:ascii="Arial" w:eastAsia="Calibri" w:hAnsi="Arial" w:cs="Arial"/>
          <w:sz w:val="28"/>
          <w:szCs w:val="28"/>
        </w:rPr>
        <w:t>¿verdad? Y,</w:t>
      </w:r>
      <w:r w:rsidR="00BB0C1D" w:rsidRPr="00D84F54">
        <w:rPr>
          <w:rFonts w:ascii="Arial" w:eastAsia="Calibri" w:hAnsi="Arial" w:cs="Arial"/>
          <w:sz w:val="28"/>
          <w:szCs w:val="28"/>
        </w:rPr>
        <w:t xml:space="preserve"> en ese mismo</w:t>
      </w:r>
      <w:r w:rsidR="00F918C4">
        <w:rPr>
          <w:rFonts w:ascii="Arial" w:eastAsia="Calibri" w:hAnsi="Arial" w:cs="Arial"/>
          <w:sz w:val="28"/>
          <w:szCs w:val="28"/>
        </w:rPr>
        <w:t>,</w:t>
      </w:r>
      <w:r w:rsidR="00BB0C1D" w:rsidRPr="00D84F54">
        <w:rPr>
          <w:rFonts w:ascii="Arial" w:eastAsia="Calibri" w:hAnsi="Arial" w:cs="Arial"/>
          <w:sz w:val="28"/>
          <w:szCs w:val="28"/>
        </w:rPr>
        <w:t xml:space="preserve"> al final</w:t>
      </w:r>
      <w:r w:rsidR="00F918C4">
        <w:rPr>
          <w:rFonts w:ascii="Arial" w:eastAsia="Calibri" w:hAnsi="Arial" w:cs="Arial"/>
          <w:sz w:val="28"/>
          <w:szCs w:val="28"/>
        </w:rPr>
        <w:t>,</w:t>
      </w:r>
      <w:r w:rsidR="00BB0C1D" w:rsidRPr="00D84F54">
        <w:rPr>
          <w:rFonts w:ascii="Arial" w:eastAsia="Calibri" w:hAnsi="Arial" w:cs="Arial"/>
          <w:sz w:val="28"/>
          <w:szCs w:val="28"/>
        </w:rPr>
        <w:t xml:space="preserve"> el 478 es donde se menci</w:t>
      </w:r>
      <w:r w:rsidR="00F918C4">
        <w:rPr>
          <w:rFonts w:ascii="Arial" w:eastAsia="Calibri" w:hAnsi="Arial" w:cs="Arial"/>
          <w:sz w:val="28"/>
          <w:szCs w:val="28"/>
        </w:rPr>
        <w:t>ona la ubicación. Sí,</w:t>
      </w:r>
      <w:r w:rsidR="00BB0C1D" w:rsidRPr="00D84F54">
        <w:rPr>
          <w:rFonts w:ascii="Arial" w:eastAsia="Calibri" w:hAnsi="Arial" w:cs="Arial"/>
          <w:sz w:val="28"/>
          <w:szCs w:val="28"/>
        </w:rPr>
        <w:t xml:space="preserve"> se dice que debe ser un predio contiguo</w:t>
      </w:r>
      <w:r w:rsidR="00F918C4">
        <w:rPr>
          <w:rFonts w:ascii="Arial" w:eastAsia="Calibri" w:hAnsi="Arial" w:cs="Arial"/>
          <w:sz w:val="28"/>
          <w:szCs w:val="28"/>
        </w:rPr>
        <w:t>,</w:t>
      </w:r>
      <w:r w:rsidR="00BB0C1D" w:rsidRPr="00D84F54">
        <w:rPr>
          <w:rFonts w:ascii="Arial" w:eastAsia="Calibri" w:hAnsi="Arial" w:cs="Arial"/>
          <w:sz w:val="28"/>
          <w:szCs w:val="28"/>
        </w:rPr>
        <w:t xml:space="preserve"> y de no ser así en el 478 s</w:t>
      </w:r>
      <w:r w:rsidR="00F918C4">
        <w:rPr>
          <w:rFonts w:ascii="Arial" w:eastAsia="Calibri" w:hAnsi="Arial" w:cs="Arial"/>
          <w:sz w:val="28"/>
          <w:szCs w:val="28"/>
        </w:rPr>
        <w:t>e menciona cuál sería la opción. L</w:t>
      </w:r>
      <w:r w:rsidR="00BB0C1D" w:rsidRPr="00D84F54">
        <w:rPr>
          <w:rFonts w:ascii="Arial" w:eastAsia="Calibri" w:hAnsi="Arial" w:cs="Arial"/>
          <w:sz w:val="28"/>
          <w:szCs w:val="28"/>
        </w:rPr>
        <w:t>a opció</w:t>
      </w:r>
      <w:r w:rsidR="00F918C4">
        <w:rPr>
          <w:rFonts w:ascii="Arial" w:eastAsia="Calibri" w:hAnsi="Arial" w:cs="Arial"/>
          <w:sz w:val="28"/>
          <w:szCs w:val="28"/>
        </w:rPr>
        <w:t>n que tenemos es, como dijo la P</w:t>
      </w:r>
      <w:r w:rsidR="00BB0C1D" w:rsidRPr="00D84F54">
        <w:rPr>
          <w:rFonts w:ascii="Arial" w:eastAsia="Calibri" w:hAnsi="Arial" w:cs="Arial"/>
          <w:sz w:val="28"/>
          <w:szCs w:val="28"/>
        </w:rPr>
        <w:t>r</w:t>
      </w:r>
      <w:r w:rsidR="00F918C4">
        <w:rPr>
          <w:rFonts w:ascii="Arial" w:eastAsia="Calibri" w:hAnsi="Arial" w:cs="Arial"/>
          <w:sz w:val="28"/>
          <w:szCs w:val="28"/>
        </w:rPr>
        <w:t>esidenta, es el predio del IMSS. E</w:t>
      </w:r>
      <w:r w:rsidR="00BB0C1D" w:rsidRPr="00D84F54">
        <w:rPr>
          <w:rFonts w:ascii="Arial" w:eastAsia="Calibri" w:hAnsi="Arial" w:cs="Arial"/>
          <w:sz w:val="28"/>
          <w:szCs w:val="28"/>
        </w:rPr>
        <w:t>ntonces</w:t>
      </w:r>
      <w:r w:rsidR="00F918C4">
        <w:rPr>
          <w:rFonts w:ascii="Arial" w:eastAsia="Calibri" w:hAnsi="Arial" w:cs="Arial"/>
          <w:sz w:val="28"/>
          <w:szCs w:val="28"/>
        </w:rPr>
        <w:t>,</w:t>
      </w:r>
      <w:r w:rsidR="00BB0C1D" w:rsidRPr="00D84F54">
        <w:rPr>
          <w:rFonts w:ascii="Arial" w:eastAsia="Calibri" w:hAnsi="Arial" w:cs="Arial"/>
          <w:sz w:val="28"/>
          <w:szCs w:val="28"/>
        </w:rPr>
        <w:t xml:space="preserve"> para mí sería más grave que se tuviera la decisión d</w:t>
      </w:r>
      <w:r w:rsidR="00F918C4">
        <w:rPr>
          <w:rFonts w:ascii="Arial" w:eastAsia="Calibri" w:hAnsi="Arial" w:cs="Arial"/>
          <w:sz w:val="28"/>
          <w:szCs w:val="28"/>
        </w:rPr>
        <w:t>e ya autorizarse una C</w:t>
      </w:r>
      <w:r w:rsidR="00BB0C1D" w:rsidRPr="00D84F54">
        <w:rPr>
          <w:rFonts w:ascii="Arial" w:eastAsia="Calibri" w:hAnsi="Arial" w:cs="Arial"/>
          <w:sz w:val="28"/>
          <w:szCs w:val="28"/>
        </w:rPr>
        <w:t>línica del IMSS</w:t>
      </w:r>
      <w:r w:rsidR="00F918C4">
        <w:rPr>
          <w:rFonts w:ascii="Arial" w:eastAsia="Calibri" w:hAnsi="Arial" w:cs="Arial"/>
          <w:sz w:val="28"/>
          <w:szCs w:val="28"/>
        </w:rPr>
        <w:t>, y tener que hacer uso de las Obras P</w:t>
      </w:r>
      <w:r w:rsidR="00BB0C1D" w:rsidRPr="00D84F54">
        <w:rPr>
          <w:rFonts w:ascii="Arial" w:eastAsia="Calibri" w:hAnsi="Arial" w:cs="Arial"/>
          <w:sz w:val="28"/>
          <w:szCs w:val="28"/>
        </w:rPr>
        <w:t>úblicas</w:t>
      </w:r>
      <w:r w:rsidR="00F918C4">
        <w:rPr>
          <w:rFonts w:ascii="Arial" w:eastAsia="Calibri" w:hAnsi="Arial" w:cs="Arial"/>
          <w:sz w:val="28"/>
          <w:szCs w:val="28"/>
        </w:rPr>
        <w:t>,</w:t>
      </w:r>
      <w:r w:rsidR="00BB0C1D" w:rsidRPr="00D84F54">
        <w:rPr>
          <w:rFonts w:ascii="Arial" w:eastAsia="Calibri" w:hAnsi="Arial" w:cs="Arial"/>
          <w:sz w:val="28"/>
          <w:szCs w:val="28"/>
        </w:rPr>
        <w:t xml:space="preserve"> que ya estén autorizadas en un momento dado</w:t>
      </w:r>
      <w:r w:rsidR="00F918C4">
        <w:rPr>
          <w:rFonts w:ascii="Arial" w:eastAsia="Calibri" w:hAnsi="Arial" w:cs="Arial"/>
          <w:sz w:val="28"/>
          <w:szCs w:val="28"/>
        </w:rPr>
        <w:t>, y ahí sí le fallaríamos a la C</w:t>
      </w:r>
      <w:r w:rsidR="00BB0C1D" w:rsidRPr="00D84F54">
        <w:rPr>
          <w:rFonts w:ascii="Arial" w:eastAsia="Calibri" w:hAnsi="Arial" w:cs="Arial"/>
          <w:sz w:val="28"/>
          <w:szCs w:val="28"/>
        </w:rPr>
        <w:t>iudadanía</w:t>
      </w:r>
      <w:r w:rsidR="00F918C4">
        <w:rPr>
          <w:rFonts w:ascii="Arial" w:eastAsia="Calibri" w:hAnsi="Arial" w:cs="Arial"/>
          <w:sz w:val="28"/>
          <w:szCs w:val="28"/>
        </w:rPr>
        <w:t>,</w:t>
      </w:r>
      <w:r w:rsidR="00BB0C1D" w:rsidRPr="00D84F54">
        <w:rPr>
          <w:rFonts w:ascii="Arial" w:eastAsia="Calibri" w:hAnsi="Arial" w:cs="Arial"/>
          <w:sz w:val="28"/>
          <w:szCs w:val="28"/>
        </w:rPr>
        <w:t xml:space="preserve"> cancelando algunas obras </w:t>
      </w:r>
      <w:r w:rsidR="00BB0C1D" w:rsidRPr="00D84F54">
        <w:rPr>
          <w:rFonts w:ascii="Arial" w:eastAsia="Calibri" w:hAnsi="Arial" w:cs="Arial"/>
          <w:sz w:val="28"/>
          <w:szCs w:val="28"/>
        </w:rPr>
        <w:lastRenderedPageBreak/>
        <w:t xml:space="preserve">que ya </w:t>
      </w:r>
      <w:r w:rsidR="00F918C4">
        <w:rPr>
          <w:rFonts w:ascii="Arial" w:eastAsia="Calibri" w:hAnsi="Arial" w:cs="Arial"/>
          <w:sz w:val="28"/>
          <w:szCs w:val="28"/>
        </w:rPr>
        <w:t>también hubieran pasado por el P</w:t>
      </w:r>
      <w:r w:rsidR="00BB0C1D" w:rsidRPr="00D84F54">
        <w:rPr>
          <w:rFonts w:ascii="Arial" w:eastAsia="Calibri" w:hAnsi="Arial" w:cs="Arial"/>
          <w:sz w:val="28"/>
          <w:szCs w:val="28"/>
        </w:rPr>
        <w:t>leno. Creo que aquí no se arriesga porque toda vez que</w:t>
      </w:r>
      <w:r w:rsidR="00F918C4">
        <w:rPr>
          <w:rFonts w:ascii="Arial" w:eastAsia="Calibri" w:hAnsi="Arial" w:cs="Arial"/>
          <w:sz w:val="28"/>
          <w:szCs w:val="28"/>
        </w:rPr>
        <w:t xml:space="preserve"> el predio ya es propiedad del Municipio. Entonces</w:t>
      </w:r>
      <w:r w:rsidR="00BB0C1D" w:rsidRPr="00D84F54">
        <w:rPr>
          <w:rFonts w:ascii="Arial" w:eastAsia="Calibri" w:hAnsi="Arial" w:cs="Arial"/>
          <w:sz w:val="28"/>
          <w:szCs w:val="28"/>
        </w:rPr>
        <w:t>, pues ya preparamos y nos anticipamos</w:t>
      </w:r>
      <w:r w:rsidR="00F918C4">
        <w:rPr>
          <w:rFonts w:ascii="Arial" w:eastAsia="Calibri" w:hAnsi="Arial" w:cs="Arial"/>
          <w:sz w:val="28"/>
          <w:szCs w:val="28"/>
        </w:rPr>
        <w:t>,</w:t>
      </w:r>
      <w:r w:rsidR="00BB0C1D" w:rsidRPr="00D84F54">
        <w:rPr>
          <w:rFonts w:ascii="Arial" w:eastAsia="Calibri" w:hAnsi="Arial" w:cs="Arial"/>
          <w:sz w:val="28"/>
          <w:szCs w:val="28"/>
        </w:rPr>
        <w:t xml:space="preserve"> porque definitivamente para la autorización de esto</w:t>
      </w:r>
      <w:r w:rsidR="00F918C4">
        <w:rPr>
          <w:rFonts w:ascii="Arial" w:eastAsia="Calibri" w:hAnsi="Arial" w:cs="Arial"/>
          <w:sz w:val="28"/>
          <w:szCs w:val="28"/>
        </w:rPr>
        <w:t>,</w:t>
      </w:r>
      <w:r w:rsidR="00BB0C1D" w:rsidRPr="00D84F54">
        <w:rPr>
          <w:rFonts w:ascii="Arial" w:eastAsia="Calibri" w:hAnsi="Arial" w:cs="Arial"/>
          <w:sz w:val="28"/>
          <w:szCs w:val="28"/>
        </w:rPr>
        <w:t xml:space="preserve"> se nos va a solicitar las obras mínimas de urbanización</w:t>
      </w:r>
      <w:r w:rsidR="00F918C4">
        <w:rPr>
          <w:rFonts w:ascii="Arial" w:eastAsia="Calibri" w:hAnsi="Arial" w:cs="Arial"/>
          <w:sz w:val="28"/>
          <w:szCs w:val="28"/>
        </w:rPr>
        <w:t>,</w:t>
      </w:r>
      <w:r w:rsidR="00BB0C1D" w:rsidRPr="00D84F54">
        <w:rPr>
          <w:rFonts w:ascii="Arial" w:eastAsia="Calibri" w:hAnsi="Arial" w:cs="Arial"/>
          <w:sz w:val="28"/>
          <w:szCs w:val="28"/>
        </w:rPr>
        <w:t xml:space="preserve"> que serían las banquetas, machuelos, alumbrado y calles</w:t>
      </w:r>
      <w:r w:rsidR="00F918C4">
        <w:rPr>
          <w:rFonts w:ascii="Arial" w:eastAsia="Calibri" w:hAnsi="Arial" w:cs="Arial"/>
          <w:sz w:val="28"/>
          <w:szCs w:val="28"/>
        </w:rPr>
        <w:t>. Y,</w:t>
      </w:r>
      <w:r w:rsidR="00BB0C1D" w:rsidRPr="00D84F54">
        <w:rPr>
          <w:rFonts w:ascii="Arial" w:eastAsia="Calibri" w:hAnsi="Arial" w:cs="Arial"/>
          <w:sz w:val="28"/>
          <w:szCs w:val="28"/>
        </w:rPr>
        <w:t xml:space="preserve"> sobre todo se está considerando también</w:t>
      </w:r>
      <w:r w:rsidR="00F918C4">
        <w:rPr>
          <w:rFonts w:ascii="Arial" w:eastAsia="Calibri" w:hAnsi="Arial" w:cs="Arial"/>
          <w:sz w:val="28"/>
          <w:szCs w:val="28"/>
        </w:rPr>
        <w:t>,</w:t>
      </w:r>
      <w:r w:rsidR="00BB0C1D" w:rsidRPr="00D84F54">
        <w:rPr>
          <w:rFonts w:ascii="Arial" w:eastAsia="Calibri" w:hAnsi="Arial" w:cs="Arial"/>
          <w:sz w:val="28"/>
          <w:szCs w:val="28"/>
        </w:rPr>
        <w:t xml:space="preserve"> pue</w:t>
      </w:r>
      <w:r w:rsidR="00F918C4">
        <w:rPr>
          <w:rFonts w:ascii="Arial" w:eastAsia="Calibri" w:hAnsi="Arial" w:cs="Arial"/>
          <w:sz w:val="28"/>
          <w:szCs w:val="28"/>
        </w:rPr>
        <w:t>s un carril de desaceleración. S</w:t>
      </w:r>
      <w:r w:rsidR="00BB0C1D" w:rsidRPr="00D84F54">
        <w:rPr>
          <w:rFonts w:ascii="Arial" w:eastAsia="Calibri" w:hAnsi="Arial" w:cs="Arial"/>
          <w:sz w:val="28"/>
          <w:szCs w:val="28"/>
        </w:rPr>
        <w:t>abe</w:t>
      </w:r>
      <w:r w:rsidR="00F918C4">
        <w:rPr>
          <w:rFonts w:ascii="Arial" w:eastAsia="Calibri" w:hAnsi="Arial" w:cs="Arial"/>
          <w:sz w:val="28"/>
          <w:szCs w:val="28"/>
        </w:rPr>
        <w:t>mos que el proyecto está en el P</w:t>
      </w:r>
      <w:r w:rsidR="00BB0C1D" w:rsidRPr="00D84F54">
        <w:rPr>
          <w:rFonts w:ascii="Arial" w:eastAsia="Calibri" w:hAnsi="Arial" w:cs="Arial"/>
          <w:sz w:val="28"/>
          <w:szCs w:val="28"/>
        </w:rPr>
        <w:t>eriférico</w:t>
      </w:r>
      <w:r w:rsidR="00F918C4">
        <w:rPr>
          <w:rFonts w:ascii="Arial" w:eastAsia="Calibri" w:hAnsi="Arial" w:cs="Arial"/>
          <w:sz w:val="28"/>
          <w:szCs w:val="28"/>
        </w:rPr>
        <w:t>,</w:t>
      </w:r>
      <w:r w:rsidR="00BB0C1D" w:rsidRPr="00D84F54">
        <w:rPr>
          <w:rFonts w:ascii="Arial" w:eastAsia="Calibri" w:hAnsi="Arial" w:cs="Arial"/>
          <w:sz w:val="28"/>
          <w:szCs w:val="28"/>
        </w:rPr>
        <w:t xml:space="preserve"> y tenemos que garantizar la </w:t>
      </w:r>
      <w:r w:rsidR="00F918C4">
        <w:rPr>
          <w:rFonts w:ascii="Arial" w:eastAsia="Calibri" w:hAnsi="Arial" w:cs="Arial"/>
          <w:sz w:val="28"/>
          <w:szCs w:val="28"/>
        </w:rPr>
        <w:t>seguridad de la llegada a esta C</w:t>
      </w:r>
      <w:r w:rsidR="00BB0C1D" w:rsidRPr="00D84F54">
        <w:rPr>
          <w:rFonts w:ascii="Arial" w:eastAsia="Calibri" w:hAnsi="Arial" w:cs="Arial"/>
          <w:sz w:val="28"/>
          <w:szCs w:val="28"/>
        </w:rPr>
        <w:t>línica</w:t>
      </w:r>
      <w:r w:rsidR="00F918C4">
        <w:rPr>
          <w:rFonts w:ascii="Arial" w:eastAsia="Calibri" w:hAnsi="Arial" w:cs="Arial"/>
          <w:sz w:val="28"/>
          <w:szCs w:val="28"/>
        </w:rPr>
        <w:t>. Y</w:t>
      </w:r>
      <w:r w:rsidR="00BB0C1D" w:rsidRPr="00D84F54">
        <w:rPr>
          <w:rFonts w:ascii="Arial" w:eastAsia="Calibri" w:hAnsi="Arial" w:cs="Arial"/>
          <w:sz w:val="28"/>
          <w:szCs w:val="28"/>
        </w:rPr>
        <w:t xml:space="preserve"> bueno, también esta cuestión para los avalúos</w:t>
      </w:r>
      <w:r w:rsidR="00F918C4">
        <w:rPr>
          <w:rFonts w:ascii="Arial" w:eastAsia="Calibri" w:hAnsi="Arial" w:cs="Arial"/>
          <w:sz w:val="28"/>
          <w:szCs w:val="28"/>
        </w:rPr>
        <w:t xml:space="preserve">, están </w:t>
      </w:r>
      <w:r w:rsidR="00BB0C1D" w:rsidRPr="00D84F54">
        <w:rPr>
          <w:rFonts w:ascii="Arial" w:eastAsia="Calibri" w:hAnsi="Arial" w:cs="Arial"/>
          <w:sz w:val="28"/>
          <w:szCs w:val="28"/>
        </w:rPr>
        <w:t>realmente tomando en consideración lo que tiene en la actualidad el terreno.</w:t>
      </w:r>
      <w:r w:rsidR="00BB0C1D">
        <w:rPr>
          <w:rFonts w:ascii="Arial" w:hAnsi="Arial" w:cs="Arial"/>
          <w:sz w:val="28"/>
          <w:szCs w:val="28"/>
        </w:rPr>
        <w:t xml:space="preserve"> </w:t>
      </w:r>
      <w:r w:rsidR="00BB0C1D" w:rsidRPr="00D84F54">
        <w:rPr>
          <w:rFonts w:ascii="Arial" w:eastAsia="Calibri" w:hAnsi="Arial" w:cs="Arial"/>
          <w:sz w:val="28"/>
          <w:szCs w:val="28"/>
        </w:rPr>
        <w:t xml:space="preserve">Sí, quizás hay alguna </w:t>
      </w:r>
      <w:r w:rsidR="00F918C4" w:rsidRPr="00D84F54">
        <w:rPr>
          <w:rFonts w:ascii="Arial" w:eastAsia="Calibri" w:hAnsi="Arial" w:cs="Arial"/>
          <w:sz w:val="28"/>
          <w:szCs w:val="28"/>
        </w:rPr>
        <w:t>discrepancia,</w:t>
      </w:r>
      <w:r w:rsidR="00BB0C1D" w:rsidRPr="00D84F54">
        <w:rPr>
          <w:rFonts w:ascii="Arial" w:eastAsia="Calibri" w:hAnsi="Arial" w:cs="Arial"/>
          <w:sz w:val="28"/>
          <w:szCs w:val="28"/>
        </w:rPr>
        <w:t xml:space="preserve"> pero</w:t>
      </w:r>
      <w:r w:rsidR="00F918C4">
        <w:rPr>
          <w:rFonts w:ascii="Arial" w:eastAsia="Calibri" w:hAnsi="Arial" w:cs="Arial"/>
          <w:sz w:val="28"/>
          <w:szCs w:val="28"/>
        </w:rPr>
        <w:t xml:space="preserve"> bueno, esto ya se trató en la C</w:t>
      </w:r>
      <w:r w:rsidR="00BB0C1D" w:rsidRPr="00D84F54">
        <w:rPr>
          <w:rFonts w:ascii="Arial" w:eastAsia="Calibri" w:hAnsi="Arial" w:cs="Arial"/>
          <w:sz w:val="28"/>
          <w:szCs w:val="28"/>
        </w:rPr>
        <w:t>omisión, no sé si hay alguna suger</w:t>
      </w:r>
      <w:r w:rsidR="00F918C4">
        <w:rPr>
          <w:rFonts w:ascii="Arial" w:eastAsia="Calibri" w:hAnsi="Arial" w:cs="Arial"/>
          <w:sz w:val="28"/>
          <w:szCs w:val="28"/>
        </w:rPr>
        <w:t>encia también por parte de los R</w:t>
      </w:r>
      <w:r w:rsidR="00BB0C1D" w:rsidRPr="00D84F54">
        <w:rPr>
          <w:rFonts w:ascii="Arial" w:eastAsia="Calibri" w:hAnsi="Arial" w:cs="Arial"/>
          <w:sz w:val="28"/>
          <w:szCs w:val="28"/>
        </w:rPr>
        <w:t>egidores</w:t>
      </w:r>
      <w:r w:rsidR="00F918C4">
        <w:rPr>
          <w:rFonts w:ascii="Arial" w:eastAsia="Calibri" w:hAnsi="Arial" w:cs="Arial"/>
          <w:sz w:val="28"/>
          <w:szCs w:val="28"/>
        </w:rPr>
        <w:t>. P</w:t>
      </w:r>
      <w:r w:rsidR="00BB0C1D" w:rsidRPr="00D84F54">
        <w:rPr>
          <w:rFonts w:ascii="Arial" w:eastAsia="Calibri" w:hAnsi="Arial" w:cs="Arial"/>
          <w:sz w:val="28"/>
          <w:szCs w:val="28"/>
        </w:rPr>
        <w:t>ero bueno, ya lo analizamos, tenemos definitivamente diferentes tasaciones para los diferentes valores</w:t>
      </w:r>
      <w:r w:rsidR="00F918C4">
        <w:rPr>
          <w:rFonts w:ascii="Arial" w:eastAsia="Calibri" w:hAnsi="Arial" w:cs="Arial"/>
          <w:sz w:val="28"/>
          <w:szCs w:val="28"/>
        </w:rPr>
        <w:t>. P</w:t>
      </w:r>
      <w:r w:rsidR="00BB0C1D" w:rsidRPr="00D84F54">
        <w:rPr>
          <w:rFonts w:ascii="Arial" w:eastAsia="Calibri" w:hAnsi="Arial" w:cs="Arial"/>
          <w:sz w:val="28"/>
          <w:szCs w:val="28"/>
        </w:rPr>
        <w:t>ero estamos considerando por eso un segundo avalúo</w:t>
      </w:r>
      <w:r w:rsidR="00F918C4">
        <w:rPr>
          <w:rFonts w:ascii="Arial" w:eastAsia="Calibri" w:hAnsi="Arial" w:cs="Arial"/>
          <w:sz w:val="28"/>
          <w:szCs w:val="28"/>
        </w:rPr>
        <w:t>,</w:t>
      </w:r>
      <w:r w:rsidR="00BB0C1D" w:rsidRPr="00D84F54">
        <w:rPr>
          <w:rFonts w:ascii="Arial" w:eastAsia="Calibri" w:hAnsi="Arial" w:cs="Arial"/>
          <w:sz w:val="28"/>
          <w:szCs w:val="28"/>
        </w:rPr>
        <w:t xml:space="preserve"> para no nada más quedarnos con uno solo, el solicitado por el interesado</w:t>
      </w:r>
      <w:r w:rsidR="00F918C4">
        <w:rPr>
          <w:rFonts w:ascii="Arial" w:eastAsia="Calibri" w:hAnsi="Arial" w:cs="Arial"/>
          <w:sz w:val="28"/>
          <w:szCs w:val="28"/>
        </w:rPr>
        <w:t>,</w:t>
      </w:r>
      <w:r w:rsidR="00BB0C1D" w:rsidRPr="00D84F54">
        <w:rPr>
          <w:rFonts w:ascii="Arial" w:eastAsia="Calibri" w:hAnsi="Arial" w:cs="Arial"/>
          <w:sz w:val="28"/>
          <w:szCs w:val="28"/>
        </w:rPr>
        <w:t xml:space="preserve"> sino también el solicitado por n</w:t>
      </w:r>
      <w:r w:rsidR="00BB0C1D">
        <w:rPr>
          <w:rFonts w:ascii="Arial" w:eastAsia="Calibri" w:hAnsi="Arial" w:cs="Arial"/>
          <w:sz w:val="28"/>
          <w:szCs w:val="28"/>
        </w:rPr>
        <w:t>uestro Ayuntamiento, es cuanto S</w:t>
      </w:r>
      <w:r w:rsidR="00BB0C1D" w:rsidRPr="00D84F54">
        <w:rPr>
          <w:rFonts w:ascii="Arial" w:eastAsia="Calibri" w:hAnsi="Arial" w:cs="Arial"/>
          <w:sz w:val="28"/>
          <w:szCs w:val="28"/>
        </w:rPr>
        <w:t xml:space="preserve">eñora </w:t>
      </w:r>
      <w:r w:rsidR="00BB0C1D">
        <w:rPr>
          <w:rFonts w:ascii="Arial" w:eastAsia="Calibri" w:hAnsi="Arial" w:cs="Arial"/>
          <w:sz w:val="28"/>
          <w:szCs w:val="28"/>
        </w:rPr>
        <w:t>S</w:t>
      </w:r>
      <w:r w:rsidR="00BB0C1D" w:rsidRPr="00D84F54">
        <w:rPr>
          <w:rFonts w:ascii="Arial" w:eastAsia="Calibri" w:hAnsi="Arial" w:cs="Arial"/>
          <w:sz w:val="28"/>
          <w:szCs w:val="28"/>
        </w:rPr>
        <w:t xml:space="preserve">ecretaria. </w:t>
      </w:r>
      <w:r w:rsidR="00BB0C1D">
        <w:rPr>
          <w:rFonts w:ascii="Arial" w:eastAsia="Calibri" w:hAnsi="Arial" w:cs="Arial"/>
          <w:b/>
          <w:i/>
          <w:sz w:val="28"/>
          <w:szCs w:val="28"/>
        </w:rPr>
        <w:t xml:space="preserve">C. Presidenta Municipal Magali Casillas Contreras:  </w:t>
      </w:r>
      <w:r w:rsidR="00F918C4">
        <w:rPr>
          <w:rFonts w:ascii="Arial" w:eastAsia="Calibri" w:hAnsi="Arial" w:cs="Arial"/>
          <w:sz w:val="28"/>
          <w:szCs w:val="28"/>
        </w:rPr>
        <w:t xml:space="preserve">Sí, </w:t>
      </w:r>
      <w:r w:rsidR="00BB0C1D">
        <w:rPr>
          <w:rFonts w:ascii="Arial" w:eastAsia="Calibri" w:hAnsi="Arial" w:cs="Arial"/>
          <w:sz w:val="28"/>
          <w:szCs w:val="28"/>
        </w:rPr>
        <w:t>R</w:t>
      </w:r>
      <w:r w:rsidR="00BB0C1D" w:rsidRPr="00D84F54">
        <w:rPr>
          <w:rFonts w:ascii="Arial" w:eastAsia="Calibri" w:hAnsi="Arial" w:cs="Arial"/>
          <w:sz w:val="28"/>
          <w:szCs w:val="28"/>
        </w:rPr>
        <w:t>egidor Gustavo, efectivamente</w:t>
      </w:r>
      <w:r w:rsidR="00F918C4">
        <w:rPr>
          <w:rFonts w:ascii="Arial" w:eastAsia="Calibri" w:hAnsi="Arial" w:cs="Arial"/>
          <w:sz w:val="28"/>
          <w:szCs w:val="28"/>
        </w:rPr>
        <w:t>,</w:t>
      </w:r>
      <w:r w:rsidR="00BB0C1D" w:rsidRPr="00D84F54">
        <w:rPr>
          <w:rFonts w:ascii="Arial" w:eastAsia="Calibri" w:hAnsi="Arial" w:cs="Arial"/>
          <w:sz w:val="28"/>
          <w:szCs w:val="28"/>
        </w:rPr>
        <w:t xml:space="preserve"> nosotros obviamente mandamos a hacer un segundo avalúo</w:t>
      </w:r>
      <w:r w:rsidR="00F918C4">
        <w:rPr>
          <w:rFonts w:ascii="Arial" w:eastAsia="Calibri" w:hAnsi="Arial" w:cs="Arial"/>
          <w:sz w:val="28"/>
          <w:szCs w:val="28"/>
        </w:rPr>
        <w:t>,</w:t>
      </w:r>
      <w:r w:rsidR="00BB0C1D" w:rsidRPr="00D84F54">
        <w:rPr>
          <w:rFonts w:ascii="Arial" w:eastAsia="Calibri" w:hAnsi="Arial" w:cs="Arial"/>
          <w:sz w:val="28"/>
          <w:szCs w:val="28"/>
        </w:rPr>
        <w:t xml:space="preserve"> obviamente c</w:t>
      </w:r>
      <w:r w:rsidR="00F918C4">
        <w:rPr>
          <w:rFonts w:ascii="Arial" w:eastAsia="Calibri" w:hAnsi="Arial" w:cs="Arial"/>
          <w:sz w:val="28"/>
          <w:szCs w:val="28"/>
        </w:rPr>
        <w:t>on los valores, en libertad el P</w:t>
      </w:r>
      <w:r w:rsidR="00BB0C1D" w:rsidRPr="00D84F54">
        <w:rPr>
          <w:rFonts w:ascii="Arial" w:eastAsia="Calibri" w:hAnsi="Arial" w:cs="Arial"/>
          <w:sz w:val="28"/>
          <w:szCs w:val="28"/>
        </w:rPr>
        <w:t>erito</w:t>
      </w:r>
      <w:r w:rsidR="00F918C4">
        <w:rPr>
          <w:rFonts w:ascii="Arial" w:eastAsia="Calibri" w:hAnsi="Arial" w:cs="Arial"/>
          <w:sz w:val="28"/>
          <w:szCs w:val="28"/>
        </w:rPr>
        <w:t>,</w:t>
      </w:r>
      <w:r w:rsidR="00BB0C1D" w:rsidRPr="00D84F54">
        <w:rPr>
          <w:rFonts w:ascii="Arial" w:eastAsia="Calibri" w:hAnsi="Arial" w:cs="Arial"/>
          <w:sz w:val="28"/>
          <w:szCs w:val="28"/>
        </w:rPr>
        <w:t xml:space="preserve"> de determinar los valores que estimó en base al estudio que llevo a cabo</w:t>
      </w:r>
      <w:r w:rsidR="00F918C4">
        <w:rPr>
          <w:rFonts w:ascii="Arial" w:eastAsia="Calibri" w:hAnsi="Arial" w:cs="Arial"/>
          <w:sz w:val="28"/>
          <w:szCs w:val="28"/>
        </w:rPr>
        <w:t>,</w:t>
      </w:r>
      <w:r w:rsidR="00BB0C1D" w:rsidRPr="00D84F54">
        <w:rPr>
          <w:rFonts w:ascii="Arial" w:eastAsia="Calibri" w:hAnsi="Arial" w:cs="Arial"/>
          <w:sz w:val="28"/>
          <w:szCs w:val="28"/>
        </w:rPr>
        <w:t xml:space="preserve"> y que está el avalúo agregado</w:t>
      </w:r>
      <w:r w:rsidR="0071715D">
        <w:rPr>
          <w:rFonts w:ascii="Arial" w:eastAsia="Calibri" w:hAnsi="Arial" w:cs="Arial"/>
          <w:sz w:val="28"/>
          <w:szCs w:val="28"/>
        </w:rPr>
        <w:t>. Pero</w:t>
      </w:r>
      <w:r w:rsidR="00BB0C1D" w:rsidRPr="00D84F54">
        <w:rPr>
          <w:rFonts w:ascii="Arial" w:eastAsia="Calibri" w:hAnsi="Arial" w:cs="Arial"/>
          <w:sz w:val="28"/>
          <w:szCs w:val="28"/>
        </w:rPr>
        <w:t xml:space="preserve"> creo que nadie tuviéramos ningún inconveniente, si da más tranquilidad en el tema del valor que se mand</w:t>
      </w:r>
      <w:r w:rsidR="0071715D">
        <w:rPr>
          <w:rFonts w:ascii="Arial" w:eastAsia="Calibri" w:hAnsi="Arial" w:cs="Arial"/>
          <w:sz w:val="28"/>
          <w:szCs w:val="28"/>
        </w:rPr>
        <w:t xml:space="preserve">e a hacer un tercer avalúo, </w:t>
      </w:r>
      <w:r w:rsidR="00BB0C1D" w:rsidRPr="00D84F54">
        <w:rPr>
          <w:rFonts w:ascii="Arial" w:eastAsia="Calibri" w:hAnsi="Arial" w:cs="Arial"/>
          <w:sz w:val="28"/>
          <w:szCs w:val="28"/>
        </w:rPr>
        <w:t>creo qu</w:t>
      </w:r>
      <w:r w:rsidR="0071715D">
        <w:rPr>
          <w:rFonts w:ascii="Arial" w:eastAsia="Calibri" w:hAnsi="Arial" w:cs="Arial"/>
          <w:sz w:val="28"/>
          <w:szCs w:val="28"/>
        </w:rPr>
        <w:t>e no hay ningún inconveniente. L</w:t>
      </w:r>
      <w:r w:rsidR="00BB0C1D" w:rsidRPr="00D84F54">
        <w:rPr>
          <w:rFonts w:ascii="Arial" w:eastAsia="Calibri" w:hAnsi="Arial" w:cs="Arial"/>
          <w:sz w:val="28"/>
          <w:szCs w:val="28"/>
        </w:rPr>
        <w:t>o que sí les quiero comentar es que</w:t>
      </w:r>
      <w:r w:rsidR="002E04A7">
        <w:rPr>
          <w:rFonts w:ascii="Arial" w:eastAsia="Calibri" w:hAnsi="Arial" w:cs="Arial"/>
          <w:sz w:val="28"/>
          <w:szCs w:val="28"/>
        </w:rPr>
        <w:t>,</w:t>
      </w:r>
      <w:r w:rsidR="00BB0C1D" w:rsidRPr="00D84F54">
        <w:rPr>
          <w:rFonts w:ascii="Arial" w:eastAsia="Calibri" w:hAnsi="Arial" w:cs="Arial"/>
          <w:sz w:val="28"/>
          <w:szCs w:val="28"/>
        </w:rPr>
        <w:t xml:space="preserve"> de acuerdo a la disposición legal, el avalúo que se va a tomar en cuenta</w:t>
      </w:r>
      <w:r w:rsidR="002E04A7">
        <w:rPr>
          <w:rFonts w:ascii="Arial" w:eastAsia="Calibri" w:hAnsi="Arial" w:cs="Arial"/>
          <w:sz w:val="28"/>
          <w:szCs w:val="28"/>
        </w:rPr>
        <w:t>,</w:t>
      </w:r>
      <w:r w:rsidR="00BB0C1D" w:rsidRPr="00D84F54">
        <w:rPr>
          <w:rFonts w:ascii="Arial" w:eastAsia="Calibri" w:hAnsi="Arial" w:cs="Arial"/>
          <w:sz w:val="28"/>
          <w:szCs w:val="28"/>
        </w:rPr>
        <w:t xml:space="preserve"> es el que tenga el valor más</w:t>
      </w:r>
      <w:r w:rsidR="002E04A7">
        <w:rPr>
          <w:rFonts w:ascii="Arial" w:eastAsia="Calibri" w:hAnsi="Arial" w:cs="Arial"/>
          <w:sz w:val="28"/>
          <w:szCs w:val="28"/>
        </w:rPr>
        <w:t xml:space="preserve"> elevado. P</w:t>
      </w:r>
      <w:r w:rsidR="00BB0C1D" w:rsidRPr="00D84F54">
        <w:rPr>
          <w:rFonts w:ascii="Arial" w:eastAsia="Calibri" w:hAnsi="Arial" w:cs="Arial"/>
          <w:sz w:val="28"/>
          <w:szCs w:val="28"/>
        </w:rPr>
        <w:t xml:space="preserve">or </w:t>
      </w:r>
      <w:r w:rsidR="002E04A7">
        <w:rPr>
          <w:rFonts w:ascii="Arial" w:eastAsia="Calibri" w:hAnsi="Arial" w:cs="Arial"/>
          <w:sz w:val="28"/>
          <w:szCs w:val="28"/>
        </w:rPr>
        <w:t>eso no hay ninguna preocupación. S</w:t>
      </w:r>
      <w:r w:rsidR="00BB0C1D" w:rsidRPr="00D84F54">
        <w:rPr>
          <w:rFonts w:ascii="Arial" w:eastAsia="Calibri" w:hAnsi="Arial" w:cs="Arial"/>
          <w:sz w:val="28"/>
          <w:szCs w:val="28"/>
        </w:rPr>
        <w:t>i en un momento determinado</w:t>
      </w:r>
      <w:r w:rsidR="002E04A7">
        <w:rPr>
          <w:rFonts w:ascii="Arial" w:eastAsia="Calibri" w:hAnsi="Arial" w:cs="Arial"/>
          <w:sz w:val="28"/>
          <w:szCs w:val="28"/>
        </w:rPr>
        <w:t>,</w:t>
      </w:r>
      <w:r w:rsidR="00BB0C1D" w:rsidRPr="00D84F54">
        <w:rPr>
          <w:rFonts w:ascii="Arial" w:eastAsia="Calibri" w:hAnsi="Arial" w:cs="Arial"/>
          <w:sz w:val="28"/>
          <w:szCs w:val="28"/>
        </w:rPr>
        <w:t xml:space="preserve"> </w:t>
      </w:r>
      <w:r w:rsidR="00BB0C1D" w:rsidRPr="00D84F54">
        <w:rPr>
          <w:rFonts w:ascii="Arial" w:eastAsia="Calibri" w:hAnsi="Arial" w:cs="Arial"/>
          <w:sz w:val="28"/>
          <w:szCs w:val="28"/>
        </w:rPr>
        <w:lastRenderedPageBreak/>
        <w:t>deciden o valoramos entre todos</w:t>
      </w:r>
      <w:r w:rsidR="002E04A7">
        <w:rPr>
          <w:rFonts w:ascii="Arial" w:eastAsia="Calibri" w:hAnsi="Arial" w:cs="Arial"/>
          <w:sz w:val="28"/>
          <w:szCs w:val="28"/>
        </w:rPr>
        <w:t>, que el Dictamen regrese a las C</w:t>
      </w:r>
      <w:r w:rsidR="00BB0C1D" w:rsidRPr="00D84F54">
        <w:rPr>
          <w:rFonts w:ascii="Arial" w:eastAsia="Calibri" w:hAnsi="Arial" w:cs="Arial"/>
          <w:sz w:val="28"/>
          <w:szCs w:val="28"/>
        </w:rPr>
        <w:t>omisiones y que se mande a hacer un tercer avalúo</w:t>
      </w:r>
      <w:r w:rsidR="002E04A7">
        <w:rPr>
          <w:rFonts w:ascii="Arial" w:eastAsia="Calibri" w:hAnsi="Arial" w:cs="Arial"/>
          <w:sz w:val="28"/>
          <w:szCs w:val="28"/>
        </w:rPr>
        <w:t>,</w:t>
      </w:r>
      <w:r w:rsidR="00BB0C1D" w:rsidRPr="00D84F54">
        <w:rPr>
          <w:rFonts w:ascii="Arial" w:eastAsia="Calibri" w:hAnsi="Arial" w:cs="Arial"/>
          <w:sz w:val="28"/>
          <w:szCs w:val="28"/>
        </w:rPr>
        <w:t xml:space="preserve"> y que después </w:t>
      </w:r>
      <w:r w:rsidR="002E04A7">
        <w:rPr>
          <w:rFonts w:ascii="Arial" w:eastAsia="Calibri" w:hAnsi="Arial" w:cs="Arial"/>
          <w:sz w:val="28"/>
          <w:szCs w:val="28"/>
        </w:rPr>
        <w:t>se vuelva a subir al Pleno del A</w:t>
      </w:r>
      <w:r w:rsidR="00BB0C1D" w:rsidRPr="00D84F54">
        <w:rPr>
          <w:rFonts w:ascii="Arial" w:eastAsia="Calibri" w:hAnsi="Arial" w:cs="Arial"/>
          <w:sz w:val="28"/>
          <w:szCs w:val="28"/>
        </w:rPr>
        <w:t>yuntamiento, pues creo que lo que le dé tranquilidad a todos</w:t>
      </w:r>
      <w:r w:rsidR="002E04A7">
        <w:rPr>
          <w:rFonts w:ascii="Arial" w:eastAsia="Calibri" w:hAnsi="Arial" w:cs="Arial"/>
          <w:sz w:val="28"/>
          <w:szCs w:val="28"/>
        </w:rPr>
        <w:t>, y sobre todo a los C</w:t>
      </w:r>
      <w:r w:rsidR="00BB0C1D" w:rsidRPr="00D84F54">
        <w:rPr>
          <w:rFonts w:ascii="Arial" w:eastAsia="Calibri" w:hAnsi="Arial" w:cs="Arial"/>
          <w:sz w:val="28"/>
          <w:szCs w:val="28"/>
        </w:rPr>
        <w:t xml:space="preserve">iudadanos </w:t>
      </w:r>
      <w:r w:rsidR="002E04A7">
        <w:rPr>
          <w:rFonts w:ascii="Arial" w:eastAsia="Calibri" w:hAnsi="Arial" w:cs="Arial"/>
          <w:sz w:val="28"/>
          <w:szCs w:val="28"/>
        </w:rPr>
        <w:t>Z</w:t>
      </w:r>
      <w:r w:rsidR="002E04A7" w:rsidRPr="00D84F54">
        <w:rPr>
          <w:rFonts w:ascii="Arial" w:eastAsia="Calibri" w:hAnsi="Arial" w:cs="Arial"/>
          <w:sz w:val="28"/>
          <w:szCs w:val="28"/>
        </w:rPr>
        <w:t>apotlénses</w:t>
      </w:r>
      <w:r w:rsidR="002E04A7">
        <w:rPr>
          <w:rFonts w:ascii="Arial" w:eastAsia="Calibri" w:hAnsi="Arial" w:cs="Arial"/>
          <w:sz w:val="28"/>
          <w:szCs w:val="28"/>
        </w:rPr>
        <w:t>,</w:t>
      </w:r>
      <w:r w:rsidR="00BB0C1D" w:rsidRPr="00D84F54">
        <w:rPr>
          <w:rFonts w:ascii="Arial" w:eastAsia="Calibri" w:hAnsi="Arial" w:cs="Arial"/>
          <w:sz w:val="28"/>
          <w:szCs w:val="28"/>
        </w:rPr>
        <w:t xml:space="preserve"> que las cosas están haciendo con legalidad y transparencia, por lo menos de m</w:t>
      </w:r>
      <w:r w:rsidR="002E04A7">
        <w:rPr>
          <w:rFonts w:ascii="Arial" w:eastAsia="Calibri" w:hAnsi="Arial" w:cs="Arial"/>
          <w:sz w:val="28"/>
          <w:szCs w:val="28"/>
        </w:rPr>
        <w:t>i parte, como integrante de la C</w:t>
      </w:r>
      <w:r w:rsidR="00BB0C1D" w:rsidRPr="00D84F54">
        <w:rPr>
          <w:rFonts w:ascii="Arial" w:eastAsia="Calibri" w:hAnsi="Arial" w:cs="Arial"/>
          <w:sz w:val="28"/>
          <w:szCs w:val="28"/>
        </w:rPr>
        <w:t>omisión, a reserva de que todos nos valoraran, yo no tendría ningún incon</w:t>
      </w:r>
      <w:r w:rsidR="002E04A7">
        <w:rPr>
          <w:rFonts w:ascii="Arial" w:eastAsia="Calibri" w:hAnsi="Arial" w:cs="Arial"/>
          <w:sz w:val="28"/>
          <w:szCs w:val="28"/>
        </w:rPr>
        <w:t>veniente que se regresara a la C</w:t>
      </w:r>
      <w:r w:rsidR="00BB0C1D" w:rsidRPr="00D84F54">
        <w:rPr>
          <w:rFonts w:ascii="Arial" w:eastAsia="Calibri" w:hAnsi="Arial" w:cs="Arial"/>
          <w:sz w:val="28"/>
          <w:szCs w:val="28"/>
        </w:rPr>
        <w:t>omisión</w:t>
      </w:r>
      <w:r w:rsidR="002E04A7">
        <w:rPr>
          <w:rFonts w:ascii="Arial" w:eastAsia="Calibri" w:hAnsi="Arial" w:cs="Arial"/>
          <w:sz w:val="28"/>
          <w:szCs w:val="28"/>
        </w:rPr>
        <w:t>,</w:t>
      </w:r>
      <w:r w:rsidR="00BB0C1D" w:rsidRPr="00D84F54">
        <w:rPr>
          <w:rFonts w:ascii="Arial" w:eastAsia="Calibri" w:hAnsi="Arial" w:cs="Arial"/>
          <w:sz w:val="28"/>
          <w:szCs w:val="28"/>
        </w:rPr>
        <w:t xml:space="preserve"> y que se mandar</w:t>
      </w:r>
      <w:r w:rsidR="002E04A7">
        <w:rPr>
          <w:rFonts w:ascii="Arial" w:eastAsia="Calibri" w:hAnsi="Arial" w:cs="Arial"/>
          <w:sz w:val="28"/>
          <w:szCs w:val="28"/>
        </w:rPr>
        <w:t>a a hacer un tercer avalúo, si U</w:t>
      </w:r>
      <w:r w:rsidR="00BB0C1D" w:rsidRPr="00D84F54">
        <w:rPr>
          <w:rFonts w:ascii="Arial" w:eastAsia="Calibri" w:hAnsi="Arial" w:cs="Arial"/>
          <w:sz w:val="28"/>
          <w:szCs w:val="28"/>
        </w:rPr>
        <w:t>stedes lo tienen así y lo valoran, y par</w:t>
      </w:r>
      <w:r w:rsidR="002E04A7">
        <w:rPr>
          <w:rFonts w:ascii="Arial" w:eastAsia="Calibri" w:hAnsi="Arial" w:cs="Arial"/>
          <w:sz w:val="28"/>
          <w:szCs w:val="28"/>
        </w:rPr>
        <w:t>a tranquilidad también de todos, pues e</w:t>
      </w:r>
      <w:r w:rsidR="00BB0C1D" w:rsidRPr="00D84F54">
        <w:rPr>
          <w:rFonts w:ascii="Arial" w:eastAsia="Calibri" w:hAnsi="Arial" w:cs="Arial"/>
          <w:sz w:val="28"/>
          <w:szCs w:val="28"/>
        </w:rPr>
        <w:t>l valor que se va a tomar en cuenta es e</w:t>
      </w:r>
      <w:r w:rsidR="002E04A7">
        <w:rPr>
          <w:rFonts w:ascii="Arial" w:eastAsia="Calibri" w:hAnsi="Arial" w:cs="Arial"/>
          <w:sz w:val="28"/>
          <w:szCs w:val="28"/>
        </w:rPr>
        <w:t>l valor que resulta el más alto. E</w:t>
      </w:r>
      <w:r w:rsidR="00BB0C1D" w:rsidRPr="00D84F54">
        <w:rPr>
          <w:rFonts w:ascii="Arial" w:eastAsia="Calibri" w:hAnsi="Arial" w:cs="Arial"/>
          <w:sz w:val="28"/>
          <w:szCs w:val="28"/>
        </w:rPr>
        <w:t>ntonces</w:t>
      </w:r>
      <w:r w:rsidR="002E04A7">
        <w:rPr>
          <w:rFonts w:ascii="Arial" w:eastAsia="Calibri" w:hAnsi="Arial" w:cs="Arial"/>
          <w:sz w:val="28"/>
          <w:szCs w:val="28"/>
        </w:rPr>
        <w:t>,</w:t>
      </w:r>
      <w:r w:rsidR="00BB0C1D" w:rsidRPr="00D84F54">
        <w:rPr>
          <w:rFonts w:ascii="Arial" w:eastAsia="Calibri" w:hAnsi="Arial" w:cs="Arial"/>
          <w:sz w:val="28"/>
          <w:szCs w:val="28"/>
        </w:rPr>
        <w:t xml:space="preserve"> finalmente si hay otro avalúo, un tercero</w:t>
      </w:r>
      <w:r w:rsidR="002E04A7">
        <w:rPr>
          <w:rFonts w:ascii="Arial" w:eastAsia="Calibri" w:hAnsi="Arial" w:cs="Arial"/>
          <w:sz w:val="28"/>
          <w:szCs w:val="28"/>
        </w:rPr>
        <w:t>,</w:t>
      </w:r>
      <w:r w:rsidR="00BB0C1D" w:rsidRPr="00D84F54">
        <w:rPr>
          <w:rFonts w:ascii="Arial" w:eastAsia="Calibri" w:hAnsi="Arial" w:cs="Arial"/>
          <w:sz w:val="28"/>
          <w:szCs w:val="28"/>
        </w:rPr>
        <w:t xml:space="preserve"> que pueda determinar todavía un valor más elevado, bueno pues será como puede ser conveniente en ese sentido, pues para que llegue más recurso para el mej</w:t>
      </w:r>
      <w:r w:rsidR="002E04A7">
        <w:rPr>
          <w:rFonts w:ascii="Arial" w:eastAsia="Calibri" w:hAnsi="Arial" w:cs="Arial"/>
          <w:sz w:val="28"/>
          <w:szCs w:val="28"/>
        </w:rPr>
        <w:t>oramiento de la infraestructura. E</w:t>
      </w:r>
      <w:r w:rsidR="00BB0C1D" w:rsidRPr="00D84F54">
        <w:rPr>
          <w:rFonts w:ascii="Arial" w:eastAsia="Calibri" w:hAnsi="Arial" w:cs="Arial"/>
          <w:sz w:val="28"/>
          <w:szCs w:val="28"/>
        </w:rPr>
        <w:t>ntonces</w:t>
      </w:r>
      <w:r w:rsidR="002E04A7">
        <w:rPr>
          <w:rFonts w:ascii="Arial" w:eastAsia="Calibri" w:hAnsi="Arial" w:cs="Arial"/>
          <w:sz w:val="28"/>
          <w:szCs w:val="28"/>
        </w:rPr>
        <w:t>,</w:t>
      </w:r>
      <w:r w:rsidR="00BB0C1D" w:rsidRPr="00D84F54">
        <w:rPr>
          <w:rFonts w:ascii="Arial" w:eastAsia="Calibri" w:hAnsi="Arial" w:cs="Arial"/>
          <w:sz w:val="28"/>
          <w:szCs w:val="28"/>
        </w:rPr>
        <w:t xml:space="preserve"> me gustaría escucharlos a los demás y si en ese sentido estarían de acuerdo, creo que no habría ningún inconveniente en ese sentido</w:t>
      </w:r>
      <w:r w:rsidR="002E04A7">
        <w:rPr>
          <w:rFonts w:ascii="Arial" w:eastAsia="Calibri" w:hAnsi="Arial" w:cs="Arial"/>
          <w:sz w:val="28"/>
          <w:szCs w:val="28"/>
        </w:rPr>
        <w:t>,</w:t>
      </w:r>
      <w:r w:rsidR="00BB0C1D" w:rsidRPr="00D84F54">
        <w:rPr>
          <w:rFonts w:ascii="Arial" w:eastAsia="Calibri" w:hAnsi="Arial" w:cs="Arial"/>
          <w:sz w:val="28"/>
          <w:szCs w:val="28"/>
        </w:rPr>
        <w:t xml:space="preserve"> y al final pues que nos dé tranquilidad y certeza a</w:t>
      </w:r>
      <w:r w:rsidR="002E04A7">
        <w:rPr>
          <w:rFonts w:ascii="Arial" w:eastAsia="Calibri" w:hAnsi="Arial" w:cs="Arial"/>
          <w:sz w:val="28"/>
          <w:szCs w:val="28"/>
        </w:rPr>
        <w:t xml:space="preserve"> todos de la toma de decisiones. S</w:t>
      </w:r>
      <w:r w:rsidR="00BB0C1D" w:rsidRPr="00D84F54">
        <w:rPr>
          <w:rFonts w:ascii="Arial" w:eastAsia="Calibri" w:hAnsi="Arial" w:cs="Arial"/>
          <w:sz w:val="28"/>
          <w:szCs w:val="28"/>
        </w:rPr>
        <w:t>in embargo</w:t>
      </w:r>
      <w:r w:rsidR="002E04A7">
        <w:rPr>
          <w:rFonts w:ascii="Arial" w:eastAsia="Calibri" w:hAnsi="Arial" w:cs="Arial"/>
          <w:sz w:val="28"/>
          <w:szCs w:val="28"/>
        </w:rPr>
        <w:t>,</w:t>
      </w:r>
      <w:r w:rsidR="00BB0C1D" w:rsidRPr="00D84F54">
        <w:rPr>
          <w:rFonts w:ascii="Arial" w:eastAsia="Calibri" w:hAnsi="Arial" w:cs="Arial"/>
          <w:sz w:val="28"/>
          <w:szCs w:val="28"/>
        </w:rPr>
        <w:t xml:space="preserve"> bueno, el avalúo de verdad</w:t>
      </w:r>
      <w:r w:rsidR="002E04A7">
        <w:rPr>
          <w:rFonts w:ascii="Arial" w:eastAsia="Calibri" w:hAnsi="Arial" w:cs="Arial"/>
          <w:sz w:val="28"/>
          <w:szCs w:val="28"/>
        </w:rPr>
        <w:t>,</w:t>
      </w:r>
      <w:r w:rsidR="00BB0C1D" w:rsidRPr="00D84F54">
        <w:rPr>
          <w:rFonts w:ascii="Arial" w:eastAsia="Calibri" w:hAnsi="Arial" w:cs="Arial"/>
          <w:sz w:val="28"/>
          <w:szCs w:val="28"/>
        </w:rPr>
        <w:t xml:space="preserve"> es un valor</w:t>
      </w:r>
      <w:r w:rsidR="002E04A7">
        <w:rPr>
          <w:rFonts w:ascii="Arial" w:eastAsia="Calibri" w:hAnsi="Arial" w:cs="Arial"/>
          <w:sz w:val="28"/>
          <w:szCs w:val="28"/>
        </w:rPr>
        <w:t>,</w:t>
      </w:r>
      <w:r w:rsidR="00BB0C1D" w:rsidRPr="00D84F54">
        <w:rPr>
          <w:rFonts w:ascii="Arial" w:eastAsia="Calibri" w:hAnsi="Arial" w:cs="Arial"/>
          <w:sz w:val="28"/>
          <w:szCs w:val="28"/>
        </w:rPr>
        <w:t xml:space="preserve"> creo que</w:t>
      </w:r>
      <w:r w:rsidR="002E04A7">
        <w:rPr>
          <w:rFonts w:ascii="Arial" w:eastAsia="Calibri" w:hAnsi="Arial" w:cs="Arial"/>
          <w:sz w:val="28"/>
          <w:szCs w:val="28"/>
        </w:rPr>
        <w:t>,</w:t>
      </w:r>
      <w:r w:rsidR="00BB0C1D" w:rsidRPr="00D84F54">
        <w:rPr>
          <w:rFonts w:ascii="Arial" w:eastAsia="Calibri" w:hAnsi="Arial" w:cs="Arial"/>
          <w:sz w:val="28"/>
          <w:szCs w:val="28"/>
        </w:rPr>
        <w:t xml:space="preserve"> por todos reconocido, recordemos que hace poco acabamos de hacer una permuta ahí para el terreno del Seguro Social</w:t>
      </w:r>
      <w:r w:rsidR="002E04A7">
        <w:rPr>
          <w:rFonts w:ascii="Arial" w:eastAsia="Calibri" w:hAnsi="Arial" w:cs="Arial"/>
          <w:sz w:val="28"/>
          <w:szCs w:val="28"/>
        </w:rPr>
        <w:t>,</w:t>
      </w:r>
      <w:r w:rsidR="00BB0C1D" w:rsidRPr="00D84F54">
        <w:rPr>
          <w:rFonts w:ascii="Arial" w:eastAsia="Calibri" w:hAnsi="Arial" w:cs="Arial"/>
          <w:sz w:val="28"/>
          <w:szCs w:val="28"/>
        </w:rPr>
        <w:t xml:space="preserve"> y recuerdo que más o menos estuvo en cua</w:t>
      </w:r>
      <w:r w:rsidR="002E04A7">
        <w:rPr>
          <w:rFonts w:ascii="Arial" w:eastAsia="Calibri" w:hAnsi="Arial" w:cs="Arial"/>
          <w:sz w:val="28"/>
          <w:szCs w:val="28"/>
        </w:rPr>
        <w:t xml:space="preserve">tro mil quinientos, </w:t>
      </w:r>
      <w:r w:rsidR="00BB0C1D" w:rsidRPr="00D84F54">
        <w:rPr>
          <w:rFonts w:ascii="Arial" w:eastAsia="Calibri" w:hAnsi="Arial" w:cs="Arial"/>
          <w:sz w:val="28"/>
          <w:szCs w:val="28"/>
        </w:rPr>
        <w:t>el valor</w:t>
      </w:r>
      <w:r w:rsidR="002E04A7">
        <w:rPr>
          <w:rFonts w:ascii="Arial" w:eastAsia="Calibri" w:hAnsi="Arial" w:cs="Arial"/>
          <w:sz w:val="28"/>
          <w:szCs w:val="28"/>
        </w:rPr>
        <w:t>,</w:t>
      </w:r>
      <w:r w:rsidR="00BB0C1D" w:rsidRPr="00D84F54">
        <w:rPr>
          <w:rFonts w:ascii="Arial" w:eastAsia="Calibri" w:hAnsi="Arial" w:cs="Arial"/>
          <w:sz w:val="28"/>
          <w:szCs w:val="28"/>
        </w:rPr>
        <w:t xml:space="preserve"> solamente por </w:t>
      </w:r>
      <w:r w:rsidR="002E04A7">
        <w:rPr>
          <w:rFonts w:ascii="Arial" w:eastAsia="Calibri" w:hAnsi="Arial" w:cs="Arial"/>
          <w:sz w:val="28"/>
          <w:szCs w:val="28"/>
        </w:rPr>
        <w:t xml:space="preserve">m2 </w:t>
      </w:r>
      <w:r w:rsidR="00BB0C1D" w:rsidRPr="00D84F54">
        <w:rPr>
          <w:rFonts w:ascii="Arial" w:eastAsia="Calibri" w:hAnsi="Arial" w:cs="Arial"/>
          <w:sz w:val="28"/>
          <w:szCs w:val="28"/>
        </w:rPr>
        <w:t>metro cuadrado de esa permuta</w:t>
      </w:r>
      <w:r w:rsidR="002E04A7">
        <w:rPr>
          <w:rFonts w:ascii="Arial" w:eastAsia="Calibri" w:hAnsi="Arial" w:cs="Arial"/>
          <w:sz w:val="28"/>
          <w:szCs w:val="28"/>
        </w:rPr>
        <w:t>. Y</w:t>
      </w:r>
      <w:r w:rsidR="00BB0C1D" w:rsidRPr="00D84F54">
        <w:rPr>
          <w:rFonts w:ascii="Arial" w:eastAsia="Calibri" w:hAnsi="Arial" w:cs="Arial"/>
          <w:sz w:val="28"/>
          <w:szCs w:val="28"/>
        </w:rPr>
        <w:t xml:space="preserve"> creo que</w:t>
      </w:r>
      <w:r w:rsidR="002E04A7">
        <w:rPr>
          <w:rFonts w:ascii="Arial" w:eastAsia="Calibri" w:hAnsi="Arial" w:cs="Arial"/>
          <w:sz w:val="28"/>
          <w:szCs w:val="28"/>
        </w:rPr>
        <w:t>,</w:t>
      </w:r>
      <w:r w:rsidR="00BB0C1D" w:rsidRPr="00D84F54">
        <w:rPr>
          <w:rFonts w:ascii="Arial" w:eastAsia="Calibri" w:hAnsi="Arial" w:cs="Arial"/>
          <w:sz w:val="28"/>
          <w:szCs w:val="28"/>
        </w:rPr>
        <w:t xml:space="preserve"> aquí está más o menos, lo veía alrededor de </w:t>
      </w:r>
      <w:r w:rsidR="002E04A7">
        <w:rPr>
          <w:rFonts w:ascii="Arial" w:eastAsia="Calibri" w:hAnsi="Arial" w:cs="Arial"/>
          <w:sz w:val="28"/>
          <w:szCs w:val="28"/>
        </w:rPr>
        <w:t>$5,000.00 (C</w:t>
      </w:r>
      <w:r w:rsidR="00BB0C1D" w:rsidRPr="00D84F54">
        <w:rPr>
          <w:rFonts w:ascii="Arial" w:eastAsia="Calibri" w:hAnsi="Arial" w:cs="Arial"/>
          <w:sz w:val="28"/>
          <w:szCs w:val="28"/>
        </w:rPr>
        <w:t>inco mil pesos</w:t>
      </w:r>
      <w:r w:rsidR="002E04A7">
        <w:rPr>
          <w:rFonts w:ascii="Arial" w:eastAsia="Calibri" w:hAnsi="Arial" w:cs="Arial"/>
          <w:sz w:val="28"/>
          <w:szCs w:val="28"/>
        </w:rPr>
        <w:t xml:space="preserve"> 00/100 m.n.) E</w:t>
      </w:r>
      <w:r w:rsidR="00BB0C1D" w:rsidRPr="00D84F54">
        <w:rPr>
          <w:rFonts w:ascii="Arial" w:eastAsia="Calibri" w:hAnsi="Arial" w:cs="Arial"/>
          <w:sz w:val="28"/>
          <w:szCs w:val="28"/>
        </w:rPr>
        <w:t>ntonces</w:t>
      </w:r>
      <w:r w:rsidR="002E04A7">
        <w:rPr>
          <w:rFonts w:ascii="Arial" w:eastAsia="Calibri" w:hAnsi="Arial" w:cs="Arial"/>
          <w:sz w:val="28"/>
          <w:szCs w:val="28"/>
        </w:rPr>
        <w:t>,</w:t>
      </w:r>
      <w:r w:rsidR="00BB0C1D" w:rsidRPr="00D84F54">
        <w:rPr>
          <w:rFonts w:ascii="Arial" w:eastAsia="Calibri" w:hAnsi="Arial" w:cs="Arial"/>
          <w:sz w:val="28"/>
          <w:szCs w:val="28"/>
        </w:rPr>
        <w:t xml:space="preserve"> realmente qué es lo que nosotros estamos tamb</w:t>
      </w:r>
      <w:r w:rsidR="002E04A7">
        <w:rPr>
          <w:rFonts w:ascii="Arial" w:eastAsia="Calibri" w:hAnsi="Arial" w:cs="Arial"/>
          <w:sz w:val="28"/>
          <w:szCs w:val="28"/>
        </w:rPr>
        <w:t>ién priorizando en atención al U</w:t>
      </w:r>
      <w:r w:rsidR="00BB0C1D" w:rsidRPr="00D84F54">
        <w:rPr>
          <w:rFonts w:ascii="Arial" w:eastAsia="Calibri" w:hAnsi="Arial" w:cs="Arial"/>
          <w:sz w:val="28"/>
          <w:szCs w:val="28"/>
        </w:rPr>
        <w:t>rbanizador</w:t>
      </w:r>
      <w:r w:rsidR="002E04A7">
        <w:rPr>
          <w:rFonts w:ascii="Arial" w:eastAsia="Calibri" w:hAnsi="Arial" w:cs="Arial"/>
          <w:sz w:val="28"/>
          <w:szCs w:val="28"/>
        </w:rPr>
        <w:t>,</w:t>
      </w:r>
      <w:r w:rsidR="00BB0C1D" w:rsidRPr="00D84F54">
        <w:rPr>
          <w:rFonts w:ascii="Arial" w:eastAsia="Calibri" w:hAnsi="Arial" w:cs="Arial"/>
          <w:sz w:val="28"/>
          <w:szCs w:val="28"/>
        </w:rPr>
        <w:t xml:space="preserve"> de no retr</w:t>
      </w:r>
      <w:r w:rsidR="002E04A7">
        <w:rPr>
          <w:rFonts w:ascii="Arial" w:eastAsia="Calibri" w:hAnsi="Arial" w:cs="Arial"/>
          <w:sz w:val="28"/>
          <w:szCs w:val="28"/>
        </w:rPr>
        <w:t>asar pues el tema de su trámite. S</w:t>
      </w:r>
      <w:r w:rsidR="00BB0C1D" w:rsidRPr="00D84F54">
        <w:rPr>
          <w:rFonts w:ascii="Arial" w:eastAsia="Calibri" w:hAnsi="Arial" w:cs="Arial"/>
          <w:sz w:val="28"/>
          <w:szCs w:val="28"/>
        </w:rPr>
        <w:t>abemos que están ordenando el proceso</w:t>
      </w:r>
      <w:r w:rsidR="002E04A7">
        <w:rPr>
          <w:rFonts w:ascii="Arial" w:eastAsia="Calibri" w:hAnsi="Arial" w:cs="Arial"/>
          <w:sz w:val="28"/>
          <w:szCs w:val="28"/>
        </w:rPr>
        <w:t>,</w:t>
      </w:r>
      <w:r w:rsidR="00BB0C1D" w:rsidRPr="00D84F54">
        <w:rPr>
          <w:rFonts w:ascii="Arial" w:eastAsia="Calibri" w:hAnsi="Arial" w:cs="Arial"/>
          <w:sz w:val="28"/>
          <w:szCs w:val="28"/>
        </w:rPr>
        <w:t xml:space="preserve"> y están haciendo las cosa</w:t>
      </w:r>
      <w:r w:rsidR="002E04A7">
        <w:rPr>
          <w:rFonts w:ascii="Arial" w:eastAsia="Calibri" w:hAnsi="Arial" w:cs="Arial"/>
          <w:sz w:val="28"/>
          <w:szCs w:val="28"/>
        </w:rPr>
        <w:t>s de manera adecuada. E</w:t>
      </w:r>
      <w:r w:rsidR="00BB0C1D" w:rsidRPr="00D84F54">
        <w:rPr>
          <w:rFonts w:ascii="Arial" w:eastAsia="Calibri" w:hAnsi="Arial" w:cs="Arial"/>
          <w:sz w:val="28"/>
          <w:szCs w:val="28"/>
        </w:rPr>
        <w:t>ntonces</w:t>
      </w:r>
      <w:r w:rsidR="002E04A7">
        <w:rPr>
          <w:rFonts w:ascii="Arial" w:eastAsia="Calibri" w:hAnsi="Arial" w:cs="Arial"/>
          <w:sz w:val="28"/>
          <w:szCs w:val="28"/>
        </w:rPr>
        <w:t>,</w:t>
      </w:r>
      <w:r w:rsidR="00BB0C1D" w:rsidRPr="00D84F54">
        <w:rPr>
          <w:rFonts w:ascii="Arial" w:eastAsia="Calibri" w:hAnsi="Arial" w:cs="Arial"/>
          <w:sz w:val="28"/>
          <w:szCs w:val="28"/>
        </w:rPr>
        <w:t xml:space="preserve"> claro que nos han pedido a todos </w:t>
      </w:r>
      <w:r w:rsidR="00BB0C1D" w:rsidRPr="00D84F54">
        <w:rPr>
          <w:rFonts w:ascii="Arial" w:eastAsia="Calibri" w:hAnsi="Arial" w:cs="Arial"/>
          <w:sz w:val="28"/>
          <w:szCs w:val="28"/>
        </w:rPr>
        <w:lastRenderedPageBreak/>
        <w:t>nos</w:t>
      </w:r>
      <w:r w:rsidR="002E04A7">
        <w:rPr>
          <w:rFonts w:ascii="Arial" w:eastAsia="Calibri" w:hAnsi="Arial" w:cs="Arial"/>
          <w:sz w:val="28"/>
          <w:szCs w:val="28"/>
        </w:rPr>
        <w:t xml:space="preserve">otros que busquemos la forma </w:t>
      </w:r>
      <w:r w:rsidR="00BB0C1D" w:rsidRPr="00D84F54">
        <w:rPr>
          <w:rFonts w:ascii="Arial" w:eastAsia="Calibri" w:hAnsi="Arial" w:cs="Arial"/>
          <w:sz w:val="28"/>
          <w:szCs w:val="28"/>
        </w:rPr>
        <w:t>que no se retrase</w:t>
      </w:r>
      <w:r w:rsidR="002E04A7">
        <w:rPr>
          <w:rFonts w:ascii="Arial" w:eastAsia="Calibri" w:hAnsi="Arial" w:cs="Arial"/>
          <w:sz w:val="28"/>
          <w:szCs w:val="28"/>
        </w:rPr>
        <w:t xml:space="preserve"> todo el proceso administrativo. Pero si aquí U</w:t>
      </w:r>
      <w:r w:rsidR="00BB0C1D" w:rsidRPr="00D84F54">
        <w:rPr>
          <w:rFonts w:ascii="Arial" w:eastAsia="Calibri" w:hAnsi="Arial" w:cs="Arial"/>
          <w:sz w:val="28"/>
          <w:szCs w:val="28"/>
        </w:rPr>
        <w:t>stedes, me gustaría escuchar a los d</w:t>
      </w:r>
      <w:r w:rsidR="002E04A7">
        <w:rPr>
          <w:rFonts w:ascii="Arial" w:eastAsia="Calibri" w:hAnsi="Arial" w:cs="Arial"/>
          <w:sz w:val="28"/>
          <w:szCs w:val="28"/>
        </w:rPr>
        <w:t>emás, cuál sería la alternativa. Y</w:t>
      </w:r>
      <w:r w:rsidR="00BB0C1D" w:rsidRPr="00D84F54">
        <w:rPr>
          <w:rFonts w:ascii="Arial" w:eastAsia="Calibri" w:hAnsi="Arial" w:cs="Arial"/>
          <w:sz w:val="28"/>
          <w:szCs w:val="28"/>
        </w:rPr>
        <w:t>o en ese sentido</w:t>
      </w:r>
      <w:r w:rsidR="002E04A7">
        <w:rPr>
          <w:rFonts w:ascii="Arial" w:eastAsia="Calibri" w:hAnsi="Arial" w:cs="Arial"/>
          <w:sz w:val="28"/>
          <w:szCs w:val="28"/>
        </w:rPr>
        <w:t>,</w:t>
      </w:r>
      <w:r w:rsidR="00BB0C1D" w:rsidRPr="00D84F54">
        <w:rPr>
          <w:rFonts w:ascii="Arial" w:eastAsia="Calibri" w:hAnsi="Arial" w:cs="Arial"/>
          <w:sz w:val="28"/>
          <w:szCs w:val="28"/>
        </w:rPr>
        <w:t xml:space="preserve"> claro </w:t>
      </w:r>
      <w:r w:rsidR="002E04A7">
        <w:rPr>
          <w:rFonts w:ascii="Arial" w:eastAsia="Calibri" w:hAnsi="Arial" w:cs="Arial"/>
          <w:sz w:val="28"/>
          <w:szCs w:val="28"/>
        </w:rPr>
        <w:t>que es viable, Regidor Gustavo.</w:t>
      </w:r>
      <w:r w:rsidR="00BB0C1D" w:rsidRPr="00D84F54">
        <w:rPr>
          <w:rFonts w:ascii="Arial" w:eastAsia="Calibri" w:hAnsi="Arial" w:cs="Arial"/>
          <w:sz w:val="28"/>
          <w:szCs w:val="28"/>
        </w:rPr>
        <w:t xml:space="preserve"> </w:t>
      </w:r>
      <w:r w:rsidR="002E04A7">
        <w:rPr>
          <w:rFonts w:ascii="Arial" w:eastAsia="Calibri" w:hAnsi="Arial" w:cs="Arial"/>
          <w:sz w:val="28"/>
          <w:szCs w:val="28"/>
        </w:rPr>
        <w:t>También pensando un poco en el U</w:t>
      </w:r>
      <w:r w:rsidR="00BB0C1D" w:rsidRPr="00D84F54">
        <w:rPr>
          <w:rFonts w:ascii="Arial" w:eastAsia="Calibri" w:hAnsi="Arial" w:cs="Arial"/>
          <w:sz w:val="28"/>
          <w:szCs w:val="28"/>
        </w:rPr>
        <w:t>rbanizador, en los tiempo</w:t>
      </w:r>
      <w:r w:rsidR="002E04A7">
        <w:rPr>
          <w:rFonts w:ascii="Arial" w:eastAsia="Calibri" w:hAnsi="Arial" w:cs="Arial"/>
          <w:sz w:val="28"/>
          <w:szCs w:val="28"/>
        </w:rPr>
        <w:t>s para llevar a cabo el proceso. P</w:t>
      </w:r>
      <w:r w:rsidR="00BB0C1D" w:rsidRPr="00D84F54">
        <w:rPr>
          <w:rFonts w:ascii="Arial" w:eastAsia="Calibri" w:hAnsi="Arial" w:cs="Arial"/>
          <w:sz w:val="28"/>
          <w:szCs w:val="28"/>
        </w:rPr>
        <w:t>orque si en un momento determinado</w:t>
      </w:r>
      <w:r w:rsidR="002E04A7">
        <w:rPr>
          <w:rFonts w:ascii="Arial" w:eastAsia="Calibri" w:hAnsi="Arial" w:cs="Arial"/>
          <w:sz w:val="28"/>
          <w:szCs w:val="28"/>
        </w:rPr>
        <w:t>, se decide que se regrese el Dictamen a las C</w:t>
      </w:r>
      <w:r w:rsidR="00BB0C1D" w:rsidRPr="00D84F54">
        <w:rPr>
          <w:rFonts w:ascii="Arial" w:eastAsia="Calibri" w:hAnsi="Arial" w:cs="Arial"/>
          <w:sz w:val="28"/>
          <w:szCs w:val="28"/>
        </w:rPr>
        <w:t>omisiones, bueno, tendría que hacerse ese tercero valor, que como les digo, no corremos ningún riesgo,</w:t>
      </w:r>
      <w:r w:rsidR="001A2EC2">
        <w:rPr>
          <w:rFonts w:ascii="Arial" w:eastAsia="Calibri" w:hAnsi="Arial" w:cs="Arial"/>
          <w:sz w:val="28"/>
          <w:szCs w:val="28"/>
        </w:rPr>
        <w:t xml:space="preserve"> a lo mejor hasta podemos ganar. E</w:t>
      </w:r>
      <w:r w:rsidR="00BB0C1D" w:rsidRPr="00D84F54">
        <w:rPr>
          <w:rFonts w:ascii="Arial" w:eastAsia="Calibri" w:hAnsi="Arial" w:cs="Arial"/>
          <w:sz w:val="28"/>
          <w:szCs w:val="28"/>
        </w:rPr>
        <w:t>s decir, si el tercero valor resulta todavía más elevado, pues el qu</w:t>
      </w:r>
      <w:r w:rsidR="001A2EC2">
        <w:rPr>
          <w:rFonts w:ascii="Arial" w:eastAsia="Calibri" w:hAnsi="Arial" w:cs="Arial"/>
          <w:sz w:val="28"/>
          <w:szCs w:val="28"/>
        </w:rPr>
        <w:t>e se tomará en cuenta es ese valor. Me gustaría escucharlos a todos U</w:t>
      </w:r>
      <w:r w:rsidR="00BB0C1D" w:rsidRPr="00D84F54">
        <w:rPr>
          <w:rFonts w:ascii="Arial" w:eastAsia="Calibri" w:hAnsi="Arial" w:cs="Arial"/>
          <w:sz w:val="28"/>
          <w:szCs w:val="28"/>
        </w:rPr>
        <w:t>stedes, es cuanto</w:t>
      </w:r>
      <w:r w:rsidR="001A2EC2">
        <w:rPr>
          <w:rFonts w:ascii="Arial" w:eastAsia="Calibri" w:hAnsi="Arial" w:cs="Arial"/>
          <w:sz w:val="28"/>
          <w:szCs w:val="28"/>
        </w:rPr>
        <w:t>, Señora S</w:t>
      </w:r>
      <w:r w:rsidR="00BB0C1D" w:rsidRPr="00D84F54">
        <w:rPr>
          <w:rFonts w:ascii="Arial" w:eastAsia="Calibri" w:hAnsi="Arial" w:cs="Arial"/>
          <w:sz w:val="28"/>
          <w:szCs w:val="28"/>
        </w:rPr>
        <w:t xml:space="preserve">ecretaria. </w:t>
      </w:r>
      <w:r w:rsidR="001A2EC2">
        <w:rPr>
          <w:rFonts w:ascii="Arial" w:eastAsia="Calibri" w:hAnsi="Arial" w:cs="Arial"/>
          <w:b/>
          <w:i/>
          <w:sz w:val="28"/>
          <w:szCs w:val="28"/>
        </w:rPr>
        <w:t xml:space="preserve">C. Regidor Gustavo López Sandoval: </w:t>
      </w:r>
      <w:r w:rsidR="001A2EC2">
        <w:rPr>
          <w:rFonts w:ascii="Arial" w:eastAsia="Calibri" w:hAnsi="Arial" w:cs="Arial"/>
          <w:sz w:val="28"/>
          <w:szCs w:val="28"/>
        </w:rPr>
        <w:t>Gracias Presidenta. S</w:t>
      </w:r>
      <w:r w:rsidR="00BB0C1D" w:rsidRPr="00D84F54">
        <w:rPr>
          <w:rFonts w:ascii="Arial" w:eastAsia="Calibri" w:hAnsi="Arial" w:cs="Arial"/>
          <w:sz w:val="28"/>
          <w:szCs w:val="28"/>
        </w:rPr>
        <w:t>í, es mi inquietud porque un 600%</w:t>
      </w:r>
      <w:r w:rsidR="001A2EC2">
        <w:rPr>
          <w:rFonts w:ascii="Arial" w:eastAsia="Calibri" w:hAnsi="Arial" w:cs="Arial"/>
          <w:sz w:val="28"/>
          <w:szCs w:val="28"/>
        </w:rPr>
        <w:t xml:space="preserve"> seiscientos por ciento,</w:t>
      </w:r>
      <w:r w:rsidR="00BB0C1D" w:rsidRPr="00D84F54">
        <w:rPr>
          <w:rFonts w:ascii="Arial" w:eastAsia="Calibri" w:hAnsi="Arial" w:cs="Arial"/>
          <w:sz w:val="28"/>
          <w:szCs w:val="28"/>
        </w:rPr>
        <w:t xml:space="preserve"> se me hace muchísimo de discrepancia</w:t>
      </w:r>
      <w:r w:rsidR="001A2EC2">
        <w:rPr>
          <w:rFonts w:ascii="Arial" w:eastAsia="Calibri" w:hAnsi="Arial" w:cs="Arial"/>
          <w:sz w:val="28"/>
          <w:szCs w:val="28"/>
        </w:rPr>
        <w:t>, en el equipamiento. Poniendo un poco de lado como constructor, y como inversionista, también como R</w:t>
      </w:r>
      <w:r w:rsidR="00BB0C1D" w:rsidRPr="00D84F54">
        <w:rPr>
          <w:rFonts w:ascii="Arial" w:eastAsia="Calibri" w:hAnsi="Arial" w:cs="Arial"/>
          <w:sz w:val="28"/>
          <w:szCs w:val="28"/>
        </w:rPr>
        <w:t>egidor, me quedo claro que todos tenemos que</w:t>
      </w:r>
      <w:r w:rsidR="001A2EC2">
        <w:rPr>
          <w:rFonts w:ascii="Arial" w:eastAsia="Calibri" w:hAnsi="Arial" w:cs="Arial"/>
          <w:sz w:val="28"/>
          <w:szCs w:val="28"/>
        </w:rPr>
        <w:t xml:space="preserve"> velar por los intereses del Ayuntamiento y de los Zapotlénses. E</w:t>
      </w:r>
      <w:r w:rsidR="00BB0C1D" w:rsidRPr="00D84F54">
        <w:rPr>
          <w:rFonts w:ascii="Arial" w:eastAsia="Calibri" w:hAnsi="Arial" w:cs="Arial"/>
          <w:sz w:val="28"/>
          <w:szCs w:val="28"/>
        </w:rPr>
        <w:t>ntonces</w:t>
      </w:r>
      <w:r w:rsidR="001A2EC2">
        <w:rPr>
          <w:rFonts w:ascii="Arial" w:eastAsia="Calibri" w:hAnsi="Arial" w:cs="Arial"/>
          <w:sz w:val="28"/>
          <w:szCs w:val="28"/>
        </w:rPr>
        <w:t>,</w:t>
      </w:r>
      <w:r w:rsidR="00BB0C1D" w:rsidRPr="00D84F54">
        <w:rPr>
          <w:rFonts w:ascii="Arial" w:eastAsia="Calibri" w:hAnsi="Arial" w:cs="Arial"/>
          <w:sz w:val="28"/>
          <w:szCs w:val="28"/>
        </w:rPr>
        <w:t xml:space="preserve"> por eso</w:t>
      </w:r>
      <w:r w:rsidR="001A2EC2">
        <w:rPr>
          <w:rFonts w:ascii="Arial" w:eastAsia="Calibri" w:hAnsi="Arial" w:cs="Arial"/>
          <w:sz w:val="28"/>
          <w:szCs w:val="28"/>
        </w:rPr>
        <w:t xml:space="preserve"> era mi </w:t>
      </w:r>
      <w:r w:rsidR="00BB0C1D" w:rsidRPr="00D84F54">
        <w:rPr>
          <w:rFonts w:ascii="Arial" w:eastAsia="Calibri" w:hAnsi="Arial" w:cs="Arial"/>
          <w:sz w:val="28"/>
          <w:szCs w:val="28"/>
        </w:rPr>
        <w:t>motivación</w:t>
      </w:r>
      <w:r w:rsidR="001A2EC2">
        <w:rPr>
          <w:rFonts w:ascii="Arial" w:eastAsia="Calibri" w:hAnsi="Arial" w:cs="Arial"/>
          <w:sz w:val="28"/>
          <w:szCs w:val="28"/>
        </w:rPr>
        <w:t>,</w:t>
      </w:r>
      <w:r w:rsidR="00BB0C1D" w:rsidRPr="00D84F54">
        <w:rPr>
          <w:rFonts w:ascii="Arial" w:eastAsia="Calibri" w:hAnsi="Arial" w:cs="Arial"/>
          <w:sz w:val="28"/>
          <w:szCs w:val="28"/>
        </w:rPr>
        <w:t xml:space="preserve"> para tener una certez</w:t>
      </w:r>
      <w:r w:rsidR="001A2EC2">
        <w:rPr>
          <w:rFonts w:ascii="Arial" w:eastAsia="Calibri" w:hAnsi="Arial" w:cs="Arial"/>
          <w:sz w:val="28"/>
          <w:szCs w:val="28"/>
        </w:rPr>
        <w:t>a y una mayor tranquilidad, de estar</w:t>
      </w:r>
      <w:r w:rsidR="00BB0C1D" w:rsidRPr="00D84F54">
        <w:rPr>
          <w:rFonts w:ascii="Arial" w:eastAsia="Calibri" w:hAnsi="Arial" w:cs="Arial"/>
          <w:sz w:val="28"/>
          <w:szCs w:val="28"/>
        </w:rPr>
        <w:t xml:space="preserve"> en ese punto medio, gracias.</w:t>
      </w:r>
      <w:r w:rsidR="00BB0C1D">
        <w:rPr>
          <w:rFonts w:ascii="Arial" w:eastAsia="Calibri" w:hAnsi="Arial" w:cs="Arial"/>
          <w:sz w:val="28"/>
          <w:szCs w:val="28"/>
        </w:rPr>
        <w:t xml:space="preserve"> </w:t>
      </w:r>
      <w:r w:rsidR="00BB0C1D">
        <w:rPr>
          <w:rFonts w:ascii="Arial" w:eastAsia="Calibri" w:hAnsi="Arial" w:cs="Arial"/>
          <w:b/>
          <w:i/>
          <w:sz w:val="28"/>
          <w:szCs w:val="28"/>
        </w:rPr>
        <w:t xml:space="preserve">C. Regidor Higinio del Toro Pérez: </w:t>
      </w:r>
      <w:r w:rsidR="00BB0C1D" w:rsidRPr="00D84F54">
        <w:rPr>
          <w:rFonts w:ascii="Arial" w:eastAsia="Calibri" w:hAnsi="Arial" w:cs="Arial"/>
          <w:sz w:val="28"/>
          <w:szCs w:val="28"/>
        </w:rPr>
        <w:t>Sí, la consecue</w:t>
      </w:r>
      <w:r w:rsidR="001A2EC2">
        <w:rPr>
          <w:rFonts w:ascii="Arial" w:eastAsia="Calibri" w:hAnsi="Arial" w:cs="Arial"/>
          <w:sz w:val="28"/>
          <w:szCs w:val="28"/>
        </w:rPr>
        <w:t>ncia inmediata ya la señaló la Presidenta M</w:t>
      </w:r>
      <w:r w:rsidR="00BB0C1D" w:rsidRPr="00D84F54">
        <w:rPr>
          <w:rFonts w:ascii="Arial" w:eastAsia="Calibri" w:hAnsi="Arial" w:cs="Arial"/>
          <w:sz w:val="28"/>
          <w:szCs w:val="28"/>
        </w:rPr>
        <w:t>unicipal</w:t>
      </w:r>
      <w:r w:rsidR="001A2EC2">
        <w:rPr>
          <w:rFonts w:ascii="Arial" w:eastAsia="Calibri" w:hAnsi="Arial" w:cs="Arial"/>
          <w:sz w:val="28"/>
          <w:szCs w:val="28"/>
        </w:rPr>
        <w:t>, pues no podríamos votar este D</w:t>
      </w:r>
      <w:r w:rsidR="00BB0C1D" w:rsidRPr="00D84F54">
        <w:rPr>
          <w:rFonts w:ascii="Arial" w:eastAsia="Calibri" w:hAnsi="Arial" w:cs="Arial"/>
          <w:sz w:val="28"/>
          <w:szCs w:val="28"/>
        </w:rPr>
        <w:t>ictamen, p</w:t>
      </w:r>
      <w:r w:rsidR="001A2EC2">
        <w:rPr>
          <w:rFonts w:ascii="Arial" w:eastAsia="Calibri" w:hAnsi="Arial" w:cs="Arial"/>
          <w:sz w:val="28"/>
          <w:szCs w:val="28"/>
        </w:rPr>
        <w:t>orque proviene el origen de un D</w:t>
      </w:r>
      <w:r w:rsidR="00BB0C1D" w:rsidRPr="00D84F54">
        <w:rPr>
          <w:rFonts w:ascii="Arial" w:eastAsia="Calibri" w:hAnsi="Arial" w:cs="Arial"/>
          <w:sz w:val="28"/>
          <w:szCs w:val="28"/>
        </w:rPr>
        <w:t>ictamen de la Comisión de Obra Pública, que tendría que integra</w:t>
      </w:r>
      <w:r w:rsidR="001A2EC2">
        <w:rPr>
          <w:rFonts w:ascii="Arial" w:eastAsia="Calibri" w:hAnsi="Arial" w:cs="Arial"/>
          <w:sz w:val="28"/>
          <w:szCs w:val="28"/>
        </w:rPr>
        <w:t>rse nuevamente, y traerlo al P</w:t>
      </w:r>
      <w:r w:rsidR="00BB0C1D" w:rsidRPr="00D84F54">
        <w:rPr>
          <w:rFonts w:ascii="Arial" w:eastAsia="Calibri" w:hAnsi="Arial" w:cs="Arial"/>
          <w:sz w:val="28"/>
          <w:szCs w:val="28"/>
        </w:rPr>
        <w:t>leno, digo, sólo para efectos de ilustración</w:t>
      </w:r>
      <w:r w:rsidR="001A2EC2">
        <w:rPr>
          <w:rFonts w:ascii="Arial" w:eastAsia="Calibri" w:hAnsi="Arial" w:cs="Arial"/>
          <w:sz w:val="28"/>
          <w:szCs w:val="28"/>
        </w:rPr>
        <w:t>,</w:t>
      </w:r>
      <w:r w:rsidR="00BB0C1D" w:rsidRPr="00D84F54">
        <w:rPr>
          <w:rFonts w:ascii="Arial" w:eastAsia="Calibri" w:hAnsi="Arial" w:cs="Arial"/>
          <w:sz w:val="28"/>
          <w:szCs w:val="28"/>
        </w:rPr>
        <w:t xml:space="preserve"> </w:t>
      </w:r>
      <w:r w:rsidR="007104DD" w:rsidRPr="00D84F54">
        <w:rPr>
          <w:rFonts w:ascii="Arial" w:eastAsia="Calibri" w:hAnsi="Arial" w:cs="Arial"/>
          <w:sz w:val="28"/>
          <w:szCs w:val="28"/>
        </w:rPr>
        <w:t xml:space="preserve">y </w:t>
      </w:r>
      <w:r w:rsidR="007104DD">
        <w:rPr>
          <w:rFonts w:ascii="Arial" w:eastAsia="Calibri" w:hAnsi="Arial" w:cs="Arial"/>
          <w:sz w:val="28"/>
          <w:szCs w:val="28"/>
        </w:rPr>
        <w:t>pues</w:t>
      </w:r>
      <w:r w:rsidR="001A2EC2">
        <w:rPr>
          <w:rFonts w:ascii="Arial" w:eastAsia="Calibri" w:hAnsi="Arial" w:cs="Arial"/>
          <w:sz w:val="28"/>
          <w:szCs w:val="28"/>
        </w:rPr>
        <w:t xml:space="preserve"> a lo mejor, </w:t>
      </w:r>
      <w:r w:rsidR="00BB0C1D" w:rsidRPr="00D84F54">
        <w:rPr>
          <w:rFonts w:ascii="Arial" w:eastAsia="Calibri" w:hAnsi="Arial" w:cs="Arial"/>
          <w:sz w:val="28"/>
          <w:szCs w:val="28"/>
        </w:rPr>
        <w:t>eso retrasa el proceso que ya se</w:t>
      </w:r>
      <w:r w:rsidR="001A2EC2">
        <w:rPr>
          <w:rFonts w:ascii="Arial" w:eastAsia="Calibri" w:hAnsi="Arial" w:cs="Arial"/>
          <w:sz w:val="28"/>
          <w:szCs w:val="28"/>
        </w:rPr>
        <w:t xml:space="preserve"> tiene por ahí. Regidora Miriam;</w:t>
      </w:r>
      <w:r w:rsidR="00BB0C1D">
        <w:rPr>
          <w:rFonts w:ascii="Arial" w:eastAsia="Calibri" w:hAnsi="Arial" w:cs="Arial"/>
          <w:sz w:val="28"/>
          <w:szCs w:val="28"/>
        </w:rPr>
        <w:t xml:space="preserve"> </w:t>
      </w:r>
      <w:r w:rsidR="001A2EC2">
        <w:rPr>
          <w:rFonts w:ascii="Arial" w:eastAsia="Calibri" w:hAnsi="Arial" w:cs="Arial"/>
          <w:sz w:val="28"/>
          <w:szCs w:val="28"/>
        </w:rPr>
        <w:t>no, yo no hablé nunca del 478. E</w:t>
      </w:r>
      <w:r w:rsidR="00BB0C1D" w:rsidRPr="00D84F54">
        <w:rPr>
          <w:rFonts w:ascii="Arial" w:eastAsia="Calibri" w:hAnsi="Arial" w:cs="Arial"/>
          <w:sz w:val="28"/>
          <w:szCs w:val="28"/>
        </w:rPr>
        <w:t>l 478</w:t>
      </w:r>
      <w:r w:rsidR="001A2EC2">
        <w:rPr>
          <w:rFonts w:ascii="Arial" w:eastAsia="Calibri" w:hAnsi="Arial" w:cs="Arial"/>
          <w:sz w:val="28"/>
          <w:szCs w:val="28"/>
        </w:rPr>
        <w:t>, quizá lo pudo haber citado O</w:t>
      </w:r>
      <w:r w:rsidR="00BB0C1D" w:rsidRPr="00D84F54">
        <w:rPr>
          <w:rFonts w:ascii="Arial" w:eastAsia="Calibri" w:hAnsi="Arial" w:cs="Arial"/>
          <w:sz w:val="28"/>
          <w:szCs w:val="28"/>
        </w:rPr>
        <w:t>scar, en el sentido que no le parecía pertinente</w:t>
      </w:r>
      <w:r w:rsidR="001A2EC2">
        <w:rPr>
          <w:rFonts w:ascii="Arial" w:eastAsia="Calibri" w:hAnsi="Arial" w:cs="Arial"/>
          <w:sz w:val="28"/>
          <w:szCs w:val="28"/>
        </w:rPr>
        <w:t>,</w:t>
      </w:r>
      <w:r w:rsidR="00BB0C1D" w:rsidRPr="00D84F54">
        <w:rPr>
          <w:rFonts w:ascii="Arial" w:eastAsia="Calibri" w:hAnsi="Arial" w:cs="Arial"/>
          <w:sz w:val="28"/>
          <w:szCs w:val="28"/>
        </w:rPr>
        <w:t xml:space="preserve"> la zona</w:t>
      </w:r>
      <w:r w:rsidR="001A2EC2">
        <w:rPr>
          <w:rFonts w:ascii="Arial" w:eastAsia="Calibri" w:hAnsi="Arial" w:cs="Arial"/>
          <w:sz w:val="28"/>
          <w:szCs w:val="28"/>
        </w:rPr>
        <w:t xml:space="preserve"> donde se iba a hacer la obra. Y,</w:t>
      </w:r>
      <w:r w:rsidR="00BB0C1D" w:rsidRPr="00D84F54">
        <w:rPr>
          <w:rFonts w:ascii="Arial" w:eastAsia="Calibri" w:hAnsi="Arial" w:cs="Arial"/>
          <w:sz w:val="28"/>
          <w:szCs w:val="28"/>
        </w:rPr>
        <w:t xml:space="preserve"> yo sigo con el 477 y el 177, que inclus</w:t>
      </w:r>
      <w:r w:rsidR="001A2EC2">
        <w:rPr>
          <w:rFonts w:ascii="Arial" w:eastAsia="Calibri" w:hAnsi="Arial" w:cs="Arial"/>
          <w:sz w:val="28"/>
          <w:szCs w:val="28"/>
        </w:rPr>
        <w:t>ive lo dilucidó un poco ahí la P</w:t>
      </w:r>
      <w:r w:rsidR="00BB0C1D" w:rsidRPr="00D84F54">
        <w:rPr>
          <w:rFonts w:ascii="Arial" w:eastAsia="Calibri" w:hAnsi="Arial" w:cs="Arial"/>
          <w:sz w:val="28"/>
          <w:szCs w:val="28"/>
        </w:rPr>
        <w:t xml:space="preserve">residenta </w:t>
      </w:r>
      <w:r w:rsidR="001A2EC2">
        <w:rPr>
          <w:rFonts w:ascii="Arial" w:eastAsia="Calibri" w:hAnsi="Arial" w:cs="Arial"/>
          <w:sz w:val="28"/>
          <w:szCs w:val="28"/>
        </w:rPr>
        <w:lastRenderedPageBreak/>
        <w:t>M</w:t>
      </w:r>
      <w:r w:rsidR="00BB0C1D" w:rsidRPr="00D84F54">
        <w:rPr>
          <w:rFonts w:ascii="Arial" w:eastAsia="Calibri" w:hAnsi="Arial" w:cs="Arial"/>
          <w:sz w:val="28"/>
          <w:szCs w:val="28"/>
        </w:rPr>
        <w:t>unicipal, en el sen</w:t>
      </w:r>
      <w:r w:rsidR="001A2EC2">
        <w:rPr>
          <w:rFonts w:ascii="Arial" w:eastAsia="Calibri" w:hAnsi="Arial" w:cs="Arial"/>
          <w:sz w:val="28"/>
          <w:szCs w:val="28"/>
        </w:rPr>
        <w:t>tido que uno y otro señalan al I</w:t>
      </w:r>
      <w:r w:rsidR="00BB0C1D" w:rsidRPr="00D84F54">
        <w:rPr>
          <w:rFonts w:ascii="Arial" w:eastAsia="Calibri" w:hAnsi="Arial" w:cs="Arial"/>
          <w:sz w:val="28"/>
          <w:szCs w:val="28"/>
        </w:rPr>
        <w:t>nversioni</w:t>
      </w:r>
      <w:r w:rsidR="001A2EC2">
        <w:rPr>
          <w:rFonts w:ascii="Arial" w:eastAsia="Calibri" w:hAnsi="Arial" w:cs="Arial"/>
          <w:sz w:val="28"/>
          <w:szCs w:val="28"/>
        </w:rPr>
        <w:t>sta, en este caso el Desarrollador, como el E</w:t>
      </w:r>
      <w:r w:rsidR="00BB0C1D" w:rsidRPr="00D84F54">
        <w:rPr>
          <w:rFonts w:ascii="Arial" w:eastAsia="Calibri" w:hAnsi="Arial" w:cs="Arial"/>
          <w:sz w:val="28"/>
          <w:szCs w:val="28"/>
        </w:rPr>
        <w:t>ncargado de hacer la obra de permuta</w:t>
      </w:r>
      <w:r w:rsidR="001A2EC2">
        <w:rPr>
          <w:rFonts w:ascii="Arial" w:eastAsia="Calibri" w:hAnsi="Arial" w:cs="Arial"/>
          <w:sz w:val="28"/>
          <w:szCs w:val="28"/>
        </w:rPr>
        <w:t>,</w:t>
      </w:r>
      <w:r w:rsidR="00BB0C1D" w:rsidRPr="00D84F54">
        <w:rPr>
          <w:rFonts w:ascii="Arial" w:eastAsia="Calibri" w:hAnsi="Arial" w:cs="Arial"/>
          <w:sz w:val="28"/>
          <w:szCs w:val="28"/>
        </w:rPr>
        <w:t xml:space="preserve"> derivado de este acuerdo, es lo que yo sigo señalando, que ninguno de los dos, aquí se ha dicho que uno y otro, pero bueno, en ninguno de los dos señala claramente, pero yo no citaba el 478, el 478 la pertinencia de l</w:t>
      </w:r>
      <w:r w:rsidR="001A2EC2">
        <w:rPr>
          <w:rFonts w:ascii="Arial" w:eastAsia="Calibri" w:hAnsi="Arial" w:cs="Arial"/>
          <w:sz w:val="28"/>
          <w:szCs w:val="28"/>
        </w:rPr>
        <w:t>a ubicación de la obra la citó O</w:t>
      </w:r>
      <w:r w:rsidR="00BB0C1D" w:rsidRPr="00D84F54">
        <w:rPr>
          <w:rFonts w:ascii="Arial" w:eastAsia="Calibri" w:hAnsi="Arial" w:cs="Arial"/>
          <w:sz w:val="28"/>
          <w:szCs w:val="28"/>
        </w:rPr>
        <w:t>scar, en donde refería</w:t>
      </w:r>
      <w:r w:rsidR="001A2EC2">
        <w:rPr>
          <w:rFonts w:ascii="Arial" w:eastAsia="Calibri" w:hAnsi="Arial" w:cs="Arial"/>
          <w:sz w:val="28"/>
          <w:szCs w:val="28"/>
        </w:rPr>
        <w:t>,</w:t>
      </w:r>
      <w:r w:rsidR="00BB0C1D" w:rsidRPr="00D84F54">
        <w:rPr>
          <w:rFonts w:ascii="Arial" w:eastAsia="Calibri" w:hAnsi="Arial" w:cs="Arial"/>
          <w:sz w:val="28"/>
          <w:szCs w:val="28"/>
        </w:rPr>
        <w:t xml:space="preserve"> que yo también consideraría lo m</w:t>
      </w:r>
      <w:r w:rsidR="001A2EC2">
        <w:rPr>
          <w:rFonts w:ascii="Arial" w:eastAsia="Calibri" w:hAnsi="Arial" w:cs="Arial"/>
          <w:sz w:val="28"/>
          <w:szCs w:val="28"/>
        </w:rPr>
        <w:t>ismo, en el sentido, pero bueno. P</w:t>
      </w:r>
      <w:r w:rsidR="00BB0C1D" w:rsidRPr="00D84F54">
        <w:rPr>
          <w:rFonts w:ascii="Arial" w:eastAsia="Calibri" w:hAnsi="Arial" w:cs="Arial"/>
          <w:sz w:val="28"/>
          <w:szCs w:val="28"/>
        </w:rPr>
        <w:t xml:space="preserve">ero voy más allá, el resolutivo, </w:t>
      </w:r>
      <w:r w:rsidR="00370C24">
        <w:rPr>
          <w:rFonts w:ascii="Arial" w:eastAsia="Calibri" w:hAnsi="Arial" w:cs="Arial"/>
          <w:sz w:val="28"/>
          <w:szCs w:val="28"/>
        </w:rPr>
        <w:t xml:space="preserve">si se va a quedar así, que dice: </w:t>
      </w:r>
      <w:r w:rsidR="00370C24" w:rsidRPr="00370C24">
        <w:rPr>
          <w:rFonts w:ascii="Arial" w:eastAsia="Calibri" w:hAnsi="Arial" w:cs="Arial"/>
          <w:i/>
          <w:sz w:val="28"/>
          <w:szCs w:val="28"/>
        </w:rPr>
        <w:t>S</w:t>
      </w:r>
      <w:r w:rsidR="00BB0C1D" w:rsidRPr="00370C24">
        <w:rPr>
          <w:rFonts w:ascii="Arial" w:eastAsia="Calibri" w:hAnsi="Arial" w:cs="Arial"/>
          <w:i/>
          <w:sz w:val="28"/>
          <w:szCs w:val="28"/>
        </w:rPr>
        <w:t>e permu</w:t>
      </w:r>
      <w:r w:rsidR="00370C24" w:rsidRPr="00370C24">
        <w:rPr>
          <w:rFonts w:ascii="Arial" w:eastAsia="Calibri" w:hAnsi="Arial" w:cs="Arial"/>
          <w:i/>
          <w:sz w:val="28"/>
          <w:szCs w:val="28"/>
        </w:rPr>
        <w:t>ta por obras de infraestructura.</w:t>
      </w:r>
      <w:r w:rsidR="00370C24">
        <w:rPr>
          <w:rFonts w:ascii="Arial" w:eastAsia="Calibri" w:hAnsi="Arial" w:cs="Arial"/>
          <w:sz w:val="28"/>
          <w:szCs w:val="28"/>
        </w:rPr>
        <w:t xml:space="preserve"> V</w:t>
      </w:r>
      <w:r w:rsidR="00BB0C1D" w:rsidRPr="00D84F54">
        <w:rPr>
          <w:rFonts w:ascii="Arial" w:eastAsia="Calibri" w:hAnsi="Arial" w:cs="Arial"/>
          <w:sz w:val="28"/>
          <w:szCs w:val="28"/>
        </w:rPr>
        <w:t xml:space="preserve">iene el segundo resolutivo, pero </w:t>
      </w:r>
      <w:r w:rsidR="00370C24">
        <w:rPr>
          <w:rFonts w:ascii="Arial" w:eastAsia="Calibri" w:hAnsi="Arial" w:cs="Arial"/>
          <w:sz w:val="28"/>
          <w:szCs w:val="28"/>
        </w:rPr>
        <w:t>¿</w:t>
      </w:r>
      <w:r w:rsidR="00BB0C1D" w:rsidRPr="00D84F54">
        <w:rPr>
          <w:rFonts w:ascii="Arial" w:eastAsia="Calibri" w:hAnsi="Arial" w:cs="Arial"/>
          <w:sz w:val="28"/>
          <w:szCs w:val="28"/>
        </w:rPr>
        <w:t>qué obras de infraestructur</w:t>
      </w:r>
      <w:r w:rsidR="00370C24">
        <w:rPr>
          <w:rFonts w:ascii="Arial" w:eastAsia="Calibri" w:hAnsi="Arial" w:cs="Arial"/>
          <w:sz w:val="28"/>
          <w:szCs w:val="28"/>
        </w:rPr>
        <w:t>a? P</w:t>
      </w:r>
      <w:r w:rsidR="00BB0C1D" w:rsidRPr="00D84F54">
        <w:rPr>
          <w:rFonts w:ascii="Arial" w:eastAsia="Calibri" w:hAnsi="Arial" w:cs="Arial"/>
          <w:sz w:val="28"/>
          <w:szCs w:val="28"/>
        </w:rPr>
        <w:t>orque el resolu</w:t>
      </w:r>
      <w:r w:rsidR="00BD5612">
        <w:rPr>
          <w:rFonts w:ascii="Arial" w:eastAsia="Calibri" w:hAnsi="Arial" w:cs="Arial"/>
          <w:sz w:val="28"/>
          <w:szCs w:val="28"/>
        </w:rPr>
        <w:t>tivo al oficio que hace, es un dictamen, el que proviene de Ordenamiento Territorial, es un Dictamen T</w:t>
      </w:r>
      <w:r w:rsidR="00BB0C1D" w:rsidRPr="00D84F54">
        <w:rPr>
          <w:rFonts w:ascii="Arial" w:eastAsia="Calibri" w:hAnsi="Arial" w:cs="Arial"/>
          <w:sz w:val="28"/>
          <w:szCs w:val="28"/>
        </w:rPr>
        <w:t>écn</w:t>
      </w:r>
      <w:r w:rsidR="00BD5612">
        <w:rPr>
          <w:rFonts w:ascii="Arial" w:eastAsia="Calibri" w:hAnsi="Arial" w:cs="Arial"/>
          <w:sz w:val="28"/>
          <w:szCs w:val="28"/>
        </w:rPr>
        <w:t>ico de aprobación de la permuta. P</w:t>
      </w:r>
      <w:r w:rsidR="00BB0C1D" w:rsidRPr="00D84F54">
        <w:rPr>
          <w:rFonts w:ascii="Arial" w:eastAsia="Calibri" w:hAnsi="Arial" w:cs="Arial"/>
          <w:sz w:val="28"/>
          <w:szCs w:val="28"/>
        </w:rPr>
        <w:t>ero en todo caso estamos aprobando la permuta de obras de infraestructura, pero no sabemos cuántos metros de concreto, en q</w:t>
      </w:r>
      <w:r w:rsidR="00370C24">
        <w:rPr>
          <w:rFonts w:ascii="Arial" w:eastAsia="Calibri" w:hAnsi="Arial" w:cs="Arial"/>
          <w:sz w:val="28"/>
          <w:szCs w:val="28"/>
        </w:rPr>
        <w:t>ué vialidades, con qué colindan. O</w:t>
      </w:r>
      <w:r w:rsidR="00BB0C1D" w:rsidRPr="00D84F54">
        <w:rPr>
          <w:rFonts w:ascii="Arial" w:eastAsia="Calibri" w:hAnsi="Arial" w:cs="Arial"/>
          <w:sz w:val="28"/>
          <w:szCs w:val="28"/>
        </w:rPr>
        <w:t xml:space="preserve"> sea, obras de infraestruc</w:t>
      </w:r>
      <w:r w:rsidR="00370C24">
        <w:rPr>
          <w:rFonts w:ascii="Arial" w:eastAsia="Calibri" w:hAnsi="Arial" w:cs="Arial"/>
          <w:sz w:val="28"/>
          <w:szCs w:val="28"/>
        </w:rPr>
        <w:t>tura, pero puede ser cualquiera. E</w:t>
      </w:r>
      <w:r w:rsidR="00BB0C1D" w:rsidRPr="00D84F54">
        <w:rPr>
          <w:rFonts w:ascii="Arial" w:eastAsia="Calibri" w:hAnsi="Arial" w:cs="Arial"/>
          <w:sz w:val="28"/>
          <w:szCs w:val="28"/>
        </w:rPr>
        <w:t>n todo caso</w:t>
      </w:r>
      <w:r w:rsidR="00370C24">
        <w:rPr>
          <w:rFonts w:ascii="Arial" w:eastAsia="Calibri" w:hAnsi="Arial" w:cs="Arial"/>
          <w:sz w:val="28"/>
          <w:szCs w:val="28"/>
        </w:rPr>
        <w:t>, atendiendo la sugerencia del Regidor O</w:t>
      </w:r>
      <w:r w:rsidR="00BB0C1D" w:rsidRPr="00D84F54">
        <w:rPr>
          <w:rFonts w:ascii="Arial" w:eastAsia="Calibri" w:hAnsi="Arial" w:cs="Arial"/>
          <w:sz w:val="28"/>
          <w:szCs w:val="28"/>
        </w:rPr>
        <w:t>scar, que quede así abierto</w:t>
      </w:r>
      <w:r w:rsidR="00370C24">
        <w:rPr>
          <w:rFonts w:ascii="Arial" w:eastAsia="Calibri" w:hAnsi="Arial" w:cs="Arial"/>
          <w:sz w:val="28"/>
          <w:szCs w:val="28"/>
        </w:rPr>
        <w:t>,</w:t>
      </w:r>
      <w:r w:rsidR="00BB0C1D" w:rsidRPr="00D84F54">
        <w:rPr>
          <w:rFonts w:ascii="Arial" w:eastAsia="Calibri" w:hAnsi="Arial" w:cs="Arial"/>
          <w:sz w:val="28"/>
          <w:szCs w:val="28"/>
        </w:rPr>
        <w:t xml:space="preserve"> y que no lo limite, en caso de que no se diera el tema de la obra ahí, porque a m</w:t>
      </w:r>
      <w:r w:rsidR="00370C24">
        <w:rPr>
          <w:rFonts w:ascii="Arial" w:eastAsia="Calibri" w:hAnsi="Arial" w:cs="Arial"/>
          <w:sz w:val="28"/>
          <w:szCs w:val="28"/>
        </w:rPr>
        <w:t>í lo que me sigue preocupando. S</w:t>
      </w:r>
      <w:r w:rsidR="00BB0C1D" w:rsidRPr="00D84F54">
        <w:rPr>
          <w:rFonts w:ascii="Arial" w:eastAsia="Calibri" w:hAnsi="Arial" w:cs="Arial"/>
          <w:sz w:val="28"/>
          <w:szCs w:val="28"/>
        </w:rPr>
        <w:t xml:space="preserve">eguimos desarrollando una obra, que más </w:t>
      </w:r>
      <w:r w:rsidR="00370C24">
        <w:rPr>
          <w:rFonts w:ascii="Arial" w:eastAsia="Calibri" w:hAnsi="Arial" w:cs="Arial"/>
          <w:sz w:val="28"/>
          <w:szCs w:val="28"/>
        </w:rPr>
        <w:t>allá de lo que ha comentado la Presidenta M</w:t>
      </w:r>
      <w:r w:rsidR="00BB0C1D" w:rsidRPr="00D84F54">
        <w:rPr>
          <w:rFonts w:ascii="Arial" w:eastAsia="Calibri" w:hAnsi="Arial" w:cs="Arial"/>
          <w:sz w:val="28"/>
          <w:szCs w:val="28"/>
        </w:rPr>
        <w:t>unicipal, presupuesto al d</w:t>
      </w:r>
      <w:r w:rsidR="00370C24">
        <w:rPr>
          <w:rFonts w:ascii="Arial" w:eastAsia="Calibri" w:hAnsi="Arial" w:cs="Arial"/>
          <w:sz w:val="28"/>
          <w:szCs w:val="28"/>
        </w:rPr>
        <w:t>ía de hoy, no lo tiene asignado,</w:t>
      </w:r>
      <w:r w:rsidR="00BB0C1D" w:rsidRPr="00D84F54">
        <w:rPr>
          <w:rFonts w:ascii="Arial" w:eastAsia="Calibri" w:hAnsi="Arial" w:cs="Arial"/>
          <w:sz w:val="28"/>
          <w:szCs w:val="28"/>
        </w:rPr>
        <w:t xml:space="preserve"> entonces seguimos desarrollando</w:t>
      </w:r>
      <w:r w:rsidR="00370C24">
        <w:rPr>
          <w:rFonts w:ascii="Arial" w:eastAsia="Calibri" w:hAnsi="Arial" w:cs="Arial"/>
          <w:sz w:val="28"/>
          <w:szCs w:val="28"/>
        </w:rPr>
        <w:t>. I</w:t>
      </w:r>
      <w:r w:rsidR="00BB0C1D" w:rsidRPr="00D84F54">
        <w:rPr>
          <w:rFonts w:ascii="Arial" w:eastAsia="Calibri" w:hAnsi="Arial" w:cs="Arial"/>
          <w:sz w:val="28"/>
          <w:szCs w:val="28"/>
        </w:rPr>
        <w:t xml:space="preserve">magínense la cara de los </w:t>
      </w:r>
      <w:r w:rsidR="00BD5612">
        <w:rPr>
          <w:rFonts w:ascii="Arial" w:eastAsia="Calibri" w:hAnsi="Arial" w:cs="Arial"/>
          <w:sz w:val="28"/>
          <w:szCs w:val="28"/>
        </w:rPr>
        <w:t>habitantes de las C</w:t>
      </w:r>
      <w:r w:rsidR="00370C24">
        <w:rPr>
          <w:rFonts w:ascii="Arial" w:eastAsia="Calibri" w:hAnsi="Arial" w:cs="Arial"/>
          <w:sz w:val="28"/>
          <w:szCs w:val="28"/>
        </w:rPr>
        <w:t>olonias:</w:t>
      </w:r>
      <w:r w:rsidR="00BD5612">
        <w:rPr>
          <w:rFonts w:ascii="Arial" w:eastAsia="Calibri" w:hAnsi="Arial" w:cs="Arial"/>
          <w:sz w:val="28"/>
          <w:szCs w:val="28"/>
        </w:rPr>
        <w:t xml:space="preserve"> Pueblos de Jalisco, Nuevo Desarrollo, 1° de Agosto, parte Sur de la C</w:t>
      </w:r>
      <w:r w:rsidR="00BB0C1D" w:rsidRPr="00D84F54">
        <w:rPr>
          <w:rFonts w:ascii="Arial" w:eastAsia="Calibri" w:hAnsi="Arial" w:cs="Arial"/>
          <w:sz w:val="28"/>
          <w:szCs w:val="28"/>
        </w:rPr>
        <w:t>iudad, una contigua</w:t>
      </w:r>
      <w:r w:rsidR="00370C24">
        <w:rPr>
          <w:rFonts w:ascii="Arial" w:eastAsia="Calibri" w:hAnsi="Arial" w:cs="Arial"/>
          <w:sz w:val="28"/>
          <w:szCs w:val="28"/>
        </w:rPr>
        <w:t>,</w:t>
      </w:r>
      <w:r w:rsidR="00BB0C1D" w:rsidRPr="00D84F54">
        <w:rPr>
          <w:rFonts w:ascii="Arial" w:eastAsia="Calibri" w:hAnsi="Arial" w:cs="Arial"/>
          <w:sz w:val="28"/>
          <w:szCs w:val="28"/>
        </w:rPr>
        <w:t xml:space="preserve"> detrás de otra, qu</w:t>
      </w:r>
      <w:r w:rsidR="00370C24">
        <w:rPr>
          <w:rFonts w:ascii="Arial" w:eastAsia="Calibri" w:hAnsi="Arial" w:cs="Arial"/>
          <w:sz w:val="28"/>
          <w:szCs w:val="28"/>
        </w:rPr>
        <w:t>e viven en calles de terracería. Y dicen:</w:t>
      </w:r>
      <w:r w:rsidR="00BB0C1D" w:rsidRPr="00D84F54">
        <w:rPr>
          <w:rFonts w:ascii="Arial" w:eastAsia="Calibri" w:hAnsi="Arial" w:cs="Arial"/>
          <w:sz w:val="28"/>
          <w:szCs w:val="28"/>
        </w:rPr>
        <w:t xml:space="preserve"> oye, porque desarrollas allá, si</w:t>
      </w:r>
      <w:r w:rsidR="00370C24">
        <w:rPr>
          <w:rFonts w:ascii="Arial" w:eastAsia="Calibri" w:hAnsi="Arial" w:cs="Arial"/>
          <w:sz w:val="28"/>
          <w:szCs w:val="28"/>
        </w:rPr>
        <w:t xml:space="preserve"> aquí</w:t>
      </w:r>
      <w:r w:rsidR="00BB0C1D" w:rsidRPr="00D84F54">
        <w:rPr>
          <w:rFonts w:ascii="Arial" w:eastAsia="Calibri" w:hAnsi="Arial" w:cs="Arial"/>
          <w:sz w:val="28"/>
          <w:szCs w:val="28"/>
        </w:rPr>
        <w:t xml:space="preserve"> vivo</w:t>
      </w:r>
      <w:r w:rsidR="00370C24">
        <w:rPr>
          <w:rFonts w:ascii="Arial" w:eastAsia="Calibri" w:hAnsi="Arial" w:cs="Arial"/>
          <w:sz w:val="28"/>
          <w:szCs w:val="28"/>
        </w:rPr>
        <w:t>, l</w:t>
      </w:r>
      <w:r w:rsidR="00BB0C1D" w:rsidRPr="00D84F54">
        <w:rPr>
          <w:rFonts w:ascii="Arial" w:eastAsia="Calibri" w:hAnsi="Arial" w:cs="Arial"/>
          <w:sz w:val="28"/>
          <w:szCs w:val="28"/>
        </w:rPr>
        <w:t>o que decía aquí alguno de los com</w:t>
      </w:r>
      <w:r w:rsidR="00370C24">
        <w:rPr>
          <w:rFonts w:ascii="Arial" w:eastAsia="Calibri" w:hAnsi="Arial" w:cs="Arial"/>
          <w:sz w:val="28"/>
          <w:szCs w:val="28"/>
        </w:rPr>
        <w:t>pañeros. Entonces, o una de dos;</w:t>
      </w:r>
      <w:r w:rsidR="00BB0C1D" w:rsidRPr="00D84F54">
        <w:rPr>
          <w:rFonts w:ascii="Arial" w:eastAsia="Calibri" w:hAnsi="Arial" w:cs="Arial"/>
          <w:sz w:val="28"/>
          <w:szCs w:val="28"/>
        </w:rPr>
        <w:t xml:space="preserve"> o en la obra de infraestructura, decimos claramente de qué se trata, o lo dejamos abierto, pensando en la posibilidad de que finalmente </w:t>
      </w:r>
      <w:r w:rsidR="00BB0C1D" w:rsidRPr="00D84F54">
        <w:rPr>
          <w:rFonts w:ascii="Arial" w:eastAsia="Calibri" w:hAnsi="Arial" w:cs="Arial"/>
          <w:sz w:val="28"/>
          <w:szCs w:val="28"/>
        </w:rPr>
        <w:lastRenderedPageBreak/>
        <w:t>esa obra se pudiera</w:t>
      </w:r>
      <w:r w:rsidR="00370C24">
        <w:rPr>
          <w:rFonts w:ascii="Arial" w:eastAsia="Calibri" w:hAnsi="Arial" w:cs="Arial"/>
          <w:sz w:val="28"/>
          <w:szCs w:val="28"/>
        </w:rPr>
        <w:t xml:space="preserve"> dar en otro lado, con base al Dictamen T</w:t>
      </w:r>
      <w:r w:rsidR="00BB0C1D" w:rsidRPr="00D84F54">
        <w:rPr>
          <w:rFonts w:ascii="Arial" w:eastAsia="Calibri" w:hAnsi="Arial" w:cs="Arial"/>
          <w:sz w:val="28"/>
          <w:szCs w:val="28"/>
        </w:rPr>
        <w:t>écnico</w:t>
      </w:r>
      <w:r w:rsidR="00370C24">
        <w:rPr>
          <w:rFonts w:ascii="Arial" w:eastAsia="Calibri" w:hAnsi="Arial" w:cs="Arial"/>
          <w:sz w:val="28"/>
          <w:szCs w:val="28"/>
        </w:rPr>
        <w:t>,</w:t>
      </w:r>
      <w:r w:rsidR="00BB0C1D" w:rsidRPr="00D84F54">
        <w:rPr>
          <w:rFonts w:ascii="Arial" w:eastAsia="Calibri" w:hAnsi="Arial" w:cs="Arial"/>
          <w:sz w:val="28"/>
          <w:szCs w:val="28"/>
        </w:rPr>
        <w:t xml:space="preserve"> que emitió el área d</w:t>
      </w:r>
      <w:r w:rsidR="00370C24">
        <w:rPr>
          <w:rFonts w:ascii="Arial" w:eastAsia="Calibri" w:hAnsi="Arial" w:cs="Arial"/>
          <w:sz w:val="28"/>
          <w:szCs w:val="28"/>
        </w:rPr>
        <w:t>e Ordenamiento T</w:t>
      </w:r>
      <w:r w:rsidR="00BB0C1D" w:rsidRPr="00D84F54">
        <w:rPr>
          <w:rFonts w:ascii="Arial" w:eastAsia="Calibri" w:hAnsi="Arial" w:cs="Arial"/>
          <w:sz w:val="28"/>
          <w:szCs w:val="28"/>
        </w:rPr>
        <w:t xml:space="preserve">erritorial, </w:t>
      </w:r>
      <w:proofErr w:type="gramStart"/>
      <w:r w:rsidR="00BB0C1D" w:rsidRPr="00D84F54">
        <w:rPr>
          <w:rFonts w:ascii="Arial" w:eastAsia="Calibri" w:hAnsi="Arial" w:cs="Arial"/>
          <w:sz w:val="28"/>
          <w:szCs w:val="28"/>
        </w:rPr>
        <w:t>los</w:t>
      </w:r>
      <w:r w:rsidR="00370C24">
        <w:rPr>
          <w:rFonts w:ascii="Arial" w:eastAsia="Calibri" w:hAnsi="Arial" w:cs="Arial"/>
          <w:sz w:val="28"/>
          <w:szCs w:val="28"/>
        </w:rPr>
        <w:t xml:space="preserve">  ocho</w:t>
      </w:r>
      <w:proofErr w:type="gramEnd"/>
      <w:r w:rsidR="00370C24">
        <w:rPr>
          <w:rFonts w:ascii="Arial" w:eastAsia="Calibri" w:hAnsi="Arial" w:cs="Arial"/>
          <w:sz w:val="28"/>
          <w:szCs w:val="28"/>
        </w:rPr>
        <w:t xml:space="preserve"> millones y algo de </w:t>
      </w:r>
      <w:r w:rsidR="00BB0C1D" w:rsidRPr="00D84F54">
        <w:rPr>
          <w:rFonts w:ascii="Arial" w:eastAsia="Calibri" w:hAnsi="Arial" w:cs="Arial"/>
          <w:sz w:val="28"/>
          <w:szCs w:val="28"/>
        </w:rPr>
        <w:t>fracción, derivados de los avalúos correspo</w:t>
      </w:r>
      <w:r w:rsidR="00BB0C1D">
        <w:rPr>
          <w:rFonts w:ascii="Arial" w:eastAsia="Calibri" w:hAnsi="Arial" w:cs="Arial"/>
          <w:sz w:val="28"/>
          <w:szCs w:val="28"/>
        </w:rPr>
        <w:t xml:space="preserve">ndientes que se hicieron, es </w:t>
      </w:r>
      <w:proofErr w:type="spellStart"/>
      <w:r w:rsidR="00BB0C1D">
        <w:rPr>
          <w:rFonts w:ascii="Arial" w:eastAsia="Calibri" w:hAnsi="Arial" w:cs="Arial"/>
          <w:sz w:val="28"/>
          <w:szCs w:val="28"/>
        </w:rPr>
        <w:t>cuanto</w:t>
      </w:r>
      <w:proofErr w:type="spellEnd"/>
      <w:r w:rsidR="00BB0C1D">
        <w:rPr>
          <w:rFonts w:ascii="Arial" w:eastAsia="Calibri" w:hAnsi="Arial" w:cs="Arial"/>
          <w:sz w:val="28"/>
          <w:szCs w:val="28"/>
        </w:rPr>
        <w:t xml:space="preserve">. </w:t>
      </w:r>
      <w:r w:rsidR="00BB0C1D">
        <w:rPr>
          <w:rFonts w:ascii="Arial" w:eastAsia="Calibri" w:hAnsi="Arial" w:cs="Arial"/>
          <w:b/>
          <w:i/>
          <w:sz w:val="28"/>
          <w:szCs w:val="28"/>
        </w:rPr>
        <w:t xml:space="preserve">C. Regidor Ernesto Sánchez </w:t>
      </w:r>
      <w:proofErr w:type="spellStart"/>
      <w:r w:rsidR="00BB0C1D">
        <w:rPr>
          <w:rFonts w:ascii="Arial" w:eastAsia="Calibri" w:hAnsi="Arial" w:cs="Arial"/>
          <w:b/>
          <w:i/>
          <w:sz w:val="28"/>
          <w:szCs w:val="28"/>
        </w:rPr>
        <w:t>Sánchez</w:t>
      </w:r>
      <w:proofErr w:type="spellEnd"/>
      <w:r w:rsidR="00BB0C1D">
        <w:rPr>
          <w:rFonts w:ascii="Arial" w:eastAsia="Calibri" w:hAnsi="Arial" w:cs="Arial"/>
          <w:b/>
          <w:i/>
          <w:sz w:val="28"/>
          <w:szCs w:val="28"/>
        </w:rPr>
        <w:t xml:space="preserve">: </w:t>
      </w:r>
      <w:r w:rsidR="00370C24">
        <w:rPr>
          <w:rFonts w:ascii="Arial" w:eastAsia="Calibri" w:hAnsi="Arial" w:cs="Arial"/>
          <w:sz w:val="28"/>
          <w:szCs w:val="28"/>
        </w:rPr>
        <w:t>Sí, buenas noches,</w:t>
      </w:r>
      <w:r w:rsidR="00BB0C1D" w:rsidRPr="00D84F54">
        <w:rPr>
          <w:rFonts w:ascii="Arial" w:eastAsia="Calibri" w:hAnsi="Arial" w:cs="Arial"/>
          <w:sz w:val="28"/>
          <w:szCs w:val="28"/>
        </w:rPr>
        <w:t xml:space="preserve"> feliz año para todos.</w:t>
      </w:r>
      <w:r w:rsidR="00BB0C1D">
        <w:rPr>
          <w:rFonts w:ascii="Arial" w:eastAsia="Calibri" w:hAnsi="Arial" w:cs="Arial"/>
          <w:sz w:val="28"/>
          <w:szCs w:val="28"/>
        </w:rPr>
        <w:t xml:space="preserve"> </w:t>
      </w:r>
      <w:r w:rsidR="00BB0C1D" w:rsidRPr="00D84F54">
        <w:rPr>
          <w:rFonts w:ascii="Arial" w:eastAsia="Calibri" w:hAnsi="Arial" w:cs="Arial"/>
          <w:sz w:val="28"/>
          <w:szCs w:val="28"/>
        </w:rPr>
        <w:t xml:space="preserve">Bueno, yo estoy atento pues a las conversaciones, </w:t>
      </w:r>
      <w:r w:rsidR="00370C24">
        <w:rPr>
          <w:rFonts w:ascii="Arial" w:eastAsia="Calibri" w:hAnsi="Arial" w:cs="Arial"/>
          <w:sz w:val="28"/>
          <w:szCs w:val="28"/>
        </w:rPr>
        <w:t xml:space="preserve">a las pláticas, a las opiniones. Y bueno, pues </w:t>
      </w:r>
      <w:r w:rsidR="00BB0C1D" w:rsidRPr="00D84F54">
        <w:rPr>
          <w:rFonts w:ascii="Arial" w:eastAsia="Calibri" w:hAnsi="Arial" w:cs="Arial"/>
          <w:sz w:val="28"/>
          <w:szCs w:val="28"/>
        </w:rPr>
        <w:t xml:space="preserve">son </w:t>
      </w:r>
      <w:r w:rsidR="00370C24">
        <w:rPr>
          <w:rFonts w:ascii="Arial" w:eastAsia="Calibri" w:hAnsi="Arial" w:cs="Arial"/>
          <w:sz w:val="28"/>
          <w:szCs w:val="28"/>
        </w:rPr>
        <w:t xml:space="preserve">$8´000,000.00 (Ocho millones ocho </w:t>
      </w:r>
      <w:r w:rsidR="00BB0C1D" w:rsidRPr="00D84F54">
        <w:rPr>
          <w:rFonts w:ascii="Arial" w:eastAsia="Calibri" w:hAnsi="Arial" w:cs="Arial"/>
          <w:sz w:val="28"/>
          <w:szCs w:val="28"/>
        </w:rPr>
        <w:t>de pesos</w:t>
      </w:r>
      <w:r w:rsidR="00370C24">
        <w:rPr>
          <w:rFonts w:ascii="Arial" w:eastAsia="Calibri" w:hAnsi="Arial" w:cs="Arial"/>
          <w:sz w:val="28"/>
          <w:szCs w:val="28"/>
        </w:rPr>
        <w:t xml:space="preserve"> 00/100 m.n.) no creo que nos ajuste para</w:t>
      </w:r>
      <w:r w:rsidR="00BB0C1D" w:rsidRPr="00D84F54">
        <w:rPr>
          <w:rFonts w:ascii="Arial" w:eastAsia="Calibri" w:hAnsi="Arial" w:cs="Arial"/>
          <w:sz w:val="28"/>
          <w:szCs w:val="28"/>
        </w:rPr>
        <w:t xml:space="preserve"> en su momento, echar muchas calles de concreto. Escuché con atención que</w:t>
      </w:r>
      <w:r w:rsidR="00370C24">
        <w:rPr>
          <w:rFonts w:ascii="Arial" w:eastAsia="Calibri" w:hAnsi="Arial" w:cs="Arial"/>
          <w:sz w:val="28"/>
          <w:szCs w:val="28"/>
        </w:rPr>
        <w:t>, en su momento</w:t>
      </w:r>
      <w:r w:rsidR="00BB0C1D" w:rsidRPr="00D84F54">
        <w:rPr>
          <w:rFonts w:ascii="Arial" w:eastAsia="Calibri" w:hAnsi="Arial" w:cs="Arial"/>
          <w:sz w:val="28"/>
          <w:szCs w:val="28"/>
        </w:rPr>
        <w:t xml:space="preserve"> dentro de este terreno, se podría hacer una vialidad, así como sus banquetas, y parte de lo que viene a ser los servicios básicos, no ajusta para más. Yo sí, por mi parte, no quisiera que se hiciera u</w:t>
      </w:r>
      <w:r w:rsidR="00370C24">
        <w:rPr>
          <w:rFonts w:ascii="Arial" w:eastAsia="Calibri" w:hAnsi="Arial" w:cs="Arial"/>
          <w:sz w:val="28"/>
          <w:szCs w:val="28"/>
        </w:rPr>
        <w:t>n avalúo más, al final, al ser I</w:t>
      </w:r>
      <w:r w:rsidR="00BB0C1D" w:rsidRPr="00D84F54">
        <w:rPr>
          <w:rFonts w:ascii="Arial" w:eastAsia="Calibri" w:hAnsi="Arial" w:cs="Arial"/>
          <w:sz w:val="28"/>
          <w:szCs w:val="28"/>
        </w:rPr>
        <w:t>nstitucionales, se supone que quien está haciendo el avalúo</w:t>
      </w:r>
      <w:r w:rsidR="00370C24">
        <w:rPr>
          <w:rFonts w:ascii="Arial" w:eastAsia="Calibri" w:hAnsi="Arial" w:cs="Arial"/>
          <w:sz w:val="28"/>
          <w:szCs w:val="28"/>
        </w:rPr>
        <w:t>,</w:t>
      </w:r>
      <w:r w:rsidR="00BB0C1D" w:rsidRPr="00D84F54">
        <w:rPr>
          <w:rFonts w:ascii="Arial" w:eastAsia="Calibri" w:hAnsi="Arial" w:cs="Arial"/>
          <w:sz w:val="28"/>
          <w:szCs w:val="28"/>
        </w:rPr>
        <w:t xml:space="preserve"> y es</w:t>
      </w:r>
      <w:r w:rsidR="00370C24">
        <w:rPr>
          <w:rFonts w:ascii="Arial" w:eastAsia="Calibri" w:hAnsi="Arial" w:cs="Arial"/>
          <w:sz w:val="28"/>
          <w:szCs w:val="28"/>
        </w:rPr>
        <w:t>tá por encima del que hace el U</w:t>
      </w:r>
      <w:r w:rsidR="00BB0C1D" w:rsidRPr="00D84F54">
        <w:rPr>
          <w:rFonts w:ascii="Arial" w:eastAsia="Calibri" w:hAnsi="Arial" w:cs="Arial"/>
          <w:sz w:val="28"/>
          <w:szCs w:val="28"/>
        </w:rPr>
        <w:t>rbanizad</w:t>
      </w:r>
      <w:r w:rsidR="00370C24">
        <w:rPr>
          <w:rFonts w:ascii="Arial" w:eastAsia="Calibri" w:hAnsi="Arial" w:cs="Arial"/>
          <w:sz w:val="28"/>
          <w:szCs w:val="28"/>
        </w:rPr>
        <w:t>or, pues es en beneficio de la Ciudadanía, no del A</w:t>
      </w:r>
      <w:r w:rsidR="00BB0C1D" w:rsidRPr="00D84F54">
        <w:rPr>
          <w:rFonts w:ascii="Arial" w:eastAsia="Calibri" w:hAnsi="Arial" w:cs="Arial"/>
          <w:sz w:val="28"/>
          <w:szCs w:val="28"/>
        </w:rPr>
        <w:t>yuntamiento,</w:t>
      </w:r>
      <w:r w:rsidR="00BB0C1D">
        <w:rPr>
          <w:rFonts w:ascii="Arial" w:eastAsia="Calibri" w:hAnsi="Arial" w:cs="Arial"/>
          <w:sz w:val="28"/>
          <w:szCs w:val="28"/>
        </w:rPr>
        <w:t xml:space="preserve"> sino de la C</w:t>
      </w:r>
      <w:r w:rsidR="00BB0C1D" w:rsidRPr="00D84F54">
        <w:rPr>
          <w:rFonts w:ascii="Arial" w:eastAsia="Calibri" w:hAnsi="Arial" w:cs="Arial"/>
          <w:sz w:val="28"/>
          <w:szCs w:val="28"/>
        </w:rPr>
        <w:t>iudadanía.</w:t>
      </w:r>
      <w:r w:rsidR="00370C24">
        <w:rPr>
          <w:rFonts w:ascii="Arial" w:eastAsia="Calibri" w:hAnsi="Arial" w:cs="Arial"/>
          <w:sz w:val="28"/>
          <w:szCs w:val="28"/>
        </w:rPr>
        <w:t xml:space="preserve"> </w:t>
      </w:r>
      <w:r w:rsidR="00BB0C1D" w:rsidRPr="00D84F54">
        <w:rPr>
          <w:rFonts w:ascii="Arial" w:eastAsia="Calibri" w:hAnsi="Arial" w:cs="Arial"/>
          <w:sz w:val="28"/>
          <w:szCs w:val="28"/>
        </w:rPr>
        <w:t>Sí entiendo las posturas que muchas veces se dan, pero en los predios, en los terrenos, nadie vende barato</w:t>
      </w:r>
      <w:r w:rsidR="0064256C">
        <w:rPr>
          <w:rFonts w:ascii="Arial" w:eastAsia="Calibri" w:hAnsi="Arial" w:cs="Arial"/>
          <w:sz w:val="28"/>
          <w:szCs w:val="28"/>
        </w:rPr>
        <w:t>,</w:t>
      </w:r>
      <w:r w:rsidR="00BB0C1D" w:rsidRPr="00D84F54">
        <w:rPr>
          <w:rFonts w:ascii="Arial" w:eastAsia="Calibri" w:hAnsi="Arial" w:cs="Arial"/>
          <w:sz w:val="28"/>
          <w:szCs w:val="28"/>
        </w:rPr>
        <w:t xml:space="preserve"> y nadie compra caro. Cada quien, en su momento, muchas veces podemos ponerles precios</w:t>
      </w:r>
      <w:r w:rsidR="0064256C">
        <w:rPr>
          <w:rFonts w:ascii="Arial" w:eastAsia="Calibri" w:hAnsi="Arial" w:cs="Arial"/>
          <w:sz w:val="28"/>
          <w:szCs w:val="28"/>
        </w:rPr>
        <w:t>,</w:t>
      </w:r>
      <w:r w:rsidR="00BB0C1D" w:rsidRPr="00D84F54">
        <w:rPr>
          <w:rFonts w:ascii="Arial" w:eastAsia="Calibri" w:hAnsi="Arial" w:cs="Arial"/>
          <w:sz w:val="28"/>
          <w:szCs w:val="28"/>
        </w:rPr>
        <w:t xml:space="preserve"> que van con alguna prerrogativa o con alguna ganancia para quien, en su momento, es dueño. De mi parte, yo estoy confo</w:t>
      </w:r>
      <w:r w:rsidR="00370C24">
        <w:rPr>
          <w:rFonts w:ascii="Arial" w:eastAsia="Calibri" w:hAnsi="Arial" w:cs="Arial"/>
          <w:sz w:val="28"/>
          <w:szCs w:val="28"/>
        </w:rPr>
        <w:t>rme con el avalúo hecho por la I</w:t>
      </w:r>
      <w:r w:rsidR="00BB0C1D" w:rsidRPr="00D84F54">
        <w:rPr>
          <w:rFonts w:ascii="Arial" w:eastAsia="Calibri" w:hAnsi="Arial" w:cs="Arial"/>
          <w:sz w:val="28"/>
          <w:szCs w:val="28"/>
        </w:rPr>
        <w:t>nstitució</w:t>
      </w:r>
      <w:r w:rsidR="00370C24">
        <w:rPr>
          <w:rFonts w:ascii="Arial" w:eastAsia="Calibri" w:hAnsi="Arial" w:cs="Arial"/>
          <w:sz w:val="28"/>
          <w:szCs w:val="28"/>
        </w:rPr>
        <w:t>n, por la gente profesional de A</w:t>
      </w:r>
      <w:r w:rsidR="00BB0C1D" w:rsidRPr="00D84F54">
        <w:rPr>
          <w:rFonts w:ascii="Arial" w:eastAsia="Calibri" w:hAnsi="Arial" w:cs="Arial"/>
          <w:sz w:val="28"/>
          <w:szCs w:val="28"/>
        </w:rPr>
        <w:t>yuntamiento</w:t>
      </w:r>
      <w:r w:rsidR="0064256C">
        <w:rPr>
          <w:rFonts w:ascii="Arial" w:eastAsia="Calibri" w:hAnsi="Arial" w:cs="Arial"/>
          <w:sz w:val="28"/>
          <w:szCs w:val="28"/>
        </w:rPr>
        <w:t xml:space="preserve">. Y se me hace, que no tiene caso </w:t>
      </w:r>
      <w:r w:rsidR="00BB0C1D" w:rsidRPr="00D84F54">
        <w:rPr>
          <w:rFonts w:ascii="Arial" w:eastAsia="Calibri" w:hAnsi="Arial" w:cs="Arial"/>
          <w:sz w:val="28"/>
          <w:szCs w:val="28"/>
        </w:rPr>
        <w:t>un tercer avalúo.</w:t>
      </w:r>
      <w:r w:rsidR="00BB0C1D">
        <w:rPr>
          <w:rFonts w:ascii="Arial" w:eastAsia="Calibri" w:hAnsi="Arial" w:cs="Arial"/>
          <w:sz w:val="28"/>
          <w:szCs w:val="28"/>
        </w:rPr>
        <w:t xml:space="preserve"> </w:t>
      </w:r>
      <w:r w:rsidR="00BB0C1D" w:rsidRPr="00D84F54">
        <w:rPr>
          <w:rFonts w:ascii="Arial" w:eastAsia="Calibri" w:hAnsi="Arial" w:cs="Arial"/>
          <w:sz w:val="28"/>
          <w:szCs w:val="28"/>
        </w:rPr>
        <w:t>Dicen</w:t>
      </w:r>
      <w:r w:rsidR="0064256C">
        <w:rPr>
          <w:rFonts w:ascii="Arial" w:eastAsia="Calibri" w:hAnsi="Arial" w:cs="Arial"/>
          <w:sz w:val="28"/>
          <w:szCs w:val="28"/>
        </w:rPr>
        <w:t>,</w:t>
      </w:r>
      <w:r w:rsidR="00BB0C1D" w:rsidRPr="00D84F54">
        <w:rPr>
          <w:rFonts w:ascii="Arial" w:eastAsia="Calibri" w:hAnsi="Arial" w:cs="Arial"/>
          <w:sz w:val="28"/>
          <w:szCs w:val="28"/>
        </w:rPr>
        <w:t xml:space="preserve"> cómo puede salir más alto, cómo puede salir más bajo, es lo mismo que está prácticamente ahorita exponiéndose. En cuanto a que q</w:t>
      </w:r>
      <w:r w:rsidR="00370C24">
        <w:rPr>
          <w:rFonts w:ascii="Arial" w:eastAsia="Calibri" w:hAnsi="Arial" w:cs="Arial"/>
          <w:sz w:val="28"/>
          <w:szCs w:val="28"/>
        </w:rPr>
        <w:t>ueden los dineros dentro de la Hacienda P</w:t>
      </w:r>
      <w:r w:rsidR="00BB0C1D" w:rsidRPr="00D84F54">
        <w:rPr>
          <w:rFonts w:ascii="Arial" w:eastAsia="Calibri" w:hAnsi="Arial" w:cs="Arial"/>
          <w:sz w:val="28"/>
          <w:szCs w:val="28"/>
        </w:rPr>
        <w:t>ública, pues bueno, entiendo el morbo, la suspicacia de que a lo mejor ese dinero p</w:t>
      </w:r>
      <w:r w:rsidR="00370C24">
        <w:rPr>
          <w:rFonts w:ascii="Arial" w:eastAsia="Calibri" w:hAnsi="Arial" w:cs="Arial"/>
          <w:sz w:val="28"/>
          <w:szCs w:val="28"/>
        </w:rPr>
        <w:t>ueda ser tomado, como en otros A</w:t>
      </w:r>
      <w:r w:rsidR="00BB0C1D" w:rsidRPr="00D84F54">
        <w:rPr>
          <w:rFonts w:ascii="Arial" w:eastAsia="Calibri" w:hAnsi="Arial" w:cs="Arial"/>
          <w:sz w:val="28"/>
          <w:szCs w:val="28"/>
        </w:rPr>
        <w:t>yuntamientos</w:t>
      </w:r>
      <w:r w:rsidR="00370C24">
        <w:rPr>
          <w:rFonts w:ascii="Arial" w:eastAsia="Calibri" w:hAnsi="Arial" w:cs="Arial"/>
          <w:sz w:val="28"/>
          <w:szCs w:val="28"/>
        </w:rPr>
        <w:t>,</w:t>
      </w:r>
      <w:r w:rsidR="00BB0C1D" w:rsidRPr="00D84F54">
        <w:rPr>
          <w:rFonts w:ascii="Arial" w:eastAsia="Calibri" w:hAnsi="Arial" w:cs="Arial"/>
          <w:sz w:val="28"/>
          <w:szCs w:val="28"/>
        </w:rPr>
        <w:t xml:space="preserve"> se ha tomado dinero para otro tipo de circunstancias. </w:t>
      </w:r>
      <w:r w:rsidR="0064256C">
        <w:rPr>
          <w:rFonts w:ascii="Arial" w:eastAsia="Calibri" w:hAnsi="Arial" w:cs="Arial"/>
          <w:sz w:val="28"/>
          <w:szCs w:val="28"/>
        </w:rPr>
        <w:t>¡No! A</w:t>
      </w:r>
      <w:r w:rsidR="00BB0C1D" w:rsidRPr="00D84F54">
        <w:rPr>
          <w:rFonts w:ascii="Arial" w:eastAsia="Calibri" w:hAnsi="Arial" w:cs="Arial"/>
          <w:sz w:val="28"/>
          <w:szCs w:val="28"/>
        </w:rPr>
        <w:t>quí no sucede eso, la verdad.</w:t>
      </w:r>
      <w:r w:rsidR="00BB0C1D">
        <w:rPr>
          <w:rFonts w:ascii="Arial" w:eastAsia="Calibri" w:hAnsi="Arial" w:cs="Arial"/>
          <w:sz w:val="28"/>
          <w:szCs w:val="28"/>
        </w:rPr>
        <w:t xml:space="preserve"> </w:t>
      </w:r>
      <w:r w:rsidR="00BB0C1D" w:rsidRPr="00D84F54">
        <w:rPr>
          <w:rFonts w:ascii="Arial" w:eastAsia="Calibri" w:hAnsi="Arial" w:cs="Arial"/>
          <w:sz w:val="28"/>
          <w:szCs w:val="28"/>
        </w:rPr>
        <w:t xml:space="preserve">Si </w:t>
      </w:r>
      <w:r w:rsidR="00BB0C1D" w:rsidRPr="00D84F54">
        <w:rPr>
          <w:rFonts w:ascii="Arial" w:eastAsia="Calibri" w:hAnsi="Arial" w:cs="Arial"/>
          <w:sz w:val="28"/>
          <w:szCs w:val="28"/>
        </w:rPr>
        <w:lastRenderedPageBreak/>
        <w:t>se llega a otra etapa dentro de lo que viene a ser esto, pues bueno, hay licitaciones, la obra la podría hac</w:t>
      </w:r>
      <w:r w:rsidR="0064256C">
        <w:rPr>
          <w:rFonts w:ascii="Arial" w:eastAsia="Calibri" w:hAnsi="Arial" w:cs="Arial"/>
          <w:sz w:val="28"/>
          <w:szCs w:val="28"/>
        </w:rPr>
        <w:t>er gente de aquí mismo, de las E</w:t>
      </w:r>
      <w:r w:rsidR="00BB0C1D" w:rsidRPr="00D84F54">
        <w:rPr>
          <w:rFonts w:ascii="Arial" w:eastAsia="Calibri" w:hAnsi="Arial" w:cs="Arial"/>
          <w:sz w:val="28"/>
          <w:szCs w:val="28"/>
        </w:rPr>
        <w:t xml:space="preserve">mpresas de Ciudad Guzmán. </w:t>
      </w:r>
      <w:r w:rsidR="0064256C">
        <w:rPr>
          <w:rFonts w:ascii="Arial" w:eastAsia="Calibri" w:hAnsi="Arial" w:cs="Arial"/>
          <w:sz w:val="28"/>
          <w:szCs w:val="28"/>
        </w:rPr>
        <w:t>Si en su momento se le deja al U</w:t>
      </w:r>
      <w:r w:rsidR="00BB0C1D" w:rsidRPr="00D84F54">
        <w:rPr>
          <w:rFonts w:ascii="Arial" w:eastAsia="Calibri" w:hAnsi="Arial" w:cs="Arial"/>
          <w:sz w:val="28"/>
          <w:szCs w:val="28"/>
        </w:rPr>
        <w:t>rbanizador, pues bueno, ya traería algunas otras circunstancias</w:t>
      </w:r>
      <w:r w:rsidR="0064256C">
        <w:rPr>
          <w:rFonts w:ascii="Arial" w:eastAsia="Calibri" w:hAnsi="Arial" w:cs="Arial"/>
          <w:sz w:val="28"/>
          <w:szCs w:val="28"/>
        </w:rPr>
        <w:t>,</w:t>
      </w:r>
      <w:r w:rsidR="00BB0C1D" w:rsidRPr="00D84F54">
        <w:rPr>
          <w:rFonts w:ascii="Arial" w:eastAsia="Calibri" w:hAnsi="Arial" w:cs="Arial"/>
          <w:sz w:val="28"/>
          <w:szCs w:val="28"/>
        </w:rPr>
        <w:t xml:space="preserve"> en la propia obra</w:t>
      </w:r>
      <w:r w:rsidR="0064256C">
        <w:rPr>
          <w:rFonts w:ascii="Arial" w:eastAsia="Calibri" w:hAnsi="Arial" w:cs="Arial"/>
          <w:sz w:val="28"/>
          <w:szCs w:val="28"/>
        </w:rPr>
        <w:t>,</w:t>
      </w:r>
      <w:r w:rsidR="00BB0C1D" w:rsidRPr="00D84F54">
        <w:rPr>
          <w:rFonts w:ascii="Arial" w:eastAsia="Calibri" w:hAnsi="Arial" w:cs="Arial"/>
          <w:sz w:val="28"/>
          <w:szCs w:val="28"/>
        </w:rPr>
        <w:t xml:space="preserve"> o que en su momento ellos mismos determinen cómo la irían a hacer. Que quizás </w:t>
      </w:r>
      <w:r w:rsidR="008071E0">
        <w:rPr>
          <w:rFonts w:ascii="Arial" w:eastAsia="Calibri" w:hAnsi="Arial" w:cs="Arial"/>
          <w:sz w:val="28"/>
          <w:szCs w:val="28"/>
        </w:rPr>
        <w:t>en</w:t>
      </w:r>
      <w:r w:rsidR="0064256C">
        <w:rPr>
          <w:rFonts w:ascii="Arial" w:eastAsia="Calibri" w:hAnsi="Arial" w:cs="Arial"/>
          <w:sz w:val="28"/>
          <w:szCs w:val="28"/>
        </w:rPr>
        <w:t xml:space="preserve"> coadyuvancia</w:t>
      </w:r>
      <w:r w:rsidR="00BB0C1D">
        <w:rPr>
          <w:rFonts w:ascii="Arial" w:eastAsia="Calibri" w:hAnsi="Arial" w:cs="Arial"/>
          <w:sz w:val="28"/>
          <w:szCs w:val="28"/>
        </w:rPr>
        <w:t xml:space="preserve"> con el propio A</w:t>
      </w:r>
      <w:r w:rsidR="00BB0C1D" w:rsidRPr="00D84F54">
        <w:rPr>
          <w:rFonts w:ascii="Arial" w:eastAsia="Calibri" w:hAnsi="Arial" w:cs="Arial"/>
          <w:sz w:val="28"/>
          <w:szCs w:val="28"/>
        </w:rPr>
        <w:t>yuntamiento</w:t>
      </w:r>
      <w:r w:rsidR="0064256C">
        <w:rPr>
          <w:rFonts w:ascii="Arial" w:eastAsia="Calibri" w:hAnsi="Arial" w:cs="Arial"/>
          <w:sz w:val="28"/>
          <w:szCs w:val="28"/>
        </w:rPr>
        <w:t>,</w:t>
      </w:r>
      <w:r w:rsidR="00BB0C1D" w:rsidRPr="00D84F54">
        <w:rPr>
          <w:rFonts w:ascii="Arial" w:eastAsia="Calibri" w:hAnsi="Arial" w:cs="Arial"/>
          <w:sz w:val="28"/>
          <w:szCs w:val="28"/>
        </w:rPr>
        <w:t xml:space="preserve"> se determinaría la manera y la forma</w:t>
      </w:r>
      <w:r w:rsidR="008071E0">
        <w:rPr>
          <w:rFonts w:ascii="Arial" w:eastAsia="Calibri" w:hAnsi="Arial" w:cs="Arial"/>
          <w:sz w:val="28"/>
          <w:szCs w:val="28"/>
        </w:rPr>
        <w:t>,</w:t>
      </w:r>
      <w:r w:rsidR="00BB0C1D" w:rsidRPr="00D84F54">
        <w:rPr>
          <w:rFonts w:ascii="Arial" w:eastAsia="Calibri" w:hAnsi="Arial" w:cs="Arial"/>
          <w:sz w:val="28"/>
          <w:szCs w:val="28"/>
        </w:rPr>
        <w:t xml:space="preserve"> de llevarla a cabo.</w:t>
      </w:r>
      <w:r w:rsidR="00BB0C1D">
        <w:rPr>
          <w:rFonts w:ascii="Arial" w:eastAsia="Calibri" w:hAnsi="Arial" w:cs="Arial"/>
          <w:sz w:val="28"/>
          <w:szCs w:val="28"/>
        </w:rPr>
        <w:t xml:space="preserve"> </w:t>
      </w:r>
      <w:r w:rsidR="0064256C">
        <w:rPr>
          <w:rFonts w:ascii="Arial" w:eastAsia="Calibri" w:hAnsi="Arial" w:cs="Arial"/>
          <w:sz w:val="28"/>
          <w:szCs w:val="28"/>
        </w:rPr>
        <w:t>En cuanto a otras C</w:t>
      </w:r>
      <w:r w:rsidR="00BB0C1D" w:rsidRPr="00D84F54">
        <w:rPr>
          <w:rFonts w:ascii="Arial" w:eastAsia="Calibri" w:hAnsi="Arial" w:cs="Arial"/>
          <w:sz w:val="28"/>
          <w:szCs w:val="28"/>
        </w:rPr>
        <w:t>ol</w:t>
      </w:r>
      <w:r w:rsidR="0064256C">
        <w:rPr>
          <w:rFonts w:ascii="Arial" w:eastAsia="Calibri" w:hAnsi="Arial" w:cs="Arial"/>
          <w:sz w:val="28"/>
          <w:szCs w:val="28"/>
        </w:rPr>
        <w:t>onias, pues son muchísimas las C</w:t>
      </w:r>
      <w:r w:rsidR="00BB0C1D" w:rsidRPr="00D84F54">
        <w:rPr>
          <w:rFonts w:ascii="Arial" w:eastAsia="Calibri" w:hAnsi="Arial" w:cs="Arial"/>
          <w:sz w:val="28"/>
          <w:szCs w:val="28"/>
        </w:rPr>
        <w:t>olon</w:t>
      </w:r>
      <w:r w:rsidR="0064256C">
        <w:rPr>
          <w:rFonts w:ascii="Arial" w:eastAsia="Calibri" w:hAnsi="Arial" w:cs="Arial"/>
          <w:sz w:val="28"/>
          <w:szCs w:val="28"/>
        </w:rPr>
        <w:t>ias que en su momento necesitan. P</w:t>
      </w:r>
      <w:r w:rsidR="00BB0C1D" w:rsidRPr="00D84F54">
        <w:rPr>
          <w:rFonts w:ascii="Arial" w:eastAsia="Calibri" w:hAnsi="Arial" w:cs="Arial"/>
          <w:sz w:val="28"/>
          <w:szCs w:val="28"/>
        </w:rPr>
        <w:t>ero t</w:t>
      </w:r>
      <w:r w:rsidR="0064256C">
        <w:rPr>
          <w:rFonts w:ascii="Arial" w:eastAsia="Calibri" w:hAnsi="Arial" w:cs="Arial"/>
          <w:sz w:val="28"/>
          <w:szCs w:val="28"/>
        </w:rPr>
        <w:t>ambién sabemos que son C</w:t>
      </w:r>
      <w:r w:rsidR="00BB0C1D" w:rsidRPr="00D84F54">
        <w:rPr>
          <w:rFonts w:ascii="Arial" w:eastAsia="Calibri" w:hAnsi="Arial" w:cs="Arial"/>
          <w:sz w:val="28"/>
          <w:szCs w:val="28"/>
        </w:rPr>
        <w:t>olonias irregulares</w:t>
      </w:r>
      <w:r w:rsidR="0064256C">
        <w:rPr>
          <w:rFonts w:ascii="Arial" w:eastAsia="Calibri" w:hAnsi="Arial" w:cs="Arial"/>
          <w:sz w:val="28"/>
          <w:szCs w:val="28"/>
        </w:rPr>
        <w:t>,</w:t>
      </w:r>
      <w:r w:rsidR="00BB0C1D" w:rsidRPr="00D84F54">
        <w:rPr>
          <w:rFonts w:ascii="Arial" w:eastAsia="Calibri" w:hAnsi="Arial" w:cs="Arial"/>
          <w:sz w:val="28"/>
          <w:szCs w:val="28"/>
        </w:rPr>
        <w:t xml:space="preserve"> y no se pueden hacer inversiones. En tod</w:t>
      </w:r>
      <w:r w:rsidR="0064256C">
        <w:rPr>
          <w:rFonts w:ascii="Arial" w:eastAsia="Calibri" w:hAnsi="Arial" w:cs="Arial"/>
          <w:sz w:val="28"/>
          <w:szCs w:val="28"/>
        </w:rPr>
        <w:t>as las que se mencionaron, son C</w:t>
      </w:r>
      <w:r w:rsidR="00BB0C1D" w:rsidRPr="00D84F54">
        <w:rPr>
          <w:rFonts w:ascii="Arial" w:eastAsia="Calibri" w:hAnsi="Arial" w:cs="Arial"/>
          <w:sz w:val="28"/>
          <w:szCs w:val="28"/>
        </w:rPr>
        <w:t>olonias irregulares</w:t>
      </w:r>
      <w:r w:rsidR="008071E0">
        <w:rPr>
          <w:rFonts w:ascii="Arial" w:eastAsia="Calibri" w:hAnsi="Arial" w:cs="Arial"/>
          <w:sz w:val="28"/>
          <w:szCs w:val="28"/>
        </w:rPr>
        <w:t>,</w:t>
      </w:r>
      <w:r w:rsidR="00BB0C1D" w:rsidRPr="00D84F54">
        <w:rPr>
          <w:rFonts w:ascii="Arial" w:eastAsia="Calibri" w:hAnsi="Arial" w:cs="Arial"/>
          <w:sz w:val="28"/>
          <w:szCs w:val="28"/>
        </w:rPr>
        <w:t xml:space="preserve"> y si no estuvieran irregulares</w:t>
      </w:r>
      <w:r w:rsidR="008071E0">
        <w:rPr>
          <w:rFonts w:ascii="Arial" w:eastAsia="Calibri" w:hAnsi="Arial" w:cs="Arial"/>
          <w:sz w:val="28"/>
          <w:szCs w:val="28"/>
        </w:rPr>
        <w:t>,</w:t>
      </w:r>
      <w:r w:rsidR="00BB0C1D" w:rsidRPr="00D84F54">
        <w:rPr>
          <w:rFonts w:ascii="Arial" w:eastAsia="Calibri" w:hAnsi="Arial" w:cs="Arial"/>
          <w:sz w:val="28"/>
          <w:szCs w:val="28"/>
        </w:rPr>
        <w:t xml:space="preserve"> ya hubiéramos entrado, por supuesto, a hac</w:t>
      </w:r>
      <w:r w:rsidR="008071E0">
        <w:rPr>
          <w:rFonts w:ascii="Arial" w:eastAsia="Calibri" w:hAnsi="Arial" w:cs="Arial"/>
          <w:sz w:val="28"/>
          <w:szCs w:val="28"/>
        </w:rPr>
        <w:t>er algunas obras por parte del A</w:t>
      </w:r>
      <w:r w:rsidR="00BB0C1D" w:rsidRPr="00D84F54">
        <w:rPr>
          <w:rFonts w:ascii="Arial" w:eastAsia="Calibri" w:hAnsi="Arial" w:cs="Arial"/>
          <w:sz w:val="28"/>
          <w:szCs w:val="28"/>
        </w:rPr>
        <w:t>yuntamiento. Sin embargo, tenemos ese problema</w:t>
      </w:r>
      <w:r w:rsidR="008071E0">
        <w:rPr>
          <w:rFonts w:ascii="Arial" w:eastAsia="Calibri" w:hAnsi="Arial" w:cs="Arial"/>
          <w:sz w:val="28"/>
          <w:szCs w:val="28"/>
        </w:rPr>
        <w:t>, que no todas las C</w:t>
      </w:r>
      <w:r w:rsidR="00BB0C1D" w:rsidRPr="00D84F54">
        <w:rPr>
          <w:rFonts w:ascii="Arial" w:eastAsia="Calibri" w:hAnsi="Arial" w:cs="Arial"/>
          <w:sz w:val="28"/>
          <w:szCs w:val="28"/>
        </w:rPr>
        <w:t xml:space="preserve">olonias son regulares, no se puede hacer, todos lo saben, no se pueden hacer inversiones en calles que </w:t>
      </w:r>
      <w:r w:rsidR="008071E0">
        <w:rPr>
          <w:rFonts w:ascii="Arial" w:eastAsia="Calibri" w:hAnsi="Arial" w:cs="Arial"/>
          <w:sz w:val="28"/>
          <w:szCs w:val="28"/>
        </w:rPr>
        <w:t>no están todavía entregadas al M</w:t>
      </w:r>
      <w:r w:rsidR="00BB0C1D" w:rsidRPr="00D84F54">
        <w:rPr>
          <w:rFonts w:ascii="Arial" w:eastAsia="Calibri" w:hAnsi="Arial" w:cs="Arial"/>
          <w:sz w:val="28"/>
          <w:szCs w:val="28"/>
        </w:rPr>
        <w:t>unicipio y que</w:t>
      </w:r>
      <w:r w:rsidR="008071E0">
        <w:rPr>
          <w:rFonts w:ascii="Arial" w:eastAsia="Calibri" w:hAnsi="Arial" w:cs="Arial"/>
          <w:sz w:val="28"/>
          <w:szCs w:val="28"/>
        </w:rPr>
        <w:t xml:space="preserve"> pertenecen muchas de ellas al E</w:t>
      </w:r>
      <w:r w:rsidR="00BB0C1D" w:rsidRPr="00D84F54">
        <w:rPr>
          <w:rFonts w:ascii="Arial" w:eastAsia="Calibri" w:hAnsi="Arial" w:cs="Arial"/>
          <w:sz w:val="28"/>
          <w:szCs w:val="28"/>
        </w:rPr>
        <w:t>jido.</w:t>
      </w:r>
      <w:r w:rsidR="00BB0C1D">
        <w:rPr>
          <w:rFonts w:ascii="Arial" w:eastAsia="Calibri" w:hAnsi="Arial" w:cs="Arial"/>
          <w:sz w:val="28"/>
          <w:szCs w:val="28"/>
        </w:rPr>
        <w:t xml:space="preserve"> </w:t>
      </w:r>
      <w:r w:rsidR="00BB0C1D" w:rsidRPr="00D84F54">
        <w:rPr>
          <w:rFonts w:ascii="Arial" w:eastAsia="Calibri" w:hAnsi="Arial" w:cs="Arial"/>
          <w:sz w:val="28"/>
          <w:szCs w:val="28"/>
        </w:rPr>
        <w:t>Entonces, de mi parte pues yo estoy</w:t>
      </w:r>
      <w:r w:rsidR="008071E0">
        <w:rPr>
          <w:rFonts w:ascii="Arial" w:eastAsia="Calibri" w:hAnsi="Arial" w:cs="Arial"/>
          <w:sz w:val="28"/>
          <w:szCs w:val="28"/>
        </w:rPr>
        <w:t xml:space="preserve"> de acuerdo, así como viene el D</w:t>
      </w:r>
      <w:r w:rsidR="00BB0C1D" w:rsidRPr="00D84F54">
        <w:rPr>
          <w:rFonts w:ascii="Arial" w:eastAsia="Calibri" w:hAnsi="Arial" w:cs="Arial"/>
          <w:sz w:val="28"/>
          <w:szCs w:val="28"/>
        </w:rPr>
        <w:t xml:space="preserve">ictamen, ya se hicieron las aclaraciones en los resolutivos, a mí me queda claro de lo que se trata. No es un riesgo la inversión que viene a </w:t>
      </w:r>
      <w:r w:rsidR="008071E0">
        <w:rPr>
          <w:rFonts w:ascii="Arial" w:eastAsia="Calibri" w:hAnsi="Arial" w:cs="Arial"/>
          <w:sz w:val="28"/>
          <w:szCs w:val="28"/>
        </w:rPr>
        <w:t>hacer al propio Patrimonio del A</w:t>
      </w:r>
      <w:r w:rsidR="00BB0C1D" w:rsidRPr="00D84F54">
        <w:rPr>
          <w:rFonts w:ascii="Arial" w:eastAsia="Calibri" w:hAnsi="Arial" w:cs="Arial"/>
          <w:sz w:val="28"/>
          <w:szCs w:val="28"/>
        </w:rPr>
        <w:t xml:space="preserve">yuntamiento, porque al final queda ahí mismo. Si por algún motivo se considera </w:t>
      </w:r>
      <w:r w:rsidR="008071E0">
        <w:rPr>
          <w:rFonts w:ascii="Arial" w:eastAsia="Calibri" w:hAnsi="Arial" w:cs="Arial"/>
          <w:sz w:val="28"/>
          <w:szCs w:val="28"/>
        </w:rPr>
        <w:t>riesgoso el que no se venga en Seguro S</w:t>
      </w:r>
      <w:r w:rsidR="00BB0C1D" w:rsidRPr="00D84F54">
        <w:rPr>
          <w:rFonts w:ascii="Arial" w:eastAsia="Calibri" w:hAnsi="Arial" w:cs="Arial"/>
          <w:sz w:val="28"/>
          <w:szCs w:val="28"/>
        </w:rPr>
        <w:t>ocial, pues bueno, el terreno</w:t>
      </w:r>
      <w:r w:rsidR="008071E0">
        <w:rPr>
          <w:rFonts w:ascii="Arial" w:eastAsia="Calibri" w:hAnsi="Arial" w:cs="Arial"/>
          <w:sz w:val="28"/>
          <w:szCs w:val="28"/>
        </w:rPr>
        <w:t>,</w:t>
      </w:r>
      <w:r w:rsidR="00BB0C1D" w:rsidRPr="00D84F54">
        <w:rPr>
          <w:rFonts w:ascii="Arial" w:eastAsia="Calibri" w:hAnsi="Arial" w:cs="Arial"/>
          <w:sz w:val="28"/>
          <w:szCs w:val="28"/>
        </w:rPr>
        <w:t xml:space="preserve"> en su momento puede ser ocupado para algunas otras causas que en su momento s</w:t>
      </w:r>
      <w:r w:rsidR="008071E0">
        <w:rPr>
          <w:rFonts w:ascii="Arial" w:eastAsia="Calibri" w:hAnsi="Arial" w:cs="Arial"/>
          <w:sz w:val="28"/>
          <w:szCs w:val="28"/>
        </w:rPr>
        <w:t>e determinen dentro del propio G</w:t>
      </w:r>
      <w:r w:rsidR="00BB0C1D" w:rsidRPr="00D84F54">
        <w:rPr>
          <w:rFonts w:ascii="Arial" w:eastAsia="Calibri" w:hAnsi="Arial" w:cs="Arial"/>
          <w:sz w:val="28"/>
          <w:szCs w:val="28"/>
        </w:rPr>
        <w:t>obierno</w:t>
      </w:r>
      <w:r w:rsidR="008071E0">
        <w:rPr>
          <w:rFonts w:ascii="Arial" w:eastAsia="Calibri" w:hAnsi="Arial" w:cs="Arial"/>
          <w:sz w:val="28"/>
          <w:szCs w:val="28"/>
        </w:rPr>
        <w:t>,</w:t>
      </w:r>
      <w:r w:rsidR="00BB0C1D" w:rsidRPr="00D84F54">
        <w:rPr>
          <w:rFonts w:ascii="Arial" w:eastAsia="Calibri" w:hAnsi="Arial" w:cs="Arial"/>
          <w:sz w:val="28"/>
          <w:szCs w:val="28"/>
        </w:rPr>
        <w:t xml:space="preserve"> o en su momento dentro de</w:t>
      </w:r>
      <w:r w:rsidR="008071E0">
        <w:rPr>
          <w:rFonts w:ascii="Arial" w:eastAsia="Calibri" w:hAnsi="Arial" w:cs="Arial"/>
          <w:sz w:val="28"/>
          <w:szCs w:val="28"/>
        </w:rPr>
        <w:t>l propio Cabildo</w:t>
      </w:r>
      <w:r w:rsidR="00BB0C1D" w:rsidRPr="00D84F54">
        <w:rPr>
          <w:rFonts w:ascii="Arial" w:eastAsia="Calibri" w:hAnsi="Arial" w:cs="Arial"/>
          <w:sz w:val="28"/>
          <w:szCs w:val="28"/>
        </w:rPr>
        <w:t xml:space="preserve">, </w:t>
      </w:r>
      <w:proofErr w:type="gramStart"/>
      <w:r w:rsidR="00BB0C1D" w:rsidRPr="00D84F54">
        <w:rPr>
          <w:rFonts w:ascii="Arial" w:eastAsia="Calibri" w:hAnsi="Arial" w:cs="Arial"/>
          <w:sz w:val="28"/>
          <w:szCs w:val="28"/>
        </w:rPr>
        <w:t>que</w:t>
      </w:r>
      <w:proofErr w:type="gramEnd"/>
      <w:r w:rsidR="00BB0C1D" w:rsidRPr="00D84F54">
        <w:rPr>
          <w:rFonts w:ascii="Arial" w:eastAsia="Calibri" w:hAnsi="Arial" w:cs="Arial"/>
          <w:sz w:val="28"/>
          <w:szCs w:val="28"/>
        </w:rPr>
        <w:t xml:space="preserve"> al fin y al cabo</w:t>
      </w:r>
      <w:r w:rsidR="00222192">
        <w:rPr>
          <w:rFonts w:ascii="Arial" w:eastAsia="Calibri" w:hAnsi="Arial" w:cs="Arial"/>
          <w:sz w:val="28"/>
          <w:szCs w:val="28"/>
        </w:rPr>
        <w:t>,</w:t>
      </w:r>
      <w:r w:rsidR="00BB0C1D" w:rsidRPr="00D84F54">
        <w:rPr>
          <w:rFonts w:ascii="Arial" w:eastAsia="Calibri" w:hAnsi="Arial" w:cs="Arial"/>
          <w:sz w:val="28"/>
          <w:szCs w:val="28"/>
        </w:rPr>
        <w:t xml:space="preserve"> nosotros somos </w:t>
      </w:r>
      <w:r w:rsidR="00E65311">
        <w:rPr>
          <w:rFonts w:ascii="Arial" w:eastAsia="Calibri" w:hAnsi="Arial" w:cs="Arial"/>
          <w:sz w:val="28"/>
          <w:szCs w:val="28"/>
        </w:rPr>
        <w:t>quienes en ese momento determinaremos cuál</w:t>
      </w:r>
      <w:r w:rsidR="00BB0C1D" w:rsidRPr="00D84F54">
        <w:rPr>
          <w:rFonts w:ascii="Arial" w:eastAsia="Calibri" w:hAnsi="Arial" w:cs="Arial"/>
          <w:sz w:val="28"/>
          <w:szCs w:val="28"/>
        </w:rPr>
        <w:t xml:space="preserve"> es la mejor opción.</w:t>
      </w:r>
      <w:r w:rsidR="00BB0C1D">
        <w:rPr>
          <w:rFonts w:ascii="Arial" w:eastAsia="Calibri" w:hAnsi="Arial" w:cs="Arial"/>
          <w:sz w:val="28"/>
          <w:szCs w:val="28"/>
        </w:rPr>
        <w:t xml:space="preserve"> </w:t>
      </w:r>
      <w:r w:rsidR="00BB0C1D" w:rsidRPr="00D84F54">
        <w:rPr>
          <w:rFonts w:ascii="Arial" w:eastAsia="Calibri" w:hAnsi="Arial" w:cs="Arial"/>
          <w:sz w:val="28"/>
          <w:szCs w:val="28"/>
        </w:rPr>
        <w:t xml:space="preserve">De </w:t>
      </w:r>
      <w:r w:rsidR="00222192">
        <w:rPr>
          <w:rFonts w:ascii="Arial" w:eastAsia="Calibri" w:hAnsi="Arial" w:cs="Arial"/>
          <w:sz w:val="28"/>
          <w:szCs w:val="28"/>
        </w:rPr>
        <w:t xml:space="preserve">mi parte sería todo, es </w:t>
      </w:r>
      <w:proofErr w:type="spellStart"/>
      <w:r w:rsidR="00222192">
        <w:rPr>
          <w:rFonts w:ascii="Arial" w:eastAsia="Calibri" w:hAnsi="Arial" w:cs="Arial"/>
          <w:sz w:val="28"/>
          <w:szCs w:val="28"/>
        </w:rPr>
        <w:t>cuanto</w:t>
      </w:r>
      <w:proofErr w:type="spellEnd"/>
      <w:r w:rsidR="00222192">
        <w:rPr>
          <w:rFonts w:ascii="Arial" w:eastAsia="Calibri" w:hAnsi="Arial" w:cs="Arial"/>
          <w:sz w:val="28"/>
          <w:szCs w:val="28"/>
        </w:rPr>
        <w:t xml:space="preserve">. </w:t>
      </w:r>
      <w:r w:rsidR="009F0DDC">
        <w:rPr>
          <w:rFonts w:ascii="Arial" w:eastAsia="Calibri" w:hAnsi="Arial" w:cs="Arial"/>
          <w:b/>
          <w:i/>
          <w:sz w:val="28"/>
          <w:szCs w:val="28"/>
        </w:rPr>
        <w:t xml:space="preserve">C. Regidor Miguel Marentes: </w:t>
      </w:r>
      <w:r w:rsidR="009F0DDC">
        <w:rPr>
          <w:rFonts w:ascii="Arial" w:eastAsia="Calibri" w:hAnsi="Arial" w:cs="Arial"/>
          <w:sz w:val="28"/>
          <w:szCs w:val="28"/>
        </w:rPr>
        <w:t>Gracias, S</w:t>
      </w:r>
      <w:r w:rsidR="00E65311">
        <w:rPr>
          <w:rFonts w:ascii="Arial" w:eastAsia="Calibri" w:hAnsi="Arial" w:cs="Arial"/>
          <w:sz w:val="28"/>
          <w:szCs w:val="28"/>
        </w:rPr>
        <w:t>ecretaria. Buenas noches;</w:t>
      </w:r>
      <w:r w:rsidR="009F0DDC">
        <w:rPr>
          <w:rFonts w:ascii="Arial" w:eastAsia="Calibri" w:hAnsi="Arial" w:cs="Arial"/>
          <w:sz w:val="28"/>
          <w:szCs w:val="28"/>
        </w:rPr>
        <w:t xml:space="preserve"> P</w:t>
      </w:r>
      <w:r w:rsidR="009F0DDC" w:rsidRPr="00D84F54">
        <w:rPr>
          <w:rFonts w:ascii="Arial" w:eastAsia="Calibri" w:hAnsi="Arial" w:cs="Arial"/>
          <w:sz w:val="28"/>
          <w:szCs w:val="28"/>
        </w:rPr>
        <w:t xml:space="preserve">residenta, </w:t>
      </w:r>
      <w:r w:rsidR="009F0DDC">
        <w:rPr>
          <w:rFonts w:ascii="Arial" w:eastAsia="Calibri" w:hAnsi="Arial" w:cs="Arial"/>
          <w:sz w:val="28"/>
          <w:szCs w:val="28"/>
        </w:rPr>
        <w:lastRenderedPageBreak/>
        <w:t>Síndica, S</w:t>
      </w:r>
      <w:r w:rsidR="009F0DDC" w:rsidRPr="00D84F54">
        <w:rPr>
          <w:rFonts w:ascii="Arial" w:eastAsia="Calibri" w:hAnsi="Arial" w:cs="Arial"/>
          <w:sz w:val="28"/>
          <w:szCs w:val="28"/>
        </w:rPr>
        <w:t>ecr</w:t>
      </w:r>
      <w:r w:rsidR="009F0DDC">
        <w:rPr>
          <w:rFonts w:ascii="Arial" w:eastAsia="Calibri" w:hAnsi="Arial" w:cs="Arial"/>
          <w:sz w:val="28"/>
          <w:szCs w:val="28"/>
        </w:rPr>
        <w:t>etaria, compañeras, compañeros R</w:t>
      </w:r>
      <w:r w:rsidR="009F0DDC" w:rsidRPr="00D84F54">
        <w:rPr>
          <w:rFonts w:ascii="Arial" w:eastAsia="Calibri" w:hAnsi="Arial" w:cs="Arial"/>
          <w:sz w:val="28"/>
          <w:szCs w:val="28"/>
        </w:rPr>
        <w:t>egidores. Aquí haciendo un poco</w:t>
      </w:r>
      <w:r w:rsidR="009F0DDC">
        <w:rPr>
          <w:rFonts w:ascii="Arial" w:eastAsia="Calibri" w:hAnsi="Arial" w:cs="Arial"/>
          <w:sz w:val="28"/>
          <w:szCs w:val="28"/>
        </w:rPr>
        <w:t xml:space="preserve"> alusión a lo que comentaba el Regidor Hi</w:t>
      </w:r>
      <w:r w:rsidR="009F0DDC" w:rsidRPr="00D84F54">
        <w:rPr>
          <w:rFonts w:ascii="Arial" w:eastAsia="Calibri" w:hAnsi="Arial" w:cs="Arial"/>
          <w:sz w:val="28"/>
          <w:szCs w:val="28"/>
        </w:rPr>
        <w:t>ginio</w:t>
      </w:r>
      <w:r w:rsidR="009F0DDC">
        <w:rPr>
          <w:rFonts w:ascii="Arial" w:eastAsia="Calibri" w:hAnsi="Arial" w:cs="Arial"/>
          <w:sz w:val="28"/>
          <w:szCs w:val="28"/>
        </w:rPr>
        <w:t xml:space="preserve"> del Toro, respecto al A</w:t>
      </w:r>
      <w:r w:rsidR="009F0DDC" w:rsidRPr="00D84F54">
        <w:rPr>
          <w:rFonts w:ascii="Arial" w:eastAsia="Calibri" w:hAnsi="Arial" w:cs="Arial"/>
          <w:sz w:val="28"/>
          <w:szCs w:val="28"/>
        </w:rPr>
        <w:t>rtículo 177 del C</w:t>
      </w:r>
      <w:r w:rsidR="00E65311">
        <w:rPr>
          <w:rFonts w:ascii="Arial" w:eastAsia="Calibri" w:hAnsi="Arial" w:cs="Arial"/>
          <w:sz w:val="28"/>
          <w:szCs w:val="28"/>
        </w:rPr>
        <w:t>ódigo Urbano, en su fracción octava; ese A</w:t>
      </w:r>
      <w:r w:rsidR="009F0DDC" w:rsidRPr="00D84F54">
        <w:rPr>
          <w:rFonts w:ascii="Arial" w:eastAsia="Calibri" w:hAnsi="Arial" w:cs="Arial"/>
          <w:sz w:val="28"/>
          <w:szCs w:val="28"/>
        </w:rPr>
        <w:t>rtículo</w:t>
      </w:r>
      <w:r w:rsidR="00E65311">
        <w:rPr>
          <w:rFonts w:ascii="Arial" w:eastAsia="Calibri" w:hAnsi="Arial" w:cs="Arial"/>
          <w:sz w:val="28"/>
          <w:szCs w:val="28"/>
        </w:rPr>
        <w:t>,</w:t>
      </w:r>
      <w:r w:rsidR="009F0DDC" w:rsidRPr="00D84F54">
        <w:rPr>
          <w:rFonts w:ascii="Arial" w:eastAsia="Calibri" w:hAnsi="Arial" w:cs="Arial"/>
          <w:sz w:val="28"/>
          <w:szCs w:val="28"/>
        </w:rPr>
        <w:t xml:space="preserve"> no se aplica</w:t>
      </w:r>
      <w:r w:rsidR="00E65311">
        <w:rPr>
          <w:rFonts w:ascii="Arial" w:eastAsia="Calibri" w:hAnsi="Arial" w:cs="Arial"/>
          <w:sz w:val="28"/>
          <w:szCs w:val="28"/>
        </w:rPr>
        <w:t>ble</w:t>
      </w:r>
      <w:r w:rsidR="009F0DDC" w:rsidRPr="00D84F54">
        <w:rPr>
          <w:rFonts w:ascii="Arial" w:eastAsia="Calibri" w:hAnsi="Arial" w:cs="Arial"/>
          <w:sz w:val="28"/>
          <w:szCs w:val="28"/>
        </w:rPr>
        <w:t xml:space="preserve"> al caso en </w:t>
      </w:r>
      <w:r w:rsidR="00E65311">
        <w:rPr>
          <w:rFonts w:ascii="Arial" w:eastAsia="Calibri" w:hAnsi="Arial" w:cs="Arial"/>
          <w:sz w:val="28"/>
          <w:szCs w:val="28"/>
        </w:rPr>
        <w:t>concreto, porque al inicio del A</w:t>
      </w:r>
      <w:r w:rsidR="009F0DDC" w:rsidRPr="00D84F54">
        <w:rPr>
          <w:rFonts w:ascii="Arial" w:eastAsia="Calibri" w:hAnsi="Arial" w:cs="Arial"/>
          <w:sz w:val="28"/>
          <w:szCs w:val="28"/>
        </w:rPr>
        <w:t>rtículo 1</w:t>
      </w:r>
      <w:r w:rsidR="00E65311">
        <w:rPr>
          <w:rFonts w:ascii="Arial" w:eastAsia="Calibri" w:hAnsi="Arial" w:cs="Arial"/>
          <w:sz w:val="28"/>
          <w:szCs w:val="28"/>
        </w:rPr>
        <w:t xml:space="preserve">77, habla: </w:t>
      </w:r>
      <w:r w:rsidR="00E65311" w:rsidRPr="00E65311">
        <w:rPr>
          <w:rFonts w:ascii="Arial" w:eastAsia="Calibri" w:hAnsi="Arial" w:cs="Arial"/>
          <w:i/>
          <w:sz w:val="28"/>
          <w:szCs w:val="28"/>
        </w:rPr>
        <w:t>Cuando a juicio de la Autoridad M</w:t>
      </w:r>
      <w:r w:rsidR="009F0DDC" w:rsidRPr="00E65311">
        <w:rPr>
          <w:rFonts w:ascii="Arial" w:eastAsia="Calibri" w:hAnsi="Arial" w:cs="Arial"/>
          <w:i/>
          <w:sz w:val="28"/>
          <w:szCs w:val="28"/>
        </w:rPr>
        <w:t>unicipal, hacer excepción a que se refiere a este capítulo, no sean útiles para fines públicos, éstas pueden permutarse por otros terrenos, s</w:t>
      </w:r>
      <w:r w:rsidR="00E65311" w:rsidRPr="00E65311">
        <w:rPr>
          <w:rFonts w:ascii="Arial" w:eastAsia="Calibri" w:hAnsi="Arial" w:cs="Arial"/>
          <w:i/>
          <w:sz w:val="28"/>
          <w:szCs w:val="28"/>
        </w:rPr>
        <w:t>ujeto a las siguientes reglas.</w:t>
      </w:r>
      <w:r w:rsidR="00E65311">
        <w:rPr>
          <w:rFonts w:ascii="Arial" w:eastAsia="Calibri" w:hAnsi="Arial" w:cs="Arial"/>
          <w:sz w:val="28"/>
          <w:szCs w:val="28"/>
        </w:rPr>
        <w:t xml:space="preserve"> E</w:t>
      </w:r>
      <w:r w:rsidR="009F0DDC" w:rsidRPr="00D84F54">
        <w:rPr>
          <w:rFonts w:ascii="Arial" w:eastAsia="Calibri" w:hAnsi="Arial" w:cs="Arial"/>
          <w:sz w:val="28"/>
          <w:szCs w:val="28"/>
        </w:rPr>
        <w:t>s decir, en este caso no estamos permutando el terreno por otro terreno, es el terreno que ac</w:t>
      </w:r>
      <w:r w:rsidR="00E65311">
        <w:rPr>
          <w:rFonts w:ascii="Arial" w:eastAsia="Calibri" w:hAnsi="Arial" w:cs="Arial"/>
          <w:sz w:val="28"/>
          <w:szCs w:val="28"/>
        </w:rPr>
        <w:t xml:space="preserve">tualmente es Propiedad Municipal, </w:t>
      </w:r>
      <w:r w:rsidR="009F0DDC" w:rsidRPr="00D84F54">
        <w:rPr>
          <w:rFonts w:ascii="Arial" w:eastAsia="Calibri" w:hAnsi="Arial" w:cs="Arial"/>
          <w:sz w:val="28"/>
          <w:szCs w:val="28"/>
        </w:rPr>
        <w:t xml:space="preserve">por la obra que </w:t>
      </w:r>
      <w:r w:rsidR="00E65311">
        <w:rPr>
          <w:rFonts w:ascii="Arial" w:eastAsia="Calibri" w:hAnsi="Arial" w:cs="Arial"/>
          <w:sz w:val="28"/>
          <w:szCs w:val="28"/>
        </w:rPr>
        <w:t>se hizo del Hotel, se cedió al M</w:t>
      </w:r>
      <w:r w:rsidR="009F0DDC" w:rsidRPr="00D84F54">
        <w:rPr>
          <w:rFonts w:ascii="Arial" w:eastAsia="Calibri" w:hAnsi="Arial" w:cs="Arial"/>
          <w:sz w:val="28"/>
          <w:szCs w:val="28"/>
        </w:rPr>
        <w:t>unicipio</w:t>
      </w:r>
      <w:r w:rsidR="00E65311">
        <w:rPr>
          <w:rFonts w:ascii="Arial" w:eastAsia="Calibri" w:hAnsi="Arial" w:cs="Arial"/>
          <w:sz w:val="28"/>
          <w:szCs w:val="28"/>
        </w:rPr>
        <w:t>,</w:t>
      </w:r>
      <w:r w:rsidR="009F0DDC" w:rsidRPr="00D84F54">
        <w:rPr>
          <w:rFonts w:ascii="Arial" w:eastAsia="Calibri" w:hAnsi="Arial" w:cs="Arial"/>
          <w:sz w:val="28"/>
          <w:szCs w:val="28"/>
        </w:rPr>
        <w:t xml:space="preserve"> y ahora se le está regresando a cambio de equipamiento por</w:t>
      </w:r>
      <w:r w:rsidR="00E65311">
        <w:rPr>
          <w:rFonts w:ascii="Arial" w:eastAsia="Calibri" w:hAnsi="Arial" w:cs="Arial"/>
          <w:sz w:val="28"/>
          <w:szCs w:val="28"/>
        </w:rPr>
        <w:t xml:space="preserve"> obra en infraestructura, no es otro terreno, por lo cual este Artículo no es aplicable. A</w:t>
      </w:r>
      <w:r w:rsidR="009F0DDC" w:rsidRPr="00D84F54">
        <w:rPr>
          <w:rFonts w:ascii="Arial" w:eastAsia="Calibri" w:hAnsi="Arial" w:cs="Arial"/>
          <w:sz w:val="28"/>
          <w:szCs w:val="28"/>
        </w:rPr>
        <w:t>sí mismo</w:t>
      </w:r>
      <w:r w:rsidR="00E65311">
        <w:rPr>
          <w:rFonts w:ascii="Arial" w:eastAsia="Calibri" w:hAnsi="Arial" w:cs="Arial"/>
          <w:sz w:val="28"/>
          <w:szCs w:val="28"/>
        </w:rPr>
        <w:t>,</w:t>
      </w:r>
      <w:r w:rsidR="009F0DDC" w:rsidRPr="00D84F54">
        <w:rPr>
          <w:rFonts w:ascii="Arial" w:eastAsia="Calibri" w:hAnsi="Arial" w:cs="Arial"/>
          <w:sz w:val="28"/>
          <w:szCs w:val="28"/>
        </w:rPr>
        <w:t xml:space="preserve"> le doy seg</w:t>
      </w:r>
      <w:r w:rsidR="00E65311">
        <w:rPr>
          <w:rFonts w:ascii="Arial" w:eastAsia="Calibri" w:hAnsi="Arial" w:cs="Arial"/>
          <w:sz w:val="28"/>
          <w:szCs w:val="28"/>
        </w:rPr>
        <w:t>uimiento a lo que comentaba el R</w:t>
      </w:r>
      <w:r w:rsidR="009F0DDC" w:rsidRPr="00D84F54">
        <w:rPr>
          <w:rFonts w:ascii="Arial" w:eastAsia="Calibri" w:hAnsi="Arial" w:cs="Arial"/>
          <w:sz w:val="28"/>
          <w:szCs w:val="28"/>
        </w:rPr>
        <w:t xml:space="preserve">egidor Ernesto, </w:t>
      </w:r>
      <w:r w:rsidR="002F2DDF">
        <w:rPr>
          <w:rFonts w:ascii="Arial" w:eastAsia="Calibri" w:hAnsi="Arial" w:cs="Arial"/>
          <w:sz w:val="28"/>
          <w:szCs w:val="28"/>
        </w:rPr>
        <w:t xml:space="preserve">respecto al cuidado y el uso, </w:t>
      </w:r>
      <w:r w:rsidR="009F0DDC" w:rsidRPr="00D84F54">
        <w:rPr>
          <w:rFonts w:ascii="Arial" w:eastAsia="Calibri" w:hAnsi="Arial" w:cs="Arial"/>
          <w:sz w:val="28"/>
          <w:szCs w:val="28"/>
        </w:rPr>
        <w:t>que se le va a dar el dinero</w:t>
      </w:r>
      <w:r w:rsidR="00463149">
        <w:rPr>
          <w:rFonts w:ascii="Arial" w:eastAsia="Calibri" w:hAnsi="Arial" w:cs="Arial"/>
          <w:sz w:val="28"/>
          <w:szCs w:val="28"/>
        </w:rPr>
        <w:t>,</w:t>
      </w:r>
      <w:r w:rsidR="00E65311">
        <w:rPr>
          <w:rFonts w:ascii="Arial" w:eastAsia="Calibri" w:hAnsi="Arial" w:cs="Arial"/>
          <w:sz w:val="28"/>
          <w:szCs w:val="28"/>
        </w:rPr>
        <w:t xml:space="preserve"> que se va a ingresar para las Arcas del Municipio;</w:t>
      </w:r>
      <w:r w:rsidR="009F0DDC" w:rsidRPr="00D84F54">
        <w:rPr>
          <w:rFonts w:ascii="Arial" w:eastAsia="Calibri" w:hAnsi="Arial" w:cs="Arial"/>
          <w:sz w:val="28"/>
          <w:szCs w:val="28"/>
        </w:rPr>
        <w:t xml:space="preserve"> pues aquí se está etiquetando el recurso para las obras</w:t>
      </w:r>
      <w:r w:rsidR="00E65311">
        <w:rPr>
          <w:rFonts w:ascii="Arial" w:eastAsia="Calibri" w:hAnsi="Arial" w:cs="Arial"/>
          <w:sz w:val="28"/>
          <w:szCs w:val="28"/>
        </w:rPr>
        <w:t>,</w:t>
      </w:r>
      <w:r w:rsidR="009F0DDC" w:rsidRPr="00D84F54">
        <w:rPr>
          <w:rFonts w:ascii="Arial" w:eastAsia="Calibri" w:hAnsi="Arial" w:cs="Arial"/>
          <w:sz w:val="28"/>
          <w:szCs w:val="28"/>
        </w:rPr>
        <w:t xml:space="preserve"> mismas que se plantean en el terreno que segurame</w:t>
      </w:r>
      <w:r w:rsidR="00E65311">
        <w:rPr>
          <w:rFonts w:ascii="Arial" w:eastAsia="Calibri" w:hAnsi="Arial" w:cs="Arial"/>
          <w:sz w:val="28"/>
          <w:szCs w:val="28"/>
        </w:rPr>
        <w:t>nte se va a construir la nueva Clínica de Seguro S</w:t>
      </w:r>
      <w:r w:rsidR="00463149">
        <w:rPr>
          <w:rFonts w:ascii="Arial" w:eastAsia="Calibri" w:hAnsi="Arial" w:cs="Arial"/>
          <w:sz w:val="28"/>
          <w:szCs w:val="28"/>
        </w:rPr>
        <w:t>ocial,</w:t>
      </w:r>
      <w:r w:rsidR="009F0DDC" w:rsidRPr="00D84F54">
        <w:rPr>
          <w:rFonts w:ascii="Arial" w:eastAsia="Calibri" w:hAnsi="Arial" w:cs="Arial"/>
          <w:sz w:val="28"/>
          <w:szCs w:val="28"/>
        </w:rPr>
        <w:t xml:space="preserve"> por lo que no hay inconveniente alguno</w:t>
      </w:r>
      <w:r w:rsidR="00463149">
        <w:rPr>
          <w:rFonts w:ascii="Arial" w:eastAsia="Calibri" w:hAnsi="Arial" w:cs="Arial"/>
          <w:sz w:val="28"/>
          <w:szCs w:val="28"/>
        </w:rPr>
        <w:t>,</w:t>
      </w:r>
      <w:r w:rsidR="009F0DDC" w:rsidRPr="00D84F54">
        <w:rPr>
          <w:rFonts w:ascii="Arial" w:eastAsia="Calibri" w:hAnsi="Arial" w:cs="Arial"/>
          <w:sz w:val="28"/>
          <w:szCs w:val="28"/>
        </w:rPr>
        <w:t xml:space="preserve"> en</w:t>
      </w:r>
      <w:r w:rsidR="00463149">
        <w:rPr>
          <w:rFonts w:ascii="Arial" w:eastAsia="Calibri" w:hAnsi="Arial" w:cs="Arial"/>
          <w:sz w:val="28"/>
          <w:szCs w:val="28"/>
        </w:rPr>
        <w:t xml:space="preserve"> que éste pueda ingresar a las A</w:t>
      </w:r>
      <w:r w:rsidR="009F0DDC" w:rsidRPr="00D84F54">
        <w:rPr>
          <w:rFonts w:ascii="Arial" w:eastAsia="Calibri" w:hAnsi="Arial" w:cs="Arial"/>
          <w:sz w:val="28"/>
          <w:szCs w:val="28"/>
        </w:rPr>
        <w:t>rcas y se p</w:t>
      </w:r>
      <w:r w:rsidR="00E65311">
        <w:rPr>
          <w:rFonts w:ascii="Arial" w:eastAsia="Calibri" w:hAnsi="Arial" w:cs="Arial"/>
          <w:sz w:val="28"/>
          <w:szCs w:val="28"/>
        </w:rPr>
        <w:t>ueda utilizar para el mismo fin. E</w:t>
      </w:r>
      <w:r w:rsidR="009F0DDC" w:rsidRPr="00D84F54">
        <w:rPr>
          <w:rFonts w:ascii="Arial" w:eastAsia="Calibri" w:hAnsi="Arial" w:cs="Arial"/>
          <w:sz w:val="28"/>
          <w:szCs w:val="28"/>
        </w:rPr>
        <w:t>ntonces</w:t>
      </w:r>
      <w:r w:rsidR="00E65311">
        <w:rPr>
          <w:rFonts w:ascii="Arial" w:eastAsia="Calibri" w:hAnsi="Arial" w:cs="Arial"/>
          <w:sz w:val="28"/>
          <w:szCs w:val="28"/>
        </w:rPr>
        <w:t>,</w:t>
      </w:r>
      <w:r w:rsidR="009F0DDC" w:rsidRPr="00D84F54">
        <w:rPr>
          <w:rFonts w:ascii="Arial" w:eastAsia="Calibri" w:hAnsi="Arial" w:cs="Arial"/>
          <w:sz w:val="28"/>
          <w:szCs w:val="28"/>
        </w:rPr>
        <w:t xml:space="preserve"> yo también compartiría la opinión</w:t>
      </w:r>
      <w:r w:rsidR="00463149">
        <w:rPr>
          <w:rFonts w:ascii="Arial" w:eastAsia="Calibri" w:hAnsi="Arial" w:cs="Arial"/>
          <w:sz w:val="28"/>
          <w:szCs w:val="28"/>
        </w:rPr>
        <w:t>,</w:t>
      </w:r>
      <w:r w:rsidR="009F0DDC" w:rsidRPr="00D84F54">
        <w:rPr>
          <w:rFonts w:ascii="Arial" w:eastAsia="Calibri" w:hAnsi="Arial" w:cs="Arial"/>
          <w:sz w:val="28"/>
          <w:szCs w:val="28"/>
        </w:rPr>
        <w:t xml:space="preserve"> de que se pueda votar</w:t>
      </w:r>
      <w:r w:rsidR="00463149">
        <w:rPr>
          <w:rFonts w:ascii="Arial" w:eastAsia="Calibri" w:hAnsi="Arial" w:cs="Arial"/>
          <w:sz w:val="28"/>
          <w:szCs w:val="28"/>
        </w:rPr>
        <w:t>,</w:t>
      </w:r>
      <w:r w:rsidR="009F0DDC" w:rsidRPr="00D84F54">
        <w:rPr>
          <w:rFonts w:ascii="Arial" w:eastAsia="Calibri" w:hAnsi="Arial" w:cs="Arial"/>
          <w:sz w:val="28"/>
          <w:szCs w:val="28"/>
        </w:rPr>
        <w:t xml:space="preserve"> así como</w:t>
      </w:r>
      <w:r w:rsidR="00E65311">
        <w:rPr>
          <w:rFonts w:ascii="Arial" w:eastAsia="Calibri" w:hAnsi="Arial" w:cs="Arial"/>
          <w:sz w:val="28"/>
          <w:szCs w:val="28"/>
        </w:rPr>
        <w:t xml:space="preserve"> está el D</w:t>
      </w:r>
      <w:r w:rsidR="009F0DDC" w:rsidRPr="00D84F54">
        <w:rPr>
          <w:rFonts w:ascii="Arial" w:eastAsia="Calibri" w:hAnsi="Arial" w:cs="Arial"/>
          <w:sz w:val="28"/>
          <w:szCs w:val="28"/>
        </w:rPr>
        <w:t>ictamen, toda vez que</w:t>
      </w:r>
      <w:r w:rsidR="00463149">
        <w:rPr>
          <w:rFonts w:ascii="Arial" w:eastAsia="Calibri" w:hAnsi="Arial" w:cs="Arial"/>
          <w:sz w:val="28"/>
          <w:szCs w:val="28"/>
        </w:rPr>
        <w:t>,</w:t>
      </w:r>
      <w:r w:rsidR="009F0DDC" w:rsidRPr="00D84F54">
        <w:rPr>
          <w:rFonts w:ascii="Arial" w:eastAsia="Calibri" w:hAnsi="Arial" w:cs="Arial"/>
          <w:sz w:val="28"/>
          <w:szCs w:val="28"/>
        </w:rPr>
        <w:t xml:space="preserve"> si bien es cierto, si se manda a ser un tercer avalúo, este pudiese ser menor</w:t>
      </w:r>
      <w:r w:rsidR="00463149">
        <w:rPr>
          <w:rFonts w:ascii="Arial" w:eastAsia="Calibri" w:hAnsi="Arial" w:cs="Arial"/>
          <w:sz w:val="28"/>
          <w:szCs w:val="28"/>
        </w:rPr>
        <w:t>,</w:t>
      </w:r>
      <w:r w:rsidR="009F0DDC" w:rsidRPr="00D84F54">
        <w:rPr>
          <w:rFonts w:ascii="Arial" w:eastAsia="Calibri" w:hAnsi="Arial" w:cs="Arial"/>
          <w:sz w:val="28"/>
          <w:szCs w:val="28"/>
        </w:rPr>
        <w:t xml:space="preserve"> y no hay ningún problema, se tomaría el de mayor valor que es el que se está presentando, el que se</w:t>
      </w:r>
      <w:r w:rsidR="00463149">
        <w:rPr>
          <w:rFonts w:ascii="Arial" w:eastAsia="Calibri" w:hAnsi="Arial" w:cs="Arial"/>
          <w:sz w:val="28"/>
          <w:szCs w:val="28"/>
        </w:rPr>
        <w:t xml:space="preserve"> mandó a hacer por parte de la Dirección de Ordenamiento T</w:t>
      </w:r>
      <w:r w:rsidR="009F0DDC" w:rsidRPr="00D84F54">
        <w:rPr>
          <w:rFonts w:ascii="Arial" w:eastAsia="Calibri" w:hAnsi="Arial" w:cs="Arial"/>
          <w:sz w:val="28"/>
          <w:szCs w:val="28"/>
        </w:rPr>
        <w:t>erritorial</w:t>
      </w:r>
      <w:r w:rsidR="00463149">
        <w:rPr>
          <w:rFonts w:ascii="Arial" w:eastAsia="Calibri" w:hAnsi="Arial" w:cs="Arial"/>
          <w:sz w:val="28"/>
          <w:szCs w:val="28"/>
        </w:rPr>
        <w:t>. Y,</w:t>
      </w:r>
      <w:r w:rsidR="009F0DDC" w:rsidRPr="00D84F54">
        <w:rPr>
          <w:rFonts w:ascii="Arial" w:eastAsia="Calibri" w:hAnsi="Arial" w:cs="Arial"/>
          <w:sz w:val="28"/>
          <w:szCs w:val="28"/>
        </w:rPr>
        <w:t xml:space="preserve"> en caso de que llegara a ser más alto, pues bueno, no creo que sea mucho más alto que el que ac</w:t>
      </w:r>
      <w:r w:rsidR="00463149">
        <w:rPr>
          <w:rFonts w:ascii="Arial" w:eastAsia="Calibri" w:hAnsi="Arial" w:cs="Arial"/>
          <w:sz w:val="28"/>
          <w:szCs w:val="28"/>
        </w:rPr>
        <w:t>tualmente tenemos aquí presente. P</w:t>
      </w:r>
      <w:r w:rsidR="009F0DDC" w:rsidRPr="00D84F54">
        <w:rPr>
          <w:rFonts w:ascii="Arial" w:eastAsia="Calibri" w:hAnsi="Arial" w:cs="Arial"/>
          <w:sz w:val="28"/>
          <w:szCs w:val="28"/>
        </w:rPr>
        <w:t xml:space="preserve">or lo que sí sería benéfico, pero sería retrasar los tiempos y como comentó la </w:t>
      </w:r>
      <w:r w:rsidR="00463149">
        <w:rPr>
          <w:rFonts w:ascii="Arial" w:eastAsia="Calibri" w:hAnsi="Arial" w:cs="Arial"/>
          <w:sz w:val="28"/>
          <w:szCs w:val="28"/>
        </w:rPr>
        <w:lastRenderedPageBreak/>
        <w:t>Presidenta, la premura por el U</w:t>
      </w:r>
      <w:r w:rsidR="009F0DDC" w:rsidRPr="00D84F54">
        <w:rPr>
          <w:rFonts w:ascii="Arial" w:eastAsia="Calibri" w:hAnsi="Arial" w:cs="Arial"/>
          <w:sz w:val="28"/>
          <w:szCs w:val="28"/>
        </w:rPr>
        <w:t>rbanizador, pues es urgente que</w:t>
      </w:r>
      <w:r w:rsidR="00463149">
        <w:rPr>
          <w:rFonts w:ascii="Arial" w:eastAsia="Calibri" w:hAnsi="Arial" w:cs="Arial"/>
          <w:sz w:val="28"/>
          <w:szCs w:val="28"/>
        </w:rPr>
        <w:t xml:space="preserve"> se pueda continuar con la obra. P</w:t>
      </w:r>
      <w:r w:rsidR="009F0DDC" w:rsidRPr="00D84F54">
        <w:rPr>
          <w:rFonts w:ascii="Arial" w:eastAsia="Calibri" w:hAnsi="Arial" w:cs="Arial"/>
          <w:sz w:val="28"/>
          <w:szCs w:val="28"/>
        </w:rPr>
        <w:t>or lo tanto</w:t>
      </w:r>
      <w:r w:rsidR="00463149">
        <w:rPr>
          <w:rFonts w:ascii="Arial" w:eastAsia="Calibri" w:hAnsi="Arial" w:cs="Arial"/>
          <w:sz w:val="28"/>
          <w:szCs w:val="28"/>
        </w:rPr>
        <w:t>,</w:t>
      </w:r>
      <w:r w:rsidR="009F0DDC" w:rsidRPr="00D84F54">
        <w:rPr>
          <w:rFonts w:ascii="Arial" w:eastAsia="Calibri" w:hAnsi="Arial" w:cs="Arial"/>
          <w:sz w:val="28"/>
          <w:szCs w:val="28"/>
        </w:rPr>
        <w:t xml:space="preserve"> considero y pediría que</w:t>
      </w:r>
      <w:r w:rsidR="00463149">
        <w:rPr>
          <w:rFonts w:ascii="Arial" w:eastAsia="Calibri" w:hAnsi="Arial" w:cs="Arial"/>
          <w:sz w:val="28"/>
          <w:szCs w:val="28"/>
        </w:rPr>
        <w:t>,</w:t>
      </w:r>
      <w:r w:rsidR="009F0DDC" w:rsidRPr="00D84F54">
        <w:rPr>
          <w:rFonts w:ascii="Arial" w:eastAsia="Calibri" w:hAnsi="Arial" w:cs="Arial"/>
          <w:sz w:val="28"/>
          <w:szCs w:val="28"/>
        </w:rPr>
        <w:t xml:space="preserve"> de una vez nos fuéramos a votación, así com</w:t>
      </w:r>
      <w:r w:rsidR="009F0DDC">
        <w:rPr>
          <w:rFonts w:ascii="Arial" w:eastAsia="Calibri" w:hAnsi="Arial" w:cs="Arial"/>
          <w:sz w:val="28"/>
          <w:szCs w:val="28"/>
        </w:rPr>
        <w:t xml:space="preserve">o está </w:t>
      </w:r>
      <w:r w:rsidR="00463149">
        <w:rPr>
          <w:rFonts w:ascii="Arial" w:eastAsia="Calibri" w:hAnsi="Arial" w:cs="Arial"/>
          <w:sz w:val="28"/>
          <w:szCs w:val="28"/>
        </w:rPr>
        <w:t>el D</w:t>
      </w:r>
      <w:r w:rsidR="009F0DDC">
        <w:rPr>
          <w:rFonts w:ascii="Arial" w:eastAsia="Calibri" w:hAnsi="Arial" w:cs="Arial"/>
          <w:sz w:val="28"/>
          <w:szCs w:val="28"/>
        </w:rPr>
        <w:t xml:space="preserve">ictamen, es </w:t>
      </w:r>
      <w:proofErr w:type="spellStart"/>
      <w:r w:rsidR="009F0DDC">
        <w:rPr>
          <w:rFonts w:ascii="Arial" w:eastAsia="Calibri" w:hAnsi="Arial" w:cs="Arial"/>
          <w:sz w:val="28"/>
          <w:szCs w:val="28"/>
        </w:rPr>
        <w:t>cuanto</w:t>
      </w:r>
      <w:proofErr w:type="spellEnd"/>
      <w:r w:rsidR="009F0DDC">
        <w:rPr>
          <w:rFonts w:ascii="Arial" w:eastAsia="Calibri" w:hAnsi="Arial" w:cs="Arial"/>
          <w:sz w:val="28"/>
          <w:szCs w:val="28"/>
        </w:rPr>
        <w:t xml:space="preserve">. </w:t>
      </w:r>
      <w:r w:rsidR="009F0DDC">
        <w:rPr>
          <w:rFonts w:ascii="Arial" w:eastAsia="Calibri" w:hAnsi="Arial" w:cs="Arial"/>
          <w:b/>
          <w:i/>
          <w:sz w:val="28"/>
          <w:szCs w:val="28"/>
        </w:rPr>
        <w:t xml:space="preserve">C. Regidor Higinio del Toro Pérez: </w:t>
      </w:r>
      <w:r w:rsidR="009F0DDC" w:rsidRPr="00D84F54">
        <w:rPr>
          <w:rFonts w:ascii="Arial" w:eastAsia="Calibri" w:hAnsi="Arial" w:cs="Arial"/>
          <w:sz w:val="28"/>
          <w:szCs w:val="28"/>
        </w:rPr>
        <w:t>Para c</w:t>
      </w:r>
      <w:r w:rsidR="00463149">
        <w:rPr>
          <w:rFonts w:ascii="Arial" w:eastAsia="Calibri" w:hAnsi="Arial" w:cs="Arial"/>
          <w:sz w:val="28"/>
          <w:szCs w:val="28"/>
        </w:rPr>
        <w:t>oncluir, efectivamente coincido, si lo quieren dejar así. Nada más vuelvo con lo mismo; los he escuchado a varios de Ustedes, el R</w:t>
      </w:r>
      <w:r w:rsidR="009F0DDC" w:rsidRPr="00D84F54">
        <w:rPr>
          <w:rFonts w:ascii="Arial" w:eastAsia="Calibri" w:hAnsi="Arial" w:cs="Arial"/>
          <w:sz w:val="28"/>
          <w:szCs w:val="28"/>
        </w:rPr>
        <w:t>egidor Marentes</w:t>
      </w:r>
      <w:r w:rsidR="00463149">
        <w:rPr>
          <w:rFonts w:ascii="Arial" w:eastAsia="Calibri" w:hAnsi="Arial" w:cs="Arial"/>
          <w:sz w:val="28"/>
          <w:szCs w:val="28"/>
        </w:rPr>
        <w:t>,</w:t>
      </w:r>
      <w:r w:rsidR="009F0DDC" w:rsidRPr="00D84F54">
        <w:rPr>
          <w:rFonts w:ascii="Arial" w:eastAsia="Calibri" w:hAnsi="Arial" w:cs="Arial"/>
          <w:sz w:val="28"/>
          <w:szCs w:val="28"/>
        </w:rPr>
        <w:t xml:space="preserve"> que se acaba de incorporar, le da vuelta ahí </w:t>
      </w:r>
      <w:r w:rsidR="00463149">
        <w:rPr>
          <w:rFonts w:ascii="Arial" w:eastAsia="Calibri" w:hAnsi="Arial" w:cs="Arial"/>
          <w:sz w:val="28"/>
          <w:szCs w:val="28"/>
        </w:rPr>
        <w:t>al asunto. J</w:t>
      </w:r>
      <w:r w:rsidR="009F0DDC" w:rsidRPr="00D84F54">
        <w:rPr>
          <w:rFonts w:ascii="Arial" w:eastAsia="Calibri" w:hAnsi="Arial" w:cs="Arial"/>
          <w:sz w:val="28"/>
          <w:szCs w:val="28"/>
        </w:rPr>
        <w:t>amás se mencionó el tema de que</w:t>
      </w:r>
      <w:r w:rsidR="00463149">
        <w:rPr>
          <w:rFonts w:ascii="Arial" w:eastAsia="Calibri" w:hAnsi="Arial" w:cs="Arial"/>
          <w:sz w:val="28"/>
          <w:szCs w:val="28"/>
        </w:rPr>
        <w:t>, si el terreno, o la otra cosa. El señalamiento es claro; en ninguno de los dos A</w:t>
      </w:r>
      <w:r w:rsidR="009F0DDC" w:rsidRPr="00D84F54">
        <w:rPr>
          <w:rFonts w:ascii="Arial" w:eastAsia="Calibri" w:hAnsi="Arial" w:cs="Arial"/>
          <w:sz w:val="28"/>
          <w:szCs w:val="28"/>
        </w:rPr>
        <w:t>rtículos, el 477 o el 177, se dice que e</w:t>
      </w:r>
      <w:r w:rsidR="00463149">
        <w:rPr>
          <w:rFonts w:ascii="Arial" w:eastAsia="Calibri" w:hAnsi="Arial" w:cs="Arial"/>
          <w:sz w:val="28"/>
          <w:szCs w:val="28"/>
        </w:rPr>
        <w:t>se recurso debe ingresar a las Arcas Municipales. S</w:t>
      </w:r>
      <w:r w:rsidR="009F0DDC" w:rsidRPr="00D84F54">
        <w:rPr>
          <w:rFonts w:ascii="Arial" w:eastAsia="Calibri" w:hAnsi="Arial" w:cs="Arial"/>
          <w:sz w:val="28"/>
          <w:szCs w:val="28"/>
        </w:rPr>
        <w:t>e habla de una permuta</w:t>
      </w:r>
      <w:r w:rsidR="00463149">
        <w:rPr>
          <w:rFonts w:ascii="Arial" w:eastAsia="Calibri" w:hAnsi="Arial" w:cs="Arial"/>
          <w:sz w:val="28"/>
          <w:szCs w:val="28"/>
        </w:rPr>
        <w:t>, y que ha</w:t>
      </w:r>
      <w:r w:rsidR="009F0DDC" w:rsidRPr="00D84F54">
        <w:rPr>
          <w:rFonts w:ascii="Arial" w:eastAsia="Calibri" w:hAnsi="Arial" w:cs="Arial"/>
          <w:sz w:val="28"/>
          <w:szCs w:val="28"/>
        </w:rPr>
        <w:t>rá</w:t>
      </w:r>
      <w:r w:rsidR="00463149">
        <w:rPr>
          <w:rFonts w:ascii="Arial" w:eastAsia="Calibri" w:hAnsi="Arial" w:cs="Arial"/>
          <w:sz w:val="28"/>
          <w:szCs w:val="28"/>
        </w:rPr>
        <w:t>n</w:t>
      </w:r>
      <w:r w:rsidR="009F0DDC" w:rsidRPr="00D84F54">
        <w:rPr>
          <w:rFonts w:ascii="Arial" w:eastAsia="Calibri" w:hAnsi="Arial" w:cs="Arial"/>
          <w:sz w:val="28"/>
          <w:szCs w:val="28"/>
        </w:rPr>
        <w:t xml:space="preserve"> las cuantificaciones, cosas que ya se hicieron aquí</w:t>
      </w:r>
      <w:r w:rsidR="00463149">
        <w:rPr>
          <w:rFonts w:ascii="Arial" w:eastAsia="Calibri" w:hAnsi="Arial" w:cs="Arial"/>
          <w:sz w:val="28"/>
          <w:szCs w:val="28"/>
        </w:rPr>
        <w:t>, y yo sigo con ese asunto. S</w:t>
      </w:r>
      <w:r w:rsidR="009F0DDC" w:rsidRPr="00D84F54">
        <w:rPr>
          <w:rFonts w:ascii="Arial" w:eastAsia="Calibri" w:hAnsi="Arial" w:cs="Arial"/>
          <w:sz w:val="28"/>
          <w:szCs w:val="28"/>
        </w:rPr>
        <w:t>o</w:t>
      </w:r>
      <w:r w:rsidR="00463149">
        <w:rPr>
          <w:rFonts w:ascii="Arial" w:eastAsia="Calibri" w:hAnsi="Arial" w:cs="Arial"/>
          <w:sz w:val="28"/>
          <w:szCs w:val="28"/>
        </w:rPr>
        <w:t>bre la suspicacia que llama el R</w:t>
      </w:r>
      <w:r w:rsidR="009F0DDC" w:rsidRPr="00D84F54">
        <w:rPr>
          <w:rFonts w:ascii="Arial" w:eastAsia="Calibri" w:hAnsi="Arial" w:cs="Arial"/>
          <w:sz w:val="28"/>
          <w:szCs w:val="28"/>
        </w:rPr>
        <w:t>egidor Ernesto, bueno, él le lla</w:t>
      </w:r>
      <w:r w:rsidR="00463149">
        <w:rPr>
          <w:rFonts w:ascii="Arial" w:eastAsia="Calibri" w:hAnsi="Arial" w:cs="Arial"/>
          <w:sz w:val="28"/>
          <w:szCs w:val="28"/>
        </w:rPr>
        <w:t>ma así, yo le llamo cumplir la Ley. C</w:t>
      </w:r>
      <w:r w:rsidR="009F0DDC" w:rsidRPr="00D84F54">
        <w:rPr>
          <w:rFonts w:ascii="Arial" w:eastAsia="Calibri" w:hAnsi="Arial" w:cs="Arial"/>
          <w:sz w:val="28"/>
          <w:szCs w:val="28"/>
        </w:rPr>
        <w:t>uando protesté aquí abajo hace algunos meses, a eso me comprometí, a cumplir y</w:t>
      </w:r>
      <w:r w:rsidR="00463149">
        <w:rPr>
          <w:rFonts w:ascii="Arial" w:eastAsia="Calibri" w:hAnsi="Arial" w:cs="Arial"/>
          <w:sz w:val="28"/>
          <w:szCs w:val="28"/>
        </w:rPr>
        <w:t xml:space="preserve"> hacer cumplir la L</w:t>
      </w:r>
      <w:r w:rsidR="009F0DDC" w:rsidRPr="00D84F54">
        <w:rPr>
          <w:rFonts w:ascii="Arial" w:eastAsia="Calibri" w:hAnsi="Arial" w:cs="Arial"/>
          <w:sz w:val="28"/>
          <w:szCs w:val="28"/>
        </w:rPr>
        <w:t>ey</w:t>
      </w:r>
      <w:r w:rsidR="00463149">
        <w:rPr>
          <w:rFonts w:ascii="Arial" w:eastAsia="Calibri" w:hAnsi="Arial" w:cs="Arial"/>
          <w:sz w:val="28"/>
          <w:szCs w:val="28"/>
        </w:rPr>
        <w:t>,</w:t>
      </w:r>
      <w:r w:rsidR="009F0DDC" w:rsidRPr="00D84F54">
        <w:rPr>
          <w:rFonts w:ascii="Arial" w:eastAsia="Calibri" w:hAnsi="Arial" w:cs="Arial"/>
          <w:sz w:val="28"/>
          <w:szCs w:val="28"/>
        </w:rPr>
        <w:t xml:space="preserve"> y nada más es lo que busco, no es ningún tipo de suspicacia</w:t>
      </w:r>
      <w:r w:rsidR="00463149">
        <w:rPr>
          <w:rFonts w:ascii="Arial" w:eastAsia="Calibri" w:hAnsi="Arial" w:cs="Arial"/>
          <w:sz w:val="28"/>
          <w:szCs w:val="28"/>
        </w:rPr>
        <w:t>. Y,</w:t>
      </w:r>
      <w:r w:rsidR="009F0DDC" w:rsidRPr="00D84F54">
        <w:rPr>
          <w:rFonts w:ascii="Arial" w:eastAsia="Calibri" w:hAnsi="Arial" w:cs="Arial"/>
          <w:sz w:val="28"/>
          <w:szCs w:val="28"/>
        </w:rPr>
        <w:t xml:space="preserve"> efectivamente</w:t>
      </w:r>
      <w:r w:rsidR="00463149">
        <w:rPr>
          <w:rFonts w:ascii="Arial" w:eastAsia="Calibri" w:hAnsi="Arial" w:cs="Arial"/>
          <w:sz w:val="28"/>
          <w:szCs w:val="28"/>
        </w:rPr>
        <w:t>,</w:t>
      </w:r>
      <w:r w:rsidR="009F0DDC" w:rsidRPr="00D84F54">
        <w:rPr>
          <w:rFonts w:ascii="Arial" w:eastAsia="Calibri" w:hAnsi="Arial" w:cs="Arial"/>
          <w:sz w:val="28"/>
          <w:szCs w:val="28"/>
        </w:rPr>
        <w:t xml:space="preserve"> son irregulares, pero le pediría que revisara en los últimos años</w:t>
      </w:r>
      <w:r w:rsidR="00463149">
        <w:rPr>
          <w:rFonts w:ascii="Arial" w:eastAsia="Calibri" w:hAnsi="Arial" w:cs="Arial"/>
          <w:sz w:val="28"/>
          <w:szCs w:val="28"/>
        </w:rPr>
        <w:t>,</w:t>
      </w:r>
      <w:r w:rsidR="009F0DDC" w:rsidRPr="00D84F54">
        <w:rPr>
          <w:rFonts w:ascii="Arial" w:eastAsia="Calibri" w:hAnsi="Arial" w:cs="Arial"/>
          <w:sz w:val="28"/>
          <w:szCs w:val="28"/>
        </w:rPr>
        <w:t xml:space="preserve"> cómo se </w:t>
      </w:r>
      <w:r w:rsidR="00463149">
        <w:rPr>
          <w:rFonts w:ascii="Arial" w:eastAsia="Calibri" w:hAnsi="Arial" w:cs="Arial"/>
          <w:sz w:val="28"/>
          <w:szCs w:val="28"/>
        </w:rPr>
        <w:t>han podido hacer obras en esas C</w:t>
      </w:r>
      <w:r w:rsidR="009F0DDC" w:rsidRPr="00D84F54">
        <w:rPr>
          <w:rFonts w:ascii="Arial" w:eastAsia="Calibri" w:hAnsi="Arial" w:cs="Arial"/>
          <w:sz w:val="28"/>
          <w:szCs w:val="28"/>
        </w:rPr>
        <w:t>olonias, ap</w:t>
      </w:r>
      <w:r w:rsidR="00463149">
        <w:rPr>
          <w:rFonts w:ascii="Arial" w:eastAsia="Calibri" w:hAnsi="Arial" w:cs="Arial"/>
          <w:sz w:val="28"/>
          <w:szCs w:val="28"/>
        </w:rPr>
        <w:t xml:space="preserve">arte de ser irregular. Si no sabe cómo, luego me busca y yo le </w:t>
      </w:r>
      <w:r w:rsidR="009F0DDC" w:rsidRPr="00D84F54">
        <w:rPr>
          <w:rFonts w:ascii="Arial" w:eastAsia="Calibri" w:hAnsi="Arial" w:cs="Arial"/>
          <w:sz w:val="28"/>
          <w:szCs w:val="28"/>
        </w:rPr>
        <w:t>explico cómo se hace.</w:t>
      </w:r>
      <w:r w:rsidR="00463149">
        <w:rPr>
          <w:rFonts w:ascii="Arial" w:eastAsia="Calibri" w:hAnsi="Arial" w:cs="Arial"/>
          <w:sz w:val="28"/>
          <w:szCs w:val="28"/>
        </w:rPr>
        <w:t xml:space="preserve"> Es </w:t>
      </w:r>
      <w:proofErr w:type="spellStart"/>
      <w:r w:rsidR="00463149">
        <w:rPr>
          <w:rFonts w:ascii="Arial" w:eastAsia="Calibri" w:hAnsi="Arial" w:cs="Arial"/>
          <w:sz w:val="28"/>
          <w:szCs w:val="28"/>
        </w:rPr>
        <w:t>cuanto</w:t>
      </w:r>
      <w:proofErr w:type="spellEnd"/>
      <w:r w:rsidR="00463149">
        <w:rPr>
          <w:rFonts w:ascii="Arial" w:eastAsia="Calibri" w:hAnsi="Arial" w:cs="Arial"/>
          <w:sz w:val="28"/>
          <w:szCs w:val="28"/>
        </w:rPr>
        <w:t>.</w:t>
      </w:r>
      <w:r w:rsidR="009F0DDC" w:rsidRPr="00D84F54">
        <w:rPr>
          <w:rFonts w:ascii="Arial" w:eastAsia="Calibri" w:hAnsi="Arial" w:cs="Arial"/>
          <w:sz w:val="28"/>
          <w:szCs w:val="28"/>
        </w:rPr>
        <w:t xml:space="preserve"> </w:t>
      </w:r>
      <w:r w:rsidR="009F0DDC">
        <w:rPr>
          <w:rFonts w:ascii="Arial" w:eastAsia="Calibri" w:hAnsi="Arial" w:cs="Arial"/>
          <w:b/>
          <w:i/>
          <w:sz w:val="28"/>
          <w:szCs w:val="28"/>
        </w:rPr>
        <w:t xml:space="preserve">C. Presidenta Municipal Magali Casillas Contreras: </w:t>
      </w:r>
      <w:r w:rsidR="009F0DDC" w:rsidRPr="00D84F54">
        <w:rPr>
          <w:rFonts w:ascii="Arial" w:eastAsia="Calibri" w:hAnsi="Arial" w:cs="Arial"/>
          <w:sz w:val="28"/>
          <w:szCs w:val="28"/>
        </w:rPr>
        <w:t>Creo que</w:t>
      </w:r>
      <w:r w:rsidR="00463149">
        <w:rPr>
          <w:rFonts w:ascii="Arial" w:eastAsia="Calibri" w:hAnsi="Arial" w:cs="Arial"/>
          <w:sz w:val="28"/>
          <w:szCs w:val="28"/>
        </w:rPr>
        <w:t>,</w:t>
      </w:r>
      <w:r w:rsidR="009F0DDC" w:rsidRPr="00D84F54">
        <w:rPr>
          <w:rFonts w:ascii="Arial" w:eastAsia="Calibri" w:hAnsi="Arial" w:cs="Arial"/>
          <w:sz w:val="28"/>
          <w:szCs w:val="28"/>
        </w:rPr>
        <w:t xml:space="preserve"> para poder avanzar aquí con el tema, la s</w:t>
      </w:r>
      <w:r w:rsidR="00463149">
        <w:rPr>
          <w:rFonts w:ascii="Arial" w:eastAsia="Calibri" w:hAnsi="Arial" w:cs="Arial"/>
          <w:sz w:val="28"/>
          <w:szCs w:val="28"/>
        </w:rPr>
        <w:t>ugerencia de mi parte, si está</w:t>
      </w:r>
      <w:r w:rsidR="009F0DDC" w:rsidRPr="00D84F54">
        <w:rPr>
          <w:rFonts w:ascii="Arial" w:eastAsia="Calibri" w:hAnsi="Arial" w:cs="Arial"/>
          <w:sz w:val="28"/>
          <w:szCs w:val="28"/>
        </w:rPr>
        <w:t>n acuerdo</w:t>
      </w:r>
      <w:r w:rsidR="00463149">
        <w:rPr>
          <w:rFonts w:ascii="Arial" w:eastAsia="Calibri" w:hAnsi="Arial" w:cs="Arial"/>
          <w:sz w:val="28"/>
          <w:szCs w:val="28"/>
        </w:rPr>
        <w:t>, pudiera ser ante la duda del P</w:t>
      </w:r>
      <w:r w:rsidR="009F0DDC" w:rsidRPr="00D84F54">
        <w:rPr>
          <w:rFonts w:ascii="Arial" w:eastAsia="Calibri" w:hAnsi="Arial" w:cs="Arial"/>
          <w:sz w:val="28"/>
          <w:szCs w:val="28"/>
        </w:rPr>
        <w:t>royec</w:t>
      </w:r>
      <w:r w:rsidR="00463149">
        <w:rPr>
          <w:rFonts w:ascii="Arial" w:eastAsia="Calibri" w:hAnsi="Arial" w:cs="Arial"/>
          <w:sz w:val="28"/>
          <w:szCs w:val="28"/>
        </w:rPr>
        <w:t>to, porque no viene determinado. C</w:t>
      </w:r>
      <w:r w:rsidR="007248C3">
        <w:rPr>
          <w:rFonts w:ascii="Arial" w:eastAsia="Calibri" w:hAnsi="Arial" w:cs="Arial"/>
          <w:sz w:val="28"/>
          <w:szCs w:val="28"/>
        </w:rPr>
        <w:t xml:space="preserve">reo que </w:t>
      </w:r>
      <w:r w:rsidR="009F0DDC" w:rsidRPr="00D84F54">
        <w:rPr>
          <w:rFonts w:ascii="Arial" w:eastAsia="Calibri" w:hAnsi="Arial" w:cs="Arial"/>
          <w:sz w:val="28"/>
          <w:szCs w:val="28"/>
        </w:rPr>
        <w:t xml:space="preserve">no se </w:t>
      </w:r>
      <w:r w:rsidR="007248C3">
        <w:rPr>
          <w:rFonts w:ascii="Arial" w:eastAsia="Calibri" w:hAnsi="Arial" w:cs="Arial"/>
          <w:sz w:val="28"/>
          <w:szCs w:val="28"/>
        </w:rPr>
        <w:t>les agregó, porque sí venía el P</w:t>
      </w:r>
      <w:r w:rsidR="009F0DDC" w:rsidRPr="00D84F54">
        <w:rPr>
          <w:rFonts w:ascii="Arial" w:eastAsia="Calibri" w:hAnsi="Arial" w:cs="Arial"/>
          <w:sz w:val="28"/>
          <w:szCs w:val="28"/>
        </w:rPr>
        <w:t>royecto,</w:t>
      </w:r>
      <w:r w:rsidR="007248C3">
        <w:rPr>
          <w:rFonts w:ascii="Arial" w:eastAsia="Calibri" w:hAnsi="Arial" w:cs="Arial"/>
          <w:sz w:val="28"/>
          <w:szCs w:val="28"/>
        </w:rPr>
        <w:t xml:space="preserve"> ahorita</w:t>
      </w:r>
      <w:r w:rsidR="009F0DDC" w:rsidRPr="00D84F54">
        <w:rPr>
          <w:rFonts w:ascii="Arial" w:eastAsia="Calibri" w:hAnsi="Arial" w:cs="Arial"/>
          <w:sz w:val="28"/>
          <w:szCs w:val="28"/>
        </w:rPr>
        <w:t xml:space="preserve"> yo me voy dando </w:t>
      </w:r>
      <w:r w:rsidR="007248C3">
        <w:rPr>
          <w:rFonts w:ascii="Arial" w:eastAsia="Calibri" w:hAnsi="Arial" w:cs="Arial"/>
          <w:sz w:val="28"/>
          <w:szCs w:val="28"/>
        </w:rPr>
        <w:t>cuenta que no está agregado el P</w:t>
      </w:r>
      <w:r w:rsidR="009F0DDC" w:rsidRPr="00D84F54">
        <w:rPr>
          <w:rFonts w:ascii="Arial" w:eastAsia="Calibri" w:hAnsi="Arial" w:cs="Arial"/>
          <w:sz w:val="28"/>
          <w:szCs w:val="28"/>
        </w:rPr>
        <w:t>royecto de la obra que se realizaría, que no tene</w:t>
      </w:r>
      <w:r w:rsidR="007248C3">
        <w:rPr>
          <w:rFonts w:ascii="Arial" w:eastAsia="Calibri" w:hAnsi="Arial" w:cs="Arial"/>
          <w:sz w:val="28"/>
          <w:szCs w:val="28"/>
        </w:rPr>
        <w:t>mos ningún problema que, en una S</w:t>
      </w:r>
      <w:r w:rsidR="009F0DDC" w:rsidRPr="00D84F54">
        <w:rPr>
          <w:rFonts w:ascii="Arial" w:eastAsia="Calibri" w:hAnsi="Arial" w:cs="Arial"/>
          <w:sz w:val="28"/>
          <w:szCs w:val="28"/>
        </w:rPr>
        <w:t>esión posterior</w:t>
      </w:r>
      <w:r w:rsidR="007248C3">
        <w:rPr>
          <w:rFonts w:ascii="Arial" w:eastAsia="Calibri" w:hAnsi="Arial" w:cs="Arial"/>
          <w:sz w:val="28"/>
          <w:szCs w:val="28"/>
        </w:rPr>
        <w:t>, se apruebe exactamente el P</w:t>
      </w:r>
      <w:r w:rsidR="009F0DDC" w:rsidRPr="00D84F54">
        <w:rPr>
          <w:rFonts w:ascii="Arial" w:eastAsia="Calibri" w:hAnsi="Arial" w:cs="Arial"/>
          <w:sz w:val="28"/>
          <w:szCs w:val="28"/>
        </w:rPr>
        <w:t>royecto con los conceptos determinados. Creo que aquí lo que está motivando es que</w:t>
      </w:r>
      <w:r w:rsidR="007248C3">
        <w:rPr>
          <w:rFonts w:ascii="Arial" w:eastAsia="Calibri" w:hAnsi="Arial" w:cs="Arial"/>
          <w:sz w:val="28"/>
          <w:szCs w:val="28"/>
        </w:rPr>
        <w:t>,</w:t>
      </w:r>
      <w:r w:rsidR="009F0DDC" w:rsidRPr="00D84F54">
        <w:rPr>
          <w:rFonts w:ascii="Arial" w:eastAsia="Calibri" w:hAnsi="Arial" w:cs="Arial"/>
          <w:sz w:val="28"/>
          <w:szCs w:val="28"/>
        </w:rPr>
        <w:t xml:space="preserve"> si damos</w:t>
      </w:r>
      <w:r w:rsidR="007248C3">
        <w:rPr>
          <w:rFonts w:ascii="Arial" w:eastAsia="Calibri" w:hAnsi="Arial" w:cs="Arial"/>
          <w:sz w:val="28"/>
          <w:szCs w:val="28"/>
        </w:rPr>
        <w:t xml:space="preserve"> para adelante la petición del U</w:t>
      </w:r>
      <w:r w:rsidR="009F0DDC" w:rsidRPr="00D84F54">
        <w:rPr>
          <w:rFonts w:ascii="Arial" w:eastAsia="Calibri" w:hAnsi="Arial" w:cs="Arial"/>
          <w:sz w:val="28"/>
          <w:szCs w:val="28"/>
        </w:rPr>
        <w:t xml:space="preserve">rbanizador de </w:t>
      </w:r>
      <w:r w:rsidR="009F0DDC" w:rsidRPr="00D84F54">
        <w:rPr>
          <w:rFonts w:ascii="Arial" w:eastAsia="Calibri" w:hAnsi="Arial" w:cs="Arial"/>
          <w:sz w:val="28"/>
          <w:szCs w:val="28"/>
        </w:rPr>
        <w:lastRenderedPageBreak/>
        <w:t>aprobar la permuta por el monto determinado, y si es así, hablaba que el tema del proceso de la obra, que fi</w:t>
      </w:r>
      <w:r w:rsidR="007248C3">
        <w:rPr>
          <w:rFonts w:ascii="Arial" w:eastAsia="Calibri" w:hAnsi="Arial" w:cs="Arial"/>
          <w:sz w:val="28"/>
          <w:szCs w:val="28"/>
        </w:rPr>
        <w:t>nalmente tiene que regresar al P</w:t>
      </w:r>
      <w:r w:rsidR="009F0DDC" w:rsidRPr="00D84F54">
        <w:rPr>
          <w:rFonts w:ascii="Arial" w:eastAsia="Calibri" w:hAnsi="Arial" w:cs="Arial"/>
          <w:sz w:val="28"/>
          <w:szCs w:val="28"/>
        </w:rPr>
        <w:t xml:space="preserve">leno del </w:t>
      </w:r>
      <w:r w:rsidR="007248C3">
        <w:rPr>
          <w:rFonts w:ascii="Arial" w:eastAsia="Calibri" w:hAnsi="Arial" w:cs="Arial"/>
          <w:sz w:val="28"/>
          <w:szCs w:val="28"/>
        </w:rPr>
        <w:t>A</w:t>
      </w:r>
      <w:r w:rsidR="009F0DDC" w:rsidRPr="00D84F54">
        <w:rPr>
          <w:rFonts w:ascii="Arial" w:eastAsia="Calibri" w:hAnsi="Arial" w:cs="Arial"/>
          <w:sz w:val="28"/>
          <w:szCs w:val="28"/>
        </w:rPr>
        <w:t>yuntamiento</w:t>
      </w:r>
      <w:r w:rsidR="007248C3">
        <w:rPr>
          <w:rFonts w:ascii="Arial" w:eastAsia="Calibri" w:hAnsi="Arial" w:cs="Arial"/>
          <w:sz w:val="28"/>
          <w:szCs w:val="28"/>
        </w:rPr>
        <w:t>,</w:t>
      </w:r>
      <w:r w:rsidR="009F0DDC" w:rsidRPr="00D84F54">
        <w:rPr>
          <w:rFonts w:ascii="Arial" w:eastAsia="Calibri" w:hAnsi="Arial" w:cs="Arial"/>
          <w:sz w:val="28"/>
          <w:szCs w:val="28"/>
        </w:rPr>
        <w:t xml:space="preserve"> en una u otra forma</w:t>
      </w:r>
      <w:r w:rsidR="007248C3">
        <w:rPr>
          <w:rFonts w:ascii="Arial" w:eastAsia="Calibri" w:hAnsi="Arial" w:cs="Arial"/>
          <w:sz w:val="28"/>
          <w:szCs w:val="28"/>
        </w:rPr>
        <w:t>,</w:t>
      </w:r>
      <w:r w:rsidR="009F0DDC" w:rsidRPr="00D84F54">
        <w:rPr>
          <w:rFonts w:ascii="Arial" w:eastAsia="Calibri" w:hAnsi="Arial" w:cs="Arial"/>
          <w:sz w:val="28"/>
          <w:szCs w:val="28"/>
        </w:rPr>
        <w:t xml:space="preserve"> tiene </w:t>
      </w:r>
      <w:r w:rsidR="007248C3">
        <w:rPr>
          <w:rFonts w:ascii="Arial" w:eastAsia="Calibri" w:hAnsi="Arial" w:cs="Arial"/>
          <w:sz w:val="28"/>
          <w:szCs w:val="28"/>
        </w:rPr>
        <w:t>que pasar para que conozcan el P</w:t>
      </w:r>
      <w:r w:rsidR="009F0DDC" w:rsidRPr="00D84F54">
        <w:rPr>
          <w:rFonts w:ascii="Arial" w:eastAsia="Calibri" w:hAnsi="Arial" w:cs="Arial"/>
          <w:sz w:val="28"/>
          <w:szCs w:val="28"/>
        </w:rPr>
        <w:t>royecto y dónde es que se aplicará el recurso. Aquí el tema es</w:t>
      </w:r>
      <w:r w:rsidR="007248C3">
        <w:rPr>
          <w:rFonts w:ascii="Arial" w:eastAsia="Calibri" w:hAnsi="Arial" w:cs="Arial"/>
          <w:sz w:val="28"/>
          <w:szCs w:val="28"/>
        </w:rPr>
        <w:t>,</w:t>
      </w:r>
      <w:r w:rsidR="009F0DDC" w:rsidRPr="00D84F54">
        <w:rPr>
          <w:rFonts w:ascii="Arial" w:eastAsia="Calibri" w:hAnsi="Arial" w:cs="Arial"/>
          <w:sz w:val="28"/>
          <w:szCs w:val="28"/>
        </w:rPr>
        <w:t xml:space="preserve"> si se aprueba o no el proyecto, pero para que sí se lleve a cabo la obra</w:t>
      </w:r>
      <w:r w:rsidR="007248C3">
        <w:rPr>
          <w:rFonts w:ascii="Arial" w:eastAsia="Calibri" w:hAnsi="Arial" w:cs="Arial"/>
          <w:sz w:val="28"/>
          <w:szCs w:val="28"/>
        </w:rPr>
        <w:t>,</w:t>
      </w:r>
      <w:r w:rsidR="009F0DDC" w:rsidRPr="00D84F54">
        <w:rPr>
          <w:rFonts w:ascii="Arial" w:eastAsia="Calibri" w:hAnsi="Arial" w:cs="Arial"/>
          <w:sz w:val="28"/>
          <w:szCs w:val="28"/>
        </w:rPr>
        <w:t xml:space="preserve"> dentro del te</w:t>
      </w:r>
      <w:r w:rsidR="007248C3">
        <w:rPr>
          <w:rFonts w:ascii="Arial" w:eastAsia="Calibri" w:hAnsi="Arial" w:cs="Arial"/>
          <w:sz w:val="28"/>
          <w:szCs w:val="28"/>
        </w:rPr>
        <w:t>rreno que es propiedad todavía M</w:t>
      </w:r>
      <w:r w:rsidR="009F0DDC" w:rsidRPr="00D84F54">
        <w:rPr>
          <w:rFonts w:ascii="Arial" w:eastAsia="Calibri" w:hAnsi="Arial" w:cs="Arial"/>
          <w:sz w:val="28"/>
          <w:szCs w:val="28"/>
        </w:rPr>
        <w:t>unicipal, en el mejoramiento de la infraestructura que</w:t>
      </w:r>
      <w:r w:rsidR="007248C3">
        <w:rPr>
          <w:rFonts w:ascii="Arial" w:eastAsia="Calibri" w:hAnsi="Arial" w:cs="Arial"/>
          <w:sz w:val="28"/>
          <w:szCs w:val="28"/>
        </w:rPr>
        <w:t>,</w:t>
      </w:r>
      <w:r w:rsidR="009F0DDC" w:rsidRPr="00D84F54">
        <w:rPr>
          <w:rFonts w:ascii="Arial" w:eastAsia="Calibri" w:hAnsi="Arial" w:cs="Arial"/>
          <w:sz w:val="28"/>
          <w:szCs w:val="28"/>
        </w:rPr>
        <w:t xml:space="preserve"> de manera general, bueno, nos comentaron qu</w:t>
      </w:r>
      <w:r w:rsidR="007248C3">
        <w:rPr>
          <w:rFonts w:ascii="Arial" w:eastAsia="Calibri" w:hAnsi="Arial" w:cs="Arial"/>
          <w:sz w:val="28"/>
          <w:szCs w:val="28"/>
        </w:rPr>
        <w:t xml:space="preserve">e alcanzaría, </w:t>
      </w:r>
      <w:r w:rsidR="009F0DDC" w:rsidRPr="00D84F54">
        <w:rPr>
          <w:rFonts w:ascii="Arial" w:eastAsia="Calibri" w:hAnsi="Arial" w:cs="Arial"/>
          <w:sz w:val="28"/>
          <w:szCs w:val="28"/>
        </w:rPr>
        <w:t>que tiene que revisarse obviamente</w:t>
      </w:r>
      <w:r w:rsidR="007248C3">
        <w:rPr>
          <w:rFonts w:ascii="Arial" w:eastAsia="Calibri" w:hAnsi="Arial" w:cs="Arial"/>
          <w:sz w:val="28"/>
          <w:szCs w:val="28"/>
        </w:rPr>
        <w:t>,</w:t>
      </w:r>
      <w:r w:rsidR="009F0DDC" w:rsidRPr="00D84F54">
        <w:rPr>
          <w:rFonts w:ascii="Arial" w:eastAsia="Calibri" w:hAnsi="Arial" w:cs="Arial"/>
          <w:sz w:val="28"/>
          <w:szCs w:val="28"/>
        </w:rPr>
        <w:t xml:space="preserve"> y agregarse aquí para la aprobación de todos</w:t>
      </w:r>
      <w:r w:rsidR="007248C3">
        <w:rPr>
          <w:rFonts w:ascii="Arial" w:eastAsia="Calibri" w:hAnsi="Arial" w:cs="Arial"/>
          <w:sz w:val="28"/>
          <w:szCs w:val="28"/>
        </w:rPr>
        <w:t>,</w:t>
      </w:r>
      <w:r w:rsidR="009F0DDC" w:rsidRPr="00D84F54">
        <w:rPr>
          <w:rFonts w:ascii="Arial" w:eastAsia="Calibri" w:hAnsi="Arial" w:cs="Arial"/>
          <w:sz w:val="28"/>
          <w:szCs w:val="28"/>
        </w:rPr>
        <w:t xml:space="preserve"> con el </w:t>
      </w:r>
      <w:r w:rsidR="007248C3">
        <w:rPr>
          <w:rFonts w:ascii="Arial" w:eastAsia="Calibri" w:hAnsi="Arial" w:cs="Arial"/>
          <w:sz w:val="28"/>
          <w:szCs w:val="28"/>
        </w:rPr>
        <w:t>P</w:t>
      </w:r>
      <w:r w:rsidR="009F0DDC" w:rsidRPr="00D84F54">
        <w:rPr>
          <w:rFonts w:ascii="Arial" w:eastAsia="Calibri" w:hAnsi="Arial" w:cs="Arial"/>
          <w:sz w:val="28"/>
          <w:szCs w:val="28"/>
        </w:rPr>
        <w:t>royecto ya determinado, con conceptos y de</w:t>
      </w:r>
      <w:r w:rsidR="007248C3">
        <w:rPr>
          <w:rFonts w:ascii="Arial" w:eastAsia="Calibri" w:hAnsi="Arial" w:cs="Arial"/>
          <w:sz w:val="28"/>
          <w:szCs w:val="28"/>
        </w:rPr>
        <w:t>más. Y,</w:t>
      </w:r>
      <w:r w:rsidR="009F0DDC" w:rsidRPr="00D84F54">
        <w:rPr>
          <w:rFonts w:ascii="Arial" w:eastAsia="Calibri" w:hAnsi="Arial" w:cs="Arial"/>
          <w:sz w:val="28"/>
          <w:szCs w:val="28"/>
        </w:rPr>
        <w:t xml:space="preserve"> ver efectivamente</w:t>
      </w:r>
      <w:r w:rsidR="007248C3">
        <w:rPr>
          <w:rFonts w:ascii="Arial" w:eastAsia="Calibri" w:hAnsi="Arial" w:cs="Arial"/>
          <w:sz w:val="28"/>
          <w:szCs w:val="28"/>
        </w:rPr>
        <w:t>,</w:t>
      </w:r>
      <w:r w:rsidR="009F0DDC" w:rsidRPr="00D84F54">
        <w:rPr>
          <w:rFonts w:ascii="Arial" w:eastAsia="Calibri" w:hAnsi="Arial" w:cs="Arial"/>
          <w:sz w:val="28"/>
          <w:szCs w:val="28"/>
        </w:rPr>
        <w:t xml:space="preserve"> eficientar esos ocho</w:t>
      </w:r>
      <w:r w:rsidR="007248C3">
        <w:rPr>
          <w:rFonts w:ascii="Arial" w:eastAsia="Calibri" w:hAnsi="Arial" w:cs="Arial"/>
          <w:sz w:val="28"/>
          <w:szCs w:val="28"/>
        </w:rPr>
        <w:t>,</w:t>
      </w:r>
      <w:r w:rsidR="009F0DDC" w:rsidRPr="00D84F54">
        <w:rPr>
          <w:rFonts w:ascii="Arial" w:eastAsia="Calibri" w:hAnsi="Arial" w:cs="Arial"/>
          <w:sz w:val="28"/>
          <w:szCs w:val="28"/>
        </w:rPr>
        <w:t xml:space="preserve"> dos millones y fracción</w:t>
      </w:r>
      <w:r w:rsidR="007248C3">
        <w:rPr>
          <w:rFonts w:ascii="Arial" w:eastAsia="Calibri" w:hAnsi="Arial" w:cs="Arial"/>
          <w:sz w:val="28"/>
          <w:szCs w:val="28"/>
        </w:rPr>
        <w:t>,</w:t>
      </w:r>
      <w:r w:rsidR="009F0DDC" w:rsidRPr="00D84F54">
        <w:rPr>
          <w:rFonts w:ascii="Arial" w:eastAsia="Calibri" w:hAnsi="Arial" w:cs="Arial"/>
          <w:sz w:val="28"/>
          <w:szCs w:val="28"/>
        </w:rPr>
        <w:t xml:space="preserve"> que dice el avalúo, pues para poder también en ese sentido</w:t>
      </w:r>
      <w:r w:rsidR="007248C3">
        <w:rPr>
          <w:rFonts w:ascii="Arial" w:eastAsia="Calibri" w:hAnsi="Arial" w:cs="Arial"/>
          <w:sz w:val="28"/>
          <w:szCs w:val="28"/>
        </w:rPr>
        <w:t>,</w:t>
      </w:r>
      <w:r w:rsidR="009F0DDC" w:rsidRPr="00D84F54">
        <w:rPr>
          <w:rFonts w:ascii="Arial" w:eastAsia="Calibri" w:hAnsi="Arial" w:cs="Arial"/>
          <w:sz w:val="28"/>
          <w:szCs w:val="28"/>
        </w:rPr>
        <w:t xml:space="preserve"> avanzar con el proceso, si es que están así en ese sentido de acuerdo</w:t>
      </w:r>
      <w:r w:rsidR="007248C3">
        <w:rPr>
          <w:rFonts w:ascii="Arial" w:eastAsia="Calibri" w:hAnsi="Arial" w:cs="Arial"/>
          <w:sz w:val="28"/>
          <w:szCs w:val="28"/>
        </w:rPr>
        <w:t>,</w:t>
      </w:r>
      <w:r w:rsidR="009F0DDC" w:rsidRPr="00D84F54">
        <w:rPr>
          <w:rFonts w:ascii="Arial" w:eastAsia="Calibri" w:hAnsi="Arial" w:cs="Arial"/>
          <w:sz w:val="28"/>
          <w:szCs w:val="28"/>
        </w:rPr>
        <w:t xml:space="preserve"> y que</w:t>
      </w:r>
      <w:r w:rsidR="007248C3">
        <w:rPr>
          <w:rFonts w:ascii="Arial" w:eastAsia="Calibri" w:hAnsi="Arial" w:cs="Arial"/>
          <w:sz w:val="28"/>
          <w:szCs w:val="28"/>
        </w:rPr>
        <w:t>,</w:t>
      </w:r>
      <w:r w:rsidR="009F0DDC" w:rsidRPr="00D84F54">
        <w:rPr>
          <w:rFonts w:ascii="Arial" w:eastAsia="Calibri" w:hAnsi="Arial" w:cs="Arial"/>
          <w:sz w:val="28"/>
          <w:szCs w:val="28"/>
        </w:rPr>
        <w:t xml:space="preserve"> pues pongamos a consideración en ese sentido, uno</w:t>
      </w:r>
      <w:r w:rsidR="007248C3">
        <w:rPr>
          <w:rFonts w:ascii="Arial" w:eastAsia="Calibri" w:hAnsi="Arial" w:cs="Arial"/>
          <w:sz w:val="28"/>
          <w:szCs w:val="28"/>
        </w:rPr>
        <w:t>, sería esto. Y, en una S</w:t>
      </w:r>
      <w:r w:rsidR="009F0DDC" w:rsidRPr="00D84F54">
        <w:rPr>
          <w:rFonts w:ascii="Arial" w:eastAsia="Calibri" w:hAnsi="Arial" w:cs="Arial"/>
          <w:sz w:val="28"/>
          <w:szCs w:val="28"/>
        </w:rPr>
        <w:t>esión posterior</w:t>
      </w:r>
      <w:r w:rsidR="007248C3">
        <w:rPr>
          <w:rFonts w:ascii="Arial" w:eastAsia="Calibri" w:hAnsi="Arial" w:cs="Arial"/>
          <w:sz w:val="28"/>
          <w:szCs w:val="28"/>
        </w:rPr>
        <w:t>,</w:t>
      </w:r>
      <w:r w:rsidR="009F0DDC" w:rsidRPr="00D84F54">
        <w:rPr>
          <w:rFonts w:ascii="Arial" w:eastAsia="Calibri" w:hAnsi="Arial" w:cs="Arial"/>
          <w:sz w:val="28"/>
          <w:szCs w:val="28"/>
        </w:rPr>
        <w:t xml:space="preserve"> obviamente</w:t>
      </w:r>
      <w:r w:rsidR="007248C3">
        <w:rPr>
          <w:rFonts w:ascii="Arial" w:eastAsia="Calibri" w:hAnsi="Arial" w:cs="Arial"/>
          <w:sz w:val="28"/>
          <w:szCs w:val="28"/>
        </w:rPr>
        <w:t>,</w:t>
      </w:r>
      <w:r w:rsidR="009F0DDC" w:rsidRPr="00D84F54">
        <w:rPr>
          <w:rFonts w:ascii="Arial" w:eastAsia="Calibri" w:hAnsi="Arial" w:cs="Arial"/>
          <w:sz w:val="28"/>
          <w:szCs w:val="28"/>
        </w:rPr>
        <w:t xml:space="preserve"> es el análisis del proye</w:t>
      </w:r>
      <w:r w:rsidR="007248C3">
        <w:rPr>
          <w:rFonts w:ascii="Arial" w:eastAsia="Calibri" w:hAnsi="Arial" w:cs="Arial"/>
          <w:sz w:val="28"/>
          <w:szCs w:val="28"/>
        </w:rPr>
        <w:t>cto pormenorizado, cómo se hace. R</w:t>
      </w:r>
      <w:r w:rsidR="009F0DDC" w:rsidRPr="00D84F54">
        <w:rPr>
          <w:rFonts w:ascii="Arial" w:eastAsia="Calibri" w:hAnsi="Arial" w:cs="Arial"/>
          <w:sz w:val="28"/>
          <w:szCs w:val="28"/>
        </w:rPr>
        <w:t>ec</w:t>
      </w:r>
      <w:r w:rsidR="007248C3">
        <w:rPr>
          <w:rFonts w:ascii="Arial" w:eastAsia="Calibri" w:hAnsi="Arial" w:cs="Arial"/>
          <w:sz w:val="28"/>
          <w:szCs w:val="28"/>
        </w:rPr>
        <w:t>ordemos cuando se aprueban los Techos P</w:t>
      </w:r>
      <w:r w:rsidR="009F0DDC" w:rsidRPr="00D84F54">
        <w:rPr>
          <w:rFonts w:ascii="Arial" w:eastAsia="Calibri" w:hAnsi="Arial" w:cs="Arial"/>
          <w:sz w:val="28"/>
          <w:szCs w:val="28"/>
        </w:rPr>
        <w:t>resupuestales</w:t>
      </w:r>
      <w:r w:rsidR="007248C3">
        <w:rPr>
          <w:rFonts w:ascii="Arial" w:eastAsia="Calibri" w:hAnsi="Arial" w:cs="Arial"/>
          <w:sz w:val="28"/>
          <w:szCs w:val="28"/>
        </w:rPr>
        <w:t>, se adjunta un Proyecto E</w:t>
      </w:r>
      <w:r w:rsidR="009F0DDC" w:rsidRPr="00D84F54">
        <w:rPr>
          <w:rFonts w:ascii="Arial" w:eastAsia="Calibri" w:hAnsi="Arial" w:cs="Arial"/>
          <w:sz w:val="28"/>
          <w:szCs w:val="28"/>
        </w:rPr>
        <w:t>je</w:t>
      </w:r>
      <w:r w:rsidR="007248C3">
        <w:rPr>
          <w:rFonts w:ascii="Arial" w:eastAsia="Calibri" w:hAnsi="Arial" w:cs="Arial"/>
          <w:sz w:val="28"/>
          <w:szCs w:val="28"/>
        </w:rPr>
        <w:t>cutivo, ¿lo recuerdan? Y en el Proyecto E</w:t>
      </w:r>
      <w:r w:rsidR="009F0DDC" w:rsidRPr="00D84F54">
        <w:rPr>
          <w:rFonts w:ascii="Arial" w:eastAsia="Calibri" w:hAnsi="Arial" w:cs="Arial"/>
          <w:sz w:val="28"/>
          <w:szCs w:val="28"/>
        </w:rPr>
        <w:t>jecutivo</w:t>
      </w:r>
      <w:r w:rsidR="007248C3">
        <w:rPr>
          <w:rFonts w:ascii="Arial" w:eastAsia="Calibri" w:hAnsi="Arial" w:cs="Arial"/>
          <w:sz w:val="28"/>
          <w:szCs w:val="28"/>
        </w:rPr>
        <w:t>,</w:t>
      </w:r>
      <w:r w:rsidR="009F0DDC" w:rsidRPr="00D84F54">
        <w:rPr>
          <w:rFonts w:ascii="Arial" w:eastAsia="Calibri" w:hAnsi="Arial" w:cs="Arial"/>
          <w:sz w:val="28"/>
          <w:szCs w:val="28"/>
        </w:rPr>
        <w:t xml:space="preserve"> vienen todos los conce</w:t>
      </w:r>
      <w:r w:rsidR="007248C3">
        <w:rPr>
          <w:rFonts w:ascii="Arial" w:eastAsia="Calibri" w:hAnsi="Arial" w:cs="Arial"/>
          <w:sz w:val="28"/>
          <w:szCs w:val="28"/>
        </w:rPr>
        <w:t>ptos y las determinaciones del Proyecto:</w:t>
      </w:r>
      <w:r w:rsidR="009F0DDC" w:rsidRPr="00D84F54">
        <w:rPr>
          <w:rFonts w:ascii="Arial" w:eastAsia="Calibri" w:hAnsi="Arial" w:cs="Arial"/>
          <w:sz w:val="28"/>
          <w:szCs w:val="28"/>
        </w:rPr>
        <w:t xml:space="preserve"> el plano</w:t>
      </w:r>
      <w:r w:rsidR="00593881">
        <w:rPr>
          <w:rFonts w:ascii="Arial" w:eastAsia="Calibri" w:hAnsi="Arial" w:cs="Arial"/>
          <w:sz w:val="28"/>
          <w:szCs w:val="28"/>
        </w:rPr>
        <w:t>, el área de aplicación y demás. Y</w:t>
      </w:r>
      <w:r w:rsidR="009F0DDC" w:rsidRPr="00D84F54">
        <w:rPr>
          <w:rFonts w:ascii="Arial" w:eastAsia="Calibri" w:hAnsi="Arial" w:cs="Arial"/>
          <w:sz w:val="28"/>
          <w:szCs w:val="28"/>
        </w:rPr>
        <w:t xml:space="preserve"> que pudiera ser y que con esto podríamos av</w:t>
      </w:r>
      <w:r w:rsidR="00593881">
        <w:rPr>
          <w:rFonts w:ascii="Arial" w:eastAsia="Calibri" w:hAnsi="Arial" w:cs="Arial"/>
          <w:sz w:val="28"/>
          <w:szCs w:val="28"/>
        </w:rPr>
        <w:t>anzar. C</w:t>
      </w:r>
      <w:r w:rsidR="009F0DDC">
        <w:rPr>
          <w:rFonts w:ascii="Arial" w:eastAsia="Calibri" w:hAnsi="Arial" w:cs="Arial"/>
          <w:sz w:val="28"/>
          <w:szCs w:val="28"/>
        </w:rPr>
        <w:t>omo lo dice ahorita el R</w:t>
      </w:r>
      <w:r w:rsidR="009F0DDC" w:rsidRPr="00D84F54">
        <w:rPr>
          <w:rFonts w:ascii="Arial" w:eastAsia="Calibri" w:hAnsi="Arial" w:cs="Arial"/>
          <w:sz w:val="28"/>
          <w:szCs w:val="28"/>
        </w:rPr>
        <w:t>egido</w:t>
      </w:r>
      <w:r w:rsidR="009F0DDC">
        <w:rPr>
          <w:rFonts w:ascii="Arial" w:eastAsia="Calibri" w:hAnsi="Arial" w:cs="Arial"/>
          <w:sz w:val="28"/>
          <w:szCs w:val="28"/>
        </w:rPr>
        <w:t>r</w:t>
      </w:r>
      <w:r w:rsidR="00593881">
        <w:rPr>
          <w:rFonts w:ascii="Arial" w:eastAsia="Calibri" w:hAnsi="Arial" w:cs="Arial"/>
          <w:sz w:val="28"/>
          <w:szCs w:val="28"/>
        </w:rPr>
        <w:t xml:space="preserve"> Higinio, </w:t>
      </w:r>
      <w:r w:rsidR="009F0DDC" w:rsidRPr="00D84F54">
        <w:rPr>
          <w:rFonts w:ascii="Arial" w:eastAsia="Calibri" w:hAnsi="Arial" w:cs="Arial"/>
          <w:sz w:val="28"/>
          <w:szCs w:val="28"/>
        </w:rPr>
        <w:t>no</w:t>
      </w:r>
      <w:r w:rsidR="00593881">
        <w:rPr>
          <w:rFonts w:ascii="Arial" w:eastAsia="Calibri" w:hAnsi="Arial" w:cs="Arial"/>
          <w:sz w:val="28"/>
          <w:szCs w:val="28"/>
        </w:rPr>
        <w:t xml:space="preserve"> hay suspicaces en otro sentido. A</w:t>
      </w:r>
      <w:r w:rsidR="009F0DDC" w:rsidRPr="00D84F54">
        <w:rPr>
          <w:rFonts w:ascii="Arial" w:eastAsia="Calibri" w:hAnsi="Arial" w:cs="Arial"/>
          <w:sz w:val="28"/>
          <w:szCs w:val="28"/>
        </w:rPr>
        <w:t>horita creo que</w:t>
      </w:r>
      <w:r w:rsidR="00593881">
        <w:rPr>
          <w:rFonts w:ascii="Arial" w:eastAsia="Calibri" w:hAnsi="Arial" w:cs="Arial"/>
          <w:sz w:val="28"/>
          <w:szCs w:val="28"/>
        </w:rPr>
        <w:t>,</w:t>
      </w:r>
      <w:r w:rsidR="009F0DDC" w:rsidRPr="00D84F54">
        <w:rPr>
          <w:rFonts w:ascii="Arial" w:eastAsia="Calibri" w:hAnsi="Arial" w:cs="Arial"/>
          <w:sz w:val="28"/>
          <w:szCs w:val="28"/>
        </w:rPr>
        <w:t xml:space="preserve"> estamos muy claros con el punto, </w:t>
      </w:r>
      <w:proofErr w:type="gramStart"/>
      <w:r w:rsidR="009F0DDC" w:rsidRPr="00D84F54">
        <w:rPr>
          <w:rFonts w:ascii="Arial" w:eastAsia="Calibri" w:hAnsi="Arial" w:cs="Arial"/>
          <w:sz w:val="28"/>
          <w:szCs w:val="28"/>
        </w:rPr>
        <w:t>q</w:t>
      </w:r>
      <w:r w:rsidR="00593881">
        <w:rPr>
          <w:rFonts w:ascii="Arial" w:eastAsia="Calibri" w:hAnsi="Arial" w:cs="Arial"/>
          <w:sz w:val="28"/>
          <w:szCs w:val="28"/>
        </w:rPr>
        <w:t>ue</w:t>
      </w:r>
      <w:proofErr w:type="gramEnd"/>
      <w:r w:rsidR="00593881">
        <w:rPr>
          <w:rFonts w:ascii="Arial" w:eastAsia="Calibri" w:hAnsi="Arial" w:cs="Arial"/>
          <w:sz w:val="28"/>
          <w:szCs w:val="28"/>
        </w:rPr>
        <w:t xml:space="preserve"> si se aprueba o no, la permuta, y es lo que ocupa saber el Urbanizador, por un monto determinado. P</w:t>
      </w:r>
      <w:r w:rsidR="009F0DDC" w:rsidRPr="00D84F54">
        <w:rPr>
          <w:rFonts w:ascii="Arial" w:eastAsia="Calibri" w:hAnsi="Arial" w:cs="Arial"/>
          <w:sz w:val="28"/>
          <w:szCs w:val="28"/>
        </w:rPr>
        <w:t>ues si no se</w:t>
      </w:r>
      <w:r w:rsidR="00593881">
        <w:rPr>
          <w:rFonts w:ascii="Arial" w:eastAsia="Calibri" w:hAnsi="Arial" w:cs="Arial"/>
          <w:sz w:val="28"/>
          <w:szCs w:val="28"/>
        </w:rPr>
        <w:t xml:space="preserve"> aprueba, </w:t>
      </w:r>
      <w:r w:rsidR="009F0DDC" w:rsidRPr="00D84F54">
        <w:rPr>
          <w:rFonts w:ascii="Arial" w:eastAsia="Calibri" w:hAnsi="Arial" w:cs="Arial"/>
          <w:sz w:val="28"/>
          <w:szCs w:val="28"/>
        </w:rPr>
        <w:t>nos deja</w:t>
      </w:r>
      <w:r w:rsidR="00593881">
        <w:rPr>
          <w:rFonts w:ascii="Arial" w:eastAsia="Calibri" w:hAnsi="Arial" w:cs="Arial"/>
          <w:sz w:val="28"/>
          <w:szCs w:val="28"/>
        </w:rPr>
        <w:t xml:space="preserve"> el terreno, donde está ahí el P</w:t>
      </w:r>
      <w:r w:rsidR="009F0DDC" w:rsidRPr="00D84F54">
        <w:rPr>
          <w:rFonts w:ascii="Arial" w:eastAsia="Calibri" w:hAnsi="Arial" w:cs="Arial"/>
          <w:sz w:val="28"/>
          <w:szCs w:val="28"/>
        </w:rPr>
        <w:t>royecto</w:t>
      </w:r>
      <w:r w:rsidR="00593881">
        <w:rPr>
          <w:rFonts w:ascii="Arial" w:eastAsia="Calibri" w:hAnsi="Arial" w:cs="Arial"/>
          <w:sz w:val="28"/>
          <w:szCs w:val="28"/>
        </w:rPr>
        <w:t>,</w:t>
      </w:r>
      <w:r w:rsidR="009F0DDC" w:rsidRPr="00D84F54">
        <w:rPr>
          <w:rFonts w:ascii="Arial" w:eastAsia="Calibri" w:hAnsi="Arial" w:cs="Arial"/>
          <w:sz w:val="28"/>
          <w:szCs w:val="28"/>
        </w:rPr>
        <w:t xml:space="preserve"> que es la obligación principal.</w:t>
      </w:r>
      <w:r w:rsidR="009F0DDC" w:rsidRPr="00D84F54">
        <w:rPr>
          <w:rFonts w:ascii="Arial" w:hAnsi="Arial" w:cs="Arial"/>
          <w:sz w:val="28"/>
          <w:szCs w:val="28"/>
        </w:rPr>
        <w:t xml:space="preserve"> </w:t>
      </w:r>
      <w:r w:rsidR="009F0DDC" w:rsidRPr="00D84F54">
        <w:rPr>
          <w:rFonts w:ascii="Arial" w:eastAsia="Calibri" w:hAnsi="Arial" w:cs="Arial"/>
          <w:sz w:val="28"/>
          <w:szCs w:val="28"/>
        </w:rPr>
        <w:t>Y n</w:t>
      </w:r>
      <w:r w:rsidR="009F0DDC">
        <w:rPr>
          <w:rFonts w:ascii="Arial" w:eastAsia="Calibri" w:hAnsi="Arial" w:cs="Arial"/>
          <w:sz w:val="28"/>
          <w:szCs w:val="28"/>
        </w:rPr>
        <w:t xml:space="preserve">o </w:t>
      </w:r>
      <w:r w:rsidR="00593881">
        <w:rPr>
          <w:rFonts w:ascii="Arial" w:eastAsia="Calibri" w:hAnsi="Arial" w:cs="Arial"/>
          <w:sz w:val="28"/>
          <w:szCs w:val="28"/>
        </w:rPr>
        <w:t>lo deje equipado. O</w:t>
      </w:r>
      <w:r w:rsidR="009F0DDC">
        <w:rPr>
          <w:rFonts w:ascii="Arial" w:eastAsia="Calibri" w:hAnsi="Arial" w:cs="Arial"/>
          <w:sz w:val="28"/>
          <w:szCs w:val="28"/>
        </w:rPr>
        <w:t xml:space="preserve"> sea, de</w:t>
      </w:r>
      <w:r w:rsidR="00593881">
        <w:rPr>
          <w:rFonts w:ascii="Arial" w:eastAsia="Calibri" w:hAnsi="Arial" w:cs="Arial"/>
          <w:sz w:val="28"/>
          <w:szCs w:val="28"/>
        </w:rPr>
        <w:t xml:space="preserve"> una u otra forma, </w:t>
      </w:r>
      <w:r w:rsidR="009F0DDC" w:rsidRPr="00D84F54">
        <w:rPr>
          <w:rFonts w:ascii="Arial" w:eastAsia="Calibri" w:hAnsi="Arial" w:cs="Arial"/>
          <w:sz w:val="28"/>
          <w:szCs w:val="28"/>
        </w:rPr>
        <w:t>se garantizará que se cumplan con las</w:t>
      </w:r>
      <w:r w:rsidR="00593881">
        <w:rPr>
          <w:rFonts w:ascii="Arial" w:eastAsia="Calibri" w:hAnsi="Arial" w:cs="Arial"/>
          <w:sz w:val="28"/>
          <w:szCs w:val="28"/>
        </w:rPr>
        <w:t xml:space="preserve"> obligaciones que establece el Reglamento de Zonificación para cualquier U</w:t>
      </w:r>
      <w:r w:rsidR="009F0DDC" w:rsidRPr="00D84F54">
        <w:rPr>
          <w:rFonts w:ascii="Arial" w:eastAsia="Calibri" w:hAnsi="Arial" w:cs="Arial"/>
          <w:sz w:val="28"/>
          <w:szCs w:val="28"/>
        </w:rPr>
        <w:t xml:space="preserve">rbanizador. Está, </w:t>
      </w:r>
      <w:r w:rsidR="009F0DDC" w:rsidRPr="00D84F54">
        <w:rPr>
          <w:rFonts w:ascii="Arial" w:eastAsia="Calibri" w:hAnsi="Arial" w:cs="Arial"/>
          <w:sz w:val="28"/>
          <w:szCs w:val="28"/>
        </w:rPr>
        <w:lastRenderedPageBreak/>
        <w:t>aquí es el monto</w:t>
      </w:r>
      <w:r w:rsidR="00593881">
        <w:rPr>
          <w:rFonts w:ascii="Arial" w:eastAsia="Calibri" w:hAnsi="Arial" w:cs="Arial"/>
          <w:sz w:val="28"/>
          <w:szCs w:val="28"/>
        </w:rPr>
        <w:t>, y es si se aprueba la permuta. La obra, les digo;</w:t>
      </w:r>
      <w:r w:rsidR="009F0DDC" w:rsidRPr="00D84F54">
        <w:rPr>
          <w:rFonts w:ascii="Arial" w:eastAsia="Calibri" w:hAnsi="Arial" w:cs="Arial"/>
          <w:sz w:val="28"/>
          <w:szCs w:val="28"/>
        </w:rPr>
        <w:t xml:space="preserve"> el he</w:t>
      </w:r>
      <w:r w:rsidR="00593881">
        <w:rPr>
          <w:rFonts w:ascii="Arial" w:eastAsia="Calibri" w:hAnsi="Arial" w:cs="Arial"/>
          <w:sz w:val="28"/>
          <w:szCs w:val="28"/>
        </w:rPr>
        <w:t>cho que venga el D</w:t>
      </w:r>
      <w:r w:rsidR="009F0DDC" w:rsidRPr="00D84F54">
        <w:rPr>
          <w:rFonts w:ascii="Arial" w:eastAsia="Calibri" w:hAnsi="Arial" w:cs="Arial"/>
          <w:sz w:val="28"/>
          <w:szCs w:val="28"/>
        </w:rPr>
        <w:t>ictamen así, no está limitando</w:t>
      </w:r>
      <w:r w:rsidR="00593881">
        <w:rPr>
          <w:rFonts w:ascii="Arial" w:eastAsia="Calibri" w:hAnsi="Arial" w:cs="Arial"/>
          <w:sz w:val="28"/>
          <w:szCs w:val="28"/>
        </w:rPr>
        <w:t>,</w:t>
      </w:r>
      <w:r w:rsidR="009F0DDC" w:rsidRPr="00D84F54">
        <w:rPr>
          <w:rFonts w:ascii="Arial" w:eastAsia="Calibri" w:hAnsi="Arial" w:cs="Arial"/>
          <w:sz w:val="28"/>
          <w:szCs w:val="28"/>
        </w:rPr>
        <w:t xml:space="preserve"> ni estamos omitiendo que se lleve a cabo el pr</w:t>
      </w:r>
      <w:r w:rsidR="00593881">
        <w:rPr>
          <w:rFonts w:ascii="Arial" w:eastAsia="Calibri" w:hAnsi="Arial" w:cs="Arial"/>
          <w:sz w:val="28"/>
          <w:szCs w:val="28"/>
        </w:rPr>
        <w:t>oceso siguiente, la aprobación del Techo F</w:t>
      </w:r>
      <w:r w:rsidR="009F0DDC" w:rsidRPr="00D84F54">
        <w:rPr>
          <w:rFonts w:ascii="Arial" w:eastAsia="Calibri" w:hAnsi="Arial" w:cs="Arial"/>
          <w:sz w:val="28"/>
          <w:szCs w:val="28"/>
        </w:rPr>
        <w:t>inanciero, que ya tenemos un monto determinado</w:t>
      </w:r>
      <w:r w:rsidR="00593881">
        <w:rPr>
          <w:rFonts w:ascii="Arial" w:eastAsia="Calibri" w:hAnsi="Arial" w:cs="Arial"/>
          <w:sz w:val="28"/>
          <w:szCs w:val="28"/>
        </w:rPr>
        <w:t>, y que es la aprobación del Proyecto E</w:t>
      </w:r>
      <w:r w:rsidR="009F0DDC" w:rsidRPr="00D84F54">
        <w:rPr>
          <w:rFonts w:ascii="Arial" w:eastAsia="Calibri" w:hAnsi="Arial" w:cs="Arial"/>
          <w:sz w:val="28"/>
          <w:szCs w:val="28"/>
        </w:rPr>
        <w:t>jecutivo, con todos los conceptos y ahí</w:t>
      </w:r>
      <w:r w:rsidR="00593881">
        <w:rPr>
          <w:rFonts w:ascii="Arial" w:eastAsia="Calibri" w:hAnsi="Arial" w:cs="Arial"/>
          <w:sz w:val="28"/>
          <w:szCs w:val="28"/>
        </w:rPr>
        <w:t xml:space="preserve"> </w:t>
      </w:r>
      <w:r w:rsidR="009F0DDC" w:rsidRPr="00D84F54">
        <w:rPr>
          <w:rFonts w:ascii="Arial" w:eastAsia="Calibri" w:hAnsi="Arial" w:cs="Arial"/>
          <w:sz w:val="28"/>
          <w:szCs w:val="28"/>
        </w:rPr>
        <w:t>tendremos oportunid</w:t>
      </w:r>
      <w:r w:rsidR="00593881">
        <w:rPr>
          <w:rFonts w:ascii="Arial" w:eastAsia="Calibri" w:hAnsi="Arial" w:cs="Arial"/>
          <w:sz w:val="28"/>
          <w:szCs w:val="28"/>
        </w:rPr>
        <w:t xml:space="preserve">ad de analizar y eficientar </w:t>
      </w:r>
      <w:r w:rsidR="009F0DDC" w:rsidRPr="00D84F54">
        <w:rPr>
          <w:rFonts w:ascii="Arial" w:eastAsia="Calibri" w:hAnsi="Arial" w:cs="Arial"/>
          <w:sz w:val="28"/>
          <w:szCs w:val="28"/>
        </w:rPr>
        <w:t>ese recurso</w:t>
      </w:r>
      <w:r w:rsidR="00593881">
        <w:rPr>
          <w:rFonts w:ascii="Arial" w:eastAsia="Calibri" w:hAnsi="Arial" w:cs="Arial"/>
          <w:sz w:val="28"/>
          <w:szCs w:val="28"/>
        </w:rPr>
        <w:t>,</w:t>
      </w:r>
      <w:r w:rsidR="009F0DDC" w:rsidRPr="00D84F54">
        <w:rPr>
          <w:rFonts w:ascii="Arial" w:eastAsia="Calibri" w:hAnsi="Arial" w:cs="Arial"/>
          <w:sz w:val="28"/>
          <w:szCs w:val="28"/>
        </w:rPr>
        <w:t xml:space="preserve"> para que</w:t>
      </w:r>
      <w:r w:rsidR="00593881">
        <w:rPr>
          <w:rFonts w:ascii="Arial" w:eastAsia="Calibri" w:hAnsi="Arial" w:cs="Arial"/>
          <w:sz w:val="28"/>
          <w:szCs w:val="28"/>
        </w:rPr>
        <w:t xml:space="preserve"> se lleve a cabo la obra, y que en esa, en esa Sesión posterior, </w:t>
      </w:r>
      <w:r w:rsidR="009F0DDC" w:rsidRPr="00D84F54">
        <w:rPr>
          <w:rFonts w:ascii="Arial" w:eastAsia="Calibri" w:hAnsi="Arial" w:cs="Arial"/>
          <w:sz w:val="28"/>
          <w:szCs w:val="28"/>
        </w:rPr>
        <w:t>qu</w:t>
      </w:r>
      <w:r w:rsidR="00593881">
        <w:rPr>
          <w:rFonts w:ascii="Arial" w:eastAsia="Calibri" w:hAnsi="Arial" w:cs="Arial"/>
          <w:sz w:val="28"/>
          <w:szCs w:val="28"/>
        </w:rPr>
        <w:t>e también lo tomamos en cuenta, R</w:t>
      </w:r>
      <w:r w:rsidR="009F0DDC" w:rsidRPr="00D84F54">
        <w:rPr>
          <w:rFonts w:ascii="Arial" w:eastAsia="Calibri" w:hAnsi="Arial" w:cs="Arial"/>
          <w:sz w:val="28"/>
          <w:szCs w:val="28"/>
        </w:rPr>
        <w:t xml:space="preserve">egidores, </w:t>
      </w:r>
      <w:r w:rsidR="00593881">
        <w:rPr>
          <w:rFonts w:ascii="Arial" w:eastAsia="Calibri" w:hAnsi="Arial" w:cs="Arial"/>
          <w:sz w:val="28"/>
          <w:szCs w:val="28"/>
        </w:rPr>
        <w:t xml:space="preserve">es, </w:t>
      </w:r>
      <w:r w:rsidR="009F0DDC" w:rsidRPr="00D84F54">
        <w:rPr>
          <w:rFonts w:ascii="Arial" w:eastAsia="Calibri" w:hAnsi="Arial" w:cs="Arial"/>
          <w:sz w:val="28"/>
          <w:szCs w:val="28"/>
        </w:rPr>
        <w:t xml:space="preserve">si se deposita el dinero, finalmente la obra, </w:t>
      </w:r>
      <w:r w:rsidR="00593881">
        <w:rPr>
          <w:rFonts w:ascii="Arial" w:eastAsia="Calibri" w:hAnsi="Arial" w:cs="Arial"/>
          <w:sz w:val="28"/>
          <w:szCs w:val="28"/>
        </w:rPr>
        <w:t xml:space="preserve">el monto tiene que ser </w:t>
      </w:r>
      <w:r w:rsidR="009F0DDC" w:rsidRPr="00D84F54">
        <w:rPr>
          <w:rFonts w:ascii="Arial" w:eastAsia="Calibri" w:hAnsi="Arial" w:cs="Arial"/>
          <w:sz w:val="28"/>
          <w:szCs w:val="28"/>
        </w:rPr>
        <w:t>por ese valor.</w:t>
      </w:r>
      <w:r w:rsidR="009F0DDC">
        <w:rPr>
          <w:rFonts w:ascii="Arial" w:hAnsi="Arial" w:cs="Arial"/>
          <w:sz w:val="28"/>
          <w:szCs w:val="28"/>
        </w:rPr>
        <w:t xml:space="preserve"> </w:t>
      </w:r>
      <w:r w:rsidR="009F0DDC" w:rsidRPr="00D84F54">
        <w:rPr>
          <w:rFonts w:ascii="Arial" w:eastAsia="Calibri" w:hAnsi="Arial" w:cs="Arial"/>
          <w:sz w:val="28"/>
          <w:szCs w:val="28"/>
        </w:rPr>
        <w:t>¿Qué es lo que estamos</w:t>
      </w:r>
      <w:r w:rsidR="00593881">
        <w:rPr>
          <w:rFonts w:ascii="Arial" w:eastAsia="Calibri" w:hAnsi="Arial" w:cs="Arial"/>
          <w:sz w:val="28"/>
          <w:szCs w:val="28"/>
        </w:rPr>
        <w:t xml:space="preserve"> nosotros garantizando con ese A</w:t>
      </w:r>
      <w:r w:rsidR="009F0DDC" w:rsidRPr="00D84F54">
        <w:rPr>
          <w:rFonts w:ascii="Arial" w:eastAsia="Calibri" w:hAnsi="Arial" w:cs="Arial"/>
          <w:sz w:val="28"/>
          <w:szCs w:val="28"/>
        </w:rPr>
        <w:t xml:space="preserve">rtículo? Lo vuelvo a repetir, es que la obra se haga en </w:t>
      </w:r>
      <w:r w:rsidR="00593881">
        <w:rPr>
          <w:rFonts w:ascii="Arial" w:eastAsia="Calibri" w:hAnsi="Arial" w:cs="Arial"/>
          <w:sz w:val="28"/>
          <w:szCs w:val="28"/>
        </w:rPr>
        <w:t>las mejores condiciones. Q</w:t>
      </w:r>
      <w:r w:rsidR="009F0DDC" w:rsidRPr="00D84F54">
        <w:rPr>
          <w:rFonts w:ascii="Arial" w:eastAsia="Calibri" w:hAnsi="Arial" w:cs="Arial"/>
          <w:sz w:val="28"/>
          <w:szCs w:val="28"/>
        </w:rPr>
        <w:t>u</w:t>
      </w:r>
      <w:r w:rsidR="00593881">
        <w:rPr>
          <w:rFonts w:ascii="Arial" w:eastAsia="Calibri" w:hAnsi="Arial" w:cs="Arial"/>
          <w:sz w:val="28"/>
          <w:szCs w:val="28"/>
        </w:rPr>
        <w:t>e se haga un concurso. Q</w:t>
      </w:r>
      <w:r w:rsidR="009F0DDC" w:rsidRPr="00D84F54">
        <w:rPr>
          <w:rFonts w:ascii="Arial" w:eastAsia="Calibri" w:hAnsi="Arial" w:cs="Arial"/>
          <w:sz w:val="28"/>
          <w:szCs w:val="28"/>
        </w:rPr>
        <w:t>ue haya propuestas de diversos</w:t>
      </w:r>
      <w:r w:rsidR="00593881">
        <w:rPr>
          <w:rFonts w:ascii="Arial" w:eastAsia="Calibri" w:hAnsi="Arial" w:cs="Arial"/>
          <w:sz w:val="28"/>
          <w:szCs w:val="28"/>
        </w:rPr>
        <w:t xml:space="preserve"> C</w:t>
      </w:r>
      <w:r w:rsidR="009F0DDC" w:rsidRPr="00D84F54">
        <w:rPr>
          <w:rFonts w:ascii="Arial" w:eastAsia="Calibri" w:hAnsi="Arial" w:cs="Arial"/>
          <w:sz w:val="28"/>
          <w:szCs w:val="28"/>
        </w:rPr>
        <w:t>ontratistas</w:t>
      </w:r>
      <w:r w:rsidR="00593881">
        <w:rPr>
          <w:rFonts w:ascii="Arial" w:eastAsia="Calibri" w:hAnsi="Arial" w:cs="Arial"/>
          <w:sz w:val="28"/>
          <w:szCs w:val="28"/>
        </w:rPr>
        <w:t>, que puedan llevarla a cabo. Q</w:t>
      </w:r>
      <w:r w:rsidR="009F0DDC" w:rsidRPr="00D84F54">
        <w:rPr>
          <w:rFonts w:ascii="Arial" w:eastAsia="Calibri" w:hAnsi="Arial" w:cs="Arial"/>
          <w:sz w:val="28"/>
          <w:szCs w:val="28"/>
        </w:rPr>
        <w:t>ue se cumpla con el proceso de obra correspondiente</w:t>
      </w:r>
      <w:r w:rsidR="00593881">
        <w:rPr>
          <w:rFonts w:ascii="Arial" w:eastAsia="Calibri" w:hAnsi="Arial" w:cs="Arial"/>
          <w:sz w:val="28"/>
          <w:szCs w:val="28"/>
        </w:rPr>
        <w:t>,</w:t>
      </w:r>
      <w:r w:rsidR="009F0DDC" w:rsidRPr="00D84F54">
        <w:rPr>
          <w:rFonts w:ascii="Arial" w:eastAsia="Calibri" w:hAnsi="Arial" w:cs="Arial"/>
          <w:sz w:val="28"/>
          <w:szCs w:val="28"/>
        </w:rPr>
        <w:t xml:space="preserve"> y pase todas esas etap</w:t>
      </w:r>
      <w:r w:rsidR="00593881">
        <w:rPr>
          <w:rFonts w:ascii="Arial" w:eastAsia="Calibri" w:hAnsi="Arial" w:cs="Arial"/>
          <w:sz w:val="28"/>
          <w:szCs w:val="28"/>
        </w:rPr>
        <w:t>as que ya establece también la Ley de Obra P</w:t>
      </w:r>
      <w:r w:rsidR="009F0DDC" w:rsidRPr="00D84F54">
        <w:rPr>
          <w:rFonts w:ascii="Arial" w:eastAsia="Calibri" w:hAnsi="Arial" w:cs="Arial"/>
          <w:sz w:val="28"/>
          <w:szCs w:val="28"/>
        </w:rPr>
        <w:t>ública. No sé, aquí tambi</w:t>
      </w:r>
      <w:r w:rsidR="00593881">
        <w:rPr>
          <w:rFonts w:ascii="Arial" w:eastAsia="Calibri" w:hAnsi="Arial" w:cs="Arial"/>
          <w:sz w:val="28"/>
          <w:szCs w:val="28"/>
        </w:rPr>
        <w:t>én preguntarle aquí a la P</w:t>
      </w:r>
      <w:r w:rsidR="009F0DDC" w:rsidRPr="00D84F54">
        <w:rPr>
          <w:rFonts w:ascii="Arial" w:eastAsia="Calibri" w:hAnsi="Arial" w:cs="Arial"/>
          <w:sz w:val="28"/>
          <w:szCs w:val="28"/>
        </w:rPr>
        <w:t>residenta de la Comisión de Obra Pública, que finalmente</w:t>
      </w:r>
      <w:r w:rsidR="00593881">
        <w:rPr>
          <w:rFonts w:ascii="Arial" w:eastAsia="Calibri" w:hAnsi="Arial" w:cs="Arial"/>
          <w:sz w:val="28"/>
          <w:szCs w:val="28"/>
        </w:rPr>
        <w:t>,</w:t>
      </w:r>
      <w:r w:rsidR="009F0DDC" w:rsidRPr="00D84F54">
        <w:rPr>
          <w:rFonts w:ascii="Arial" w:eastAsia="Calibri" w:hAnsi="Arial" w:cs="Arial"/>
          <w:sz w:val="28"/>
          <w:szCs w:val="28"/>
        </w:rPr>
        <w:t xml:space="preserve"> en sus manos ahorita está</w:t>
      </w:r>
      <w:r w:rsidR="00593881">
        <w:rPr>
          <w:rFonts w:ascii="Arial" w:eastAsia="Calibri" w:hAnsi="Arial" w:cs="Arial"/>
          <w:sz w:val="28"/>
          <w:szCs w:val="28"/>
        </w:rPr>
        <w:t>,</w:t>
      </w:r>
      <w:r w:rsidR="009F0DDC" w:rsidRPr="00D84F54">
        <w:rPr>
          <w:rFonts w:ascii="Arial" w:eastAsia="Calibri" w:hAnsi="Arial" w:cs="Arial"/>
          <w:sz w:val="28"/>
          <w:szCs w:val="28"/>
        </w:rPr>
        <w:t xml:space="preserve"> el tema de valorar</w:t>
      </w:r>
      <w:r w:rsidR="00593881">
        <w:rPr>
          <w:rFonts w:ascii="Arial" w:eastAsia="Calibri" w:hAnsi="Arial" w:cs="Arial"/>
          <w:sz w:val="28"/>
          <w:szCs w:val="28"/>
        </w:rPr>
        <w:t>,</w:t>
      </w:r>
      <w:r w:rsidR="009F0DDC" w:rsidRPr="00D84F54">
        <w:rPr>
          <w:rFonts w:ascii="Arial" w:eastAsia="Calibri" w:hAnsi="Arial" w:cs="Arial"/>
          <w:sz w:val="28"/>
          <w:szCs w:val="28"/>
        </w:rPr>
        <w:t xml:space="preserve"> esto que estamos comen</w:t>
      </w:r>
      <w:r w:rsidR="009F0DDC">
        <w:rPr>
          <w:rFonts w:ascii="Arial" w:eastAsia="Calibri" w:hAnsi="Arial" w:cs="Arial"/>
          <w:sz w:val="28"/>
          <w:szCs w:val="28"/>
        </w:rPr>
        <w:t xml:space="preserve">tando aquí por todos nosotros. Es cuanto, Señora Secretaria. </w:t>
      </w:r>
      <w:r w:rsidR="009F0DDC">
        <w:rPr>
          <w:rFonts w:ascii="Arial" w:eastAsia="Calibri" w:hAnsi="Arial" w:cs="Arial"/>
          <w:b/>
          <w:i/>
          <w:sz w:val="28"/>
          <w:szCs w:val="28"/>
        </w:rPr>
        <w:t xml:space="preserve">C. Regidora Miriam Salomé Torres Lares: </w:t>
      </w:r>
      <w:r w:rsidR="00593881">
        <w:rPr>
          <w:rFonts w:ascii="Arial" w:eastAsia="Calibri" w:hAnsi="Arial" w:cs="Arial"/>
          <w:sz w:val="28"/>
          <w:szCs w:val="28"/>
        </w:rPr>
        <w:t>Sí, como lo observa la P</w:t>
      </w:r>
      <w:r w:rsidR="009F0DDC" w:rsidRPr="00D84F54">
        <w:rPr>
          <w:rFonts w:ascii="Arial" w:eastAsia="Calibri" w:hAnsi="Arial" w:cs="Arial"/>
          <w:sz w:val="28"/>
          <w:szCs w:val="28"/>
        </w:rPr>
        <w:t xml:space="preserve">residenta, en el anexo 5, faltó el documento </w:t>
      </w:r>
      <w:r w:rsidR="00593881">
        <w:rPr>
          <w:rFonts w:ascii="Arial" w:eastAsia="Calibri" w:hAnsi="Arial" w:cs="Arial"/>
          <w:sz w:val="28"/>
          <w:szCs w:val="28"/>
        </w:rPr>
        <w:t>que hizo llegar el área de Obras P</w:t>
      </w:r>
      <w:r w:rsidR="009F0DDC" w:rsidRPr="00D84F54">
        <w:rPr>
          <w:rFonts w:ascii="Arial" w:eastAsia="Calibri" w:hAnsi="Arial" w:cs="Arial"/>
          <w:sz w:val="28"/>
          <w:szCs w:val="28"/>
        </w:rPr>
        <w:t>úblicas, donde específicamente</w:t>
      </w:r>
      <w:r w:rsidR="00593881">
        <w:rPr>
          <w:rFonts w:ascii="Arial" w:eastAsia="Calibri" w:hAnsi="Arial" w:cs="Arial"/>
          <w:sz w:val="28"/>
          <w:szCs w:val="28"/>
        </w:rPr>
        <w:t>,</w:t>
      </w:r>
      <w:r w:rsidR="009F0DDC" w:rsidRPr="00D84F54">
        <w:rPr>
          <w:rFonts w:ascii="Arial" w:eastAsia="Calibri" w:hAnsi="Arial" w:cs="Arial"/>
          <w:sz w:val="28"/>
          <w:szCs w:val="28"/>
        </w:rPr>
        <w:t xml:space="preserve"> m</w:t>
      </w:r>
      <w:r w:rsidR="00593881">
        <w:rPr>
          <w:rFonts w:ascii="Arial" w:eastAsia="Calibri" w:hAnsi="Arial" w:cs="Arial"/>
          <w:sz w:val="28"/>
          <w:szCs w:val="28"/>
        </w:rPr>
        <w:t>enciona las obras. Quizás éste detalle de,</w:t>
      </w:r>
      <w:r w:rsidR="009F0DDC" w:rsidRPr="00D84F54">
        <w:rPr>
          <w:rFonts w:ascii="Arial" w:eastAsia="Calibri" w:hAnsi="Arial" w:cs="Arial"/>
          <w:sz w:val="28"/>
          <w:szCs w:val="28"/>
        </w:rPr>
        <w:t xml:space="preserve"> ¿por qué va a entra</w:t>
      </w:r>
      <w:r w:rsidR="00593881">
        <w:rPr>
          <w:rFonts w:ascii="Arial" w:eastAsia="Calibri" w:hAnsi="Arial" w:cs="Arial"/>
          <w:sz w:val="28"/>
          <w:szCs w:val="28"/>
        </w:rPr>
        <w:t>r o ingresar este dinero a las Arcas de la T</w:t>
      </w:r>
      <w:r w:rsidR="006B25D9">
        <w:rPr>
          <w:rFonts w:ascii="Arial" w:eastAsia="Calibri" w:hAnsi="Arial" w:cs="Arial"/>
          <w:sz w:val="28"/>
          <w:szCs w:val="28"/>
        </w:rPr>
        <w:t xml:space="preserve">esorería? </w:t>
      </w:r>
      <w:r w:rsidR="009F0DDC" w:rsidRPr="00D84F54">
        <w:rPr>
          <w:rFonts w:ascii="Arial" w:eastAsia="Calibri" w:hAnsi="Arial" w:cs="Arial"/>
          <w:sz w:val="28"/>
          <w:szCs w:val="28"/>
        </w:rPr>
        <w:t>Es</w:t>
      </w:r>
      <w:r w:rsidR="006B25D9">
        <w:rPr>
          <w:rFonts w:ascii="Arial" w:eastAsia="Calibri" w:hAnsi="Arial" w:cs="Arial"/>
          <w:sz w:val="28"/>
          <w:szCs w:val="28"/>
        </w:rPr>
        <w:t>,</w:t>
      </w:r>
      <w:r w:rsidR="009F0DDC" w:rsidRPr="00D84F54">
        <w:rPr>
          <w:rFonts w:ascii="Arial" w:eastAsia="Calibri" w:hAnsi="Arial" w:cs="Arial"/>
          <w:sz w:val="28"/>
          <w:szCs w:val="28"/>
        </w:rPr>
        <w:t xml:space="preserve"> </w:t>
      </w:r>
      <w:r w:rsidR="006B25D9">
        <w:rPr>
          <w:rFonts w:ascii="Arial" w:eastAsia="Calibri" w:hAnsi="Arial" w:cs="Arial"/>
          <w:sz w:val="28"/>
          <w:szCs w:val="28"/>
        </w:rPr>
        <w:t>¿para qué?</w:t>
      </w:r>
      <w:r w:rsidR="009F0DDC" w:rsidRPr="00D84F54">
        <w:rPr>
          <w:rFonts w:ascii="Arial" w:eastAsia="Calibri" w:hAnsi="Arial" w:cs="Arial"/>
          <w:sz w:val="28"/>
          <w:szCs w:val="28"/>
        </w:rPr>
        <w:t xml:space="preserve"> </w:t>
      </w:r>
      <w:r w:rsidR="006B25D9">
        <w:rPr>
          <w:rFonts w:ascii="Arial" w:eastAsia="Calibri" w:hAnsi="Arial" w:cs="Arial"/>
          <w:sz w:val="28"/>
          <w:szCs w:val="28"/>
        </w:rPr>
        <w:t>¿verdad? Falta, ¿para qué?</w:t>
      </w:r>
      <w:r w:rsidR="009F0DDC" w:rsidRPr="00D84F54">
        <w:rPr>
          <w:rFonts w:ascii="Arial" w:eastAsia="Calibri" w:hAnsi="Arial" w:cs="Arial"/>
          <w:sz w:val="28"/>
          <w:szCs w:val="28"/>
        </w:rPr>
        <w:t xml:space="preserve"> Y faltaba este documento q</w:t>
      </w:r>
      <w:r w:rsidR="006B25D9">
        <w:rPr>
          <w:rFonts w:ascii="Arial" w:eastAsia="Calibri" w:hAnsi="Arial" w:cs="Arial"/>
          <w:sz w:val="28"/>
          <w:szCs w:val="28"/>
        </w:rPr>
        <w:t xml:space="preserve">ue, si me permiten, </w:t>
      </w:r>
      <w:r w:rsidR="009F0DDC" w:rsidRPr="00D84F54">
        <w:rPr>
          <w:rFonts w:ascii="Arial" w:eastAsia="Calibri" w:hAnsi="Arial" w:cs="Arial"/>
          <w:sz w:val="28"/>
          <w:szCs w:val="28"/>
        </w:rPr>
        <w:t xml:space="preserve">lo puedo ahorita enviar, es parte del otro </w:t>
      </w:r>
      <w:r w:rsidR="006B25D9">
        <w:rPr>
          <w:rFonts w:ascii="Arial" w:eastAsia="Calibri" w:hAnsi="Arial" w:cs="Arial"/>
          <w:sz w:val="28"/>
          <w:szCs w:val="28"/>
        </w:rPr>
        <w:t>documento, lo firma también el Director de Obras P</w:t>
      </w:r>
      <w:r w:rsidR="009F0DDC" w:rsidRPr="00D84F54">
        <w:rPr>
          <w:rFonts w:ascii="Arial" w:eastAsia="Calibri" w:hAnsi="Arial" w:cs="Arial"/>
          <w:sz w:val="28"/>
          <w:szCs w:val="28"/>
        </w:rPr>
        <w:t>úb</w:t>
      </w:r>
      <w:r w:rsidR="006B25D9">
        <w:rPr>
          <w:rFonts w:ascii="Arial" w:eastAsia="Calibri" w:hAnsi="Arial" w:cs="Arial"/>
          <w:sz w:val="28"/>
          <w:szCs w:val="28"/>
        </w:rPr>
        <w:t>licas. Se involucra al área de Obras P</w:t>
      </w:r>
      <w:r w:rsidR="009F0DDC" w:rsidRPr="00D84F54">
        <w:rPr>
          <w:rFonts w:ascii="Arial" w:eastAsia="Calibri" w:hAnsi="Arial" w:cs="Arial"/>
          <w:sz w:val="28"/>
          <w:szCs w:val="28"/>
        </w:rPr>
        <w:t>úblicas, desde luego, porque son quienes t</w:t>
      </w:r>
      <w:r w:rsidR="006B25D9">
        <w:rPr>
          <w:rFonts w:ascii="Arial" w:eastAsia="Calibri" w:hAnsi="Arial" w:cs="Arial"/>
          <w:sz w:val="28"/>
          <w:szCs w:val="28"/>
        </w:rPr>
        <w:t>ienen los precios actualizados y</w:t>
      </w:r>
      <w:r w:rsidR="009F0DDC" w:rsidRPr="00D84F54">
        <w:rPr>
          <w:rFonts w:ascii="Arial" w:eastAsia="Calibri" w:hAnsi="Arial" w:cs="Arial"/>
          <w:sz w:val="28"/>
          <w:szCs w:val="28"/>
        </w:rPr>
        <w:t xml:space="preserve"> al día</w:t>
      </w:r>
      <w:r w:rsidR="006B25D9">
        <w:rPr>
          <w:rFonts w:ascii="Arial" w:eastAsia="Calibri" w:hAnsi="Arial" w:cs="Arial"/>
          <w:sz w:val="28"/>
          <w:szCs w:val="28"/>
        </w:rPr>
        <w:t xml:space="preserve">, de todas estas obras. Y, qué mejor, </w:t>
      </w:r>
      <w:r w:rsidR="009F0DDC" w:rsidRPr="00D84F54">
        <w:rPr>
          <w:rFonts w:ascii="Arial" w:eastAsia="Calibri" w:hAnsi="Arial" w:cs="Arial"/>
          <w:sz w:val="28"/>
          <w:szCs w:val="28"/>
        </w:rPr>
        <w:t>que este</w:t>
      </w:r>
      <w:r w:rsidR="006B25D9">
        <w:rPr>
          <w:rFonts w:ascii="Arial" w:eastAsia="Calibri" w:hAnsi="Arial" w:cs="Arial"/>
          <w:sz w:val="28"/>
          <w:szCs w:val="28"/>
        </w:rPr>
        <w:t xml:space="preserve"> procedimiento se garantice así.</w:t>
      </w:r>
      <w:r w:rsidR="009F0DDC" w:rsidRPr="00D84F54">
        <w:rPr>
          <w:rFonts w:ascii="Arial" w:eastAsia="Calibri" w:hAnsi="Arial" w:cs="Arial"/>
          <w:sz w:val="28"/>
          <w:szCs w:val="28"/>
        </w:rPr>
        <w:t xml:space="preserve"> </w:t>
      </w:r>
      <w:r w:rsidR="006B25D9">
        <w:rPr>
          <w:rFonts w:ascii="Arial" w:eastAsia="Calibri" w:hAnsi="Arial" w:cs="Arial"/>
          <w:sz w:val="28"/>
          <w:szCs w:val="28"/>
        </w:rPr>
        <w:lastRenderedPageBreak/>
        <w:t>S</w:t>
      </w:r>
      <w:r w:rsidR="009F0DDC" w:rsidRPr="00D84F54">
        <w:rPr>
          <w:rFonts w:ascii="Arial" w:eastAsia="Calibri" w:hAnsi="Arial" w:cs="Arial"/>
          <w:sz w:val="28"/>
          <w:szCs w:val="28"/>
        </w:rPr>
        <w:t>e garantice que las obras sean vigiladas</w:t>
      </w:r>
      <w:r w:rsidR="006B25D9">
        <w:rPr>
          <w:rFonts w:ascii="Arial" w:eastAsia="Calibri" w:hAnsi="Arial" w:cs="Arial"/>
          <w:sz w:val="28"/>
          <w:szCs w:val="28"/>
        </w:rPr>
        <w:t>,</w:t>
      </w:r>
      <w:r w:rsidR="009F0DDC" w:rsidRPr="00D84F54">
        <w:rPr>
          <w:rFonts w:ascii="Arial" w:eastAsia="Calibri" w:hAnsi="Arial" w:cs="Arial"/>
          <w:sz w:val="28"/>
          <w:szCs w:val="28"/>
        </w:rPr>
        <w:t xml:space="preserve"> y el proceso se lleve de la man</w:t>
      </w:r>
      <w:r w:rsidR="006B25D9">
        <w:rPr>
          <w:rFonts w:ascii="Arial" w:eastAsia="Calibri" w:hAnsi="Arial" w:cs="Arial"/>
          <w:sz w:val="28"/>
          <w:szCs w:val="28"/>
        </w:rPr>
        <w:t xml:space="preserve">era adecuada, </w:t>
      </w:r>
      <w:r w:rsidR="009F0DDC" w:rsidRPr="00D84F54">
        <w:rPr>
          <w:rFonts w:ascii="Arial" w:eastAsia="Calibri" w:hAnsi="Arial" w:cs="Arial"/>
          <w:sz w:val="28"/>
          <w:szCs w:val="28"/>
        </w:rPr>
        <w:t>porque finalmente a quienes les van a auditar estos proc</w:t>
      </w:r>
      <w:r w:rsidR="006B25D9">
        <w:rPr>
          <w:rFonts w:ascii="Arial" w:eastAsia="Calibri" w:hAnsi="Arial" w:cs="Arial"/>
          <w:sz w:val="28"/>
          <w:szCs w:val="28"/>
        </w:rPr>
        <w:t>edimientos es a nosotros. N</w:t>
      </w:r>
      <w:r w:rsidR="009F0DDC" w:rsidRPr="00D84F54">
        <w:rPr>
          <w:rFonts w:ascii="Arial" w:eastAsia="Calibri" w:hAnsi="Arial" w:cs="Arial"/>
          <w:sz w:val="28"/>
          <w:szCs w:val="28"/>
        </w:rPr>
        <w:t>osotros debemos tener un expediente en nuestro poder de todos estos procedimientos</w:t>
      </w:r>
      <w:r w:rsidR="006B25D9">
        <w:rPr>
          <w:rFonts w:ascii="Arial" w:eastAsia="Calibri" w:hAnsi="Arial" w:cs="Arial"/>
          <w:sz w:val="28"/>
          <w:szCs w:val="28"/>
        </w:rPr>
        <w:t>,</w:t>
      </w:r>
      <w:r w:rsidR="009F0DDC" w:rsidRPr="00D84F54">
        <w:rPr>
          <w:rFonts w:ascii="Arial" w:eastAsia="Calibri" w:hAnsi="Arial" w:cs="Arial"/>
          <w:sz w:val="28"/>
          <w:szCs w:val="28"/>
        </w:rPr>
        <w:t xml:space="preserve"> y que fue legal y que la obra que se está entregando</w:t>
      </w:r>
      <w:r w:rsidR="009F0DDC">
        <w:rPr>
          <w:rFonts w:ascii="Arial" w:eastAsia="Calibri" w:hAnsi="Arial" w:cs="Arial"/>
          <w:sz w:val="28"/>
          <w:szCs w:val="28"/>
        </w:rPr>
        <w:t xml:space="preserve"> se vigiló y se cuidó desde el Gobierno M</w:t>
      </w:r>
      <w:r w:rsidR="009F0DDC" w:rsidRPr="00D84F54">
        <w:rPr>
          <w:rFonts w:ascii="Arial" w:eastAsia="Calibri" w:hAnsi="Arial" w:cs="Arial"/>
          <w:sz w:val="28"/>
          <w:szCs w:val="28"/>
        </w:rPr>
        <w:t>unicipal.</w:t>
      </w:r>
      <w:r w:rsidR="009F0DDC">
        <w:rPr>
          <w:rFonts w:ascii="Arial" w:eastAsia="Calibri" w:hAnsi="Arial" w:cs="Arial"/>
          <w:sz w:val="28"/>
          <w:szCs w:val="28"/>
        </w:rPr>
        <w:t xml:space="preserve"> </w:t>
      </w:r>
      <w:r w:rsidR="009F0DDC" w:rsidRPr="00D84F54">
        <w:rPr>
          <w:rFonts w:ascii="Arial" w:eastAsia="Calibri" w:hAnsi="Arial" w:cs="Arial"/>
          <w:sz w:val="28"/>
          <w:szCs w:val="28"/>
        </w:rPr>
        <w:t xml:space="preserve">Entonces, es la mejor manera de garantizarlo y, si me permiten, </w:t>
      </w:r>
      <w:r w:rsidR="009F0DDC">
        <w:rPr>
          <w:rFonts w:ascii="Arial" w:eastAsia="Calibri" w:hAnsi="Arial" w:cs="Arial"/>
          <w:sz w:val="28"/>
          <w:szCs w:val="28"/>
        </w:rPr>
        <w:t>les envío esto</w:t>
      </w:r>
      <w:r w:rsidR="006B25D9">
        <w:rPr>
          <w:rFonts w:ascii="Arial" w:eastAsia="Calibri" w:hAnsi="Arial" w:cs="Arial"/>
          <w:sz w:val="28"/>
          <w:szCs w:val="28"/>
        </w:rPr>
        <w:t>. Y</w:t>
      </w:r>
      <w:r w:rsidR="009F0DDC">
        <w:rPr>
          <w:rFonts w:ascii="Arial" w:eastAsia="Calibri" w:hAnsi="Arial" w:cs="Arial"/>
          <w:sz w:val="28"/>
          <w:szCs w:val="28"/>
        </w:rPr>
        <w:t>, como dijo la P</w:t>
      </w:r>
      <w:r w:rsidR="009F0DDC" w:rsidRPr="00D84F54">
        <w:rPr>
          <w:rFonts w:ascii="Arial" w:eastAsia="Calibri" w:hAnsi="Arial" w:cs="Arial"/>
          <w:sz w:val="28"/>
          <w:szCs w:val="28"/>
        </w:rPr>
        <w:t>residenta, se mencionó ese punto tercero</w:t>
      </w:r>
      <w:r w:rsidR="006B25D9">
        <w:rPr>
          <w:rFonts w:ascii="Arial" w:eastAsia="Calibri" w:hAnsi="Arial" w:cs="Arial"/>
          <w:sz w:val="28"/>
          <w:szCs w:val="28"/>
        </w:rPr>
        <w:t>,</w:t>
      </w:r>
      <w:r w:rsidR="009F0DDC" w:rsidRPr="00D84F54">
        <w:rPr>
          <w:rFonts w:ascii="Arial" w:eastAsia="Calibri" w:hAnsi="Arial" w:cs="Arial"/>
          <w:sz w:val="28"/>
          <w:szCs w:val="28"/>
        </w:rPr>
        <w:t xml:space="preserve"> porque se quiso garantizar que esta</w:t>
      </w:r>
      <w:r w:rsidR="009F0DDC">
        <w:rPr>
          <w:rFonts w:ascii="Arial" w:eastAsia="Calibri" w:hAnsi="Arial" w:cs="Arial"/>
          <w:sz w:val="28"/>
          <w:szCs w:val="28"/>
        </w:rPr>
        <w:t>s obras fueran destinadas a la C</w:t>
      </w:r>
      <w:r w:rsidR="006B25D9">
        <w:rPr>
          <w:rFonts w:ascii="Arial" w:eastAsia="Calibri" w:hAnsi="Arial" w:cs="Arial"/>
          <w:sz w:val="28"/>
          <w:szCs w:val="28"/>
        </w:rPr>
        <w:t>línica del IMSS. P</w:t>
      </w:r>
      <w:r w:rsidR="009F0DDC" w:rsidRPr="00D84F54">
        <w:rPr>
          <w:rFonts w:ascii="Arial" w:eastAsia="Calibri" w:hAnsi="Arial" w:cs="Arial"/>
          <w:sz w:val="28"/>
          <w:szCs w:val="28"/>
        </w:rPr>
        <w:t>ero definitivamente, si se decide</w:t>
      </w:r>
      <w:r w:rsidR="006B25D9">
        <w:rPr>
          <w:rFonts w:ascii="Arial" w:eastAsia="Calibri" w:hAnsi="Arial" w:cs="Arial"/>
          <w:sz w:val="28"/>
          <w:szCs w:val="28"/>
        </w:rPr>
        <w:t>, y lo entendimos así desde la C</w:t>
      </w:r>
      <w:r w:rsidR="009F0DDC" w:rsidRPr="00D84F54">
        <w:rPr>
          <w:rFonts w:ascii="Arial" w:eastAsia="Calibri" w:hAnsi="Arial" w:cs="Arial"/>
          <w:sz w:val="28"/>
          <w:szCs w:val="28"/>
        </w:rPr>
        <w:t>omisión, no m</w:t>
      </w:r>
      <w:r w:rsidR="006B25D9">
        <w:rPr>
          <w:rFonts w:ascii="Arial" w:eastAsia="Calibri" w:hAnsi="Arial" w:cs="Arial"/>
          <w:sz w:val="28"/>
          <w:szCs w:val="28"/>
        </w:rPr>
        <w:t xml:space="preserve">e va a dejar mentir el Regidor </w:t>
      </w:r>
      <w:r w:rsidR="009F0DDC" w:rsidRPr="00D84F54">
        <w:rPr>
          <w:rFonts w:ascii="Arial" w:eastAsia="Calibri" w:hAnsi="Arial" w:cs="Arial"/>
          <w:sz w:val="28"/>
          <w:szCs w:val="28"/>
        </w:rPr>
        <w:t>Gustavo, porque entendemos que el procedimiento de las obras</w:t>
      </w:r>
      <w:r w:rsidR="006B25D9">
        <w:rPr>
          <w:rFonts w:ascii="Arial" w:eastAsia="Calibri" w:hAnsi="Arial" w:cs="Arial"/>
          <w:sz w:val="28"/>
          <w:szCs w:val="28"/>
        </w:rPr>
        <w:t>,</w:t>
      </w:r>
      <w:r w:rsidR="009F0DDC" w:rsidRPr="00D84F54">
        <w:rPr>
          <w:rFonts w:ascii="Arial" w:eastAsia="Calibri" w:hAnsi="Arial" w:cs="Arial"/>
          <w:sz w:val="28"/>
          <w:szCs w:val="28"/>
        </w:rPr>
        <w:t xml:space="preserve"> y la autorización</w:t>
      </w:r>
      <w:r w:rsidR="006B25D9">
        <w:rPr>
          <w:rFonts w:ascii="Arial" w:eastAsia="Calibri" w:hAnsi="Arial" w:cs="Arial"/>
          <w:sz w:val="28"/>
          <w:szCs w:val="28"/>
        </w:rPr>
        <w:t>, y qué</w:t>
      </w:r>
      <w:r w:rsidR="009F0DDC" w:rsidRPr="00D84F54">
        <w:rPr>
          <w:rFonts w:ascii="Arial" w:eastAsia="Calibri" w:hAnsi="Arial" w:cs="Arial"/>
          <w:sz w:val="28"/>
          <w:szCs w:val="28"/>
        </w:rPr>
        <w:t xml:space="preserve"> se necesita</w:t>
      </w:r>
      <w:r w:rsidR="006B25D9">
        <w:rPr>
          <w:rFonts w:ascii="Arial" w:eastAsia="Calibri" w:hAnsi="Arial" w:cs="Arial"/>
          <w:sz w:val="28"/>
          <w:szCs w:val="28"/>
        </w:rPr>
        <w:t>,</w:t>
      </w:r>
      <w:r w:rsidR="009F0DDC" w:rsidRPr="00D84F54">
        <w:rPr>
          <w:rFonts w:ascii="Arial" w:eastAsia="Calibri" w:hAnsi="Arial" w:cs="Arial"/>
          <w:sz w:val="28"/>
          <w:szCs w:val="28"/>
        </w:rPr>
        <w:t xml:space="preserve"> o se cambia</w:t>
      </w:r>
      <w:r w:rsidR="006B25D9">
        <w:rPr>
          <w:rFonts w:ascii="Arial" w:eastAsia="Calibri" w:hAnsi="Arial" w:cs="Arial"/>
          <w:sz w:val="28"/>
          <w:szCs w:val="28"/>
        </w:rPr>
        <w:t>,</w:t>
      </w:r>
      <w:r w:rsidR="009F0DDC" w:rsidRPr="00D84F54">
        <w:rPr>
          <w:rFonts w:ascii="Arial" w:eastAsia="Calibri" w:hAnsi="Arial" w:cs="Arial"/>
          <w:sz w:val="28"/>
          <w:szCs w:val="28"/>
        </w:rPr>
        <w:t xml:space="preserve"> o se ajustan los precios, porque en realidad, Obras Públicas trabaja sobre presupuestos paramétricos también, por la premura</w:t>
      </w:r>
      <w:r w:rsidR="006B25D9">
        <w:rPr>
          <w:rFonts w:ascii="Arial" w:eastAsia="Calibri" w:hAnsi="Arial" w:cs="Arial"/>
          <w:sz w:val="28"/>
          <w:szCs w:val="28"/>
        </w:rPr>
        <w:t xml:space="preserve">, y por el tiempo. Pero </w:t>
      </w:r>
      <w:r w:rsidR="009F0DDC" w:rsidRPr="00D84F54">
        <w:rPr>
          <w:rFonts w:ascii="Arial" w:eastAsia="Calibri" w:hAnsi="Arial" w:cs="Arial"/>
          <w:sz w:val="28"/>
          <w:szCs w:val="28"/>
        </w:rPr>
        <w:t>se acercaron a lo más posible</w:t>
      </w:r>
      <w:r w:rsidR="006B25D9">
        <w:rPr>
          <w:rFonts w:ascii="Arial" w:eastAsia="Calibri" w:hAnsi="Arial" w:cs="Arial"/>
          <w:sz w:val="28"/>
          <w:szCs w:val="28"/>
        </w:rPr>
        <w:t>,</w:t>
      </w:r>
      <w:r w:rsidR="009F0DDC" w:rsidRPr="00D84F54">
        <w:rPr>
          <w:rFonts w:ascii="Arial" w:eastAsia="Calibri" w:hAnsi="Arial" w:cs="Arial"/>
          <w:sz w:val="28"/>
          <w:szCs w:val="28"/>
        </w:rPr>
        <w:t xml:space="preserve"> y voy a enviarles este do</w:t>
      </w:r>
      <w:r w:rsidR="006B25D9">
        <w:rPr>
          <w:rFonts w:ascii="Arial" w:eastAsia="Calibri" w:hAnsi="Arial" w:cs="Arial"/>
          <w:sz w:val="28"/>
          <w:szCs w:val="28"/>
        </w:rPr>
        <w:t xml:space="preserve">cumento para que ahorita, </w:t>
      </w:r>
      <w:r w:rsidR="009F0DDC" w:rsidRPr="00D84F54">
        <w:rPr>
          <w:rFonts w:ascii="Arial" w:eastAsia="Calibri" w:hAnsi="Arial" w:cs="Arial"/>
          <w:sz w:val="28"/>
          <w:szCs w:val="28"/>
        </w:rPr>
        <w:t>lo tengan, que les decía, es el que para mí hace falta</w:t>
      </w:r>
      <w:r w:rsidR="006B25D9">
        <w:rPr>
          <w:rFonts w:ascii="Arial" w:eastAsia="Calibri" w:hAnsi="Arial" w:cs="Arial"/>
          <w:sz w:val="28"/>
          <w:szCs w:val="28"/>
        </w:rPr>
        <w:t xml:space="preserve">, y por eso entrar </w:t>
      </w:r>
      <w:r w:rsidR="009F0DDC" w:rsidRPr="00D84F54">
        <w:rPr>
          <w:rFonts w:ascii="Arial" w:eastAsia="Calibri" w:hAnsi="Arial" w:cs="Arial"/>
          <w:sz w:val="28"/>
          <w:szCs w:val="28"/>
        </w:rPr>
        <w:t xml:space="preserve">en esa duda, </w:t>
      </w:r>
      <w:r w:rsidR="006B25D9">
        <w:rPr>
          <w:rFonts w:ascii="Arial" w:eastAsia="Calibri" w:hAnsi="Arial" w:cs="Arial"/>
          <w:sz w:val="28"/>
          <w:szCs w:val="28"/>
        </w:rPr>
        <w:t>e</w:t>
      </w:r>
      <w:r w:rsidR="009F0DDC">
        <w:rPr>
          <w:rFonts w:ascii="Arial" w:eastAsia="Calibri" w:hAnsi="Arial" w:cs="Arial"/>
          <w:sz w:val="28"/>
          <w:szCs w:val="28"/>
        </w:rPr>
        <w:t>s cuanto, Señora Secretaria.</w:t>
      </w:r>
      <w:r w:rsidR="009F0DDC" w:rsidRPr="00D84F54">
        <w:rPr>
          <w:rFonts w:ascii="Arial" w:eastAsia="Calibri" w:hAnsi="Arial" w:cs="Arial"/>
          <w:sz w:val="28"/>
          <w:szCs w:val="28"/>
        </w:rPr>
        <w:t xml:space="preserve"> </w:t>
      </w:r>
      <w:r w:rsidR="009F0DDC">
        <w:rPr>
          <w:rFonts w:ascii="Arial" w:eastAsia="Calibri" w:hAnsi="Arial" w:cs="Arial"/>
          <w:b/>
          <w:i/>
          <w:sz w:val="28"/>
          <w:szCs w:val="28"/>
        </w:rPr>
        <w:t>C. Regidor Oscar Murguía Torres:</w:t>
      </w:r>
      <w:r w:rsidR="009F0DDC">
        <w:rPr>
          <w:rFonts w:ascii="Arial" w:eastAsia="Calibri" w:hAnsi="Arial" w:cs="Arial"/>
          <w:sz w:val="28"/>
          <w:szCs w:val="28"/>
        </w:rPr>
        <w:t xml:space="preserve"> </w:t>
      </w:r>
      <w:r w:rsidR="009F0DDC" w:rsidRPr="00D84F54">
        <w:rPr>
          <w:rFonts w:ascii="Arial" w:eastAsia="Calibri" w:hAnsi="Arial" w:cs="Arial"/>
          <w:sz w:val="28"/>
          <w:szCs w:val="28"/>
        </w:rPr>
        <w:t>Sí, muchas</w:t>
      </w:r>
      <w:r w:rsidR="006B25D9">
        <w:rPr>
          <w:rFonts w:ascii="Arial" w:eastAsia="Calibri" w:hAnsi="Arial" w:cs="Arial"/>
          <w:sz w:val="28"/>
          <w:szCs w:val="28"/>
        </w:rPr>
        <w:t xml:space="preserve"> gracias.</w:t>
      </w:r>
      <w:r w:rsidR="009F0DDC" w:rsidRPr="00D84F54">
        <w:rPr>
          <w:rFonts w:ascii="Arial" w:eastAsia="Calibri" w:hAnsi="Arial" w:cs="Arial"/>
          <w:sz w:val="28"/>
          <w:szCs w:val="28"/>
        </w:rPr>
        <w:t xml:space="preserve"> Observando, precisamente, </w:t>
      </w:r>
      <w:r w:rsidR="009F0DDC">
        <w:rPr>
          <w:rFonts w:ascii="Arial" w:eastAsia="Calibri" w:hAnsi="Arial" w:cs="Arial"/>
          <w:sz w:val="28"/>
          <w:szCs w:val="28"/>
        </w:rPr>
        <w:t>el posicionamiento que hace el Regidor Hi</w:t>
      </w:r>
      <w:r w:rsidR="006B25D9">
        <w:rPr>
          <w:rFonts w:ascii="Arial" w:eastAsia="Calibri" w:hAnsi="Arial" w:cs="Arial"/>
          <w:sz w:val="28"/>
          <w:szCs w:val="28"/>
        </w:rPr>
        <w:t>ginio;</w:t>
      </w:r>
      <w:r w:rsidR="009F0DDC" w:rsidRPr="00D84F54">
        <w:rPr>
          <w:rFonts w:ascii="Arial" w:eastAsia="Calibri" w:hAnsi="Arial" w:cs="Arial"/>
          <w:sz w:val="28"/>
          <w:szCs w:val="28"/>
        </w:rPr>
        <w:t xml:space="preserve"> concretamente, en su argumento legal, de acuerdo al Código Urbano del Estado de Jalisc</w:t>
      </w:r>
      <w:r w:rsidR="009F0DDC">
        <w:rPr>
          <w:rFonts w:ascii="Arial" w:eastAsia="Calibri" w:hAnsi="Arial" w:cs="Arial"/>
          <w:sz w:val="28"/>
          <w:szCs w:val="28"/>
        </w:rPr>
        <w:t>o, en donde cita el A</w:t>
      </w:r>
      <w:r w:rsidR="009F0DDC" w:rsidRPr="00D84F54">
        <w:rPr>
          <w:rFonts w:ascii="Arial" w:eastAsia="Calibri" w:hAnsi="Arial" w:cs="Arial"/>
          <w:sz w:val="28"/>
          <w:szCs w:val="28"/>
        </w:rPr>
        <w:t>rtículo 177 en su fracción octava</w:t>
      </w:r>
      <w:r w:rsidR="006B25D9">
        <w:rPr>
          <w:rFonts w:ascii="Arial" w:eastAsia="Calibri" w:hAnsi="Arial" w:cs="Arial"/>
          <w:sz w:val="28"/>
          <w:szCs w:val="28"/>
        </w:rPr>
        <w:t>,</w:t>
      </w:r>
      <w:r w:rsidR="009F0DDC" w:rsidRPr="00D84F54">
        <w:rPr>
          <w:rFonts w:ascii="Arial" w:eastAsia="Calibri" w:hAnsi="Arial" w:cs="Arial"/>
          <w:sz w:val="28"/>
          <w:szCs w:val="28"/>
        </w:rPr>
        <w:t xml:space="preserve"> y por lo que dice el Reglamento de Zonificación y Control Territ</w:t>
      </w:r>
      <w:r w:rsidR="006B25D9">
        <w:rPr>
          <w:rFonts w:ascii="Arial" w:eastAsia="Calibri" w:hAnsi="Arial" w:cs="Arial"/>
          <w:sz w:val="28"/>
          <w:szCs w:val="28"/>
        </w:rPr>
        <w:t>orial del Municipio de Zapotlán el Grande, en su Artículo 477 T</w:t>
      </w:r>
      <w:r w:rsidR="009F0DDC" w:rsidRPr="00D84F54">
        <w:rPr>
          <w:rFonts w:ascii="Arial" w:eastAsia="Calibri" w:hAnsi="Arial" w:cs="Arial"/>
          <w:sz w:val="28"/>
          <w:szCs w:val="28"/>
        </w:rPr>
        <w:t>er y 478, veo, efectivamente, que no está armonizado el Reglamento de Zonificación y Control Territorial del Munici</w:t>
      </w:r>
      <w:r w:rsidR="006B25D9">
        <w:rPr>
          <w:rFonts w:ascii="Arial" w:eastAsia="Calibri" w:hAnsi="Arial" w:cs="Arial"/>
          <w:sz w:val="28"/>
          <w:szCs w:val="28"/>
        </w:rPr>
        <w:t>pio de Zapotlán e</w:t>
      </w:r>
      <w:r w:rsidR="009F0DDC" w:rsidRPr="00D84F54">
        <w:rPr>
          <w:rFonts w:ascii="Arial" w:eastAsia="Calibri" w:hAnsi="Arial" w:cs="Arial"/>
          <w:sz w:val="28"/>
          <w:szCs w:val="28"/>
        </w:rPr>
        <w:t>l Grande, con el Código</w:t>
      </w:r>
      <w:r w:rsidR="006B25D9">
        <w:rPr>
          <w:rFonts w:ascii="Arial" w:eastAsia="Calibri" w:hAnsi="Arial" w:cs="Arial"/>
          <w:sz w:val="28"/>
          <w:szCs w:val="28"/>
        </w:rPr>
        <w:t xml:space="preserve"> Urbano del Estado de Jalisco. T</w:t>
      </w:r>
      <w:r w:rsidR="009F0DDC" w:rsidRPr="00D84F54">
        <w:rPr>
          <w:rFonts w:ascii="Arial" w:eastAsia="Calibri" w:hAnsi="Arial" w:cs="Arial"/>
          <w:sz w:val="28"/>
          <w:szCs w:val="28"/>
        </w:rPr>
        <w:t>an es así que</w:t>
      </w:r>
      <w:r w:rsidR="006B25D9">
        <w:rPr>
          <w:rFonts w:ascii="Arial" w:eastAsia="Calibri" w:hAnsi="Arial" w:cs="Arial"/>
          <w:sz w:val="28"/>
          <w:szCs w:val="28"/>
        </w:rPr>
        <w:t>,</w:t>
      </w:r>
      <w:r w:rsidR="009F0DDC" w:rsidRPr="00D84F54">
        <w:rPr>
          <w:rFonts w:ascii="Arial" w:eastAsia="Calibri" w:hAnsi="Arial" w:cs="Arial"/>
          <w:sz w:val="28"/>
          <w:szCs w:val="28"/>
        </w:rPr>
        <w:t xml:space="preserve"> la razón</w:t>
      </w:r>
      <w:r w:rsidR="006B25D9">
        <w:rPr>
          <w:rFonts w:ascii="Arial" w:eastAsia="Calibri" w:hAnsi="Arial" w:cs="Arial"/>
          <w:sz w:val="28"/>
          <w:szCs w:val="28"/>
        </w:rPr>
        <w:t xml:space="preserve"> también la dio, en esta misma S</w:t>
      </w:r>
      <w:r w:rsidR="009F0DDC" w:rsidRPr="00D84F54">
        <w:rPr>
          <w:rFonts w:ascii="Arial" w:eastAsia="Calibri" w:hAnsi="Arial" w:cs="Arial"/>
          <w:sz w:val="28"/>
          <w:szCs w:val="28"/>
        </w:rPr>
        <w:t xml:space="preserve">esión, la Presidenta Municipal, al comentar, </w:t>
      </w:r>
      <w:r w:rsidR="009F0DDC" w:rsidRPr="00D84F54">
        <w:rPr>
          <w:rFonts w:ascii="Arial" w:eastAsia="Calibri" w:hAnsi="Arial" w:cs="Arial"/>
          <w:sz w:val="28"/>
          <w:szCs w:val="28"/>
        </w:rPr>
        <w:lastRenderedPageBreak/>
        <w:t>incluso, q</w:t>
      </w:r>
      <w:r w:rsidR="006B25D9">
        <w:rPr>
          <w:rFonts w:ascii="Arial" w:eastAsia="Calibri" w:hAnsi="Arial" w:cs="Arial"/>
          <w:sz w:val="28"/>
          <w:szCs w:val="28"/>
        </w:rPr>
        <w:t>ue debiese de observarse estos A</w:t>
      </w:r>
      <w:r w:rsidR="009F0DDC" w:rsidRPr="00D84F54">
        <w:rPr>
          <w:rFonts w:ascii="Arial" w:eastAsia="Calibri" w:hAnsi="Arial" w:cs="Arial"/>
          <w:sz w:val="28"/>
          <w:szCs w:val="28"/>
        </w:rPr>
        <w:t>rtículos</w:t>
      </w:r>
      <w:r w:rsidR="006B25D9">
        <w:rPr>
          <w:rFonts w:ascii="Arial" w:eastAsia="Calibri" w:hAnsi="Arial" w:cs="Arial"/>
          <w:sz w:val="28"/>
          <w:szCs w:val="28"/>
        </w:rPr>
        <w:t>,</w:t>
      </w:r>
      <w:r w:rsidR="009F0DDC" w:rsidRPr="00D84F54">
        <w:rPr>
          <w:rFonts w:ascii="Arial" w:eastAsia="Calibri" w:hAnsi="Arial" w:cs="Arial"/>
          <w:sz w:val="28"/>
          <w:szCs w:val="28"/>
        </w:rPr>
        <w:t xml:space="preserve"> y ser materia de estudio para una</w:t>
      </w:r>
      <w:r w:rsidR="006B25D9">
        <w:rPr>
          <w:rFonts w:ascii="Arial" w:eastAsia="Calibri" w:hAnsi="Arial" w:cs="Arial"/>
          <w:sz w:val="28"/>
          <w:szCs w:val="28"/>
        </w:rPr>
        <w:t xml:space="preserve"> futura Iniciativa de R</w:t>
      </w:r>
      <w:r w:rsidR="009F0DDC" w:rsidRPr="00D84F54">
        <w:rPr>
          <w:rFonts w:ascii="Arial" w:eastAsia="Calibri" w:hAnsi="Arial" w:cs="Arial"/>
          <w:sz w:val="28"/>
          <w:szCs w:val="28"/>
        </w:rPr>
        <w:t>eglamento</w:t>
      </w:r>
      <w:r w:rsidR="006B25D9">
        <w:rPr>
          <w:rFonts w:ascii="Arial" w:eastAsia="Calibri" w:hAnsi="Arial" w:cs="Arial"/>
          <w:sz w:val="28"/>
          <w:szCs w:val="28"/>
        </w:rPr>
        <w:t>,</w:t>
      </w:r>
      <w:r w:rsidR="009F0DDC" w:rsidRPr="00D84F54">
        <w:rPr>
          <w:rFonts w:ascii="Arial" w:eastAsia="Calibri" w:hAnsi="Arial" w:cs="Arial"/>
          <w:sz w:val="28"/>
          <w:szCs w:val="28"/>
        </w:rPr>
        <w:t xml:space="preserve"> y p</w:t>
      </w:r>
      <w:r w:rsidR="006B25D9">
        <w:rPr>
          <w:rFonts w:ascii="Arial" w:eastAsia="Calibri" w:hAnsi="Arial" w:cs="Arial"/>
          <w:sz w:val="28"/>
          <w:szCs w:val="28"/>
        </w:rPr>
        <w:t>oder estar en armonía con este C</w:t>
      </w:r>
      <w:r w:rsidR="009F0DDC" w:rsidRPr="00D84F54">
        <w:rPr>
          <w:rFonts w:ascii="Arial" w:eastAsia="Calibri" w:hAnsi="Arial" w:cs="Arial"/>
          <w:sz w:val="28"/>
          <w:szCs w:val="28"/>
        </w:rPr>
        <w:t>ódigo. Sin e</w:t>
      </w:r>
      <w:r w:rsidR="006B25D9">
        <w:rPr>
          <w:rFonts w:ascii="Arial" w:eastAsia="Calibri" w:hAnsi="Arial" w:cs="Arial"/>
          <w:sz w:val="28"/>
          <w:szCs w:val="28"/>
        </w:rPr>
        <w:t>mbargo, yo veo un problema aquí;</w:t>
      </w:r>
      <w:r w:rsidR="009F0DDC" w:rsidRPr="00D84F54">
        <w:rPr>
          <w:rFonts w:ascii="Arial" w:eastAsia="Calibri" w:hAnsi="Arial" w:cs="Arial"/>
          <w:sz w:val="28"/>
          <w:szCs w:val="28"/>
        </w:rPr>
        <w:t xml:space="preserve"> porque es c</w:t>
      </w:r>
      <w:r w:rsidR="006B25D9">
        <w:rPr>
          <w:rFonts w:ascii="Arial" w:eastAsia="Calibri" w:hAnsi="Arial" w:cs="Arial"/>
          <w:sz w:val="28"/>
          <w:szCs w:val="28"/>
        </w:rPr>
        <w:t>ierto lo que dice el Regido Hig</w:t>
      </w:r>
      <w:r w:rsidR="009F0DDC" w:rsidRPr="00D84F54">
        <w:rPr>
          <w:rFonts w:ascii="Arial" w:eastAsia="Calibri" w:hAnsi="Arial" w:cs="Arial"/>
          <w:sz w:val="28"/>
          <w:szCs w:val="28"/>
        </w:rPr>
        <w:t>inio, nosotros protesta</w:t>
      </w:r>
      <w:r w:rsidR="006B25D9">
        <w:rPr>
          <w:rFonts w:ascii="Arial" w:eastAsia="Calibri" w:hAnsi="Arial" w:cs="Arial"/>
          <w:sz w:val="28"/>
          <w:szCs w:val="28"/>
        </w:rPr>
        <w:t>mos cumplir y hacer cumplir la L</w:t>
      </w:r>
      <w:r w:rsidR="009F0DDC" w:rsidRPr="00D84F54">
        <w:rPr>
          <w:rFonts w:ascii="Arial" w:eastAsia="Calibri" w:hAnsi="Arial" w:cs="Arial"/>
          <w:sz w:val="28"/>
          <w:szCs w:val="28"/>
        </w:rPr>
        <w:t>ey</w:t>
      </w:r>
      <w:r w:rsidR="006B25D9">
        <w:rPr>
          <w:rFonts w:ascii="Arial" w:eastAsia="Calibri" w:hAnsi="Arial" w:cs="Arial"/>
          <w:sz w:val="28"/>
          <w:szCs w:val="28"/>
        </w:rPr>
        <w:t>, y nosotros, como Autoridad M</w:t>
      </w:r>
      <w:r w:rsidR="009F0DDC" w:rsidRPr="00D84F54">
        <w:rPr>
          <w:rFonts w:ascii="Arial" w:eastAsia="Calibri" w:hAnsi="Arial" w:cs="Arial"/>
          <w:sz w:val="28"/>
          <w:szCs w:val="28"/>
        </w:rPr>
        <w:t>unicipal, estamos obligados a cumplirla</w:t>
      </w:r>
      <w:r w:rsidR="006B25D9">
        <w:rPr>
          <w:rFonts w:ascii="Arial" w:eastAsia="Calibri" w:hAnsi="Arial" w:cs="Arial"/>
          <w:sz w:val="28"/>
          <w:szCs w:val="28"/>
        </w:rPr>
        <w:t>. Y,</w:t>
      </w:r>
      <w:r w:rsidR="009F0DDC" w:rsidRPr="00D84F54">
        <w:rPr>
          <w:rFonts w:ascii="Arial" w:eastAsia="Calibri" w:hAnsi="Arial" w:cs="Arial"/>
          <w:sz w:val="28"/>
          <w:szCs w:val="28"/>
        </w:rPr>
        <w:t xml:space="preserve"> tan obligados estamos que, en primer término, e</w:t>
      </w:r>
      <w:r w:rsidR="006B25D9">
        <w:rPr>
          <w:rFonts w:ascii="Arial" w:eastAsia="Calibri" w:hAnsi="Arial" w:cs="Arial"/>
          <w:sz w:val="28"/>
          <w:szCs w:val="28"/>
        </w:rPr>
        <w:t>stamos obligados a observar la Ley S</w:t>
      </w:r>
      <w:r w:rsidR="009F0DDC" w:rsidRPr="00D84F54">
        <w:rPr>
          <w:rFonts w:ascii="Arial" w:eastAsia="Calibri" w:hAnsi="Arial" w:cs="Arial"/>
          <w:sz w:val="28"/>
          <w:szCs w:val="28"/>
        </w:rPr>
        <w:t>uprema, que e</w:t>
      </w:r>
      <w:r w:rsidR="009F0DDC">
        <w:rPr>
          <w:rFonts w:ascii="Arial" w:eastAsia="Calibri" w:hAnsi="Arial" w:cs="Arial"/>
          <w:sz w:val="28"/>
          <w:szCs w:val="28"/>
        </w:rPr>
        <w:t>s la Constitución Federal, las Leyes F</w:t>
      </w:r>
      <w:r w:rsidR="006B25D9">
        <w:rPr>
          <w:rFonts w:ascii="Arial" w:eastAsia="Calibri" w:hAnsi="Arial" w:cs="Arial"/>
          <w:sz w:val="28"/>
          <w:szCs w:val="28"/>
        </w:rPr>
        <w:t>ederales, los Estados I</w:t>
      </w:r>
      <w:r w:rsidR="009F0DDC" w:rsidRPr="00D84F54">
        <w:rPr>
          <w:rFonts w:ascii="Arial" w:eastAsia="Calibri" w:hAnsi="Arial" w:cs="Arial"/>
          <w:sz w:val="28"/>
          <w:szCs w:val="28"/>
        </w:rPr>
        <w:t>nternacionales, la Constituci</w:t>
      </w:r>
      <w:r w:rsidR="009F0DDC">
        <w:rPr>
          <w:rFonts w:ascii="Arial" w:eastAsia="Calibri" w:hAnsi="Arial" w:cs="Arial"/>
          <w:sz w:val="28"/>
          <w:szCs w:val="28"/>
        </w:rPr>
        <w:t>ón del Estado, las Leyes E</w:t>
      </w:r>
      <w:r w:rsidR="009F0DDC" w:rsidRPr="00D84F54">
        <w:rPr>
          <w:rFonts w:ascii="Arial" w:eastAsia="Calibri" w:hAnsi="Arial" w:cs="Arial"/>
          <w:sz w:val="28"/>
          <w:szCs w:val="28"/>
        </w:rPr>
        <w:t>statales y, desd</w:t>
      </w:r>
      <w:r w:rsidR="006B25D9">
        <w:rPr>
          <w:rFonts w:ascii="Arial" w:eastAsia="Calibri" w:hAnsi="Arial" w:cs="Arial"/>
          <w:sz w:val="28"/>
          <w:szCs w:val="28"/>
        </w:rPr>
        <w:t>e luego, los R</w:t>
      </w:r>
      <w:r w:rsidR="009F0DDC" w:rsidRPr="00D84F54">
        <w:rPr>
          <w:rFonts w:ascii="Arial" w:eastAsia="Calibri" w:hAnsi="Arial" w:cs="Arial"/>
          <w:sz w:val="28"/>
          <w:szCs w:val="28"/>
        </w:rPr>
        <w:t>eglamentos</w:t>
      </w:r>
      <w:r w:rsidR="0022165D">
        <w:rPr>
          <w:rFonts w:ascii="Arial" w:eastAsia="Calibri" w:hAnsi="Arial" w:cs="Arial"/>
          <w:sz w:val="28"/>
          <w:szCs w:val="28"/>
        </w:rPr>
        <w:t>. Y,</w:t>
      </w:r>
      <w:r w:rsidR="009F0DDC" w:rsidRPr="00D84F54">
        <w:rPr>
          <w:rFonts w:ascii="Arial" w:eastAsia="Calibri" w:hAnsi="Arial" w:cs="Arial"/>
          <w:sz w:val="28"/>
          <w:szCs w:val="28"/>
        </w:rPr>
        <w:t xml:space="preserve"> pa</w:t>
      </w:r>
      <w:r w:rsidR="006B25D9">
        <w:rPr>
          <w:rFonts w:ascii="Arial" w:eastAsia="Calibri" w:hAnsi="Arial" w:cs="Arial"/>
          <w:sz w:val="28"/>
          <w:szCs w:val="28"/>
        </w:rPr>
        <w:t>ra eso existe una jerarquía de L</w:t>
      </w:r>
      <w:r w:rsidR="009F0DDC" w:rsidRPr="00D84F54">
        <w:rPr>
          <w:rFonts w:ascii="Arial" w:eastAsia="Calibri" w:hAnsi="Arial" w:cs="Arial"/>
          <w:sz w:val="28"/>
          <w:szCs w:val="28"/>
        </w:rPr>
        <w:t>ey. Entonces, yo ve</w:t>
      </w:r>
      <w:r w:rsidR="006B25D9">
        <w:rPr>
          <w:rFonts w:ascii="Arial" w:eastAsia="Calibri" w:hAnsi="Arial" w:cs="Arial"/>
          <w:sz w:val="28"/>
          <w:szCs w:val="28"/>
        </w:rPr>
        <w:t>o aquí, desde luego, una discrep</w:t>
      </w:r>
      <w:r w:rsidR="006B25D9" w:rsidRPr="00D84F54">
        <w:rPr>
          <w:rFonts w:ascii="Arial" w:eastAsia="Calibri" w:hAnsi="Arial" w:cs="Arial"/>
          <w:sz w:val="28"/>
          <w:szCs w:val="28"/>
        </w:rPr>
        <w:t>ancia</w:t>
      </w:r>
      <w:r w:rsidR="0022165D">
        <w:rPr>
          <w:rFonts w:ascii="Arial" w:eastAsia="Calibri" w:hAnsi="Arial" w:cs="Arial"/>
          <w:sz w:val="28"/>
          <w:szCs w:val="28"/>
        </w:rPr>
        <w:t>,</w:t>
      </w:r>
      <w:r w:rsidR="009F0DDC" w:rsidRPr="00D84F54">
        <w:rPr>
          <w:rFonts w:ascii="Arial" w:eastAsia="Calibri" w:hAnsi="Arial" w:cs="Arial"/>
          <w:sz w:val="28"/>
          <w:szCs w:val="28"/>
        </w:rPr>
        <w:t xml:space="preserve"> que yo no me atrevería a votarla a favor</w:t>
      </w:r>
      <w:r w:rsidR="0022165D">
        <w:rPr>
          <w:rFonts w:ascii="Arial" w:eastAsia="Calibri" w:hAnsi="Arial" w:cs="Arial"/>
          <w:sz w:val="28"/>
          <w:szCs w:val="28"/>
        </w:rPr>
        <w:t>,</w:t>
      </w:r>
      <w:r w:rsidR="009F0DDC" w:rsidRPr="00D84F54">
        <w:rPr>
          <w:rFonts w:ascii="Arial" w:eastAsia="Calibri" w:hAnsi="Arial" w:cs="Arial"/>
          <w:sz w:val="28"/>
          <w:szCs w:val="28"/>
        </w:rPr>
        <w:t xml:space="preserve"> </w:t>
      </w:r>
      <w:r w:rsidR="0022165D">
        <w:rPr>
          <w:rFonts w:ascii="Arial" w:eastAsia="Calibri" w:hAnsi="Arial" w:cs="Arial"/>
          <w:sz w:val="28"/>
          <w:szCs w:val="28"/>
        </w:rPr>
        <w:t>p</w:t>
      </w:r>
      <w:r w:rsidR="009F0DDC" w:rsidRPr="00D84F54">
        <w:rPr>
          <w:rFonts w:ascii="Arial" w:eastAsia="Calibri" w:hAnsi="Arial" w:cs="Arial"/>
          <w:sz w:val="28"/>
          <w:szCs w:val="28"/>
        </w:rPr>
        <w:t>o</w:t>
      </w:r>
      <w:r w:rsidR="0022165D">
        <w:rPr>
          <w:rFonts w:ascii="Arial" w:eastAsia="Calibri" w:hAnsi="Arial" w:cs="Arial"/>
          <w:sz w:val="28"/>
          <w:szCs w:val="28"/>
        </w:rPr>
        <w:t>r</w:t>
      </w:r>
      <w:r w:rsidR="009F0DDC" w:rsidRPr="00D84F54">
        <w:rPr>
          <w:rFonts w:ascii="Arial" w:eastAsia="Calibri" w:hAnsi="Arial" w:cs="Arial"/>
          <w:sz w:val="28"/>
          <w:szCs w:val="28"/>
        </w:rPr>
        <w:t xml:space="preserve"> la posible responsabilidad que yo pudiera tener en un futuro</w:t>
      </w:r>
      <w:r w:rsidR="0022165D">
        <w:rPr>
          <w:rFonts w:ascii="Arial" w:eastAsia="Calibri" w:hAnsi="Arial" w:cs="Arial"/>
          <w:sz w:val="28"/>
          <w:szCs w:val="28"/>
        </w:rPr>
        <w:t>,</w:t>
      </w:r>
      <w:r w:rsidR="009F0DDC" w:rsidRPr="00D84F54">
        <w:rPr>
          <w:rFonts w:ascii="Arial" w:eastAsia="Calibri" w:hAnsi="Arial" w:cs="Arial"/>
          <w:sz w:val="28"/>
          <w:szCs w:val="28"/>
        </w:rPr>
        <w:t xml:space="preserve"> por esta circunstancia</w:t>
      </w:r>
      <w:r w:rsidR="0022165D">
        <w:rPr>
          <w:rFonts w:ascii="Arial" w:eastAsia="Calibri" w:hAnsi="Arial" w:cs="Arial"/>
          <w:sz w:val="28"/>
          <w:szCs w:val="28"/>
        </w:rPr>
        <w:t>. Y</w:t>
      </w:r>
      <w:r w:rsidR="009F0DDC" w:rsidRPr="00D84F54">
        <w:rPr>
          <w:rFonts w:ascii="Arial" w:eastAsia="Calibri" w:hAnsi="Arial" w:cs="Arial"/>
          <w:sz w:val="28"/>
          <w:szCs w:val="28"/>
        </w:rPr>
        <w:t>, más aún, por lo que comentó la Regidora Miriam, de que este tipo de actos</w:t>
      </w:r>
      <w:r w:rsidR="0022165D">
        <w:rPr>
          <w:rFonts w:ascii="Arial" w:eastAsia="Calibri" w:hAnsi="Arial" w:cs="Arial"/>
          <w:sz w:val="28"/>
          <w:szCs w:val="28"/>
        </w:rPr>
        <w:t>, que realiza la A</w:t>
      </w:r>
      <w:r w:rsidR="009F0DDC" w:rsidRPr="00D84F54">
        <w:rPr>
          <w:rFonts w:ascii="Arial" w:eastAsia="Calibri" w:hAnsi="Arial" w:cs="Arial"/>
          <w:sz w:val="28"/>
          <w:szCs w:val="28"/>
        </w:rPr>
        <w:t>uditoría, pues, de luego, son muy observados y que se deben de</w:t>
      </w:r>
      <w:r w:rsidR="0022165D">
        <w:rPr>
          <w:rFonts w:ascii="Arial" w:eastAsia="Calibri" w:hAnsi="Arial" w:cs="Arial"/>
          <w:sz w:val="28"/>
          <w:szCs w:val="28"/>
        </w:rPr>
        <w:t xml:space="preserve"> cumplirse con la L</w:t>
      </w:r>
      <w:r w:rsidR="009F0DDC">
        <w:rPr>
          <w:rFonts w:ascii="Arial" w:eastAsia="Calibri" w:hAnsi="Arial" w:cs="Arial"/>
          <w:sz w:val="28"/>
          <w:szCs w:val="28"/>
        </w:rPr>
        <w:t>ey y con el R</w:t>
      </w:r>
      <w:r w:rsidR="009F0DDC" w:rsidRPr="00D84F54">
        <w:rPr>
          <w:rFonts w:ascii="Arial" w:eastAsia="Calibri" w:hAnsi="Arial" w:cs="Arial"/>
          <w:sz w:val="28"/>
          <w:szCs w:val="28"/>
        </w:rPr>
        <w:t>eglamento.</w:t>
      </w:r>
      <w:r w:rsidR="009F0DDC">
        <w:rPr>
          <w:rFonts w:ascii="Arial" w:eastAsia="Calibri" w:hAnsi="Arial" w:cs="Arial"/>
          <w:sz w:val="28"/>
          <w:szCs w:val="28"/>
        </w:rPr>
        <w:t xml:space="preserve"> </w:t>
      </w:r>
      <w:r w:rsidR="009F0DDC" w:rsidRPr="00D84F54">
        <w:rPr>
          <w:rFonts w:ascii="Arial" w:eastAsia="Calibri" w:hAnsi="Arial" w:cs="Arial"/>
          <w:sz w:val="28"/>
          <w:szCs w:val="28"/>
        </w:rPr>
        <w:t>Es por eso que yo estoy de acuerdo, por el lado de lo social, de que se necesita</w:t>
      </w:r>
      <w:r w:rsidR="0022165D">
        <w:rPr>
          <w:rFonts w:ascii="Arial" w:eastAsia="Calibri" w:hAnsi="Arial" w:cs="Arial"/>
          <w:sz w:val="28"/>
          <w:szCs w:val="28"/>
        </w:rPr>
        <w:t>,</w:t>
      </w:r>
      <w:r w:rsidR="009F0DDC" w:rsidRPr="00D84F54">
        <w:rPr>
          <w:rFonts w:ascii="Arial" w:eastAsia="Calibri" w:hAnsi="Arial" w:cs="Arial"/>
          <w:sz w:val="28"/>
          <w:szCs w:val="28"/>
        </w:rPr>
        <w:t xml:space="preserve"> y para que se dé adelante los programas que se quieren implementar aquí </w:t>
      </w:r>
      <w:r w:rsidR="0022165D">
        <w:rPr>
          <w:rFonts w:ascii="Arial" w:eastAsia="Calibri" w:hAnsi="Arial" w:cs="Arial"/>
          <w:sz w:val="28"/>
          <w:szCs w:val="28"/>
        </w:rPr>
        <w:t>de obra, como en el caso de la Seguridad Social o, incluso, de urbanizar. P</w:t>
      </w:r>
      <w:r w:rsidR="009F0DDC" w:rsidRPr="00D84F54">
        <w:rPr>
          <w:rFonts w:ascii="Arial" w:eastAsia="Calibri" w:hAnsi="Arial" w:cs="Arial"/>
          <w:sz w:val="28"/>
          <w:szCs w:val="28"/>
        </w:rPr>
        <w:t xml:space="preserve">orque bien </w:t>
      </w:r>
      <w:r w:rsidR="0022165D">
        <w:rPr>
          <w:rFonts w:ascii="Arial" w:eastAsia="Calibri" w:hAnsi="Arial" w:cs="Arial"/>
          <w:sz w:val="28"/>
          <w:szCs w:val="28"/>
        </w:rPr>
        <w:t>lo dice la Presidenta Municipal;</w:t>
      </w:r>
      <w:r w:rsidR="009F0DDC" w:rsidRPr="00D84F54">
        <w:rPr>
          <w:rFonts w:ascii="Arial" w:eastAsia="Calibri" w:hAnsi="Arial" w:cs="Arial"/>
          <w:sz w:val="28"/>
          <w:szCs w:val="28"/>
        </w:rPr>
        <w:t xml:space="preserve"> bueno, es que si, en dado caso, no se realice la obra, el Ayuntamiento sigue siendo dueño de</w:t>
      </w:r>
      <w:r w:rsidR="0022165D">
        <w:rPr>
          <w:rFonts w:ascii="Arial" w:eastAsia="Calibri" w:hAnsi="Arial" w:cs="Arial"/>
          <w:sz w:val="28"/>
          <w:szCs w:val="28"/>
        </w:rPr>
        <w:t xml:space="preserve">l inmueble ubicado en ese lugar, </w:t>
      </w:r>
      <w:r w:rsidR="009F0DDC" w:rsidRPr="00D84F54">
        <w:rPr>
          <w:rFonts w:ascii="Arial" w:eastAsia="Calibri" w:hAnsi="Arial" w:cs="Arial"/>
          <w:sz w:val="28"/>
          <w:szCs w:val="28"/>
        </w:rPr>
        <w:t>y, por ende, la inversión que se realice ahí</w:t>
      </w:r>
      <w:r w:rsidR="0022165D">
        <w:rPr>
          <w:rFonts w:ascii="Arial" w:eastAsia="Calibri" w:hAnsi="Arial" w:cs="Arial"/>
          <w:sz w:val="28"/>
          <w:szCs w:val="28"/>
        </w:rPr>
        <w:t>,</w:t>
      </w:r>
      <w:r w:rsidR="009F0DDC" w:rsidRPr="00D84F54">
        <w:rPr>
          <w:rFonts w:ascii="Arial" w:eastAsia="Calibri" w:hAnsi="Arial" w:cs="Arial"/>
          <w:sz w:val="28"/>
          <w:szCs w:val="28"/>
        </w:rPr>
        <w:t xml:space="preserve"> no se pierde. Quiero interpret</w:t>
      </w:r>
      <w:r w:rsidR="0022165D">
        <w:rPr>
          <w:rFonts w:ascii="Arial" w:eastAsia="Calibri" w:hAnsi="Arial" w:cs="Arial"/>
          <w:sz w:val="28"/>
          <w:szCs w:val="28"/>
        </w:rPr>
        <w:t xml:space="preserve">ar lo que </w:t>
      </w:r>
      <w:r w:rsidR="009F0DDC">
        <w:rPr>
          <w:rFonts w:ascii="Arial" w:eastAsia="Calibri" w:hAnsi="Arial" w:cs="Arial"/>
          <w:sz w:val="28"/>
          <w:szCs w:val="28"/>
        </w:rPr>
        <w:t>dijo</w:t>
      </w:r>
      <w:r w:rsidR="0022165D">
        <w:rPr>
          <w:rFonts w:ascii="Arial" w:eastAsia="Calibri" w:hAnsi="Arial" w:cs="Arial"/>
          <w:sz w:val="28"/>
          <w:szCs w:val="28"/>
        </w:rPr>
        <w:t>,</w:t>
      </w:r>
      <w:r w:rsidR="009F0DDC">
        <w:rPr>
          <w:rFonts w:ascii="Arial" w:eastAsia="Calibri" w:hAnsi="Arial" w:cs="Arial"/>
          <w:sz w:val="28"/>
          <w:szCs w:val="28"/>
        </w:rPr>
        <w:t xml:space="preserve"> de esa manera. Pero</w:t>
      </w:r>
      <w:r w:rsidR="0022165D">
        <w:rPr>
          <w:rFonts w:ascii="Arial" w:eastAsia="Calibri" w:hAnsi="Arial" w:cs="Arial"/>
          <w:sz w:val="28"/>
          <w:szCs w:val="28"/>
        </w:rPr>
        <w:t>,</w:t>
      </w:r>
      <w:r w:rsidR="009F0DDC">
        <w:rPr>
          <w:rFonts w:ascii="Arial" w:eastAsia="Calibri" w:hAnsi="Arial" w:cs="Arial"/>
          <w:sz w:val="28"/>
          <w:szCs w:val="28"/>
        </w:rPr>
        <w:t xml:space="preserve"> s</w:t>
      </w:r>
      <w:r w:rsidR="009F0DDC" w:rsidRPr="00D84F54">
        <w:rPr>
          <w:rFonts w:ascii="Arial" w:eastAsia="Calibri" w:hAnsi="Arial" w:cs="Arial"/>
          <w:sz w:val="28"/>
          <w:szCs w:val="28"/>
        </w:rPr>
        <w:t>in embargo, sería un elefante blanco que tuviéramos ahí</w:t>
      </w:r>
      <w:r w:rsidR="0022165D">
        <w:rPr>
          <w:rFonts w:ascii="Arial" w:eastAsia="Calibri" w:hAnsi="Arial" w:cs="Arial"/>
          <w:sz w:val="28"/>
          <w:szCs w:val="28"/>
        </w:rPr>
        <w:t>,</w:t>
      </w:r>
      <w:r w:rsidR="009F0DDC" w:rsidRPr="00D84F54">
        <w:rPr>
          <w:rFonts w:ascii="Arial" w:eastAsia="Calibri" w:hAnsi="Arial" w:cs="Arial"/>
          <w:sz w:val="28"/>
          <w:szCs w:val="28"/>
        </w:rPr>
        <w:t xml:space="preserve"> durante mucho tiempo, cuando pudiéramos utilizar este tipo de recursos, si así no lo permitiera el Código, porque yo veo que no lo perm</w:t>
      </w:r>
      <w:r w:rsidR="0022165D">
        <w:rPr>
          <w:rFonts w:ascii="Arial" w:eastAsia="Calibri" w:hAnsi="Arial" w:cs="Arial"/>
          <w:sz w:val="28"/>
          <w:szCs w:val="28"/>
        </w:rPr>
        <w:t>ite, para poder apoyar a otras C</w:t>
      </w:r>
      <w:r w:rsidR="009F0DDC" w:rsidRPr="00D84F54">
        <w:rPr>
          <w:rFonts w:ascii="Arial" w:eastAsia="Calibri" w:hAnsi="Arial" w:cs="Arial"/>
          <w:sz w:val="28"/>
          <w:szCs w:val="28"/>
        </w:rPr>
        <w:t>olonias</w:t>
      </w:r>
      <w:r w:rsidR="0022165D">
        <w:rPr>
          <w:rFonts w:ascii="Arial" w:eastAsia="Calibri" w:hAnsi="Arial" w:cs="Arial"/>
          <w:sz w:val="28"/>
          <w:szCs w:val="28"/>
        </w:rPr>
        <w:t>, que necesitan</w:t>
      </w:r>
      <w:r w:rsidR="009F0DDC" w:rsidRPr="00D84F54">
        <w:rPr>
          <w:rFonts w:ascii="Arial" w:eastAsia="Calibri" w:hAnsi="Arial" w:cs="Arial"/>
          <w:sz w:val="28"/>
          <w:szCs w:val="28"/>
        </w:rPr>
        <w:t xml:space="preserve"> en este momento, una obra de ese </w:t>
      </w:r>
      <w:r w:rsidR="009F0DDC" w:rsidRPr="00D84F54">
        <w:rPr>
          <w:rFonts w:ascii="Arial" w:eastAsia="Calibri" w:hAnsi="Arial" w:cs="Arial"/>
          <w:sz w:val="28"/>
          <w:szCs w:val="28"/>
        </w:rPr>
        <w:lastRenderedPageBreak/>
        <w:t>tipo y no esperarnos. Yo atendería, si se diera al supuesto, mejor de esperarme al momento de que sean, desde luego, aprobada</w:t>
      </w:r>
      <w:r w:rsidR="0022165D">
        <w:rPr>
          <w:rFonts w:ascii="Arial" w:eastAsia="Calibri" w:hAnsi="Arial" w:cs="Arial"/>
          <w:sz w:val="28"/>
          <w:szCs w:val="28"/>
        </w:rPr>
        <w:t>s las obras, tanto de carácter F</w:t>
      </w:r>
      <w:r w:rsidR="009F0DDC" w:rsidRPr="00D84F54">
        <w:rPr>
          <w:rFonts w:ascii="Arial" w:eastAsia="Calibri" w:hAnsi="Arial" w:cs="Arial"/>
          <w:sz w:val="28"/>
          <w:szCs w:val="28"/>
        </w:rPr>
        <w:t>ederal</w:t>
      </w:r>
      <w:r w:rsidR="0022165D">
        <w:rPr>
          <w:rFonts w:ascii="Arial" w:eastAsia="Calibri" w:hAnsi="Arial" w:cs="Arial"/>
          <w:sz w:val="28"/>
          <w:szCs w:val="28"/>
        </w:rPr>
        <w:t>,</w:t>
      </w:r>
      <w:r w:rsidR="009F0DDC" w:rsidRPr="00D84F54">
        <w:rPr>
          <w:rFonts w:ascii="Arial" w:eastAsia="Calibri" w:hAnsi="Arial" w:cs="Arial"/>
          <w:sz w:val="28"/>
          <w:szCs w:val="28"/>
        </w:rPr>
        <w:t xml:space="preserve"> como del Estado, para entonces, sí, estar en posibilidades de poder gestionar o buscar el recurso necesario</w:t>
      </w:r>
      <w:r w:rsidR="0022165D">
        <w:rPr>
          <w:rFonts w:ascii="Arial" w:eastAsia="Calibri" w:hAnsi="Arial" w:cs="Arial"/>
          <w:sz w:val="28"/>
          <w:szCs w:val="28"/>
        </w:rPr>
        <w:t>,</w:t>
      </w:r>
      <w:r w:rsidR="009F0DDC" w:rsidRPr="00D84F54">
        <w:rPr>
          <w:rFonts w:ascii="Arial" w:eastAsia="Calibri" w:hAnsi="Arial" w:cs="Arial"/>
          <w:sz w:val="28"/>
          <w:szCs w:val="28"/>
        </w:rPr>
        <w:t xml:space="preserve"> para cumplir con el requisito que nos pide, en este caso, el Seguro Social o la Autoridad Federal</w:t>
      </w:r>
      <w:r w:rsidR="0022165D">
        <w:rPr>
          <w:rFonts w:ascii="Arial" w:eastAsia="Calibri" w:hAnsi="Arial" w:cs="Arial"/>
          <w:sz w:val="28"/>
          <w:szCs w:val="28"/>
        </w:rPr>
        <w:t>,</w:t>
      </w:r>
      <w:r w:rsidR="009F0DDC" w:rsidRPr="00D84F54">
        <w:rPr>
          <w:rFonts w:ascii="Arial" w:eastAsia="Calibri" w:hAnsi="Arial" w:cs="Arial"/>
          <w:sz w:val="28"/>
          <w:szCs w:val="28"/>
        </w:rPr>
        <w:t xml:space="preserve"> para construir.</w:t>
      </w:r>
      <w:r w:rsidR="009F0DDC">
        <w:rPr>
          <w:rFonts w:ascii="Arial" w:eastAsia="Calibri" w:hAnsi="Arial" w:cs="Arial"/>
          <w:sz w:val="28"/>
          <w:szCs w:val="28"/>
        </w:rPr>
        <w:t xml:space="preserve"> </w:t>
      </w:r>
      <w:r w:rsidR="009F0DDC" w:rsidRPr="00D84F54">
        <w:rPr>
          <w:rFonts w:ascii="Arial" w:eastAsia="Calibri" w:hAnsi="Arial" w:cs="Arial"/>
          <w:sz w:val="28"/>
          <w:szCs w:val="28"/>
        </w:rPr>
        <w:t>No voy a extender más, solamente quería dejarles este punto de reflexión. No lo voy a votar a favor, me voy a abstener</w:t>
      </w:r>
      <w:r w:rsidR="0022165D">
        <w:rPr>
          <w:rFonts w:ascii="Arial" w:eastAsia="Calibri" w:hAnsi="Arial" w:cs="Arial"/>
          <w:sz w:val="28"/>
          <w:szCs w:val="28"/>
        </w:rPr>
        <w:t>,</w:t>
      </w:r>
      <w:r w:rsidR="009F0DDC" w:rsidRPr="00D84F54">
        <w:rPr>
          <w:rFonts w:ascii="Arial" w:eastAsia="Calibri" w:hAnsi="Arial" w:cs="Arial"/>
          <w:sz w:val="28"/>
          <w:szCs w:val="28"/>
        </w:rPr>
        <w:t xml:space="preserve"> por estas circunstancias y problemas que yo veo en términos legales. Yo no quiero incurrir en responsabilidad, ni tampoco quiero que el día de mañana, cuando est</w:t>
      </w:r>
      <w:r w:rsidR="0022165D">
        <w:rPr>
          <w:rFonts w:ascii="Arial" w:eastAsia="Calibri" w:hAnsi="Arial" w:cs="Arial"/>
          <w:sz w:val="28"/>
          <w:szCs w:val="28"/>
        </w:rPr>
        <w:t>é la obra ahí dada, vengan las Autoridades Supervisoras y nos digan:</w:t>
      </w:r>
      <w:r w:rsidR="009F0DDC" w:rsidRPr="00D84F54">
        <w:rPr>
          <w:rFonts w:ascii="Arial" w:eastAsia="Calibri" w:hAnsi="Arial" w:cs="Arial"/>
          <w:sz w:val="28"/>
          <w:szCs w:val="28"/>
        </w:rPr>
        <w:t xml:space="preserve"> </w:t>
      </w:r>
      <w:r w:rsidR="0022165D">
        <w:rPr>
          <w:rFonts w:ascii="Arial" w:eastAsia="Calibri" w:hAnsi="Arial" w:cs="Arial"/>
          <w:sz w:val="28"/>
          <w:szCs w:val="28"/>
        </w:rPr>
        <w:t>¿saben qué? Aquí esto no se debió</w:t>
      </w:r>
      <w:r w:rsidR="009F0DDC" w:rsidRPr="00D84F54">
        <w:rPr>
          <w:rFonts w:ascii="Arial" w:eastAsia="Calibri" w:hAnsi="Arial" w:cs="Arial"/>
          <w:sz w:val="28"/>
          <w:szCs w:val="28"/>
        </w:rPr>
        <w:t xml:space="preserve"> haber hecho de esta manera</w:t>
      </w:r>
      <w:r w:rsidR="0022165D">
        <w:rPr>
          <w:rFonts w:ascii="Arial" w:eastAsia="Calibri" w:hAnsi="Arial" w:cs="Arial"/>
          <w:sz w:val="28"/>
          <w:szCs w:val="28"/>
        </w:rPr>
        <w:t>,</w:t>
      </w:r>
      <w:r w:rsidR="009F0DDC" w:rsidRPr="00D84F54">
        <w:rPr>
          <w:rFonts w:ascii="Arial" w:eastAsia="Calibri" w:hAnsi="Arial" w:cs="Arial"/>
          <w:sz w:val="28"/>
          <w:szCs w:val="28"/>
        </w:rPr>
        <w:t xml:space="preserve"> y el día de mañana</w:t>
      </w:r>
      <w:r w:rsidR="0022165D">
        <w:rPr>
          <w:rFonts w:ascii="Arial" w:eastAsia="Calibri" w:hAnsi="Arial" w:cs="Arial"/>
          <w:sz w:val="28"/>
          <w:szCs w:val="28"/>
        </w:rPr>
        <w:t>,</w:t>
      </w:r>
      <w:r w:rsidR="009F0DDC" w:rsidRPr="00D84F54">
        <w:rPr>
          <w:rFonts w:ascii="Arial" w:eastAsia="Calibri" w:hAnsi="Arial" w:cs="Arial"/>
          <w:sz w:val="28"/>
          <w:szCs w:val="28"/>
        </w:rPr>
        <w:t xml:space="preserve"> tengamos alguna responsabilidad.</w:t>
      </w:r>
      <w:r w:rsidR="009F0DDC">
        <w:rPr>
          <w:rFonts w:ascii="Arial" w:eastAsia="Calibri" w:hAnsi="Arial" w:cs="Arial"/>
          <w:sz w:val="28"/>
          <w:szCs w:val="28"/>
        </w:rPr>
        <w:t xml:space="preserve"> </w:t>
      </w:r>
      <w:r w:rsidR="009F0DDC" w:rsidRPr="00D84F54">
        <w:rPr>
          <w:rFonts w:ascii="Arial" w:eastAsia="Calibri" w:hAnsi="Arial" w:cs="Arial"/>
          <w:sz w:val="28"/>
          <w:szCs w:val="28"/>
        </w:rPr>
        <w:t xml:space="preserve">Es lo que yo, de momento, observo y hago </w:t>
      </w:r>
      <w:r w:rsidR="0022165D">
        <w:rPr>
          <w:rFonts w:ascii="Arial" w:eastAsia="Calibri" w:hAnsi="Arial" w:cs="Arial"/>
          <w:sz w:val="28"/>
          <w:szCs w:val="28"/>
        </w:rPr>
        <w:t>a</w:t>
      </w:r>
      <w:r w:rsidR="009F0DDC" w:rsidRPr="00D84F54">
        <w:rPr>
          <w:rFonts w:ascii="Arial" w:eastAsia="Calibri" w:hAnsi="Arial" w:cs="Arial"/>
          <w:sz w:val="28"/>
          <w:szCs w:val="28"/>
        </w:rPr>
        <w:t>cotación del capítulo quinto del Código</w:t>
      </w:r>
      <w:r w:rsidR="0022165D">
        <w:rPr>
          <w:rFonts w:ascii="Arial" w:eastAsia="Calibri" w:hAnsi="Arial" w:cs="Arial"/>
          <w:sz w:val="28"/>
          <w:szCs w:val="28"/>
        </w:rPr>
        <w:t>,</w:t>
      </w:r>
      <w:r w:rsidR="009F0DDC" w:rsidRPr="00D84F54">
        <w:rPr>
          <w:rFonts w:ascii="Arial" w:eastAsia="Calibri" w:hAnsi="Arial" w:cs="Arial"/>
          <w:sz w:val="28"/>
          <w:szCs w:val="28"/>
        </w:rPr>
        <w:t xml:space="preserve"> y, al igual, en el mismo 175, que es el que inicia en ese capítulo, está f</w:t>
      </w:r>
      <w:r w:rsidR="0022165D">
        <w:rPr>
          <w:rFonts w:ascii="Arial" w:eastAsia="Calibri" w:hAnsi="Arial" w:cs="Arial"/>
          <w:sz w:val="28"/>
          <w:szCs w:val="28"/>
        </w:rPr>
        <w:t>undado y motivado también este D</w:t>
      </w:r>
      <w:r w:rsidR="009F0DDC" w:rsidRPr="00D84F54">
        <w:rPr>
          <w:rFonts w:ascii="Arial" w:eastAsia="Calibri" w:hAnsi="Arial" w:cs="Arial"/>
          <w:sz w:val="28"/>
          <w:szCs w:val="28"/>
        </w:rPr>
        <w:t>ictamen. La interpretación que hace e</w:t>
      </w:r>
      <w:r w:rsidR="0022165D">
        <w:rPr>
          <w:rFonts w:ascii="Arial" w:eastAsia="Calibri" w:hAnsi="Arial" w:cs="Arial"/>
          <w:sz w:val="28"/>
          <w:szCs w:val="28"/>
        </w:rPr>
        <w:t>l R</w:t>
      </w:r>
      <w:r w:rsidR="009F0DDC" w:rsidRPr="00D84F54">
        <w:rPr>
          <w:rFonts w:ascii="Arial" w:eastAsia="Calibri" w:hAnsi="Arial" w:cs="Arial"/>
          <w:sz w:val="28"/>
          <w:szCs w:val="28"/>
        </w:rPr>
        <w:t xml:space="preserve">egidor Miguel, para mi punto </w:t>
      </w:r>
      <w:r w:rsidR="0022165D">
        <w:rPr>
          <w:rFonts w:ascii="Arial" w:eastAsia="Calibri" w:hAnsi="Arial" w:cs="Arial"/>
          <w:sz w:val="28"/>
          <w:szCs w:val="28"/>
        </w:rPr>
        <w:t>de vista, con todo respeto que U</w:t>
      </w:r>
      <w:r w:rsidR="009F0DDC" w:rsidRPr="00D84F54">
        <w:rPr>
          <w:rFonts w:ascii="Arial" w:eastAsia="Calibri" w:hAnsi="Arial" w:cs="Arial"/>
          <w:sz w:val="28"/>
          <w:szCs w:val="28"/>
        </w:rPr>
        <w:t xml:space="preserve">sted me merece, no es la apropiada, </w:t>
      </w:r>
      <w:proofErr w:type="gramStart"/>
      <w:r w:rsidR="009F0DDC" w:rsidRPr="00D84F54">
        <w:rPr>
          <w:rFonts w:ascii="Arial" w:eastAsia="Calibri" w:hAnsi="Arial" w:cs="Arial"/>
          <w:sz w:val="28"/>
          <w:szCs w:val="28"/>
        </w:rPr>
        <w:t>puesto que</w:t>
      </w:r>
      <w:proofErr w:type="gramEnd"/>
      <w:r w:rsidR="009F0DDC" w:rsidRPr="00D84F54">
        <w:rPr>
          <w:rFonts w:ascii="Arial" w:eastAsia="Calibri" w:hAnsi="Arial" w:cs="Arial"/>
          <w:sz w:val="28"/>
          <w:szCs w:val="28"/>
        </w:rPr>
        <w:t xml:space="preserve"> de ese mismo capítulo</w:t>
      </w:r>
      <w:r w:rsidR="0022165D">
        <w:rPr>
          <w:rFonts w:ascii="Arial" w:eastAsia="Calibri" w:hAnsi="Arial" w:cs="Arial"/>
          <w:sz w:val="28"/>
          <w:szCs w:val="28"/>
        </w:rPr>
        <w:t>, deriva el A</w:t>
      </w:r>
      <w:r w:rsidR="009F0DDC" w:rsidRPr="00D84F54">
        <w:rPr>
          <w:rFonts w:ascii="Arial" w:eastAsia="Calibri" w:hAnsi="Arial" w:cs="Arial"/>
          <w:sz w:val="28"/>
          <w:szCs w:val="28"/>
        </w:rPr>
        <w:t>rtículo 177, que</w:t>
      </w:r>
      <w:r w:rsidR="0022165D">
        <w:rPr>
          <w:rFonts w:ascii="Arial" w:eastAsia="Calibri" w:hAnsi="Arial" w:cs="Arial"/>
          <w:sz w:val="28"/>
          <w:szCs w:val="28"/>
        </w:rPr>
        <w:t xml:space="preserve"> sí está en correlación con el A</w:t>
      </w:r>
      <w:r w:rsidR="009F0DDC" w:rsidRPr="00D84F54">
        <w:rPr>
          <w:rFonts w:ascii="Arial" w:eastAsia="Calibri" w:hAnsi="Arial" w:cs="Arial"/>
          <w:sz w:val="28"/>
          <w:szCs w:val="28"/>
        </w:rPr>
        <w:t>rtículo 175. De mi parte, ese es mi posicionamiento</w:t>
      </w:r>
      <w:r w:rsidR="0022165D">
        <w:rPr>
          <w:rFonts w:ascii="Arial" w:eastAsia="Calibri" w:hAnsi="Arial" w:cs="Arial"/>
          <w:sz w:val="28"/>
          <w:szCs w:val="28"/>
        </w:rPr>
        <w:t xml:space="preserve">, es </w:t>
      </w:r>
      <w:proofErr w:type="spellStart"/>
      <w:r w:rsidR="0022165D">
        <w:rPr>
          <w:rFonts w:ascii="Arial" w:eastAsia="Calibri" w:hAnsi="Arial" w:cs="Arial"/>
          <w:sz w:val="28"/>
          <w:szCs w:val="28"/>
        </w:rPr>
        <w:t>cuanto</w:t>
      </w:r>
      <w:proofErr w:type="spellEnd"/>
      <w:r w:rsidR="009F0DDC" w:rsidRPr="00D84F54">
        <w:rPr>
          <w:rFonts w:ascii="Arial" w:eastAsia="Calibri" w:hAnsi="Arial" w:cs="Arial"/>
          <w:sz w:val="28"/>
          <w:szCs w:val="28"/>
        </w:rPr>
        <w:t>.</w:t>
      </w:r>
      <w:r w:rsidR="009F0DDC">
        <w:rPr>
          <w:rFonts w:ascii="Arial" w:eastAsia="Calibri" w:hAnsi="Arial" w:cs="Arial"/>
          <w:sz w:val="28"/>
          <w:szCs w:val="28"/>
        </w:rPr>
        <w:t xml:space="preserve"> </w:t>
      </w:r>
      <w:r w:rsidR="009F0DDC">
        <w:rPr>
          <w:rFonts w:ascii="Arial" w:eastAsia="Calibri" w:hAnsi="Arial" w:cs="Arial"/>
          <w:b/>
          <w:i/>
          <w:sz w:val="28"/>
          <w:szCs w:val="28"/>
        </w:rPr>
        <w:t xml:space="preserve">C. Presidenta Municipal Magali Casillas Contreras: </w:t>
      </w:r>
      <w:r w:rsidR="009F0DDC" w:rsidRPr="00D84F54">
        <w:rPr>
          <w:rFonts w:ascii="Arial" w:eastAsia="Calibri" w:hAnsi="Arial" w:cs="Arial"/>
          <w:sz w:val="28"/>
          <w:szCs w:val="28"/>
        </w:rPr>
        <w:t>Como también lo com</w:t>
      </w:r>
      <w:r w:rsidR="0022165D">
        <w:rPr>
          <w:rFonts w:ascii="Arial" w:eastAsia="Calibri" w:hAnsi="Arial" w:cs="Arial"/>
          <w:sz w:val="28"/>
          <w:szCs w:val="28"/>
        </w:rPr>
        <w:t>entaba aquí la compañera Miriam; bueno, la parte también de A</w:t>
      </w:r>
      <w:r w:rsidR="009F0DDC" w:rsidRPr="00D84F54">
        <w:rPr>
          <w:rFonts w:ascii="Arial" w:eastAsia="Calibri" w:hAnsi="Arial" w:cs="Arial"/>
          <w:sz w:val="28"/>
          <w:szCs w:val="28"/>
        </w:rPr>
        <w:t>uditoría, pues r</w:t>
      </w:r>
      <w:r w:rsidR="0022165D">
        <w:rPr>
          <w:rFonts w:ascii="Arial" w:eastAsia="Calibri" w:hAnsi="Arial" w:cs="Arial"/>
          <w:sz w:val="28"/>
          <w:szCs w:val="28"/>
        </w:rPr>
        <w:t>evisa aquí a la parte ejecutiva,</w:t>
      </w:r>
      <w:r w:rsidR="009F0DDC" w:rsidRPr="00D84F54">
        <w:rPr>
          <w:rFonts w:ascii="Arial" w:eastAsia="Calibri" w:hAnsi="Arial" w:cs="Arial"/>
          <w:sz w:val="28"/>
          <w:szCs w:val="28"/>
        </w:rPr>
        <w:t xml:space="preserve"> pero tampoco, para que vean lo genuino de este tema, tampoco tenemos ningún inconvenient</w:t>
      </w:r>
      <w:r w:rsidR="0022165D">
        <w:rPr>
          <w:rFonts w:ascii="Arial" w:eastAsia="Calibri" w:hAnsi="Arial" w:cs="Arial"/>
          <w:sz w:val="28"/>
          <w:szCs w:val="28"/>
        </w:rPr>
        <w:t xml:space="preserve">e. Si lo que quieren es que el Urbanizador, </w:t>
      </w:r>
      <w:r w:rsidR="009F0DDC" w:rsidRPr="00D84F54">
        <w:rPr>
          <w:rFonts w:ascii="Arial" w:eastAsia="Calibri" w:hAnsi="Arial" w:cs="Arial"/>
          <w:sz w:val="28"/>
          <w:szCs w:val="28"/>
        </w:rPr>
        <w:t>por esa</w:t>
      </w:r>
      <w:r w:rsidR="0022165D">
        <w:rPr>
          <w:rFonts w:ascii="Arial" w:eastAsia="Calibri" w:hAnsi="Arial" w:cs="Arial"/>
          <w:sz w:val="28"/>
          <w:szCs w:val="28"/>
        </w:rPr>
        <w:t xml:space="preserve"> discrepancia que hay entre el R</w:t>
      </w:r>
      <w:r w:rsidR="009F0DDC" w:rsidRPr="00D84F54">
        <w:rPr>
          <w:rFonts w:ascii="Arial" w:eastAsia="Calibri" w:hAnsi="Arial" w:cs="Arial"/>
          <w:sz w:val="28"/>
          <w:szCs w:val="28"/>
        </w:rPr>
        <w:t>eglamento, que nu</w:t>
      </w:r>
      <w:r w:rsidR="0022165D">
        <w:rPr>
          <w:rFonts w:ascii="Arial" w:eastAsia="Calibri" w:hAnsi="Arial" w:cs="Arial"/>
          <w:sz w:val="28"/>
          <w:szCs w:val="28"/>
        </w:rPr>
        <w:t>estra postura está fundamentada. P</w:t>
      </w:r>
      <w:r w:rsidR="009F0DDC" w:rsidRPr="00D84F54">
        <w:rPr>
          <w:rFonts w:ascii="Arial" w:eastAsia="Calibri" w:hAnsi="Arial" w:cs="Arial"/>
          <w:sz w:val="28"/>
          <w:szCs w:val="28"/>
        </w:rPr>
        <w:t>ero también tenemos la claridad de lo que establece el Código Urbano</w:t>
      </w:r>
      <w:r w:rsidR="0022165D">
        <w:rPr>
          <w:rFonts w:ascii="Arial" w:eastAsia="Calibri" w:hAnsi="Arial" w:cs="Arial"/>
          <w:sz w:val="28"/>
          <w:szCs w:val="28"/>
        </w:rPr>
        <w:t>,</w:t>
      </w:r>
      <w:r w:rsidR="009F0DDC" w:rsidRPr="00D84F54">
        <w:rPr>
          <w:rFonts w:ascii="Arial" w:eastAsia="Calibri" w:hAnsi="Arial" w:cs="Arial"/>
          <w:sz w:val="28"/>
          <w:szCs w:val="28"/>
        </w:rPr>
        <w:t xml:space="preserve"> y se determina que sea </w:t>
      </w:r>
      <w:r w:rsidR="0022165D">
        <w:rPr>
          <w:rFonts w:ascii="Arial" w:eastAsia="Calibri" w:hAnsi="Arial" w:cs="Arial"/>
          <w:sz w:val="28"/>
          <w:szCs w:val="28"/>
        </w:rPr>
        <w:lastRenderedPageBreak/>
        <w:t>el propio U</w:t>
      </w:r>
      <w:r w:rsidR="009F0DDC" w:rsidRPr="00D84F54">
        <w:rPr>
          <w:rFonts w:ascii="Arial" w:eastAsia="Calibri" w:hAnsi="Arial" w:cs="Arial"/>
          <w:sz w:val="28"/>
          <w:szCs w:val="28"/>
        </w:rPr>
        <w:t>rbanizador el que lleve la obra</w:t>
      </w:r>
      <w:r w:rsidR="0022165D">
        <w:rPr>
          <w:rFonts w:ascii="Arial" w:eastAsia="Calibri" w:hAnsi="Arial" w:cs="Arial"/>
          <w:sz w:val="28"/>
          <w:szCs w:val="28"/>
        </w:rPr>
        <w:t>, y que el 477 Ter,</w:t>
      </w:r>
      <w:r w:rsidR="009F0DDC" w:rsidRPr="00D84F54">
        <w:rPr>
          <w:rFonts w:ascii="Arial" w:eastAsia="Calibri" w:hAnsi="Arial" w:cs="Arial"/>
          <w:sz w:val="28"/>
          <w:szCs w:val="28"/>
        </w:rPr>
        <w:t xml:space="preserve"> finalmente establece que todo va a ser con la supervisión y la valoración de la Dirección de Obras Públicas, pues tampoco tenemos ningún inconveniente.</w:t>
      </w:r>
      <w:r w:rsidR="009F0DDC">
        <w:rPr>
          <w:rFonts w:ascii="Arial" w:eastAsia="Calibri" w:hAnsi="Arial" w:cs="Arial"/>
          <w:b/>
          <w:i/>
          <w:sz w:val="28"/>
          <w:szCs w:val="28"/>
        </w:rPr>
        <w:t xml:space="preserve"> </w:t>
      </w:r>
      <w:r w:rsidR="009F0DDC" w:rsidRPr="00D84F54">
        <w:rPr>
          <w:rFonts w:ascii="Arial" w:eastAsia="Calibri" w:hAnsi="Arial" w:cs="Arial"/>
          <w:sz w:val="28"/>
          <w:szCs w:val="28"/>
        </w:rPr>
        <w:t>De verdad que</w:t>
      </w:r>
      <w:r w:rsidR="0022165D">
        <w:rPr>
          <w:rFonts w:ascii="Arial" w:eastAsia="Calibri" w:hAnsi="Arial" w:cs="Arial"/>
          <w:sz w:val="28"/>
          <w:szCs w:val="28"/>
        </w:rPr>
        <w:t>,</w:t>
      </w:r>
      <w:r w:rsidR="009F0DDC" w:rsidRPr="00D84F54">
        <w:rPr>
          <w:rFonts w:ascii="Arial" w:eastAsia="Calibri" w:hAnsi="Arial" w:cs="Arial"/>
          <w:sz w:val="28"/>
          <w:szCs w:val="28"/>
        </w:rPr>
        <w:t xml:space="preserve"> lo que queremos es, efectivamente, que avance el tema, si es que así lo deciden y si no, también le estamos dando muchas vueltas, pues que nos deje el terreno, también. O sea, en realidad a nosotros también nos incrementa, si hay esa duda, la obligación principal</w:t>
      </w:r>
      <w:r w:rsidR="0022165D">
        <w:rPr>
          <w:rFonts w:ascii="Arial" w:eastAsia="Calibri" w:hAnsi="Arial" w:cs="Arial"/>
          <w:sz w:val="28"/>
          <w:szCs w:val="28"/>
        </w:rPr>
        <w:t>,</w:t>
      </w:r>
      <w:r w:rsidR="009F0DDC" w:rsidRPr="00D84F54">
        <w:rPr>
          <w:rFonts w:ascii="Arial" w:eastAsia="Calibri" w:hAnsi="Arial" w:cs="Arial"/>
          <w:sz w:val="28"/>
          <w:szCs w:val="28"/>
        </w:rPr>
        <w:t xml:space="preserve"> es que nos deje el terreno en el mismo desa</w:t>
      </w:r>
      <w:r w:rsidR="0022165D">
        <w:rPr>
          <w:rFonts w:ascii="Arial" w:eastAsia="Calibri" w:hAnsi="Arial" w:cs="Arial"/>
          <w:sz w:val="28"/>
          <w:szCs w:val="28"/>
        </w:rPr>
        <w:t>rrollo, f</w:t>
      </w:r>
      <w:r w:rsidR="009F0DDC" w:rsidRPr="00D84F54">
        <w:rPr>
          <w:rFonts w:ascii="Arial" w:eastAsia="Calibri" w:hAnsi="Arial" w:cs="Arial"/>
          <w:sz w:val="28"/>
          <w:szCs w:val="28"/>
        </w:rPr>
        <w:t>inalmente lo que les digo</w:t>
      </w:r>
      <w:r w:rsidR="0022165D">
        <w:rPr>
          <w:rFonts w:ascii="Arial" w:eastAsia="Calibri" w:hAnsi="Arial" w:cs="Arial"/>
          <w:sz w:val="28"/>
          <w:szCs w:val="28"/>
        </w:rPr>
        <w:t>,</w:t>
      </w:r>
      <w:r w:rsidR="009F0DDC" w:rsidRPr="00D84F54">
        <w:rPr>
          <w:rFonts w:ascii="Arial" w:eastAsia="Calibri" w:hAnsi="Arial" w:cs="Arial"/>
          <w:sz w:val="28"/>
          <w:szCs w:val="28"/>
        </w:rPr>
        <w:t xml:space="preserve"> que parte de</w:t>
      </w:r>
      <w:r w:rsidR="0022165D">
        <w:rPr>
          <w:rFonts w:ascii="Arial" w:eastAsia="Calibri" w:hAnsi="Arial" w:cs="Arial"/>
          <w:sz w:val="28"/>
          <w:szCs w:val="28"/>
        </w:rPr>
        <w:t xml:space="preserve"> las obligaciones. Creo que el Reglamento de Z</w:t>
      </w:r>
      <w:r w:rsidR="009F0DDC" w:rsidRPr="00D84F54">
        <w:rPr>
          <w:rFonts w:ascii="Arial" w:eastAsia="Calibri" w:hAnsi="Arial" w:cs="Arial"/>
          <w:sz w:val="28"/>
          <w:szCs w:val="28"/>
        </w:rPr>
        <w:t>onificación es muy claro en todas las alternativas que nos</w:t>
      </w:r>
      <w:r w:rsidR="00DA18F8">
        <w:rPr>
          <w:rFonts w:ascii="Arial" w:eastAsia="Calibri" w:hAnsi="Arial" w:cs="Arial"/>
          <w:sz w:val="28"/>
          <w:szCs w:val="28"/>
        </w:rPr>
        <w:t xml:space="preserve"> da por obra de infraestructura, por otro terreno en una reserva urbana. P</w:t>
      </w:r>
      <w:r w:rsidR="009F0DDC" w:rsidRPr="00D84F54">
        <w:rPr>
          <w:rFonts w:ascii="Arial" w:eastAsia="Calibri" w:hAnsi="Arial" w:cs="Arial"/>
          <w:sz w:val="28"/>
          <w:szCs w:val="28"/>
        </w:rPr>
        <w:t>ero la principal obligación es dejarla dentro del terreno</w:t>
      </w:r>
      <w:r w:rsidR="00DA18F8">
        <w:rPr>
          <w:rFonts w:ascii="Arial" w:eastAsia="Calibri" w:hAnsi="Arial" w:cs="Arial"/>
          <w:sz w:val="28"/>
          <w:szCs w:val="28"/>
        </w:rPr>
        <w:t xml:space="preserve">, y </w:t>
      </w:r>
      <w:r w:rsidR="009F0DDC" w:rsidRPr="00D84F54">
        <w:rPr>
          <w:rFonts w:ascii="Arial" w:eastAsia="Calibri" w:hAnsi="Arial" w:cs="Arial"/>
          <w:sz w:val="28"/>
          <w:szCs w:val="28"/>
        </w:rPr>
        <w:t xml:space="preserve">el terreno que se </w:t>
      </w:r>
      <w:r w:rsidR="00DA18F8" w:rsidRPr="00D84F54">
        <w:rPr>
          <w:rFonts w:ascii="Arial" w:eastAsia="Calibri" w:hAnsi="Arial" w:cs="Arial"/>
          <w:sz w:val="28"/>
          <w:szCs w:val="28"/>
        </w:rPr>
        <w:t>evaluó</w:t>
      </w:r>
      <w:r w:rsidR="009F0DDC" w:rsidRPr="00D84F54">
        <w:rPr>
          <w:rFonts w:ascii="Arial" w:eastAsia="Calibri" w:hAnsi="Arial" w:cs="Arial"/>
          <w:sz w:val="28"/>
          <w:szCs w:val="28"/>
        </w:rPr>
        <w:t xml:space="preserve">, está sobre la carretera, ahí está </w:t>
      </w:r>
      <w:r w:rsidR="00DA18F8">
        <w:rPr>
          <w:rFonts w:ascii="Arial" w:eastAsia="Calibri" w:hAnsi="Arial" w:cs="Arial"/>
          <w:sz w:val="28"/>
          <w:szCs w:val="28"/>
        </w:rPr>
        <w:t xml:space="preserve">el área que constituyen los mil, </w:t>
      </w:r>
      <w:r w:rsidR="009F0DDC" w:rsidRPr="00D84F54">
        <w:rPr>
          <w:rFonts w:ascii="Arial" w:eastAsia="Calibri" w:hAnsi="Arial" w:cs="Arial"/>
          <w:sz w:val="28"/>
          <w:szCs w:val="28"/>
        </w:rPr>
        <w:t>ciento y tantos metros</w:t>
      </w:r>
      <w:r w:rsidR="00DA18F8">
        <w:rPr>
          <w:rFonts w:ascii="Arial" w:eastAsia="Calibri" w:hAnsi="Arial" w:cs="Arial"/>
          <w:sz w:val="28"/>
          <w:szCs w:val="28"/>
        </w:rPr>
        <w:t>,</w:t>
      </w:r>
      <w:r w:rsidR="009F0DDC" w:rsidRPr="00D84F54">
        <w:rPr>
          <w:rFonts w:ascii="Arial" w:eastAsia="Calibri" w:hAnsi="Arial" w:cs="Arial"/>
          <w:sz w:val="28"/>
          <w:szCs w:val="28"/>
        </w:rPr>
        <w:t xml:space="preserve"> y si eso da más tranquilidad para evitar cualquier tema que pudiera generar duda, pues también</w:t>
      </w:r>
      <w:r w:rsidR="00DA18F8">
        <w:rPr>
          <w:rFonts w:ascii="Arial" w:eastAsia="Calibri" w:hAnsi="Arial" w:cs="Arial"/>
          <w:sz w:val="28"/>
          <w:szCs w:val="28"/>
        </w:rPr>
        <w:t>. N</w:t>
      </w:r>
      <w:r w:rsidR="009F0DDC" w:rsidRPr="00D84F54">
        <w:rPr>
          <w:rFonts w:ascii="Arial" w:eastAsia="Calibri" w:hAnsi="Arial" w:cs="Arial"/>
          <w:sz w:val="28"/>
          <w:szCs w:val="28"/>
        </w:rPr>
        <w:t>osotros lo que estamos tratando de hacer</w:t>
      </w:r>
      <w:r w:rsidR="00DA18F8">
        <w:rPr>
          <w:rFonts w:ascii="Arial" w:eastAsia="Calibri" w:hAnsi="Arial" w:cs="Arial"/>
          <w:sz w:val="28"/>
          <w:szCs w:val="28"/>
        </w:rPr>
        <w:t>, es atender la petición del U</w:t>
      </w:r>
      <w:r w:rsidR="009F0DDC" w:rsidRPr="00D84F54">
        <w:rPr>
          <w:rFonts w:ascii="Arial" w:eastAsia="Calibri" w:hAnsi="Arial" w:cs="Arial"/>
          <w:sz w:val="28"/>
          <w:szCs w:val="28"/>
        </w:rPr>
        <w:t>rbanizador, que al final si nos dejan el terreno ahí y con el costo de la infraestructura, les aseguro que en cuanto esté terminado el desarrollo, pues no estaríamos hablando de ocho millones, no sé cuánt</w:t>
      </w:r>
      <w:r w:rsidR="00DA18F8">
        <w:rPr>
          <w:rFonts w:ascii="Arial" w:eastAsia="Calibri" w:hAnsi="Arial" w:cs="Arial"/>
          <w:sz w:val="28"/>
          <w:szCs w:val="28"/>
        </w:rPr>
        <w:t>os millones estaríamos hablando. Como sea, el M</w:t>
      </w:r>
      <w:r w:rsidR="009F0DDC" w:rsidRPr="00D84F54">
        <w:rPr>
          <w:rFonts w:ascii="Arial" w:eastAsia="Calibri" w:hAnsi="Arial" w:cs="Arial"/>
          <w:sz w:val="28"/>
          <w:szCs w:val="28"/>
        </w:rPr>
        <w:t xml:space="preserve">unicipio está resguardada en su </w:t>
      </w:r>
      <w:r w:rsidR="00DA18F8">
        <w:rPr>
          <w:rFonts w:ascii="Arial" w:eastAsia="Calibri" w:hAnsi="Arial" w:cs="Arial"/>
          <w:sz w:val="28"/>
          <w:szCs w:val="28"/>
        </w:rPr>
        <w:t>obligación con el plan A, B o C. L</w:t>
      </w:r>
      <w:r w:rsidR="009F0DDC" w:rsidRPr="00D84F54">
        <w:rPr>
          <w:rFonts w:ascii="Arial" w:eastAsia="Calibri" w:hAnsi="Arial" w:cs="Arial"/>
          <w:sz w:val="28"/>
          <w:szCs w:val="28"/>
        </w:rPr>
        <w:t>o que sí tenemos obligación</w:t>
      </w:r>
      <w:r w:rsidR="00DA18F8">
        <w:rPr>
          <w:rFonts w:ascii="Arial" w:eastAsia="Calibri" w:hAnsi="Arial" w:cs="Arial"/>
          <w:sz w:val="28"/>
          <w:szCs w:val="28"/>
        </w:rPr>
        <w:t>,</w:t>
      </w:r>
      <w:r w:rsidR="009F0DDC" w:rsidRPr="00D84F54">
        <w:rPr>
          <w:rFonts w:ascii="Arial" w:eastAsia="Calibri" w:hAnsi="Arial" w:cs="Arial"/>
          <w:sz w:val="28"/>
          <w:szCs w:val="28"/>
        </w:rPr>
        <w:t xml:space="preserve"> es darle el curso a la petición del particular</w:t>
      </w:r>
      <w:r w:rsidR="00DA18F8">
        <w:rPr>
          <w:rFonts w:ascii="Arial" w:eastAsia="Calibri" w:hAnsi="Arial" w:cs="Arial"/>
          <w:sz w:val="28"/>
          <w:szCs w:val="28"/>
        </w:rPr>
        <w:t>. Y</w:t>
      </w:r>
      <w:r w:rsidR="009F0DDC" w:rsidRPr="00D84F54">
        <w:rPr>
          <w:rFonts w:ascii="Arial" w:eastAsia="Calibri" w:hAnsi="Arial" w:cs="Arial"/>
          <w:sz w:val="28"/>
          <w:szCs w:val="28"/>
        </w:rPr>
        <w:t xml:space="preserve"> en ese sentido</w:t>
      </w:r>
      <w:r w:rsidR="00DA18F8">
        <w:rPr>
          <w:rFonts w:ascii="Arial" w:eastAsia="Calibri" w:hAnsi="Arial" w:cs="Arial"/>
          <w:sz w:val="28"/>
          <w:szCs w:val="28"/>
        </w:rPr>
        <w:t>, es que viene el D</w:t>
      </w:r>
      <w:r w:rsidR="009F0DDC" w:rsidRPr="00D84F54">
        <w:rPr>
          <w:rFonts w:ascii="Arial" w:eastAsia="Calibri" w:hAnsi="Arial" w:cs="Arial"/>
          <w:sz w:val="28"/>
          <w:szCs w:val="28"/>
        </w:rPr>
        <w:t xml:space="preserve">ictamen sustentado en atención </w:t>
      </w:r>
      <w:r w:rsidR="00DA18F8">
        <w:rPr>
          <w:rFonts w:ascii="Arial" w:eastAsia="Calibri" w:hAnsi="Arial" w:cs="Arial"/>
          <w:sz w:val="28"/>
          <w:szCs w:val="28"/>
        </w:rPr>
        <w:t>a esa petición. ¿Cuál sería en un</w:t>
      </w:r>
      <w:r w:rsidR="009F0DDC" w:rsidRPr="00D84F54">
        <w:rPr>
          <w:rFonts w:ascii="Arial" w:eastAsia="Calibri" w:hAnsi="Arial" w:cs="Arial"/>
          <w:sz w:val="28"/>
          <w:szCs w:val="28"/>
        </w:rPr>
        <w:t xml:space="preserve"> momento determinado? Pues que</w:t>
      </w:r>
      <w:r w:rsidR="00DA18F8">
        <w:rPr>
          <w:rFonts w:ascii="Arial" w:eastAsia="Calibri" w:hAnsi="Arial" w:cs="Arial"/>
          <w:sz w:val="28"/>
          <w:szCs w:val="28"/>
        </w:rPr>
        <w:t xml:space="preserve"> nos escrituren el terreno y ya. S</w:t>
      </w:r>
      <w:r w:rsidR="009F0DDC" w:rsidRPr="00D84F54">
        <w:rPr>
          <w:rFonts w:ascii="Arial" w:eastAsia="Calibri" w:hAnsi="Arial" w:cs="Arial"/>
          <w:sz w:val="28"/>
          <w:szCs w:val="28"/>
        </w:rPr>
        <w:t>iguen con su proceso y demás, lo tienen que equipar y al final, al momento de que culminen su proces</w:t>
      </w:r>
      <w:r w:rsidR="00DA18F8">
        <w:rPr>
          <w:rFonts w:ascii="Arial" w:eastAsia="Calibri" w:hAnsi="Arial" w:cs="Arial"/>
          <w:sz w:val="28"/>
          <w:szCs w:val="28"/>
        </w:rPr>
        <w:t xml:space="preserve">o de urbanización, pues </w:t>
      </w:r>
      <w:r w:rsidR="009F0DDC" w:rsidRPr="00D84F54">
        <w:rPr>
          <w:rFonts w:ascii="Arial" w:eastAsia="Calibri" w:hAnsi="Arial" w:cs="Arial"/>
          <w:sz w:val="28"/>
          <w:szCs w:val="28"/>
        </w:rPr>
        <w:t>hacemos la entrega-recepción</w:t>
      </w:r>
      <w:r w:rsidR="00DA18F8">
        <w:rPr>
          <w:rFonts w:ascii="Arial" w:eastAsia="Calibri" w:hAnsi="Arial" w:cs="Arial"/>
          <w:sz w:val="28"/>
          <w:szCs w:val="28"/>
        </w:rPr>
        <w:t>. Y,</w:t>
      </w:r>
      <w:r w:rsidR="009F0DDC" w:rsidRPr="00D84F54">
        <w:rPr>
          <w:rFonts w:ascii="Arial" w:eastAsia="Calibri" w:hAnsi="Arial" w:cs="Arial"/>
          <w:sz w:val="28"/>
          <w:szCs w:val="28"/>
        </w:rPr>
        <w:t xml:space="preserve"> ¿qué creen? </w:t>
      </w:r>
      <w:r w:rsidR="009F0DDC" w:rsidRPr="00D84F54">
        <w:rPr>
          <w:rFonts w:ascii="Arial" w:eastAsia="Calibri" w:hAnsi="Arial" w:cs="Arial"/>
          <w:sz w:val="28"/>
          <w:szCs w:val="28"/>
        </w:rPr>
        <w:lastRenderedPageBreak/>
        <w:t>Habrem</w:t>
      </w:r>
      <w:r w:rsidR="00DA18F8">
        <w:rPr>
          <w:rFonts w:ascii="Arial" w:eastAsia="Calibri" w:hAnsi="Arial" w:cs="Arial"/>
          <w:sz w:val="28"/>
          <w:szCs w:val="28"/>
        </w:rPr>
        <w:t>os incrementado una vez más el Patrimonio Municipal. N</w:t>
      </w:r>
      <w:r w:rsidR="009F0DDC" w:rsidRPr="00D84F54">
        <w:rPr>
          <w:rFonts w:ascii="Arial" w:eastAsia="Calibri" w:hAnsi="Arial" w:cs="Arial"/>
          <w:sz w:val="28"/>
          <w:szCs w:val="28"/>
        </w:rPr>
        <w:t xml:space="preserve">o deudas, no gastos, no destinado el recurso en otras cosas, </w:t>
      </w:r>
      <w:r w:rsidR="00DA18F8">
        <w:rPr>
          <w:rFonts w:ascii="Arial" w:eastAsia="Calibri" w:hAnsi="Arial" w:cs="Arial"/>
          <w:sz w:val="28"/>
          <w:szCs w:val="28"/>
        </w:rPr>
        <w:t>sino, volvemos a incrementar. E</w:t>
      </w:r>
      <w:r w:rsidR="009F0DDC" w:rsidRPr="00D84F54">
        <w:rPr>
          <w:rFonts w:ascii="Arial" w:eastAsia="Calibri" w:hAnsi="Arial" w:cs="Arial"/>
          <w:sz w:val="28"/>
          <w:szCs w:val="28"/>
        </w:rPr>
        <w:t>ntonces</w:t>
      </w:r>
      <w:r w:rsidR="00DA18F8">
        <w:rPr>
          <w:rFonts w:ascii="Arial" w:eastAsia="Calibri" w:hAnsi="Arial" w:cs="Arial"/>
          <w:sz w:val="28"/>
          <w:szCs w:val="28"/>
        </w:rPr>
        <w:t xml:space="preserve">, todas estas opciones, </w:t>
      </w:r>
      <w:r w:rsidR="009F0DDC" w:rsidRPr="00D84F54">
        <w:rPr>
          <w:rFonts w:ascii="Arial" w:eastAsia="Calibri" w:hAnsi="Arial" w:cs="Arial"/>
          <w:sz w:val="28"/>
          <w:szCs w:val="28"/>
        </w:rPr>
        <w:t>lo que quiero decir, que no estamos casados c</w:t>
      </w:r>
      <w:r w:rsidR="00DA18F8">
        <w:rPr>
          <w:rFonts w:ascii="Arial" w:eastAsia="Calibri" w:hAnsi="Arial" w:cs="Arial"/>
          <w:sz w:val="28"/>
          <w:szCs w:val="28"/>
        </w:rPr>
        <w:t>on ningún tema en particular. Y,</w:t>
      </w:r>
      <w:r w:rsidR="009F0DDC" w:rsidRPr="00D84F54">
        <w:rPr>
          <w:rFonts w:ascii="Arial" w:eastAsia="Calibri" w:hAnsi="Arial" w:cs="Arial"/>
          <w:sz w:val="28"/>
          <w:szCs w:val="28"/>
        </w:rPr>
        <w:t xml:space="preserve"> que se decide por el tema de la permuta</w:t>
      </w:r>
      <w:r w:rsidR="00DA18F8">
        <w:rPr>
          <w:rFonts w:ascii="Arial" w:eastAsia="Calibri" w:hAnsi="Arial" w:cs="Arial"/>
          <w:sz w:val="28"/>
          <w:szCs w:val="28"/>
        </w:rPr>
        <w:t>, adelante. A</w:t>
      </w:r>
      <w:r w:rsidR="009F0DDC" w:rsidRPr="00D84F54">
        <w:rPr>
          <w:rFonts w:ascii="Arial" w:eastAsia="Calibri" w:hAnsi="Arial" w:cs="Arial"/>
          <w:sz w:val="28"/>
          <w:szCs w:val="28"/>
        </w:rPr>
        <w:t>delante</w:t>
      </w:r>
      <w:r w:rsidR="00DA18F8">
        <w:rPr>
          <w:rFonts w:ascii="Arial" w:eastAsia="Calibri" w:hAnsi="Arial" w:cs="Arial"/>
          <w:sz w:val="28"/>
          <w:szCs w:val="28"/>
        </w:rPr>
        <w:t>,</w:t>
      </w:r>
      <w:r w:rsidR="009F0DDC" w:rsidRPr="00D84F54">
        <w:rPr>
          <w:rFonts w:ascii="Arial" w:eastAsia="Calibri" w:hAnsi="Arial" w:cs="Arial"/>
          <w:sz w:val="28"/>
          <w:szCs w:val="28"/>
        </w:rPr>
        <w:t xml:space="preserve"> tenemos un valor</w:t>
      </w:r>
      <w:r w:rsidR="00DA18F8">
        <w:rPr>
          <w:rFonts w:ascii="Arial" w:eastAsia="Calibri" w:hAnsi="Arial" w:cs="Arial"/>
          <w:sz w:val="28"/>
          <w:szCs w:val="28"/>
        </w:rPr>
        <w:t>. Q</w:t>
      </w:r>
      <w:r w:rsidR="009F0DDC" w:rsidRPr="00D84F54">
        <w:rPr>
          <w:rFonts w:ascii="Arial" w:eastAsia="Calibri" w:hAnsi="Arial" w:cs="Arial"/>
          <w:sz w:val="28"/>
          <w:szCs w:val="28"/>
        </w:rPr>
        <w:t xml:space="preserve">ue lo haga </w:t>
      </w:r>
      <w:r w:rsidR="00DA18F8">
        <w:rPr>
          <w:rFonts w:ascii="Arial" w:eastAsia="Calibri" w:hAnsi="Arial" w:cs="Arial"/>
          <w:sz w:val="28"/>
          <w:szCs w:val="28"/>
        </w:rPr>
        <w:t>el Constructor, que lo haga el U</w:t>
      </w:r>
      <w:r w:rsidR="009F0DDC" w:rsidRPr="00D84F54">
        <w:rPr>
          <w:rFonts w:ascii="Arial" w:eastAsia="Calibri" w:hAnsi="Arial" w:cs="Arial"/>
          <w:sz w:val="28"/>
          <w:szCs w:val="28"/>
        </w:rPr>
        <w:t>rbanizador, que lo haga la obra el urbanizador, el monto</w:t>
      </w:r>
      <w:r w:rsidR="00DA18F8">
        <w:rPr>
          <w:rFonts w:ascii="Arial" w:eastAsia="Calibri" w:hAnsi="Arial" w:cs="Arial"/>
          <w:sz w:val="28"/>
          <w:szCs w:val="28"/>
        </w:rPr>
        <w:t>,</w:t>
      </w:r>
      <w:r w:rsidR="009F0DDC" w:rsidRPr="00D84F54">
        <w:rPr>
          <w:rFonts w:ascii="Arial" w:eastAsia="Calibri" w:hAnsi="Arial" w:cs="Arial"/>
          <w:sz w:val="28"/>
          <w:szCs w:val="28"/>
        </w:rPr>
        <w:t xml:space="preserve"> ya ten</w:t>
      </w:r>
      <w:r w:rsidR="00DA18F8">
        <w:rPr>
          <w:rFonts w:ascii="Arial" w:eastAsia="Calibri" w:hAnsi="Arial" w:cs="Arial"/>
          <w:sz w:val="28"/>
          <w:szCs w:val="28"/>
        </w:rPr>
        <w:t>emos un monto determinado. F</w:t>
      </w:r>
      <w:r w:rsidR="009F0DDC" w:rsidRPr="00D84F54">
        <w:rPr>
          <w:rFonts w:ascii="Arial" w:eastAsia="Calibri" w:hAnsi="Arial" w:cs="Arial"/>
          <w:sz w:val="28"/>
          <w:szCs w:val="28"/>
        </w:rPr>
        <w:t>inalmente</w:t>
      </w:r>
      <w:r w:rsidR="00DA18F8">
        <w:rPr>
          <w:rFonts w:ascii="Arial" w:eastAsia="Calibri" w:hAnsi="Arial" w:cs="Arial"/>
          <w:sz w:val="28"/>
          <w:szCs w:val="28"/>
        </w:rPr>
        <w:t>, va a</w:t>
      </w:r>
      <w:r w:rsidR="009F0DDC" w:rsidRPr="00D84F54">
        <w:rPr>
          <w:rFonts w:ascii="Arial" w:eastAsia="Calibri" w:hAnsi="Arial" w:cs="Arial"/>
          <w:sz w:val="28"/>
          <w:szCs w:val="28"/>
        </w:rPr>
        <w:t xml:space="preserve"> ser supervisado por la Dirección de Obras Públicas, tampoco hay ningún problema, porque está sustentado.</w:t>
      </w:r>
      <w:r w:rsidR="009F0DDC">
        <w:rPr>
          <w:rFonts w:ascii="Arial" w:eastAsia="Calibri" w:hAnsi="Arial" w:cs="Arial"/>
          <w:b/>
          <w:i/>
          <w:sz w:val="28"/>
          <w:szCs w:val="28"/>
        </w:rPr>
        <w:t xml:space="preserve"> </w:t>
      </w:r>
      <w:r w:rsidR="009F0DDC" w:rsidRPr="00D84F54">
        <w:rPr>
          <w:rFonts w:ascii="Arial" w:eastAsia="Calibri" w:hAnsi="Arial" w:cs="Arial"/>
          <w:sz w:val="28"/>
          <w:szCs w:val="28"/>
        </w:rPr>
        <w:t>Creo que estamos ll</w:t>
      </w:r>
      <w:r w:rsidR="00DA18F8">
        <w:rPr>
          <w:rFonts w:ascii="Arial" w:eastAsia="Calibri" w:hAnsi="Arial" w:cs="Arial"/>
          <w:sz w:val="28"/>
          <w:szCs w:val="28"/>
        </w:rPr>
        <w:t xml:space="preserve">evando a cabo esta discusión </w:t>
      </w:r>
      <w:r w:rsidR="009F0DDC" w:rsidRPr="00D84F54">
        <w:rPr>
          <w:rFonts w:ascii="Arial" w:eastAsia="Calibri" w:hAnsi="Arial" w:cs="Arial"/>
          <w:sz w:val="28"/>
          <w:szCs w:val="28"/>
        </w:rPr>
        <w:t>ya en varias vertientes</w:t>
      </w:r>
      <w:r w:rsidR="00DA18F8">
        <w:rPr>
          <w:rFonts w:ascii="Arial" w:eastAsia="Calibri" w:hAnsi="Arial" w:cs="Arial"/>
          <w:sz w:val="28"/>
          <w:szCs w:val="28"/>
        </w:rPr>
        <w:t>. Y,</w:t>
      </w:r>
      <w:r w:rsidR="009F0DDC" w:rsidRPr="00D84F54">
        <w:rPr>
          <w:rFonts w:ascii="Arial" w:eastAsia="Calibri" w:hAnsi="Arial" w:cs="Arial"/>
          <w:sz w:val="28"/>
          <w:szCs w:val="28"/>
        </w:rPr>
        <w:t xml:space="preserve"> en atención pues a lo que refieren y que quieran que se valore,</w:t>
      </w:r>
      <w:r w:rsidR="00DA18F8">
        <w:rPr>
          <w:rFonts w:ascii="Arial" w:eastAsia="Calibri" w:hAnsi="Arial" w:cs="Arial"/>
          <w:sz w:val="28"/>
          <w:szCs w:val="28"/>
        </w:rPr>
        <w:t xml:space="preserve"> pues que regrese el Dictamen a las Comisiones. No sé qué opinen. O</w:t>
      </w:r>
      <w:r w:rsidR="009F0DDC" w:rsidRPr="00D84F54">
        <w:rPr>
          <w:rFonts w:ascii="Arial" w:eastAsia="Calibri" w:hAnsi="Arial" w:cs="Arial"/>
          <w:sz w:val="28"/>
          <w:szCs w:val="28"/>
        </w:rPr>
        <w:t xml:space="preserve"> que ya lo votemo</w:t>
      </w:r>
      <w:r w:rsidR="00DA18F8">
        <w:rPr>
          <w:rFonts w:ascii="Arial" w:eastAsia="Calibri" w:hAnsi="Arial" w:cs="Arial"/>
          <w:sz w:val="28"/>
          <w:szCs w:val="28"/>
        </w:rPr>
        <w:t>s. Entonces, en ese sentido</w:t>
      </w:r>
      <w:r w:rsidR="009F0DDC" w:rsidRPr="00D84F54">
        <w:rPr>
          <w:rFonts w:ascii="Arial" w:eastAsia="Calibri" w:hAnsi="Arial" w:cs="Arial"/>
          <w:sz w:val="28"/>
          <w:szCs w:val="28"/>
        </w:rPr>
        <w:t>, creo que llevan y</w:t>
      </w:r>
      <w:r w:rsidR="00DA18F8">
        <w:rPr>
          <w:rFonts w:ascii="Arial" w:eastAsia="Calibri" w:hAnsi="Arial" w:cs="Arial"/>
          <w:sz w:val="28"/>
          <w:szCs w:val="28"/>
        </w:rPr>
        <w:t>a un proceso muy adelantado el U</w:t>
      </w:r>
      <w:r w:rsidR="009F0DDC" w:rsidRPr="00D84F54">
        <w:rPr>
          <w:rFonts w:ascii="Arial" w:eastAsia="Calibri" w:hAnsi="Arial" w:cs="Arial"/>
          <w:sz w:val="28"/>
          <w:szCs w:val="28"/>
        </w:rPr>
        <w:t xml:space="preserve">rbanizador, y obviamente entiendo pues la desconfianza, ya que durante muchos años anunciaron los terrenos para la permuta, pero no en el proceso, como se </w:t>
      </w:r>
      <w:r w:rsidR="00DA18F8">
        <w:rPr>
          <w:rFonts w:ascii="Arial" w:eastAsia="Calibri" w:hAnsi="Arial" w:cs="Arial"/>
          <w:sz w:val="28"/>
          <w:szCs w:val="28"/>
        </w:rPr>
        <w:t>hizo ahorita de manera correcta. E</w:t>
      </w:r>
      <w:r w:rsidR="009F0DDC" w:rsidRPr="00D84F54">
        <w:rPr>
          <w:rFonts w:ascii="Arial" w:eastAsia="Calibri" w:hAnsi="Arial" w:cs="Arial"/>
          <w:sz w:val="28"/>
          <w:szCs w:val="28"/>
        </w:rPr>
        <w:t>ntiendo que les pudiera dar una cierta desconfianza. Finalmente, si no es el Seg</w:t>
      </w:r>
      <w:r w:rsidR="00DA18F8">
        <w:rPr>
          <w:rFonts w:ascii="Arial" w:eastAsia="Calibri" w:hAnsi="Arial" w:cs="Arial"/>
          <w:sz w:val="28"/>
          <w:szCs w:val="28"/>
        </w:rPr>
        <w:t>uro, recordemos, de verdad, el G</w:t>
      </w:r>
      <w:r w:rsidR="009F0DDC" w:rsidRPr="00D84F54">
        <w:rPr>
          <w:rFonts w:ascii="Arial" w:eastAsia="Calibri" w:hAnsi="Arial" w:cs="Arial"/>
          <w:sz w:val="28"/>
          <w:szCs w:val="28"/>
        </w:rPr>
        <w:t>obern</w:t>
      </w:r>
      <w:r w:rsidR="00DA18F8">
        <w:rPr>
          <w:rFonts w:ascii="Arial" w:eastAsia="Calibri" w:hAnsi="Arial" w:cs="Arial"/>
          <w:sz w:val="28"/>
          <w:szCs w:val="28"/>
        </w:rPr>
        <w:t xml:space="preserve">ador Pablo Lemus, junto </w:t>
      </w:r>
      <w:r w:rsidR="009F0DDC" w:rsidRPr="00D84F54">
        <w:rPr>
          <w:rFonts w:ascii="Arial" w:eastAsia="Calibri" w:hAnsi="Arial" w:cs="Arial"/>
          <w:sz w:val="28"/>
          <w:szCs w:val="28"/>
        </w:rPr>
        <w:t>aquí con el compañero Higinio, hici</w:t>
      </w:r>
      <w:r w:rsidR="00DA18F8">
        <w:rPr>
          <w:rFonts w:ascii="Arial" w:eastAsia="Calibri" w:hAnsi="Arial" w:cs="Arial"/>
          <w:sz w:val="28"/>
          <w:szCs w:val="28"/>
        </w:rPr>
        <w:t>eron una propuesta de tener un Hospital aquí de Especialidades para la M</w:t>
      </w:r>
      <w:r w:rsidR="009F0DDC" w:rsidRPr="00D84F54">
        <w:rPr>
          <w:rFonts w:ascii="Arial" w:eastAsia="Calibri" w:hAnsi="Arial" w:cs="Arial"/>
          <w:sz w:val="28"/>
          <w:szCs w:val="28"/>
        </w:rPr>
        <w:t>ujer.</w:t>
      </w:r>
      <w:r w:rsidR="009F0DDC">
        <w:rPr>
          <w:rFonts w:ascii="Arial" w:eastAsia="Calibri" w:hAnsi="Arial" w:cs="Arial"/>
          <w:b/>
          <w:i/>
          <w:sz w:val="28"/>
          <w:szCs w:val="28"/>
        </w:rPr>
        <w:t xml:space="preserve"> </w:t>
      </w:r>
      <w:r w:rsidR="009F0DDC" w:rsidRPr="00D84F54">
        <w:rPr>
          <w:rFonts w:ascii="Arial" w:eastAsia="Calibri" w:hAnsi="Arial" w:cs="Arial"/>
          <w:sz w:val="28"/>
          <w:szCs w:val="28"/>
        </w:rPr>
        <w:t>No se hace, no se preocupen, ahí está el terreno, ya tenemos otro, un terreno dictaminado, que nos llegue el recurso. Estamos muy claros que están sob</w:t>
      </w:r>
      <w:r w:rsidR="00DA18F8">
        <w:rPr>
          <w:rFonts w:ascii="Arial" w:eastAsia="Calibri" w:hAnsi="Arial" w:cs="Arial"/>
          <w:sz w:val="28"/>
          <w:szCs w:val="28"/>
        </w:rPr>
        <w:t>resaturados todas las Instituciones de S</w:t>
      </w:r>
      <w:r w:rsidR="009F0DDC" w:rsidRPr="00D84F54">
        <w:rPr>
          <w:rFonts w:ascii="Arial" w:eastAsia="Calibri" w:hAnsi="Arial" w:cs="Arial"/>
          <w:sz w:val="28"/>
          <w:szCs w:val="28"/>
        </w:rPr>
        <w:t xml:space="preserve">alud. Es una realidad que nos van a </w:t>
      </w:r>
      <w:r w:rsidR="00DA18F8">
        <w:rPr>
          <w:rFonts w:ascii="Arial" w:eastAsia="Calibri" w:hAnsi="Arial" w:cs="Arial"/>
          <w:sz w:val="28"/>
          <w:szCs w:val="28"/>
        </w:rPr>
        <w:t>te</w:t>
      </w:r>
      <w:r w:rsidR="00174321">
        <w:rPr>
          <w:rFonts w:ascii="Arial" w:eastAsia="Calibri" w:hAnsi="Arial" w:cs="Arial"/>
          <w:sz w:val="28"/>
          <w:szCs w:val="28"/>
        </w:rPr>
        <w:t>ner que voltear a ver sí o sí, e</w:t>
      </w:r>
      <w:r w:rsidR="00DA18F8">
        <w:rPr>
          <w:rFonts w:ascii="Arial" w:eastAsia="Calibri" w:hAnsi="Arial" w:cs="Arial"/>
          <w:sz w:val="28"/>
          <w:szCs w:val="28"/>
        </w:rPr>
        <w:t>l Gobierno Federal y el E</w:t>
      </w:r>
      <w:r w:rsidR="00174321">
        <w:rPr>
          <w:rFonts w:ascii="Arial" w:eastAsia="Calibri" w:hAnsi="Arial" w:cs="Arial"/>
          <w:sz w:val="28"/>
          <w:szCs w:val="28"/>
        </w:rPr>
        <w:t>statal. Y</w:t>
      </w:r>
      <w:r w:rsidR="009F0DDC" w:rsidRPr="00D84F54">
        <w:rPr>
          <w:rFonts w:ascii="Arial" w:eastAsia="Calibri" w:hAnsi="Arial" w:cs="Arial"/>
          <w:sz w:val="28"/>
          <w:szCs w:val="28"/>
        </w:rPr>
        <w:t xml:space="preserve"> creo que aquí estamos muchísimos integrantes del Pleno del Ayuntamiento</w:t>
      </w:r>
      <w:r w:rsidR="00174321">
        <w:rPr>
          <w:rFonts w:ascii="Arial" w:eastAsia="Calibri" w:hAnsi="Arial" w:cs="Arial"/>
          <w:sz w:val="28"/>
          <w:szCs w:val="28"/>
        </w:rPr>
        <w:t xml:space="preserve">, </w:t>
      </w:r>
      <w:r w:rsidR="009F0DDC" w:rsidRPr="00D84F54">
        <w:rPr>
          <w:rFonts w:ascii="Arial" w:eastAsia="Calibri" w:hAnsi="Arial" w:cs="Arial"/>
          <w:sz w:val="28"/>
          <w:szCs w:val="28"/>
        </w:rPr>
        <w:t>que ayudemos al tema de la gestión.</w:t>
      </w:r>
      <w:r w:rsidR="009F0DDC">
        <w:rPr>
          <w:rFonts w:ascii="Arial" w:eastAsia="Calibri" w:hAnsi="Arial" w:cs="Arial"/>
          <w:b/>
          <w:i/>
          <w:sz w:val="28"/>
          <w:szCs w:val="28"/>
        </w:rPr>
        <w:t xml:space="preserve"> </w:t>
      </w:r>
      <w:r w:rsidR="00174321">
        <w:rPr>
          <w:rFonts w:ascii="Arial" w:eastAsia="Calibri" w:hAnsi="Arial" w:cs="Arial"/>
          <w:sz w:val="28"/>
          <w:szCs w:val="28"/>
        </w:rPr>
        <w:t>Habla de la f</w:t>
      </w:r>
      <w:r w:rsidR="009F0DDC">
        <w:rPr>
          <w:rFonts w:ascii="Arial" w:eastAsia="Calibri" w:hAnsi="Arial" w:cs="Arial"/>
          <w:sz w:val="28"/>
          <w:szCs w:val="28"/>
        </w:rPr>
        <w:t>racción e</w:t>
      </w:r>
      <w:r w:rsidR="009F0DDC" w:rsidRPr="00D84F54">
        <w:rPr>
          <w:rFonts w:ascii="Arial" w:eastAsia="Calibri" w:hAnsi="Arial" w:cs="Arial"/>
          <w:sz w:val="28"/>
          <w:szCs w:val="28"/>
        </w:rPr>
        <w:t xml:space="preserve">mecista, </w:t>
      </w:r>
      <w:r w:rsidR="00174321">
        <w:rPr>
          <w:rFonts w:ascii="Arial" w:eastAsia="Calibri" w:hAnsi="Arial" w:cs="Arial"/>
          <w:sz w:val="28"/>
          <w:szCs w:val="28"/>
        </w:rPr>
        <w:t>¡por favor! Aunque yo sé que el G</w:t>
      </w:r>
      <w:r w:rsidR="009F0DDC" w:rsidRPr="00D84F54">
        <w:rPr>
          <w:rFonts w:ascii="Arial" w:eastAsia="Calibri" w:hAnsi="Arial" w:cs="Arial"/>
          <w:sz w:val="28"/>
          <w:szCs w:val="28"/>
        </w:rPr>
        <w:t xml:space="preserve">obernador nos va </w:t>
      </w:r>
      <w:r w:rsidR="009F0DDC" w:rsidRPr="00D84F54">
        <w:rPr>
          <w:rFonts w:ascii="Arial" w:eastAsia="Calibri" w:hAnsi="Arial" w:cs="Arial"/>
          <w:sz w:val="28"/>
          <w:szCs w:val="28"/>
        </w:rPr>
        <w:lastRenderedPageBreak/>
        <w:t>a escuchar, porque pues en días recientes</w:t>
      </w:r>
      <w:r w:rsidR="00174321">
        <w:rPr>
          <w:rFonts w:ascii="Arial" w:eastAsia="Calibri" w:hAnsi="Arial" w:cs="Arial"/>
          <w:sz w:val="28"/>
          <w:szCs w:val="28"/>
        </w:rPr>
        <w:t>,</w:t>
      </w:r>
      <w:r w:rsidR="009F0DDC" w:rsidRPr="00D84F54">
        <w:rPr>
          <w:rFonts w:ascii="Arial" w:eastAsia="Calibri" w:hAnsi="Arial" w:cs="Arial"/>
          <w:sz w:val="28"/>
          <w:szCs w:val="28"/>
        </w:rPr>
        <w:t xml:space="preserve"> incluso vi un video donde se comprometieron poco antes de llev</w:t>
      </w:r>
      <w:r w:rsidR="00174321">
        <w:rPr>
          <w:rFonts w:ascii="Arial" w:eastAsia="Calibri" w:hAnsi="Arial" w:cs="Arial"/>
          <w:sz w:val="28"/>
          <w:szCs w:val="28"/>
        </w:rPr>
        <w:t>ar a cabo las elecciones, de un Hospital. De un Hospital, aquí, de Especialidades para la M</w:t>
      </w:r>
      <w:r w:rsidR="009F0DDC" w:rsidRPr="00D84F54">
        <w:rPr>
          <w:rFonts w:ascii="Arial" w:eastAsia="Calibri" w:hAnsi="Arial" w:cs="Arial"/>
          <w:sz w:val="28"/>
          <w:szCs w:val="28"/>
        </w:rPr>
        <w:t>uje</w:t>
      </w:r>
      <w:r w:rsidR="00174321">
        <w:rPr>
          <w:rFonts w:ascii="Arial" w:eastAsia="Calibri" w:hAnsi="Arial" w:cs="Arial"/>
          <w:sz w:val="28"/>
          <w:szCs w:val="28"/>
        </w:rPr>
        <w:t>r. Entonces, cualquier tipo de H</w:t>
      </w:r>
      <w:r w:rsidR="009F0DDC" w:rsidRPr="00D84F54">
        <w:rPr>
          <w:rFonts w:ascii="Arial" w:eastAsia="Calibri" w:hAnsi="Arial" w:cs="Arial"/>
          <w:sz w:val="28"/>
          <w:szCs w:val="28"/>
        </w:rPr>
        <w:t xml:space="preserve">ospital que llegue a realizarse, como sea, va a venir a beneficiar no sólo a los </w:t>
      </w:r>
      <w:r w:rsidR="00174321">
        <w:rPr>
          <w:rFonts w:ascii="Arial" w:eastAsia="Calibri" w:hAnsi="Arial" w:cs="Arial"/>
          <w:sz w:val="28"/>
          <w:szCs w:val="28"/>
        </w:rPr>
        <w:t>Z</w:t>
      </w:r>
      <w:r w:rsidR="00174321" w:rsidRPr="00D84F54">
        <w:rPr>
          <w:rFonts w:ascii="Arial" w:eastAsia="Calibri" w:hAnsi="Arial" w:cs="Arial"/>
          <w:sz w:val="28"/>
          <w:szCs w:val="28"/>
        </w:rPr>
        <w:t>apotlénses</w:t>
      </w:r>
      <w:r w:rsidR="009F0DDC" w:rsidRPr="00D84F54">
        <w:rPr>
          <w:rFonts w:ascii="Arial" w:eastAsia="Calibri" w:hAnsi="Arial" w:cs="Arial"/>
          <w:sz w:val="28"/>
          <w:szCs w:val="28"/>
        </w:rPr>
        <w:t>, sin</w:t>
      </w:r>
      <w:r w:rsidR="00174321">
        <w:rPr>
          <w:rFonts w:ascii="Arial" w:eastAsia="Calibri" w:hAnsi="Arial" w:cs="Arial"/>
          <w:sz w:val="28"/>
          <w:szCs w:val="28"/>
        </w:rPr>
        <w:t>o también a las personas de la R</w:t>
      </w:r>
      <w:r w:rsidR="009F0DDC" w:rsidRPr="00D84F54">
        <w:rPr>
          <w:rFonts w:ascii="Arial" w:eastAsia="Calibri" w:hAnsi="Arial" w:cs="Arial"/>
          <w:sz w:val="28"/>
          <w:szCs w:val="28"/>
        </w:rPr>
        <w:t>egión. Si estamos con esa desconfianza, que no va a llegar a darse, bueno, pues está el Est</w:t>
      </w:r>
      <w:r w:rsidR="009F0DDC">
        <w:rPr>
          <w:rFonts w:ascii="Arial" w:eastAsia="Calibri" w:hAnsi="Arial" w:cs="Arial"/>
          <w:sz w:val="28"/>
          <w:szCs w:val="28"/>
        </w:rPr>
        <w:t>ado</w:t>
      </w:r>
      <w:r w:rsidR="00174321">
        <w:rPr>
          <w:rFonts w:ascii="Arial" w:eastAsia="Calibri" w:hAnsi="Arial" w:cs="Arial"/>
          <w:sz w:val="28"/>
          <w:szCs w:val="28"/>
        </w:rPr>
        <w:t>,</w:t>
      </w:r>
      <w:r w:rsidR="009F0DDC">
        <w:rPr>
          <w:rFonts w:ascii="Arial" w:eastAsia="Calibri" w:hAnsi="Arial" w:cs="Arial"/>
          <w:sz w:val="28"/>
          <w:szCs w:val="28"/>
        </w:rPr>
        <w:t xml:space="preserve"> que ya nos aporte para ese H</w:t>
      </w:r>
      <w:r w:rsidR="009F0DDC" w:rsidRPr="00D84F54">
        <w:rPr>
          <w:rFonts w:ascii="Arial" w:eastAsia="Calibri" w:hAnsi="Arial" w:cs="Arial"/>
          <w:sz w:val="28"/>
          <w:szCs w:val="28"/>
        </w:rPr>
        <w:t>ospital.</w:t>
      </w:r>
      <w:r w:rsidR="009F0DDC">
        <w:rPr>
          <w:rFonts w:ascii="Arial" w:eastAsia="Calibri" w:hAnsi="Arial" w:cs="Arial"/>
          <w:b/>
          <w:i/>
          <w:sz w:val="28"/>
          <w:szCs w:val="28"/>
        </w:rPr>
        <w:t xml:space="preserve"> </w:t>
      </w:r>
      <w:r w:rsidR="009F0DDC" w:rsidRPr="00D84F54">
        <w:rPr>
          <w:rFonts w:ascii="Arial" w:eastAsia="Calibri" w:hAnsi="Arial" w:cs="Arial"/>
          <w:sz w:val="28"/>
          <w:szCs w:val="28"/>
        </w:rPr>
        <w:t>Y también se ha hablado mucho</w:t>
      </w:r>
      <w:r w:rsidR="00174321">
        <w:rPr>
          <w:rFonts w:ascii="Arial" w:eastAsia="Calibri" w:hAnsi="Arial" w:cs="Arial"/>
          <w:sz w:val="28"/>
          <w:szCs w:val="28"/>
        </w:rPr>
        <w:t>,</w:t>
      </w:r>
      <w:r w:rsidR="009F0DDC" w:rsidRPr="00D84F54">
        <w:rPr>
          <w:rFonts w:ascii="Arial" w:eastAsia="Calibri" w:hAnsi="Arial" w:cs="Arial"/>
          <w:sz w:val="28"/>
          <w:szCs w:val="28"/>
        </w:rPr>
        <w:t xml:space="preserve"> y he escuchado que hay</w:t>
      </w:r>
      <w:r w:rsidR="00174321">
        <w:rPr>
          <w:rFonts w:ascii="Arial" w:eastAsia="Calibri" w:hAnsi="Arial" w:cs="Arial"/>
          <w:sz w:val="28"/>
          <w:szCs w:val="28"/>
        </w:rPr>
        <w:t xml:space="preserve"> posibilidades de un Hospital C</w:t>
      </w:r>
      <w:r w:rsidR="009F0DDC" w:rsidRPr="00D84F54">
        <w:rPr>
          <w:rFonts w:ascii="Arial" w:eastAsia="Calibri" w:hAnsi="Arial" w:cs="Arial"/>
          <w:sz w:val="28"/>
          <w:szCs w:val="28"/>
        </w:rPr>
        <w:t>ivil</w:t>
      </w:r>
      <w:r w:rsidR="00174321">
        <w:rPr>
          <w:rFonts w:ascii="Arial" w:eastAsia="Calibri" w:hAnsi="Arial" w:cs="Arial"/>
          <w:sz w:val="28"/>
          <w:szCs w:val="28"/>
        </w:rPr>
        <w:t>,</w:t>
      </w:r>
      <w:r w:rsidR="009F0DDC" w:rsidRPr="00D84F54">
        <w:rPr>
          <w:rFonts w:ascii="Arial" w:eastAsia="Calibri" w:hAnsi="Arial" w:cs="Arial"/>
          <w:sz w:val="28"/>
          <w:szCs w:val="28"/>
        </w:rPr>
        <w:t xml:space="preserve"> también. Todos, cualquiera</w:t>
      </w:r>
      <w:r w:rsidR="00174321">
        <w:rPr>
          <w:rFonts w:ascii="Arial" w:eastAsia="Calibri" w:hAnsi="Arial" w:cs="Arial"/>
          <w:sz w:val="28"/>
          <w:szCs w:val="28"/>
        </w:rPr>
        <w:t>,</w:t>
      </w:r>
      <w:r w:rsidR="009F0DDC" w:rsidRPr="00D84F54">
        <w:rPr>
          <w:rFonts w:ascii="Arial" w:eastAsia="Calibri" w:hAnsi="Arial" w:cs="Arial"/>
          <w:sz w:val="28"/>
          <w:szCs w:val="28"/>
        </w:rPr>
        <w:t xml:space="preserve"> se hizo este compromiso por la necesidad. No todos tienen o no todos tenemos para irnos</w:t>
      </w:r>
      <w:r w:rsidR="00174321">
        <w:rPr>
          <w:rFonts w:ascii="Arial" w:eastAsia="Calibri" w:hAnsi="Arial" w:cs="Arial"/>
          <w:sz w:val="28"/>
          <w:szCs w:val="28"/>
        </w:rPr>
        <w:t xml:space="preserve"> a atender en un Hospital P</w:t>
      </w:r>
      <w:r w:rsidR="009F0DDC" w:rsidRPr="00D84F54">
        <w:rPr>
          <w:rFonts w:ascii="Arial" w:eastAsia="Calibri" w:hAnsi="Arial" w:cs="Arial"/>
          <w:sz w:val="28"/>
          <w:szCs w:val="28"/>
        </w:rPr>
        <w:t>rivado.</w:t>
      </w:r>
      <w:r w:rsidR="009F0DDC">
        <w:rPr>
          <w:rFonts w:ascii="Arial" w:eastAsia="Calibri" w:hAnsi="Arial" w:cs="Arial"/>
          <w:b/>
          <w:i/>
          <w:sz w:val="28"/>
          <w:szCs w:val="28"/>
        </w:rPr>
        <w:t xml:space="preserve"> </w:t>
      </w:r>
      <w:r w:rsidR="009F0DDC" w:rsidRPr="00D84F54">
        <w:rPr>
          <w:rFonts w:ascii="Arial" w:eastAsia="Calibri" w:hAnsi="Arial" w:cs="Arial"/>
          <w:sz w:val="28"/>
          <w:szCs w:val="28"/>
        </w:rPr>
        <w:t>La mayo</w:t>
      </w:r>
      <w:r w:rsidR="00174321">
        <w:rPr>
          <w:rFonts w:ascii="Arial" w:eastAsia="Calibri" w:hAnsi="Arial" w:cs="Arial"/>
          <w:sz w:val="28"/>
          <w:szCs w:val="28"/>
        </w:rPr>
        <w:t>ría de nosotros, acudimos a las Instituciones de S</w:t>
      </w:r>
      <w:r w:rsidR="009F0DDC" w:rsidRPr="00D84F54">
        <w:rPr>
          <w:rFonts w:ascii="Arial" w:eastAsia="Calibri" w:hAnsi="Arial" w:cs="Arial"/>
          <w:sz w:val="28"/>
          <w:szCs w:val="28"/>
        </w:rPr>
        <w:t>a</w:t>
      </w:r>
      <w:r w:rsidR="00174321">
        <w:rPr>
          <w:rFonts w:ascii="Arial" w:eastAsia="Calibri" w:hAnsi="Arial" w:cs="Arial"/>
          <w:sz w:val="28"/>
          <w:szCs w:val="28"/>
        </w:rPr>
        <w:t>lud P</w:t>
      </w:r>
      <w:r w:rsidR="009F0DDC" w:rsidRPr="00D84F54">
        <w:rPr>
          <w:rFonts w:ascii="Arial" w:eastAsia="Calibri" w:hAnsi="Arial" w:cs="Arial"/>
          <w:sz w:val="28"/>
          <w:szCs w:val="28"/>
        </w:rPr>
        <w:t>ública</w:t>
      </w:r>
      <w:r w:rsidR="00174321">
        <w:rPr>
          <w:rFonts w:ascii="Arial" w:eastAsia="Calibri" w:hAnsi="Arial" w:cs="Arial"/>
          <w:sz w:val="28"/>
          <w:szCs w:val="28"/>
        </w:rPr>
        <w:t>. Y,</w:t>
      </w:r>
      <w:r w:rsidR="009F0DDC" w:rsidRPr="00D84F54">
        <w:rPr>
          <w:rFonts w:ascii="Arial" w:eastAsia="Calibri" w:hAnsi="Arial" w:cs="Arial"/>
          <w:sz w:val="28"/>
          <w:szCs w:val="28"/>
        </w:rPr>
        <w:t xml:space="preserve"> </w:t>
      </w:r>
      <w:proofErr w:type="gramStart"/>
      <w:r w:rsidR="009F0DDC" w:rsidRPr="00D84F54">
        <w:rPr>
          <w:rFonts w:ascii="Arial" w:eastAsia="Calibri" w:hAnsi="Arial" w:cs="Arial"/>
          <w:sz w:val="28"/>
          <w:szCs w:val="28"/>
        </w:rPr>
        <w:t>que</w:t>
      </w:r>
      <w:proofErr w:type="gramEnd"/>
      <w:r w:rsidR="009F0DDC" w:rsidRPr="00D84F54">
        <w:rPr>
          <w:rFonts w:ascii="Arial" w:eastAsia="Calibri" w:hAnsi="Arial" w:cs="Arial"/>
          <w:sz w:val="28"/>
          <w:szCs w:val="28"/>
        </w:rPr>
        <w:t xml:space="preserve"> además</w:t>
      </w:r>
      <w:r w:rsidR="00174321">
        <w:rPr>
          <w:rFonts w:ascii="Arial" w:eastAsia="Calibri" w:hAnsi="Arial" w:cs="Arial"/>
          <w:sz w:val="28"/>
          <w:szCs w:val="28"/>
        </w:rPr>
        <w:t>,</w:t>
      </w:r>
      <w:r w:rsidR="009F0DDC" w:rsidRPr="00D84F54">
        <w:rPr>
          <w:rFonts w:ascii="Arial" w:eastAsia="Calibri" w:hAnsi="Arial" w:cs="Arial"/>
          <w:sz w:val="28"/>
          <w:szCs w:val="28"/>
        </w:rPr>
        <w:t xml:space="preserve"> nos tienen que responder efectivamente, porque también es un re</w:t>
      </w:r>
      <w:r w:rsidR="00755849">
        <w:rPr>
          <w:rFonts w:ascii="Arial" w:eastAsia="Calibri" w:hAnsi="Arial" w:cs="Arial"/>
          <w:sz w:val="28"/>
          <w:szCs w:val="28"/>
        </w:rPr>
        <w:t>querimiento muy sentido de los E</w:t>
      </w:r>
      <w:r w:rsidR="009F0DDC" w:rsidRPr="00D84F54">
        <w:rPr>
          <w:rFonts w:ascii="Arial" w:eastAsia="Calibri" w:hAnsi="Arial" w:cs="Arial"/>
          <w:sz w:val="28"/>
          <w:szCs w:val="28"/>
        </w:rPr>
        <w:t>mpresarios. Yo he tenido reuniones con ellos</w:t>
      </w:r>
      <w:r w:rsidR="00755849">
        <w:rPr>
          <w:rFonts w:ascii="Arial" w:eastAsia="Calibri" w:hAnsi="Arial" w:cs="Arial"/>
          <w:sz w:val="28"/>
          <w:szCs w:val="28"/>
        </w:rPr>
        <w:t>,</w:t>
      </w:r>
      <w:r w:rsidR="009F0DDC" w:rsidRPr="00D84F54">
        <w:rPr>
          <w:rFonts w:ascii="Arial" w:eastAsia="Calibri" w:hAnsi="Arial" w:cs="Arial"/>
          <w:sz w:val="28"/>
          <w:szCs w:val="28"/>
        </w:rPr>
        <w:t xml:space="preserve"> y yo creo que todos los tuvimos. Entonces, decir que no voy a llevar a cabo las acciones correspondientes, porque a lo mejor apostamos a que no va a llegar el recurso para el Seguro Social, pues creo que nos estamos dando por vencidos antes de tiempo.</w:t>
      </w:r>
      <w:r w:rsidR="009F0DDC">
        <w:rPr>
          <w:rFonts w:ascii="Arial" w:eastAsia="Calibri" w:hAnsi="Arial" w:cs="Arial"/>
          <w:b/>
          <w:i/>
          <w:sz w:val="28"/>
          <w:szCs w:val="28"/>
        </w:rPr>
        <w:t xml:space="preserve"> </w:t>
      </w:r>
      <w:r w:rsidR="00755849">
        <w:rPr>
          <w:rFonts w:ascii="Arial" w:eastAsia="Calibri" w:hAnsi="Arial" w:cs="Arial"/>
          <w:sz w:val="28"/>
          <w:szCs w:val="28"/>
        </w:rPr>
        <w:t xml:space="preserve">Yo sé que sí va </w:t>
      </w:r>
      <w:r w:rsidR="009F0DDC" w:rsidRPr="00D84F54">
        <w:rPr>
          <w:rFonts w:ascii="Arial" w:eastAsia="Calibri" w:hAnsi="Arial" w:cs="Arial"/>
          <w:sz w:val="28"/>
          <w:szCs w:val="28"/>
        </w:rPr>
        <w:t>a llevarse a cabo</w:t>
      </w:r>
      <w:r w:rsidR="00755849">
        <w:rPr>
          <w:rFonts w:ascii="Arial" w:eastAsia="Calibri" w:hAnsi="Arial" w:cs="Arial"/>
          <w:sz w:val="28"/>
          <w:szCs w:val="28"/>
        </w:rPr>
        <w:t>. Y,</w:t>
      </w:r>
      <w:r w:rsidR="009F0DDC" w:rsidRPr="00D84F54">
        <w:rPr>
          <w:rFonts w:ascii="Arial" w:eastAsia="Calibri" w:hAnsi="Arial" w:cs="Arial"/>
          <w:sz w:val="28"/>
          <w:szCs w:val="28"/>
        </w:rPr>
        <w:t xml:space="preserve"> quizás si no alcanza este año, pues será el año sigui</w:t>
      </w:r>
      <w:r w:rsidR="00755849">
        <w:rPr>
          <w:rFonts w:ascii="Arial" w:eastAsia="Calibri" w:hAnsi="Arial" w:cs="Arial"/>
          <w:sz w:val="28"/>
          <w:szCs w:val="28"/>
        </w:rPr>
        <w:t>ente. Pero el estudio para esta Clínica, para esta Unidad M</w:t>
      </w:r>
      <w:r w:rsidR="009F0DDC" w:rsidRPr="00D84F54">
        <w:rPr>
          <w:rFonts w:ascii="Arial" w:eastAsia="Calibri" w:hAnsi="Arial" w:cs="Arial"/>
          <w:sz w:val="28"/>
          <w:szCs w:val="28"/>
        </w:rPr>
        <w:t xml:space="preserve">édica, </w:t>
      </w:r>
      <w:r w:rsidR="00755849">
        <w:rPr>
          <w:rFonts w:ascii="Arial" w:eastAsia="Calibri" w:hAnsi="Arial" w:cs="Arial"/>
          <w:sz w:val="28"/>
          <w:szCs w:val="28"/>
        </w:rPr>
        <w:t>está realmente. No creo que la D</w:t>
      </w:r>
      <w:r w:rsidR="009F0DDC" w:rsidRPr="00D84F54">
        <w:rPr>
          <w:rFonts w:ascii="Arial" w:eastAsia="Calibri" w:hAnsi="Arial" w:cs="Arial"/>
          <w:sz w:val="28"/>
          <w:szCs w:val="28"/>
        </w:rPr>
        <w:t>elegada de Jalisco</w:t>
      </w:r>
      <w:r w:rsidR="00755849">
        <w:rPr>
          <w:rFonts w:ascii="Arial" w:eastAsia="Calibri" w:hAnsi="Arial" w:cs="Arial"/>
          <w:sz w:val="28"/>
          <w:szCs w:val="28"/>
        </w:rPr>
        <w:t>,</w:t>
      </w:r>
      <w:r w:rsidR="009F0DDC" w:rsidRPr="00D84F54">
        <w:rPr>
          <w:rFonts w:ascii="Arial" w:eastAsia="Calibri" w:hAnsi="Arial" w:cs="Arial"/>
          <w:sz w:val="28"/>
          <w:szCs w:val="28"/>
        </w:rPr>
        <w:t xml:space="preserve"> nos esté mintiendo</w:t>
      </w:r>
      <w:r w:rsidR="00755849">
        <w:rPr>
          <w:rFonts w:ascii="Arial" w:eastAsia="Calibri" w:hAnsi="Arial" w:cs="Arial"/>
          <w:sz w:val="28"/>
          <w:szCs w:val="28"/>
        </w:rPr>
        <w:t>. Y</w:t>
      </w:r>
      <w:r w:rsidR="00BF20B0">
        <w:rPr>
          <w:rFonts w:ascii="Arial" w:eastAsia="Calibri" w:hAnsi="Arial" w:cs="Arial"/>
          <w:sz w:val="28"/>
          <w:szCs w:val="28"/>
        </w:rPr>
        <w:t>,</w:t>
      </w:r>
      <w:r w:rsidR="009F0DDC" w:rsidRPr="00D84F54">
        <w:rPr>
          <w:rFonts w:ascii="Arial" w:eastAsia="Calibri" w:hAnsi="Arial" w:cs="Arial"/>
          <w:sz w:val="28"/>
          <w:szCs w:val="28"/>
        </w:rPr>
        <w:t xml:space="preserve"> es más, no sólo nosotros. A mí me comen</w:t>
      </w:r>
      <w:r w:rsidR="00755849">
        <w:rPr>
          <w:rFonts w:ascii="Arial" w:eastAsia="Calibri" w:hAnsi="Arial" w:cs="Arial"/>
          <w:sz w:val="28"/>
          <w:szCs w:val="28"/>
        </w:rPr>
        <w:t xml:space="preserve">taron, fueron </w:t>
      </w:r>
      <w:r w:rsidR="00BF20B0">
        <w:rPr>
          <w:rFonts w:ascii="Arial" w:eastAsia="Calibri" w:hAnsi="Arial" w:cs="Arial"/>
          <w:sz w:val="28"/>
          <w:szCs w:val="28"/>
        </w:rPr>
        <w:t xml:space="preserve">a </w:t>
      </w:r>
      <w:r w:rsidR="00755849">
        <w:rPr>
          <w:rFonts w:ascii="Arial" w:eastAsia="Calibri" w:hAnsi="Arial" w:cs="Arial"/>
          <w:sz w:val="28"/>
          <w:szCs w:val="28"/>
        </w:rPr>
        <w:t>una reunión C</w:t>
      </w:r>
      <w:r w:rsidR="00BF20B0">
        <w:rPr>
          <w:rFonts w:ascii="Arial" w:eastAsia="Calibri" w:hAnsi="Arial" w:cs="Arial"/>
          <w:sz w:val="28"/>
          <w:szCs w:val="28"/>
        </w:rPr>
        <w:t>anaco</w:t>
      </w:r>
      <w:r w:rsidR="009F0DDC" w:rsidRPr="00D84F54">
        <w:rPr>
          <w:rFonts w:ascii="Arial" w:eastAsia="Calibri" w:hAnsi="Arial" w:cs="Arial"/>
          <w:sz w:val="28"/>
          <w:szCs w:val="28"/>
        </w:rPr>
        <w:t>, fueron Coparmex, fu</w:t>
      </w:r>
      <w:r w:rsidR="00BF20B0">
        <w:rPr>
          <w:rFonts w:ascii="Arial" w:eastAsia="Calibri" w:hAnsi="Arial" w:cs="Arial"/>
          <w:sz w:val="28"/>
          <w:szCs w:val="28"/>
        </w:rPr>
        <w:t>eron muchísimos Empresarios de aquí a la D</w:t>
      </w:r>
      <w:r w:rsidR="009F0DDC" w:rsidRPr="00D84F54">
        <w:rPr>
          <w:rFonts w:ascii="Arial" w:eastAsia="Calibri" w:hAnsi="Arial" w:cs="Arial"/>
          <w:sz w:val="28"/>
          <w:szCs w:val="28"/>
        </w:rPr>
        <w:t>elegación Jalisco</w:t>
      </w:r>
      <w:r w:rsidR="00BF20B0">
        <w:rPr>
          <w:rFonts w:ascii="Arial" w:eastAsia="Calibri" w:hAnsi="Arial" w:cs="Arial"/>
          <w:sz w:val="28"/>
          <w:szCs w:val="28"/>
        </w:rPr>
        <w:t>,</w:t>
      </w:r>
      <w:r w:rsidR="009F0DDC" w:rsidRPr="00D84F54">
        <w:rPr>
          <w:rFonts w:ascii="Arial" w:eastAsia="Calibri" w:hAnsi="Arial" w:cs="Arial"/>
          <w:sz w:val="28"/>
          <w:szCs w:val="28"/>
        </w:rPr>
        <w:t xml:space="preserve"> y esta información que yo les estoy dando</w:t>
      </w:r>
      <w:r w:rsidR="00BF20B0">
        <w:rPr>
          <w:rFonts w:ascii="Arial" w:eastAsia="Calibri" w:hAnsi="Arial" w:cs="Arial"/>
          <w:sz w:val="28"/>
          <w:szCs w:val="28"/>
        </w:rPr>
        <w:t>,</w:t>
      </w:r>
      <w:r w:rsidR="009F0DDC" w:rsidRPr="00D84F54">
        <w:rPr>
          <w:rFonts w:ascii="Arial" w:eastAsia="Calibri" w:hAnsi="Arial" w:cs="Arial"/>
          <w:sz w:val="28"/>
          <w:szCs w:val="28"/>
        </w:rPr>
        <w:t xml:space="preserve"> es la misma que ellos recibieron.</w:t>
      </w:r>
      <w:r w:rsidR="009F0DDC">
        <w:rPr>
          <w:rFonts w:ascii="Arial" w:eastAsia="Calibri" w:hAnsi="Arial" w:cs="Arial"/>
          <w:b/>
          <w:i/>
          <w:sz w:val="28"/>
          <w:szCs w:val="28"/>
        </w:rPr>
        <w:t xml:space="preserve"> </w:t>
      </w:r>
      <w:r w:rsidR="009F0DDC" w:rsidRPr="00D84F54">
        <w:rPr>
          <w:rFonts w:ascii="Arial" w:eastAsia="Calibri" w:hAnsi="Arial" w:cs="Arial"/>
          <w:sz w:val="28"/>
          <w:szCs w:val="28"/>
        </w:rPr>
        <w:t>Entonces, para mí, en ese sentido, pues le hemos dado vueltas por un lado y por otro. ¿Cuál es nuestra obligación? Resgu</w:t>
      </w:r>
      <w:r w:rsidR="00BF20B0">
        <w:rPr>
          <w:rFonts w:ascii="Arial" w:eastAsia="Calibri" w:hAnsi="Arial" w:cs="Arial"/>
          <w:sz w:val="28"/>
          <w:szCs w:val="28"/>
        </w:rPr>
        <w:t>ardar el P</w:t>
      </w:r>
      <w:r w:rsidR="009F0DDC" w:rsidRPr="00D84F54">
        <w:rPr>
          <w:rFonts w:ascii="Arial" w:eastAsia="Calibri" w:hAnsi="Arial" w:cs="Arial"/>
          <w:sz w:val="28"/>
          <w:szCs w:val="28"/>
        </w:rPr>
        <w:t xml:space="preserve">atrimonio, </w:t>
      </w:r>
      <w:r w:rsidR="009F0DDC" w:rsidRPr="00D84F54">
        <w:rPr>
          <w:rFonts w:ascii="Arial" w:eastAsia="Calibri" w:hAnsi="Arial" w:cs="Arial"/>
          <w:sz w:val="28"/>
          <w:szCs w:val="28"/>
        </w:rPr>
        <w:lastRenderedPageBreak/>
        <w:t>incluso que se incremente. Yo quisiera sostenerme después de todo estas discusiones</w:t>
      </w:r>
      <w:r w:rsidR="00BF20B0">
        <w:rPr>
          <w:rFonts w:ascii="Arial" w:eastAsia="Calibri" w:hAnsi="Arial" w:cs="Arial"/>
          <w:sz w:val="28"/>
          <w:szCs w:val="28"/>
        </w:rPr>
        <w:t>,</w:t>
      </w:r>
      <w:r w:rsidR="009F0DDC" w:rsidRPr="00D84F54">
        <w:rPr>
          <w:rFonts w:ascii="Arial" w:eastAsia="Calibri" w:hAnsi="Arial" w:cs="Arial"/>
          <w:sz w:val="28"/>
          <w:szCs w:val="28"/>
        </w:rPr>
        <w:t xml:space="preserve"> y aclarando dudas en ese sentido</w:t>
      </w:r>
      <w:r w:rsidR="00BF20B0">
        <w:rPr>
          <w:rFonts w:ascii="Arial" w:eastAsia="Calibri" w:hAnsi="Arial" w:cs="Arial"/>
          <w:sz w:val="28"/>
          <w:szCs w:val="28"/>
        </w:rPr>
        <w:t>,</w:t>
      </w:r>
      <w:r w:rsidR="009F0DDC" w:rsidRPr="00D84F54">
        <w:rPr>
          <w:rFonts w:ascii="Arial" w:eastAsia="Calibri" w:hAnsi="Arial" w:cs="Arial"/>
          <w:sz w:val="28"/>
          <w:szCs w:val="28"/>
        </w:rPr>
        <w:t xml:space="preserve"> y escuchando propuestas aquí a la Presidenta de la Comisión, que se lleve a votación</w:t>
      </w:r>
      <w:r w:rsidR="00BF20B0">
        <w:rPr>
          <w:rFonts w:ascii="Arial" w:eastAsia="Calibri" w:hAnsi="Arial" w:cs="Arial"/>
          <w:sz w:val="28"/>
          <w:szCs w:val="28"/>
        </w:rPr>
        <w:t xml:space="preserve">, obviamente el </w:t>
      </w:r>
      <w:r w:rsidR="009F0DDC" w:rsidRPr="00D84F54">
        <w:rPr>
          <w:rFonts w:ascii="Arial" w:eastAsia="Calibri" w:hAnsi="Arial" w:cs="Arial"/>
          <w:sz w:val="28"/>
          <w:szCs w:val="28"/>
        </w:rPr>
        <w:t>tema del presupuesto</w:t>
      </w:r>
      <w:r w:rsidR="00BF20B0">
        <w:rPr>
          <w:rFonts w:ascii="Arial" w:eastAsia="Calibri" w:hAnsi="Arial" w:cs="Arial"/>
          <w:sz w:val="28"/>
          <w:szCs w:val="28"/>
        </w:rPr>
        <w:t>,</w:t>
      </w:r>
      <w:r w:rsidR="009F0DDC" w:rsidRPr="00D84F54">
        <w:rPr>
          <w:rFonts w:ascii="Arial" w:eastAsia="Calibri" w:hAnsi="Arial" w:cs="Arial"/>
          <w:sz w:val="28"/>
          <w:szCs w:val="28"/>
        </w:rPr>
        <w:t xml:space="preserve"> y que el área de aplicación</w:t>
      </w:r>
      <w:r w:rsidR="00BF20B0">
        <w:rPr>
          <w:rFonts w:ascii="Arial" w:eastAsia="Calibri" w:hAnsi="Arial" w:cs="Arial"/>
          <w:sz w:val="28"/>
          <w:szCs w:val="28"/>
        </w:rPr>
        <w:t>,</w:t>
      </w:r>
      <w:r w:rsidR="009F0DDC" w:rsidRPr="00D84F54">
        <w:rPr>
          <w:rFonts w:ascii="Arial" w:eastAsia="Calibri" w:hAnsi="Arial" w:cs="Arial"/>
          <w:sz w:val="28"/>
          <w:szCs w:val="28"/>
        </w:rPr>
        <w:t xml:space="preserve"> donde se vaya a llevar la obra</w:t>
      </w:r>
      <w:r w:rsidR="00BF20B0">
        <w:rPr>
          <w:rFonts w:ascii="Arial" w:eastAsia="Calibri" w:hAnsi="Arial" w:cs="Arial"/>
          <w:sz w:val="28"/>
          <w:szCs w:val="28"/>
        </w:rPr>
        <w:t>,</w:t>
      </w:r>
      <w:r w:rsidR="009F0DDC" w:rsidRPr="00D84F54">
        <w:rPr>
          <w:rFonts w:ascii="Arial" w:eastAsia="Calibri" w:hAnsi="Arial" w:cs="Arial"/>
          <w:sz w:val="28"/>
          <w:szCs w:val="28"/>
        </w:rPr>
        <w:t xml:space="preserve"> sí sea en ese terreno del Seguro Social</w:t>
      </w:r>
      <w:r w:rsidR="00BF20B0">
        <w:rPr>
          <w:rFonts w:ascii="Arial" w:eastAsia="Calibri" w:hAnsi="Arial" w:cs="Arial"/>
          <w:sz w:val="28"/>
          <w:szCs w:val="28"/>
        </w:rPr>
        <w:t>,</w:t>
      </w:r>
      <w:r w:rsidR="009F0DDC" w:rsidRPr="00D84F54">
        <w:rPr>
          <w:rFonts w:ascii="Arial" w:eastAsia="Calibri" w:hAnsi="Arial" w:cs="Arial"/>
          <w:sz w:val="28"/>
          <w:szCs w:val="28"/>
        </w:rPr>
        <w:t xml:space="preserve"> y que quede pendiente, obviamente, como todos los procesos, el proyecto ejecutivo</w:t>
      </w:r>
      <w:r w:rsidR="00BF20B0">
        <w:rPr>
          <w:rFonts w:ascii="Arial" w:eastAsia="Calibri" w:hAnsi="Arial" w:cs="Arial"/>
          <w:sz w:val="28"/>
          <w:szCs w:val="28"/>
        </w:rPr>
        <w:t>,</w:t>
      </w:r>
      <w:r w:rsidR="009F0DDC" w:rsidRPr="00D84F54">
        <w:rPr>
          <w:rFonts w:ascii="Arial" w:eastAsia="Calibri" w:hAnsi="Arial" w:cs="Arial"/>
          <w:sz w:val="28"/>
          <w:szCs w:val="28"/>
        </w:rPr>
        <w:t xml:space="preserve"> de dónde se va a emplear el </w:t>
      </w:r>
      <w:r w:rsidR="00BF20B0">
        <w:rPr>
          <w:rFonts w:ascii="Arial" w:eastAsia="Calibri" w:hAnsi="Arial" w:cs="Arial"/>
          <w:sz w:val="28"/>
          <w:szCs w:val="28"/>
        </w:rPr>
        <w:t>recurso, más bien los conceptos. L</w:t>
      </w:r>
      <w:r w:rsidR="009F0DDC" w:rsidRPr="00D84F54">
        <w:rPr>
          <w:rFonts w:ascii="Arial" w:eastAsia="Calibri" w:hAnsi="Arial" w:cs="Arial"/>
          <w:sz w:val="28"/>
          <w:szCs w:val="28"/>
        </w:rPr>
        <w:t>os conceptos que integrarán la ejecución de la obra y que, de mi parte, si están de acuerdo, que</w:t>
      </w:r>
      <w:r w:rsidR="0067550B">
        <w:rPr>
          <w:rFonts w:ascii="Arial" w:eastAsia="Calibri" w:hAnsi="Arial" w:cs="Arial"/>
          <w:sz w:val="28"/>
          <w:szCs w:val="28"/>
        </w:rPr>
        <w:t>,</w:t>
      </w:r>
      <w:r w:rsidR="009F0DDC" w:rsidRPr="00D84F54">
        <w:rPr>
          <w:rFonts w:ascii="Arial" w:eastAsia="Calibri" w:hAnsi="Arial" w:cs="Arial"/>
          <w:sz w:val="28"/>
          <w:szCs w:val="28"/>
        </w:rPr>
        <w:t xml:space="preserve"> en este Resolutivo Tercero, también sin problema, qu</w:t>
      </w:r>
      <w:r w:rsidR="0067550B">
        <w:rPr>
          <w:rFonts w:ascii="Arial" w:eastAsia="Calibri" w:hAnsi="Arial" w:cs="Arial"/>
          <w:sz w:val="28"/>
          <w:szCs w:val="28"/>
        </w:rPr>
        <w:t>e se lleve a cabo a cuenta del Urbanizador, sin ningún problema. P</w:t>
      </w:r>
      <w:r w:rsidR="009F0DDC" w:rsidRPr="00D84F54">
        <w:rPr>
          <w:rFonts w:ascii="Arial" w:eastAsia="Calibri" w:hAnsi="Arial" w:cs="Arial"/>
          <w:sz w:val="28"/>
          <w:szCs w:val="28"/>
        </w:rPr>
        <w:t>ara que</w:t>
      </w:r>
      <w:r w:rsidR="0067550B">
        <w:rPr>
          <w:rFonts w:ascii="Arial" w:eastAsia="Calibri" w:hAnsi="Arial" w:cs="Arial"/>
          <w:sz w:val="28"/>
          <w:szCs w:val="28"/>
        </w:rPr>
        <w:t>,</w:t>
      </w:r>
      <w:r w:rsidR="009F0DDC" w:rsidRPr="00D84F54">
        <w:rPr>
          <w:rFonts w:ascii="Arial" w:eastAsia="Calibri" w:hAnsi="Arial" w:cs="Arial"/>
          <w:sz w:val="28"/>
          <w:szCs w:val="28"/>
        </w:rPr>
        <w:t xml:space="preserve"> si tenemos pues esta situación, que el Reglamento de Zonificación</w:t>
      </w:r>
      <w:r w:rsidR="0067550B">
        <w:rPr>
          <w:rFonts w:ascii="Arial" w:eastAsia="Calibri" w:hAnsi="Arial" w:cs="Arial"/>
          <w:sz w:val="28"/>
          <w:szCs w:val="28"/>
        </w:rPr>
        <w:t>,</w:t>
      </w:r>
      <w:r w:rsidR="009F0DDC" w:rsidRPr="00D84F54">
        <w:rPr>
          <w:rFonts w:ascii="Arial" w:eastAsia="Calibri" w:hAnsi="Arial" w:cs="Arial"/>
          <w:sz w:val="28"/>
          <w:szCs w:val="28"/>
        </w:rPr>
        <w:t xml:space="preserve"> establece esa disposición y el Código Urbano establece una diversa, en ese sentido, no sé, aquí quisiera es</w:t>
      </w:r>
      <w:r w:rsidR="0067550B">
        <w:rPr>
          <w:rFonts w:ascii="Arial" w:eastAsia="Calibri" w:hAnsi="Arial" w:cs="Arial"/>
          <w:sz w:val="28"/>
          <w:szCs w:val="28"/>
        </w:rPr>
        <w:t>cuchar también la opinión de la S</w:t>
      </w:r>
      <w:r w:rsidR="009F0DDC" w:rsidRPr="00D84F54">
        <w:rPr>
          <w:rFonts w:ascii="Arial" w:eastAsia="Calibri" w:hAnsi="Arial" w:cs="Arial"/>
          <w:sz w:val="28"/>
          <w:szCs w:val="28"/>
        </w:rPr>
        <w:t>índico, qué opinan al respecto</w:t>
      </w:r>
      <w:r w:rsidR="0067550B">
        <w:rPr>
          <w:rFonts w:ascii="Arial" w:eastAsia="Calibri" w:hAnsi="Arial" w:cs="Arial"/>
          <w:sz w:val="28"/>
          <w:szCs w:val="28"/>
        </w:rPr>
        <w:t xml:space="preserve">, y qué </w:t>
      </w:r>
      <w:r w:rsidR="009F0DDC" w:rsidRPr="00D84F54">
        <w:rPr>
          <w:rFonts w:ascii="Arial" w:eastAsia="Calibri" w:hAnsi="Arial" w:cs="Arial"/>
          <w:sz w:val="28"/>
          <w:szCs w:val="28"/>
        </w:rPr>
        <w:t>nos auxilie en este tema, sobre todo en el tema jurídico y demás, cuál sería también su opinión al respecto.</w:t>
      </w:r>
      <w:r w:rsidR="009F0DDC">
        <w:rPr>
          <w:rFonts w:ascii="Arial" w:eastAsia="Calibri" w:hAnsi="Arial" w:cs="Arial"/>
          <w:sz w:val="28"/>
          <w:szCs w:val="28"/>
        </w:rPr>
        <w:t xml:space="preserve"> Es cuanto, Señora Secretaria. </w:t>
      </w:r>
      <w:r w:rsidR="009F0DDC">
        <w:rPr>
          <w:rFonts w:ascii="Arial" w:eastAsia="Calibri" w:hAnsi="Arial" w:cs="Arial"/>
          <w:b/>
          <w:i/>
          <w:sz w:val="28"/>
          <w:szCs w:val="28"/>
        </w:rPr>
        <w:t xml:space="preserve">C. Síndica Municipal Claudia Margarita Robles Gómez: </w:t>
      </w:r>
      <w:r w:rsidR="009F0DDC" w:rsidRPr="00D84F54">
        <w:rPr>
          <w:rFonts w:ascii="Arial" w:eastAsia="Calibri" w:hAnsi="Arial" w:cs="Arial"/>
          <w:sz w:val="28"/>
          <w:szCs w:val="28"/>
        </w:rPr>
        <w:t>Buenas noches a todos. Bueno, considerando lo que se platicó en la Comisión</w:t>
      </w:r>
      <w:r w:rsidR="0067550B">
        <w:rPr>
          <w:rFonts w:ascii="Arial" w:eastAsia="Calibri" w:hAnsi="Arial" w:cs="Arial"/>
          <w:sz w:val="28"/>
          <w:szCs w:val="28"/>
        </w:rPr>
        <w:t>,</w:t>
      </w:r>
      <w:r w:rsidR="009F0DDC" w:rsidRPr="00D84F54">
        <w:rPr>
          <w:rFonts w:ascii="Arial" w:eastAsia="Calibri" w:hAnsi="Arial" w:cs="Arial"/>
          <w:sz w:val="28"/>
          <w:szCs w:val="28"/>
        </w:rPr>
        <w:t xml:space="preserve"> y cómo está plantead</w:t>
      </w:r>
      <w:r w:rsidR="0067550B">
        <w:rPr>
          <w:rFonts w:ascii="Arial" w:eastAsia="Calibri" w:hAnsi="Arial" w:cs="Arial"/>
          <w:sz w:val="28"/>
          <w:szCs w:val="28"/>
        </w:rPr>
        <w:t>o el Dictamen; yo estimo</w:t>
      </w:r>
      <w:r w:rsidR="009F0DDC" w:rsidRPr="00D84F54">
        <w:rPr>
          <w:rFonts w:ascii="Arial" w:eastAsia="Calibri" w:hAnsi="Arial" w:cs="Arial"/>
          <w:sz w:val="28"/>
          <w:szCs w:val="28"/>
        </w:rPr>
        <w:t xml:space="preserve"> Presidenta, y bueno, a todos, que el análisis que estableció el Regidor Miguel</w:t>
      </w:r>
      <w:r w:rsidR="0067550B">
        <w:rPr>
          <w:rFonts w:ascii="Arial" w:eastAsia="Calibri" w:hAnsi="Arial" w:cs="Arial"/>
          <w:sz w:val="28"/>
          <w:szCs w:val="28"/>
        </w:rPr>
        <w:t>,</w:t>
      </w:r>
      <w:r w:rsidR="009F0DDC" w:rsidRPr="00D84F54">
        <w:rPr>
          <w:rFonts w:ascii="Arial" w:eastAsia="Calibri" w:hAnsi="Arial" w:cs="Arial"/>
          <w:sz w:val="28"/>
          <w:szCs w:val="28"/>
        </w:rPr>
        <w:t xml:space="preserve"> es acorde</w:t>
      </w:r>
      <w:r w:rsidR="0067550B">
        <w:rPr>
          <w:rFonts w:ascii="Arial" w:eastAsia="Calibri" w:hAnsi="Arial" w:cs="Arial"/>
          <w:sz w:val="28"/>
          <w:szCs w:val="28"/>
        </w:rPr>
        <w:t>,</w:t>
      </w:r>
      <w:r w:rsidR="009F0DDC" w:rsidRPr="00D84F54">
        <w:rPr>
          <w:rFonts w:ascii="Arial" w:eastAsia="Calibri" w:hAnsi="Arial" w:cs="Arial"/>
          <w:sz w:val="28"/>
          <w:szCs w:val="28"/>
        </w:rPr>
        <w:t xml:space="preserve"> porque nosotros estamos basando el dictamen en el 477</w:t>
      </w:r>
      <w:r w:rsidR="0067550B">
        <w:rPr>
          <w:rFonts w:ascii="Arial" w:eastAsia="Calibri" w:hAnsi="Arial" w:cs="Arial"/>
          <w:sz w:val="28"/>
          <w:szCs w:val="28"/>
        </w:rPr>
        <w:t xml:space="preserve"> del Reglamento de Zonificación. S</w:t>
      </w:r>
      <w:r w:rsidR="009F0DDC" w:rsidRPr="00D84F54">
        <w:rPr>
          <w:rFonts w:ascii="Arial" w:eastAsia="Calibri" w:hAnsi="Arial" w:cs="Arial"/>
          <w:sz w:val="28"/>
          <w:szCs w:val="28"/>
        </w:rPr>
        <w:t>i bien</w:t>
      </w:r>
      <w:r w:rsidR="0067550B">
        <w:rPr>
          <w:rFonts w:ascii="Arial" w:eastAsia="Calibri" w:hAnsi="Arial" w:cs="Arial"/>
          <w:sz w:val="28"/>
          <w:szCs w:val="28"/>
        </w:rPr>
        <w:t>,</w:t>
      </w:r>
      <w:r w:rsidR="009F0DDC" w:rsidRPr="00D84F54">
        <w:rPr>
          <w:rFonts w:ascii="Arial" w:eastAsia="Calibri" w:hAnsi="Arial" w:cs="Arial"/>
          <w:sz w:val="28"/>
          <w:szCs w:val="28"/>
        </w:rPr>
        <w:t xml:space="preserve"> que yo no comparto esa situación</w:t>
      </w:r>
      <w:r w:rsidR="0067550B">
        <w:rPr>
          <w:rFonts w:ascii="Arial" w:eastAsia="Calibri" w:hAnsi="Arial" w:cs="Arial"/>
          <w:sz w:val="28"/>
          <w:szCs w:val="28"/>
        </w:rPr>
        <w:t>,</w:t>
      </w:r>
      <w:r w:rsidR="009F0DDC" w:rsidRPr="00D84F54">
        <w:rPr>
          <w:rFonts w:ascii="Arial" w:eastAsia="Calibri" w:hAnsi="Arial" w:cs="Arial"/>
          <w:sz w:val="28"/>
          <w:szCs w:val="28"/>
        </w:rPr>
        <w:t xml:space="preserve"> de que se cont</w:t>
      </w:r>
      <w:r w:rsidR="0067550B">
        <w:rPr>
          <w:rFonts w:ascii="Arial" w:eastAsia="Calibri" w:hAnsi="Arial" w:cs="Arial"/>
          <w:sz w:val="28"/>
          <w:szCs w:val="28"/>
        </w:rPr>
        <w:t>radice la L</w:t>
      </w:r>
      <w:r w:rsidR="009F0DDC" w:rsidRPr="00D84F54">
        <w:rPr>
          <w:rFonts w:ascii="Arial" w:eastAsia="Calibri" w:hAnsi="Arial" w:cs="Arial"/>
          <w:sz w:val="28"/>
          <w:szCs w:val="28"/>
        </w:rPr>
        <w:t>ey</w:t>
      </w:r>
      <w:r w:rsidR="0067550B">
        <w:rPr>
          <w:rFonts w:ascii="Arial" w:eastAsia="Calibri" w:hAnsi="Arial" w:cs="Arial"/>
          <w:sz w:val="28"/>
          <w:szCs w:val="28"/>
        </w:rPr>
        <w:t xml:space="preserve">, porque la Ley se refiere a la permuta </w:t>
      </w:r>
      <w:r w:rsidR="009F0DDC" w:rsidRPr="00D84F54">
        <w:rPr>
          <w:rFonts w:ascii="Arial" w:eastAsia="Calibri" w:hAnsi="Arial" w:cs="Arial"/>
          <w:sz w:val="28"/>
          <w:szCs w:val="28"/>
        </w:rPr>
        <w:t>por terreno, no por obras de urbanizació</w:t>
      </w:r>
      <w:r w:rsidR="0067550B">
        <w:rPr>
          <w:rFonts w:ascii="Arial" w:eastAsia="Calibri" w:hAnsi="Arial" w:cs="Arial"/>
          <w:sz w:val="28"/>
          <w:szCs w:val="28"/>
        </w:rPr>
        <w:t>n, que es lo que se refiere el Artículo 477. A</w:t>
      </w:r>
      <w:r w:rsidR="009F0DDC" w:rsidRPr="00D84F54">
        <w:rPr>
          <w:rFonts w:ascii="Arial" w:eastAsia="Calibri" w:hAnsi="Arial" w:cs="Arial"/>
          <w:sz w:val="28"/>
          <w:szCs w:val="28"/>
        </w:rPr>
        <w:t>hí sí dice que no es en efectivo, no es dinero, sino terreno por otro terreno, eso es lo que dice el 177 del Código</w:t>
      </w:r>
      <w:r w:rsidR="0067550B">
        <w:rPr>
          <w:rFonts w:ascii="Arial" w:eastAsia="Calibri" w:hAnsi="Arial" w:cs="Arial"/>
          <w:sz w:val="28"/>
          <w:szCs w:val="28"/>
        </w:rPr>
        <w:t xml:space="preserve"> Urbano. P</w:t>
      </w:r>
      <w:r w:rsidR="009F0DDC" w:rsidRPr="00D84F54">
        <w:rPr>
          <w:rFonts w:ascii="Arial" w:eastAsia="Calibri" w:hAnsi="Arial" w:cs="Arial"/>
          <w:sz w:val="28"/>
          <w:szCs w:val="28"/>
        </w:rPr>
        <w:t>or eso afirmo que yo comparto la opinión qu</w:t>
      </w:r>
      <w:r w:rsidR="009F0DDC">
        <w:rPr>
          <w:rFonts w:ascii="Arial" w:eastAsia="Calibri" w:hAnsi="Arial" w:cs="Arial"/>
          <w:sz w:val="28"/>
          <w:szCs w:val="28"/>
        </w:rPr>
        <w:t>e manifestó el Regidor Miguel M</w:t>
      </w:r>
      <w:r w:rsidR="0067550B">
        <w:rPr>
          <w:rFonts w:ascii="Arial" w:eastAsia="Calibri" w:hAnsi="Arial" w:cs="Arial"/>
          <w:sz w:val="28"/>
          <w:szCs w:val="28"/>
        </w:rPr>
        <w:t>arentes, hace un momento. P</w:t>
      </w:r>
      <w:r w:rsidR="009F0DDC" w:rsidRPr="00D84F54">
        <w:rPr>
          <w:rFonts w:ascii="Arial" w:eastAsia="Calibri" w:hAnsi="Arial" w:cs="Arial"/>
          <w:sz w:val="28"/>
          <w:szCs w:val="28"/>
        </w:rPr>
        <w:t xml:space="preserve">ero </w:t>
      </w:r>
      <w:r w:rsidR="009F0DDC" w:rsidRPr="00D84F54">
        <w:rPr>
          <w:rFonts w:ascii="Arial" w:eastAsia="Calibri" w:hAnsi="Arial" w:cs="Arial"/>
          <w:sz w:val="28"/>
          <w:szCs w:val="28"/>
        </w:rPr>
        <w:lastRenderedPageBreak/>
        <w:t>independientemente a el</w:t>
      </w:r>
      <w:r w:rsidR="00683534">
        <w:rPr>
          <w:rFonts w:ascii="Arial" w:eastAsia="Calibri" w:hAnsi="Arial" w:cs="Arial"/>
          <w:sz w:val="28"/>
          <w:szCs w:val="28"/>
        </w:rPr>
        <w:t xml:space="preserve">lo, </w:t>
      </w:r>
      <w:r w:rsidR="009F0DDC" w:rsidRPr="00D84F54">
        <w:rPr>
          <w:rFonts w:ascii="Arial" w:eastAsia="Calibri" w:hAnsi="Arial" w:cs="Arial"/>
          <w:sz w:val="28"/>
          <w:szCs w:val="28"/>
        </w:rPr>
        <w:t>suponiendo sin conceder que hubiese una contradicción entre el Reglamento de Zonificación</w:t>
      </w:r>
      <w:r w:rsidR="00683534">
        <w:rPr>
          <w:rFonts w:ascii="Arial" w:eastAsia="Calibri" w:hAnsi="Arial" w:cs="Arial"/>
          <w:sz w:val="28"/>
          <w:szCs w:val="28"/>
        </w:rPr>
        <w:t>,</w:t>
      </w:r>
      <w:r w:rsidR="009F0DDC" w:rsidRPr="00D84F54">
        <w:rPr>
          <w:rFonts w:ascii="Arial" w:eastAsia="Calibri" w:hAnsi="Arial" w:cs="Arial"/>
          <w:sz w:val="28"/>
          <w:szCs w:val="28"/>
        </w:rPr>
        <w:t xml:space="preserve"> que está vigente</w:t>
      </w:r>
      <w:r w:rsidR="00683534">
        <w:rPr>
          <w:rFonts w:ascii="Arial" w:eastAsia="Calibri" w:hAnsi="Arial" w:cs="Arial"/>
          <w:sz w:val="28"/>
          <w:szCs w:val="28"/>
        </w:rPr>
        <w:t>,</w:t>
      </w:r>
      <w:r w:rsidR="009F0DDC" w:rsidRPr="00D84F54">
        <w:rPr>
          <w:rFonts w:ascii="Arial" w:eastAsia="Calibri" w:hAnsi="Arial" w:cs="Arial"/>
          <w:sz w:val="28"/>
          <w:szCs w:val="28"/>
        </w:rPr>
        <w:t xml:space="preserve"> en relación con el Código Urbano, creo que hay una confusión quizás</w:t>
      </w:r>
      <w:r w:rsidR="00683534">
        <w:rPr>
          <w:rFonts w:ascii="Arial" w:eastAsia="Calibri" w:hAnsi="Arial" w:cs="Arial"/>
          <w:sz w:val="28"/>
          <w:szCs w:val="28"/>
        </w:rPr>
        <w:t>,</w:t>
      </w:r>
      <w:r w:rsidR="009F0DDC" w:rsidRPr="00D84F54">
        <w:rPr>
          <w:rFonts w:ascii="Arial" w:eastAsia="Calibri" w:hAnsi="Arial" w:cs="Arial"/>
          <w:sz w:val="28"/>
          <w:szCs w:val="28"/>
        </w:rPr>
        <w:t xml:space="preserve"> en la jerarquización de las normas</w:t>
      </w:r>
      <w:r w:rsidR="00683534">
        <w:rPr>
          <w:rFonts w:ascii="Arial" w:eastAsia="Calibri" w:hAnsi="Arial" w:cs="Arial"/>
          <w:sz w:val="28"/>
          <w:szCs w:val="28"/>
        </w:rPr>
        <w:t>,</w:t>
      </w:r>
      <w:r w:rsidR="009F0DDC" w:rsidRPr="00D84F54">
        <w:rPr>
          <w:rFonts w:ascii="Arial" w:eastAsia="Calibri" w:hAnsi="Arial" w:cs="Arial"/>
          <w:sz w:val="28"/>
          <w:szCs w:val="28"/>
        </w:rPr>
        <w:t xml:space="preserve"> y en la competen</w:t>
      </w:r>
      <w:r w:rsidR="00683534">
        <w:rPr>
          <w:rFonts w:ascii="Arial" w:eastAsia="Calibri" w:hAnsi="Arial" w:cs="Arial"/>
          <w:sz w:val="28"/>
          <w:szCs w:val="28"/>
        </w:rPr>
        <w:t>cia de aplicación de cada norma. P</w:t>
      </w:r>
      <w:r w:rsidR="009F0DDC" w:rsidRPr="00D84F54">
        <w:rPr>
          <w:rFonts w:ascii="Arial" w:eastAsia="Calibri" w:hAnsi="Arial" w:cs="Arial"/>
          <w:sz w:val="28"/>
          <w:szCs w:val="28"/>
        </w:rPr>
        <w:t>orque a nosotros nos corresponde por competencia</w:t>
      </w:r>
      <w:r w:rsidR="00683534">
        <w:rPr>
          <w:rFonts w:ascii="Arial" w:eastAsia="Calibri" w:hAnsi="Arial" w:cs="Arial"/>
          <w:sz w:val="28"/>
          <w:szCs w:val="28"/>
        </w:rPr>
        <w:t>, aplicar nuestro Reglamento. P</w:t>
      </w:r>
      <w:r w:rsidR="009F0DDC" w:rsidRPr="00D84F54">
        <w:rPr>
          <w:rFonts w:ascii="Arial" w:eastAsia="Calibri" w:hAnsi="Arial" w:cs="Arial"/>
          <w:sz w:val="28"/>
          <w:szCs w:val="28"/>
        </w:rPr>
        <w:t>or eso</w:t>
      </w:r>
      <w:r w:rsidR="00683534">
        <w:rPr>
          <w:rFonts w:ascii="Arial" w:eastAsia="Calibri" w:hAnsi="Arial" w:cs="Arial"/>
          <w:sz w:val="28"/>
          <w:szCs w:val="28"/>
        </w:rPr>
        <w:t>,</w:t>
      </w:r>
      <w:r w:rsidR="009F0DDC" w:rsidRPr="00D84F54">
        <w:rPr>
          <w:rFonts w:ascii="Arial" w:eastAsia="Calibri" w:hAnsi="Arial" w:cs="Arial"/>
          <w:sz w:val="28"/>
          <w:szCs w:val="28"/>
        </w:rPr>
        <w:t xml:space="preserve"> el Ejecutivo Municipal</w:t>
      </w:r>
      <w:r w:rsidR="00683534">
        <w:rPr>
          <w:rFonts w:ascii="Arial" w:eastAsia="Calibri" w:hAnsi="Arial" w:cs="Arial"/>
          <w:sz w:val="28"/>
          <w:szCs w:val="28"/>
        </w:rPr>
        <w:t>,</w:t>
      </w:r>
      <w:r w:rsidR="009F0DDC" w:rsidRPr="00D84F54">
        <w:rPr>
          <w:rFonts w:ascii="Arial" w:eastAsia="Calibri" w:hAnsi="Arial" w:cs="Arial"/>
          <w:sz w:val="28"/>
          <w:szCs w:val="28"/>
        </w:rPr>
        <w:t xml:space="preserve"> también tiene esa fac</w:t>
      </w:r>
      <w:r w:rsidR="00683534">
        <w:rPr>
          <w:rFonts w:ascii="Arial" w:eastAsia="Calibri" w:hAnsi="Arial" w:cs="Arial"/>
          <w:sz w:val="28"/>
          <w:szCs w:val="28"/>
        </w:rPr>
        <w:t>ultad de reglamentar lo que la L</w:t>
      </w:r>
      <w:r w:rsidR="009F0DDC" w:rsidRPr="00D84F54">
        <w:rPr>
          <w:rFonts w:ascii="Arial" w:eastAsia="Calibri" w:hAnsi="Arial" w:cs="Arial"/>
          <w:sz w:val="28"/>
          <w:szCs w:val="28"/>
        </w:rPr>
        <w:t>ey de forma general</w:t>
      </w:r>
      <w:r w:rsidR="00683534">
        <w:rPr>
          <w:rFonts w:ascii="Arial" w:eastAsia="Calibri" w:hAnsi="Arial" w:cs="Arial"/>
          <w:sz w:val="28"/>
          <w:szCs w:val="28"/>
        </w:rPr>
        <w:t>, nos está estableciendo. Q</w:t>
      </w:r>
      <w:r w:rsidR="009F0DDC" w:rsidRPr="00D84F54">
        <w:rPr>
          <w:rFonts w:ascii="Arial" w:eastAsia="Calibri" w:hAnsi="Arial" w:cs="Arial"/>
          <w:sz w:val="28"/>
          <w:szCs w:val="28"/>
        </w:rPr>
        <w:t>ue si bien</w:t>
      </w:r>
      <w:r w:rsidR="00683534">
        <w:rPr>
          <w:rFonts w:ascii="Arial" w:eastAsia="Calibri" w:hAnsi="Arial" w:cs="Arial"/>
          <w:sz w:val="28"/>
          <w:szCs w:val="28"/>
        </w:rPr>
        <w:t>,</w:t>
      </w:r>
      <w:r w:rsidR="009F0DDC" w:rsidRPr="00D84F54">
        <w:rPr>
          <w:rFonts w:ascii="Arial" w:eastAsia="Calibri" w:hAnsi="Arial" w:cs="Arial"/>
          <w:sz w:val="28"/>
          <w:szCs w:val="28"/>
        </w:rPr>
        <w:t xml:space="preserve"> deberá haber una coo</w:t>
      </w:r>
      <w:r w:rsidR="00683534">
        <w:rPr>
          <w:rFonts w:ascii="Arial" w:eastAsia="Calibri" w:hAnsi="Arial" w:cs="Arial"/>
          <w:sz w:val="28"/>
          <w:szCs w:val="28"/>
        </w:rPr>
        <w:t>rdinación entre lo que dice la Ley, porque nuestra Ley Estatal con el R</w:t>
      </w:r>
      <w:r w:rsidR="009F0DDC" w:rsidRPr="00D84F54">
        <w:rPr>
          <w:rFonts w:ascii="Arial" w:eastAsia="Calibri" w:hAnsi="Arial" w:cs="Arial"/>
          <w:sz w:val="28"/>
          <w:szCs w:val="28"/>
        </w:rPr>
        <w:t>eglamento, pues sí, eso no est</w:t>
      </w:r>
      <w:r w:rsidR="00683534">
        <w:rPr>
          <w:rFonts w:ascii="Arial" w:eastAsia="Calibri" w:hAnsi="Arial" w:cs="Arial"/>
          <w:sz w:val="28"/>
          <w:szCs w:val="28"/>
        </w:rPr>
        <w:t>oy en desacuerdo. S</w:t>
      </w:r>
      <w:r w:rsidR="009F0DDC" w:rsidRPr="00D84F54">
        <w:rPr>
          <w:rFonts w:ascii="Arial" w:eastAsia="Calibri" w:hAnsi="Arial" w:cs="Arial"/>
          <w:sz w:val="28"/>
          <w:szCs w:val="28"/>
        </w:rPr>
        <w:t>implemente</w:t>
      </w:r>
      <w:r w:rsidR="00683534">
        <w:rPr>
          <w:rFonts w:ascii="Arial" w:eastAsia="Calibri" w:hAnsi="Arial" w:cs="Arial"/>
          <w:sz w:val="28"/>
          <w:szCs w:val="28"/>
        </w:rPr>
        <w:t>,</w:t>
      </w:r>
      <w:r w:rsidR="009F0DDC" w:rsidRPr="00D84F54">
        <w:rPr>
          <w:rFonts w:ascii="Arial" w:eastAsia="Calibri" w:hAnsi="Arial" w:cs="Arial"/>
          <w:sz w:val="28"/>
          <w:szCs w:val="28"/>
        </w:rPr>
        <w:t xml:space="preserve"> que como ya se ha co</w:t>
      </w:r>
      <w:r w:rsidR="00683534">
        <w:rPr>
          <w:rFonts w:ascii="Arial" w:eastAsia="Calibri" w:hAnsi="Arial" w:cs="Arial"/>
          <w:sz w:val="28"/>
          <w:szCs w:val="28"/>
        </w:rPr>
        <w:t>mentado aquí respecto de otros Reglamentos, incluso en la S</w:t>
      </w:r>
      <w:r w:rsidR="009F0DDC" w:rsidRPr="00D84F54">
        <w:rPr>
          <w:rFonts w:ascii="Arial" w:eastAsia="Calibri" w:hAnsi="Arial" w:cs="Arial"/>
          <w:sz w:val="28"/>
          <w:szCs w:val="28"/>
        </w:rPr>
        <w:t>esión inmediata anterior, también yo hablé algo de la Ley de Responsabilidades del Estado</w:t>
      </w:r>
      <w:r w:rsidR="00683534">
        <w:rPr>
          <w:rFonts w:ascii="Arial" w:eastAsia="Calibri" w:hAnsi="Arial" w:cs="Arial"/>
          <w:sz w:val="28"/>
          <w:szCs w:val="28"/>
        </w:rPr>
        <w:t>, en relación con una propuesta que había en un D</w:t>
      </w:r>
      <w:r w:rsidR="009F0DDC" w:rsidRPr="00D84F54">
        <w:rPr>
          <w:rFonts w:ascii="Arial" w:eastAsia="Calibri" w:hAnsi="Arial" w:cs="Arial"/>
          <w:sz w:val="28"/>
          <w:szCs w:val="28"/>
        </w:rPr>
        <w:t>i</w:t>
      </w:r>
      <w:r w:rsidR="009F0DDC">
        <w:rPr>
          <w:rFonts w:ascii="Arial" w:eastAsia="Calibri" w:hAnsi="Arial" w:cs="Arial"/>
          <w:sz w:val="28"/>
          <w:szCs w:val="28"/>
        </w:rPr>
        <w:t>ctamen</w:t>
      </w:r>
      <w:r w:rsidR="00683534">
        <w:rPr>
          <w:rFonts w:ascii="Arial" w:eastAsia="Calibri" w:hAnsi="Arial" w:cs="Arial"/>
          <w:sz w:val="28"/>
          <w:szCs w:val="28"/>
        </w:rPr>
        <w:t>,</w:t>
      </w:r>
      <w:r w:rsidR="009F0DDC">
        <w:rPr>
          <w:rFonts w:ascii="Arial" w:eastAsia="Calibri" w:hAnsi="Arial" w:cs="Arial"/>
          <w:sz w:val="28"/>
          <w:szCs w:val="28"/>
        </w:rPr>
        <w:t xml:space="preserve"> que proponía el Regidor D</w:t>
      </w:r>
      <w:r w:rsidR="009F0DDC" w:rsidRPr="00D84F54">
        <w:rPr>
          <w:rFonts w:ascii="Arial" w:eastAsia="Calibri" w:hAnsi="Arial" w:cs="Arial"/>
          <w:sz w:val="28"/>
          <w:szCs w:val="28"/>
        </w:rPr>
        <w:t>el Toro</w:t>
      </w:r>
      <w:r w:rsidR="00683534">
        <w:rPr>
          <w:rFonts w:ascii="Arial" w:eastAsia="Calibri" w:hAnsi="Arial" w:cs="Arial"/>
          <w:sz w:val="28"/>
          <w:szCs w:val="28"/>
        </w:rPr>
        <w:t>,</w:t>
      </w:r>
      <w:r w:rsidR="009F0DDC" w:rsidRPr="00D84F54">
        <w:rPr>
          <w:rFonts w:ascii="Arial" w:eastAsia="Calibri" w:hAnsi="Arial" w:cs="Arial"/>
          <w:sz w:val="28"/>
          <w:szCs w:val="28"/>
        </w:rPr>
        <w:t xml:space="preserve"> y que</w:t>
      </w:r>
      <w:r w:rsidR="00683534">
        <w:rPr>
          <w:rFonts w:ascii="Arial" w:eastAsia="Calibri" w:hAnsi="Arial" w:cs="Arial"/>
          <w:sz w:val="28"/>
          <w:szCs w:val="28"/>
        </w:rPr>
        <w:t xml:space="preserve">, yo decía que </w:t>
      </w:r>
      <w:r w:rsidR="009F0DDC" w:rsidRPr="00D84F54">
        <w:rPr>
          <w:rFonts w:ascii="Arial" w:eastAsia="Calibri" w:hAnsi="Arial" w:cs="Arial"/>
          <w:sz w:val="28"/>
          <w:szCs w:val="28"/>
        </w:rPr>
        <w:t xml:space="preserve">quizás </w:t>
      </w:r>
      <w:r w:rsidR="00683534">
        <w:rPr>
          <w:rFonts w:ascii="Arial" w:eastAsia="Calibri" w:hAnsi="Arial" w:cs="Arial"/>
          <w:sz w:val="28"/>
          <w:szCs w:val="28"/>
        </w:rPr>
        <w:t xml:space="preserve">ya </w:t>
      </w:r>
      <w:r w:rsidR="009F0DDC" w:rsidRPr="00D84F54">
        <w:rPr>
          <w:rFonts w:ascii="Arial" w:eastAsia="Calibri" w:hAnsi="Arial" w:cs="Arial"/>
          <w:sz w:val="28"/>
          <w:szCs w:val="28"/>
        </w:rPr>
        <w:t>no estaba vigente</w:t>
      </w:r>
      <w:r w:rsidR="00683534">
        <w:rPr>
          <w:rFonts w:ascii="Arial" w:eastAsia="Calibri" w:hAnsi="Arial" w:cs="Arial"/>
          <w:sz w:val="28"/>
          <w:szCs w:val="28"/>
        </w:rPr>
        <w:t>,</w:t>
      </w:r>
      <w:r w:rsidR="009F0DDC" w:rsidRPr="00D84F54">
        <w:rPr>
          <w:rFonts w:ascii="Arial" w:eastAsia="Calibri" w:hAnsi="Arial" w:cs="Arial"/>
          <w:sz w:val="28"/>
          <w:szCs w:val="28"/>
        </w:rPr>
        <w:t xml:space="preserve"> y se platicó aquí, pues que </w:t>
      </w:r>
      <w:r w:rsidR="00683534">
        <w:rPr>
          <w:rFonts w:ascii="Arial" w:eastAsia="Calibri" w:hAnsi="Arial" w:cs="Arial"/>
          <w:sz w:val="28"/>
          <w:szCs w:val="28"/>
        </w:rPr>
        <w:t>se aplique de todas maneras el R</w:t>
      </w:r>
      <w:r w:rsidR="009F0DDC" w:rsidRPr="00D84F54">
        <w:rPr>
          <w:rFonts w:ascii="Arial" w:eastAsia="Calibri" w:hAnsi="Arial" w:cs="Arial"/>
          <w:sz w:val="28"/>
          <w:szCs w:val="28"/>
        </w:rPr>
        <w:t>egl</w:t>
      </w:r>
      <w:r w:rsidR="00683534">
        <w:rPr>
          <w:rFonts w:ascii="Arial" w:eastAsia="Calibri" w:hAnsi="Arial" w:cs="Arial"/>
          <w:sz w:val="28"/>
          <w:szCs w:val="28"/>
        </w:rPr>
        <w:t>amento</w:t>
      </w:r>
      <w:r w:rsidR="00475733">
        <w:rPr>
          <w:rFonts w:ascii="Arial" w:eastAsia="Calibri" w:hAnsi="Arial" w:cs="Arial"/>
          <w:sz w:val="28"/>
          <w:szCs w:val="28"/>
        </w:rPr>
        <w:t>,</w:t>
      </w:r>
      <w:r w:rsidR="00683534">
        <w:rPr>
          <w:rFonts w:ascii="Arial" w:eastAsia="Calibri" w:hAnsi="Arial" w:cs="Arial"/>
          <w:sz w:val="28"/>
          <w:szCs w:val="28"/>
        </w:rPr>
        <w:t xml:space="preserve"> y se cambió nada más el D</w:t>
      </w:r>
      <w:r w:rsidR="009F0DDC" w:rsidRPr="00D84F54">
        <w:rPr>
          <w:rFonts w:ascii="Arial" w:eastAsia="Calibri" w:hAnsi="Arial" w:cs="Arial"/>
          <w:sz w:val="28"/>
          <w:szCs w:val="28"/>
        </w:rPr>
        <w:t>ictamen, pero se apl</w:t>
      </w:r>
      <w:r w:rsidR="00683534">
        <w:rPr>
          <w:rFonts w:ascii="Arial" w:eastAsia="Calibri" w:hAnsi="Arial" w:cs="Arial"/>
          <w:sz w:val="28"/>
          <w:szCs w:val="28"/>
        </w:rPr>
        <w:t>icó en base a que estaba en el Reglamento. A</w:t>
      </w:r>
      <w:r w:rsidR="009F0DDC" w:rsidRPr="00D84F54">
        <w:rPr>
          <w:rFonts w:ascii="Arial" w:eastAsia="Calibri" w:hAnsi="Arial" w:cs="Arial"/>
          <w:sz w:val="28"/>
          <w:szCs w:val="28"/>
        </w:rPr>
        <w:t>unque yo alegué en ese momento o manifesté</w:t>
      </w:r>
      <w:r w:rsidR="00475733">
        <w:rPr>
          <w:rFonts w:ascii="Arial" w:eastAsia="Calibri" w:hAnsi="Arial" w:cs="Arial"/>
          <w:sz w:val="28"/>
          <w:szCs w:val="28"/>
        </w:rPr>
        <w:t>,</w:t>
      </w:r>
      <w:r w:rsidR="009F0DDC" w:rsidRPr="00D84F54">
        <w:rPr>
          <w:rFonts w:ascii="Arial" w:eastAsia="Calibri" w:hAnsi="Arial" w:cs="Arial"/>
          <w:sz w:val="28"/>
          <w:szCs w:val="28"/>
        </w:rPr>
        <w:t xml:space="preserve"> que contradecía la Ley de Responsabilidades del Estado de Jalisco, que sería una situación similar</w:t>
      </w:r>
      <w:r w:rsidR="00475733">
        <w:rPr>
          <w:rFonts w:ascii="Arial" w:eastAsia="Calibri" w:hAnsi="Arial" w:cs="Arial"/>
          <w:sz w:val="28"/>
          <w:szCs w:val="28"/>
        </w:rPr>
        <w:t>. E</w:t>
      </w:r>
      <w:r w:rsidR="009F0DDC" w:rsidRPr="00D84F54">
        <w:rPr>
          <w:rFonts w:ascii="Arial" w:eastAsia="Calibri" w:hAnsi="Arial" w:cs="Arial"/>
          <w:sz w:val="28"/>
          <w:szCs w:val="28"/>
        </w:rPr>
        <w:t xml:space="preserve"> incluso en l</w:t>
      </w:r>
      <w:r w:rsidR="00475733">
        <w:rPr>
          <w:rFonts w:ascii="Arial" w:eastAsia="Calibri" w:hAnsi="Arial" w:cs="Arial"/>
          <w:sz w:val="28"/>
          <w:szCs w:val="28"/>
        </w:rPr>
        <w:t xml:space="preserve">a Comisión </w:t>
      </w:r>
      <w:r w:rsidR="009F0DDC" w:rsidRPr="00D84F54">
        <w:rPr>
          <w:rFonts w:ascii="Arial" w:eastAsia="Calibri" w:hAnsi="Arial" w:cs="Arial"/>
          <w:sz w:val="28"/>
          <w:szCs w:val="28"/>
        </w:rPr>
        <w:t>de Reglamentos y Gobernación</w:t>
      </w:r>
      <w:r w:rsidR="00475733">
        <w:rPr>
          <w:rFonts w:ascii="Arial" w:eastAsia="Calibri" w:hAnsi="Arial" w:cs="Arial"/>
          <w:sz w:val="28"/>
          <w:szCs w:val="28"/>
        </w:rPr>
        <w:t>,</w:t>
      </w:r>
      <w:r w:rsidR="009F0DDC" w:rsidRPr="00D84F54">
        <w:rPr>
          <w:rFonts w:ascii="Arial" w:eastAsia="Calibri" w:hAnsi="Arial" w:cs="Arial"/>
          <w:sz w:val="28"/>
          <w:szCs w:val="28"/>
        </w:rPr>
        <w:t xml:space="preserve"> está pendiente una propuesta del Regidor Murguía</w:t>
      </w:r>
      <w:r w:rsidR="00475733">
        <w:rPr>
          <w:rFonts w:ascii="Arial" w:eastAsia="Calibri" w:hAnsi="Arial" w:cs="Arial"/>
          <w:sz w:val="28"/>
          <w:szCs w:val="28"/>
        </w:rPr>
        <w:t>,</w:t>
      </w:r>
      <w:r w:rsidR="009F0DDC" w:rsidRPr="00D84F54">
        <w:rPr>
          <w:rFonts w:ascii="Arial" w:eastAsia="Calibri" w:hAnsi="Arial" w:cs="Arial"/>
          <w:sz w:val="28"/>
          <w:szCs w:val="28"/>
        </w:rPr>
        <w:t xml:space="preserve"> en el </w:t>
      </w:r>
      <w:r w:rsidR="00475733">
        <w:rPr>
          <w:rFonts w:ascii="Arial" w:eastAsia="Calibri" w:hAnsi="Arial" w:cs="Arial"/>
          <w:sz w:val="28"/>
          <w:szCs w:val="28"/>
        </w:rPr>
        <w:t xml:space="preserve">sentido precisamente </w:t>
      </w:r>
      <w:r w:rsidR="009F0DDC" w:rsidRPr="00D84F54">
        <w:rPr>
          <w:rFonts w:ascii="Arial" w:eastAsia="Calibri" w:hAnsi="Arial" w:cs="Arial"/>
          <w:sz w:val="28"/>
          <w:szCs w:val="28"/>
        </w:rPr>
        <w:t>de cambiar una reforma al Reglamento Interior del Ayuntamiento</w:t>
      </w:r>
      <w:r w:rsidR="00475733">
        <w:rPr>
          <w:rFonts w:ascii="Arial" w:eastAsia="Calibri" w:hAnsi="Arial" w:cs="Arial"/>
          <w:sz w:val="28"/>
          <w:szCs w:val="28"/>
        </w:rPr>
        <w:t>,</w:t>
      </w:r>
      <w:r w:rsidR="009F0DDC" w:rsidRPr="00D84F54">
        <w:rPr>
          <w:rFonts w:ascii="Arial" w:eastAsia="Calibri" w:hAnsi="Arial" w:cs="Arial"/>
          <w:sz w:val="28"/>
          <w:szCs w:val="28"/>
        </w:rPr>
        <w:t xml:space="preserve"> porque contradice lo que dice la Ley del Gobierno y la Administración Pública Municipal, p</w:t>
      </w:r>
      <w:r w:rsidR="00475733">
        <w:rPr>
          <w:rFonts w:ascii="Arial" w:eastAsia="Calibri" w:hAnsi="Arial" w:cs="Arial"/>
          <w:sz w:val="28"/>
          <w:szCs w:val="28"/>
        </w:rPr>
        <w:t xml:space="preserve">ero al estar vigentes, pues </w:t>
      </w:r>
      <w:r w:rsidR="009F0DDC" w:rsidRPr="00D84F54">
        <w:rPr>
          <w:rFonts w:ascii="Arial" w:eastAsia="Calibri" w:hAnsi="Arial" w:cs="Arial"/>
          <w:sz w:val="28"/>
          <w:szCs w:val="28"/>
        </w:rPr>
        <w:t>hay competencia y jurisdicción, en este caso no tanto como jurisdicción, sino la competencia del Municipio</w:t>
      </w:r>
      <w:r w:rsidR="00475733">
        <w:rPr>
          <w:rFonts w:ascii="Arial" w:eastAsia="Calibri" w:hAnsi="Arial" w:cs="Arial"/>
          <w:sz w:val="28"/>
          <w:szCs w:val="28"/>
        </w:rPr>
        <w:t>, en aplicar sus Reglamentos. Q</w:t>
      </w:r>
      <w:r w:rsidR="009F0DDC" w:rsidRPr="00D84F54">
        <w:rPr>
          <w:rFonts w:ascii="Arial" w:eastAsia="Calibri" w:hAnsi="Arial" w:cs="Arial"/>
          <w:sz w:val="28"/>
          <w:szCs w:val="28"/>
        </w:rPr>
        <w:t>ue es a donde nosotros estamos fundamentando po</w:t>
      </w:r>
      <w:r w:rsidR="00475733">
        <w:rPr>
          <w:rFonts w:ascii="Arial" w:eastAsia="Calibri" w:hAnsi="Arial" w:cs="Arial"/>
          <w:sz w:val="28"/>
          <w:szCs w:val="28"/>
        </w:rPr>
        <w:t>r parte de las C</w:t>
      </w:r>
      <w:r w:rsidR="009F0DDC" w:rsidRPr="00D84F54">
        <w:rPr>
          <w:rFonts w:ascii="Arial" w:eastAsia="Calibri" w:hAnsi="Arial" w:cs="Arial"/>
          <w:sz w:val="28"/>
          <w:szCs w:val="28"/>
        </w:rPr>
        <w:t xml:space="preserve">omisiones, este dictamen. </w:t>
      </w:r>
      <w:r w:rsidR="009F0DDC" w:rsidRPr="00D84F54">
        <w:rPr>
          <w:rFonts w:ascii="Arial" w:eastAsia="Calibri" w:hAnsi="Arial" w:cs="Arial"/>
          <w:sz w:val="28"/>
          <w:szCs w:val="28"/>
        </w:rPr>
        <w:lastRenderedPageBreak/>
        <w:t>Por otra parte, en este sentido, en un momento dado, si se estableciera modificar el punto de acuerdo</w:t>
      </w:r>
      <w:r w:rsidR="00475733">
        <w:rPr>
          <w:rFonts w:ascii="Arial" w:eastAsia="Calibri" w:hAnsi="Arial" w:cs="Arial"/>
          <w:sz w:val="28"/>
          <w:szCs w:val="28"/>
        </w:rPr>
        <w:t>,</w:t>
      </w:r>
      <w:r w:rsidR="009F0DDC" w:rsidRPr="00D84F54">
        <w:rPr>
          <w:rFonts w:ascii="Arial" w:eastAsia="Calibri" w:hAnsi="Arial" w:cs="Arial"/>
          <w:sz w:val="28"/>
          <w:szCs w:val="28"/>
        </w:rPr>
        <w:t xml:space="preserve"> e</w:t>
      </w:r>
      <w:r w:rsidR="00475733">
        <w:rPr>
          <w:rFonts w:ascii="Arial" w:eastAsia="Calibri" w:hAnsi="Arial" w:cs="Arial"/>
          <w:sz w:val="28"/>
          <w:szCs w:val="28"/>
        </w:rPr>
        <w:t>n el sentido de que lo haga el U</w:t>
      </w:r>
      <w:r w:rsidR="009F0DDC" w:rsidRPr="00D84F54">
        <w:rPr>
          <w:rFonts w:ascii="Arial" w:eastAsia="Calibri" w:hAnsi="Arial" w:cs="Arial"/>
          <w:sz w:val="28"/>
          <w:szCs w:val="28"/>
        </w:rPr>
        <w:t>rbanizador,</w:t>
      </w:r>
      <w:r w:rsidR="00475733">
        <w:rPr>
          <w:rFonts w:ascii="Arial" w:eastAsia="Calibri" w:hAnsi="Arial" w:cs="Arial"/>
          <w:sz w:val="28"/>
          <w:szCs w:val="28"/>
        </w:rPr>
        <w:t xml:space="preserve"> si así se establece, pues sí. En el caso de que el U</w:t>
      </w:r>
      <w:r w:rsidR="009F0DDC" w:rsidRPr="00D84F54">
        <w:rPr>
          <w:rFonts w:ascii="Arial" w:eastAsia="Calibri" w:hAnsi="Arial" w:cs="Arial"/>
          <w:sz w:val="28"/>
          <w:szCs w:val="28"/>
        </w:rPr>
        <w:t>rbanizador no quisiera hacerlo, porque creo que la propuesta que se nos presenta</w:t>
      </w:r>
      <w:r w:rsidR="00475733">
        <w:rPr>
          <w:rFonts w:ascii="Arial" w:eastAsia="Calibri" w:hAnsi="Arial" w:cs="Arial"/>
          <w:sz w:val="28"/>
          <w:szCs w:val="28"/>
        </w:rPr>
        <w:t>,</w:t>
      </w:r>
      <w:r w:rsidR="009F0DDC" w:rsidRPr="00D84F54">
        <w:rPr>
          <w:rFonts w:ascii="Arial" w:eastAsia="Calibri" w:hAnsi="Arial" w:cs="Arial"/>
          <w:sz w:val="28"/>
          <w:szCs w:val="28"/>
        </w:rPr>
        <w:t xml:space="preserve"> no establece sí</w:t>
      </w:r>
      <w:r w:rsidR="00475733">
        <w:rPr>
          <w:rFonts w:ascii="Arial" w:eastAsia="Calibri" w:hAnsi="Arial" w:cs="Arial"/>
          <w:sz w:val="28"/>
          <w:szCs w:val="28"/>
        </w:rPr>
        <w:t>, si</w:t>
      </w:r>
      <w:r w:rsidR="009F0DDC" w:rsidRPr="00D84F54">
        <w:rPr>
          <w:rFonts w:ascii="Arial" w:eastAsia="Calibri" w:hAnsi="Arial" w:cs="Arial"/>
          <w:sz w:val="28"/>
          <w:szCs w:val="28"/>
        </w:rPr>
        <w:t xml:space="preserve"> lo haría</w:t>
      </w:r>
      <w:r w:rsidR="00475733">
        <w:rPr>
          <w:rFonts w:ascii="Arial" w:eastAsia="Calibri" w:hAnsi="Arial" w:cs="Arial"/>
          <w:sz w:val="28"/>
          <w:szCs w:val="28"/>
        </w:rPr>
        <w:t xml:space="preserve"> o no lo haría. Entonces tampoco el M</w:t>
      </w:r>
      <w:r w:rsidR="009F0DDC" w:rsidRPr="00D84F54">
        <w:rPr>
          <w:rFonts w:ascii="Arial" w:eastAsia="Calibri" w:hAnsi="Arial" w:cs="Arial"/>
          <w:sz w:val="28"/>
          <w:szCs w:val="28"/>
        </w:rPr>
        <w:t>unicipio</w:t>
      </w:r>
      <w:r w:rsidR="00475733">
        <w:rPr>
          <w:rFonts w:ascii="Arial" w:eastAsia="Calibri" w:hAnsi="Arial" w:cs="Arial"/>
          <w:sz w:val="28"/>
          <w:szCs w:val="28"/>
        </w:rPr>
        <w:t>,</w:t>
      </w:r>
      <w:r w:rsidR="009F0DDC" w:rsidRPr="00D84F54">
        <w:rPr>
          <w:rFonts w:ascii="Arial" w:eastAsia="Calibri" w:hAnsi="Arial" w:cs="Arial"/>
          <w:sz w:val="28"/>
          <w:szCs w:val="28"/>
        </w:rPr>
        <w:t xml:space="preserve"> nos podríamos negar a recibir el dinero o la permuta</w:t>
      </w:r>
      <w:r w:rsidR="00475733">
        <w:rPr>
          <w:rFonts w:ascii="Arial" w:eastAsia="Calibri" w:hAnsi="Arial" w:cs="Arial"/>
          <w:sz w:val="28"/>
          <w:szCs w:val="28"/>
        </w:rPr>
        <w:t>,</w:t>
      </w:r>
      <w:r w:rsidR="009F0DDC" w:rsidRPr="00D84F54">
        <w:rPr>
          <w:rFonts w:ascii="Arial" w:eastAsia="Calibri" w:hAnsi="Arial" w:cs="Arial"/>
          <w:sz w:val="28"/>
          <w:szCs w:val="28"/>
        </w:rPr>
        <w:t xml:space="preserve"> en efectivo o en dinero</w:t>
      </w:r>
      <w:r w:rsidR="00475733">
        <w:rPr>
          <w:rFonts w:ascii="Arial" w:eastAsia="Calibri" w:hAnsi="Arial" w:cs="Arial"/>
          <w:sz w:val="28"/>
          <w:szCs w:val="28"/>
        </w:rPr>
        <w:t>,</w:t>
      </w:r>
      <w:r w:rsidR="009F0DDC" w:rsidRPr="00D84F54">
        <w:rPr>
          <w:rFonts w:ascii="Arial" w:eastAsia="Calibri" w:hAnsi="Arial" w:cs="Arial"/>
          <w:sz w:val="28"/>
          <w:szCs w:val="28"/>
        </w:rPr>
        <w:t xml:space="preserve"> para poder nosotros hacer las obras, porque eso</w:t>
      </w:r>
      <w:r w:rsidR="00475733">
        <w:rPr>
          <w:rFonts w:ascii="Arial" w:eastAsia="Calibri" w:hAnsi="Arial" w:cs="Arial"/>
          <w:sz w:val="28"/>
          <w:szCs w:val="28"/>
        </w:rPr>
        <w:t xml:space="preserve"> demeritaría el incrementar el Patrimonio Municipal, entiendo esa parte. E</w:t>
      </w:r>
      <w:r w:rsidR="009F0DDC" w:rsidRPr="00D84F54">
        <w:rPr>
          <w:rFonts w:ascii="Arial" w:eastAsia="Calibri" w:hAnsi="Arial" w:cs="Arial"/>
          <w:sz w:val="28"/>
          <w:szCs w:val="28"/>
        </w:rPr>
        <w:t>ntonces</w:t>
      </w:r>
      <w:r w:rsidR="00475733">
        <w:rPr>
          <w:rFonts w:ascii="Arial" w:eastAsia="Calibri" w:hAnsi="Arial" w:cs="Arial"/>
          <w:sz w:val="28"/>
          <w:szCs w:val="28"/>
        </w:rPr>
        <w:t>,</w:t>
      </w:r>
      <w:r w:rsidR="009F0DDC" w:rsidRPr="00D84F54">
        <w:rPr>
          <w:rFonts w:ascii="Arial" w:eastAsia="Calibri" w:hAnsi="Arial" w:cs="Arial"/>
          <w:sz w:val="28"/>
          <w:szCs w:val="28"/>
        </w:rPr>
        <w:t xml:space="preserve"> podr</w:t>
      </w:r>
      <w:r w:rsidR="00475733">
        <w:rPr>
          <w:rFonts w:ascii="Arial" w:eastAsia="Calibri" w:hAnsi="Arial" w:cs="Arial"/>
          <w:sz w:val="28"/>
          <w:szCs w:val="28"/>
        </w:rPr>
        <w:t>ía cambiarse en ese sentido el D</w:t>
      </w:r>
      <w:r w:rsidR="009F0DDC" w:rsidRPr="00D84F54">
        <w:rPr>
          <w:rFonts w:ascii="Arial" w:eastAsia="Calibri" w:hAnsi="Arial" w:cs="Arial"/>
          <w:sz w:val="28"/>
          <w:szCs w:val="28"/>
        </w:rPr>
        <w:t>ictamen, pero yo sosteng</w:t>
      </w:r>
      <w:r w:rsidR="00475733">
        <w:rPr>
          <w:rFonts w:ascii="Arial" w:eastAsia="Calibri" w:hAnsi="Arial" w:cs="Arial"/>
          <w:sz w:val="28"/>
          <w:szCs w:val="28"/>
        </w:rPr>
        <w:t>o que está bien establecido el Resolutivo Tercero del que estamos hablando. O</w:t>
      </w:r>
      <w:r w:rsidR="009F0DDC" w:rsidRPr="00D84F54">
        <w:rPr>
          <w:rFonts w:ascii="Arial" w:eastAsia="Calibri" w:hAnsi="Arial" w:cs="Arial"/>
          <w:sz w:val="28"/>
          <w:szCs w:val="28"/>
        </w:rPr>
        <w:t xml:space="preserve"> sea, en la in</w:t>
      </w:r>
      <w:r w:rsidR="00FC180E">
        <w:rPr>
          <w:rFonts w:ascii="Arial" w:eastAsia="Calibri" w:hAnsi="Arial" w:cs="Arial"/>
          <w:sz w:val="28"/>
          <w:szCs w:val="28"/>
        </w:rPr>
        <w:t>terpretación que mencionaba el R</w:t>
      </w:r>
      <w:r w:rsidR="009F0DDC" w:rsidRPr="00D84F54">
        <w:rPr>
          <w:rFonts w:ascii="Arial" w:eastAsia="Calibri" w:hAnsi="Arial" w:cs="Arial"/>
          <w:sz w:val="28"/>
          <w:szCs w:val="28"/>
        </w:rPr>
        <w:t>egidor Miguel Marentes</w:t>
      </w:r>
      <w:r w:rsidR="00FC180E">
        <w:rPr>
          <w:rFonts w:ascii="Arial" w:eastAsia="Calibri" w:hAnsi="Arial" w:cs="Arial"/>
          <w:sz w:val="28"/>
          <w:szCs w:val="28"/>
        </w:rPr>
        <w:t>,</w:t>
      </w:r>
      <w:r w:rsidR="009F0DDC" w:rsidRPr="00D84F54">
        <w:rPr>
          <w:rFonts w:ascii="Arial" w:eastAsia="Calibri" w:hAnsi="Arial" w:cs="Arial"/>
          <w:sz w:val="28"/>
          <w:szCs w:val="28"/>
        </w:rPr>
        <w:t xml:space="preserve"> y que las obras, si se etiquetan de esa manera, pues n</w:t>
      </w:r>
      <w:r w:rsidR="00FC180E">
        <w:rPr>
          <w:rFonts w:ascii="Arial" w:eastAsia="Calibri" w:hAnsi="Arial" w:cs="Arial"/>
          <w:sz w:val="28"/>
          <w:szCs w:val="28"/>
        </w:rPr>
        <w:t xml:space="preserve">o creo, </w:t>
      </w:r>
      <w:r w:rsidR="009F0DDC" w:rsidRPr="00D84F54">
        <w:rPr>
          <w:rFonts w:ascii="Arial" w:eastAsia="Calibri" w:hAnsi="Arial" w:cs="Arial"/>
          <w:sz w:val="28"/>
          <w:szCs w:val="28"/>
        </w:rPr>
        <w:t>para mi consi</w:t>
      </w:r>
      <w:r w:rsidR="00FC180E">
        <w:rPr>
          <w:rFonts w:ascii="Arial" w:eastAsia="Calibri" w:hAnsi="Arial" w:cs="Arial"/>
          <w:sz w:val="28"/>
          <w:szCs w:val="28"/>
        </w:rPr>
        <w:t>deración, no contraviene en el A</w:t>
      </w:r>
      <w:r w:rsidR="009F0DDC" w:rsidRPr="00D84F54">
        <w:rPr>
          <w:rFonts w:ascii="Arial" w:eastAsia="Calibri" w:hAnsi="Arial" w:cs="Arial"/>
          <w:sz w:val="28"/>
          <w:szCs w:val="28"/>
        </w:rPr>
        <w:t>rtículo 477,</w:t>
      </w:r>
      <w:r w:rsidR="00FC180E">
        <w:rPr>
          <w:rFonts w:ascii="Arial" w:eastAsia="Calibri" w:hAnsi="Arial" w:cs="Arial"/>
          <w:sz w:val="28"/>
          <w:szCs w:val="28"/>
        </w:rPr>
        <w:t xml:space="preserve"> que es en el que nos basamos, Ter del Reglamento de Zonificación. P</w:t>
      </w:r>
      <w:r w:rsidR="009F0DDC" w:rsidRPr="00D84F54">
        <w:rPr>
          <w:rFonts w:ascii="Arial" w:eastAsia="Calibri" w:hAnsi="Arial" w:cs="Arial"/>
          <w:sz w:val="28"/>
          <w:szCs w:val="28"/>
        </w:rPr>
        <w:t>ero igual si está la propuesta</w:t>
      </w:r>
      <w:r w:rsidR="00FC180E">
        <w:rPr>
          <w:rFonts w:ascii="Arial" w:eastAsia="Calibri" w:hAnsi="Arial" w:cs="Arial"/>
          <w:sz w:val="28"/>
          <w:szCs w:val="28"/>
        </w:rPr>
        <w:t>, que se diga que el U</w:t>
      </w:r>
      <w:r w:rsidR="009F0DDC" w:rsidRPr="00D84F54">
        <w:rPr>
          <w:rFonts w:ascii="Arial" w:eastAsia="Calibri" w:hAnsi="Arial" w:cs="Arial"/>
          <w:sz w:val="28"/>
          <w:szCs w:val="28"/>
        </w:rPr>
        <w:t>rbanizador las haga, pero aquí como decía la Presidenta, lo que se tiene que aprobar es la petición de la permuta</w:t>
      </w:r>
      <w:r w:rsidR="00FC180E">
        <w:rPr>
          <w:rFonts w:ascii="Arial" w:eastAsia="Calibri" w:hAnsi="Arial" w:cs="Arial"/>
          <w:sz w:val="28"/>
          <w:szCs w:val="28"/>
        </w:rPr>
        <w:t>,</w:t>
      </w:r>
      <w:r w:rsidR="009F0DDC" w:rsidRPr="00D84F54">
        <w:rPr>
          <w:rFonts w:ascii="Arial" w:eastAsia="Calibri" w:hAnsi="Arial" w:cs="Arial"/>
          <w:sz w:val="28"/>
          <w:szCs w:val="28"/>
        </w:rPr>
        <w:t xml:space="preserve"> y el monto de los ocho millones</w:t>
      </w:r>
      <w:r w:rsidR="00FC180E">
        <w:rPr>
          <w:rFonts w:ascii="Arial" w:eastAsia="Calibri" w:hAnsi="Arial" w:cs="Arial"/>
          <w:sz w:val="28"/>
          <w:szCs w:val="28"/>
        </w:rPr>
        <w:t>,</w:t>
      </w:r>
      <w:r w:rsidR="009F0DDC" w:rsidRPr="00D84F54">
        <w:rPr>
          <w:rFonts w:ascii="Arial" w:eastAsia="Calibri" w:hAnsi="Arial" w:cs="Arial"/>
          <w:sz w:val="28"/>
          <w:szCs w:val="28"/>
        </w:rPr>
        <w:t xml:space="preserve"> que s</w:t>
      </w:r>
      <w:r w:rsidR="00FC180E">
        <w:rPr>
          <w:rFonts w:ascii="Arial" w:eastAsia="Calibri" w:hAnsi="Arial" w:cs="Arial"/>
          <w:sz w:val="28"/>
          <w:szCs w:val="28"/>
        </w:rPr>
        <w:t>ería lo que valdrían esas obras. O</w:t>
      </w:r>
      <w:r w:rsidR="009F0DDC" w:rsidRPr="00D84F54">
        <w:rPr>
          <w:rFonts w:ascii="Arial" w:eastAsia="Calibri" w:hAnsi="Arial" w:cs="Arial"/>
          <w:sz w:val="28"/>
          <w:szCs w:val="28"/>
        </w:rPr>
        <w:t xml:space="preserve"> sea, que ser</w:t>
      </w:r>
      <w:r w:rsidR="00FC180E">
        <w:rPr>
          <w:rFonts w:ascii="Arial" w:eastAsia="Calibri" w:hAnsi="Arial" w:cs="Arial"/>
          <w:sz w:val="28"/>
          <w:szCs w:val="28"/>
        </w:rPr>
        <w:t>ía el monto de la permuta, pues. S</w:t>
      </w:r>
      <w:r w:rsidR="009F0DDC" w:rsidRPr="00D84F54">
        <w:rPr>
          <w:rFonts w:ascii="Arial" w:eastAsia="Calibri" w:hAnsi="Arial" w:cs="Arial"/>
          <w:sz w:val="28"/>
          <w:szCs w:val="28"/>
        </w:rPr>
        <w:t>i es correcta mi apreciación Presidenta, porque es un tema muy técnico</w:t>
      </w:r>
      <w:r w:rsidR="00FC180E">
        <w:rPr>
          <w:rFonts w:ascii="Arial" w:eastAsia="Calibri" w:hAnsi="Arial" w:cs="Arial"/>
          <w:sz w:val="28"/>
          <w:szCs w:val="28"/>
        </w:rPr>
        <w:t>,</w:t>
      </w:r>
      <w:r w:rsidR="009F0DDC" w:rsidRPr="00D84F54">
        <w:rPr>
          <w:rFonts w:ascii="Arial" w:eastAsia="Calibri" w:hAnsi="Arial" w:cs="Arial"/>
          <w:sz w:val="28"/>
          <w:szCs w:val="28"/>
        </w:rPr>
        <w:t xml:space="preserve"> y yo me declaro que no sé totalmente de este tema, lo hemos e</w:t>
      </w:r>
      <w:r w:rsidR="00FC180E">
        <w:rPr>
          <w:rFonts w:ascii="Arial" w:eastAsia="Calibri" w:hAnsi="Arial" w:cs="Arial"/>
          <w:sz w:val="28"/>
          <w:szCs w:val="28"/>
        </w:rPr>
        <w:t>studiado para lo de la Comisión. P</w:t>
      </w:r>
      <w:r w:rsidR="009F0DDC" w:rsidRPr="00D84F54">
        <w:rPr>
          <w:rFonts w:ascii="Arial" w:eastAsia="Calibri" w:hAnsi="Arial" w:cs="Arial"/>
          <w:sz w:val="28"/>
          <w:szCs w:val="28"/>
        </w:rPr>
        <w:t>ero en este sentido</w:t>
      </w:r>
      <w:r w:rsidR="00FC180E">
        <w:rPr>
          <w:rFonts w:ascii="Arial" w:eastAsia="Calibri" w:hAnsi="Arial" w:cs="Arial"/>
          <w:sz w:val="28"/>
          <w:szCs w:val="28"/>
        </w:rPr>
        <w:t xml:space="preserve">, considero que </w:t>
      </w:r>
      <w:r w:rsidR="009F0DDC" w:rsidRPr="00D84F54">
        <w:rPr>
          <w:rFonts w:ascii="Arial" w:eastAsia="Calibri" w:hAnsi="Arial" w:cs="Arial"/>
          <w:sz w:val="28"/>
          <w:szCs w:val="28"/>
        </w:rPr>
        <w:t>sería aprobar, como decía la Presidenta, si el Ayuntamiento aprueba esa permuta por esas obras, sobre el monto de los ocho millones y tantos</w:t>
      </w:r>
      <w:r w:rsidR="00FC180E">
        <w:rPr>
          <w:rFonts w:ascii="Arial" w:eastAsia="Calibri" w:hAnsi="Arial" w:cs="Arial"/>
          <w:sz w:val="28"/>
          <w:szCs w:val="28"/>
        </w:rPr>
        <w:t>,</w:t>
      </w:r>
      <w:r w:rsidR="009F0DDC" w:rsidRPr="00D84F54">
        <w:rPr>
          <w:rFonts w:ascii="Arial" w:eastAsia="Calibri" w:hAnsi="Arial" w:cs="Arial"/>
          <w:sz w:val="28"/>
          <w:szCs w:val="28"/>
        </w:rPr>
        <w:t xml:space="preserve"> que se está promoviendo, ya ind</w:t>
      </w:r>
      <w:r w:rsidR="00FC180E">
        <w:rPr>
          <w:rFonts w:ascii="Arial" w:eastAsia="Calibri" w:hAnsi="Arial" w:cs="Arial"/>
          <w:sz w:val="28"/>
          <w:szCs w:val="28"/>
        </w:rPr>
        <w:t>ependientemente que lo haga el U</w:t>
      </w:r>
      <w:r w:rsidR="009F0DDC" w:rsidRPr="00D84F54">
        <w:rPr>
          <w:rFonts w:ascii="Arial" w:eastAsia="Calibri" w:hAnsi="Arial" w:cs="Arial"/>
          <w:sz w:val="28"/>
          <w:szCs w:val="28"/>
        </w:rPr>
        <w:t>rbanizad</w:t>
      </w:r>
      <w:r w:rsidR="00FC180E">
        <w:rPr>
          <w:rFonts w:ascii="Arial" w:eastAsia="Calibri" w:hAnsi="Arial" w:cs="Arial"/>
          <w:sz w:val="28"/>
          <w:szCs w:val="28"/>
        </w:rPr>
        <w:t>or, si todavía quieren agregar</w:t>
      </w:r>
      <w:r w:rsidR="009F0DDC" w:rsidRPr="00D84F54">
        <w:rPr>
          <w:rFonts w:ascii="Arial" w:eastAsia="Calibri" w:hAnsi="Arial" w:cs="Arial"/>
          <w:sz w:val="28"/>
          <w:szCs w:val="28"/>
        </w:rPr>
        <w:t xml:space="preserve"> eso</w:t>
      </w:r>
      <w:r w:rsidR="00FC180E">
        <w:rPr>
          <w:rFonts w:ascii="Arial" w:eastAsia="Calibri" w:hAnsi="Arial" w:cs="Arial"/>
          <w:sz w:val="28"/>
          <w:szCs w:val="28"/>
        </w:rPr>
        <w:t>,</w:t>
      </w:r>
      <w:r w:rsidR="009F0DDC" w:rsidRPr="00D84F54">
        <w:rPr>
          <w:rFonts w:ascii="Arial" w:eastAsia="Calibri" w:hAnsi="Arial" w:cs="Arial"/>
          <w:sz w:val="28"/>
          <w:szCs w:val="28"/>
        </w:rPr>
        <w:t xml:space="preserve"> o como está plasmado, de que con ese monto se realicen, que yo creo que así está bien, pero igual si lo van a proponer al cambio, pues, ya se votará en su </w:t>
      </w:r>
      <w:r w:rsidR="009F0DDC" w:rsidRPr="00D84F54">
        <w:rPr>
          <w:rFonts w:ascii="Arial" w:eastAsia="Calibri" w:hAnsi="Arial" w:cs="Arial"/>
          <w:sz w:val="28"/>
          <w:szCs w:val="28"/>
        </w:rPr>
        <w:lastRenderedPageBreak/>
        <w:t>momento.</w:t>
      </w:r>
      <w:r w:rsidR="009F0DDC">
        <w:rPr>
          <w:rFonts w:ascii="Arial" w:eastAsia="Calibri" w:hAnsi="Arial" w:cs="Arial"/>
          <w:sz w:val="28"/>
          <w:szCs w:val="28"/>
        </w:rPr>
        <w:t xml:space="preserve"> Es cuanto, Secretaria. </w:t>
      </w:r>
      <w:r w:rsidR="009F0DDC">
        <w:rPr>
          <w:rFonts w:ascii="Arial" w:eastAsia="Calibri" w:hAnsi="Arial" w:cs="Arial"/>
          <w:b/>
          <w:i/>
          <w:sz w:val="28"/>
          <w:szCs w:val="28"/>
        </w:rPr>
        <w:t xml:space="preserve">C. Regidora Bertha Silvia Gómez Ramos: </w:t>
      </w:r>
      <w:r w:rsidR="009F0DDC" w:rsidRPr="00D84F54">
        <w:rPr>
          <w:rFonts w:ascii="Arial" w:eastAsia="Calibri" w:hAnsi="Arial" w:cs="Arial"/>
          <w:sz w:val="28"/>
          <w:szCs w:val="28"/>
        </w:rPr>
        <w:t>Muy buenas noches a todos, los saludo a todos con gusto en este año nuevo, 2025</w:t>
      </w:r>
      <w:r w:rsidR="009F0DDC">
        <w:rPr>
          <w:rFonts w:ascii="Arial" w:eastAsia="Calibri" w:hAnsi="Arial" w:cs="Arial"/>
          <w:sz w:val="28"/>
          <w:szCs w:val="28"/>
        </w:rPr>
        <w:t xml:space="preserve"> dos mil veinticinco</w:t>
      </w:r>
      <w:r w:rsidR="00FC180E">
        <w:rPr>
          <w:rFonts w:ascii="Arial" w:eastAsia="Calibri" w:hAnsi="Arial" w:cs="Arial"/>
          <w:sz w:val="28"/>
          <w:szCs w:val="28"/>
        </w:rPr>
        <w:t>. N</w:t>
      </w:r>
      <w:r w:rsidR="009F0DDC" w:rsidRPr="00D84F54">
        <w:rPr>
          <w:rFonts w:ascii="Arial" w:eastAsia="Calibri" w:hAnsi="Arial" w:cs="Arial"/>
          <w:sz w:val="28"/>
          <w:szCs w:val="28"/>
        </w:rPr>
        <w:t xml:space="preserve">o había tenido oportunidad de verlos, pero me da mucho gusto estar aquí </w:t>
      </w:r>
      <w:r w:rsidR="00FC180E">
        <w:rPr>
          <w:rFonts w:ascii="Arial" w:eastAsia="Calibri" w:hAnsi="Arial" w:cs="Arial"/>
          <w:sz w:val="28"/>
          <w:szCs w:val="28"/>
        </w:rPr>
        <w:t>con U</w:t>
      </w:r>
      <w:r w:rsidR="009F0DDC" w:rsidRPr="00D84F54">
        <w:rPr>
          <w:rFonts w:ascii="Arial" w:eastAsia="Calibri" w:hAnsi="Arial" w:cs="Arial"/>
          <w:sz w:val="28"/>
          <w:szCs w:val="28"/>
        </w:rPr>
        <w:t>stedes. Yo quisiera hacer una prop</w:t>
      </w:r>
      <w:r w:rsidR="00FC180E">
        <w:rPr>
          <w:rFonts w:ascii="Arial" w:eastAsia="Calibri" w:hAnsi="Arial" w:cs="Arial"/>
          <w:sz w:val="28"/>
          <w:szCs w:val="28"/>
        </w:rPr>
        <w:t xml:space="preserve">uesta, pues, finalmente todo </w:t>
      </w:r>
      <w:r w:rsidR="009F0DDC" w:rsidRPr="00D84F54">
        <w:rPr>
          <w:rFonts w:ascii="Arial" w:eastAsia="Calibri" w:hAnsi="Arial" w:cs="Arial"/>
          <w:sz w:val="28"/>
          <w:szCs w:val="28"/>
        </w:rPr>
        <w:t>es en base a lo mismo.</w:t>
      </w:r>
      <w:r w:rsidR="009F0DDC">
        <w:rPr>
          <w:rFonts w:ascii="Arial" w:eastAsia="Calibri" w:hAnsi="Arial" w:cs="Arial"/>
          <w:b/>
          <w:i/>
          <w:sz w:val="28"/>
          <w:szCs w:val="28"/>
        </w:rPr>
        <w:t xml:space="preserve"> </w:t>
      </w:r>
      <w:r w:rsidR="009F0DDC" w:rsidRPr="00D84F54">
        <w:rPr>
          <w:rFonts w:ascii="Arial" w:eastAsia="Calibri" w:hAnsi="Arial" w:cs="Arial"/>
          <w:sz w:val="28"/>
          <w:szCs w:val="28"/>
        </w:rPr>
        <w:t>Yo estoy de acuerdo</w:t>
      </w:r>
      <w:r w:rsidR="00FC180E">
        <w:rPr>
          <w:rFonts w:ascii="Arial" w:eastAsia="Calibri" w:hAnsi="Arial" w:cs="Arial"/>
          <w:sz w:val="28"/>
          <w:szCs w:val="28"/>
        </w:rPr>
        <w:t>,</w:t>
      </w:r>
      <w:r w:rsidR="009F0DDC" w:rsidRPr="00D84F54">
        <w:rPr>
          <w:rFonts w:ascii="Arial" w:eastAsia="Calibri" w:hAnsi="Arial" w:cs="Arial"/>
          <w:sz w:val="28"/>
          <w:szCs w:val="28"/>
        </w:rPr>
        <w:t xml:space="preserve"> en que se pudi</w:t>
      </w:r>
      <w:r w:rsidR="00FC180E">
        <w:rPr>
          <w:rFonts w:ascii="Arial" w:eastAsia="Calibri" w:hAnsi="Arial" w:cs="Arial"/>
          <w:sz w:val="28"/>
          <w:szCs w:val="28"/>
        </w:rPr>
        <w:t xml:space="preserve">era escriturar el terreno </w:t>
      </w:r>
      <w:r w:rsidR="009F0DDC" w:rsidRPr="00D84F54">
        <w:rPr>
          <w:rFonts w:ascii="Arial" w:eastAsia="Calibri" w:hAnsi="Arial" w:cs="Arial"/>
          <w:sz w:val="28"/>
          <w:szCs w:val="28"/>
        </w:rPr>
        <w:t>a favor del Ayuntamiento, ya que una vez</w:t>
      </w:r>
      <w:r w:rsidR="00FC180E">
        <w:rPr>
          <w:rFonts w:ascii="Arial" w:eastAsia="Calibri" w:hAnsi="Arial" w:cs="Arial"/>
          <w:sz w:val="28"/>
          <w:szCs w:val="28"/>
        </w:rPr>
        <w:t>, esta obra</w:t>
      </w:r>
      <w:r w:rsidR="009F0DDC" w:rsidRPr="00D84F54">
        <w:rPr>
          <w:rFonts w:ascii="Arial" w:eastAsia="Calibri" w:hAnsi="Arial" w:cs="Arial"/>
          <w:sz w:val="28"/>
          <w:szCs w:val="28"/>
        </w:rPr>
        <w:t xml:space="preserve"> si se hiciera en este momento</w:t>
      </w:r>
      <w:r w:rsidR="00FC180E">
        <w:rPr>
          <w:rFonts w:ascii="Arial" w:eastAsia="Calibri" w:hAnsi="Arial" w:cs="Arial"/>
          <w:sz w:val="28"/>
          <w:szCs w:val="28"/>
        </w:rPr>
        <w:t>,</w:t>
      </w:r>
      <w:r w:rsidR="009F0DDC" w:rsidRPr="00D84F54">
        <w:rPr>
          <w:rFonts w:ascii="Arial" w:eastAsia="Calibri" w:hAnsi="Arial" w:cs="Arial"/>
          <w:sz w:val="28"/>
          <w:szCs w:val="28"/>
        </w:rPr>
        <w:t xml:space="preserve"> y no hay la certeza e</w:t>
      </w:r>
      <w:r w:rsidR="00FC180E">
        <w:rPr>
          <w:rFonts w:ascii="Arial" w:eastAsia="Calibri" w:hAnsi="Arial" w:cs="Arial"/>
          <w:sz w:val="28"/>
          <w:szCs w:val="28"/>
        </w:rPr>
        <w:t>n qué temporalidad se haría la C</w:t>
      </w:r>
      <w:r w:rsidR="009F0DDC" w:rsidRPr="00D84F54">
        <w:rPr>
          <w:rFonts w:ascii="Arial" w:eastAsia="Calibri" w:hAnsi="Arial" w:cs="Arial"/>
          <w:sz w:val="28"/>
          <w:szCs w:val="28"/>
        </w:rPr>
        <w:t>línica, se hace la obra</w:t>
      </w:r>
      <w:r w:rsidR="00FC180E">
        <w:rPr>
          <w:rFonts w:ascii="Arial" w:eastAsia="Calibri" w:hAnsi="Arial" w:cs="Arial"/>
          <w:sz w:val="28"/>
          <w:szCs w:val="28"/>
        </w:rPr>
        <w:t>,</w:t>
      </w:r>
      <w:r w:rsidR="009F0DDC" w:rsidRPr="00D84F54">
        <w:rPr>
          <w:rFonts w:ascii="Arial" w:eastAsia="Calibri" w:hAnsi="Arial" w:cs="Arial"/>
          <w:sz w:val="28"/>
          <w:szCs w:val="28"/>
        </w:rPr>
        <w:t xml:space="preserve"> y al paso del tiempo</w:t>
      </w:r>
      <w:r w:rsidR="00FC180E">
        <w:rPr>
          <w:rFonts w:ascii="Arial" w:eastAsia="Calibri" w:hAnsi="Arial" w:cs="Arial"/>
          <w:sz w:val="28"/>
          <w:szCs w:val="28"/>
        </w:rPr>
        <w:t>,</w:t>
      </w:r>
      <w:r w:rsidR="009F0DDC" w:rsidRPr="00D84F54">
        <w:rPr>
          <w:rFonts w:ascii="Arial" w:eastAsia="Calibri" w:hAnsi="Arial" w:cs="Arial"/>
          <w:sz w:val="28"/>
          <w:szCs w:val="28"/>
        </w:rPr>
        <w:t xml:space="preserve"> esta obra se puede deteriorar y puede generar un gasto posterior </w:t>
      </w:r>
      <w:r w:rsidR="00FC180E">
        <w:rPr>
          <w:rFonts w:ascii="Arial" w:eastAsia="Calibri" w:hAnsi="Arial" w:cs="Arial"/>
          <w:sz w:val="28"/>
          <w:szCs w:val="28"/>
        </w:rPr>
        <w:t xml:space="preserve">extra. Sin embargo, </w:t>
      </w:r>
      <w:r w:rsidR="009F0DDC" w:rsidRPr="00D84F54">
        <w:rPr>
          <w:rFonts w:ascii="Arial" w:eastAsia="Calibri" w:hAnsi="Arial" w:cs="Arial"/>
          <w:sz w:val="28"/>
          <w:szCs w:val="28"/>
        </w:rPr>
        <w:t>s</w:t>
      </w:r>
      <w:r w:rsidR="00FC180E">
        <w:rPr>
          <w:rFonts w:ascii="Arial" w:eastAsia="Calibri" w:hAnsi="Arial" w:cs="Arial"/>
          <w:sz w:val="28"/>
          <w:szCs w:val="28"/>
        </w:rPr>
        <w:t>i este terreno se lograra como P</w:t>
      </w:r>
      <w:r w:rsidR="009F0DDC" w:rsidRPr="00D84F54">
        <w:rPr>
          <w:rFonts w:ascii="Arial" w:eastAsia="Calibri" w:hAnsi="Arial" w:cs="Arial"/>
          <w:sz w:val="28"/>
          <w:szCs w:val="28"/>
        </w:rPr>
        <w:t>atrimonio, se puede hacer en su momento el uso del mismo</w:t>
      </w:r>
      <w:r w:rsidR="00FC180E">
        <w:rPr>
          <w:rFonts w:ascii="Arial" w:eastAsia="Calibri" w:hAnsi="Arial" w:cs="Arial"/>
          <w:sz w:val="28"/>
          <w:szCs w:val="28"/>
        </w:rPr>
        <w:t>,</w:t>
      </w:r>
      <w:r w:rsidR="009F0DDC" w:rsidRPr="00D84F54">
        <w:rPr>
          <w:rFonts w:ascii="Arial" w:eastAsia="Calibri" w:hAnsi="Arial" w:cs="Arial"/>
          <w:sz w:val="28"/>
          <w:szCs w:val="28"/>
        </w:rPr>
        <w:t xml:space="preserve"> para esa obra que se tien</w:t>
      </w:r>
      <w:r w:rsidR="00FC180E">
        <w:rPr>
          <w:rFonts w:ascii="Arial" w:eastAsia="Calibri" w:hAnsi="Arial" w:cs="Arial"/>
          <w:sz w:val="28"/>
          <w:szCs w:val="28"/>
        </w:rPr>
        <w:t>e contemplado como es la misma C</w:t>
      </w:r>
      <w:r w:rsidR="009F0DDC" w:rsidRPr="00D84F54">
        <w:rPr>
          <w:rFonts w:ascii="Arial" w:eastAsia="Calibri" w:hAnsi="Arial" w:cs="Arial"/>
          <w:sz w:val="28"/>
          <w:szCs w:val="28"/>
        </w:rPr>
        <w:t>línica del IMSS. Entonces, lo que se desgastaría realmente es menor</w:t>
      </w:r>
      <w:r w:rsidR="00FC180E">
        <w:rPr>
          <w:rFonts w:ascii="Arial" w:eastAsia="Calibri" w:hAnsi="Arial" w:cs="Arial"/>
          <w:sz w:val="28"/>
          <w:szCs w:val="28"/>
        </w:rPr>
        <w:t>,</w:t>
      </w:r>
      <w:r w:rsidR="009F0DDC" w:rsidRPr="00D84F54">
        <w:rPr>
          <w:rFonts w:ascii="Arial" w:eastAsia="Calibri" w:hAnsi="Arial" w:cs="Arial"/>
          <w:sz w:val="28"/>
          <w:szCs w:val="28"/>
        </w:rPr>
        <w:t xml:space="preserve"> y lo que ganaríamos con ese terreno, pues, también sería un dinero</w:t>
      </w:r>
      <w:r w:rsidR="00FC180E">
        <w:rPr>
          <w:rFonts w:ascii="Arial" w:eastAsia="Calibri" w:hAnsi="Arial" w:cs="Arial"/>
          <w:sz w:val="28"/>
          <w:szCs w:val="28"/>
        </w:rPr>
        <w:t>,</w:t>
      </w:r>
      <w:r w:rsidR="009F0DDC" w:rsidRPr="00D84F54">
        <w:rPr>
          <w:rFonts w:ascii="Arial" w:eastAsia="Calibri" w:hAnsi="Arial" w:cs="Arial"/>
          <w:sz w:val="28"/>
          <w:szCs w:val="28"/>
        </w:rPr>
        <w:t xml:space="preserve"> que al final de cuentas no se va a devaluar, va a continuar, el valor del terreno va a aumentar.</w:t>
      </w:r>
      <w:r w:rsidR="009F0DDC">
        <w:rPr>
          <w:rFonts w:ascii="Arial" w:eastAsia="Calibri" w:hAnsi="Arial" w:cs="Arial"/>
          <w:b/>
          <w:i/>
          <w:sz w:val="28"/>
          <w:szCs w:val="28"/>
        </w:rPr>
        <w:t xml:space="preserve"> </w:t>
      </w:r>
      <w:r w:rsidR="009F0DDC" w:rsidRPr="00D84F54">
        <w:rPr>
          <w:rFonts w:ascii="Arial" w:eastAsia="Calibri" w:hAnsi="Arial" w:cs="Arial"/>
          <w:sz w:val="28"/>
          <w:szCs w:val="28"/>
        </w:rPr>
        <w:t>Entonces, ya teniendo ese terreno, se puede dar la oportunidad</w:t>
      </w:r>
      <w:r w:rsidR="00FC180E">
        <w:rPr>
          <w:rFonts w:ascii="Arial" w:eastAsia="Calibri" w:hAnsi="Arial" w:cs="Arial"/>
          <w:sz w:val="28"/>
          <w:szCs w:val="28"/>
        </w:rPr>
        <w:t>,</w:t>
      </w:r>
      <w:r w:rsidR="009F0DDC" w:rsidRPr="00D84F54">
        <w:rPr>
          <w:rFonts w:ascii="Arial" w:eastAsia="Calibri" w:hAnsi="Arial" w:cs="Arial"/>
          <w:sz w:val="28"/>
          <w:szCs w:val="28"/>
        </w:rPr>
        <w:t xml:space="preserve"> igual de permutarlo,</w:t>
      </w:r>
      <w:r w:rsidR="00FC180E">
        <w:rPr>
          <w:rFonts w:ascii="Arial" w:eastAsia="Calibri" w:hAnsi="Arial" w:cs="Arial"/>
          <w:sz w:val="28"/>
          <w:szCs w:val="28"/>
        </w:rPr>
        <w:t xml:space="preserve"> de venderlo, incluso el mismo H</w:t>
      </w:r>
      <w:r w:rsidR="009F0DDC" w:rsidRPr="00D84F54">
        <w:rPr>
          <w:rFonts w:ascii="Arial" w:eastAsia="Calibri" w:hAnsi="Arial" w:cs="Arial"/>
          <w:sz w:val="28"/>
          <w:szCs w:val="28"/>
        </w:rPr>
        <w:t>otel</w:t>
      </w:r>
      <w:r w:rsidR="00FC180E">
        <w:rPr>
          <w:rFonts w:ascii="Arial" w:eastAsia="Calibri" w:hAnsi="Arial" w:cs="Arial"/>
          <w:sz w:val="28"/>
          <w:szCs w:val="28"/>
        </w:rPr>
        <w:t>,</w:t>
      </w:r>
      <w:r w:rsidR="009F0DDC" w:rsidRPr="00D84F54">
        <w:rPr>
          <w:rFonts w:ascii="Arial" w:eastAsia="Calibri" w:hAnsi="Arial" w:cs="Arial"/>
          <w:sz w:val="28"/>
          <w:szCs w:val="28"/>
        </w:rPr>
        <w:t xml:space="preserve"> en su momento, si lo pud</w:t>
      </w:r>
      <w:r w:rsidR="00FC180E">
        <w:rPr>
          <w:rFonts w:ascii="Arial" w:eastAsia="Calibri" w:hAnsi="Arial" w:cs="Arial"/>
          <w:sz w:val="28"/>
          <w:szCs w:val="28"/>
        </w:rPr>
        <w:t>iera dar una posible propuesta,</w:t>
      </w:r>
      <w:r w:rsidR="009F0DDC" w:rsidRPr="00D84F54">
        <w:rPr>
          <w:rFonts w:ascii="Arial" w:eastAsia="Calibri" w:hAnsi="Arial" w:cs="Arial"/>
          <w:sz w:val="28"/>
          <w:szCs w:val="28"/>
        </w:rPr>
        <w:t xml:space="preserve"> que también convenga en ese momento, creo que no estaría nada mal, porque al final de cuentas</w:t>
      </w:r>
      <w:r w:rsidR="00FC180E">
        <w:rPr>
          <w:rFonts w:ascii="Arial" w:eastAsia="Calibri" w:hAnsi="Arial" w:cs="Arial"/>
          <w:sz w:val="28"/>
          <w:szCs w:val="28"/>
        </w:rPr>
        <w:t>,</w:t>
      </w:r>
      <w:r w:rsidR="009F0DDC" w:rsidRPr="00D84F54">
        <w:rPr>
          <w:rFonts w:ascii="Arial" w:eastAsia="Calibri" w:hAnsi="Arial" w:cs="Arial"/>
          <w:sz w:val="28"/>
          <w:szCs w:val="28"/>
        </w:rPr>
        <w:t xml:space="preserve"> no se está perdiendo, se está ganando, se e</w:t>
      </w:r>
      <w:r w:rsidR="00FC180E">
        <w:rPr>
          <w:rFonts w:ascii="Arial" w:eastAsia="Calibri" w:hAnsi="Arial" w:cs="Arial"/>
          <w:sz w:val="28"/>
          <w:szCs w:val="28"/>
        </w:rPr>
        <w:t>stá ganando un terreno para el A</w:t>
      </w:r>
      <w:r w:rsidR="009F0DDC" w:rsidRPr="00D84F54">
        <w:rPr>
          <w:rFonts w:ascii="Arial" w:eastAsia="Calibri" w:hAnsi="Arial" w:cs="Arial"/>
          <w:sz w:val="28"/>
          <w:szCs w:val="28"/>
        </w:rPr>
        <w:t>yuntamiento, se está ganando tiempo para poder hacer la obra en su momento, con las especificaciones que el IMSS</w:t>
      </w:r>
      <w:r w:rsidR="00FC180E">
        <w:rPr>
          <w:rFonts w:ascii="Arial" w:eastAsia="Calibri" w:hAnsi="Arial" w:cs="Arial"/>
          <w:sz w:val="28"/>
          <w:szCs w:val="28"/>
        </w:rPr>
        <w:t>,</w:t>
      </w:r>
      <w:r w:rsidR="009F0DDC" w:rsidRPr="00D84F54">
        <w:rPr>
          <w:rFonts w:ascii="Arial" w:eastAsia="Calibri" w:hAnsi="Arial" w:cs="Arial"/>
          <w:sz w:val="28"/>
          <w:szCs w:val="28"/>
        </w:rPr>
        <w:t xml:space="preserve"> una vez ya ha aprobado en su totalidad la obra, entonces ahora sí</w:t>
      </w:r>
      <w:r w:rsidR="00FC180E">
        <w:rPr>
          <w:rFonts w:ascii="Arial" w:eastAsia="Calibri" w:hAnsi="Arial" w:cs="Arial"/>
          <w:sz w:val="28"/>
          <w:szCs w:val="28"/>
        </w:rPr>
        <w:t>,</w:t>
      </w:r>
      <w:r w:rsidR="009F0DDC" w:rsidRPr="00D84F54">
        <w:rPr>
          <w:rFonts w:ascii="Arial" w:eastAsia="Calibri" w:hAnsi="Arial" w:cs="Arial"/>
          <w:sz w:val="28"/>
          <w:szCs w:val="28"/>
        </w:rPr>
        <w:t xml:space="preserve"> y no esperar otra cosa, sino que únicamente al final es ganar y se va a ganar, porque si ese dinero se destinara en su momento para la obra de urbanización de la zona de acuerdo a las especificaciones, pues no tenemos ocho millones</w:t>
      </w:r>
      <w:r w:rsidR="00FC180E">
        <w:rPr>
          <w:rFonts w:ascii="Arial" w:eastAsia="Calibri" w:hAnsi="Arial" w:cs="Arial"/>
          <w:sz w:val="28"/>
          <w:szCs w:val="28"/>
        </w:rPr>
        <w:t>,</w:t>
      </w:r>
      <w:r w:rsidR="009F0DDC" w:rsidRPr="00D84F54">
        <w:rPr>
          <w:rFonts w:ascii="Arial" w:eastAsia="Calibri" w:hAnsi="Arial" w:cs="Arial"/>
          <w:sz w:val="28"/>
          <w:szCs w:val="28"/>
        </w:rPr>
        <w:t xml:space="preserve"> a lo mejor invertidos en una </w:t>
      </w:r>
      <w:r w:rsidR="009F0DDC" w:rsidRPr="00D84F54">
        <w:rPr>
          <w:rFonts w:ascii="Arial" w:eastAsia="Calibri" w:hAnsi="Arial" w:cs="Arial"/>
          <w:sz w:val="28"/>
          <w:szCs w:val="28"/>
        </w:rPr>
        <w:lastRenderedPageBreak/>
        <w:t>obra que se puede deteriorar</w:t>
      </w:r>
      <w:r w:rsidR="00FC180E">
        <w:rPr>
          <w:rFonts w:ascii="Arial" w:eastAsia="Calibri" w:hAnsi="Arial" w:cs="Arial"/>
          <w:sz w:val="28"/>
          <w:szCs w:val="28"/>
        </w:rPr>
        <w:t>,</w:t>
      </w:r>
      <w:r w:rsidR="009F0DDC" w:rsidRPr="00D84F54">
        <w:rPr>
          <w:rFonts w:ascii="Arial" w:eastAsia="Calibri" w:hAnsi="Arial" w:cs="Arial"/>
          <w:sz w:val="28"/>
          <w:szCs w:val="28"/>
        </w:rPr>
        <w:t xml:space="preserve"> o en un guardado que también no nos va a ajustar para cuando de veras se ocupe esa obra. Entonces, yo quisiera tomar a consideración mi propuesta</w:t>
      </w:r>
      <w:r w:rsidR="00FC180E">
        <w:rPr>
          <w:rFonts w:ascii="Arial" w:eastAsia="Calibri" w:hAnsi="Arial" w:cs="Arial"/>
          <w:sz w:val="28"/>
          <w:szCs w:val="28"/>
        </w:rPr>
        <w:t xml:space="preserve">, y </w:t>
      </w:r>
      <w:r w:rsidR="009F0DDC" w:rsidRPr="00D84F54">
        <w:rPr>
          <w:rFonts w:ascii="Arial" w:eastAsia="Calibri" w:hAnsi="Arial" w:cs="Arial"/>
          <w:sz w:val="28"/>
          <w:szCs w:val="28"/>
        </w:rPr>
        <w:t>también no creo que sea tan malo, pero todo lo</w:t>
      </w:r>
      <w:r w:rsidR="00FC180E">
        <w:rPr>
          <w:rFonts w:ascii="Arial" w:eastAsia="Calibri" w:hAnsi="Arial" w:cs="Arial"/>
          <w:sz w:val="28"/>
          <w:szCs w:val="28"/>
        </w:rPr>
        <w:t xml:space="preserve"> que sea para el beneficio del M</w:t>
      </w:r>
      <w:r w:rsidR="009F0DDC" w:rsidRPr="00D84F54">
        <w:rPr>
          <w:rFonts w:ascii="Arial" w:eastAsia="Calibri" w:hAnsi="Arial" w:cs="Arial"/>
          <w:sz w:val="28"/>
          <w:szCs w:val="28"/>
        </w:rPr>
        <w:t>unicipio, estamos con esa positividad de hacerlo, ¿verdad?</w:t>
      </w:r>
      <w:r w:rsidR="00FC180E">
        <w:rPr>
          <w:rFonts w:ascii="Arial" w:eastAsia="Calibri" w:hAnsi="Arial" w:cs="Arial"/>
          <w:sz w:val="28"/>
          <w:szCs w:val="28"/>
        </w:rPr>
        <w:t xml:space="preserve"> Es </w:t>
      </w:r>
      <w:proofErr w:type="spellStart"/>
      <w:r w:rsidR="00FC180E">
        <w:rPr>
          <w:rFonts w:ascii="Arial" w:eastAsia="Calibri" w:hAnsi="Arial" w:cs="Arial"/>
          <w:sz w:val="28"/>
          <w:szCs w:val="28"/>
        </w:rPr>
        <w:t>cuanto</w:t>
      </w:r>
      <w:proofErr w:type="spellEnd"/>
      <w:r w:rsidR="00FC180E">
        <w:rPr>
          <w:rFonts w:ascii="Arial" w:eastAsia="Calibri" w:hAnsi="Arial" w:cs="Arial"/>
          <w:sz w:val="28"/>
          <w:szCs w:val="28"/>
        </w:rPr>
        <w:t>.</w:t>
      </w:r>
      <w:r w:rsidR="009F0DDC">
        <w:rPr>
          <w:rFonts w:ascii="Arial" w:eastAsia="Calibri" w:hAnsi="Arial" w:cs="Arial"/>
          <w:sz w:val="28"/>
          <w:szCs w:val="28"/>
        </w:rPr>
        <w:t xml:space="preserve"> </w:t>
      </w:r>
      <w:r w:rsidR="009F0DDC">
        <w:rPr>
          <w:rFonts w:ascii="Arial" w:eastAsia="Calibri" w:hAnsi="Arial" w:cs="Arial"/>
          <w:b/>
          <w:i/>
          <w:sz w:val="28"/>
          <w:szCs w:val="28"/>
        </w:rPr>
        <w:t xml:space="preserve">C. Regidora Miriam Salomé Torres Lares: </w:t>
      </w:r>
      <w:r w:rsidR="009F0DDC" w:rsidRPr="00D84F54">
        <w:rPr>
          <w:rFonts w:ascii="Arial" w:eastAsia="Calibri" w:hAnsi="Arial" w:cs="Arial"/>
          <w:sz w:val="28"/>
          <w:szCs w:val="28"/>
        </w:rPr>
        <w:t>Sí, como les decía, la única intención de este apartado resolutivo tercero</w:t>
      </w:r>
      <w:r w:rsidR="00FC180E">
        <w:rPr>
          <w:rFonts w:ascii="Arial" w:eastAsia="Calibri" w:hAnsi="Arial" w:cs="Arial"/>
          <w:sz w:val="28"/>
          <w:szCs w:val="28"/>
        </w:rPr>
        <w:t>,</w:t>
      </w:r>
      <w:r w:rsidR="009F0DDC" w:rsidRPr="00D84F54">
        <w:rPr>
          <w:rFonts w:ascii="Arial" w:eastAsia="Calibri" w:hAnsi="Arial" w:cs="Arial"/>
          <w:sz w:val="28"/>
          <w:szCs w:val="28"/>
        </w:rPr>
        <w:t xml:space="preserve"> fue únicamente el interés genuino de que las</w:t>
      </w:r>
      <w:r w:rsidR="00FC180E">
        <w:rPr>
          <w:rFonts w:ascii="Arial" w:eastAsia="Calibri" w:hAnsi="Arial" w:cs="Arial"/>
          <w:sz w:val="28"/>
          <w:szCs w:val="28"/>
        </w:rPr>
        <w:t xml:space="preserve"> obras se lleven a cabo en esa C</w:t>
      </w:r>
      <w:r w:rsidR="009F0DDC" w:rsidRPr="00D84F54">
        <w:rPr>
          <w:rFonts w:ascii="Arial" w:eastAsia="Calibri" w:hAnsi="Arial" w:cs="Arial"/>
          <w:sz w:val="28"/>
          <w:szCs w:val="28"/>
        </w:rPr>
        <w:t>línica y en ese inmueble, que sea</w:t>
      </w:r>
      <w:r w:rsidR="00FC180E">
        <w:rPr>
          <w:rFonts w:ascii="Arial" w:eastAsia="Calibri" w:hAnsi="Arial" w:cs="Arial"/>
          <w:sz w:val="28"/>
          <w:szCs w:val="28"/>
        </w:rPr>
        <w:t xml:space="preserve">n permutadas por lo tal en esto. Pero </w:t>
      </w:r>
      <w:r w:rsidR="009F0DDC" w:rsidRPr="00D84F54">
        <w:rPr>
          <w:rFonts w:ascii="Arial" w:eastAsia="Calibri" w:hAnsi="Arial" w:cs="Arial"/>
          <w:sz w:val="28"/>
          <w:szCs w:val="28"/>
        </w:rPr>
        <w:t>a raíz de esta suspicacia, pues pido de ser necesario</w:t>
      </w:r>
      <w:r w:rsidR="00A6058C">
        <w:rPr>
          <w:rFonts w:ascii="Arial" w:eastAsia="Calibri" w:hAnsi="Arial" w:cs="Arial"/>
          <w:sz w:val="28"/>
          <w:szCs w:val="28"/>
        </w:rPr>
        <w:t xml:space="preserve">, </w:t>
      </w:r>
      <w:r w:rsidR="009F0DDC" w:rsidRPr="00D84F54">
        <w:rPr>
          <w:rFonts w:ascii="Arial" w:eastAsia="Calibri" w:hAnsi="Arial" w:cs="Arial"/>
          <w:sz w:val="28"/>
          <w:szCs w:val="28"/>
        </w:rPr>
        <w:t>que se modifique este resolutivo tercero</w:t>
      </w:r>
      <w:r w:rsidR="00A6058C">
        <w:rPr>
          <w:rFonts w:ascii="Arial" w:eastAsia="Calibri" w:hAnsi="Arial" w:cs="Arial"/>
          <w:sz w:val="28"/>
          <w:szCs w:val="28"/>
        </w:rPr>
        <w:t>, y lo leo a continuación:</w:t>
      </w:r>
      <w:r w:rsidR="009F0DDC" w:rsidRPr="00D84F54">
        <w:rPr>
          <w:rFonts w:ascii="Arial" w:eastAsia="Calibri" w:hAnsi="Arial" w:cs="Arial"/>
          <w:sz w:val="28"/>
          <w:szCs w:val="28"/>
        </w:rPr>
        <w:t xml:space="preserve"> </w:t>
      </w:r>
      <w:r w:rsidR="00A6058C" w:rsidRPr="00A6058C">
        <w:rPr>
          <w:rFonts w:ascii="Arial" w:eastAsia="Calibri" w:hAnsi="Arial" w:cs="Arial"/>
          <w:i/>
          <w:sz w:val="28"/>
          <w:szCs w:val="28"/>
        </w:rPr>
        <w:t xml:space="preserve">Tercero: Notifíquese al Presidente </w:t>
      </w:r>
      <w:r w:rsidR="009F0DDC" w:rsidRPr="00A6058C">
        <w:rPr>
          <w:rFonts w:ascii="Arial" w:eastAsia="Calibri" w:hAnsi="Arial" w:cs="Arial"/>
          <w:i/>
          <w:sz w:val="28"/>
          <w:szCs w:val="28"/>
        </w:rPr>
        <w:t>del Consejo de Administración de la Sociedad</w:t>
      </w:r>
      <w:r w:rsidR="00A6058C" w:rsidRPr="00A6058C">
        <w:rPr>
          <w:rFonts w:ascii="Arial" w:eastAsia="Calibri" w:hAnsi="Arial" w:cs="Arial"/>
          <w:i/>
          <w:sz w:val="28"/>
          <w:szCs w:val="28"/>
        </w:rPr>
        <w:t>,</w:t>
      </w:r>
      <w:r w:rsidR="009F0DDC" w:rsidRPr="00A6058C">
        <w:rPr>
          <w:rFonts w:ascii="Arial" w:eastAsia="Calibri" w:hAnsi="Arial" w:cs="Arial"/>
          <w:i/>
          <w:sz w:val="28"/>
          <w:szCs w:val="28"/>
        </w:rPr>
        <w:t xml:space="preserve"> Hotel UP</w:t>
      </w:r>
      <w:r w:rsidR="00A6058C" w:rsidRPr="00A6058C">
        <w:rPr>
          <w:rFonts w:ascii="Arial" w:eastAsia="Calibri" w:hAnsi="Arial" w:cs="Arial"/>
          <w:i/>
          <w:sz w:val="28"/>
          <w:szCs w:val="28"/>
        </w:rPr>
        <w:t xml:space="preserve">PSA INN, </w:t>
      </w:r>
      <w:r w:rsidR="009F0DDC" w:rsidRPr="00A6058C">
        <w:rPr>
          <w:rFonts w:ascii="Arial" w:eastAsia="Calibri" w:hAnsi="Arial" w:cs="Arial"/>
          <w:i/>
          <w:sz w:val="28"/>
          <w:szCs w:val="28"/>
        </w:rPr>
        <w:t>S</w:t>
      </w:r>
      <w:r w:rsidR="00A6058C" w:rsidRPr="00A6058C">
        <w:rPr>
          <w:rFonts w:ascii="Arial" w:eastAsia="Calibri" w:hAnsi="Arial" w:cs="Arial"/>
          <w:i/>
          <w:sz w:val="28"/>
          <w:szCs w:val="28"/>
        </w:rPr>
        <w:t>.</w:t>
      </w:r>
      <w:r w:rsidR="009F0DDC" w:rsidRPr="00A6058C">
        <w:rPr>
          <w:rFonts w:ascii="Arial" w:eastAsia="Calibri" w:hAnsi="Arial" w:cs="Arial"/>
          <w:i/>
          <w:sz w:val="28"/>
          <w:szCs w:val="28"/>
        </w:rPr>
        <w:t>A</w:t>
      </w:r>
      <w:r w:rsidR="00A6058C" w:rsidRPr="00A6058C">
        <w:rPr>
          <w:rFonts w:ascii="Arial" w:eastAsia="Calibri" w:hAnsi="Arial" w:cs="Arial"/>
          <w:i/>
          <w:sz w:val="28"/>
          <w:szCs w:val="28"/>
        </w:rPr>
        <w:t>.</w:t>
      </w:r>
      <w:r w:rsidR="009F0DDC" w:rsidRPr="00A6058C">
        <w:rPr>
          <w:rFonts w:ascii="Arial" w:eastAsia="Calibri" w:hAnsi="Arial" w:cs="Arial"/>
          <w:i/>
          <w:sz w:val="28"/>
          <w:szCs w:val="28"/>
        </w:rPr>
        <w:t xml:space="preserve"> de C</w:t>
      </w:r>
      <w:r w:rsidR="00A6058C" w:rsidRPr="00A6058C">
        <w:rPr>
          <w:rFonts w:ascii="Arial" w:eastAsia="Calibri" w:hAnsi="Arial" w:cs="Arial"/>
          <w:i/>
          <w:sz w:val="28"/>
          <w:szCs w:val="28"/>
        </w:rPr>
        <w:t>.V, C</w:t>
      </w:r>
      <w:r w:rsidR="009F0DDC" w:rsidRPr="00A6058C">
        <w:rPr>
          <w:rFonts w:ascii="Arial" w:eastAsia="Calibri" w:hAnsi="Arial" w:cs="Arial"/>
          <w:i/>
          <w:sz w:val="28"/>
          <w:szCs w:val="28"/>
        </w:rPr>
        <w:t>iudadano Paul Díaz Michelin, a efecto de ejecutar las obras de infraestructura</w:t>
      </w:r>
      <w:r w:rsidR="00A6058C" w:rsidRPr="00A6058C">
        <w:rPr>
          <w:rFonts w:ascii="Arial" w:eastAsia="Calibri" w:hAnsi="Arial" w:cs="Arial"/>
          <w:i/>
          <w:sz w:val="28"/>
          <w:szCs w:val="28"/>
        </w:rPr>
        <w:t>,</w:t>
      </w:r>
      <w:r w:rsidR="009F0DDC" w:rsidRPr="00A6058C">
        <w:rPr>
          <w:rFonts w:ascii="Arial" w:eastAsia="Calibri" w:hAnsi="Arial" w:cs="Arial"/>
          <w:i/>
          <w:sz w:val="28"/>
          <w:szCs w:val="28"/>
        </w:rPr>
        <w:t xml:space="preserve"> destinada única y exclusivamente para la construcción en el inmueb</w:t>
      </w:r>
      <w:r w:rsidR="00A6058C" w:rsidRPr="00A6058C">
        <w:rPr>
          <w:rFonts w:ascii="Arial" w:eastAsia="Calibri" w:hAnsi="Arial" w:cs="Arial"/>
          <w:i/>
          <w:sz w:val="28"/>
          <w:szCs w:val="28"/>
        </w:rPr>
        <w:t>le destinado al proyecto de la C</w:t>
      </w:r>
      <w:r w:rsidR="009F0DDC" w:rsidRPr="00A6058C">
        <w:rPr>
          <w:rFonts w:ascii="Arial" w:eastAsia="Calibri" w:hAnsi="Arial" w:cs="Arial"/>
          <w:i/>
          <w:sz w:val="28"/>
          <w:szCs w:val="28"/>
        </w:rPr>
        <w:t>línica del Instituto Mexi</w:t>
      </w:r>
      <w:r w:rsidR="00FC180E" w:rsidRPr="00A6058C">
        <w:rPr>
          <w:rFonts w:ascii="Arial" w:eastAsia="Calibri" w:hAnsi="Arial" w:cs="Arial"/>
          <w:i/>
          <w:sz w:val="28"/>
          <w:szCs w:val="28"/>
        </w:rPr>
        <w:t>cano del Seguro Social en Zapotl</w:t>
      </w:r>
      <w:r w:rsidR="00A6058C" w:rsidRPr="00A6058C">
        <w:rPr>
          <w:rFonts w:ascii="Arial" w:eastAsia="Calibri" w:hAnsi="Arial" w:cs="Arial"/>
          <w:i/>
          <w:sz w:val="28"/>
          <w:szCs w:val="28"/>
        </w:rPr>
        <w:t>án</w:t>
      </w:r>
      <w:r w:rsidR="00FC180E" w:rsidRPr="00A6058C">
        <w:rPr>
          <w:rFonts w:ascii="Arial" w:eastAsia="Calibri" w:hAnsi="Arial" w:cs="Arial"/>
          <w:i/>
          <w:sz w:val="28"/>
          <w:szCs w:val="28"/>
        </w:rPr>
        <w:t xml:space="preserve"> e</w:t>
      </w:r>
      <w:r w:rsidR="009F0DDC" w:rsidRPr="00A6058C">
        <w:rPr>
          <w:rFonts w:ascii="Arial" w:eastAsia="Calibri" w:hAnsi="Arial" w:cs="Arial"/>
          <w:i/>
          <w:sz w:val="28"/>
          <w:szCs w:val="28"/>
        </w:rPr>
        <w:t>l Gra</w:t>
      </w:r>
      <w:r w:rsidR="00A6058C" w:rsidRPr="00A6058C">
        <w:rPr>
          <w:rFonts w:ascii="Arial" w:eastAsia="Calibri" w:hAnsi="Arial" w:cs="Arial"/>
          <w:i/>
          <w:sz w:val="28"/>
          <w:szCs w:val="28"/>
        </w:rPr>
        <w:t>nde, Jalisco, ubicado sobre la A</w:t>
      </w:r>
      <w:r w:rsidR="009F0DDC" w:rsidRPr="00A6058C">
        <w:rPr>
          <w:rFonts w:ascii="Arial" w:eastAsia="Calibri" w:hAnsi="Arial" w:cs="Arial"/>
          <w:i/>
          <w:sz w:val="28"/>
          <w:szCs w:val="28"/>
        </w:rPr>
        <w:t xml:space="preserve">venida José María González de Hermosillo, hasta por un monto por </w:t>
      </w:r>
      <w:r w:rsidR="00A6058C" w:rsidRPr="00A6058C">
        <w:rPr>
          <w:rFonts w:ascii="Arial" w:eastAsia="Calibri" w:hAnsi="Arial" w:cs="Arial"/>
          <w:i/>
          <w:sz w:val="28"/>
          <w:szCs w:val="28"/>
        </w:rPr>
        <w:t xml:space="preserve">$8´217,439.00 (Ocho </w:t>
      </w:r>
      <w:r w:rsidR="009F0DDC" w:rsidRPr="00A6058C">
        <w:rPr>
          <w:rFonts w:ascii="Arial" w:eastAsia="Calibri" w:hAnsi="Arial" w:cs="Arial"/>
          <w:i/>
          <w:sz w:val="28"/>
          <w:szCs w:val="28"/>
        </w:rPr>
        <w:t>millones</w:t>
      </w:r>
      <w:r w:rsidR="00A6058C" w:rsidRPr="00A6058C">
        <w:rPr>
          <w:rFonts w:ascii="Arial" w:eastAsia="Calibri" w:hAnsi="Arial" w:cs="Arial"/>
          <w:i/>
          <w:sz w:val="28"/>
          <w:szCs w:val="28"/>
        </w:rPr>
        <w:t xml:space="preserve">, doscientos diecisiete </w:t>
      </w:r>
      <w:r w:rsidR="009F0DDC" w:rsidRPr="00A6058C">
        <w:rPr>
          <w:rFonts w:ascii="Arial" w:eastAsia="Calibri" w:hAnsi="Arial" w:cs="Arial"/>
          <w:i/>
          <w:sz w:val="28"/>
          <w:szCs w:val="28"/>
        </w:rPr>
        <w:t>mil</w:t>
      </w:r>
      <w:r w:rsidR="00A6058C" w:rsidRPr="00A6058C">
        <w:rPr>
          <w:rFonts w:ascii="Arial" w:eastAsia="Calibri" w:hAnsi="Arial" w:cs="Arial"/>
          <w:i/>
          <w:sz w:val="28"/>
          <w:szCs w:val="28"/>
        </w:rPr>
        <w:t xml:space="preserve">, cuatrocientos treinta y nueve </w:t>
      </w:r>
      <w:r w:rsidR="009F0DDC" w:rsidRPr="00A6058C">
        <w:rPr>
          <w:rFonts w:ascii="Arial" w:eastAsia="Calibri" w:hAnsi="Arial" w:cs="Arial"/>
          <w:i/>
          <w:sz w:val="28"/>
          <w:szCs w:val="28"/>
        </w:rPr>
        <w:t>pesos</w:t>
      </w:r>
      <w:r w:rsidR="00A6058C" w:rsidRPr="00A6058C">
        <w:rPr>
          <w:rFonts w:ascii="Arial" w:eastAsia="Calibri" w:hAnsi="Arial" w:cs="Arial"/>
          <w:i/>
          <w:sz w:val="28"/>
          <w:szCs w:val="28"/>
        </w:rPr>
        <w:t xml:space="preserve"> 00/100 m.n.)</w:t>
      </w:r>
      <w:r w:rsidR="009F0DDC" w:rsidRPr="00A6058C">
        <w:rPr>
          <w:rFonts w:ascii="Arial" w:eastAsia="Calibri" w:hAnsi="Arial" w:cs="Arial"/>
          <w:i/>
          <w:sz w:val="28"/>
          <w:szCs w:val="28"/>
        </w:rPr>
        <w:t xml:space="preserve"> bajo la supervisión de la</w:t>
      </w:r>
      <w:r w:rsidR="00A6058C" w:rsidRPr="00A6058C">
        <w:rPr>
          <w:rFonts w:ascii="Arial" w:eastAsia="Calibri" w:hAnsi="Arial" w:cs="Arial"/>
          <w:i/>
          <w:sz w:val="28"/>
          <w:szCs w:val="28"/>
        </w:rPr>
        <w:t xml:space="preserve"> Dirección de</w:t>
      </w:r>
      <w:r w:rsidR="009F0DDC" w:rsidRPr="00A6058C">
        <w:rPr>
          <w:rFonts w:ascii="Arial" w:eastAsia="Calibri" w:hAnsi="Arial" w:cs="Arial"/>
          <w:i/>
          <w:sz w:val="28"/>
          <w:szCs w:val="28"/>
        </w:rPr>
        <w:t xml:space="preserve"> Obras Públicas Municipales.</w:t>
      </w:r>
      <w:r w:rsidR="009F0DDC" w:rsidRPr="00D84F54">
        <w:rPr>
          <w:rFonts w:ascii="Arial" w:eastAsia="Calibri" w:hAnsi="Arial" w:cs="Arial"/>
          <w:sz w:val="28"/>
          <w:szCs w:val="28"/>
        </w:rPr>
        <w:t xml:space="preserve"> No sé si le quiera</w:t>
      </w:r>
      <w:r w:rsidR="00A6058C">
        <w:rPr>
          <w:rFonts w:ascii="Arial" w:eastAsia="Calibri" w:hAnsi="Arial" w:cs="Arial"/>
          <w:sz w:val="28"/>
          <w:szCs w:val="28"/>
        </w:rPr>
        <w:t>, o sugiera la L</w:t>
      </w:r>
      <w:r w:rsidR="009F0DDC" w:rsidRPr="00D84F54">
        <w:rPr>
          <w:rFonts w:ascii="Arial" w:eastAsia="Calibri" w:hAnsi="Arial" w:cs="Arial"/>
          <w:sz w:val="28"/>
          <w:szCs w:val="28"/>
        </w:rPr>
        <w:t>icenciada Claudia</w:t>
      </w:r>
      <w:r w:rsidR="00A6058C">
        <w:rPr>
          <w:rFonts w:ascii="Arial" w:eastAsia="Calibri" w:hAnsi="Arial" w:cs="Arial"/>
          <w:sz w:val="28"/>
          <w:szCs w:val="28"/>
        </w:rPr>
        <w:t>,</w:t>
      </w:r>
      <w:r w:rsidR="009F0DDC" w:rsidRPr="00D84F54">
        <w:rPr>
          <w:rFonts w:ascii="Arial" w:eastAsia="Calibri" w:hAnsi="Arial" w:cs="Arial"/>
          <w:sz w:val="28"/>
          <w:szCs w:val="28"/>
        </w:rPr>
        <w:t xml:space="preserve"> algo más en este tercer punto</w:t>
      </w:r>
      <w:r w:rsidR="00A6058C">
        <w:rPr>
          <w:rFonts w:ascii="Arial" w:eastAsia="Calibri" w:hAnsi="Arial" w:cs="Arial"/>
          <w:sz w:val="28"/>
          <w:szCs w:val="28"/>
        </w:rPr>
        <w:t xml:space="preserve">. Y bueno, </w:t>
      </w:r>
      <w:r w:rsidR="009F0DDC" w:rsidRPr="00D84F54">
        <w:rPr>
          <w:rFonts w:ascii="Arial" w:eastAsia="Calibri" w:hAnsi="Arial" w:cs="Arial"/>
          <w:sz w:val="28"/>
          <w:szCs w:val="28"/>
        </w:rPr>
        <w:t>así ya pues decimos que él lo va a ejecutar, decíamos que claro, Obras Públicas tendrá que solicitarle los expedientes y tal, para nosotros guardar o resguardar l</w:t>
      </w:r>
      <w:r w:rsidR="00A6058C">
        <w:rPr>
          <w:rFonts w:ascii="Arial" w:eastAsia="Calibri" w:hAnsi="Arial" w:cs="Arial"/>
          <w:sz w:val="28"/>
          <w:szCs w:val="28"/>
        </w:rPr>
        <w:t>a información al momento de la A</w:t>
      </w:r>
      <w:r w:rsidR="009F0DDC" w:rsidRPr="00D84F54">
        <w:rPr>
          <w:rFonts w:ascii="Arial" w:eastAsia="Calibri" w:hAnsi="Arial" w:cs="Arial"/>
          <w:sz w:val="28"/>
          <w:szCs w:val="28"/>
        </w:rPr>
        <w:t>uditoría, que posteriormente pudie</w:t>
      </w:r>
      <w:r w:rsidR="00A6058C">
        <w:rPr>
          <w:rFonts w:ascii="Arial" w:eastAsia="Calibri" w:hAnsi="Arial" w:cs="Arial"/>
          <w:sz w:val="28"/>
          <w:szCs w:val="28"/>
        </w:rPr>
        <w:t>ra o llegue a nuestro M</w:t>
      </w:r>
      <w:r w:rsidR="009F0DDC">
        <w:rPr>
          <w:rFonts w:ascii="Arial" w:eastAsia="Calibri" w:hAnsi="Arial" w:cs="Arial"/>
          <w:sz w:val="28"/>
          <w:szCs w:val="28"/>
        </w:rPr>
        <w:t>unicipio, es cuanto Señora S</w:t>
      </w:r>
      <w:r w:rsidR="009F0DDC" w:rsidRPr="00D84F54">
        <w:rPr>
          <w:rFonts w:ascii="Arial" w:eastAsia="Calibri" w:hAnsi="Arial" w:cs="Arial"/>
          <w:sz w:val="28"/>
          <w:szCs w:val="28"/>
        </w:rPr>
        <w:t>ecretaria.</w:t>
      </w:r>
      <w:r w:rsidR="009F0DDC">
        <w:rPr>
          <w:rFonts w:ascii="Arial" w:eastAsia="Calibri" w:hAnsi="Arial" w:cs="Arial"/>
          <w:sz w:val="28"/>
          <w:szCs w:val="28"/>
        </w:rPr>
        <w:t xml:space="preserve"> </w:t>
      </w:r>
      <w:r w:rsidR="009F0DDC">
        <w:rPr>
          <w:rFonts w:ascii="Arial" w:eastAsia="Calibri" w:hAnsi="Arial" w:cs="Arial"/>
          <w:b/>
          <w:i/>
          <w:sz w:val="28"/>
          <w:szCs w:val="28"/>
        </w:rPr>
        <w:t xml:space="preserve">C. Síndica Municipal Claudia Margarita Robles Gómez: </w:t>
      </w:r>
      <w:r w:rsidR="009F0DDC">
        <w:rPr>
          <w:rFonts w:ascii="Arial" w:eastAsia="Calibri" w:hAnsi="Arial" w:cs="Arial"/>
          <w:sz w:val="28"/>
          <w:szCs w:val="28"/>
        </w:rPr>
        <w:t>Gracias S</w:t>
      </w:r>
      <w:r w:rsidR="00A6058C">
        <w:rPr>
          <w:rFonts w:ascii="Arial" w:eastAsia="Calibri" w:hAnsi="Arial" w:cs="Arial"/>
          <w:sz w:val="28"/>
          <w:szCs w:val="28"/>
        </w:rPr>
        <w:t>ecretaria. Nada más, R</w:t>
      </w:r>
      <w:r w:rsidR="009F0DDC" w:rsidRPr="00D84F54">
        <w:rPr>
          <w:rFonts w:ascii="Arial" w:eastAsia="Calibri" w:hAnsi="Arial" w:cs="Arial"/>
          <w:sz w:val="28"/>
          <w:szCs w:val="28"/>
        </w:rPr>
        <w:t xml:space="preserve">egidora </w:t>
      </w:r>
      <w:r w:rsidR="00A6058C">
        <w:rPr>
          <w:rFonts w:ascii="Arial" w:eastAsia="Calibri" w:hAnsi="Arial" w:cs="Arial"/>
          <w:sz w:val="28"/>
          <w:szCs w:val="28"/>
        </w:rPr>
        <w:lastRenderedPageBreak/>
        <w:t>Miriam, una pregunta; creo que escuché que dijo:</w:t>
      </w:r>
      <w:r w:rsidR="009F0DDC" w:rsidRPr="00D84F54">
        <w:rPr>
          <w:rFonts w:ascii="Arial" w:eastAsia="Calibri" w:hAnsi="Arial" w:cs="Arial"/>
          <w:sz w:val="28"/>
          <w:szCs w:val="28"/>
        </w:rPr>
        <w:t xml:space="preserve"> </w:t>
      </w:r>
      <w:r w:rsidR="00A6058C">
        <w:rPr>
          <w:rFonts w:ascii="Arial" w:eastAsia="Calibri" w:hAnsi="Arial" w:cs="Arial"/>
          <w:i/>
          <w:sz w:val="28"/>
          <w:szCs w:val="28"/>
        </w:rPr>
        <w:t>hasta por un monto de 8 millones</w:t>
      </w:r>
      <w:r w:rsidR="00A6058C">
        <w:rPr>
          <w:rFonts w:ascii="Arial" w:eastAsia="Calibri" w:hAnsi="Arial" w:cs="Arial"/>
          <w:sz w:val="28"/>
          <w:szCs w:val="28"/>
        </w:rPr>
        <w:t>. Y</w:t>
      </w:r>
      <w:r w:rsidR="009F0DDC" w:rsidRPr="00D84F54">
        <w:rPr>
          <w:rFonts w:ascii="Arial" w:eastAsia="Calibri" w:hAnsi="Arial" w:cs="Arial"/>
          <w:sz w:val="28"/>
          <w:szCs w:val="28"/>
        </w:rPr>
        <w:t xml:space="preserve">o creo que </w:t>
      </w:r>
      <w:r w:rsidR="00A6058C">
        <w:rPr>
          <w:rFonts w:ascii="Arial" w:eastAsia="Calibri" w:hAnsi="Arial" w:cs="Arial"/>
          <w:sz w:val="28"/>
          <w:szCs w:val="28"/>
        </w:rPr>
        <w:t>el “</w:t>
      </w:r>
      <w:r w:rsidR="009F0DDC" w:rsidRPr="00A6058C">
        <w:rPr>
          <w:rFonts w:ascii="Arial" w:eastAsia="Calibri" w:hAnsi="Arial" w:cs="Arial"/>
          <w:i/>
          <w:sz w:val="28"/>
          <w:szCs w:val="28"/>
        </w:rPr>
        <w:t>hasta</w:t>
      </w:r>
      <w:r w:rsidR="00A6058C">
        <w:rPr>
          <w:rFonts w:ascii="Arial" w:eastAsia="Calibri" w:hAnsi="Arial" w:cs="Arial"/>
          <w:i/>
          <w:sz w:val="28"/>
          <w:szCs w:val="28"/>
        </w:rPr>
        <w:t>”</w:t>
      </w:r>
      <w:r w:rsidR="00A6058C">
        <w:rPr>
          <w:rFonts w:ascii="Arial" w:eastAsia="Calibri" w:hAnsi="Arial" w:cs="Arial"/>
          <w:sz w:val="28"/>
          <w:szCs w:val="28"/>
        </w:rPr>
        <w:t xml:space="preserve"> nos podría, </w:t>
      </w:r>
      <w:r w:rsidR="009F0DDC" w:rsidRPr="00D84F54">
        <w:rPr>
          <w:rFonts w:ascii="Arial" w:eastAsia="Calibri" w:hAnsi="Arial" w:cs="Arial"/>
          <w:sz w:val="28"/>
          <w:szCs w:val="28"/>
        </w:rPr>
        <w:t>limitar a que el mismo, ahora sí que el</w:t>
      </w:r>
      <w:r w:rsidR="00A6058C">
        <w:rPr>
          <w:rFonts w:ascii="Arial" w:eastAsia="Calibri" w:hAnsi="Arial" w:cs="Arial"/>
          <w:sz w:val="28"/>
          <w:szCs w:val="28"/>
        </w:rPr>
        <w:t xml:space="preserve"> peticionario constructor, diga: de</w:t>
      </w:r>
      <w:r w:rsidR="009F0DDC" w:rsidRPr="00D84F54">
        <w:rPr>
          <w:rFonts w:ascii="Arial" w:eastAsia="Calibri" w:hAnsi="Arial" w:cs="Arial"/>
          <w:sz w:val="28"/>
          <w:szCs w:val="28"/>
        </w:rPr>
        <w:t>ja</w:t>
      </w:r>
      <w:r w:rsidR="00A6058C">
        <w:rPr>
          <w:rFonts w:ascii="Arial" w:eastAsia="Calibri" w:hAnsi="Arial" w:cs="Arial"/>
          <w:sz w:val="28"/>
          <w:szCs w:val="28"/>
        </w:rPr>
        <w:t xml:space="preserve"> le bajo. Y</w:t>
      </w:r>
      <w:r w:rsidR="009F0DDC" w:rsidRPr="00D84F54">
        <w:rPr>
          <w:rFonts w:ascii="Arial" w:eastAsia="Calibri" w:hAnsi="Arial" w:cs="Arial"/>
          <w:sz w:val="28"/>
          <w:szCs w:val="28"/>
        </w:rPr>
        <w:t>o digo que mejor si ya está establecido</w:t>
      </w:r>
      <w:r w:rsidR="00A6058C">
        <w:rPr>
          <w:rFonts w:ascii="Arial" w:eastAsia="Calibri" w:hAnsi="Arial" w:cs="Arial"/>
          <w:sz w:val="28"/>
          <w:szCs w:val="28"/>
        </w:rPr>
        <w:t>,</w:t>
      </w:r>
      <w:r w:rsidR="009F0DDC" w:rsidRPr="00D84F54">
        <w:rPr>
          <w:rFonts w:ascii="Arial" w:eastAsia="Calibri" w:hAnsi="Arial" w:cs="Arial"/>
          <w:sz w:val="28"/>
          <w:szCs w:val="28"/>
        </w:rPr>
        <w:t xml:space="preserve"> lo que estamos votando es el monto de la permuta</w:t>
      </w:r>
      <w:r w:rsidR="00A6058C">
        <w:rPr>
          <w:rFonts w:ascii="Arial" w:eastAsia="Calibri" w:hAnsi="Arial" w:cs="Arial"/>
          <w:sz w:val="28"/>
          <w:szCs w:val="28"/>
        </w:rPr>
        <w:t>,</w:t>
      </w:r>
      <w:r w:rsidR="009F0DDC" w:rsidRPr="00D84F54">
        <w:rPr>
          <w:rFonts w:ascii="Arial" w:eastAsia="Calibri" w:hAnsi="Arial" w:cs="Arial"/>
          <w:sz w:val="28"/>
          <w:szCs w:val="28"/>
        </w:rPr>
        <w:t xml:space="preserve"> y e</w:t>
      </w:r>
      <w:r w:rsidR="00A6058C">
        <w:rPr>
          <w:rFonts w:ascii="Arial" w:eastAsia="Calibri" w:hAnsi="Arial" w:cs="Arial"/>
          <w:sz w:val="28"/>
          <w:szCs w:val="28"/>
        </w:rPr>
        <w:t>se debe quedar como está en el D</w:t>
      </w:r>
      <w:r w:rsidR="009F0DDC" w:rsidRPr="00D84F54">
        <w:rPr>
          <w:rFonts w:ascii="Arial" w:eastAsia="Calibri" w:hAnsi="Arial" w:cs="Arial"/>
          <w:sz w:val="28"/>
          <w:szCs w:val="28"/>
        </w:rPr>
        <w:t>ictamen, de acu</w:t>
      </w:r>
      <w:r w:rsidR="00A6058C">
        <w:rPr>
          <w:rFonts w:ascii="Arial" w:eastAsia="Calibri" w:hAnsi="Arial" w:cs="Arial"/>
          <w:sz w:val="28"/>
          <w:szCs w:val="28"/>
        </w:rPr>
        <w:t>erdo a lo que revisamos en las C</w:t>
      </w:r>
      <w:r w:rsidR="009F0DDC" w:rsidRPr="00D84F54">
        <w:rPr>
          <w:rFonts w:ascii="Arial" w:eastAsia="Calibri" w:hAnsi="Arial" w:cs="Arial"/>
          <w:sz w:val="28"/>
          <w:szCs w:val="28"/>
        </w:rPr>
        <w:t xml:space="preserve">omisiones. Gracias, es </w:t>
      </w:r>
      <w:proofErr w:type="spellStart"/>
      <w:r w:rsidR="009F0DDC" w:rsidRPr="00D84F54">
        <w:rPr>
          <w:rFonts w:ascii="Arial" w:eastAsia="Calibri" w:hAnsi="Arial" w:cs="Arial"/>
          <w:sz w:val="28"/>
          <w:szCs w:val="28"/>
        </w:rPr>
        <w:t>cuanto</w:t>
      </w:r>
      <w:proofErr w:type="spellEnd"/>
      <w:r w:rsidR="009F0DDC" w:rsidRPr="00D84F54">
        <w:rPr>
          <w:rFonts w:ascii="Arial" w:eastAsia="Calibri" w:hAnsi="Arial" w:cs="Arial"/>
          <w:sz w:val="28"/>
          <w:szCs w:val="28"/>
        </w:rPr>
        <w:t>.</w:t>
      </w:r>
      <w:r w:rsidR="009F0DDC">
        <w:rPr>
          <w:rFonts w:ascii="Arial" w:eastAsia="Calibri" w:hAnsi="Arial" w:cs="Arial"/>
          <w:sz w:val="28"/>
          <w:szCs w:val="28"/>
        </w:rPr>
        <w:t xml:space="preserve"> </w:t>
      </w:r>
      <w:r w:rsidR="009F0DDC">
        <w:rPr>
          <w:rFonts w:ascii="Arial" w:eastAsia="Calibri" w:hAnsi="Arial" w:cs="Arial"/>
          <w:b/>
          <w:i/>
          <w:sz w:val="28"/>
          <w:szCs w:val="28"/>
        </w:rPr>
        <w:t xml:space="preserve">C. Presidenta Municipal Magali Casillas Contreras: </w:t>
      </w:r>
      <w:r w:rsidR="009F0DDC" w:rsidRPr="00D84F54">
        <w:rPr>
          <w:rFonts w:ascii="Arial" w:eastAsia="Calibri" w:hAnsi="Arial" w:cs="Arial"/>
          <w:sz w:val="28"/>
          <w:szCs w:val="28"/>
        </w:rPr>
        <w:t>Bien, pues de acuerdo aquí con la propuesta que hace tam</w:t>
      </w:r>
      <w:r w:rsidR="00A6058C">
        <w:rPr>
          <w:rFonts w:ascii="Arial" w:eastAsia="Calibri" w:hAnsi="Arial" w:cs="Arial"/>
          <w:sz w:val="28"/>
          <w:szCs w:val="28"/>
        </w:rPr>
        <w:t xml:space="preserve">bién </w:t>
      </w:r>
      <w:r w:rsidR="009F0DDC">
        <w:rPr>
          <w:rFonts w:ascii="Arial" w:eastAsia="Calibri" w:hAnsi="Arial" w:cs="Arial"/>
          <w:sz w:val="28"/>
          <w:szCs w:val="28"/>
        </w:rPr>
        <w:t>la compañera Miriam, P</w:t>
      </w:r>
      <w:r w:rsidR="009F0DDC" w:rsidRPr="00D84F54">
        <w:rPr>
          <w:rFonts w:ascii="Arial" w:eastAsia="Calibri" w:hAnsi="Arial" w:cs="Arial"/>
          <w:sz w:val="28"/>
          <w:szCs w:val="28"/>
        </w:rPr>
        <w:t>residenta de</w:t>
      </w:r>
      <w:r w:rsidR="00A6058C">
        <w:rPr>
          <w:rFonts w:ascii="Arial" w:eastAsia="Calibri" w:hAnsi="Arial" w:cs="Arial"/>
          <w:sz w:val="28"/>
          <w:szCs w:val="28"/>
        </w:rPr>
        <w:t xml:space="preserve"> la Comisión de Obra y Hacienda,</w:t>
      </w:r>
      <w:r w:rsidR="009F0DDC" w:rsidRPr="00D84F54">
        <w:rPr>
          <w:rFonts w:ascii="Arial" w:eastAsia="Calibri" w:hAnsi="Arial" w:cs="Arial"/>
          <w:sz w:val="28"/>
          <w:szCs w:val="28"/>
        </w:rPr>
        <w:t xml:space="preserve"> y me parece muy claro</w:t>
      </w:r>
      <w:r w:rsidR="00A6058C">
        <w:rPr>
          <w:rFonts w:ascii="Arial" w:eastAsia="Calibri" w:hAnsi="Arial" w:cs="Arial"/>
          <w:sz w:val="28"/>
          <w:szCs w:val="28"/>
        </w:rPr>
        <w:t>,</w:t>
      </w:r>
      <w:r w:rsidR="009F0DDC" w:rsidRPr="00D84F54">
        <w:rPr>
          <w:rFonts w:ascii="Arial" w:eastAsia="Calibri" w:hAnsi="Arial" w:cs="Arial"/>
          <w:sz w:val="28"/>
          <w:szCs w:val="28"/>
        </w:rPr>
        <w:t xml:space="preserve"> el razonamiento j</w:t>
      </w:r>
      <w:r w:rsidR="00A6058C">
        <w:rPr>
          <w:rFonts w:ascii="Arial" w:eastAsia="Calibri" w:hAnsi="Arial" w:cs="Arial"/>
          <w:sz w:val="28"/>
          <w:szCs w:val="28"/>
        </w:rPr>
        <w:t>urídico que nos expuso aquí la Síndica Municipal. E</w:t>
      </w:r>
      <w:r w:rsidR="009F0DDC" w:rsidRPr="00D84F54">
        <w:rPr>
          <w:rFonts w:ascii="Arial" w:eastAsia="Calibri" w:hAnsi="Arial" w:cs="Arial"/>
          <w:sz w:val="28"/>
          <w:szCs w:val="28"/>
        </w:rPr>
        <w:t>fectivamente</w:t>
      </w:r>
      <w:r w:rsidR="00A6058C">
        <w:rPr>
          <w:rFonts w:ascii="Arial" w:eastAsia="Calibri" w:hAnsi="Arial" w:cs="Arial"/>
          <w:sz w:val="28"/>
          <w:szCs w:val="28"/>
        </w:rPr>
        <w:t>,</w:t>
      </w:r>
      <w:r w:rsidR="009F0DDC" w:rsidRPr="00D84F54">
        <w:rPr>
          <w:rFonts w:ascii="Arial" w:eastAsia="Calibri" w:hAnsi="Arial" w:cs="Arial"/>
          <w:sz w:val="28"/>
          <w:szCs w:val="28"/>
        </w:rPr>
        <w:t xml:space="preserve"> en el tema de la competencia n</w:t>
      </w:r>
      <w:r w:rsidR="00A6058C">
        <w:rPr>
          <w:rFonts w:ascii="Arial" w:eastAsia="Calibri" w:hAnsi="Arial" w:cs="Arial"/>
          <w:sz w:val="28"/>
          <w:szCs w:val="28"/>
        </w:rPr>
        <w:t>ormativa, la aplicación de los R</w:t>
      </w:r>
      <w:r w:rsidR="009F0DDC" w:rsidRPr="00D84F54">
        <w:rPr>
          <w:rFonts w:ascii="Arial" w:eastAsia="Calibri" w:hAnsi="Arial" w:cs="Arial"/>
          <w:sz w:val="28"/>
          <w:szCs w:val="28"/>
        </w:rPr>
        <w:t>eglamentos</w:t>
      </w:r>
      <w:r w:rsidR="00A6058C">
        <w:rPr>
          <w:rFonts w:ascii="Arial" w:eastAsia="Calibri" w:hAnsi="Arial" w:cs="Arial"/>
          <w:sz w:val="28"/>
          <w:szCs w:val="28"/>
        </w:rPr>
        <w:t>, y de las Leyes Estatales y F</w:t>
      </w:r>
      <w:r w:rsidR="009F0DDC" w:rsidRPr="00D84F54">
        <w:rPr>
          <w:rFonts w:ascii="Arial" w:eastAsia="Calibri" w:hAnsi="Arial" w:cs="Arial"/>
          <w:sz w:val="28"/>
          <w:szCs w:val="28"/>
        </w:rPr>
        <w:t>ederales</w:t>
      </w:r>
      <w:r w:rsidR="00A6058C">
        <w:rPr>
          <w:rFonts w:ascii="Arial" w:eastAsia="Calibri" w:hAnsi="Arial" w:cs="Arial"/>
          <w:sz w:val="28"/>
          <w:szCs w:val="28"/>
        </w:rPr>
        <w:t>, y demás. S</w:t>
      </w:r>
      <w:r w:rsidR="009F0DDC" w:rsidRPr="00D84F54">
        <w:rPr>
          <w:rFonts w:ascii="Arial" w:eastAsia="Calibri" w:hAnsi="Arial" w:cs="Arial"/>
          <w:sz w:val="28"/>
          <w:szCs w:val="28"/>
        </w:rPr>
        <w:t>in embargo, aquí</w:t>
      </w:r>
      <w:r w:rsidR="00A6058C">
        <w:rPr>
          <w:rFonts w:ascii="Arial" w:eastAsia="Calibri" w:hAnsi="Arial" w:cs="Arial"/>
          <w:sz w:val="28"/>
          <w:szCs w:val="28"/>
        </w:rPr>
        <w:t xml:space="preserve"> creo que ya hemos insistido </w:t>
      </w:r>
      <w:r w:rsidR="009F0DDC" w:rsidRPr="00D84F54">
        <w:rPr>
          <w:rFonts w:ascii="Arial" w:eastAsia="Calibri" w:hAnsi="Arial" w:cs="Arial"/>
          <w:sz w:val="28"/>
          <w:szCs w:val="28"/>
        </w:rPr>
        <w:t>de una u otra forma</w:t>
      </w:r>
      <w:r w:rsidR="00A6058C">
        <w:rPr>
          <w:rFonts w:ascii="Arial" w:eastAsia="Calibri" w:hAnsi="Arial" w:cs="Arial"/>
          <w:sz w:val="28"/>
          <w:szCs w:val="28"/>
        </w:rPr>
        <w:t>,</w:t>
      </w:r>
      <w:r w:rsidR="009F0DDC" w:rsidRPr="00D84F54">
        <w:rPr>
          <w:rFonts w:ascii="Arial" w:eastAsia="Calibri" w:hAnsi="Arial" w:cs="Arial"/>
          <w:sz w:val="28"/>
          <w:szCs w:val="28"/>
        </w:rPr>
        <w:t xml:space="preserve"> y </w:t>
      </w:r>
      <w:r w:rsidR="00A6058C">
        <w:rPr>
          <w:rFonts w:ascii="Arial" w:eastAsia="Calibri" w:hAnsi="Arial" w:cs="Arial"/>
          <w:sz w:val="28"/>
          <w:szCs w:val="28"/>
        </w:rPr>
        <w:t>a mí me parece, digo que ya la Presidenta de la C</w:t>
      </w:r>
      <w:r w:rsidR="009F0DDC" w:rsidRPr="00D84F54">
        <w:rPr>
          <w:rFonts w:ascii="Arial" w:eastAsia="Calibri" w:hAnsi="Arial" w:cs="Arial"/>
          <w:sz w:val="28"/>
          <w:szCs w:val="28"/>
        </w:rPr>
        <w:t>omisión</w:t>
      </w:r>
      <w:r w:rsidR="00A6058C">
        <w:rPr>
          <w:rFonts w:ascii="Arial" w:eastAsia="Calibri" w:hAnsi="Arial" w:cs="Arial"/>
          <w:sz w:val="28"/>
          <w:szCs w:val="28"/>
        </w:rPr>
        <w:t>,</w:t>
      </w:r>
      <w:r w:rsidR="009F0DDC" w:rsidRPr="00D84F54">
        <w:rPr>
          <w:rFonts w:ascii="Arial" w:eastAsia="Calibri" w:hAnsi="Arial" w:cs="Arial"/>
          <w:sz w:val="28"/>
          <w:szCs w:val="28"/>
        </w:rPr>
        <w:t xml:space="preserve"> ya hizo un posicionamiento</w:t>
      </w:r>
      <w:r w:rsidR="00A6058C">
        <w:rPr>
          <w:rFonts w:ascii="Arial" w:eastAsia="Calibri" w:hAnsi="Arial" w:cs="Arial"/>
          <w:sz w:val="28"/>
          <w:szCs w:val="28"/>
        </w:rPr>
        <w:t>, y lo que sigue es:</w:t>
      </w:r>
      <w:r w:rsidR="009F0DDC" w:rsidRPr="00D84F54">
        <w:rPr>
          <w:rFonts w:ascii="Arial" w:eastAsia="Calibri" w:hAnsi="Arial" w:cs="Arial"/>
          <w:sz w:val="28"/>
          <w:szCs w:val="28"/>
        </w:rPr>
        <w:t xml:space="preserve"> o lo votamos a favor con los cambios que está proponiendo</w:t>
      </w:r>
      <w:r w:rsidR="00A6058C">
        <w:rPr>
          <w:rFonts w:ascii="Arial" w:eastAsia="Calibri" w:hAnsi="Arial" w:cs="Arial"/>
          <w:sz w:val="28"/>
          <w:szCs w:val="28"/>
        </w:rPr>
        <w:t>,</w:t>
      </w:r>
      <w:r w:rsidR="009F0DDC" w:rsidRPr="00D84F54">
        <w:rPr>
          <w:rFonts w:ascii="Arial" w:eastAsia="Calibri" w:hAnsi="Arial" w:cs="Arial"/>
          <w:sz w:val="28"/>
          <w:szCs w:val="28"/>
        </w:rPr>
        <w:t xml:space="preserve"> o en contra</w:t>
      </w:r>
      <w:r w:rsidR="00A6058C">
        <w:rPr>
          <w:rFonts w:ascii="Arial" w:eastAsia="Calibri" w:hAnsi="Arial" w:cs="Arial"/>
          <w:sz w:val="28"/>
          <w:szCs w:val="28"/>
        </w:rPr>
        <w:t xml:space="preserve">. Y, </w:t>
      </w:r>
      <w:r w:rsidR="009F0DDC" w:rsidRPr="00D84F54">
        <w:rPr>
          <w:rFonts w:ascii="Arial" w:eastAsia="Calibri" w:hAnsi="Arial" w:cs="Arial"/>
          <w:sz w:val="28"/>
          <w:szCs w:val="28"/>
        </w:rPr>
        <w:t>nada</w:t>
      </w:r>
      <w:r w:rsidR="00A6058C">
        <w:rPr>
          <w:rFonts w:ascii="Arial" w:eastAsia="Calibri" w:hAnsi="Arial" w:cs="Arial"/>
          <w:sz w:val="28"/>
          <w:szCs w:val="28"/>
        </w:rPr>
        <w:t xml:space="preserve"> más para exponerles que si el D</w:t>
      </w:r>
      <w:r w:rsidR="009F0DDC" w:rsidRPr="00D84F54">
        <w:rPr>
          <w:rFonts w:ascii="Arial" w:eastAsia="Calibri" w:hAnsi="Arial" w:cs="Arial"/>
          <w:sz w:val="28"/>
          <w:szCs w:val="28"/>
        </w:rPr>
        <w:t>ictamen se vota e</w:t>
      </w:r>
      <w:r w:rsidR="009F0DDC">
        <w:rPr>
          <w:rFonts w:ascii="Arial" w:eastAsia="Calibri" w:hAnsi="Arial" w:cs="Arial"/>
          <w:sz w:val="28"/>
          <w:szCs w:val="28"/>
        </w:rPr>
        <w:t>n contra</w:t>
      </w:r>
      <w:r w:rsidR="00A6058C">
        <w:rPr>
          <w:rFonts w:ascii="Arial" w:eastAsia="Calibri" w:hAnsi="Arial" w:cs="Arial"/>
          <w:sz w:val="28"/>
          <w:szCs w:val="28"/>
        </w:rPr>
        <w:t>,</w:t>
      </w:r>
      <w:r w:rsidR="009F0DDC">
        <w:rPr>
          <w:rFonts w:ascii="Arial" w:eastAsia="Calibri" w:hAnsi="Arial" w:cs="Arial"/>
          <w:sz w:val="28"/>
          <w:szCs w:val="28"/>
        </w:rPr>
        <w:t xml:space="preserve"> como lo propone ya la A</w:t>
      </w:r>
      <w:r w:rsidR="009F0DDC" w:rsidRPr="00D84F54">
        <w:rPr>
          <w:rFonts w:ascii="Arial" w:eastAsia="Calibri" w:hAnsi="Arial" w:cs="Arial"/>
          <w:sz w:val="28"/>
          <w:szCs w:val="28"/>
        </w:rPr>
        <w:t>rquitecta Miriam, pues</w:t>
      </w:r>
      <w:r w:rsidR="00E96EB3">
        <w:rPr>
          <w:rFonts w:ascii="Arial" w:eastAsia="Calibri" w:hAnsi="Arial" w:cs="Arial"/>
          <w:sz w:val="28"/>
          <w:szCs w:val="28"/>
        </w:rPr>
        <w:t xml:space="preserve"> no puede volver a subirse una I</w:t>
      </w:r>
      <w:r w:rsidR="009F0DDC" w:rsidRPr="00D84F54">
        <w:rPr>
          <w:rFonts w:ascii="Arial" w:eastAsia="Calibri" w:hAnsi="Arial" w:cs="Arial"/>
          <w:sz w:val="28"/>
          <w:szCs w:val="28"/>
        </w:rPr>
        <w:t>niciativa similar</w:t>
      </w:r>
      <w:r w:rsidR="00E96EB3">
        <w:rPr>
          <w:rFonts w:ascii="Arial" w:eastAsia="Calibri" w:hAnsi="Arial" w:cs="Arial"/>
          <w:sz w:val="28"/>
          <w:szCs w:val="28"/>
        </w:rPr>
        <w:t>,</w:t>
      </w:r>
      <w:r w:rsidR="009F0DDC" w:rsidRPr="00D84F54">
        <w:rPr>
          <w:rFonts w:ascii="Arial" w:eastAsia="Calibri" w:hAnsi="Arial" w:cs="Arial"/>
          <w:sz w:val="28"/>
          <w:szCs w:val="28"/>
        </w:rPr>
        <w:t xml:space="preserve"> hast</w:t>
      </w:r>
      <w:r w:rsidR="00E96EB3">
        <w:rPr>
          <w:rFonts w:ascii="Arial" w:eastAsia="Calibri" w:hAnsi="Arial" w:cs="Arial"/>
          <w:sz w:val="28"/>
          <w:szCs w:val="28"/>
        </w:rPr>
        <w:t>a que no transcurran seis meses. E</w:t>
      </w:r>
      <w:r w:rsidR="009F0DDC" w:rsidRPr="00D84F54">
        <w:rPr>
          <w:rFonts w:ascii="Arial" w:eastAsia="Calibri" w:hAnsi="Arial" w:cs="Arial"/>
          <w:sz w:val="28"/>
          <w:szCs w:val="28"/>
        </w:rPr>
        <w:t>ntonces</w:t>
      </w:r>
      <w:r w:rsidR="00E96EB3">
        <w:rPr>
          <w:rFonts w:ascii="Arial" w:eastAsia="Calibri" w:hAnsi="Arial" w:cs="Arial"/>
          <w:sz w:val="28"/>
          <w:szCs w:val="28"/>
        </w:rPr>
        <w:t>,</w:t>
      </w:r>
      <w:r w:rsidR="009F0DDC" w:rsidRPr="00D84F54">
        <w:rPr>
          <w:rFonts w:ascii="Arial" w:eastAsia="Calibri" w:hAnsi="Arial" w:cs="Arial"/>
          <w:sz w:val="28"/>
          <w:szCs w:val="28"/>
        </w:rPr>
        <w:t xml:space="preserve"> nada más par</w:t>
      </w:r>
      <w:r w:rsidR="00E96EB3">
        <w:rPr>
          <w:rFonts w:ascii="Arial" w:eastAsia="Calibri" w:hAnsi="Arial" w:cs="Arial"/>
          <w:sz w:val="28"/>
          <w:szCs w:val="28"/>
        </w:rPr>
        <w:t>a tenerlo todo en consideración. D</w:t>
      </w:r>
      <w:r w:rsidR="009F0DDC" w:rsidRPr="00D84F54">
        <w:rPr>
          <w:rFonts w:ascii="Arial" w:eastAsia="Calibri" w:hAnsi="Arial" w:cs="Arial"/>
          <w:sz w:val="28"/>
          <w:szCs w:val="28"/>
        </w:rPr>
        <w:t>e mi parte</w:t>
      </w:r>
      <w:r w:rsidR="00E96EB3">
        <w:rPr>
          <w:rFonts w:ascii="Arial" w:eastAsia="Calibri" w:hAnsi="Arial" w:cs="Arial"/>
          <w:sz w:val="28"/>
          <w:szCs w:val="28"/>
        </w:rPr>
        <w:t xml:space="preserve">, </w:t>
      </w:r>
      <w:r w:rsidR="009F0DDC" w:rsidRPr="00D84F54">
        <w:rPr>
          <w:rFonts w:ascii="Arial" w:eastAsia="Calibri" w:hAnsi="Arial" w:cs="Arial"/>
          <w:sz w:val="28"/>
          <w:szCs w:val="28"/>
        </w:rPr>
        <w:t>sostengo el</w:t>
      </w:r>
      <w:r w:rsidR="009F0DDC" w:rsidRPr="00D84F54">
        <w:rPr>
          <w:rFonts w:ascii="Arial" w:hAnsi="Arial" w:cs="Arial"/>
          <w:sz w:val="28"/>
          <w:szCs w:val="28"/>
        </w:rPr>
        <w:t xml:space="preserve"> </w:t>
      </w:r>
      <w:r w:rsidR="00E96EB3">
        <w:rPr>
          <w:rFonts w:ascii="Arial" w:hAnsi="Arial" w:cs="Arial"/>
          <w:sz w:val="28"/>
          <w:szCs w:val="28"/>
        </w:rPr>
        <w:t xml:space="preserve">Dictamen como viene ya propuesto. Y, aunque efectivamente, jurídicamente tampoco pudiera llevarse a cabo por parte del propio Gobierno Municipal, la ejecución de la obra, precisamente, con los razonamientos y fundamentos legales, que se expusieron hace un momento, pues también la propuesta que hace la Presidenta de la Comisión, pues tampoco pudiera en un momento determinado perjudicarnos. Porque finalmente este Artículo, dispone que la supervisión y recepción de la obra, </w:t>
      </w:r>
      <w:r w:rsidR="00E96EB3">
        <w:rPr>
          <w:rFonts w:ascii="Arial" w:hAnsi="Arial" w:cs="Arial"/>
          <w:sz w:val="28"/>
          <w:szCs w:val="28"/>
        </w:rPr>
        <w:lastRenderedPageBreak/>
        <w:t xml:space="preserve">vuelve a recaer </w:t>
      </w:r>
      <w:r w:rsidR="00E10B99">
        <w:rPr>
          <w:rFonts w:ascii="Arial" w:hAnsi="Arial" w:cs="Arial"/>
          <w:sz w:val="28"/>
          <w:szCs w:val="28"/>
        </w:rPr>
        <w:t xml:space="preserve">en al Dirección de Obras Públicas. Entonces, en ese sentido, el proyecto lo haría el propio Gobierno Municipal. Las metas y los alcances son por el propio Gobierno Municipal, emitido a través del Proyecto y el Presupuesto que determine la Dirección de Obras Públicas, las metas no las va a determinar el Urbanizador, las va a determinar la Dirección de Obras Públicas, para que efectivamente se lleve a cabo de esa manera, y a lo mejor hasta le ganamos porque no llevaría el Presupuesto, indirectos. Ya técnicamente se vería. Pero en ese sentido, yo de mi parte estaría de acuerdo en la propuesta que hace la compañera Miriam, y que ya lo sometiéramos a votación, es cuanto, Señora Secretaria. </w:t>
      </w:r>
      <w:r w:rsidR="00E10B99">
        <w:rPr>
          <w:rFonts w:ascii="Arial" w:hAnsi="Arial" w:cs="Arial"/>
          <w:b/>
          <w:i/>
          <w:sz w:val="28"/>
          <w:szCs w:val="28"/>
        </w:rPr>
        <w:t xml:space="preserve">C. Regidor Oscar Murguía Torres: </w:t>
      </w:r>
      <w:r w:rsidR="00E10B99">
        <w:rPr>
          <w:rFonts w:ascii="Arial" w:hAnsi="Arial" w:cs="Arial"/>
          <w:sz w:val="28"/>
          <w:szCs w:val="28"/>
        </w:rPr>
        <w:t xml:space="preserve">Sí, gracias. Nada más hacer una pequeña observación, de acuerdo a lo que comentaba la Síndico, hace unos momentos, a cerca de la aplicación del Reglamento y las Leyes. Nada más comentarles a todos aquí presentes, que la </w:t>
      </w:r>
      <w:r w:rsidR="001463C1">
        <w:rPr>
          <w:rFonts w:ascii="Arial" w:hAnsi="Arial" w:cs="Arial"/>
          <w:sz w:val="28"/>
          <w:szCs w:val="28"/>
        </w:rPr>
        <w:t xml:space="preserve">facultad reglamentaria está acotada por el principio de subordinación jerárquica o jerarquía normativa, que consiste en que el ejercicio de la facultad, no puede modificar o alterar el contenido de una Ley, es decir, no puede ir más allá de lo previsto en ella. Conforme al criterio jurisprudencial siguiente, que es el registro digital 172521. Instancia Suprema Corte de Justicia de la Nación, novena época. Entonces, la facultad reglamentaria y sus límites, ahí se establece y queda muy claro que, la observancia que se tiene que dar por parte de esta Autoridad y de cualquier otra, tiene que estar acotada de acuerdo a este principio, es </w:t>
      </w:r>
      <w:proofErr w:type="spellStart"/>
      <w:r w:rsidR="001463C1">
        <w:rPr>
          <w:rFonts w:ascii="Arial" w:hAnsi="Arial" w:cs="Arial"/>
          <w:sz w:val="28"/>
          <w:szCs w:val="28"/>
        </w:rPr>
        <w:t>cuanto</w:t>
      </w:r>
      <w:proofErr w:type="spellEnd"/>
      <w:r w:rsidR="001463C1">
        <w:rPr>
          <w:rFonts w:ascii="Arial" w:hAnsi="Arial" w:cs="Arial"/>
          <w:sz w:val="28"/>
          <w:szCs w:val="28"/>
        </w:rPr>
        <w:t xml:space="preserve">. </w:t>
      </w:r>
      <w:r w:rsidR="001E4B8B">
        <w:rPr>
          <w:rFonts w:ascii="Arial" w:hAnsi="Arial" w:cs="Arial"/>
          <w:b/>
          <w:i/>
          <w:sz w:val="28"/>
          <w:szCs w:val="28"/>
        </w:rPr>
        <w:t xml:space="preserve">C. Secretaria de Ayuntamiento Karla Cisneros Torres: </w:t>
      </w:r>
      <w:r w:rsidR="001463C1">
        <w:rPr>
          <w:rFonts w:ascii="Arial" w:hAnsi="Arial" w:cs="Arial"/>
          <w:sz w:val="28"/>
          <w:szCs w:val="28"/>
        </w:rPr>
        <w:t xml:space="preserve"> Gracias C. Regidor Oscar Murguía Torres. ¿Algún otro comentario?... Bien, no habiendo más comentarios, entonces someteré a votación el Dictamen, con la modificación del acuerdo tercero del mismo. </w:t>
      </w:r>
      <w:r w:rsidR="006E1D46">
        <w:rPr>
          <w:rFonts w:ascii="Arial" w:hAnsi="Arial" w:cs="Arial"/>
          <w:sz w:val="28"/>
          <w:szCs w:val="28"/>
        </w:rPr>
        <w:lastRenderedPageBreak/>
        <w:t xml:space="preserve">La propuesta de modificación es, el Dictamen contiene cuatro puntos de acuerdo, por lo cual, el primero quedaría en los mismos términos. El segundo en los mismos términos. El tercero, se modificaría de la siguiente manera: </w:t>
      </w:r>
      <w:r w:rsidR="006E1D46">
        <w:rPr>
          <w:rFonts w:ascii="Arial" w:hAnsi="Arial" w:cs="Arial"/>
          <w:bCs/>
          <w:i/>
          <w:sz w:val="28"/>
          <w:szCs w:val="28"/>
        </w:rPr>
        <w:t>TERECERO: Notifíquese al P</w:t>
      </w:r>
      <w:r w:rsidR="006E1D46" w:rsidRPr="00EE4F96">
        <w:rPr>
          <w:rFonts w:ascii="Arial" w:hAnsi="Arial" w:cs="Arial"/>
          <w:bCs/>
          <w:i/>
          <w:sz w:val="28"/>
          <w:szCs w:val="28"/>
        </w:rPr>
        <w:t xml:space="preserve">residente del Consejo de Administración de la sociedad </w:t>
      </w:r>
      <w:r w:rsidR="006E1D46" w:rsidRPr="00EE4F96">
        <w:rPr>
          <w:rFonts w:ascii="Arial" w:hAnsi="Arial" w:cs="Arial"/>
          <w:i/>
          <w:sz w:val="28"/>
          <w:szCs w:val="28"/>
        </w:rPr>
        <w:t>HOTEL UTTSA INN S.A. DE C.V., C. Paul Díaz Michelin a efecto de ejecutar las obras de infraestructura destinadas única y exclusivamente para la construcción de las obras de infraestructura en el inmueble destinado a el proyecto de la Clínica del Instituto Mexicano del Seguro Social de Zapotlán el Grande, Jalisco. ubicado sobre la Avenida José María González de Hermosillo por un monto de $8,217,439.00 (Ocho Millones Doscientos Diecisiete Mil Cuatrocientos Treinta y Nueve pesos 00/100 M.N.) bajo la supervisión de Obras Públicas Municipales, cuyo proyecto ejecutivo será realizado también por el mismo departamento.</w:t>
      </w:r>
      <w:r w:rsidR="006E1D46">
        <w:rPr>
          <w:rFonts w:ascii="Arial" w:hAnsi="Arial" w:cs="Arial"/>
          <w:i/>
          <w:sz w:val="28"/>
          <w:szCs w:val="28"/>
        </w:rPr>
        <w:t xml:space="preserve"> </w:t>
      </w:r>
      <w:r w:rsidR="006E1D46">
        <w:rPr>
          <w:rFonts w:ascii="Arial" w:hAnsi="Arial" w:cs="Arial"/>
          <w:sz w:val="28"/>
          <w:szCs w:val="28"/>
        </w:rPr>
        <w:t xml:space="preserve">Y el punto cuarto, quedaría en los mismos términos iniciales. Si están por la afirmativa de este Dictamen, en los términos que se acaban de leer y darles cuenta, les solicito levanten su mano…. </w:t>
      </w:r>
      <w:r w:rsidR="00F44721">
        <w:rPr>
          <w:rFonts w:ascii="Arial" w:hAnsi="Arial" w:cs="Arial"/>
          <w:b/>
          <w:sz w:val="28"/>
          <w:szCs w:val="28"/>
        </w:rPr>
        <w:t xml:space="preserve">11 votos a favor. 4 votos en abstención: </w:t>
      </w:r>
      <w:r w:rsidR="00F44721">
        <w:rPr>
          <w:rFonts w:ascii="Arial" w:hAnsi="Arial" w:cs="Arial"/>
          <w:sz w:val="28"/>
          <w:szCs w:val="28"/>
        </w:rPr>
        <w:t xml:space="preserve">Del C. Regidor Oscar Murguía Torres, del C. Regidor Gustavo López Sandoval, de la C. Regidora Aurora Cecilia Araujo Álvarez y del C. Regidor Higinio del Toro Pérez, los cuales se suman a la mayoría, de conformidad al Reglamento Interior de Zapotlán el Grande, Jalisco. </w:t>
      </w:r>
      <w:r w:rsidR="00F44721">
        <w:rPr>
          <w:rFonts w:ascii="Arial" w:hAnsi="Arial" w:cs="Arial"/>
          <w:b/>
          <w:sz w:val="28"/>
          <w:szCs w:val="28"/>
        </w:rPr>
        <w:t xml:space="preserve">15 votos a favor, aprobado por mayoría calificada. </w:t>
      </w:r>
      <w:r w:rsidR="00F44721">
        <w:rPr>
          <w:rFonts w:ascii="Arial" w:hAnsi="Arial" w:cs="Arial"/>
          <w:sz w:val="28"/>
          <w:szCs w:val="28"/>
        </w:rPr>
        <w:t>(Justifica su inasistencia: la C. Regidora María Olga García Ayala.)</w:t>
      </w:r>
      <w:r w:rsidR="00F44721">
        <w:rPr>
          <w:rFonts w:ascii="Arial" w:hAnsi="Arial" w:cs="Arial"/>
          <w:b/>
          <w:sz w:val="28"/>
          <w:szCs w:val="28"/>
        </w:rPr>
        <w:t xml:space="preserve">  - - - - -</w:t>
      </w:r>
      <w:r w:rsidR="006E1D46">
        <w:rPr>
          <w:rFonts w:ascii="Arial" w:hAnsi="Arial" w:cs="Arial"/>
          <w:b/>
          <w:sz w:val="28"/>
          <w:szCs w:val="28"/>
        </w:rPr>
        <w:t xml:space="preserve"> - - - - - - - - - - - - - - - - - - - - - - - - - - - - - - - - - -</w:t>
      </w:r>
      <w:r w:rsidR="00AC5086" w:rsidRPr="00AC5086">
        <w:rPr>
          <w:rFonts w:ascii="Arial" w:hAnsi="Arial" w:cs="Arial"/>
          <w:b/>
          <w:sz w:val="28"/>
          <w:szCs w:val="28"/>
          <w:u w:val="single"/>
        </w:rPr>
        <w:t>CUARTO PUNTO</w:t>
      </w:r>
      <w:r w:rsidR="00AC5086" w:rsidRPr="00CA02B0">
        <w:rPr>
          <w:rFonts w:ascii="Arial" w:hAnsi="Arial" w:cs="Arial"/>
          <w:b/>
          <w:sz w:val="28"/>
          <w:szCs w:val="28"/>
        </w:rPr>
        <w:t>:</w:t>
      </w:r>
      <w:r w:rsidR="00AC5086">
        <w:rPr>
          <w:rFonts w:ascii="Arial" w:hAnsi="Arial" w:cs="Arial"/>
          <w:sz w:val="28"/>
          <w:szCs w:val="28"/>
        </w:rPr>
        <w:t xml:space="preserve"> </w:t>
      </w:r>
      <w:r w:rsidR="00AC5086" w:rsidRPr="00CA02B0">
        <w:rPr>
          <w:rFonts w:ascii="Arial" w:hAnsi="Arial" w:cs="Arial"/>
          <w:sz w:val="28"/>
          <w:szCs w:val="28"/>
        </w:rPr>
        <w:t>I</w:t>
      </w:r>
      <w:r w:rsidR="00AC5086">
        <w:rPr>
          <w:rFonts w:ascii="Arial" w:hAnsi="Arial" w:cs="Arial"/>
          <w:sz w:val="28"/>
          <w:szCs w:val="28"/>
        </w:rPr>
        <w:t>niciativa de Acuerdo E</w:t>
      </w:r>
      <w:r w:rsidR="00AC5086" w:rsidRPr="00CA02B0">
        <w:rPr>
          <w:rFonts w:ascii="Arial" w:hAnsi="Arial" w:cs="Arial"/>
          <w:sz w:val="28"/>
          <w:szCs w:val="28"/>
        </w:rPr>
        <w:t>conómico que</w:t>
      </w:r>
      <w:r w:rsidR="00AC5086">
        <w:rPr>
          <w:rFonts w:ascii="Arial" w:hAnsi="Arial" w:cs="Arial"/>
          <w:sz w:val="28"/>
          <w:szCs w:val="28"/>
        </w:rPr>
        <w:t xml:space="preserve"> propone autorizar la firma de Convenio de Coordinación y C</w:t>
      </w:r>
      <w:r w:rsidR="00AC5086" w:rsidRPr="00CA02B0">
        <w:rPr>
          <w:rFonts w:ascii="Arial" w:hAnsi="Arial" w:cs="Arial"/>
          <w:sz w:val="28"/>
          <w:szCs w:val="28"/>
        </w:rPr>
        <w:t>olaborac</w:t>
      </w:r>
      <w:r w:rsidR="00AC5086">
        <w:rPr>
          <w:rFonts w:ascii="Arial" w:hAnsi="Arial" w:cs="Arial"/>
          <w:sz w:val="28"/>
          <w:szCs w:val="28"/>
        </w:rPr>
        <w:t>ión A</w:t>
      </w:r>
      <w:r w:rsidR="00AC5086" w:rsidRPr="00CA02B0">
        <w:rPr>
          <w:rFonts w:ascii="Arial" w:hAnsi="Arial" w:cs="Arial"/>
          <w:sz w:val="28"/>
          <w:szCs w:val="28"/>
        </w:rPr>
        <w:t xml:space="preserve">dministrativa para la recaudación de </w:t>
      </w:r>
      <w:r w:rsidR="00AC5086">
        <w:rPr>
          <w:rFonts w:ascii="Arial" w:hAnsi="Arial" w:cs="Arial"/>
          <w:sz w:val="28"/>
          <w:szCs w:val="28"/>
        </w:rPr>
        <w:t xml:space="preserve">multas impuestas en materia de Estacionómetros con el Gobierno del </w:t>
      </w:r>
      <w:r w:rsidR="00AC5086">
        <w:rPr>
          <w:rFonts w:ascii="Arial" w:hAnsi="Arial" w:cs="Arial"/>
          <w:sz w:val="28"/>
          <w:szCs w:val="28"/>
        </w:rPr>
        <w:lastRenderedPageBreak/>
        <w:t>Estado de J</w:t>
      </w:r>
      <w:r w:rsidR="00AC5086" w:rsidRPr="00CA02B0">
        <w:rPr>
          <w:rFonts w:ascii="Arial" w:hAnsi="Arial" w:cs="Arial"/>
          <w:sz w:val="28"/>
          <w:szCs w:val="28"/>
        </w:rPr>
        <w:t>alisco</w:t>
      </w:r>
      <w:r w:rsidR="00AC5086">
        <w:rPr>
          <w:rFonts w:ascii="Arial" w:hAnsi="Arial" w:cs="Arial"/>
          <w:sz w:val="28"/>
          <w:szCs w:val="28"/>
        </w:rPr>
        <w:t>, por conducto de la Secretaría de la Hacienda Pública. M</w:t>
      </w:r>
      <w:r w:rsidR="00AC5086" w:rsidRPr="00CA02B0">
        <w:rPr>
          <w:rFonts w:ascii="Arial" w:hAnsi="Arial" w:cs="Arial"/>
          <w:sz w:val="28"/>
          <w:szCs w:val="28"/>
        </w:rPr>
        <w:t xml:space="preserve">otiva la </w:t>
      </w:r>
      <w:r w:rsidR="00AC5086">
        <w:rPr>
          <w:rFonts w:ascii="Arial" w:hAnsi="Arial" w:cs="Arial"/>
          <w:sz w:val="28"/>
          <w:szCs w:val="28"/>
        </w:rPr>
        <w:t xml:space="preserve">C. Síndica Municipal Claudia Margarita Robles Gómez. </w:t>
      </w:r>
      <w:r w:rsidR="00AC5086">
        <w:rPr>
          <w:rFonts w:ascii="Arial" w:hAnsi="Arial" w:cs="Arial"/>
          <w:b/>
          <w:i/>
          <w:sz w:val="28"/>
          <w:szCs w:val="28"/>
        </w:rPr>
        <w:t>C. Síndica Municipal Claudia Margarita Robles Gómez:</w:t>
      </w:r>
      <w:r w:rsidR="00FA1B97">
        <w:rPr>
          <w:rFonts w:ascii="Arial" w:hAnsi="Arial" w:cs="Arial"/>
          <w:b/>
          <w:i/>
          <w:sz w:val="28"/>
          <w:szCs w:val="28"/>
        </w:rPr>
        <w:t xml:space="preserve"> </w:t>
      </w:r>
      <w:r w:rsidR="00FA1B97" w:rsidRPr="00FA1B97">
        <w:rPr>
          <w:rStyle w:val="Ninguno"/>
          <w:rFonts w:ascii="Arial" w:hAnsi="Arial" w:cs="Arial"/>
          <w:i/>
          <w:sz w:val="28"/>
          <w:szCs w:val="28"/>
        </w:rPr>
        <w:t>INICIATIVA DE ACUERDO ECONÓMICO QUE AUTORIZA LA FIRMA DE CONVENIO DE COLABORACIÓN Y COORDINACIÓN ADMINISTRATIVA PARA LA RECAUDACIÓN DE</w:t>
      </w:r>
      <w:r w:rsidR="00FA1B97">
        <w:rPr>
          <w:rStyle w:val="Ninguno"/>
          <w:rFonts w:ascii="Arial" w:hAnsi="Arial" w:cs="Arial"/>
          <w:i/>
          <w:sz w:val="28"/>
          <w:szCs w:val="28"/>
        </w:rPr>
        <w:t xml:space="preserve"> MULTAS IMPUESTAS EN MATERIA DE </w:t>
      </w:r>
      <w:r w:rsidR="00FA1B97" w:rsidRPr="00FA1B97">
        <w:rPr>
          <w:rStyle w:val="Ninguno"/>
          <w:rFonts w:ascii="Arial" w:hAnsi="Arial" w:cs="Arial"/>
          <w:i/>
          <w:sz w:val="28"/>
          <w:szCs w:val="28"/>
        </w:rPr>
        <w:t>ESTACIONÓMETROS CON EL GOBIERNO DEL ESTADO DE JALISCO.</w:t>
      </w:r>
      <w:r w:rsidR="00FA1B97">
        <w:rPr>
          <w:rStyle w:val="Ninguno"/>
          <w:rFonts w:ascii="Arial" w:hAnsi="Arial" w:cs="Arial"/>
          <w:i/>
          <w:sz w:val="28"/>
          <w:szCs w:val="28"/>
        </w:rPr>
        <w:t xml:space="preserve"> </w:t>
      </w:r>
      <w:r w:rsidR="00FA1B97" w:rsidRPr="00FA1B97">
        <w:rPr>
          <w:rStyle w:val="Ninguno"/>
          <w:rFonts w:ascii="Arial" w:hAnsi="Arial" w:cs="Arial"/>
          <w:b/>
          <w:bCs/>
          <w:i/>
          <w:sz w:val="28"/>
          <w:szCs w:val="28"/>
        </w:rPr>
        <w:t>H. AYUNTAMIENTO CONSTITUCIONAL DE</w:t>
      </w:r>
      <w:r w:rsidR="0063106D">
        <w:rPr>
          <w:rStyle w:val="Ninguno"/>
          <w:rFonts w:ascii="Arial" w:hAnsi="Arial" w:cs="Arial"/>
          <w:b/>
          <w:bCs/>
          <w:i/>
          <w:sz w:val="28"/>
          <w:szCs w:val="28"/>
        </w:rPr>
        <w:t xml:space="preserve"> </w:t>
      </w:r>
      <w:r w:rsidR="00FA1B97" w:rsidRPr="00FA1B97">
        <w:rPr>
          <w:rStyle w:val="Ninguno"/>
          <w:rFonts w:ascii="Arial" w:hAnsi="Arial" w:cs="Arial"/>
          <w:b/>
          <w:bCs/>
          <w:i/>
          <w:sz w:val="28"/>
          <w:szCs w:val="28"/>
        </w:rPr>
        <w:t>ZAPOTLÁN EL GRANDE, JALISCO</w:t>
      </w:r>
      <w:r w:rsidR="0063106D">
        <w:rPr>
          <w:rStyle w:val="Ninguno"/>
          <w:rFonts w:ascii="Arial" w:hAnsi="Arial" w:cs="Arial"/>
          <w:b/>
          <w:bCs/>
          <w:i/>
          <w:sz w:val="28"/>
          <w:szCs w:val="28"/>
        </w:rPr>
        <w:t xml:space="preserve"> PRESENT</w:t>
      </w:r>
      <w:r w:rsidR="00FA1B97" w:rsidRPr="00FA1B97">
        <w:rPr>
          <w:rStyle w:val="Ninguno"/>
          <w:rFonts w:ascii="Arial" w:hAnsi="Arial" w:cs="Arial"/>
          <w:b/>
          <w:bCs/>
          <w:i/>
          <w:sz w:val="28"/>
          <w:szCs w:val="28"/>
        </w:rPr>
        <w:t>E:</w:t>
      </w:r>
      <w:r w:rsidR="0063106D">
        <w:rPr>
          <w:rStyle w:val="Ninguno"/>
          <w:rFonts w:ascii="Arial" w:hAnsi="Arial" w:cs="Arial"/>
          <w:b/>
          <w:bCs/>
          <w:i/>
          <w:sz w:val="28"/>
          <w:szCs w:val="28"/>
        </w:rPr>
        <w:t xml:space="preserve"> </w:t>
      </w:r>
      <w:r w:rsidR="00FA1B97" w:rsidRPr="00FA1B97">
        <w:rPr>
          <w:rFonts w:ascii="Arial" w:hAnsi="Arial" w:cs="Arial"/>
          <w:i/>
          <w:sz w:val="28"/>
          <w:szCs w:val="28"/>
        </w:rPr>
        <w:t xml:space="preserve">Quien motiva y suscribe Mtra. </w:t>
      </w:r>
      <w:r w:rsidR="00FA1B97" w:rsidRPr="00FA1B97">
        <w:rPr>
          <w:rStyle w:val="Ninguno"/>
          <w:rFonts w:ascii="Arial" w:hAnsi="Arial" w:cs="Arial"/>
          <w:i/>
          <w:sz w:val="28"/>
          <w:szCs w:val="28"/>
        </w:rPr>
        <w:t xml:space="preserve">Claudia Margarita Robles Gómez, en mi carácter de Sindica Municipal y Presidenta de la Comisión de Reglamentos y Gobernación del H. Ayuntamiento de Zapotlán el Grande, Jalisco, con fundamento en lo que disponen </w:t>
      </w:r>
      <w:r w:rsidR="00FA1B97" w:rsidRPr="00FA1B97">
        <w:rPr>
          <w:rFonts w:ascii="Arial" w:hAnsi="Arial" w:cs="Arial"/>
          <w:i/>
          <w:sz w:val="28"/>
          <w:szCs w:val="28"/>
        </w:rPr>
        <w:t xml:space="preserve">los artículos 115 Constitucional; 3, 73, 77, 80, 81, 85, 86 de la Constitución Política del Estado de Jalisco; 1, 2, 3, 10, 38, 41, 52, 53, 54 de la Ley del Gobierno y de la Administración Pública Municipal del Estado de Jalisco; 91, 92, 96, 108, 109 y demás relativos y aplicables del Reglamento Interior del Ayuntamiento de Zapotlán el Grande, Jalisco; </w:t>
      </w:r>
      <w:r w:rsidR="00FA1B97" w:rsidRPr="00FA1B97">
        <w:rPr>
          <w:rStyle w:val="Ninguno"/>
          <w:rFonts w:ascii="Arial" w:hAnsi="Arial" w:cs="Arial"/>
          <w:i/>
          <w:sz w:val="28"/>
          <w:szCs w:val="28"/>
        </w:rPr>
        <w:t xml:space="preserve">me permito presentar a esta Soberanía </w:t>
      </w:r>
      <w:r w:rsidR="00FA1B97" w:rsidRPr="00FA1B97">
        <w:rPr>
          <w:rFonts w:ascii="Arial" w:hAnsi="Arial" w:cs="Arial"/>
          <w:i/>
          <w:sz w:val="28"/>
          <w:szCs w:val="28"/>
        </w:rPr>
        <w:t xml:space="preserve">INICIATIVA DE ACUERDO ECONÓMICO QUE PROPONE AUTORIZAR LA FIRMA DE CONVENIO DEL COORDINACIÓN Y COLABORACIÓN ADMINISTRATIVA PARA LA RECAUDACIÓN DE MULTAS IMPUESTAS EN MATERIA DE ESTACIONÓMETROS CON EL GOBIERNO DEL ESTADO DE JALISCO POR CONDUCTO DE LA SECRETARÍA DE LA HACIENDA PUBLICA; </w:t>
      </w:r>
      <w:r w:rsidR="0063106D">
        <w:rPr>
          <w:rStyle w:val="Ninguno"/>
          <w:rFonts w:ascii="Arial" w:hAnsi="Arial" w:cs="Arial"/>
          <w:i/>
          <w:sz w:val="28"/>
          <w:szCs w:val="28"/>
        </w:rPr>
        <w:t xml:space="preserve">con base a la siguiente: </w:t>
      </w:r>
      <w:r w:rsidR="00FA1B97" w:rsidRPr="00FA1B97">
        <w:rPr>
          <w:rStyle w:val="Ninguno"/>
          <w:rFonts w:ascii="Arial" w:hAnsi="Arial" w:cs="Arial"/>
          <w:b/>
          <w:bCs/>
          <w:i/>
          <w:sz w:val="28"/>
          <w:szCs w:val="28"/>
        </w:rPr>
        <w:t>EXPOSICIÓN DE MOTIVOS:</w:t>
      </w:r>
      <w:r w:rsidR="0063106D">
        <w:rPr>
          <w:rStyle w:val="Ninguno"/>
          <w:rFonts w:ascii="Arial" w:hAnsi="Arial" w:cs="Arial"/>
          <w:b/>
          <w:bCs/>
          <w:i/>
          <w:sz w:val="28"/>
          <w:szCs w:val="28"/>
        </w:rPr>
        <w:t xml:space="preserve"> </w:t>
      </w:r>
      <w:r w:rsidR="0063106D" w:rsidRPr="0063106D">
        <w:rPr>
          <w:rStyle w:val="Ninguno"/>
          <w:rFonts w:ascii="Arial" w:hAnsi="Arial" w:cs="Arial"/>
          <w:bCs/>
          <w:i/>
          <w:sz w:val="28"/>
          <w:szCs w:val="28"/>
        </w:rPr>
        <w:t>I.</w:t>
      </w:r>
      <w:r w:rsidR="0063106D">
        <w:rPr>
          <w:rStyle w:val="Ninguno"/>
          <w:rFonts w:ascii="Arial" w:hAnsi="Arial" w:cs="Arial"/>
          <w:b/>
          <w:i/>
          <w:sz w:val="28"/>
          <w:szCs w:val="28"/>
        </w:rPr>
        <w:t xml:space="preserve"> </w:t>
      </w:r>
      <w:r w:rsidR="00FA1B97" w:rsidRPr="0063106D">
        <w:rPr>
          <w:rStyle w:val="Ninguno"/>
          <w:rFonts w:ascii="Arial" w:hAnsi="Arial" w:cs="Arial"/>
          <w:i/>
          <w:sz w:val="28"/>
          <w:szCs w:val="28"/>
        </w:rPr>
        <w:t xml:space="preserve">La Constitución Política de los Estados Unidos Mexicanos, en su artículo 115 establece que los Estados adoptarán, para su régimen interior, </w:t>
      </w:r>
      <w:r w:rsidR="00FA1B97" w:rsidRPr="0063106D">
        <w:rPr>
          <w:rStyle w:val="Ninguno"/>
          <w:rFonts w:ascii="Arial" w:hAnsi="Arial" w:cs="Arial"/>
          <w:i/>
          <w:sz w:val="28"/>
          <w:szCs w:val="28"/>
        </w:rPr>
        <w:lastRenderedPageBreak/>
        <w:t>la forma de Gobierno republicano, representativo y popular, teniendo como base de su división territorial y de su organización política y administrativa el Municipio libre.</w:t>
      </w:r>
      <w:r w:rsidR="0063106D">
        <w:rPr>
          <w:rStyle w:val="Ninguno"/>
          <w:rFonts w:ascii="Arial" w:hAnsi="Arial" w:cs="Arial"/>
          <w:i/>
          <w:sz w:val="28"/>
          <w:szCs w:val="28"/>
        </w:rPr>
        <w:t xml:space="preserve"> II.</w:t>
      </w:r>
      <w:r w:rsidR="00FA1B97" w:rsidRPr="0063106D">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3106D">
        <w:rPr>
          <w:rStyle w:val="Ninguno"/>
          <w:rFonts w:ascii="Arial" w:hAnsi="Arial" w:cs="Arial"/>
          <w:i/>
          <w:sz w:val="28"/>
          <w:szCs w:val="28"/>
        </w:rPr>
        <w:t xml:space="preserve"> III.</w:t>
      </w:r>
      <w:r w:rsidR="00FA1B97" w:rsidRPr="0063106D">
        <w:rPr>
          <w:rStyle w:val="Ninguno"/>
          <w:rFonts w:ascii="Arial" w:hAnsi="Arial" w:cs="Arial"/>
          <w:i/>
          <w:sz w:val="28"/>
          <w:szCs w:val="28"/>
        </w:rPr>
        <w:t xml:space="preserve"> </w:t>
      </w:r>
      <w:r w:rsidR="00FA1B97" w:rsidRPr="0063106D">
        <w:rPr>
          <w:rFonts w:ascii="Arial" w:hAnsi="Arial" w:cs="Arial"/>
          <w:i/>
          <w:sz w:val="28"/>
          <w:szCs w:val="28"/>
        </w:rPr>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sidR="0063106D">
        <w:rPr>
          <w:rFonts w:ascii="Arial" w:hAnsi="Arial" w:cs="Arial"/>
          <w:i/>
          <w:sz w:val="28"/>
          <w:szCs w:val="28"/>
        </w:rPr>
        <w:t xml:space="preserve"> IV.</w:t>
      </w:r>
      <w:r w:rsidR="0063106D">
        <w:rPr>
          <w:rFonts w:ascii="Arial" w:hAnsi="Arial" w:cs="Arial"/>
          <w:b/>
          <w:i/>
          <w:sz w:val="28"/>
          <w:szCs w:val="28"/>
        </w:rPr>
        <w:t xml:space="preserve"> </w:t>
      </w:r>
      <w:r w:rsidR="00FA1B97" w:rsidRPr="0063106D">
        <w:rPr>
          <w:rFonts w:ascii="Arial" w:hAnsi="Arial" w:cs="Arial"/>
          <w:i/>
          <w:sz w:val="28"/>
          <w:szCs w:val="28"/>
        </w:rPr>
        <w:t xml:space="preserve">De conformidad con lo dispuesto por el artículo 15 de la Ley de Coordinación Fiscal del Estado de Jalisco con sus Municipios, El Gobierno del Estado, por conducto de la Secretaría de la Hacienda Pública y los Municipios por conducto de sus Ayuntamientos, podrán celebrar Convenios de Coordinación Fiscal y Colaboración Administrativa respecto de gravámenes estatales y municipales, en materia de ingresos federales coordinados previa autorización de la Secretaría de Hacienda y Crédito Público, para efecto del intercambio de información fiscal y en su caso ejercer </w:t>
      </w:r>
      <w:r w:rsidR="00FA1B97" w:rsidRPr="0063106D">
        <w:rPr>
          <w:rFonts w:ascii="Arial" w:hAnsi="Arial" w:cs="Arial"/>
          <w:i/>
          <w:sz w:val="28"/>
          <w:szCs w:val="28"/>
        </w:rPr>
        <w:lastRenderedPageBreak/>
        <w:t>funciones de Recaudación, notificación y cobranza (fracción II).</w:t>
      </w:r>
      <w:r w:rsidR="0063106D">
        <w:rPr>
          <w:rFonts w:ascii="Arial" w:hAnsi="Arial" w:cs="Arial"/>
          <w:i/>
          <w:sz w:val="28"/>
          <w:szCs w:val="28"/>
        </w:rPr>
        <w:t xml:space="preserve"> V.</w:t>
      </w:r>
      <w:r w:rsidR="0063106D">
        <w:rPr>
          <w:rFonts w:ascii="Arial" w:hAnsi="Arial" w:cs="Arial"/>
          <w:b/>
          <w:i/>
          <w:sz w:val="28"/>
          <w:szCs w:val="28"/>
        </w:rPr>
        <w:t xml:space="preserve"> </w:t>
      </w:r>
      <w:r w:rsidR="00FA1B97" w:rsidRPr="0063106D">
        <w:rPr>
          <w:rFonts w:ascii="Arial" w:hAnsi="Arial" w:cs="Arial"/>
          <w:i/>
          <w:sz w:val="28"/>
          <w:szCs w:val="28"/>
        </w:rPr>
        <w:t>Igualmente el artículo 1° fracción I de la citada Ley de Coordinación, señala que tiene por objeto el de “coordinar el sistema fiscal del Estado de Jalisco con sus Municipios”; en este caso infiere es beneficiando el fortalecimiento de la recaudación Hacendaria Municipal en los ingresos que se perciben por las multas impuestas en nuestro Municipio dentro de su ámbito de competencia territorial, con motivo de infracciones cometidas en contra del Reglamento Municipal de Estacionómetros de Zapotlán el Grande, Jalisco.</w:t>
      </w:r>
      <w:r w:rsidR="0063106D">
        <w:rPr>
          <w:rFonts w:ascii="Arial" w:hAnsi="Arial" w:cs="Arial"/>
          <w:i/>
          <w:sz w:val="28"/>
          <w:szCs w:val="28"/>
        </w:rPr>
        <w:t xml:space="preserve"> VI.</w:t>
      </w:r>
      <w:r w:rsidR="0063106D">
        <w:rPr>
          <w:rFonts w:ascii="Arial" w:hAnsi="Arial" w:cs="Arial"/>
          <w:b/>
          <w:i/>
          <w:sz w:val="28"/>
          <w:szCs w:val="28"/>
        </w:rPr>
        <w:t xml:space="preserve"> </w:t>
      </w:r>
      <w:r w:rsidR="00FA1B97" w:rsidRPr="0063106D">
        <w:rPr>
          <w:rFonts w:ascii="Arial" w:hAnsi="Arial" w:cs="Arial"/>
          <w:i/>
          <w:sz w:val="28"/>
          <w:szCs w:val="28"/>
        </w:rPr>
        <w:t>El Municipio regula la prestación del servicio público de estacionamiento en la vía pública, de conformidad con lo establecido en el artículo 79 fracción V de la Constitución Política del Estado de Jalisco, así como lo señalado por el artículo 94 de la Ley del Gobierno y la Administración Pública Municipal del Estado de Jalisco. El servicio de medición y control de estacionamiento público en el primer cuadro de la Cabecera Municipal en nuestro Municipio se encuentra administrado por un Organismo Público Descentralizado Municipal, denominado “Administración de Estacionómetros para la Asistencia Social del Municipio de Zapotlán el Grande, Jalisco”.</w:t>
      </w:r>
      <w:r w:rsidR="0063106D">
        <w:rPr>
          <w:rFonts w:ascii="Arial" w:hAnsi="Arial" w:cs="Arial"/>
          <w:i/>
          <w:sz w:val="28"/>
          <w:szCs w:val="28"/>
        </w:rPr>
        <w:t xml:space="preserve"> VII.</w:t>
      </w:r>
      <w:r w:rsidR="0063106D">
        <w:rPr>
          <w:rFonts w:ascii="Arial" w:hAnsi="Arial" w:cs="Arial"/>
          <w:b/>
          <w:i/>
          <w:sz w:val="28"/>
          <w:szCs w:val="28"/>
        </w:rPr>
        <w:t xml:space="preserve"> </w:t>
      </w:r>
      <w:r w:rsidR="00FA1B97" w:rsidRPr="0063106D">
        <w:rPr>
          <w:rFonts w:ascii="Arial" w:hAnsi="Arial" w:cs="Arial"/>
          <w:i/>
          <w:sz w:val="28"/>
          <w:szCs w:val="28"/>
        </w:rPr>
        <w:t xml:space="preserve">El Organismo anteriormente mencionado, podrá celebrar convenios de coordinación y colaboración administrativa con el Gobierno del Estado de Jalisco, para el efecto de que previo al trámite que realice el particular ante dicha dependencia relativo a la reposición de placas, altas, bajas, canje, pago de tenencia, así como cualquier otro movimiento administrativo, le requieran por la presentación del comprobante de no adeudo ante el Organismo, documento sin el cual no podrá realizar trámite alguno; lo anterior de conformidad con el Artículo 30 del Reglamento Municipal de </w:t>
      </w:r>
      <w:r w:rsidR="00FA1B97" w:rsidRPr="0063106D">
        <w:rPr>
          <w:rFonts w:ascii="Arial" w:hAnsi="Arial" w:cs="Arial"/>
          <w:i/>
          <w:sz w:val="28"/>
          <w:szCs w:val="28"/>
        </w:rPr>
        <w:lastRenderedPageBreak/>
        <w:t>Estacionómetros de Zapotlán el Grande, Jalisco.</w:t>
      </w:r>
      <w:r w:rsidR="0063106D">
        <w:rPr>
          <w:rFonts w:ascii="Arial" w:hAnsi="Arial" w:cs="Arial"/>
          <w:i/>
          <w:sz w:val="28"/>
          <w:szCs w:val="28"/>
        </w:rPr>
        <w:t xml:space="preserve"> VIII.</w:t>
      </w:r>
      <w:r w:rsidR="0063106D">
        <w:rPr>
          <w:rFonts w:ascii="Arial" w:hAnsi="Arial" w:cs="Arial"/>
          <w:b/>
          <w:i/>
          <w:sz w:val="28"/>
          <w:szCs w:val="28"/>
        </w:rPr>
        <w:t xml:space="preserve"> </w:t>
      </w:r>
      <w:r w:rsidR="00FA1B97" w:rsidRPr="0063106D">
        <w:rPr>
          <w:rFonts w:ascii="Arial" w:hAnsi="Arial" w:cs="Arial"/>
          <w:i/>
          <w:sz w:val="28"/>
          <w:szCs w:val="28"/>
        </w:rPr>
        <w:t>En virtud de que la Secretaría de la Hacienda Pública, cuenta con Oficinas de Recaudación Fiscal en todos los Municipios del Estado y tiene a su cargo el padrón estatal de contribuyentes afectos al pago de contribuciones vehiculares, con el fin de coordinar los ingresos provenientes de las multas por infracciones cometidas al Reglamento de Estacionómetros del Municipio de Zapotlán el Grande, Jalisco, impuestas por el personal operativo del Organismo Público Descentralizado Municipal, denominado “Administración de Estacionómetros para la Asistencia Social del Municipio de Zapotlán el Grande, Jalisco” y, considerando que dicha Secretaría cuenta con los medios electrónicos, técnicos y legales para realizar la función operativa de recaudación de multas, es necesario que esta asuma la facultad de poder requerir a los contribuyentes por los ingresos municipales provenientes de las infracciones cometidas en contra de dicho Ordenamiento Jurídico Municipal, únicamente por lo que corresponda a actividades inherentes a su administración y recaudación.</w:t>
      </w:r>
      <w:r w:rsidR="0063106D">
        <w:rPr>
          <w:rFonts w:ascii="Arial" w:hAnsi="Arial" w:cs="Arial"/>
          <w:i/>
          <w:sz w:val="28"/>
          <w:szCs w:val="28"/>
        </w:rPr>
        <w:t xml:space="preserve"> IX.</w:t>
      </w:r>
      <w:r w:rsidR="0063106D">
        <w:rPr>
          <w:rFonts w:ascii="Arial" w:hAnsi="Arial" w:cs="Arial"/>
          <w:b/>
          <w:i/>
          <w:sz w:val="28"/>
          <w:szCs w:val="28"/>
        </w:rPr>
        <w:t xml:space="preserve"> </w:t>
      </w:r>
      <w:r w:rsidR="00FA1B97" w:rsidRPr="0063106D">
        <w:rPr>
          <w:rFonts w:ascii="Arial" w:hAnsi="Arial" w:cs="Arial"/>
          <w:i/>
          <w:sz w:val="28"/>
          <w:szCs w:val="28"/>
        </w:rPr>
        <w:t xml:space="preserve">Con fecha 08 de enero del año actual, la suscrita recibí el oficio número HPM/015/2025 </w:t>
      </w:r>
      <w:bookmarkStart w:id="3" w:name="_Hlk187233738"/>
      <w:r w:rsidR="00FA1B97" w:rsidRPr="0063106D">
        <w:rPr>
          <w:rFonts w:ascii="Arial" w:hAnsi="Arial" w:cs="Arial"/>
          <w:i/>
          <w:sz w:val="28"/>
          <w:szCs w:val="28"/>
        </w:rPr>
        <w:t>signado por la Lic. Victoria García Contreras, Encargada de la Hacienda Municipal</w:t>
      </w:r>
      <w:bookmarkEnd w:id="3"/>
      <w:r w:rsidR="00FA1B97" w:rsidRPr="0063106D">
        <w:rPr>
          <w:rFonts w:ascii="Arial" w:hAnsi="Arial" w:cs="Arial"/>
          <w:i/>
          <w:sz w:val="28"/>
          <w:szCs w:val="28"/>
        </w:rPr>
        <w:t>, en el cual solicita que por mi conducto en mi carácter de Sindica Municipal someta a consideración de este Pleno la autorización para la firma para la celebración de convenio de coordinación y colaboración administrativa para la recaudación de multas impuestas en materia de estacionómetros con el gobierno del Estado de Jalisco por conducto de la Secretaría de la Hacienda Pública.</w:t>
      </w:r>
      <w:r w:rsidR="0063106D">
        <w:rPr>
          <w:rFonts w:ascii="Arial" w:hAnsi="Arial" w:cs="Arial"/>
          <w:i/>
          <w:sz w:val="28"/>
          <w:szCs w:val="28"/>
        </w:rPr>
        <w:t xml:space="preserve"> </w:t>
      </w:r>
      <w:r w:rsidR="00FA1B97" w:rsidRPr="00FA1B97">
        <w:rPr>
          <w:rFonts w:ascii="Arial" w:hAnsi="Arial" w:cs="Arial"/>
          <w:bCs/>
          <w:i/>
          <w:sz w:val="28"/>
          <w:szCs w:val="28"/>
        </w:rPr>
        <w:t xml:space="preserve">Por lo anteriormente expuesto, fundado y motivado la suscrita en mi carácter de Síndica y </w:t>
      </w:r>
      <w:r w:rsidR="00FA1B97" w:rsidRPr="00FA1B97">
        <w:rPr>
          <w:rFonts w:ascii="Arial" w:hAnsi="Arial" w:cs="Arial"/>
          <w:i/>
          <w:sz w:val="28"/>
          <w:szCs w:val="28"/>
        </w:rPr>
        <w:t xml:space="preserve">de acuerdo con lo establecido en el artículo 87 fracción III y artículo 88 del Reglamento Interior </w:t>
      </w:r>
      <w:r w:rsidR="00FA1B97" w:rsidRPr="00FA1B97">
        <w:rPr>
          <w:rFonts w:ascii="Arial" w:hAnsi="Arial" w:cs="Arial"/>
          <w:i/>
          <w:sz w:val="28"/>
          <w:szCs w:val="28"/>
        </w:rPr>
        <w:lastRenderedPageBreak/>
        <w:t>del Ayuntamiento de Zapotlán el Grande</w:t>
      </w:r>
      <w:r w:rsidR="00FA1B97" w:rsidRPr="00FA1B97">
        <w:rPr>
          <w:rFonts w:ascii="Arial" w:hAnsi="Arial" w:cs="Arial"/>
          <w:bCs/>
          <w:i/>
          <w:sz w:val="28"/>
          <w:szCs w:val="28"/>
        </w:rPr>
        <w:t xml:space="preserve"> propongo para su aprobación iniciativa de acuerdo económico que contiene los siguientes:</w:t>
      </w:r>
      <w:r w:rsidR="0063106D">
        <w:rPr>
          <w:rFonts w:ascii="Arial" w:hAnsi="Arial" w:cs="Arial"/>
          <w:bCs/>
          <w:i/>
          <w:sz w:val="28"/>
          <w:szCs w:val="28"/>
        </w:rPr>
        <w:t xml:space="preserve"> </w:t>
      </w:r>
      <w:r w:rsidR="00FA1B97" w:rsidRPr="00FA1B97">
        <w:rPr>
          <w:rFonts w:ascii="Arial" w:hAnsi="Arial" w:cs="Arial"/>
          <w:b/>
          <w:bCs/>
          <w:i/>
          <w:sz w:val="28"/>
          <w:szCs w:val="28"/>
        </w:rPr>
        <w:t>PUNTOS DE ACUERDO:</w:t>
      </w:r>
      <w:r w:rsidR="0063106D">
        <w:rPr>
          <w:rFonts w:ascii="Arial" w:hAnsi="Arial" w:cs="Arial"/>
          <w:b/>
          <w:bCs/>
          <w:i/>
          <w:sz w:val="28"/>
          <w:szCs w:val="28"/>
        </w:rPr>
        <w:t xml:space="preserve"> </w:t>
      </w:r>
      <w:r w:rsidR="00FA1B97" w:rsidRPr="00FA1B97">
        <w:rPr>
          <w:rFonts w:ascii="Arial" w:hAnsi="Arial" w:cs="Arial"/>
          <w:b/>
          <w:bCs/>
          <w:i/>
          <w:sz w:val="28"/>
          <w:szCs w:val="28"/>
        </w:rPr>
        <w:t xml:space="preserve">PRIMERO.- </w:t>
      </w:r>
      <w:r w:rsidR="00FA1B97" w:rsidRPr="00FA1B97">
        <w:rPr>
          <w:rFonts w:ascii="Arial" w:hAnsi="Arial" w:cs="Arial"/>
          <w:i/>
          <w:sz w:val="28"/>
          <w:szCs w:val="28"/>
        </w:rPr>
        <w:t>El H. Ayuntamiento de Zapotlán el Grande, Jalisco, autoriza la firma del convenio de Coordinación y colaboración Administrativa para la Recaudación de multas Impuestas en Materia de Estacionamiento por infracciones al Reglamento Municipal de Estacionómetros de Zapotlán el Grande, Jalisco, con el gobierno del Estado, por conducto de la Secretaría de la Hacienda Pública del Estado de Jalisco, por el término de la Administración Pública Estatal.</w:t>
      </w:r>
      <w:r w:rsidR="0063106D">
        <w:rPr>
          <w:rFonts w:ascii="Arial" w:hAnsi="Arial" w:cs="Arial"/>
          <w:i/>
          <w:sz w:val="28"/>
          <w:szCs w:val="28"/>
        </w:rPr>
        <w:t xml:space="preserve"> </w:t>
      </w:r>
      <w:r w:rsidR="00FA1B97" w:rsidRPr="00FA1B97">
        <w:rPr>
          <w:rStyle w:val="Ninguno"/>
          <w:rFonts w:ascii="Arial" w:hAnsi="Arial" w:cs="Arial"/>
          <w:b/>
          <w:i/>
          <w:sz w:val="28"/>
          <w:szCs w:val="28"/>
        </w:rPr>
        <w:t>SEGUNDO.-</w:t>
      </w:r>
      <w:r w:rsidR="00FA1B97" w:rsidRPr="00FA1B97">
        <w:rPr>
          <w:rStyle w:val="Ninguno"/>
          <w:rFonts w:ascii="Arial" w:hAnsi="Arial" w:cs="Arial"/>
          <w:i/>
          <w:sz w:val="28"/>
          <w:szCs w:val="28"/>
        </w:rPr>
        <w:t xml:space="preserve"> </w:t>
      </w:r>
      <w:r w:rsidR="00FA1B97" w:rsidRPr="00FA1B97">
        <w:rPr>
          <w:rFonts w:ascii="Arial" w:hAnsi="Arial" w:cs="Arial"/>
          <w:i/>
          <w:sz w:val="28"/>
          <w:szCs w:val="28"/>
        </w:rPr>
        <w:t>Se faculta a los C.C. Magali Casillas Contreras, Claudia Margarita Robles Gómez, Karla Cisneros Torres, Victoria García Contreras y Santos Alejandro Jiménez Cuevas; en su carácter de Presidenta Municipal, Síndica, Secretaria de Ayuntamiento, Encargada de la Hacienda Municipal y Director del Organismo Público Descentralizado Municipal, denominado “Administración de Estacionómetros para la Asistencia Social del Municipio de Zapotlán el Grande, Jalisco”, respectivamente, para que suscriban el instrumento jurídico descrito en punto que antecede.</w:t>
      </w:r>
      <w:r w:rsidR="0063106D">
        <w:rPr>
          <w:rFonts w:ascii="Arial" w:hAnsi="Arial" w:cs="Arial"/>
          <w:i/>
          <w:sz w:val="28"/>
          <w:szCs w:val="28"/>
        </w:rPr>
        <w:t xml:space="preserve"> </w:t>
      </w:r>
      <w:proofErr w:type="gramStart"/>
      <w:r w:rsidR="00FA1B97" w:rsidRPr="00FA1B97">
        <w:rPr>
          <w:rFonts w:ascii="Arial" w:hAnsi="Arial" w:cs="Arial"/>
          <w:b/>
          <w:bCs/>
          <w:i/>
          <w:sz w:val="28"/>
          <w:szCs w:val="28"/>
        </w:rPr>
        <w:t>TERCERO.-</w:t>
      </w:r>
      <w:proofErr w:type="gramEnd"/>
      <w:r w:rsidR="00FA1B97" w:rsidRPr="00FA1B97">
        <w:rPr>
          <w:rFonts w:ascii="Arial" w:hAnsi="Arial" w:cs="Arial"/>
          <w:b/>
          <w:bCs/>
          <w:i/>
          <w:sz w:val="28"/>
          <w:szCs w:val="28"/>
        </w:rPr>
        <w:t xml:space="preserve"> </w:t>
      </w:r>
      <w:r w:rsidR="00FA1B97" w:rsidRPr="00FA1B97">
        <w:rPr>
          <w:rFonts w:ascii="Arial" w:hAnsi="Arial" w:cs="Arial"/>
          <w:i/>
          <w:sz w:val="28"/>
          <w:szCs w:val="28"/>
        </w:rPr>
        <w:t>Se autoriza por conducto del Organismo Público Descentralizado Municipal, denominado “Administración de Estacionómetros para la Asistencia Social del Municipio de Zapotlán el Grande, Jalisco”, se ejecuten las funciones conferidas al Municipio mediante celebración del convenio referido de conformidad con los términos establecidos expresamente en el contenido del mismo.</w:t>
      </w:r>
      <w:r w:rsidR="0063106D">
        <w:rPr>
          <w:rFonts w:ascii="Arial" w:hAnsi="Arial" w:cs="Arial"/>
          <w:i/>
          <w:sz w:val="28"/>
          <w:szCs w:val="28"/>
        </w:rPr>
        <w:t xml:space="preserve"> </w:t>
      </w:r>
      <w:proofErr w:type="gramStart"/>
      <w:r w:rsidR="00FA1B97" w:rsidRPr="00FA1B97">
        <w:rPr>
          <w:rFonts w:ascii="Arial" w:hAnsi="Arial" w:cs="Arial"/>
          <w:b/>
          <w:bCs/>
          <w:i/>
          <w:sz w:val="28"/>
          <w:szCs w:val="28"/>
        </w:rPr>
        <w:t>CUARTO.-</w:t>
      </w:r>
      <w:proofErr w:type="gramEnd"/>
      <w:r w:rsidR="00FA1B97" w:rsidRPr="00FA1B97">
        <w:rPr>
          <w:rFonts w:ascii="Arial" w:hAnsi="Arial" w:cs="Arial"/>
          <w:i/>
          <w:sz w:val="28"/>
          <w:szCs w:val="28"/>
        </w:rPr>
        <w:t xml:space="preserve"> </w:t>
      </w:r>
      <w:r w:rsidR="00FA1B97" w:rsidRPr="00FA1B97">
        <w:rPr>
          <w:rStyle w:val="Ninguno"/>
          <w:rFonts w:ascii="Arial" w:hAnsi="Arial" w:cs="Arial"/>
          <w:i/>
          <w:sz w:val="28"/>
          <w:szCs w:val="28"/>
        </w:rPr>
        <w:t xml:space="preserve">Se instruye a la Secretaria de Ayuntamiento notifique los acuerdos de la presente iniciativa </w:t>
      </w:r>
      <w:r w:rsidR="00FA1B97" w:rsidRPr="00FA1B97">
        <w:rPr>
          <w:rFonts w:ascii="Arial" w:hAnsi="Arial" w:cs="Arial"/>
          <w:i/>
          <w:sz w:val="28"/>
          <w:szCs w:val="28"/>
        </w:rPr>
        <w:t xml:space="preserve">a los C.C. Presidenta Municipal, Síndica, Secretaria de Ayuntamiento, Encargada de la Hacienda Municipal y Director </w:t>
      </w:r>
      <w:r w:rsidR="00FA1B97" w:rsidRPr="00FA1B97">
        <w:rPr>
          <w:rFonts w:ascii="Arial" w:hAnsi="Arial" w:cs="Arial"/>
          <w:i/>
          <w:sz w:val="28"/>
          <w:szCs w:val="28"/>
        </w:rPr>
        <w:lastRenderedPageBreak/>
        <w:t>del Organismo Público Descentralizado Municipal, denominado “Administración de Estacionómetros para la Asistencia Social del Municipio de Zapotlán el Grande, Jalisco”, el contenido del presente acuerdo para los efectos legales procedentes.</w:t>
      </w:r>
      <w:r w:rsidR="0063106D">
        <w:rPr>
          <w:rFonts w:ascii="Arial" w:hAnsi="Arial" w:cs="Arial"/>
          <w:i/>
          <w:sz w:val="28"/>
          <w:szCs w:val="28"/>
        </w:rPr>
        <w:t xml:space="preserve"> </w:t>
      </w:r>
      <w:r w:rsidR="00FA1B97" w:rsidRPr="00FA1B97">
        <w:rPr>
          <w:rFonts w:ascii="Arial" w:hAnsi="Arial" w:cs="Arial"/>
          <w:bCs/>
          <w:i/>
          <w:sz w:val="28"/>
          <w:szCs w:val="28"/>
        </w:rPr>
        <w:t>ATENTAMENTE</w:t>
      </w:r>
      <w:r w:rsidR="0063106D">
        <w:rPr>
          <w:rFonts w:ascii="Arial" w:hAnsi="Arial" w:cs="Arial"/>
          <w:b/>
          <w:i/>
          <w:sz w:val="28"/>
          <w:szCs w:val="28"/>
        </w:rPr>
        <w:t xml:space="preserve"> </w:t>
      </w:r>
      <w:r w:rsidR="00FA1B97" w:rsidRPr="00FA1B97">
        <w:rPr>
          <w:rFonts w:ascii="Arial" w:hAnsi="Arial" w:cs="Arial"/>
          <w:b/>
          <w:bCs/>
          <w:i/>
          <w:iCs/>
          <w:sz w:val="28"/>
          <w:szCs w:val="28"/>
        </w:rPr>
        <w:t>"2025, AÑO DEL 130 ANIVERSARIO DEL NATALICIO DE LA MUSA Y ESCRITORA ZAPOTLENSE MARIA GUADALUPE MARIN PRECIADO"</w:t>
      </w:r>
      <w:r w:rsidR="0063106D">
        <w:rPr>
          <w:rFonts w:ascii="Arial" w:hAnsi="Arial" w:cs="Arial"/>
          <w:b/>
          <w:i/>
          <w:sz w:val="28"/>
          <w:szCs w:val="28"/>
        </w:rPr>
        <w:t xml:space="preserve"> </w:t>
      </w:r>
      <w:r w:rsidR="00FA1B97" w:rsidRPr="00FA1B97">
        <w:rPr>
          <w:rFonts w:ascii="Arial" w:hAnsi="Arial" w:cs="Arial"/>
          <w:b/>
          <w:bCs/>
          <w:i/>
          <w:iCs/>
          <w:sz w:val="28"/>
          <w:szCs w:val="28"/>
        </w:rPr>
        <w:t>CD. GUZMÁN MUNICIPIO DE ZAPOTLÁN EL GRANDE, JALISCO,</w:t>
      </w:r>
      <w:r w:rsidR="0063106D">
        <w:rPr>
          <w:rFonts w:ascii="Arial" w:hAnsi="Arial" w:cs="Arial"/>
          <w:b/>
          <w:i/>
          <w:sz w:val="28"/>
          <w:szCs w:val="28"/>
        </w:rPr>
        <w:t xml:space="preserve"> </w:t>
      </w:r>
      <w:r w:rsidR="00FA1B97" w:rsidRPr="00FA1B97">
        <w:rPr>
          <w:rFonts w:ascii="Arial" w:hAnsi="Arial" w:cs="Arial"/>
          <w:b/>
          <w:bCs/>
          <w:i/>
          <w:iCs/>
          <w:sz w:val="28"/>
          <w:szCs w:val="28"/>
        </w:rPr>
        <w:t>A 08 DE ENERO DE 2025.</w:t>
      </w:r>
      <w:r w:rsidR="0063106D">
        <w:rPr>
          <w:rFonts w:ascii="Arial" w:hAnsi="Arial" w:cs="Arial"/>
          <w:b/>
          <w:bCs/>
          <w:i/>
          <w:iCs/>
          <w:sz w:val="28"/>
          <w:szCs w:val="28"/>
        </w:rPr>
        <w:t xml:space="preserve"> </w:t>
      </w:r>
      <w:r w:rsidR="00FA1B97" w:rsidRPr="00FA1B97">
        <w:rPr>
          <w:rFonts w:ascii="Arial" w:hAnsi="Arial" w:cs="Arial"/>
          <w:b/>
          <w:i/>
          <w:sz w:val="28"/>
          <w:szCs w:val="28"/>
        </w:rPr>
        <w:t>MTRA. CLAUDIA MARGARITA ROBLES GOMEZ</w:t>
      </w:r>
      <w:r w:rsidR="0063106D">
        <w:rPr>
          <w:rFonts w:ascii="Arial" w:hAnsi="Arial" w:cs="Arial"/>
          <w:b/>
          <w:i/>
          <w:sz w:val="28"/>
          <w:szCs w:val="28"/>
        </w:rPr>
        <w:t xml:space="preserve"> </w:t>
      </w:r>
      <w:r w:rsidR="00FA1B97" w:rsidRPr="00FA1B97">
        <w:rPr>
          <w:rFonts w:ascii="Arial" w:hAnsi="Arial" w:cs="Arial"/>
          <w:b/>
          <w:i/>
          <w:sz w:val="28"/>
          <w:szCs w:val="28"/>
        </w:rPr>
        <w:t>SÍNDICA MUNICIPAL.</w:t>
      </w:r>
      <w:r w:rsidR="0063106D">
        <w:rPr>
          <w:rFonts w:ascii="Arial" w:hAnsi="Arial" w:cs="Arial"/>
          <w:b/>
          <w:i/>
          <w:sz w:val="28"/>
          <w:szCs w:val="28"/>
        </w:rPr>
        <w:t xml:space="preserve"> </w:t>
      </w:r>
      <w:r w:rsidR="0063106D">
        <w:rPr>
          <w:rFonts w:ascii="Arial" w:hAnsi="Arial" w:cs="Arial"/>
          <w:i/>
          <w:sz w:val="28"/>
          <w:szCs w:val="28"/>
        </w:rPr>
        <w:t>FIRMA”</w:t>
      </w:r>
      <w:r w:rsidR="00F44721">
        <w:rPr>
          <w:rFonts w:ascii="Arial" w:hAnsi="Arial" w:cs="Arial"/>
          <w:i/>
          <w:sz w:val="28"/>
          <w:szCs w:val="28"/>
        </w:rPr>
        <w:t xml:space="preserve"> </w:t>
      </w:r>
      <w:r w:rsidR="0062514D">
        <w:rPr>
          <w:rFonts w:ascii="Arial" w:hAnsi="Arial" w:cs="Arial"/>
          <w:sz w:val="28"/>
          <w:szCs w:val="28"/>
        </w:rPr>
        <w:t xml:space="preserve">Así mismo, como bien habrán tenido a ver, está en sus archivos, el Convenio de Colaboración que manda la Secretaría para la firma y es el que ellos proponen para que, de aprobarse en este Cabildo, pues se suscriba para los efectos legales que ya se establecieron en la Iniciativa, es cuanto, Secretaria. </w:t>
      </w:r>
      <w:r w:rsidR="009D024A">
        <w:rPr>
          <w:rFonts w:ascii="Arial" w:hAnsi="Arial" w:cs="Arial"/>
          <w:b/>
          <w:i/>
          <w:sz w:val="28"/>
          <w:szCs w:val="28"/>
        </w:rPr>
        <w:t>C. Regidor Higinio del Toro Pérez:</w:t>
      </w:r>
      <w:r w:rsidR="0062514D">
        <w:rPr>
          <w:rFonts w:ascii="Arial" w:hAnsi="Arial" w:cs="Arial"/>
          <w:b/>
          <w:i/>
          <w:sz w:val="28"/>
          <w:szCs w:val="28"/>
        </w:rPr>
        <w:t xml:space="preserve"> </w:t>
      </w:r>
      <w:r w:rsidR="0062514D">
        <w:rPr>
          <w:rFonts w:ascii="Arial" w:hAnsi="Arial" w:cs="Arial"/>
          <w:sz w:val="28"/>
          <w:szCs w:val="28"/>
        </w:rPr>
        <w:t>Gracias. Revisando, Ciudadana Síndica, el Convenio que nos trae a colación para aprobar; en la clausula novena, como es usual, conocíamos ese, y señala que los días 25 veinticinco se depositan los montos recaudados, por la Recaudadora, en este caso del Estado, y descontando los porcentajes</w:t>
      </w:r>
      <w:r w:rsidR="00C47C69">
        <w:rPr>
          <w:rFonts w:ascii="Arial" w:hAnsi="Arial" w:cs="Arial"/>
          <w:sz w:val="28"/>
          <w:szCs w:val="28"/>
        </w:rPr>
        <w:t xml:space="preserve">. Nada más que en el Contrato, no se establece, qué porcentaje son los que se descuentan o al menos no lo encontré. Si me ayuda por favor, cuáles son los descuentos que hace el Estado, por el cobro de este tipo de multas, es </w:t>
      </w:r>
      <w:proofErr w:type="spellStart"/>
      <w:r w:rsidR="00C47C69">
        <w:rPr>
          <w:rFonts w:ascii="Arial" w:hAnsi="Arial" w:cs="Arial"/>
          <w:sz w:val="28"/>
          <w:szCs w:val="28"/>
        </w:rPr>
        <w:t>cuanto</w:t>
      </w:r>
      <w:proofErr w:type="spellEnd"/>
      <w:r w:rsidR="00C47C69">
        <w:rPr>
          <w:rFonts w:ascii="Arial" w:hAnsi="Arial" w:cs="Arial"/>
          <w:sz w:val="28"/>
          <w:szCs w:val="28"/>
        </w:rPr>
        <w:t xml:space="preserve">. </w:t>
      </w:r>
      <w:r w:rsidR="00C47C69">
        <w:rPr>
          <w:rFonts w:ascii="Arial" w:hAnsi="Arial" w:cs="Arial"/>
          <w:b/>
          <w:i/>
          <w:sz w:val="28"/>
          <w:szCs w:val="28"/>
        </w:rPr>
        <w:t xml:space="preserve">C. Síndica Municipal Claudia Margarita Robles Gómez: </w:t>
      </w:r>
      <w:r w:rsidR="00C47C69">
        <w:rPr>
          <w:rFonts w:ascii="Arial" w:hAnsi="Arial" w:cs="Arial"/>
          <w:sz w:val="28"/>
          <w:szCs w:val="28"/>
        </w:rPr>
        <w:t>Sí, ahorita lo estamos verificando</w:t>
      </w:r>
      <w:r w:rsidR="003A1DE5">
        <w:rPr>
          <w:rFonts w:ascii="Arial" w:hAnsi="Arial" w:cs="Arial"/>
          <w:sz w:val="28"/>
          <w:szCs w:val="28"/>
        </w:rPr>
        <w:t xml:space="preserve">, Regidor, si está en el Contrato, en el Convenio. En el sexto dice: </w:t>
      </w:r>
      <w:r w:rsidR="003A1DE5">
        <w:rPr>
          <w:rFonts w:ascii="Arial" w:hAnsi="Arial" w:cs="Arial"/>
          <w:i/>
          <w:sz w:val="28"/>
          <w:szCs w:val="28"/>
        </w:rPr>
        <w:t xml:space="preserve">La Secretaría percibirá por las funciones de recaudación de multas impuestas por el Municipio, por infracciones cometidas en materia de Estacionómetros o cualquier otra disposición análoga que la </w:t>
      </w:r>
      <w:r w:rsidR="003A1DE5">
        <w:rPr>
          <w:rFonts w:ascii="Arial" w:hAnsi="Arial" w:cs="Arial"/>
          <w:i/>
          <w:sz w:val="28"/>
          <w:szCs w:val="28"/>
        </w:rPr>
        <w:lastRenderedPageBreak/>
        <w:t xml:space="preserve">sustituya. I. Un 15% quince por ciento, de las cantidades efectivamente recaudadas, a que se refiere la cláusula segunda del presente </w:t>
      </w:r>
      <w:r w:rsidR="003A1DE5">
        <w:rPr>
          <w:rFonts w:ascii="Arial" w:hAnsi="Arial" w:cs="Arial"/>
          <w:i/>
          <w:sz w:val="28"/>
          <w:szCs w:val="28"/>
        </w:rPr>
        <w:tab/>
        <w:t>Convenio en el ejercicio de la facultad delegada, el 85% ochenta y cinco por ciento, restante corresponderá a el Municipio. II. El 100% cien por ciento, de los gastos que de ejecución que se recauden en los términos de la Ley de Hacienda Municipal, por la aplicación del procedimiento administrativo de ejecución para hacer efectivos los créditos fiscales. Y</w:t>
      </w:r>
      <w:r w:rsidR="00FA24E3">
        <w:rPr>
          <w:rFonts w:ascii="Arial" w:hAnsi="Arial" w:cs="Arial"/>
          <w:i/>
          <w:sz w:val="28"/>
          <w:szCs w:val="28"/>
        </w:rPr>
        <w:t>,</w:t>
      </w:r>
      <w:r w:rsidR="003A1DE5">
        <w:rPr>
          <w:rFonts w:ascii="Arial" w:hAnsi="Arial" w:cs="Arial"/>
          <w:i/>
          <w:sz w:val="28"/>
          <w:szCs w:val="28"/>
        </w:rPr>
        <w:t xml:space="preserve"> III</w:t>
      </w:r>
      <w:r w:rsidR="00FA24E3">
        <w:rPr>
          <w:rFonts w:ascii="Arial" w:hAnsi="Arial" w:cs="Arial"/>
          <w:i/>
          <w:sz w:val="28"/>
          <w:szCs w:val="28"/>
        </w:rPr>
        <w:t>.</w:t>
      </w:r>
      <w:r w:rsidR="003A1DE5">
        <w:rPr>
          <w:rFonts w:ascii="Arial" w:hAnsi="Arial" w:cs="Arial"/>
          <w:i/>
          <w:sz w:val="28"/>
          <w:szCs w:val="28"/>
        </w:rPr>
        <w:t xml:space="preserve"> 100% cien por ciento de la indemnización por cheque devuelto, en los términos del Artículo 49 de la Ley de Hacienda Pública o 72 del Código Fiscal del Estado de Jalisco.</w:t>
      </w:r>
      <w:r w:rsidR="00FA24E3">
        <w:rPr>
          <w:rFonts w:ascii="Arial" w:hAnsi="Arial" w:cs="Arial"/>
          <w:i/>
          <w:sz w:val="28"/>
          <w:szCs w:val="28"/>
        </w:rPr>
        <w:t xml:space="preserve"> </w:t>
      </w:r>
      <w:r w:rsidR="00FA24E3">
        <w:rPr>
          <w:rFonts w:ascii="Arial" w:hAnsi="Arial" w:cs="Arial"/>
          <w:sz w:val="28"/>
          <w:szCs w:val="28"/>
        </w:rPr>
        <w:t xml:space="preserve">No sé si eso es lo que, creo yo entendí que, es lo que me preguntaba, ¿es correcto? Es cuanto, Secretaria, gracias. </w:t>
      </w:r>
      <w:r w:rsidR="00FA24E3">
        <w:rPr>
          <w:rFonts w:ascii="Arial" w:hAnsi="Arial" w:cs="Arial"/>
          <w:b/>
          <w:i/>
          <w:sz w:val="28"/>
          <w:szCs w:val="28"/>
        </w:rPr>
        <w:t xml:space="preserve">C. Secretaria de Ayuntamiento Karla Cisneros Torres: </w:t>
      </w:r>
      <w:r w:rsidR="00FA24E3">
        <w:rPr>
          <w:rFonts w:ascii="Arial" w:hAnsi="Arial" w:cs="Arial"/>
          <w:sz w:val="28"/>
          <w:szCs w:val="28"/>
        </w:rPr>
        <w:t xml:space="preserve">Gracias Síndica Municipal. ¿Alguien más desea hacer uso de la voz?... </w:t>
      </w:r>
      <w:r w:rsidR="004456A8">
        <w:rPr>
          <w:rFonts w:ascii="Arial" w:hAnsi="Arial" w:cs="Arial"/>
          <w:b/>
          <w:i/>
          <w:sz w:val="28"/>
          <w:szCs w:val="28"/>
        </w:rPr>
        <w:t xml:space="preserve">C. Síndica Municipal Claudia Margarita Robles Gómez: </w:t>
      </w:r>
      <w:r w:rsidR="004456A8">
        <w:rPr>
          <w:rFonts w:ascii="Arial" w:hAnsi="Arial" w:cs="Arial"/>
          <w:sz w:val="28"/>
          <w:szCs w:val="28"/>
        </w:rPr>
        <w:t xml:space="preserve">Nada más aclarar que la vigencia del Convenio de Colaboración, si lo leyeron, porque me hacia la observación la Presidenta, es por el término de la Administración Estatal. Siempre se firma por el término de los </w:t>
      </w:r>
      <w:r w:rsidR="00F2362B">
        <w:rPr>
          <w:rFonts w:ascii="Arial" w:hAnsi="Arial" w:cs="Arial"/>
          <w:sz w:val="28"/>
          <w:szCs w:val="28"/>
        </w:rPr>
        <w:t>6 seis años. Entonces, trasciende nuestra Administración, por eso sería una votación</w:t>
      </w:r>
      <w:r w:rsidR="00F70B38">
        <w:rPr>
          <w:rFonts w:ascii="Arial" w:hAnsi="Arial" w:cs="Arial"/>
          <w:sz w:val="28"/>
          <w:szCs w:val="28"/>
        </w:rPr>
        <w:t xml:space="preserve"> especifica. Nada más quería hacerles esa aclaración por si hubiera alguna cuestión en ese aspecto. Es cuanto, Secretaria. </w:t>
      </w:r>
      <w:r w:rsidR="00F44721">
        <w:rPr>
          <w:rFonts w:ascii="Arial" w:hAnsi="Arial" w:cs="Arial"/>
          <w:b/>
          <w:i/>
          <w:sz w:val="28"/>
          <w:szCs w:val="28"/>
        </w:rPr>
        <w:t xml:space="preserve">C. Secretaria de Ayuntamiento Karla Cisneros Torres: </w:t>
      </w:r>
      <w:r w:rsidR="00F70B38">
        <w:rPr>
          <w:rFonts w:ascii="Arial" w:hAnsi="Arial" w:cs="Arial"/>
          <w:sz w:val="28"/>
          <w:szCs w:val="28"/>
        </w:rPr>
        <w:t>Gracias Síndica. Voy a someter</w:t>
      </w:r>
      <w:r w:rsidR="00F44721">
        <w:rPr>
          <w:rFonts w:ascii="Arial" w:hAnsi="Arial" w:cs="Arial"/>
          <w:sz w:val="28"/>
          <w:szCs w:val="28"/>
        </w:rPr>
        <w:t xml:space="preserve"> a su consideración la aprobación de la </w:t>
      </w:r>
      <w:r w:rsidR="00F44721" w:rsidRPr="00CA02B0">
        <w:rPr>
          <w:rFonts w:ascii="Arial" w:hAnsi="Arial" w:cs="Arial"/>
          <w:sz w:val="28"/>
          <w:szCs w:val="28"/>
        </w:rPr>
        <w:t>I</w:t>
      </w:r>
      <w:r w:rsidR="00F44721">
        <w:rPr>
          <w:rFonts w:ascii="Arial" w:hAnsi="Arial" w:cs="Arial"/>
          <w:sz w:val="28"/>
          <w:szCs w:val="28"/>
        </w:rPr>
        <w:t>niciativa de Acuerdo E</w:t>
      </w:r>
      <w:r w:rsidR="00F44721" w:rsidRPr="00CA02B0">
        <w:rPr>
          <w:rFonts w:ascii="Arial" w:hAnsi="Arial" w:cs="Arial"/>
          <w:sz w:val="28"/>
          <w:szCs w:val="28"/>
        </w:rPr>
        <w:t>conómico que</w:t>
      </w:r>
      <w:r w:rsidR="00F44721">
        <w:rPr>
          <w:rFonts w:ascii="Arial" w:hAnsi="Arial" w:cs="Arial"/>
          <w:sz w:val="28"/>
          <w:szCs w:val="28"/>
        </w:rPr>
        <w:t xml:space="preserve"> propone autorizar la firma de Convenio de Coordinación y C</w:t>
      </w:r>
      <w:r w:rsidR="00F44721" w:rsidRPr="00CA02B0">
        <w:rPr>
          <w:rFonts w:ascii="Arial" w:hAnsi="Arial" w:cs="Arial"/>
          <w:sz w:val="28"/>
          <w:szCs w:val="28"/>
        </w:rPr>
        <w:t>olaborac</w:t>
      </w:r>
      <w:r w:rsidR="00F44721">
        <w:rPr>
          <w:rFonts w:ascii="Arial" w:hAnsi="Arial" w:cs="Arial"/>
          <w:sz w:val="28"/>
          <w:szCs w:val="28"/>
        </w:rPr>
        <w:t>ión A</w:t>
      </w:r>
      <w:r w:rsidR="00F44721" w:rsidRPr="00CA02B0">
        <w:rPr>
          <w:rFonts w:ascii="Arial" w:hAnsi="Arial" w:cs="Arial"/>
          <w:sz w:val="28"/>
          <w:szCs w:val="28"/>
        </w:rPr>
        <w:t xml:space="preserve">dministrativa para la recaudación de </w:t>
      </w:r>
      <w:r w:rsidR="00F44721">
        <w:rPr>
          <w:rFonts w:ascii="Arial" w:hAnsi="Arial" w:cs="Arial"/>
          <w:sz w:val="28"/>
          <w:szCs w:val="28"/>
        </w:rPr>
        <w:t>multas impuestas en materia de Estacionómetros con el Gobierno del Estado de J</w:t>
      </w:r>
      <w:r w:rsidR="00F44721" w:rsidRPr="00CA02B0">
        <w:rPr>
          <w:rFonts w:ascii="Arial" w:hAnsi="Arial" w:cs="Arial"/>
          <w:sz w:val="28"/>
          <w:szCs w:val="28"/>
        </w:rPr>
        <w:t>alisco</w:t>
      </w:r>
      <w:r w:rsidR="00F44721">
        <w:rPr>
          <w:rFonts w:ascii="Arial" w:hAnsi="Arial" w:cs="Arial"/>
          <w:sz w:val="28"/>
          <w:szCs w:val="28"/>
        </w:rPr>
        <w:t xml:space="preserve">, por conducto de la Secretaría de la Hacienda Pública. Si están por </w:t>
      </w:r>
      <w:r w:rsidR="00F44721">
        <w:rPr>
          <w:rFonts w:ascii="Arial" w:hAnsi="Arial" w:cs="Arial"/>
          <w:sz w:val="28"/>
          <w:szCs w:val="28"/>
        </w:rPr>
        <w:lastRenderedPageBreak/>
        <w:t xml:space="preserve">la afirmativa, sírvanse levantar su mano…. </w:t>
      </w:r>
      <w:r w:rsidR="00F44721">
        <w:rPr>
          <w:rFonts w:ascii="Arial" w:hAnsi="Arial" w:cs="Arial"/>
          <w:b/>
          <w:sz w:val="28"/>
          <w:szCs w:val="28"/>
        </w:rPr>
        <w:t xml:space="preserve">15 votos a favor, aprobado por mayoría calificada. </w:t>
      </w:r>
      <w:r w:rsidR="00F44721">
        <w:rPr>
          <w:rFonts w:ascii="Arial" w:hAnsi="Arial" w:cs="Arial"/>
          <w:sz w:val="28"/>
          <w:szCs w:val="28"/>
        </w:rPr>
        <w:t>(Justifica su inasistencia: la C. Regidora María Olga García Ayala.) - - -</w:t>
      </w:r>
      <w:r w:rsidR="00F70B38">
        <w:rPr>
          <w:rFonts w:ascii="Arial" w:hAnsi="Arial" w:cs="Arial"/>
          <w:sz w:val="28"/>
          <w:szCs w:val="28"/>
        </w:rPr>
        <w:t xml:space="preserve"> - - - - - - - - - - - - </w:t>
      </w:r>
      <w:r w:rsidR="00AC5086" w:rsidRPr="00AC5086">
        <w:rPr>
          <w:rFonts w:ascii="Arial" w:hAnsi="Arial" w:cs="Arial"/>
          <w:b/>
          <w:sz w:val="28"/>
          <w:szCs w:val="28"/>
          <w:u w:val="single"/>
        </w:rPr>
        <w:t>QUINTO PUNTO</w:t>
      </w:r>
      <w:r w:rsidR="00AC5086">
        <w:rPr>
          <w:rFonts w:ascii="Arial" w:hAnsi="Arial" w:cs="Arial"/>
          <w:b/>
          <w:sz w:val="28"/>
          <w:szCs w:val="28"/>
        </w:rPr>
        <w:t xml:space="preserve">: </w:t>
      </w:r>
      <w:r w:rsidR="00AC5086" w:rsidRPr="00CA02B0">
        <w:rPr>
          <w:rFonts w:ascii="Arial" w:hAnsi="Arial" w:cs="Arial"/>
          <w:sz w:val="28"/>
          <w:szCs w:val="28"/>
        </w:rPr>
        <w:t>Iniciativa de</w:t>
      </w:r>
      <w:r w:rsidR="00AC5086">
        <w:rPr>
          <w:rFonts w:ascii="Arial" w:hAnsi="Arial" w:cs="Arial"/>
          <w:sz w:val="28"/>
          <w:szCs w:val="28"/>
        </w:rPr>
        <w:t xml:space="preserve"> Acuerdo E</w:t>
      </w:r>
      <w:r w:rsidR="00AC5086" w:rsidRPr="00CA02B0">
        <w:rPr>
          <w:rFonts w:ascii="Arial" w:hAnsi="Arial" w:cs="Arial"/>
          <w:sz w:val="28"/>
          <w:szCs w:val="28"/>
        </w:rPr>
        <w:t xml:space="preserve">conómico que </w:t>
      </w:r>
      <w:r w:rsidR="00AC5086">
        <w:rPr>
          <w:rFonts w:ascii="Arial" w:hAnsi="Arial" w:cs="Arial"/>
          <w:sz w:val="28"/>
          <w:szCs w:val="28"/>
        </w:rPr>
        <w:t>propone autorizar la firma del Convenio de Coordinación y Colaboración A</w:t>
      </w:r>
      <w:r w:rsidR="00AC5086" w:rsidRPr="00CA02B0">
        <w:rPr>
          <w:rFonts w:ascii="Arial" w:hAnsi="Arial" w:cs="Arial"/>
          <w:sz w:val="28"/>
          <w:szCs w:val="28"/>
        </w:rPr>
        <w:t>dministrativa para la recaudación de multas impuestas p</w:t>
      </w:r>
      <w:r w:rsidR="00AC5086">
        <w:rPr>
          <w:rFonts w:ascii="Arial" w:hAnsi="Arial" w:cs="Arial"/>
          <w:sz w:val="28"/>
          <w:szCs w:val="28"/>
        </w:rPr>
        <w:t>or infracciones cometidas a la Ley de Movilidad, Seguridad Vial y Transporte del Estado de Jalisco, y su Reglamento, con el Gobierno del Estado de J</w:t>
      </w:r>
      <w:r w:rsidR="00AC5086" w:rsidRPr="00CA02B0">
        <w:rPr>
          <w:rFonts w:ascii="Arial" w:hAnsi="Arial" w:cs="Arial"/>
          <w:sz w:val="28"/>
          <w:szCs w:val="28"/>
        </w:rPr>
        <w:t>alisco</w:t>
      </w:r>
      <w:r w:rsidR="00AC5086">
        <w:rPr>
          <w:rFonts w:ascii="Arial" w:hAnsi="Arial" w:cs="Arial"/>
          <w:sz w:val="28"/>
          <w:szCs w:val="28"/>
        </w:rPr>
        <w:t>, por conducto de la Secretaría de la Hacienda Pública. M</w:t>
      </w:r>
      <w:r w:rsidR="00AC5086" w:rsidRPr="00CA02B0">
        <w:rPr>
          <w:rFonts w:ascii="Arial" w:hAnsi="Arial" w:cs="Arial"/>
          <w:sz w:val="28"/>
          <w:szCs w:val="28"/>
        </w:rPr>
        <w:t xml:space="preserve">otiva la </w:t>
      </w:r>
      <w:r w:rsidR="00AC5086">
        <w:rPr>
          <w:rFonts w:ascii="Arial" w:hAnsi="Arial" w:cs="Arial"/>
          <w:sz w:val="28"/>
          <w:szCs w:val="28"/>
        </w:rPr>
        <w:t xml:space="preserve">C. Síndica Municipal Claudia Margarita Robles Gómez. </w:t>
      </w:r>
      <w:r w:rsidR="00AC5086">
        <w:rPr>
          <w:rFonts w:ascii="Arial" w:hAnsi="Arial" w:cs="Arial"/>
          <w:b/>
          <w:i/>
          <w:sz w:val="28"/>
          <w:szCs w:val="28"/>
        </w:rPr>
        <w:t xml:space="preserve">C. Síndica Municipal Claudia Margarita Robles Gómez: </w:t>
      </w:r>
      <w:r w:rsidR="008F6332" w:rsidRPr="008F6332">
        <w:rPr>
          <w:rFonts w:ascii="Arial" w:hAnsi="Arial" w:cs="Arial"/>
          <w:i/>
          <w:sz w:val="28"/>
          <w:szCs w:val="28"/>
        </w:rPr>
        <w:t>INICIATIVA DE ACUERDO ECONÓM</w:t>
      </w:r>
      <w:r w:rsidR="008F6332">
        <w:rPr>
          <w:rFonts w:ascii="Arial" w:hAnsi="Arial" w:cs="Arial"/>
          <w:i/>
          <w:sz w:val="28"/>
          <w:szCs w:val="28"/>
        </w:rPr>
        <w:t xml:space="preserve">ICO QUE PROPONE AUTORIZAR FIRMA </w:t>
      </w:r>
      <w:r w:rsidR="008F6332" w:rsidRPr="008F6332">
        <w:rPr>
          <w:rFonts w:ascii="Arial" w:hAnsi="Arial" w:cs="Arial"/>
          <w:i/>
          <w:sz w:val="28"/>
          <w:szCs w:val="28"/>
        </w:rPr>
        <w:t>PARA LA CELEBRACIÓN DE CONVENIO DE COORDINACIÓN Y C</w:t>
      </w:r>
      <w:r w:rsidR="008F6332">
        <w:rPr>
          <w:rFonts w:ascii="Arial" w:hAnsi="Arial" w:cs="Arial"/>
          <w:i/>
          <w:sz w:val="28"/>
          <w:szCs w:val="28"/>
        </w:rPr>
        <w:t xml:space="preserve">OLABORACIÓN ADMINISTRATIVA PARA </w:t>
      </w:r>
      <w:r w:rsidR="008F6332" w:rsidRPr="008F6332">
        <w:rPr>
          <w:rFonts w:ascii="Arial" w:hAnsi="Arial" w:cs="Arial"/>
          <w:i/>
          <w:sz w:val="28"/>
          <w:szCs w:val="28"/>
        </w:rPr>
        <w:t xml:space="preserve">LA RECAUDACIÓN DE MULTAS IMPUESTAS POR </w:t>
      </w:r>
      <w:r w:rsidR="008F6332">
        <w:rPr>
          <w:rFonts w:ascii="Arial" w:hAnsi="Arial" w:cs="Arial"/>
          <w:i/>
          <w:sz w:val="28"/>
          <w:szCs w:val="28"/>
        </w:rPr>
        <w:t xml:space="preserve">INFRACCIONES COMETIDAS A LA LEY </w:t>
      </w:r>
      <w:r w:rsidR="008F6332" w:rsidRPr="008F6332">
        <w:rPr>
          <w:rFonts w:ascii="Arial" w:hAnsi="Arial" w:cs="Arial"/>
          <w:i/>
          <w:sz w:val="28"/>
          <w:szCs w:val="28"/>
        </w:rPr>
        <w:t>DE MOVILIDAD, SEGURIDAD VIAL Y TRANSPORTE DEL ESTADO DE JALISCO, Y SU REGLAMENTO, CON EL GOBIERNO DEL ESTADO DE JALISCO POR CONDUCTO DE LA SECRETARÍA DE LA HACIENDA PUBLICA</w:t>
      </w:r>
      <w:r w:rsidR="008F6332" w:rsidRPr="008F6332">
        <w:rPr>
          <w:rStyle w:val="Ninguno"/>
          <w:rFonts w:ascii="Arial" w:hAnsi="Arial" w:cs="Arial"/>
          <w:i/>
          <w:sz w:val="28"/>
          <w:szCs w:val="28"/>
        </w:rPr>
        <w:t>.</w:t>
      </w:r>
      <w:r w:rsidR="008F6332">
        <w:rPr>
          <w:rStyle w:val="Ninguno"/>
          <w:rFonts w:ascii="Arial" w:hAnsi="Arial" w:cs="Arial"/>
          <w:i/>
          <w:sz w:val="28"/>
          <w:szCs w:val="28"/>
        </w:rPr>
        <w:t xml:space="preserve"> </w:t>
      </w:r>
      <w:r w:rsidR="008F6332" w:rsidRPr="008F6332">
        <w:rPr>
          <w:rStyle w:val="Ninguno"/>
          <w:rFonts w:ascii="Arial" w:hAnsi="Arial" w:cs="Arial"/>
          <w:b/>
          <w:bCs/>
          <w:i/>
          <w:sz w:val="28"/>
          <w:szCs w:val="28"/>
        </w:rPr>
        <w:t>H. AYUNTAMIENTO CONSTITUCIONAL DE</w:t>
      </w:r>
      <w:r w:rsidR="008F6332">
        <w:rPr>
          <w:rStyle w:val="Ninguno"/>
          <w:rFonts w:ascii="Arial" w:hAnsi="Arial" w:cs="Arial"/>
          <w:b/>
          <w:bCs/>
          <w:i/>
          <w:sz w:val="28"/>
          <w:szCs w:val="28"/>
        </w:rPr>
        <w:t xml:space="preserve"> </w:t>
      </w:r>
      <w:r w:rsidR="008F6332" w:rsidRPr="008F6332">
        <w:rPr>
          <w:rStyle w:val="Ninguno"/>
          <w:rFonts w:ascii="Arial" w:hAnsi="Arial" w:cs="Arial"/>
          <w:b/>
          <w:bCs/>
          <w:i/>
          <w:sz w:val="28"/>
          <w:szCs w:val="28"/>
        </w:rPr>
        <w:t>ZAPOTLÁN EL GRANDE, JALISCO</w:t>
      </w:r>
      <w:r w:rsidR="008F6332">
        <w:rPr>
          <w:rStyle w:val="Ninguno"/>
          <w:rFonts w:ascii="Arial" w:hAnsi="Arial" w:cs="Arial"/>
          <w:b/>
          <w:bCs/>
          <w:i/>
          <w:sz w:val="28"/>
          <w:szCs w:val="28"/>
        </w:rPr>
        <w:t xml:space="preserve"> PRESENT</w:t>
      </w:r>
      <w:r w:rsidR="008F6332" w:rsidRPr="008F6332">
        <w:rPr>
          <w:rStyle w:val="Ninguno"/>
          <w:rFonts w:ascii="Arial" w:hAnsi="Arial" w:cs="Arial"/>
          <w:b/>
          <w:bCs/>
          <w:i/>
          <w:sz w:val="28"/>
          <w:szCs w:val="28"/>
        </w:rPr>
        <w:t>E:</w:t>
      </w:r>
      <w:r w:rsidR="008F6332">
        <w:rPr>
          <w:rStyle w:val="Ninguno"/>
          <w:rFonts w:ascii="Arial" w:hAnsi="Arial" w:cs="Arial"/>
          <w:b/>
          <w:bCs/>
          <w:i/>
          <w:sz w:val="28"/>
          <w:szCs w:val="28"/>
        </w:rPr>
        <w:t xml:space="preserve"> </w:t>
      </w:r>
      <w:r w:rsidR="008F6332" w:rsidRPr="008F6332">
        <w:rPr>
          <w:rFonts w:ascii="Arial" w:hAnsi="Arial" w:cs="Arial"/>
          <w:i/>
          <w:sz w:val="28"/>
          <w:szCs w:val="28"/>
        </w:rPr>
        <w:t xml:space="preserve">Quien motiva y suscribe Mtra. </w:t>
      </w:r>
      <w:r w:rsidR="008F6332" w:rsidRPr="008F6332">
        <w:rPr>
          <w:rStyle w:val="Ninguno"/>
          <w:rFonts w:ascii="Arial" w:hAnsi="Arial" w:cs="Arial"/>
          <w:i/>
          <w:sz w:val="28"/>
          <w:szCs w:val="28"/>
        </w:rPr>
        <w:t xml:space="preserve">Claudia Margarita Robles Gómez, en mi carácter de Sindica Municipal y Presidenta de la Comisión de Reglamentos y Gobernación del H. Ayuntamiento de Zapotlán el Grande, Jalisco, con fundamento en lo que disponen </w:t>
      </w:r>
      <w:r w:rsidR="008F6332" w:rsidRPr="008F6332">
        <w:rPr>
          <w:rFonts w:ascii="Arial" w:hAnsi="Arial" w:cs="Arial"/>
          <w:i/>
          <w:sz w:val="28"/>
          <w:szCs w:val="28"/>
        </w:rPr>
        <w:t xml:space="preserve">los artículos 115 Constitucional; 3, 73, 77, 80, 81, 85, 86 de la Constitución Política del Estado de Jalisco; 1, 2, 3, 10, 38, 41, 52, 53, 54 de la Ley del Gobierno y de la Administración Pública Municipal del Estado de Jalisco; 91, 92, 96, 108, 109 y </w:t>
      </w:r>
      <w:r w:rsidR="008F6332" w:rsidRPr="008F6332">
        <w:rPr>
          <w:rFonts w:ascii="Arial" w:hAnsi="Arial" w:cs="Arial"/>
          <w:i/>
          <w:sz w:val="28"/>
          <w:szCs w:val="28"/>
        </w:rPr>
        <w:lastRenderedPageBreak/>
        <w:t xml:space="preserve">demás relativos y aplicables del Reglamento Interior del Ayuntamiento de Zapotlán el Grande, Jalisco; </w:t>
      </w:r>
      <w:r w:rsidR="008F6332" w:rsidRPr="008F6332">
        <w:rPr>
          <w:rStyle w:val="Ninguno"/>
          <w:rFonts w:ascii="Arial" w:hAnsi="Arial" w:cs="Arial"/>
          <w:i/>
          <w:sz w:val="28"/>
          <w:szCs w:val="28"/>
        </w:rPr>
        <w:t xml:space="preserve">me permito presentar a esta Soberanía </w:t>
      </w:r>
      <w:r w:rsidR="008F6332" w:rsidRPr="008F6332">
        <w:rPr>
          <w:rFonts w:ascii="Arial" w:hAnsi="Arial" w:cs="Arial"/>
          <w:i/>
          <w:sz w:val="28"/>
          <w:szCs w:val="28"/>
        </w:rPr>
        <w:t xml:space="preserve">INICIATIVA DE ACUERDO ECONÓMICO QUE PROPONE AUTORIZAR LA FIRMA DEL CONVENIO DE COORDINACIÓN Y COLABORACIÓN ADMINISTRATIVA PARA LA RECAUDACIÓN DE MULTAS IMPUESTAS POR INFRACCIONES COMETIDAS A LA LEY DE MOVILIDAD, SEGURIDAD VIAL Y TRANSPORTE DEL ESTADO DE JALISCO, Y SU REGLAMENTO, CON EL GOBIERNO DEL ESTADO DE JALISCO POR CONDUCTO DE LA SECRETARÍA DE LA HACIENDA PUBLICA; </w:t>
      </w:r>
      <w:r w:rsidR="008F6332" w:rsidRPr="008F6332">
        <w:rPr>
          <w:rStyle w:val="Ninguno"/>
          <w:rFonts w:ascii="Arial" w:hAnsi="Arial" w:cs="Arial"/>
          <w:i/>
          <w:sz w:val="28"/>
          <w:szCs w:val="28"/>
        </w:rPr>
        <w:t xml:space="preserve">con base a la siguiente: </w:t>
      </w:r>
      <w:r w:rsidR="008F6332" w:rsidRPr="008F6332">
        <w:rPr>
          <w:rStyle w:val="Ninguno"/>
          <w:rFonts w:ascii="Arial" w:hAnsi="Arial" w:cs="Arial"/>
          <w:b/>
          <w:bCs/>
          <w:i/>
          <w:sz w:val="28"/>
          <w:szCs w:val="28"/>
        </w:rPr>
        <w:t>EXPOSICIÓN DE MOTIVOS:</w:t>
      </w:r>
      <w:r w:rsidR="008F6332">
        <w:rPr>
          <w:rStyle w:val="Ninguno"/>
          <w:rFonts w:ascii="Arial" w:hAnsi="Arial" w:cs="Arial"/>
          <w:b/>
          <w:bCs/>
          <w:i/>
          <w:sz w:val="28"/>
          <w:szCs w:val="28"/>
        </w:rPr>
        <w:t xml:space="preserve"> </w:t>
      </w:r>
      <w:r w:rsidR="008F6332">
        <w:rPr>
          <w:rStyle w:val="Ninguno"/>
          <w:rFonts w:ascii="Arial" w:hAnsi="Arial" w:cs="Arial"/>
          <w:bCs/>
          <w:i/>
          <w:sz w:val="28"/>
          <w:szCs w:val="28"/>
        </w:rPr>
        <w:t>I.</w:t>
      </w:r>
      <w:r w:rsidR="008F6332">
        <w:rPr>
          <w:rStyle w:val="Ninguno"/>
          <w:rFonts w:ascii="Arial" w:hAnsi="Arial" w:cs="Arial"/>
          <w:b/>
          <w:i/>
          <w:sz w:val="28"/>
          <w:szCs w:val="28"/>
        </w:rPr>
        <w:t xml:space="preserve"> </w:t>
      </w:r>
      <w:r w:rsidR="008F6332" w:rsidRPr="008F6332">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w:t>
      </w:r>
      <w:r w:rsidR="008F6332">
        <w:rPr>
          <w:rStyle w:val="Ninguno"/>
          <w:rFonts w:ascii="Arial" w:hAnsi="Arial" w:cs="Arial"/>
          <w:i/>
          <w:sz w:val="28"/>
          <w:szCs w:val="28"/>
        </w:rPr>
        <w:t>inistrativa el Municipio libre. II.</w:t>
      </w:r>
      <w:r w:rsidR="008F6332">
        <w:rPr>
          <w:rStyle w:val="Ninguno"/>
          <w:rFonts w:ascii="Arial" w:hAnsi="Arial" w:cs="Arial"/>
          <w:b/>
          <w:i/>
          <w:sz w:val="28"/>
          <w:szCs w:val="28"/>
        </w:rPr>
        <w:t xml:space="preserve"> </w:t>
      </w:r>
      <w:r w:rsidR="008F6332" w:rsidRPr="008F6332">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8F6332">
        <w:rPr>
          <w:rStyle w:val="Ninguno"/>
          <w:rFonts w:ascii="Arial" w:hAnsi="Arial" w:cs="Arial"/>
          <w:i/>
          <w:sz w:val="28"/>
          <w:szCs w:val="28"/>
        </w:rPr>
        <w:t xml:space="preserve"> III.</w:t>
      </w:r>
      <w:r w:rsidR="008F6332" w:rsidRPr="008F6332">
        <w:rPr>
          <w:rStyle w:val="Ninguno"/>
          <w:rFonts w:ascii="Arial" w:hAnsi="Arial" w:cs="Arial"/>
          <w:i/>
          <w:sz w:val="28"/>
          <w:szCs w:val="28"/>
        </w:rPr>
        <w:t xml:space="preserve"> </w:t>
      </w:r>
      <w:r w:rsidR="008F6332" w:rsidRPr="008F6332">
        <w:rPr>
          <w:rFonts w:ascii="Arial" w:hAnsi="Arial" w:cs="Arial"/>
          <w:i/>
          <w:sz w:val="28"/>
          <w:szCs w:val="28"/>
        </w:rPr>
        <w:t xml:space="preserve">El artículo 38 fracción V de la Ley del Gobierno y la Administración Pública Municipal del Estado de Jalisco, señala que el Ayuntamiento tiene la facultad para celebrar convenios con el Poder Ejecutivo del Estado a fin de que éste, de manera </w:t>
      </w:r>
      <w:r w:rsidR="008F6332" w:rsidRPr="008F6332">
        <w:rPr>
          <w:rFonts w:ascii="Arial" w:hAnsi="Arial" w:cs="Arial"/>
          <w:i/>
          <w:sz w:val="28"/>
          <w:szCs w:val="28"/>
        </w:rPr>
        <w:lastRenderedPageBreak/>
        <w:t>directa o a través del organismo correspondiente, se haga cargo en forma temporal de alguna de las funciones o servicios que los municipios tengan a su cargo o se ejerzan coordinadamente por el Poder Ejecutivo del Estado y el propio Municipio.</w:t>
      </w:r>
      <w:r w:rsidR="008F6332">
        <w:rPr>
          <w:rFonts w:ascii="Arial" w:hAnsi="Arial" w:cs="Arial"/>
          <w:i/>
          <w:sz w:val="28"/>
          <w:szCs w:val="28"/>
        </w:rPr>
        <w:t xml:space="preserve"> IV.</w:t>
      </w:r>
      <w:r w:rsidR="008F6332">
        <w:rPr>
          <w:rFonts w:ascii="Arial" w:hAnsi="Arial" w:cs="Arial"/>
          <w:b/>
          <w:i/>
          <w:sz w:val="28"/>
          <w:szCs w:val="28"/>
        </w:rPr>
        <w:t xml:space="preserve"> </w:t>
      </w:r>
      <w:r w:rsidR="008F6332" w:rsidRPr="008F6332">
        <w:rPr>
          <w:rFonts w:ascii="Arial" w:hAnsi="Arial" w:cs="Arial"/>
          <w:i/>
          <w:sz w:val="28"/>
          <w:szCs w:val="28"/>
        </w:rPr>
        <w:t>De conformidad con lo dispuesto por el artículo 15 de la Ley de Coordinación Fiscal del Estado de Jalisco con sus Municipios, El Gobierno del Estado, por conducto de la Secretaría de la Hacienda Pública y los Municipios por conducto de sus Ayuntamientos, podrán celebrar Convenios de Coordinación Fiscal y Colaboración Administrativa respecto de gravámenes estatales y municipales, en materia de ingresos federales coordinados previa autorización de la Secretaría de Hacienda y Crédito Público, para efecto del intercambio de información fiscal y en su caso ejercer funciones de Recaudación, notificación y cobranza (fracción II).</w:t>
      </w:r>
      <w:r w:rsidR="008F6332">
        <w:rPr>
          <w:rFonts w:ascii="Arial" w:hAnsi="Arial" w:cs="Arial"/>
          <w:i/>
          <w:sz w:val="28"/>
          <w:szCs w:val="28"/>
        </w:rPr>
        <w:t xml:space="preserve"> V.</w:t>
      </w:r>
      <w:r w:rsidR="008F6332">
        <w:rPr>
          <w:rFonts w:ascii="Arial" w:hAnsi="Arial" w:cs="Arial"/>
          <w:b/>
          <w:i/>
          <w:sz w:val="28"/>
          <w:szCs w:val="28"/>
        </w:rPr>
        <w:t xml:space="preserve"> </w:t>
      </w:r>
      <w:r w:rsidR="008F6332" w:rsidRPr="008F6332">
        <w:rPr>
          <w:rFonts w:ascii="Arial" w:hAnsi="Arial" w:cs="Arial"/>
          <w:i/>
          <w:sz w:val="28"/>
          <w:szCs w:val="28"/>
        </w:rPr>
        <w:t>Igualmente el artículo 1° fracción I de la citada Ley de Coordinación, señala que tiene por objeto el de “coordinar el sistema fiscal del Estado de Jalisco con sus Municipios”; en este caso infiere es beneficiando el fortalecimiento de la recaudación Hacendaria Municipal en los ingresos que se perciben por las multas impuestas en nuestro Municipio dentro de su ámbito de competencia territorial, con motivo de infracciones cometidas en contra ley de Movilidad, Seguridad Vial y Transporte del Estado de Jalisco, y su reglamento.</w:t>
      </w:r>
      <w:r w:rsidR="008F6332">
        <w:rPr>
          <w:rFonts w:ascii="Arial" w:hAnsi="Arial" w:cs="Arial"/>
          <w:i/>
          <w:sz w:val="28"/>
          <w:szCs w:val="28"/>
        </w:rPr>
        <w:t xml:space="preserve"> VI.</w:t>
      </w:r>
      <w:r w:rsidR="008F6332">
        <w:rPr>
          <w:rFonts w:ascii="Arial" w:hAnsi="Arial" w:cs="Arial"/>
          <w:b/>
          <w:i/>
          <w:sz w:val="28"/>
          <w:szCs w:val="28"/>
        </w:rPr>
        <w:t xml:space="preserve"> </w:t>
      </w:r>
      <w:r w:rsidR="008F6332" w:rsidRPr="008F6332">
        <w:rPr>
          <w:rFonts w:ascii="Arial" w:hAnsi="Arial" w:cs="Arial"/>
          <w:i/>
          <w:sz w:val="28"/>
          <w:szCs w:val="28"/>
        </w:rPr>
        <w:t xml:space="preserve">De conformidad con el Reglamento del Gobierno y la Administración Pública Municipal de Zapotlán el Grande, Jalisco en su artículo 62 la Dirección de Movilidad y Seguridad Vial, se encarga de establecer y aplicar las políticas de vialidad y tránsito tanto en peatones como de vehículos en las vialidades del Territorio municipal; así como la aplicación de las sanciones que correspondan por infracciones de tránsito, </w:t>
      </w:r>
      <w:r w:rsidR="008F6332" w:rsidRPr="008F6332">
        <w:rPr>
          <w:rFonts w:ascii="Arial" w:hAnsi="Arial" w:cs="Arial"/>
          <w:i/>
          <w:sz w:val="28"/>
          <w:szCs w:val="28"/>
        </w:rPr>
        <w:lastRenderedPageBreak/>
        <w:t>en los términos del Reglamento de Movilidad y Seguridad Vial del municipio de Zapotlán el Grande.</w:t>
      </w:r>
      <w:r w:rsidR="008F6332">
        <w:rPr>
          <w:rFonts w:ascii="Arial" w:hAnsi="Arial" w:cs="Arial"/>
          <w:i/>
          <w:sz w:val="28"/>
          <w:szCs w:val="28"/>
        </w:rPr>
        <w:t xml:space="preserve"> VII.</w:t>
      </w:r>
      <w:r w:rsidR="008F6332">
        <w:rPr>
          <w:rFonts w:ascii="Arial" w:hAnsi="Arial" w:cs="Arial"/>
          <w:b/>
          <w:i/>
          <w:sz w:val="28"/>
          <w:szCs w:val="28"/>
        </w:rPr>
        <w:t xml:space="preserve"> </w:t>
      </w:r>
      <w:r w:rsidR="008F6332" w:rsidRPr="008F6332">
        <w:rPr>
          <w:rFonts w:ascii="Arial" w:hAnsi="Arial" w:cs="Arial"/>
          <w:i/>
          <w:sz w:val="28"/>
          <w:szCs w:val="28"/>
        </w:rPr>
        <w:t>En virtud de que la Secretaría de la Hacienda Pública, cuenta con Oficinas de Recaudación Fiscal en todos los Municipios del Estado y tiene a su cargo el padrón estatal de contribuyentes afectos al pago de contribuciones vehiculares, con el fin de coordinar los ingresos provenientes de las multas por infracciones a la ley de Movilidad, Seguridad Vial y Transporte del Estado de Jalisco, el reglamento de esta Ley y al Reglamento de Movilidad y Seguridad Vial del municipio de Zapotlán el Grande impuestas por el personal operativo de la Dirección de Movilidad y Seguridad Vial municipal y, considerando que dicha Secretaría cuenta con los medios electrónicos, técnicos y legales para realizar la función operativa de recaudación de multas, es necesario que esta asuma la facultad de poder requerir a los contribuyentes por los ingresos municipales provenientes de las infracciones cometidas en contra de dicho Ordenamiento Jurídico Municipal, únicamente por lo que corresponda a actividades inherentes a su administración y recaudación.</w:t>
      </w:r>
      <w:r w:rsidR="00B141DB">
        <w:rPr>
          <w:rFonts w:ascii="Arial" w:hAnsi="Arial" w:cs="Arial"/>
          <w:i/>
          <w:sz w:val="28"/>
          <w:szCs w:val="28"/>
        </w:rPr>
        <w:t xml:space="preserve"> VIII.</w:t>
      </w:r>
      <w:r w:rsidR="00B141DB">
        <w:rPr>
          <w:rFonts w:ascii="Arial" w:hAnsi="Arial" w:cs="Arial"/>
          <w:b/>
          <w:i/>
          <w:sz w:val="28"/>
          <w:szCs w:val="28"/>
        </w:rPr>
        <w:t xml:space="preserve"> </w:t>
      </w:r>
      <w:r w:rsidR="008F6332" w:rsidRPr="00B141DB">
        <w:rPr>
          <w:rFonts w:ascii="Arial" w:hAnsi="Arial" w:cs="Arial"/>
          <w:i/>
          <w:sz w:val="28"/>
          <w:szCs w:val="28"/>
        </w:rPr>
        <w:t>Con fecha 08 de enero del año actual, la suscrita recibí el oficio número HPM/016/2025 signado por la Lic. Victoria García Contreras, Encargada de la Hacienda Municipal, en el cual solicita que por mi conducto en mi carácter de Sindica Municipal someta a consideración de este Pleno la autorización para la firma para la celebración de Convenio de Coordinación y Colaboración Administrativa para la Recaudación de Multas Impuestas por Infracciones Cometidas a la Ley de Movilidad, Seguridad Vial y Transporte del Estado de Jalisco, y su reglamento, con el Gobierno del Estado de Jalisco por conducto de la Secretaría de la Hacienda Pública.</w:t>
      </w:r>
      <w:r w:rsidR="00B141DB">
        <w:rPr>
          <w:rFonts w:ascii="Arial" w:hAnsi="Arial" w:cs="Arial"/>
          <w:i/>
          <w:sz w:val="28"/>
          <w:szCs w:val="28"/>
        </w:rPr>
        <w:t xml:space="preserve"> </w:t>
      </w:r>
      <w:r w:rsidR="008F6332" w:rsidRPr="008F6332">
        <w:rPr>
          <w:rFonts w:ascii="Arial" w:hAnsi="Arial" w:cs="Arial"/>
          <w:bCs/>
          <w:i/>
          <w:sz w:val="28"/>
          <w:szCs w:val="28"/>
        </w:rPr>
        <w:t xml:space="preserve">Por lo anteriormente expuesto, fundado y motivado la </w:t>
      </w:r>
      <w:r w:rsidR="008F6332" w:rsidRPr="008F6332">
        <w:rPr>
          <w:rFonts w:ascii="Arial" w:hAnsi="Arial" w:cs="Arial"/>
          <w:bCs/>
          <w:i/>
          <w:sz w:val="28"/>
          <w:szCs w:val="28"/>
        </w:rPr>
        <w:lastRenderedPageBreak/>
        <w:t xml:space="preserve">suscrita en mi carácter de Síndica y </w:t>
      </w:r>
      <w:r w:rsidR="008F6332" w:rsidRPr="008F6332">
        <w:rPr>
          <w:rFonts w:ascii="Arial" w:hAnsi="Arial" w:cs="Arial"/>
          <w:i/>
          <w:sz w:val="28"/>
          <w:szCs w:val="28"/>
        </w:rPr>
        <w:t>de acuerdo con lo establecido en el artículo 87 fracción III y artículo 88 del Reglamento Interior del Ayuntamiento de Zapotlán el Grande</w:t>
      </w:r>
      <w:r w:rsidR="008F6332" w:rsidRPr="008F6332">
        <w:rPr>
          <w:rFonts w:ascii="Arial" w:hAnsi="Arial" w:cs="Arial"/>
          <w:bCs/>
          <w:i/>
          <w:sz w:val="28"/>
          <w:szCs w:val="28"/>
        </w:rPr>
        <w:t xml:space="preserve"> propongo para su aprobación iniciativa de acuerdo económico que contiene los siguientes:</w:t>
      </w:r>
      <w:r w:rsidR="00B141DB">
        <w:rPr>
          <w:rFonts w:ascii="Arial" w:hAnsi="Arial" w:cs="Arial"/>
          <w:bCs/>
          <w:i/>
          <w:sz w:val="28"/>
          <w:szCs w:val="28"/>
        </w:rPr>
        <w:t xml:space="preserve"> </w:t>
      </w:r>
      <w:r w:rsidR="008F6332" w:rsidRPr="008F6332">
        <w:rPr>
          <w:rFonts w:ascii="Arial" w:hAnsi="Arial" w:cs="Arial"/>
          <w:b/>
          <w:bCs/>
          <w:i/>
          <w:sz w:val="28"/>
          <w:szCs w:val="28"/>
        </w:rPr>
        <w:t>PUNTOS DE ACUERDO:</w:t>
      </w:r>
      <w:r w:rsidR="00B141DB">
        <w:rPr>
          <w:rFonts w:ascii="Arial" w:hAnsi="Arial" w:cs="Arial"/>
          <w:b/>
          <w:bCs/>
          <w:i/>
          <w:sz w:val="28"/>
          <w:szCs w:val="28"/>
        </w:rPr>
        <w:t xml:space="preserve"> </w:t>
      </w:r>
      <w:r w:rsidR="008F6332" w:rsidRPr="008F6332">
        <w:rPr>
          <w:rFonts w:ascii="Arial" w:hAnsi="Arial" w:cs="Arial"/>
          <w:b/>
          <w:bCs/>
          <w:i/>
          <w:sz w:val="28"/>
          <w:szCs w:val="28"/>
        </w:rPr>
        <w:t xml:space="preserve">PRIMERO.- </w:t>
      </w:r>
      <w:r w:rsidR="008F6332" w:rsidRPr="008F6332">
        <w:rPr>
          <w:rFonts w:ascii="Arial" w:hAnsi="Arial" w:cs="Arial"/>
          <w:i/>
          <w:sz w:val="28"/>
          <w:szCs w:val="28"/>
        </w:rPr>
        <w:t>El H. Ayuntamiento de Zapotlán el Grande, Jalisco, autoriza la firma del Convenio de Coordinación y Colaboración Administrativa para la Recaudación de Multas Impuestas por Infracciones Cometidas a la Ley de Movilidad, Seguridad Vial y Transporte del Estado de Jalisco, y su reglamento, con el Gobierno del Estado de Jalisco por conducto de la Secretaría de la Hacienda Pública.</w:t>
      </w:r>
      <w:r w:rsidR="00B141DB">
        <w:rPr>
          <w:rFonts w:ascii="Arial" w:hAnsi="Arial" w:cs="Arial"/>
          <w:i/>
          <w:sz w:val="28"/>
          <w:szCs w:val="28"/>
        </w:rPr>
        <w:t xml:space="preserve"> </w:t>
      </w:r>
      <w:proofErr w:type="gramStart"/>
      <w:r w:rsidR="008F6332" w:rsidRPr="008F6332">
        <w:rPr>
          <w:rStyle w:val="Ninguno"/>
          <w:rFonts w:ascii="Arial" w:hAnsi="Arial" w:cs="Arial"/>
          <w:b/>
          <w:i/>
          <w:sz w:val="28"/>
          <w:szCs w:val="28"/>
        </w:rPr>
        <w:t>SEGUNDO.-</w:t>
      </w:r>
      <w:proofErr w:type="gramEnd"/>
      <w:r w:rsidR="008F6332" w:rsidRPr="008F6332">
        <w:rPr>
          <w:rStyle w:val="Ninguno"/>
          <w:rFonts w:ascii="Arial" w:hAnsi="Arial" w:cs="Arial"/>
          <w:i/>
          <w:sz w:val="28"/>
          <w:szCs w:val="28"/>
        </w:rPr>
        <w:t xml:space="preserve"> </w:t>
      </w:r>
      <w:r w:rsidR="008F6332" w:rsidRPr="008F6332">
        <w:rPr>
          <w:rFonts w:ascii="Arial" w:hAnsi="Arial" w:cs="Arial"/>
          <w:i/>
          <w:sz w:val="28"/>
          <w:szCs w:val="28"/>
        </w:rPr>
        <w:t>Se faculta a las C.C. Magali Casillas Contreras, Claudia Margarita Robles Gómez, Karla Cisneros Torres, y Victoria García; en su carácter de Presidenta Municipal, Síndica, Secretaria de Ayuntamiento y Encargada de la Hacienda Municipal, respectivamente, para que suscriban el instrumento jurídico descrito en punto que antecede.</w:t>
      </w:r>
      <w:r w:rsidR="00B141DB">
        <w:rPr>
          <w:rFonts w:ascii="Arial" w:hAnsi="Arial" w:cs="Arial"/>
          <w:i/>
          <w:sz w:val="28"/>
          <w:szCs w:val="28"/>
        </w:rPr>
        <w:t xml:space="preserve"> </w:t>
      </w:r>
      <w:proofErr w:type="gramStart"/>
      <w:r w:rsidR="008F6332" w:rsidRPr="008F6332">
        <w:rPr>
          <w:rFonts w:ascii="Arial" w:hAnsi="Arial" w:cs="Arial"/>
          <w:b/>
          <w:bCs/>
          <w:i/>
          <w:sz w:val="28"/>
          <w:szCs w:val="28"/>
        </w:rPr>
        <w:t>TERCERO.-</w:t>
      </w:r>
      <w:proofErr w:type="gramEnd"/>
      <w:r w:rsidR="008F6332" w:rsidRPr="008F6332">
        <w:rPr>
          <w:rFonts w:ascii="Arial" w:hAnsi="Arial" w:cs="Arial"/>
          <w:b/>
          <w:bCs/>
          <w:i/>
          <w:sz w:val="28"/>
          <w:szCs w:val="28"/>
        </w:rPr>
        <w:t xml:space="preserve"> </w:t>
      </w:r>
      <w:r w:rsidR="008F6332" w:rsidRPr="008F6332">
        <w:rPr>
          <w:rFonts w:ascii="Arial" w:hAnsi="Arial" w:cs="Arial"/>
          <w:i/>
          <w:sz w:val="28"/>
          <w:szCs w:val="28"/>
        </w:rPr>
        <w:t>Se autoriza por conducto de la Hacienda Municipal de Zapotlán el Grande, Jalisco, se ejecuten las funciones conferidas al Municipio mediante celebración del convenio referido de conformidad con los términos establecidos expresamente en el contenido del mismo.</w:t>
      </w:r>
      <w:r w:rsidR="00B141DB">
        <w:rPr>
          <w:rFonts w:ascii="Arial" w:hAnsi="Arial" w:cs="Arial"/>
          <w:i/>
          <w:sz w:val="28"/>
          <w:szCs w:val="28"/>
        </w:rPr>
        <w:t xml:space="preserve"> </w:t>
      </w:r>
      <w:proofErr w:type="gramStart"/>
      <w:r w:rsidR="008F6332" w:rsidRPr="008F6332">
        <w:rPr>
          <w:rFonts w:ascii="Arial" w:hAnsi="Arial" w:cs="Arial"/>
          <w:b/>
          <w:bCs/>
          <w:i/>
          <w:sz w:val="28"/>
          <w:szCs w:val="28"/>
        </w:rPr>
        <w:t>CUARTO.-</w:t>
      </w:r>
      <w:proofErr w:type="gramEnd"/>
      <w:r w:rsidR="008F6332" w:rsidRPr="008F6332">
        <w:rPr>
          <w:rFonts w:ascii="Arial" w:hAnsi="Arial" w:cs="Arial"/>
          <w:i/>
          <w:sz w:val="28"/>
          <w:szCs w:val="28"/>
        </w:rPr>
        <w:t xml:space="preserve"> </w:t>
      </w:r>
      <w:r w:rsidR="008F6332" w:rsidRPr="008F6332">
        <w:rPr>
          <w:rStyle w:val="Ninguno"/>
          <w:rFonts w:ascii="Arial" w:hAnsi="Arial" w:cs="Arial"/>
          <w:i/>
          <w:sz w:val="28"/>
          <w:szCs w:val="28"/>
        </w:rPr>
        <w:t xml:space="preserve">Se instruye a la Secretaria de Ayuntamiento notifique los acuerdos de la presente iniciativa </w:t>
      </w:r>
      <w:r w:rsidR="008F6332" w:rsidRPr="008F6332">
        <w:rPr>
          <w:rFonts w:ascii="Arial" w:hAnsi="Arial" w:cs="Arial"/>
          <w:i/>
          <w:sz w:val="28"/>
          <w:szCs w:val="28"/>
        </w:rPr>
        <w:t>a los C.C. Presidenta Municipal, Síndica, Secretaria de Ayuntamiento, y Encargada de la Hacienda Municipal, el contenido del presente acuerdo para los efectos legales procedentes.</w:t>
      </w:r>
      <w:r w:rsidR="00B141DB">
        <w:rPr>
          <w:rFonts w:ascii="Arial" w:hAnsi="Arial" w:cs="Arial"/>
          <w:i/>
          <w:sz w:val="28"/>
          <w:szCs w:val="28"/>
        </w:rPr>
        <w:t xml:space="preserve"> </w:t>
      </w:r>
      <w:r w:rsidR="008F6332" w:rsidRPr="008F6332">
        <w:rPr>
          <w:rFonts w:ascii="Arial" w:hAnsi="Arial" w:cs="Arial"/>
          <w:bCs/>
          <w:i/>
          <w:sz w:val="28"/>
          <w:szCs w:val="28"/>
        </w:rPr>
        <w:t>ATENTAMENTE</w:t>
      </w:r>
      <w:r w:rsidR="00B141DB">
        <w:rPr>
          <w:rFonts w:ascii="Arial" w:hAnsi="Arial" w:cs="Arial"/>
          <w:bCs/>
          <w:i/>
          <w:sz w:val="28"/>
          <w:szCs w:val="28"/>
        </w:rPr>
        <w:t xml:space="preserve"> </w:t>
      </w:r>
      <w:r w:rsidR="008F6332" w:rsidRPr="008F6332">
        <w:rPr>
          <w:rFonts w:ascii="Arial" w:hAnsi="Arial" w:cs="Arial"/>
          <w:b/>
          <w:bCs/>
          <w:i/>
          <w:iCs/>
          <w:sz w:val="28"/>
          <w:szCs w:val="28"/>
        </w:rPr>
        <w:t>"2025, AÑO DEL 130 ANIVERSARIO DEL NATALICIO DE LA MUSA Y ESCRITORA ZAPOTLENSE MARIA GUADALUPE MARIN PRECIADO"</w:t>
      </w:r>
      <w:r w:rsidR="00B141DB">
        <w:rPr>
          <w:rFonts w:ascii="Arial" w:hAnsi="Arial" w:cs="Arial"/>
          <w:b/>
          <w:i/>
          <w:sz w:val="28"/>
          <w:szCs w:val="28"/>
        </w:rPr>
        <w:t xml:space="preserve"> </w:t>
      </w:r>
      <w:r w:rsidR="008F6332" w:rsidRPr="008F6332">
        <w:rPr>
          <w:rFonts w:ascii="Arial" w:hAnsi="Arial" w:cs="Arial"/>
          <w:b/>
          <w:bCs/>
          <w:i/>
          <w:iCs/>
          <w:sz w:val="28"/>
          <w:szCs w:val="28"/>
        </w:rPr>
        <w:t xml:space="preserve">CD. GUZMÁN </w:t>
      </w:r>
      <w:r w:rsidR="008F6332" w:rsidRPr="008F6332">
        <w:rPr>
          <w:rFonts w:ascii="Arial" w:hAnsi="Arial" w:cs="Arial"/>
          <w:b/>
          <w:bCs/>
          <w:i/>
          <w:iCs/>
          <w:sz w:val="28"/>
          <w:szCs w:val="28"/>
        </w:rPr>
        <w:lastRenderedPageBreak/>
        <w:t>MUNICIPIO DE ZAPOTLÁN EL GRANDE, JALISCO,</w:t>
      </w:r>
      <w:r w:rsidR="00B141DB">
        <w:rPr>
          <w:rFonts w:ascii="Arial" w:hAnsi="Arial" w:cs="Arial"/>
          <w:b/>
          <w:i/>
          <w:sz w:val="28"/>
          <w:szCs w:val="28"/>
        </w:rPr>
        <w:t xml:space="preserve"> </w:t>
      </w:r>
      <w:r w:rsidR="008F6332" w:rsidRPr="008F6332">
        <w:rPr>
          <w:rFonts w:ascii="Arial" w:hAnsi="Arial" w:cs="Arial"/>
          <w:b/>
          <w:bCs/>
          <w:i/>
          <w:iCs/>
          <w:sz w:val="28"/>
          <w:szCs w:val="28"/>
        </w:rPr>
        <w:t>A 08 DE ENERO DE 2025.</w:t>
      </w:r>
      <w:r w:rsidR="00B141DB">
        <w:rPr>
          <w:rFonts w:ascii="Arial" w:hAnsi="Arial" w:cs="Arial"/>
          <w:b/>
          <w:bCs/>
          <w:i/>
          <w:iCs/>
          <w:sz w:val="28"/>
          <w:szCs w:val="28"/>
        </w:rPr>
        <w:t xml:space="preserve"> </w:t>
      </w:r>
      <w:r w:rsidR="008F6332" w:rsidRPr="008F6332">
        <w:rPr>
          <w:rFonts w:ascii="Arial" w:hAnsi="Arial" w:cs="Arial"/>
          <w:b/>
          <w:i/>
          <w:sz w:val="28"/>
          <w:szCs w:val="28"/>
        </w:rPr>
        <w:t>MTRA. CLAUDIA MARGARITA ROBLES GOMEZ</w:t>
      </w:r>
      <w:r w:rsidR="00B141DB">
        <w:rPr>
          <w:rFonts w:ascii="Arial" w:hAnsi="Arial" w:cs="Arial"/>
          <w:i/>
          <w:sz w:val="28"/>
          <w:szCs w:val="28"/>
        </w:rPr>
        <w:t xml:space="preserve"> </w:t>
      </w:r>
      <w:r w:rsidR="008F6332" w:rsidRPr="008F6332">
        <w:rPr>
          <w:rFonts w:ascii="Arial" w:hAnsi="Arial" w:cs="Arial"/>
          <w:b/>
          <w:i/>
          <w:sz w:val="28"/>
          <w:szCs w:val="28"/>
        </w:rPr>
        <w:t>SÍNDICA MUNICIPAL.</w:t>
      </w:r>
      <w:r w:rsidR="00B141DB">
        <w:rPr>
          <w:rFonts w:ascii="Arial" w:hAnsi="Arial" w:cs="Arial"/>
          <w:b/>
          <w:i/>
          <w:sz w:val="28"/>
          <w:szCs w:val="28"/>
        </w:rPr>
        <w:t xml:space="preserve"> </w:t>
      </w:r>
      <w:r w:rsidR="00B141DB">
        <w:rPr>
          <w:rFonts w:ascii="Arial" w:hAnsi="Arial" w:cs="Arial"/>
          <w:i/>
          <w:sz w:val="28"/>
          <w:szCs w:val="28"/>
        </w:rPr>
        <w:t>FIRMA”</w:t>
      </w:r>
      <w:r w:rsidR="00F44721">
        <w:rPr>
          <w:rFonts w:ascii="Arial" w:hAnsi="Arial" w:cs="Arial"/>
          <w:i/>
          <w:sz w:val="28"/>
          <w:szCs w:val="28"/>
        </w:rPr>
        <w:t xml:space="preserve"> </w:t>
      </w:r>
      <w:r w:rsidR="00C67CB8">
        <w:rPr>
          <w:rFonts w:ascii="Arial" w:hAnsi="Arial" w:cs="Arial"/>
          <w:sz w:val="28"/>
          <w:szCs w:val="28"/>
        </w:rPr>
        <w:t xml:space="preserve">Pidiéndole a </w:t>
      </w:r>
      <w:r w:rsidR="0016722D">
        <w:rPr>
          <w:rFonts w:ascii="Arial" w:hAnsi="Arial" w:cs="Arial"/>
          <w:sz w:val="28"/>
          <w:szCs w:val="28"/>
        </w:rPr>
        <w:t xml:space="preserve">la </w:t>
      </w:r>
      <w:r w:rsidR="00C67CB8">
        <w:rPr>
          <w:rFonts w:ascii="Arial" w:hAnsi="Arial" w:cs="Arial"/>
          <w:sz w:val="28"/>
          <w:szCs w:val="28"/>
        </w:rPr>
        <w:t xml:space="preserve">Secretaría, se transcriba en Actas, el acuerdo cuarto, en la forma y términos que he dado lectura, es cuanto, Secretaria.  </w:t>
      </w:r>
      <w:r w:rsidR="00F44721">
        <w:rPr>
          <w:rFonts w:ascii="Arial" w:hAnsi="Arial" w:cs="Arial"/>
          <w:b/>
          <w:i/>
          <w:sz w:val="28"/>
          <w:szCs w:val="28"/>
        </w:rPr>
        <w:t xml:space="preserve">C. Secretaria de Ayuntamiento Karla Cisneros Torres: </w:t>
      </w:r>
      <w:r w:rsidR="00F44721">
        <w:rPr>
          <w:rFonts w:ascii="Arial" w:hAnsi="Arial" w:cs="Arial"/>
          <w:sz w:val="28"/>
          <w:szCs w:val="28"/>
        </w:rPr>
        <w:t xml:space="preserve">Gracias Síndica. ¿Alguien desea hacer uso de la voz?... Si no hay comentarios, procederé a someter a su consideración la </w:t>
      </w:r>
      <w:r w:rsidR="00F44721" w:rsidRPr="00CA02B0">
        <w:rPr>
          <w:rFonts w:ascii="Arial" w:hAnsi="Arial" w:cs="Arial"/>
          <w:sz w:val="28"/>
          <w:szCs w:val="28"/>
        </w:rPr>
        <w:t>Iniciativa de</w:t>
      </w:r>
      <w:r w:rsidR="00F44721">
        <w:rPr>
          <w:rFonts w:ascii="Arial" w:hAnsi="Arial" w:cs="Arial"/>
          <w:sz w:val="28"/>
          <w:szCs w:val="28"/>
        </w:rPr>
        <w:t xml:space="preserve"> Acuerdo E</w:t>
      </w:r>
      <w:r w:rsidR="00F44721" w:rsidRPr="00CA02B0">
        <w:rPr>
          <w:rFonts w:ascii="Arial" w:hAnsi="Arial" w:cs="Arial"/>
          <w:sz w:val="28"/>
          <w:szCs w:val="28"/>
        </w:rPr>
        <w:t xml:space="preserve">conómico que </w:t>
      </w:r>
      <w:r w:rsidR="00F44721">
        <w:rPr>
          <w:rFonts w:ascii="Arial" w:hAnsi="Arial" w:cs="Arial"/>
          <w:sz w:val="28"/>
          <w:szCs w:val="28"/>
        </w:rPr>
        <w:t>propone autorizar la firma del Convenio de Coordinación y Colaboración A</w:t>
      </w:r>
      <w:r w:rsidR="00F44721" w:rsidRPr="00CA02B0">
        <w:rPr>
          <w:rFonts w:ascii="Arial" w:hAnsi="Arial" w:cs="Arial"/>
          <w:sz w:val="28"/>
          <w:szCs w:val="28"/>
        </w:rPr>
        <w:t>dministrativa para la recaudación de multas impuestas p</w:t>
      </w:r>
      <w:r w:rsidR="00F44721">
        <w:rPr>
          <w:rFonts w:ascii="Arial" w:hAnsi="Arial" w:cs="Arial"/>
          <w:sz w:val="28"/>
          <w:szCs w:val="28"/>
        </w:rPr>
        <w:t>or infracciones cometidas a la Ley de Movilidad, Seguridad Vial y Transporte del Estado de Jalisco, y su Reglamento, con el Gobierno del Estado de J</w:t>
      </w:r>
      <w:r w:rsidR="00F44721" w:rsidRPr="00CA02B0">
        <w:rPr>
          <w:rFonts w:ascii="Arial" w:hAnsi="Arial" w:cs="Arial"/>
          <w:sz w:val="28"/>
          <w:szCs w:val="28"/>
        </w:rPr>
        <w:t>alisco</w:t>
      </w:r>
      <w:r w:rsidR="00F44721">
        <w:rPr>
          <w:rFonts w:ascii="Arial" w:hAnsi="Arial" w:cs="Arial"/>
          <w:sz w:val="28"/>
          <w:szCs w:val="28"/>
        </w:rPr>
        <w:t>, por conducto de la Se</w:t>
      </w:r>
      <w:r w:rsidR="005A7BE5">
        <w:rPr>
          <w:rFonts w:ascii="Arial" w:hAnsi="Arial" w:cs="Arial"/>
          <w:sz w:val="28"/>
          <w:szCs w:val="28"/>
        </w:rPr>
        <w:t xml:space="preserve">cretaría de la Hacienda Pública, en los términos en que fueron expuestos. Si están por la afirmativa, sírvanse levantar su mano…. </w:t>
      </w:r>
      <w:r w:rsidR="00F44721" w:rsidRPr="00F44721">
        <w:rPr>
          <w:rFonts w:ascii="Arial" w:hAnsi="Arial" w:cs="Arial"/>
          <w:b/>
          <w:sz w:val="28"/>
          <w:szCs w:val="28"/>
        </w:rPr>
        <w:t xml:space="preserve">15 votos a favor, aprobado por mayoría calificada. </w:t>
      </w:r>
      <w:r w:rsidR="00F44721" w:rsidRPr="00F44721">
        <w:rPr>
          <w:rFonts w:ascii="Arial" w:hAnsi="Arial" w:cs="Arial"/>
          <w:sz w:val="28"/>
          <w:szCs w:val="28"/>
        </w:rPr>
        <w:t>(Justifica su inasistencia: la C. Regidora María Olga García Ayala.)</w:t>
      </w:r>
      <w:r w:rsidR="005A7BE5">
        <w:rPr>
          <w:rFonts w:ascii="Arial" w:hAnsi="Arial" w:cs="Arial"/>
          <w:sz w:val="28"/>
          <w:szCs w:val="28"/>
        </w:rPr>
        <w:t xml:space="preserve"> - - - - - - - - - - - - - - - - - - - - - - - - - - - - - - - - - - - - - - - -</w:t>
      </w:r>
      <w:r w:rsidR="00AC5086" w:rsidRPr="00F44721">
        <w:rPr>
          <w:rFonts w:ascii="Arial" w:hAnsi="Arial" w:cs="Arial"/>
          <w:b/>
          <w:sz w:val="28"/>
          <w:szCs w:val="28"/>
          <w:u w:val="single"/>
        </w:rPr>
        <w:t>SEXTO PUNTO</w:t>
      </w:r>
      <w:r w:rsidR="00AC5086" w:rsidRPr="00F44721">
        <w:rPr>
          <w:rFonts w:ascii="Arial" w:hAnsi="Arial" w:cs="Arial"/>
          <w:b/>
          <w:sz w:val="28"/>
          <w:szCs w:val="28"/>
        </w:rPr>
        <w:t xml:space="preserve">: </w:t>
      </w:r>
      <w:r w:rsidR="00D847BC" w:rsidRPr="00F44721">
        <w:rPr>
          <w:rFonts w:ascii="Arial" w:hAnsi="Arial" w:cs="Arial"/>
          <w:sz w:val="28"/>
          <w:szCs w:val="28"/>
        </w:rPr>
        <w:t>Clausura de la Sesión.</w:t>
      </w:r>
      <w:r w:rsidR="00D847BC" w:rsidRPr="00F44721">
        <w:rPr>
          <w:rFonts w:ascii="Arial" w:hAnsi="Arial" w:cs="Arial"/>
          <w:b/>
          <w:sz w:val="28"/>
          <w:szCs w:val="28"/>
        </w:rPr>
        <w:t xml:space="preserve"> </w:t>
      </w:r>
      <w:r w:rsidR="00D847BC" w:rsidRPr="00F44721">
        <w:rPr>
          <w:rFonts w:ascii="Arial" w:hAnsi="Arial" w:cs="Arial"/>
          <w:sz w:val="28"/>
          <w:szCs w:val="28"/>
        </w:rPr>
        <w:t>- - - - - - - - - - - - - -</w:t>
      </w:r>
      <w:r w:rsidR="00AC5086" w:rsidRPr="00F44721">
        <w:rPr>
          <w:rFonts w:ascii="Arial" w:hAnsi="Arial" w:cs="Arial"/>
          <w:sz w:val="28"/>
          <w:szCs w:val="28"/>
        </w:rPr>
        <w:t xml:space="preserve"> - -</w:t>
      </w:r>
      <w:r w:rsidR="00AC5086">
        <w:rPr>
          <w:rFonts w:ascii="Arial" w:hAnsi="Arial" w:cs="Arial"/>
          <w:sz w:val="28"/>
          <w:szCs w:val="28"/>
        </w:rPr>
        <w:t xml:space="preserve"> </w:t>
      </w:r>
      <w:r w:rsidR="00D847BC">
        <w:rPr>
          <w:rFonts w:ascii="Arial" w:hAnsi="Arial" w:cs="Arial"/>
          <w:b/>
          <w:i/>
          <w:sz w:val="28"/>
          <w:szCs w:val="28"/>
        </w:rPr>
        <w:t xml:space="preserve">C. Secretaria de Ayuntamiento Karla Cisneros Torres: </w:t>
      </w:r>
      <w:r w:rsidR="00D847BC">
        <w:rPr>
          <w:rFonts w:ascii="Arial" w:hAnsi="Arial" w:cs="Arial"/>
          <w:sz w:val="28"/>
          <w:szCs w:val="28"/>
        </w:rPr>
        <w:t>Gracias</w:t>
      </w:r>
      <w:r w:rsidR="00D847BC">
        <w:rPr>
          <w:rFonts w:ascii="Arial" w:hAnsi="Arial" w:cs="Arial"/>
          <w:b/>
          <w:i/>
          <w:sz w:val="28"/>
          <w:szCs w:val="28"/>
        </w:rPr>
        <w:t xml:space="preserve"> </w:t>
      </w:r>
      <w:r w:rsidR="00D847BC">
        <w:rPr>
          <w:rFonts w:ascii="Arial" w:hAnsi="Arial" w:cs="Arial"/>
          <w:sz w:val="28"/>
          <w:szCs w:val="28"/>
        </w:rPr>
        <w:t>Presidenta. Habiendo sido agotados todos los punt</w:t>
      </w:r>
      <w:r w:rsidR="003C7938">
        <w:rPr>
          <w:rFonts w:ascii="Arial" w:hAnsi="Arial" w:cs="Arial"/>
          <w:sz w:val="28"/>
          <w:szCs w:val="28"/>
        </w:rPr>
        <w:t>os del orden del día, agendados</w:t>
      </w:r>
      <w:bookmarkStart w:id="4" w:name="_GoBack"/>
      <w:bookmarkEnd w:id="4"/>
      <w:r w:rsidR="00D847BC">
        <w:rPr>
          <w:rFonts w:ascii="Arial" w:hAnsi="Arial" w:cs="Arial"/>
          <w:sz w:val="28"/>
          <w:szCs w:val="28"/>
        </w:rPr>
        <w:t xml:space="preserve"> para esta Sesión, le pido que ha</w:t>
      </w:r>
      <w:r w:rsidR="00AE0C5B">
        <w:rPr>
          <w:rFonts w:ascii="Arial" w:hAnsi="Arial" w:cs="Arial"/>
          <w:sz w:val="28"/>
          <w:szCs w:val="28"/>
        </w:rPr>
        <w:t>ga la clausura de la misma</w:t>
      </w:r>
      <w:r w:rsidR="00D847BC">
        <w:rPr>
          <w:rFonts w:ascii="Arial" w:hAnsi="Arial" w:cs="Arial"/>
          <w:sz w:val="28"/>
          <w:szCs w:val="28"/>
        </w:rPr>
        <w:t xml:space="preserve">. </w:t>
      </w:r>
      <w:r w:rsidR="00D847BC">
        <w:rPr>
          <w:rFonts w:ascii="Arial" w:hAnsi="Arial" w:cs="Arial"/>
          <w:b/>
          <w:i/>
          <w:sz w:val="28"/>
          <w:szCs w:val="28"/>
        </w:rPr>
        <w:t xml:space="preserve">C. Presidenta Municipal Magali Casillas Contreras: </w:t>
      </w:r>
      <w:r w:rsidR="008812FC">
        <w:rPr>
          <w:rFonts w:ascii="Arial" w:hAnsi="Arial" w:cs="Arial"/>
          <w:sz w:val="28"/>
          <w:szCs w:val="28"/>
        </w:rPr>
        <w:t xml:space="preserve">Agradecer a todos su presencia, siempre importante todas las aportaciones que cada uno de nosotros hacemos, para que dé claridad y tranquilidad a los Ciudadanos Zapotlénses, de que la toma de decisiones pues al contrario de perjudicar, beneficien a toda la población. </w:t>
      </w:r>
      <w:r w:rsidR="00D847BC">
        <w:rPr>
          <w:rFonts w:ascii="Arial" w:hAnsi="Arial" w:cs="Arial"/>
          <w:sz w:val="28"/>
          <w:szCs w:val="28"/>
        </w:rPr>
        <w:t xml:space="preserve">Siendo las </w:t>
      </w:r>
      <w:r w:rsidR="006B717C">
        <w:rPr>
          <w:rFonts w:ascii="Arial" w:hAnsi="Arial" w:cs="Arial"/>
          <w:sz w:val="28"/>
          <w:szCs w:val="28"/>
        </w:rPr>
        <w:t>20:05 hrs. veinte horas con cinco</w:t>
      </w:r>
      <w:r w:rsidR="00D847BC" w:rsidRPr="00620AC7">
        <w:rPr>
          <w:rFonts w:ascii="Arial" w:hAnsi="Arial" w:cs="Arial"/>
          <w:sz w:val="28"/>
          <w:szCs w:val="28"/>
        </w:rPr>
        <w:t xml:space="preserve"> minutos,</w:t>
      </w:r>
      <w:r w:rsidR="006B717C">
        <w:rPr>
          <w:rFonts w:ascii="Arial" w:hAnsi="Arial" w:cs="Arial"/>
          <w:sz w:val="28"/>
          <w:szCs w:val="28"/>
        </w:rPr>
        <w:t xml:space="preserve"> del día martes 14 catorce de </w:t>
      </w:r>
      <w:proofErr w:type="gramStart"/>
      <w:r w:rsidR="006B717C">
        <w:rPr>
          <w:rFonts w:ascii="Arial" w:hAnsi="Arial" w:cs="Arial"/>
          <w:sz w:val="28"/>
          <w:szCs w:val="28"/>
        </w:rPr>
        <w:t>Enero</w:t>
      </w:r>
      <w:proofErr w:type="gramEnd"/>
      <w:r w:rsidR="006B717C">
        <w:rPr>
          <w:rFonts w:ascii="Arial" w:hAnsi="Arial" w:cs="Arial"/>
          <w:sz w:val="28"/>
          <w:szCs w:val="28"/>
        </w:rPr>
        <w:t xml:space="preserve"> del año 2025 dos mil veinticinco</w:t>
      </w:r>
      <w:r w:rsidR="00D847BC">
        <w:rPr>
          <w:rFonts w:ascii="Arial" w:hAnsi="Arial" w:cs="Arial"/>
          <w:sz w:val="28"/>
          <w:szCs w:val="28"/>
        </w:rPr>
        <w:t xml:space="preserve">, </w:t>
      </w:r>
      <w:r w:rsidR="00D847BC">
        <w:rPr>
          <w:rFonts w:ascii="Arial" w:hAnsi="Arial" w:cs="Arial"/>
          <w:sz w:val="28"/>
          <w:szCs w:val="28"/>
        </w:rPr>
        <w:lastRenderedPageBreak/>
        <w:t>doy por clausurada esta Sesión Extraordin</w:t>
      </w:r>
      <w:r w:rsidR="006B717C">
        <w:rPr>
          <w:rFonts w:ascii="Arial" w:hAnsi="Arial" w:cs="Arial"/>
          <w:sz w:val="28"/>
          <w:szCs w:val="28"/>
        </w:rPr>
        <w:t>aria de Ayuntamiento No. 13 trece</w:t>
      </w:r>
      <w:r w:rsidR="00D847BC">
        <w:rPr>
          <w:rFonts w:ascii="Arial" w:hAnsi="Arial" w:cs="Arial"/>
          <w:sz w:val="28"/>
          <w:szCs w:val="28"/>
        </w:rPr>
        <w:t>, y válidos los acuerdos que aquí se tomaron. Muchas gracias</w:t>
      </w:r>
      <w:r w:rsidR="00203DE8">
        <w:rPr>
          <w:rFonts w:ascii="Arial" w:hAnsi="Arial" w:cs="Arial"/>
          <w:sz w:val="28"/>
          <w:szCs w:val="28"/>
        </w:rPr>
        <w:t xml:space="preserve"> y buenas noches a todos</w:t>
      </w:r>
      <w:r w:rsidR="00D847BC">
        <w:rPr>
          <w:rFonts w:ascii="Arial" w:hAnsi="Arial" w:cs="Arial"/>
          <w:sz w:val="28"/>
          <w:szCs w:val="28"/>
        </w:rPr>
        <w:t xml:space="preserve">. - - - - - - - </w:t>
      </w:r>
    </w:p>
    <w:sectPr w:rsidR="00D847BC" w:rsidRPr="006E1D46" w:rsidSect="00D847BC">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0C" w:rsidRDefault="00E72E0C" w:rsidP="00D847BC">
      <w:pPr>
        <w:spacing w:after="0" w:line="240" w:lineRule="auto"/>
      </w:pPr>
      <w:r>
        <w:separator/>
      </w:r>
    </w:p>
  </w:endnote>
  <w:endnote w:type="continuationSeparator" w:id="0">
    <w:p w:rsidR="00E72E0C" w:rsidRDefault="00E72E0C" w:rsidP="00D8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99" w:rsidRPr="007955F7" w:rsidRDefault="00E10B99" w:rsidP="00D847BC">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13 de fecha 14 de </w:t>
    </w:r>
    <w:proofErr w:type="gramStart"/>
    <w:r>
      <w:rPr>
        <w:rFonts w:ascii="Arial" w:hAnsi="Arial" w:cs="Arial"/>
        <w:i/>
        <w:sz w:val="20"/>
        <w:szCs w:val="20"/>
      </w:rPr>
      <w:t>Enero</w:t>
    </w:r>
    <w:proofErr w:type="gramEnd"/>
    <w:r>
      <w:rPr>
        <w:rFonts w:ascii="Arial" w:hAnsi="Arial" w:cs="Arial"/>
        <w:i/>
        <w:sz w:val="20"/>
        <w:szCs w:val="20"/>
      </w:rPr>
      <w:t xml:space="preserve"> del 2025</w:t>
    </w:r>
  </w:p>
  <w:p w:rsidR="00E10B99" w:rsidRPr="007955F7" w:rsidRDefault="00E10B99" w:rsidP="00D847BC">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927797">
      <w:rPr>
        <w:rFonts w:ascii="Arial" w:hAnsi="Arial" w:cs="Arial"/>
        <w:bCs/>
        <w:i/>
        <w:noProof/>
        <w:sz w:val="20"/>
        <w:szCs w:val="20"/>
      </w:rPr>
      <w:t>21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927797">
      <w:rPr>
        <w:rFonts w:ascii="Arial" w:hAnsi="Arial" w:cs="Arial"/>
        <w:bCs/>
        <w:i/>
        <w:noProof/>
        <w:sz w:val="20"/>
        <w:szCs w:val="20"/>
      </w:rPr>
      <w:t>72</w:t>
    </w:r>
    <w:r w:rsidRPr="007955F7">
      <w:rPr>
        <w:rFonts w:ascii="Arial" w:hAnsi="Arial" w:cs="Arial"/>
        <w:bCs/>
        <w:i/>
        <w:sz w:val="20"/>
        <w:szCs w:val="20"/>
      </w:rPr>
      <w:fldChar w:fldCharType="end"/>
    </w:r>
  </w:p>
  <w:p w:rsidR="00E10B99" w:rsidRPr="007955F7" w:rsidRDefault="00E10B99" w:rsidP="00D847BC">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E10B99" w:rsidRDefault="00E10B99" w:rsidP="00D847BC">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sidR="00FB1A0C">
      <w:rPr>
        <w:rFonts w:ascii="Arial" w:hAnsi="Arial" w:cs="Arial"/>
        <w:bCs/>
        <w:i/>
        <w:sz w:val="20"/>
        <w:szCs w:val="20"/>
      </w:rPr>
      <w:t>/</w:t>
    </w:r>
    <w:proofErr w:type="spellStart"/>
    <w:r w:rsidR="00FB1A0C">
      <w:rPr>
        <w:rFonts w:ascii="Arial" w:hAnsi="Arial" w:cs="Arial"/>
        <w:bCs/>
        <w:i/>
        <w:sz w:val="20"/>
        <w:szCs w:val="20"/>
      </w:rPr>
      <w:t>hjvr</w:t>
    </w:r>
    <w:proofErr w:type="spellEnd"/>
  </w:p>
  <w:p w:rsidR="00E10B99" w:rsidRDefault="00E10B99" w:rsidP="00D847BC">
    <w:pPr>
      <w:pStyle w:val="Piedepgina"/>
      <w:jc w:val="right"/>
      <w:rPr>
        <w:rFonts w:ascii="Arial" w:hAnsi="Arial" w:cs="Arial"/>
        <w:bCs/>
        <w:i/>
        <w:sz w:val="20"/>
        <w:szCs w:val="20"/>
      </w:rPr>
    </w:pPr>
  </w:p>
  <w:p w:rsidR="00E10B99" w:rsidRDefault="00E10B99" w:rsidP="00D847BC">
    <w:pPr>
      <w:pStyle w:val="Piedepgina"/>
    </w:pPr>
  </w:p>
  <w:p w:rsidR="00E10B99" w:rsidRDefault="00E10B99">
    <w:pPr>
      <w:pStyle w:val="Piedepgina"/>
    </w:pPr>
  </w:p>
  <w:p w:rsidR="00E10B99" w:rsidRDefault="00E10B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0C" w:rsidRDefault="00E72E0C" w:rsidP="00D847BC">
      <w:pPr>
        <w:spacing w:after="0" w:line="240" w:lineRule="auto"/>
      </w:pPr>
      <w:r>
        <w:separator/>
      </w:r>
    </w:p>
  </w:footnote>
  <w:footnote w:type="continuationSeparator" w:id="0">
    <w:p w:rsidR="00E72E0C" w:rsidRDefault="00E72E0C" w:rsidP="00D8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89352"/>
      <w:docPartObj>
        <w:docPartGallery w:val="Page Numbers (Top of Page)"/>
        <w:docPartUnique/>
      </w:docPartObj>
    </w:sdtPr>
    <w:sdtEndPr/>
    <w:sdtContent>
      <w:p w:rsidR="00E10B99" w:rsidRDefault="00E10B99">
        <w:pPr>
          <w:pStyle w:val="Encabezado"/>
          <w:jc w:val="right"/>
        </w:pPr>
        <w:r>
          <w:fldChar w:fldCharType="begin"/>
        </w:r>
        <w:r>
          <w:instrText>PAGE   \* MERGEFORMAT</w:instrText>
        </w:r>
        <w:r>
          <w:fldChar w:fldCharType="separate"/>
        </w:r>
        <w:r w:rsidR="00927797" w:rsidRPr="00927797">
          <w:rPr>
            <w:noProof/>
            <w:lang w:val="es-ES"/>
          </w:rPr>
          <w:t>21</w:t>
        </w:r>
        <w:r>
          <w:fldChar w:fldCharType="end"/>
        </w:r>
      </w:p>
    </w:sdtContent>
  </w:sdt>
  <w:p w:rsidR="00E10B99" w:rsidRDefault="00E10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1D36"/>
    <w:multiLevelType w:val="hybridMultilevel"/>
    <w:tmpl w:val="116EE9A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6269D7"/>
    <w:multiLevelType w:val="hybridMultilevel"/>
    <w:tmpl w:val="26C4AC62"/>
    <w:lvl w:ilvl="0" w:tplc="484CDE14">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8C2FA7"/>
    <w:multiLevelType w:val="hybridMultilevel"/>
    <w:tmpl w:val="BF8CDCE0"/>
    <w:lvl w:ilvl="0" w:tplc="E89A181E">
      <w:start w:val="1"/>
      <w:numFmt w:val="lowerRoman"/>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BC"/>
    <w:rsid w:val="000058F9"/>
    <w:rsid w:val="00012DEB"/>
    <w:rsid w:val="000A6838"/>
    <w:rsid w:val="001463C1"/>
    <w:rsid w:val="001663E9"/>
    <w:rsid w:val="0016722D"/>
    <w:rsid w:val="00174321"/>
    <w:rsid w:val="00182956"/>
    <w:rsid w:val="00184546"/>
    <w:rsid w:val="001A2EC2"/>
    <w:rsid w:val="001E4B8B"/>
    <w:rsid w:val="00203DE8"/>
    <w:rsid w:val="00220D30"/>
    <w:rsid w:val="0022165D"/>
    <w:rsid w:val="00222192"/>
    <w:rsid w:val="002242AA"/>
    <w:rsid w:val="00224A51"/>
    <w:rsid w:val="0024065B"/>
    <w:rsid w:val="0027277A"/>
    <w:rsid w:val="002A666A"/>
    <w:rsid w:val="002C73A8"/>
    <w:rsid w:val="002E04A7"/>
    <w:rsid w:val="002E5908"/>
    <w:rsid w:val="002F2DDF"/>
    <w:rsid w:val="00312B72"/>
    <w:rsid w:val="0032252F"/>
    <w:rsid w:val="003459B5"/>
    <w:rsid w:val="00355522"/>
    <w:rsid w:val="00370C24"/>
    <w:rsid w:val="00370D37"/>
    <w:rsid w:val="00395C18"/>
    <w:rsid w:val="003A1DE5"/>
    <w:rsid w:val="003B1284"/>
    <w:rsid w:val="003C7938"/>
    <w:rsid w:val="004456A8"/>
    <w:rsid w:val="00463149"/>
    <w:rsid w:val="00475733"/>
    <w:rsid w:val="00552CC9"/>
    <w:rsid w:val="00554EE9"/>
    <w:rsid w:val="00593881"/>
    <w:rsid w:val="005A7BE5"/>
    <w:rsid w:val="005C287C"/>
    <w:rsid w:val="005C517A"/>
    <w:rsid w:val="005E0C2D"/>
    <w:rsid w:val="0062514D"/>
    <w:rsid w:val="0063106D"/>
    <w:rsid w:val="0064256C"/>
    <w:rsid w:val="006463D2"/>
    <w:rsid w:val="0067550B"/>
    <w:rsid w:val="00683534"/>
    <w:rsid w:val="006A32C1"/>
    <w:rsid w:val="006B25D9"/>
    <w:rsid w:val="006B717C"/>
    <w:rsid w:val="006E1D46"/>
    <w:rsid w:val="007104DD"/>
    <w:rsid w:val="0071715D"/>
    <w:rsid w:val="007248C3"/>
    <w:rsid w:val="00725A4B"/>
    <w:rsid w:val="00730340"/>
    <w:rsid w:val="00755849"/>
    <w:rsid w:val="00772CFA"/>
    <w:rsid w:val="00791CC1"/>
    <w:rsid w:val="007F586B"/>
    <w:rsid w:val="008071E0"/>
    <w:rsid w:val="00810083"/>
    <w:rsid w:val="008812FC"/>
    <w:rsid w:val="0088669B"/>
    <w:rsid w:val="008C0028"/>
    <w:rsid w:val="008C2217"/>
    <w:rsid w:val="008C2C5D"/>
    <w:rsid w:val="008F314F"/>
    <w:rsid w:val="008F6332"/>
    <w:rsid w:val="00927797"/>
    <w:rsid w:val="009B1671"/>
    <w:rsid w:val="009B2847"/>
    <w:rsid w:val="009D024A"/>
    <w:rsid w:val="009F0DDC"/>
    <w:rsid w:val="00A45B70"/>
    <w:rsid w:val="00A6058C"/>
    <w:rsid w:val="00AB60C3"/>
    <w:rsid w:val="00AC5086"/>
    <w:rsid w:val="00AE0C5B"/>
    <w:rsid w:val="00B141DB"/>
    <w:rsid w:val="00B31A80"/>
    <w:rsid w:val="00B77F15"/>
    <w:rsid w:val="00BB0C1D"/>
    <w:rsid w:val="00BC353B"/>
    <w:rsid w:val="00BC363D"/>
    <w:rsid w:val="00BD5612"/>
    <w:rsid w:val="00BF0222"/>
    <w:rsid w:val="00BF20B0"/>
    <w:rsid w:val="00C47C69"/>
    <w:rsid w:val="00C520BF"/>
    <w:rsid w:val="00C67CB8"/>
    <w:rsid w:val="00CA02B0"/>
    <w:rsid w:val="00CE09F4"/>
    <w:rsid w:val="00D05918"/>
    <w:rsid w:val="00D107F8"/>
    <w:rsid w:val="00D847BC"/>
    <w:rsid w:val="00D876E3"/>
    <w:rsid w:val="00DA18F8"/>
    <w:rsid w:val="00E10B99"/>
    <w:rsid w:val="00E65311"/>
    <w:rsid w:val="00E6767D"/>
    <w:rsid w:val="00E72E0C"/>
    <w:rsid w:val="00E96EB3"/>
    <w:rsid w:val="00EE4F96"/>
    <w:rsid w:val="00EF4045"/>
    <w:rsid w:val="00F054E3"/>
    <w:rsid w:val="00F10A8C"/>
    <w:rsid w:val="00F20A9D"/>
    <w:rsid w:val="00F2362B"/>
    <w:rsid w:val="00F44721"/>
    <w:rsid w:val="00F70B38"/>
    <w:rsid w:val="00F918C4"/>
    <w:rsid w:val="00FA1B97"/>
    <w:rsid w:val="00FA24E3"/>
    <w:rsid w:val="00FB1A0C"/>
    <w:rsid w:val="00FC1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EC29"/>
  <w15:chartTrackingRefBased/>
  <w15:docId w15:val="{581235F3-C6D8-4B9A-8E62-74D1EF45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7BC"/>
  </w:style>
  <w:style w:type="paragraph" w:styleId="Piedepgina">
    <w:name w:val="footer"/>
    <w:basedOn w:val="Normal"/>
    <w:link w:val="PiedepginaCar"/>
    <w:uiPriority w:val="99"/>
    <w:unhideWhenUsed/>
    <w:rsid w:val="00D84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7BC"/>
  </w:style>
  <w:style w:type="paragraph" w:styleId="Prrafodelista">
    <w:name w:val="List Paragraph"/>
    <w:basedOn w:val="Normal"/>
    <w:uiPriority w:val="34"/>
    <w:qFormat/>
    <w:rsid w:val="00CA02B0"/>
    <w:pPr>
      <w:spacing w:after="0" w:line="240" w:lineRule="auto"/>
      <w:ind w:left="720"/>
      <w:contextualSpacing/>
    </w:pPr>
    <w:rPr>
      <w:kern w:val="2"/>
      <w:sz w:val="24"/>
      <w:szCs w:val="24"/>
      <w14:ligatures w14:val="standardContextual"/>
    </w:rPr>
  </w:style>
  <w:style w:type="character" w:customStyle="1" w:styleId="Ninguno">
    <w:name w:val="Ninguno"/>
    <w:rsid w:val="00FA1B97"/>
  </w:style>
  <w:style w:type="paragraph" w:customStyle="1" w:styleId="Cuerpo">
    <w:name w:val="Cuerpo"/>
    <w:rsid w:val="00FA1B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FA1B97"/>
    <w:pPr>
      <w:spacing w:after="0" w:line="240" w:lineRule="auto"/>
    </w:pPr>
  </w:style>
  <w:style w:type="character" w:customStyle="1" w:styleId="SinespaciadoCar">
    <w:name w:val="Sin espaciado Car"/>
    <w:basedOn w:val="Fuentedeprrafopredeter"/>
    <w:link w:val="Sinespaciado"/>
    <w:uiPriority w:val="1"/>
    <w:rsid w:val="00FA1B97"/>
  </w:style>
  <w:style w:type="character" w:customStyle="1" w:styleId="markedcontent">
    <w:name w:val="markedcontent"/>
    <w:basedOn w:val="Fuentedeprrafopredeter"/>
    <w:rsid w:val="00EE4F96"/>
  </w:style>
  <w:style w:type="table" w:styleId="Tablaconcuadrcula">
    <w:name w:val="Table Grid"/>
    <w:basedOn w:val="Tablanormal"/>
    <w:uiPriority w:val="39"/>
    <w:rsid w:val="00EE4F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72</Pages>
  <Words>19733</Words>
  <Characters>108536</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74</cp:revision>
  <cp:lastPrinted>2025-01-31T17:45:00Z</cp:lastPrinted>
  <dcterms:created xsi:type="dcterms:W3CDTF">2025-01-15T19:35:00Z</dcterms:created>
  <dcterms:modified xsi:type="dcterms:W3CDTF">2025-01-31T17:46:00Z</dcterms:modified>
</cp:coreProperties>
</file>