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1684A" w14:textId="77777777" w:rsidR="00B40CFC" w:rsidRDefault="00B40CFC" w:rsidP="00F434BB">
      <w:pPr>
        <w:spacing w:after="0" w:line="360" w:lineRule="auto"/>
        <w:ind w:right="-235"/>
        <w:jc w:val="both"/>
        <w:rPr>
          <w:rFonts w:ascii="Arial" w:hAnsi="Arial" w:cs="Arial"/>
          <w:b/>
          <w:sz w:val="24"/>
          <w:szCs w:val="24"/>
        </w:rPr>
      </w:pPr>
    </w:p>
    <w:p w14:paraId="5DE1DB6E" w14:textId="77777777" w:rsidR="00F434BB" w:rsidRDefault="00F434BB" w:rsidP="00F434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E382750" w14:textId="77777777" w:rsidR="00F434BB" w:rsidRDefault="00F434BB" w:rsidP="00F434BB">
      <w:pPr>
        <w:spacing w:after="0"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68EAAE01" w14:textId="3CAC0492" w:rsidR="00397678" w:rsidRPr="00B40CFC" w:rsidRDefault="00AC034A" w:rsidP="00F434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40CFC">
        <w:rPr>
          <w:rFonts w:ascii="Arial" w:hAnsi="Arial" w:cs="Arial"/>
          <w:b/>
          <w:sz w:val="24"/>
          <w:szCs w:val="24"/>
        </w:rPr>
        <w:t xml:space="preserve">H. AYUNTAMIENTO CONSTITUCIONAL DE </w:t>
      </w:r>
    </w:p>
    <w:p w14:paraId="0E225560" w14:textId="77777777" w:rsidR="00AC034A" w:rsidRPr="00B40CFC" w:rsidRDefault="00AC034A" w:rsidP="00F434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40CFC">
        <w:rPr>
          <w:rFonts w:ascii="Arial" w:hAnsi="Arial" w:cs="Arial"/>
          <w:b/>
          <w:sz w:val="24"/>
          <w:szCs w:val="24"/>
        </w:rPr>
        <w:t>ZAPOTLÁN EL GRANDE, JALISCO.</w:t>
      </w:r>
    </w:p>
    <w:p w14:paraId="563204C3" w14:textId="77777777" w:rsidR="00AC034A" w:rsidRPr="00B40CFC" w:rsidRDefault="00AC034A" w:rsidP="00F434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40CFC">
        <w:rPr>
          <w:rFonts w:ascii="Arial" w:hAnsi="Arial" w:cs="Arial"/>
          <w:b/>
          <w:sz w:val="24"/>
          <w:szCs w:val="24"/>
        </w:rPr>
        <w:t>P</w:t>
      </w:r>
      <w:r w:rsidR="00C26AAD" w:rsidRPr="00B40CFC">
        <w:rPr>
          <w:rFonts w:ascii="Arial" w:hAnsi="Arial" w:cs="Arial"/>
          <w:b/>
          <w:sz w:val="24"/>
          <w:szCs w:val="24"/>
        </w:rPr>
        <w:t xml:space="preserve"> </w:t>
      </w:r>
      <w:r w:rsidRPr="00B40CFC">
        <w:rPr>
          <w:rFonts w:ascii="Arial" w:hAnsi="Arial" w:cs="Arial"/>
          <w:b/>
          <w:sz w:val="24"/>
          <w:szCs w:val="24"/>
        </w:rPr>
        <w:t>R</w:t>
      </w:r>
      <w:r w:rsidR="00C26AAD" w:rsidRPr="00B40CFC">
        <w:rPr>
          <w:rFonts w:ascii="Arial" w:hAnsi="Arial" w:cs="Arial"/>
          <w:b/>
          <w:sz w:val="24"/>
          <w:szCs w:val="24"/>
        </w:rPr>
        <w:t xml:space="preserve"> </w:t>
      </w:r>
      <w:r w:rsidRPr="00B40CFC">
        <w:rPr>
          <w:rFonts w:ascii="Arial" w:hAnsi="Arial" w:cs="Arial"/>
          <w:b/>
          <w:sz w:val="24"/>
          <w:szCs w:val="24"/>
        </w:rPr>
        <w:t>E</w:t>
      </w:r>
      <w:r w:rsidR="00C26AAD" w:rsidRPr="00B40CFC">
        <w:rPr>
          <w:rFonts w:ascii="Arial" w:hAnsi="Arial" w:cs="Arial"/>
          <w:b/>
          <w:sz w:val="24"/>
          <w:szCs w:val="24"/>
        </w:rPr>
        <w:t xml:space="preserve"> </w:t>
      </w:r>
      <w:r w:rsidRPr="00B40CFC">
        <w:rPr>
          <w:rFonts w:ascii="Arial" w:hAnsi="Arial" w:cs="Arial"/>
          <w:b/>
          <w:sz w:val="24"/>
          <w:szCs w:val="24"/>
        </w:rPr>
        <w:t>S</w:t>
      </w:r>
      <w:r w:rsidR="00C26AAD" w:rsidRPr="00B40CFC">
        <w:rPr>
          <w:rFonts w:ascii="Arial" w:hAnsi="Arial" w:cs="Arial"/>
          <w:b/>
          <w:sz w:val="24"/>
          <w:szCs w:val="24"/>
        </w:rPr>
        <w:t xml:space="preserve"> </w:t>
      </w:r>
      <w:r w:rsidRPr="00B40CFC">
        <w:rPr>
          <w:rFonts w:ascii="Arial" w:hAnsi="Arial" w:cs="Arial"/>
          <w:b/>
          <w:sz w:val="24"/>
          <w:szCs w:val="24"/>
        </w:rPr>
        <w:t>E</w:t>
      </w:r>
      <w:r w:rsidR="00C26AAD" w:rsidRPr="00B40CFC">
        <w:rPr>
          <w:rFonts w:ascii="Arial" w:hAnsi="Arial" w:cs="Arial"/>
          <w:b/>
          <w:sz w:val="24"/>
          <w:szCs w:val="24"/>
        </w:rPr>
        <w:t xml:space="preserve"> </w:t>
      </w:r>
      <w:r w:rsidRPr="00B40CFC">
        <w:rPr>
          <w:rFonts w:ascii="Arial" w:hAnsi="Arial" w:cs="Arial"/>
          <w:b/>
          <w:sz w:val="24"/>
          <w:szCs w:val="24"/>
        </w:rPr>
        <w:t>N</w:t>
      </w:r>
      <w:r w:rsidR="00C26AAD" w:rsidRPr="00B40CFC">
        <w:rPr>
          <w:rFonts w:ascii="Arial" w:hAnsi="Arial" w:cs="Arial"/>
          <w:b/>
          <w:sz w:val="24"/>
          <w:szCs w:val="24"/>
        </w:rPr>
        <w:t xml:space="preserve"> </w:t>
      </w:r>
      <w:r w:rsidRPr="00B40CFC">
        <w:rPr>
          <w:rFonts w:ascii="Arial" w:hAnsi="Arial" w:cs="Arial"/>
          <w:b/>
          <w:sz w:val="24"/>
          <w:szCs w:val="24"/>
        </w:rPr>
        <w:t>T</w:t>
      </w:r>
      <w:r w:rsidR="00C26AAD" w:rsidRPr="00B40CFC">
        <w:rPr>
          <w:rFonts w:ascii="Arial" w:hAnsi="Arial" w:cs="Arial"/>
          <w:b/>
          <w:sz w:val="24"/>
          <w:szCs w:val="24"/>
        </w:rPr>
        <w:t xml:space="preserve"> </w:t>
      </w:r>
      <w:r w:rsidRPr="00B40CFC">
        <w:rPr>
          <w:rFonts w:ascii="Arial" w:hAnsi="Arial" w:cs="Arial"/>
          <w:b/>
          <w:sz w:val="24"/>
          <w:szCs w:val="24"/>
        </w:rPr>
        <w:t xml:space="preserve">E.- </w:t>
      </w:r>
    </w:p>
    <w:p w14:paraId="57ED9237" w14:textId="77777777" w:rsidR="00B40CFC" w:rsidRDefault="00B40CFC" w:rsidP="00F434B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1B217A5" w14:textId="77777777" w:rsidR="00F434BB" w:rsidRPr="00B40CFC" w:rsidRDefault="00F434BB" w:rsidP="00F434B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00F3EF7" w14:textId="7835E6E3" w:rsidR="00C26AAD" w:rsidRPr="00B40CFC" w:rsidRDefault="00F434BB" w:rsidP="00F434B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434BB">
        <w:rPr>
          <w:rFonts w:ascii="Arial" w:eastAsia="Times New Roman" w:hAnsi="Arial" w:cs="Arial"/>
          <w:sz w:val="24"/>
          <w:szCs w:val="24"/>
        </w:rPr>
        <w:t xml:space="preserve">El que suscribe </w:t>
      </w:r>
      <w:r w:rsidRPr="00F434BB">
        <w:rPr>
          <w:rFonts w:ascii="Arial" w:eastAsia="Times New Roman" w:hAnsi="Arial" w:cs="Arial"/>
          <w:b/>
          <w:sz w:val="24"/>
          <w:szCs w:val="24"/>
        </w:rPr>
        <w:t xml:space="preserve">LIC. OSCAR MURGUÍA TORRES, </w:t>
      </w:r>
      <w:r w:rsidRPr="00F434BB">
        <w:rPr>
          <w:rFonts w:ascii="Arial" w:eastAsia="Times New Roman" w:hAnsi="Arial" w:cs="Arial"/>
          <w:sz w:val="24"/>
          <w:szCs w:val="24"/>
        </w:rPr>
        <w:t>en mi calidad de Regidor de este Ayuntamiento de Zapotlán el Grande, Jalisco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564F5" w:rsidRPr="00B40CFC">
        <w:rPr>
          <w:rFonts w:ascii="Arial" w:hAnsi="Arial" w:cs="Arial"/>
          <w:sz w:val="24"/>
          <w:szCs w:val="24"/>
        </w:rPr>
        <w:t>y con fundamento en los artículos</w:t>
      </w:r>
      <w:r w:rsidR="00AC034A" w:rsidRPr="00B40CFC">
        <w:rPr>
          <w:rFonts w:ascii="Arial" w:eastAsia="Times New Roman" w:hAnsi="Arial" w:cs="Arial"/>
          <w:sz w:val="24"/>
          <w:szCs w:val="24"/>
        </w:rPr>
        <w:t xml:space="preserve"> 115  fracción I y II</w:t>
      </w:r>
      <w:r w:rsidR="00051D7A" w:rsidRPr="00B40CFC">
        <w:rPr>
          <w:rFonts w:ascii="Arial" w:eastAsia="Times New Roman" w:hAnsi="Arial" w:cs="Arial"/>
          <w:sz w:val="24"/>
          <w:szCs w:val="24"/>
        </w:rPr>
        <w:t xml:space="preserve"> de la Constitución Política de los Estados Unidos Mexicanos</w:t>
      </w:r>
      <w:r w:rsidR="00AC034A" w:rsidRPr="00B40CFC">
        <w:rPr>
          <w:rFonts w:ascii="Arial" w:eastAsia="Times New Roman" w:hAnsi="Arial" w:cs="Arial"/>
          <w:sz w:val="24"/>
          <w:szCs w:val="24"/>
        </w:rPr>
        <w:t>, 1, 2,</w:t>
      </w:r>
      <w:r w:rsidR="00E564F5" w:rsidRPr="00B40CFC">
        <w:rPr>
          <w:rFonts w:ascii="Arial" w:eastAsia="Times New Roman" w:hAnsi="Arial" w:cs="Arial"/>
          <w:sz w:val="24"/>
          <w:szCs w:val="24"/>
        </w:rPr>
        <w:t xml:space="preserve"> </w:t>
      </w:r>
      <w:r w:rsidR="00AC034A" w:rsidRPr="00B40CFC">
        <w:rPr>
          <w:rFonts w:ascii="Arial" w:eastAsia="Times New Roman" w:hAnsi="Arial" w:cs="Arial"/>
          <w:sz w:val="24"/>
          <w:szCs w:val="24"/>
        </w:rPr>
        <w:t>3,</w:t>
      </w:r>
      <w:r w:rsidR="00E564F5" w:rsidRPr="00B40CFC">
        <w:rPr>
          <w:rFonts w:ascii="Arial" w:eastAsia="Times New Roman" w:hAnsi="Arial" w:cs="Arial"/>
          <w:sz w:val="24"/>
          <w:szCs w:val="24"/>
        </w:rPr>
        <w:t xml:space="preserve"> </w:t>
      </w:r>
      <w:r w:rsidR="00AC034A" w:rsidRPr="00B40CFC">
        <w:rPr>
          <w:rFonts w:ascii="Arial" w:eastAsia="Times New Roman" w:hAnsi="Arial" w:cs="Arial"/>
          <w:sz w:val="24"/>
          <w:szCs w:val="24"/>
        </w:rPr>
        <w:t>73,</w:t>
      </w:r>
      <w:r w:rsidR="00E564F5" w:rsidRPr="00B40CFC">
        <w:rPr>
          <w:rFonts w:ascii="Arial" w:eastAsia="Times New Roman" w:hAnsi="Arial" w:cs="Arial"/>
          <w:sz w:val="24"/>
          <w:szCs w:val="24"/>
        </w:rPr>
        <w:t xml:space="preserve"> </w:t>
      </w:r>
      <w:r w:rsidR="00AC034A" w:rsidRPr="00B40CFC">
        <w:rPr>
          <w:rFonts w:ascii="Arial" w:eastAsia="Times New Roman" w:hAnsi="Arial" w:cs="Arial"/>
          <w:sz w:val="24"/>
          <w:szCs w:val="24"/>
        </w:rPr>
        <w:t>77,</w:t>
      </w:r>
      <w:r w:rsidR="00E564F5" w:rsidRPr="00B40CFC">
        <w:rPr>
          <w:rFonts w:ascii="Arial" w:eastAsia="Times New Roman" w:hAnsi="Arial" w:cs="Arial"/>
          <w:sz w:val="24"/>
          <w:szCs w:val="24"/>
        </w:rPr>
        <w:t xml:space="preserve"> </w:t>
      </w:r>
      <w:r w:rsidR="00AC034A" w:rsidRPr="00B40CFC">
        <w:rPr>
          <w:rFonts w:ascii="Arial" w:eastAsia="Times New Roman" w:hAnsi="Arial" w:cs="Arial"/>
          <w:sz w:val="24"/>
          <w:szCs w:val="24"/>
        </w:rPr>
        <w:t xml:space="preserve">85 fracción IV, 86  de la Constitución Política del Estado de Jalisco, 1,2,3,4 punto número </w:t>
      </w:r>
      <w:r w:rsidR="00051D7A" w:rsidRPr="00B40CFC">
        <w:rPr>
          <w:rFonts w:ascii="Arial" w:eastAsia="Times New Roman" w:hAnsi="Arial" w:cs="Arial"/>
          <w:sz w:val="24"/>
          <w:szCs w:val="24"/>
        </w:rPr>
        <w:t>1</w:t>
      </w:r>
      <w:r w:rsidR="00D91A40" w:rsidRPr="00B40CFC">
        <w:rPr>
          <w:rFonts w:ascii="Arial" w:eastAsia="Times New Roman" w:hAnsi="Arial" w:cs="Arial"/>
          <w:sz w:val="24"/>
          <w:szCs w:val="24"/>
        </w:rPr>
        <w:t xml:space="preserve">25, 5, </w:t>
      </w:r>
      <w:r w:rsidR="00AC034A" w:rsidRPr="00B40CFC">
        <w:rPr>
          <w:rFonts w:ascii="Arial" w:eastAsia="Times New Roman" w:hAnsi="Arial" w:cs="Arial"/>
          <w:sz w:val="24"/>
          <w:szCs w:val="24"/>
        </w:rPr>
        <w:t>10,</w:t>
      </w:r>
      <w:r w:rsidR="00D91A40" w:rsidRPr="00B40CFC">
        <w:rPr>
          <w:rFonts w:ascii="Arial" w:eastAsia="Times New Roman" w:hAnsi="Arial" w:cs="Arial"/>
          <w:sz w:val="24"/>
          <w:szCs w:val="24"/>
        </w:rPr>
        <w:t xml:space="preserve"> </w:t>
      </w:r>
      <w:r w:rsidR="00AC034A" w:rsidRPr="00B40CFC">
        <w:rPr>
          <w:rFonts w:ascii="Arial" w:eastAsia="Times New Roman" w:hAnsi="Arial" w:cs="Arial"/>
          <w:sz w:val="24"/>
          <w:szCs w:val="24"/>
        </w:rPr>
        <w:t>27,</w:t>
      </w:r>
      <w:r w:rsidR="00D91A40" w:rsidRPr="00B40CFC">
        <w:rPr>
          <w:rFonts w:ascii="Arial" w:eastAsia="Times New Roman" w:hAnsi="Arial" w:cs="Arial"/>
          <w:sz w:val="24"/>
          <w:szCs w:val="24"/>
        </w:rPr>
        <w:t xml:space="preserve"> </w:t>
      </w:r>
      <w:r w:rsidR="00AC034A" w:rsidRPr="00B40CFC">
        <w:rPr>
          <w:rFonts w:ascii="Arial" w:eastAsia="Times New Roman" w:hAnsi="Arial" w:cs="Arial"/>
          <w:sz w:val="24"/>
          <w:szCs w:val="24"/>
        </w:rPr>
        <w:t>29,</w:t>
      </w:r>
      <w:r w:rsidR="00D91A40" w:rsidRPr="00B40CFC">
        <w:rPr>
          <w:rFonts w:ascii="Arial" w:eastAsia="Times New Roman" w:hAnsi="Arial" w:cs="Arial"/>
          <w:sz w:val="24"/>
          <w:szCs w:val="24"/>
        </w:rPr>
        <w:t xml:space="preserve"> </w:t>
      </w:r>
      <w:r w:rsidR="00AC034A" w:rsidRPr="00B40CFC">
        <w:rPr>
          <w:rFonts w:ascii="Arial" w:eastAsia="Times New Roman" w:hAnsi="Arial" w:cs="Arial"/>
          <w:sz w:val="24"/>
          <w:szCs w:val="24"/>
        </w:rPr>
        <w:t>30,</w:t>
      </w:r>
      <w:r w:rsidR="00D91A40" w:rsidRPr="00B40CFC">
        <w:rPr>
          <w:rFonts w:ascii="Arial" w:eastAsia="Times New Roman" w:hAnsi="Arial" w:cs="Arial"/>
          <w:sz w:val="24"/>
          <w:szCs w:val="24"/>
        </w:rPr>
        <w:t xml:space="preserve"> </w:t>
      </w:r>
      <w:r w:rsidR="00AC034A" w:rsidRPr="00B40CFC">
        <w:rPr>
          <w:rFonts w:ascii="Arial" w:eastAsia="Times New Roman" w:hAnsi="Arial" w:cs="Arial"/>
          <w:sz w:val="24"/>
          <w:szCs w:val="24"/>
        </w:rPr>
        <w:t>34,</w:t>
      </w:r>
      <w:r w:rsidR="00D91A40" w:rsidRPr="00B40CFC">
        <w:rPr>
          <w:rFonts w:ascii="Arial" w:eastAsia="Times New Roman" w:hAnsi="Arial" w:cs="Arial"/>
          <w:sz w:val="24"/>
          <w:szCs w:val="24"/>
        </w:rPr>
        <w:t xml:space="preserve"> </w:t>
      </w:r>
      <w:r w:rsidR="00AC034A" w:rsidRPr="00B40CFC">
        <w:rPr>
          <w:rFonts w:ascii="Arial" w:eastAsia="Times New Roman" w:hAnsi="Arial" w:cs="Arial"/>
          <w:sz w:val="24"/>
          <w:szCs w:val="24"/>
        </w:rPr>
        <w:t>35,</w:t>
      </w:r>
      <w:r w:rsidR="00D91A40" w:rsidRPr="00B40CFC">
        <w:rPr>
          <w:rFonts w:ascii="Arial" w:eastAsia="Times New Roman" w:hAnsi="Arial" w:cs="Arial"/>
          <w:sz w:val="24"/>
          <w:szCs w:val="24"/>
        </w:rPr>
        <w:t xml:space="preserve"> 38 fracción II y IV, </w:t>
      </w:r>
      <w:r w:rsidR="00AC034A" w:rsidRPr="00B40CFC">
        <w:rPr>
          <w:rFonts w:ascii="Arial" w:eastAsia="Times New Roman" w:hAnsi="Arial" w:cs="Arial"/>
          <w:sz w:val="24"/>
          <w:szCs w:val="24"/>
        </w:rPr>
        <w:t>41</w:t>
      </w:r>
      <w:r w:rsidR="00C21A24" w:rsidRPr="00B40CFC">
        <w:rPr>
          <w:rFonts w:ascii="Arial" w:eastAsia="Times New Roman" w:hAnsi="Arial" w:cs="Arial"/>
          <w:sz w:val="24"/>
          <w:szCs w:val="24"/>
        </w:rPr>
        <w:t xml:space="preserve"> fracción II y IV</w:t>
      </w:r>
      <w:r w:rsidR="00AC034A" w:rsidRPr="00B40CFC">
        <w:rPr>
          <w:rFonts w:ascii="Arial" w:eastAsia="Times New Roman" w:hAnsi="Arial" w:cs="Arial"/>
          <w:sz w:val="24"/>
          <w:szCs w:val="24"/>
        </w:rPr>
        <w:t>,</w:t>
      </w:r>
      <w:r w:rsidR="00D91A40" w:rsidRPr="00B40CFC">
        <w:rPr>
          <w:rFonts w:ascii="Arial" w:eastAsia="Times New Roman" w:hAnsi="Arial" w:cs="Arial"/>
          <w:sz w:val="24"/>
          <w:szCs w:val="24"/>
        </w:rPr>
        <w:t xml:space="preserve"> </w:t>
      </w:r>
      <w:r w:rsidR="00C21A24" w:rsidRPr="00B40CFC">
        <w:rPr>
          <w:rFonts w:ascii="Arial" w:eastAsia="Times New Roman" w:hAnsi="Arial" w:cs="Arial"/>
          <w:sz w:val="24"/>
          <w:szCs w:val="24"/>
        </w:rPr>
        <w:t xml:space="preserve">49 y 50 </w:t>
      </w:r>
      <w:r w:rsidR="00AC034A" w:rsidRPr="00B40CFC">
        <w:rPr>
          <w:rFonts w:ascii="Arial" w:eastAsia="Times New Roman" w:hAnsi="Arial" w:cs="Arial"/>
          <w:sz w:val="24"/>
          <w:szCs w:val="24"/>
        </w:rPr>
        <w:t xml:space="preserve"> de la Ley del Gobierno y la Administración Pública Municipal para el Estado de Jalisco, así como lo normad</w:t>
      </w:r>
      <w:r w:rsidR="0064381B" w:rsidRPr="00B40CFC">
        <w:rPr>
          <w:rFonts w:ascii="Arial" w:eastAsia="Times New Roman" w:hAnsi="Arial" w:cs="Arial"/>
          <w:sz w:val="24"/>
          <w:szCs w:val="24"/>
        </w:rPr>
        <w:t xml:space="preserve">o en los </w:t>
      </w:r>
      <w:r w:rsidR="0064381B" w:rsidRPr="00A72ABB">
        <w:rPr>
          <w:rFonts w:ascii="Arial" w:eastAsia="Times New Roman" w:hAnsi="Arial" w:cs="Arial"/>
          <w:sz w:val="24"/>
          <w:szCs w:val="24"/>
        </w:rPr>
        <w:t xml:space="preserve">artículos </w:t>
      </w:r>
      <w:r w:rsidR="00B40CFC" w:rsidRPr="00A72ABB">
        <w:rPr>
          <w:rFonts w:ascii="Arial" w:eastAsia="Times New Roman" w:hAnsi="Arial" w:cs="Arial"/>
          <w:sz w:val="24"/>
          <w:szCs w:val="24"/>
        </w:rPr>
        <w:t xml:space="preserve"> 87, 91</w:t>
      </w:r>
      <w:r w:rsidR="00AC034A" w:rsidRPr="00A72ABB">
        <w:rPr>
          <w:rFonts w:ascii="Arial" w:eastAsia="Times New Roman" w:hAnsi="Arial" w:cs="Arial"/>
          <w:sz w:val="24"/>
          <w:szCs w:val="24"/>
        </w:rPr>
        <w:t>,</w:t>
      </w:r>
      <w:r w:rsidR="00A72ABB">
        <w:rPr>
          <w:rFonts w:ascii="Arial" w:eastAsia="Times New Roman" w:hAnsi="Arial" w:cs="Arial"/>
          <w:sz w:val="24"/>
          <w:szCs w:val="24"/>
        </w:rPr>
        <w:t xml:space="preserve"> </w:t>
      </w:r>
      <w:r w:rsidR="00B40CFC" w:rsidRPr="00A72ABB">
        <w:rPr>
          <w:rFonts w:ascii="Arial" w:eastAsia="Times New Roman" w:hAnsi="Arial" w:cs="Arial"/>
          <w:sz w:val="24"/>
          <w:szCs w:val="24"/>
        </w:rPr>
        <w:t>92, 100</w:t>
      </w:r>
      <w:r w:rsidR="00AC034A" w:rsidRPr="00A72ABB">
        <w:rPr>
          <w:rFonts w:ascii="Arial" w:eastAsia="Times New Roman" w:hAnsi="Arial" w:cs="Arial"/>
          <w:sz w:val="24"/>
          <w:szCs w:val="24"/>
        </w:rPr>
        <w:t xml:space="preserve"> y demás</w:t>
      </w:r>
      <w:r w:rsidR="00AC034A" w:rsidRPr="00B40CFC">
        <w:rPr>
          <w:rFonts w:ascii="Arial" w:eastAsia="Times New Roman" w:hAnsi="Arial" w:cs="Arial"/>
          <w:sz w:val="24"/>
          <w:szCs w:val="24"/>
        </w:rPr>
        <w:t xml:space="preserve"> relativos y aplicables del Reglamento Interior del Ayuntamiento de Zapotlán el Grande,</w:t>
      </w:r>
      <w:r w:rsidR="00E564F5" w:rsidRPr="00B40CFC">
        <w:rPr>
          <w:rFonts w:ascii="Arial" w:eastAsia="Times New Roman" w:hAnsi="Arial" w:cs="Arial"/>
          <w:sz w:val="24"/>
          <w:szCs w:val="24"/>
        </w:rPr>
        <w:t xml:space="preserve"> Jalisco; </w:t>
      </w:r>
      <w:r w:rsidR="00AC034A" w:rsidRPr="00B40CFC">
        <w:rPr>
          <w:rFonts w:ascii="Arial" w:eastAsia="Times New Roman" w:hAnsi="Arial" w:cs="Arial"/>
          <w:sz w:val="24"/>
          <w:szCs w:val="24"/>
        </w:rPr>
        <w:t xml:space="preserve"> </w:t>
      </w:r>
      <w:r w:rsidR="00E564F5" w:rsidRPr="00B40CFC">
        <w:rPr>
          <w:rFonts w:ascii="Arial" w:hAnsi="Arial" w:cs="Arial"/>
          <w:sz w:val="24"/>
          <w:szCs w:val="24"/>
        </w:rPr>
        <w:t>en uso de la facultad conferida en las disposiciones citadas, presento ante ustedes compañeros integrantes de este Órgano de Gobierno Municipal la siguiente</w:t>
      </w:r>
      <w:r w:rsidR="00AC034A" w:rsidRPr="00B40CFC">
        <w:rPr>
          <w:rFonts w:ascii="Arial" w:hAnsi="Arial" w:cs="Arial"/>
          <w:sz w:val="24"/>
          <w:szCs w:val="24"/>
        </w:rPr>
        <w:t xml:space="preserve">, </w:t>
      </w:r>
      <w:bookmarkStart w:id="0" w:name="_Hlk201567046"/>
      <w:r w:rsidR="00E564F5" w:rsidRPr="00B40CFC">
        <w:rPr>
          <w:rFonts w:ascii="Arial" w:eastAsia="Times New Roman" w:hAnsi="Arial" w:cs="Arial"/>
          <w:b/>
          <w:sz w:val="24"/>
          <w:szCs w:val="24"/>
        </w:rPr>
        <w:t xml:space="preserve">INICIATIVA DE ACUERDO </w:t>
      </w:r>
      <w:r w:rsidR="00AC034A" w:rsidRPr="00B40CFC">
        <w:rPr>
          <w:rFonts w:ascii="Arial" w:eastAsia="Times New Roman" w:hAnsi="Arial" w:cs="Arial"/>
          <w:b/>
          <w:sz w:val="24"/>
          <w:szCs w:val="24"/>
        </w:rPr>
        <w:t xml:space="preserve">QUE PROPONE </w:t>
      </w:r>
      <w:r w:rsidR="00062C69" w:rsidRPr="00B40CFC">
        <w:rPr>
          <w:rFonts w:ascii="Arial" w:eastAsia="Times New Roman" w:hAnsi="Arial" w:cs="Arial"/>
          <w:b/>
          <w:sz w:val="24"/>
          <w:szCs w:val="24"/>
        </w:rPr>
        <w:t xml:space="preserve">LA </w:t>
      </w:r>
      <w:r w:rsidR="00AC034A" w:rsidRPr="00B40CFC">
        <w:rPr>
          <w:rFonts w:ascii="Arial" w:eastAsia="Times New Roman" w:hAnsi="Arial" w:cs="Arial"/>
          <w:b/>
          <w:sz w:val="24"/>
          <w:szCs w:val="24"/>
        </w:rPr>
        <w:t xml:space="preserve">AUTORIZACIÓN PARA LA CELEBRACIÓN DE  </w:t>
      </w:r>
      <w:r w:rsidR="00DC0F9A" w:rsidRPr="00B40CFC">
        <w:rPr>
          <w:rFonts w:ascii="Arial" w:eastAsia="Times New Roman" w:hAnsi="Arial" w:cs="Arial"/>
          <w:b/>
          <w:sz w:val="24"/>
          <w:szCs w:val="24"/>
        </w:rPr>
        <w:t>CONVENIO DE COLABORACIÓN</w:t>
      </w:r>
      <w:r w:rsidR="00A72ABB">
        <w:rPr>
          <w:rFonts w:ascii="Arial" w:eastAsia="Times New Roman" w:hAnsi="Arial" w:cs="Arial"/>
          <w:b/>
          <w:sz w:val="24"/>
          <w:szCs w:val="24"/>
        </w:rPr>
        <w:t xml:space="preserve"> EN MATERIA DE SERVICIO SOCIAL</w:t>
      </w:r>
      <w:r w:rsidR="00DC0F9A" w:rsidRPr="00B40CF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564F5" w:rsidRPr="00B40CFC">
        <w:rPr>
          <w:rFonts w:ascii="Arial" w:eastAsia="Times New Roman" w:hAnsi="Arial" w:cs="Arial"/>
          <w:b/>
          <w:sz w:val="24"/>
          <w:szCs w:val="24"/>
        </w:rPr>
        <w:t>ENTRE</w:t>
      </w:r>
      <w:r w:rsidR="00DC0F9A" w:rsidRPr="00B40CFC">
        <w:rPr>
          <w:rFonts w:ascii="Arial" w:eastAsia="Times New Roman" w:hAnsi="Arial" w:cs="Arial"/>
          <w:b/>
          <w:sz w:val="24"/>
          <w:szCs w:val="24"/>
        </w:rPr>
        <w:t xml:space="preserve"> EL</w:t>
      </w:r>
      <w:r w:rsidR="00AC034A" w:rsidRPr="00B40CFC">
        <w:rPr>
          <w:rFonts w:ascii="Arial" w:eastAsia="Times New Roman" w:hAnsi="Arial" w:cs="Arial"/>
          <w:b/>
          <w:sz w:val="24"/>
          <w:szCs w:val="24"/>
        </w:rPr>
        <w:t xml:space="preserve"> INSTITUTO TECNOLÓGICO DE </w:t>
      </w:r>
      <w:r>
        <w:rPr>
          <w:rFonts w:ascii="Arial" w:eastAsia="Times New Roman" w:hAnsi="Arial" w:cs="Arial"/>
          <w:b/>
          <w:sz w:val="24"/>
          <w:szCs w:val="24"/>
        </w:rPr>
        <w:t>TLAJOMULCO</w:t>
      </w:r>
      <w:r w:rsidR="00E564F5" w:rsidRPr="00B40CFC">
        <w:rPr>
          <w:rFonts w:ascii="Arial" w:eastAsia="Times New Roman" w:hAnsi="Arial" w:cs="Arial"/>
          <w:b/>
          <w:sz w:val="24"/>
          <w:szCs w:val="24"/>
        </w:rPr>
        <w:t xml:space="preserve"> Y </w:t>
      </w:r>
      <w:r>
        <w:rPr>
          <w:rFonts w:ascii="Arial" w:eastAsia="Times New Roman" w:hAnsi="Arial" w:cs="Arial"/>
          <w:b/>
          <w:sz w:val="24"/>
          <w:szCs w:val="24"/>
        </w:rPr>
        <w:t>EL</w:t>
      </w:r>
      <w:r w:rsidR="00AC034A" w:rsidRPr="00B40CFC">
        <w:rPr>
          <w:rFonts w:ascii="Arial" w:eastAsia="Times New Roman" w:hAnsi="Arial" w:cs="Arial"/>
          <w:b/>
          <w:sz w:val="24"/>
          <w:szCs w:val="24"/>
        </w:rPr>
        <w:t xml:space="preserve"> MUNICIPIO D</w:t>
      </w:r>
      <w:r w:rsidR="00AC034A" w:rsidRPr="00B40CFC">
        <w:rPr>
          <w:rFonts w:ascii="Arial" w:hAnsi="Arial" w:cs="Arial"/>
          <w:b/>
          <w:sz w:val="24"/>
          <w:szCs w:val="24"/>
        </w:rPr>
        <w:t>E ZAPOTLÁN EL GRANDE, JALISCO</w:t>
      </w:r>
      <w:bookmarkEnd w:id="0"/>
      <w:r w:rsidR="007463C5" w:rsidRPr="00B40CFC">
        <w:rPr>
          <w:rFonts w:ascii="Arial" w:hAnsi="Arial" w:cs="Arial"/>
          <w:sz w:val="24"/>
          <w:szCs w:val="24"/>
        </w:rPr>
        <w:t>, bajo la</w:t>
      </w:r>
      <w:r w:rsidR="00AC034A" w:rsidRPr="00B40CFC">
        <w:rPr>
          <w:rFonts w:ascii="Arial" w:hAnsi="Arial" w:cs="Arial"/>
          <w:sz w:val="24"/>
          <w:szCs w:val="24"/>
        </w:rPr>
        <w:t xml:space="preserve"> siguiente: </w:t>
      </w:r>
    </w:p>
    <w:p w14:paraId="73EF74A6" w14:textId="77777777" w:rsidR="00C26AAD" w:rsidRDefault="00C26AAD" w:rsidP="00F434BB">
      <w:pPr>
        <w:spacing w:after="0"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1B3C5398" w14:textId="77777777" w:rsidR="00F434BB" w:rsidRPr="00B40CFC" w:rsidRDefault="00F434BB" w:rsidP="00F434BB">
      <w:pPr>
        <w:spacing w:after="0"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445B0C3A" w14:textId="77777777" w:rsidR="00C26AAD" w:rsidRPr="00B40CFC" w:rsidRDefault="00AC034A" w:rsidP="00F434BB">
      <w:pPr>
        <w:spacing w:after="0"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40CFC">
        <w:rPr>
          <w:rFonts w:ascii="Arial" w:hAnsi="Arial" w:cs="Arial"/>
          <w:b/>
          <w:sz w:val="24"/>
          <w:szCs w:val="24"/>
        </w:rPr>
        <w:t xml:space="preserve">E X P O S I C I </w:t>
      </w:r>
      <w:proofErr w:type="spellStart"/>
      <w:r w:rsidRPr="00B40CFC">
        <w:rPr>
          <w:rFonts w:ascii="Arial" w:hAnsi="Arial" w:cs="Arial"/>
          <w:b/>
          <w:sz w:val="24"/>
          <w:szCs w:val="24"/>
        </w:rPr>
        <w:t>Ó</w:t>
      </w:r>
      <w:proofErr w:type="spellEnd"/>
      <w:r w:rsidRPr="00B40CFC">
        <w:rPr>
          <w:rFonts w:ascii="Arial" w:hAnsi="Arial" w:cs="Arial"/>
          <w:b/>
          <w:sz w:val="24"/>
          <w:szCs w:val="24"/>
        </w:rPr>
        <w:t xml:space="preserve"> N    D E    M O T I V O S</w:t>
      </w:r>
    </w:p>
    <w:p w14:paraId="73F0D3BA" w14:textId="77777777" w:rsidR="00C26AAD" w:rsidRPr="00B40CFC" w:rsidRDefault="00C26AAD" w:rsidP="00F434BB">
      <w:pPr>
        <w:spacing w:after="0"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517653AE" w14:textId="77777777" w:rsidR="00A72ABB" w:rsidRDefault="00E564F5" w:rsidP="00A72ABB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B40CFC">
        <w:rPr>
          <w:rFonts w:ascii="Arial" w:hAnsi="Arial" w:cs="Arial"/>
          <w:b/>
          <w:bCs/>
          <w:sz w:val="24"/>
          <w:szCs w:val="24"/>
        </w:rPr>
        <w:t xml:space="preserve">I.- </w:t>
      </w:r>
      <w:r w:rsidRPr="00FC2CCC">
        <w:rPr>
          <w:rFonts w:ascii="Arial" w:hAnsi="Arial" w:cs="Arial"/>
          <w:b/>
          <w:bCs/>
          <w:sz w:val="24"/>
          <w:szCs w:val="24"/>
        </w:rPr>
        <w:t>El artículo 115 de la Constitución Política de los Estados Unidos Mexicanos</w:t>
      </w:r>
      <w:r w:rsidRPr="00B40CFC">
        <w:rPr>
          <w:rFonts w:ascii="Arial" w:hAnsi="Arial" w:cs="Arial"/>
          <w:sz w:val="24"/>
          <w:szCs w:val="24"/>
        </w:rPr>
        <w:t xml:space="preserve">, señala que es obligación para los estados adoptar en su régimen interior, la forma de gobierno republicano, representativo, popular, teniendo </w:t>
      </w:r>
      <w:r w:rsidRPr="00FC2CCC">
        <w:rPr>
          <w:rFonts w:ascii="Arial" w:hAnsi="Arial" w:cs="Arial"/>
          <w:b/>
          <w:bCs/>
          <w:sz w:val="24"/>
          <w:szCs w:val="24"/>
        </w:rPr>
        <w:t xml:space="preserve">como base de su división territorial y de su organización política y administrativa, el Municipio libre </w:t>
      </w:r>
    </w:p>
    <w:p w14:paraId="7EB43B33" w14:textId="77777777" w:rsidR="00A72ABB" w:rsidRDefault="00A72ABB" w:rsidP="00A72AB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3FBC9D" w14:textId="77777777" w:rsidR="00A72ABB" w:rsidRDefault="00A72ABB" w:rsidP="00A72AB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08520F" w14:textId="635014ED" w:rsidR="00E564F5" w:rsidRDefault="00E564F5" w:rsidP="00A72A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2CCC">
        <w:rPr>
          <w:rFonts w:ascii="Arial" w:hAnsi="Arial" w:cs="Arial"/>
          <w:b/>
          <w:bCs/>
          <w:sz w:val="24"/>
          <w:szCs w:val="24"/>
        </w:rPr>
        <w:t xml:space="preserve">y autónomo </w:t>
      </w:r>
      <w:r w:rsidRPr="00B40CFC">
        <w:rPr>
          <w:rFonts w:ascii="Arial" w:hAnsi="Arial" w:cs="Arial"/>
          <w:sz w:val="24"/>
          <w:szCs w:val="24"/>
        </w:rPr>
        <w:t xml:space="preserve">gobernado éste por un Ayuntamiento de elección popular, lo que es reiterado en la Constitución Política del Estado de Jalisco, en sus artículos 1 y 2, señalando además la forma de gobierno contenida en el artículo 73, que se rige por la Ley del Gobierno y la Administración Pública </w:t>
      </w:r>
      <w:r w:rsidR="00F434BB">
        <w:rPr>
          <w:rFonts w:ascii="Arial" w:hAnsi="Arial" w:cs="Arial"/>
          <w:sz w:val="24"/>
          <w:szCs w:val="24"/>
        </w:rPr>
        <w:t xml:space="preserve"> </w:t>
      </w:r>
      <w:r w:rsidRPr="00B40CFC">
        <w:rPr>
          <w:rFonts w:ascii="Arial" w:hAnsi="Arial" w:cs="Arial"/>
          <w:sz w:val="24"/>
          <w:szCs w:val="24"/>
        </w:rPr>
        <w:t xml:space="preserve">Municipal del Estado de Jalisco, misma que indica entre otras cosas la forma de funcionar de los Ayuntamientos, así como la manera de conocer y discutir los asuntos de su competencia, así como la facultad de presentar propuestas, según lo previsto por los artículos 87, 90, 91, 92, 96, 100 y demás relativos y aplicables del Reglamento Interior de Ayuntamiento del Municipio de Zapotlán El Grande, Jalisco. </w:t>
      </w:r>
    </w:p>
    <w:p w14:paraId="00542364" w14:textId="77777777" w:rsidR="00A72ABB" w:rsidRPr="00A72ABB" w:rsidRDefault="00A72ABB" w:rsidP="00A72AB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40E71D" w14:textId="77777777" w:rsidR="00E564F5" w:rsidRDefault="00E564F5" w:rsidP="00F434B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B40CFC">
        <w:rPr>
          <w:rFonts w:ascii="Arial" w:hAnsi="Arial" w:cs="Arial"/>
          <w:b/>
          <w:bCs/>
          <w:iCs/>
          <w:sz w:val="24"/>
          <w:szCs w:val="24"/>
        </w:rPr>
        <w:t>II.-</w:t>
      </w:r>
      <w:r w:rsidRPr="00B40CF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FC2CCC">
        <w:rPr>
          <w:rFonts w:ascii="Arial" w:hAnsi="Arial" w:cs="Arial"/>
          <w:b/>
          <w:bCs/>
          <w:iCs/>
          <w:sz w:val="24"/>
          <w:szCs w:val="24"/>
        </w:rPr>
        <w:t>El artículo 38 fracción II, V y demás relativos y aplicables  de la Ley del Gobierno y la Administración Pública Municipal del Estado de Jalisco, señala que el Ayuntamiento tiene la facultad para celebrar convenios con organismos públicos y privado</w:t>
      </w:r>
      <w:r w:rsidRPr="00B40CFC">
        <w:rPr>
          <w:rFonts w:ascii="Arial" w:hAnsi="Arial" w:cs="Arial"/>
          <w:iCs/>
          <w:sz w:val="24"/>
          <w:szCs w:val="24"/>
        </w:rPr>
        <w:t>s tendientes a la realización de obras de interés común, siempre que no corresponda su realización al Estado, así como celebrar contratos de asociación público-privada para el desarrollo de proyectos de inversión en infraestructura o de prestación de servicios o funciones, en los términos establecidos en la legislación que regula la materia</w:t>
      </w:r>
      <w:r w:rsidR="00B40CFC">
        <w:rPr>
          <w:rFonts w:ascii="Arial" w:hAnsi="Arial" w:cs="Arial"/>
          <w:iCs/>
          <w:sz w:val="24"/>
          <w:szCs w:val="24"/>
        </w:rPr>
        <w:t>.</w:t>
      </w:r>
      <w:r w:rsidRPr="00B40CFC">
        <w:rPr>
          <w:rFonts w:ascii="Arial" w:hAnsi="Arial" w:cs="Arial"/>
          <w:iCs/>
          <w:sz w:val="24"/>
          <w:szCs w:val="24"/>
        </w:rPr>
        <w:t xml:space="preserve"> </w:t>
      </w:r>
    </w:p>
    <w:p w14:paraId="0E1A9301" w14:textId="77777777" w:rsidR="00A72ABB" w:rsidRDefault="00A72ABB" w:rsidP="00F434B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</w:p>
    <w:p w14:paraId="46EEF8F5" w14:textId="77777777" w:rsidR="00983626" w:rsidRPr="00FC2CCC" w:rsidRDefault="00AC034A" w:rsidP="00F434BB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40CFC">
        <w:rPr>
          <w:rFonts w:ascii="Arial" w:eastAsia="Times New Roman" w:hAnsi="Arial" w:cs="Arial"/>
          <w:b/>
          <w:sz w:val="24"/>
          <w:szCs w:val="24"/>
        </w:rPr>
        <w:t xml:space="preserve"> III.</w:t>
      </w:r>
      <w:r w:rsidRPr="00B40CFC">
        <w:rPr>
          <w:rFonts w:ascii="Arial" w:eastAsia="Times New Roman" w:hAnsi="Arial" w:cs="Arial"/>
          <w:sz w:val="24"/>
          <w:szCs w:val="24"/>
        </w:rPr>
        <w:t xml:space="preserve"> Por su parte </w:t>
      </w:r>
      <w:r w:rsidRPr="00FC2CCC">
        <w:rPr>
          <w:rFonts w:ascii="Arial" w:eastAsia="Times New Roman" w:hAnsi="Arial" w:cs="Arial"/>
          <w:b/>
          <w:bCs/>
          <w:sz w:val="24"/>
          <w:szCs w:val="24"/>
        </w:rPr>
        <w:t>la Ley de Educación del Estado de Jalisco</w:t>
      </w:r>
      <w:r w:rsidRPr="00B40CFC">
        <w:rPr>
          <w:rFonts w:ascii="Arial" w:eastAsia="Times New Roman" w:hAnsi="Arial" w:cs="Arial"/>
          <w:sz w:val="24"/>
          <w:szCs w:val="24"/>
        </w:rPr>
        <w:t>, señala en su</w:t>
      </w:r>
      <w:r w:rsidR="007B5DEA" w:rsidRPr="00B40CFC">
        <w:rPr>
          <w:rFonts w:ascii="Arial" w:eastAsia="Times New Roman" w:hAnsi="Arial" w:cs="Arial"/>
          <w:sz w:val="24"/>
          <w:szCs w:val="24"/>
        </w:rPr>
        <w:t>s</w:t>
      </w:r>
      <w:r w:rsidRPr="00B40CFC">
        <w:rPr>
          <w:rFonts w:ascii="Arial" w:eastAsia="Times New Roman" w:hAnsi="Arial" w:cs="Arial"/>
          <w:sz w:val="24"/>
          <w:szCs w:val="24"/>
        </w:rPr>
        <w:t xml:space="preserve"> artículo</w:t>
      </w:r>
      <w:r w:rsidR="002D2A75" w:rsidRPr="00B40CFC">
        <w:rPr>
          <w:rFonts w:ascii="Arial" w:eastAsia="Times New Roman" w:hAnsi="Arial" w:cs="Arial"/>
          <w:sz w:val="24"/>
          <w:szCs w:val="24"/>
        </w:rPr>
        <w:t>s 4, 18, 19, 20, 44 y demás relativos y aplicables, que los</w:t>
      </w:r>
      <w:r w:rsidRPr="00B40CFC">
        <w:rPr>
          <w:rFonts w:ascii="Arial" w:eastAsia="Times New Roman" w:hAnsi="Arial" w:cs="Arial"/>
          <w:sz w:val="24"/>
          <w:szCs w:val="24"/>
        </w:rPr>
        <w:t xml:space="preserve"> </w:t>
      </w:r>
      <w:r w:rsidR="002D2A75" w:rsidRPr="00B40CFC">
        <w:rPr>
          <w:rFonts w:ascii="Arial" w:eastAsia="Times New Roman" w:hAnsi="Arial" w:cs="Arial"/>
          <w:sz w:val="24"/>
          <w:szCs w:val="24"/>
        </w:rPr>
        <w:t>ayuntamientos podrán celebrar convenios de colaboración</w:t>
      </w:r>
      <w:r w:rsidR="00062C69" w:rsidRPr="00B40CFC">
        <w:rPr>
          <w:rFonts w:ascii="Arial" w:eastAsia="Times New Roman" w:hAnsi="Arial" w:cs="Arial"/>
          <w:sz w:val="24"/>
          <w:szCs w:val="24"/>
        </w:rPr>
        <w:t xml:space="preserve"> </w:t>
      </w:r>
      <w:r w:rsidR="00062C69" w:rsidRPr="00FC2CCC">
        <w:rPr>
          <w:rFonts w:ascii="Arial" w:eastAsia="Times New Roman" w:hAnsi="Arial" w:cs="Arial"/>
          <w:b/>
          <w:bCs/>
          <w:sz w:val="24"/>
          <w:szCs w:val="24"/>
        </w:rPr>
        <w:t>con instituciones públicas y privadas</w:t>
      </w:r>
      <w:r w:rsidR="002D2A75" w:rsidRPr="00FC2CCC">
        <w:rPr>
          <w:rFonts w:ascii="Arial" w:eastAsia="Times New Roman" w:hAnsi="Arial" w:cs="Arial"/>
          <w:b/>
          <w:bCs/>
          <w:sz w:val="24"/>
          <w:szCs w:val="24"/>
        </w:rPr>
        <w:t xml:space="preserve"> tendientes </w:t>
      </w:r>
      <w:r w:rsidR="00062C69" w:rsidRPr="00FC2CCC">
        <w:rPr>
          <w:rFonts w:ascii="Arial" w:eastAsia="Times New Roman" w:hAnsi="Arial" w:cs="Arial"/>
          <w:b/>
          <w:bCs/>
          <w:sz w:val="24"/>
          <w:szCs w:val="24"/>
        </w:rPr>
        <w:t>a la coordinación y unificación de actividades educativas a efecto de crear mecanismos que permitan canalizar recursos a los programas destinados a la superación de los educandos.</w:t>
      </w:r>
    </w:p>
    <w:p w14:paraId="58D1BC66" w14:textId="77777777" w:rsidR="00B40CFC" w:rsidRDefault="00B40CFC" w:rsidP="00F434BB">
      <w:pPr>
        <w:pStyle w:val="Sinespaciado"/>
        <w:spacing w:line="360" w:lineRule="auto"/>
        <w:ind w:firstLine="708"/>
        <w:jc w:val="both"/>
        <w:rPr>
          <w:rFonts w:ascii="Arial" w:eastAsia="Times New Roman" w:hAnsi="Arial" w:cs="Arial"/>
          <w:b/>
          <w:lang w:val="es-MX"/>
        </w:rPr>
      </w:pPr>
    </w:p>
    <w:p w14:paraId="344FF6D7" w14:textId="77777777" w:rsidR="00A72ABB" w:rsidRDefault="00A72ABB" w:rsidP="00F434BB">
      <w:pPr>
        <w:pStyle w:val="Sinespaciado"/>
        <w:spacing w:line="360" w:lineRule="auto"/>
        <w:ind w:firstLine="708"/>
        <w:jc w:val="both"/>
        <w:rPr>
          <w:rFonts w:ascii="Arial" w:eastAsia="Times New Roman" w:hAnsi="Arial" w:cs="Arial"/>
          <w:b/>
          <w:lang w:val="es-MX"/>
        </w:rPr>
      </w:pPr>
    </w:p>
    <w:p w14:paraId="4F8DD352" w14:textId="77777777" w:rsidR="00A72ABB" w:rsidRDefault="00A72ABB" w:rsidP="00F434BB">
      <w:pPr>
        <w:pStyle w:val="Sinespaciado"/>
        <w:spacing w:line="360" w:lineRule="auto"/>
        <w:ind w:firstLine="708"/>
        <w:jc w:val="both"/>
        <w:rPr>
          <w:rFonts w:ascii="Arial" w:eastAsia="Times New Roman" w:hAnsi="Arial" w:cs="Arial"/>
          <w:b/>
          <w:lang w:val="es-MX"/>
        </w:rPr>
      </w:pPr>
    </w:p>
    <w:p w14:paraId="46105A5E" w14:textId="77777777" w:rsidR="00A72ABB" w:rsidRPr="00B40CFC" w:rsidRDefault="00A72ABB" w:rsidP="00F434BB">
      <w:pPr>
        <w:pStyle w:val="Sinespaciado"/>
        <w:spacing w:line="360" w:lineRule="auto"/>
        <w:ind w:firstLine="708"/>
        <w:jc w:val="both"/>
        <w:rPr>
          <w:rFonts w:ascii="Arial" w:eastAsia="Times New Roman" w:hAnsi="Arial" w:cs="Arial"/>
          <w:b/>
          <w:lang w:val="es-MX"/>
        </w:rPr>
      </w:pPr>
    </w:p>
    <w:p w14:paraId="78D19BE9" w14:textId="43BA9A8E" w:rsidR="00B70B6B" w:rsidRDefault="00AC034A" w:rsidP="00A72ABB">
      <w:pPr>
        <w:pStyle w:val="Sinespaciado"/>
        <w:spacing w:line="360" w:lineRule="auto"/>
        <w:ind w:firstLine="708"/>
        <w:jc w:val="both"/>
        <w:rPr>
          <w:rFonts w:ascii="Arial" w:eastAsia="Times New Roman" w:hAnsi="Arial" w:cs="Arial"/>
        </w:rPr>
      </w:pPr>
      <w:r w:rsidRPr="00B40CFC">
        <w:rPr>
          <w:rFonts w:ascii="Arial" w:eastAsia="Times New Roman" w:hAnsi="Arial" w:cs="Arial"/>
          <w:b/>
        </w:rPr>
        <w:t>IV.</w:t>
      </w:r>
      <w:r w:rsidRPr="00B40CFC">
        <w:rPr>
          <w:rFonts w:ascii="Arial" w:eastAsia="Times New Roman" w:hAnsi="Arial" w:cs="Arial"/>
        </w:rPr>
        <w:t xml:space="preserve"> </w:t>
      </w:r>
      <w:r w:rsidR="00E564F5" w:rsidRPr="00B40CFC">
        <w:rPr>
          <w:rFonts w:ascii="Arial" w:eastAsia="Times New Roman" w:hAnsi="Arial" w:cs="Arial"/>
        </w:rPr>
        <w:t xml:space="preserve">Que con fecha </w:t>
      </w:r>
      <w:r w:rsidR="00B70B6B">
        <w:rPr>
          <w:rFonts w:ascii="Arial" w:eastAsia="Times New Roman" w:hAnsi="Arial" w:cs="Arial"/>
        </w:rPr>
        <w:t xml:space="preserve">03 tres de junio del </w:t>
      </w:r>
      <w:r w:rsidR="00E564F5" w:rsidRPr="00B40CFC">
        <w:rPr>
          <w:rFonts w:ascii="Arial" w:eastAsia="Times New Roman" w:hAnsi="Arial" w:cs="Arial"/>
        </w:rPr>
        <w:t>202</w:t>
      </w:r>
      <w:r w:rsidR="00B70B6B">
        <w:rPr>
          <w:rFonts w:ascii="Arial" w:eastAsia="Times New Roman" w:hAnsi="Arial" w:cs="Arial"/>
        </w:rPr>
        <w:t>5</w:t>
      </w:r>
      <w:r w:rsidR="00E564F5" w:rsidRPr="00B40CFC">
        <w:rPr>
          <w:rFonts w:ascii="Arial" w:eastAsia="Times New Roman" w:hAnsi="Arial" w:cs="Arial"/>
        </w:rPr>
        <w:t xml:space="preserve"> dos mil </w:t>
      </w:r>
      <w:r w:rsidR="00B70B6B">
        <w:rPr>
          <w:rFonts w:ascii="Arial" w:eastAsia="Times New Roman" w:hAnsi="Arial" w:cs="Arial"/>
        </w:rPr>
        <w:t>veinticinco</w:t>
      </w:r>
      <w:r w:rsidR="00E564F5" w:rsidRPr="00B40CFC">
        <w:rPr>
          <w:rFonts w:ascii="Arial" w:eastAsia="Times New Roman" w:hAnsi="Arial" w:cs="Arial"/>
        </w:rPr>
        <w:t xml:space="preserve">, se recibió en el departamento de </w:t>
      </w:r>
      <w:r w:rsidR="00B70B6B">
        <w:rPr>
          <w:rFonts w:ascii="Arial" w:eastAsia="Times New Roman" w:hAnsi="Arial" w:cs="Arial"/>
        </w:rPr>
        <w:t>Regidores</w:t>
      </w:r>
      <w:r w:rsidR="00F624CD" w:rsidRPr="00B40CFC">
        <w:rPr>
          <w:rFonts w:ascii="Arial" w:eastAsia="Times New Roman" w:hAnsi="Arial" w:cs="Arial"/>
        </w:rPr>
        <w:t xml:space="preserve">, oficio número </w:t>
      </w:r>
      <w:r w:rsidR="00B70B6B" w:rsidRPr="00FC2CCC">
        <w:rPr>
          <w:rFonts w:ascii="Arial" w:eastAsia="Times New Roman" w:hAnsi="Arial" w:cs="Arial"/>
          <w:b/>
          <w:bCs/>
        </w:rPr>
        <w:t>D.268/2025</w:t>
      </w:r>
      <w:r w:rsidR="00F624CD" w:rsidRPr="00FC2CCC">
        <w:rPr>
          <w:rFonts w:ascii="Arial" w:eastAsia="Times New Roman" w:hAnsi="Arial" w:cs="Arial"/>
          <w:b/>
          <w:bCs/>
        </w:rPr>
        <w:t xml:space="preserve"> </w:t>
      </w:r>
      <w:r w:rsidR="00B70B6B" w:rsidRPr="00FC2CCC">
        <w:rPr>
          <w:rFonts w:ascii="Arial" w:eastAsia="Times New Roman" w:hAnsi="Arial" w:cs="Arial"/>
          <w:b/>
          <w:bCs/>
        </w:rPr>
        <w:t>del Instituto Tecnológico de Tlajomulco</w:t>
      </w:r>
      <w:r w:rsidR="00E564F5" w:rsidRPr="00FC2CCC">
        <w:rPr>
          <w:rFonts w:ascii="Arial" w:eastAsia="Times New Roman" w:hAnsi="Arial" w:cs="Arial"/>
          <w:b/>
          <w:bCs/>
        </w:rPr>
        <w:t xml:space="preserve">, signado por su </w:t>
      </w:r>
      <w:r w:rsidR="00B70B6B" w:rsidRPr="00FC2CCC">
        <w:rPr>
          <w:rFonts w:ascii="Arial" w:eastAsia="Times New Roman" w:hAnsi="Arial" w:cs="Arial"/>
          <w:b/>
          <w:bCs/>
        </w:rPr>
        <w:t>directora María Isabel Becerra Rodríguez</w:t>
      </w:r>
      <w:r w:rsidR="00E564F5" w:rsidRPr="00FC2CCC">
        <w:rPr>
          <w:rFonts w:ascii="Arial" w:eastAsia="Times New Roman" w:hAnsi="Arial" w:cs="Arial"/>
          <w:b/>
          <w:bCs/>
        </w:rPr>
        <w:t>, en el</w:t>
      </w:r>
      <w:r w:rsidR="00B70B6B" w:rsidRPr="00FC2CCC">
        <w:rPr>
          <w:rFonts w:ascii="Arial" w:eastAsia="Times New Roman" w:hAnsi="Arial" w:cs="Arial"/>
          <w:b/>
          <w:bCs/>
        </w:rPr>
        <w:t xml:space="preserve"> cual manifiesta la intención de formalizar un convenio de colaboración</w:t>
      </w:r>
      <w:r w:rsidR="00B70B6B">
        <w:rPr>
          <w:rFonts w:ascii="Arial" w:eastAsia="Times New Roman" w:hAnsi="Arial" w:cs="Arial"/>
        </w:rPr>
        <w:t xml:space="preserve"> </w:t>
      </w:r>
      <w:r w:rsidR="00FC2CCC" w:rsidRPr="00FC2CCC">
        <w:rPr>
          <w:rFonts w:ascii="Arial" w:eastAsia="Times New Roman" w:hAnsi="Arial" w:cs="Arial"/>
          <w:b/>
          <w:bCs/>
        </w:rPr>
        <w:t>de servicio</w:t>
      </w:r>
      <w:r w:rsidR="00A72ABB">
        <w:rPr>
          <w:rFonts w:ascii="Arial" w:eastAsia="Times New Roman" w:hAnsi="Arial" w:cs="Arial"/>
          <w:b/>
          <w:bCs/>
        </w:rPr>
        <w:t xml:space="preserve"> </w:t>
      </w:r>
      <w:r w:rsidR="00FC2CCC" w:rsidRPr="00FC2CCC">
        <w:rPr>
          <w:rFonts w:ascii="Arial" w:eastAsia="Times New Roman" w:hAnsi="Arial" w:cs="Arial"/>
          <w:b/>
          <w:bCs/>
        </w:rPr>
        <w:t xml:space="preserve">social </w:t>
      </w:r>
      <w:r w:rsidR="00B70B6B" w:rsidRPr="00FC2CCC">
        <w:rPr>
          <w:rFonts w:ascii="Arial" w:eastAsia="Times New Roman" w:hAnsi="Arial" w:cs="Arial"/>
          <w:b/>
          <w:bCs/>
        </w:rPr>
        <w:t>entre este Ayuntamiento y la institución educativa</w:t>
      </w:r>
      <w:r w:rsidR="00B70B6B">
        <w:rPr>
          <w:rFonts w:ascii="Arial" w:eastAsia="Times New Roman" w:hAnsi="Arial" w:cs="Arial"/>
        </w:rPr>
        <w:t xml:space="preserve"> derivado del interés de estudiantes de la carrera de agronomía para realizar una reforestación en el municipio como parte de su servicio social.</w:t>
      </w:r>
    </w:p>
    <w:p w14:paraId="7B0B8BED" w14:textId="77777777" w:rsidR="009E7A92" w:rsidRDefault="009E7A92" w:rsidP="00F434BB">
      <w:pPr>
        <w:pStyle w:val="Sinespaciado"/>
        <w:spacing w:line="360" w:lineRule="auto"/>
        <w:jc w:val="both"/>
        <w:rPr>
          <w:rFonts w:ascii="Arial" w:eastAsia="Times New Roman" w:hAnsi="Arial" w:cs="Arial"/>
        </w:rPr>
      </w:pPr>
    </w:p>
    <w:p w14:paraId="4A7E0AB5" w14:textId="761280F7" w:rsidR="006D44BC" w:rsidRPr="00B40CFC" w:rsidRDefault="00F624CD" w:rsidP="00F434B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40CFC">
        <w:rPr>
          <w:rFonts w:ascii="Arial" w:eastAsia="Times New Roman" w:hAnsi="Arial" w:cs="Arial"/>
          <w:b/>
          <w:sz w:val="24"/>
          <w:szCs w:val="24"/>
        </w:rPr>
        <w:t>V.</w:t>
      </w:r>
      <w:r w:rsidRPr="00B40CFC">
        <w:rPr>
          <w:rFonts w:ascii="Arial" w:eastAsia="Times New Roman" w:hAnsi="Arial" w:cs="Arial"/>
          <w:sz w:val="24"/>
          <w:szCs w:val="24"/>
        </w:rPr>
        <w:t xml:space="preserve"> En este tenor, </w:t>
      </w:r>
      <w:r w:rsidRPr="00082560">
        <w:rPr>
          <w:rFonts w:ascii="Arial" w:eastAsia="Times New Roman" w:hAnsi="Arial" w:cs="Arial"/>
          <w:b/>
          <w:bCs/>
          <w:sz w:val="24"/>
          <w:szCs w:val="24"/>
        </w:rPr>
        <w:t>las instituciones públicas y privadas de educación, en la corresponsabilidad de preparar al alumno para la vida profesional, ve la posibilidad de abrir espacios en el ámbito público-privado para que detonen sus capacidades y apliquen el conocimiento adquirido</w:t>
      </w:r>
      <w:r w:rsidRPr="00B40CFC">
        <w:rPr>
          <w:rFonts w:ascii="Arial" w:eastAsia="Times New Roman" w:hAnsi="Arial" w:cs="Arial"/>
          <w:sz w:val="24"/>
          <w:szCs w:val="24"/>
        </w:rPr>
        <w:t>, es el caso del Instituto Tecnológico de Ciudad Guzmán, que a través de la firma de tres convenios</w:t>
      </w:r>
      <w:r w:rsidR="006D44BC" w:rsidRPr="00B40CFC">
        <w:rPr>
          <w:rFonts w:ascii="Arial" w:eastAsia="Times New Roman" w:hAnsi="Arial" w:cs="Arial"/>
          <w:sz w:val="24"/>
          <w:szCs w:val="24"/>
        </w:rPr>
        <w:t xml:space="preserve"> con el Ayuntamiento de </w:t>
      </w:r>
      <w:r w:rsidR="00B70B6B">
        <w:rPr>
          <w:rFonts w:ascii="Arial" w:eastAsia="Times New Roman" w:hAnsi="Arial" w:cs="Arial"/>
          <w:sz w:val="24"/>
          <w:szCs w:val="24"/>
        </w:rPr>
        <w:t>Tlajomulco</w:t>
      </w:r>
      <w:r w:rsidR="006D44BC" w:rsidRPr="00B40CFC">
        <w:rPr>
          <w:rFonts w:ascii="Arial" w:eastAsia="Times New Roman" w:hAnsi="Arial" w:cs="Arial"/>
          <w:sz w:val="24"/>
          <w:szCs w:val="24"/>
        </w:rPr>
        <w:t>, b</w:t>
      </w:r>
      <w:r w:rsidRPr="00B40CFC">
        <w:rPr>
          <w:rFonts w:ascii="Arial" w:eastAsia="Times New Roman" w:hAnsi="Arial" w:cs="Arial"/>
          <w:sz w:val="24"/>
          <w:szCs w:val="24"/>
        </w:rPr>
        <w:t xml:space="preserve">usca </w:t>
      </w:r>
      <w:r w:rsidR="006D44BC" w:rsidRPr="00B40CFC">
        <w:rPr>
          <w:rFonts w:ascii="Arial" w:eastAsia="Times New Roman" w:hAnsi="Arial" w:cs="Arial"/>
          <w:sz w:val="24"/>
          <w:szCs w:val="24"/>
        </w:rPr>
        <w:t>cumplir estos objetivos para la comunidad estudiantil a través de las oportunidades que brinda el Ayuntamiento de Zapotlán el Grande</w:t>
      </w:r>
      <w:r w:rsidR="00082560">
        <w:rPr>
          <w:rFonts w:ascii="Arial" w:eastAsia="Times New Roman" w:hAnsi="Arial" w:cs="Arial"/>
          <w:sz w:val="24"/>
          <w:szCs w:val="24"/>
        </w:rPr>
        <w:t xml:space="preserve">, </w:t>
      </w:r>
      <w:r w:rsidR="006D44BC" w:rsidRPr="00082560">
        <w:rPr>
          <w:rFonts w:ascii="Arial" w:eastAsia="Times New Roman" w:hAnsi="Arial" w:cs="Arial"/>
          <w:bCs/>
          <w:sz w:val="24"/>
          <w:szCs w:val="24"/>
        </w:rPr>
        <w:t>para colaborar en todas sus áreas y proyectos en general</w:t>
      </w:r>
      <w:r w:rsidR="006D44BC" w:rsidRPr="00B40CFC">
        <w:rPr>
          <w:rFonts w:ascii="Arial" w:eastAsia="Times New Roman" w:hAnsi="Arial" w:cs="Arial"/>
          <w:sz w:val="24"/>
          <w:szCs w:val="24"/>
        </w:rPr>
        <w:t xml:space="preserve"> para contribuir de manera recíproca a la institución educativa, la comunidad estudiantil, al Municipio y </w:t>
      </w:r>
      <w:r w:rsidR="00B70B6B">
        <w:rPr>
          <w:rFonts w:ascii="Arial" w:eastAsia="Times New Roman" w:hAnsi="Arial" w:cs="Arial"/>
          <w:sz w:val="24"/>
          <w:szCs w:val="24"/>
        </w:rPr>
        <w:t>nuestro entorno</w:t>
      </w:r>
      <w:r w:rsidR="006D44BC" w:rsidRPr="00B40CFC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06D8B8E" w14:textId="77777777" w:rsidR="00B40CFC" w:rsidRDefault="00B40CFC" w:rsidP="00F434BB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1518660" w14:textId="20EFD303" w:rsidR="00FC2CCC" w:rsidRPr="00FC2CCC" w:rsidRDefault="006D44BC" w:rsidP="00FC2CC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C2CCC">
        <w:rPr>
          <w:rFonts w:ascii="Arial" w:eastAsia="Times New Roman" w:hAnsi="Arial" w:cs="Arial"/>
          <w:b/>
          <w:sz w:val="24"/>
          <w:szCs w:val="24"/>
        </w:rPr>
        <w:t>VI.-</w:t>
      </w:r>
      <w:r w:rsidRPr="00FC2CCC">
        <w:rPr>
          <w:rFonts w:ascii="Arial" w:eastAsia="Times New Roman" w:hAnsi="Arial" w:cs="Arial"/>
          <w:sz w:val="24"/>
          <w:szCs w:val="24"/>
        </w:rPr>
        <w:t xml:space="preserve"> </w:t>
      </w:r>
      <w:r w:rsidR="00486AA8" w:rsidRPr="00FC2CCC">
        <w:rPr>
          <w:rFonts w:ascii="Arial" w:eastAsia="Times New Roman" w:hAnsi="Arial" w:cs="Arial"/>
          <w:sz w:val="24"/>
          <w:szCs w:val="24"/>
        </w:rPr>
        <w:t xml:space="preserve">El proyecto de los estudiantes motivantes de este convenio, son aledaños de Zapotlán el Grande, y buscan contribuir con los conocimientos adquiridos profesionalmente a través de su </w:t>
      </w:r>
      <w:proofErr w:type="spellStart"/>
      <w:r w:rsidR="00486AA8" w:rsidRPr="00FC2CCC">
        <w:rPr>
          <w:rFonts w:ascii="Arial" w:eastAsia="Times New Roman" w:hAnsi="Arial" w:cs="Arial"/>
          <w:sz w:val="24"/>
          <w:szCs w:val="24"/>
        </w:rPr>
        <w:t>curricula</w:t>
      </w:r>
      <w:proofErr w:type="spellEnd"/>
      <w:r w:rsidR="00486AA8" w:rsidRPr="00FC2CCC">
        <w:rPr>
          <w:rFonts w:ascii="Arial" w:eastAsia="Times New Roman" w:hAnsi="Arial" w:cs="Arial"/>
          <w:sz w:val="24"/>
          <w:szCs w:val="24"/>
        </w:rPr>
        <w:t xml:space="preserve"> académica</w:t>
      </w:r>
      <w:r w:rsidR="00FC2CCC" w:rsidRPr="00FC2CCC">
        <w:rPr>
          <w:rFonts w:ascii="Arial" w:eastAsia="Times New Roman" w:hAnsi="Arial" w:cs="Arial"/>
          <w:sz w:val="24"/>
          <w:szCs w:val="24"/>
        </w:rPr>
        <w:t xml:space="preserve">, ya que el </w:t>
      </w:r>
      <w:r w:rsidR="00FC2CCC" w:rsidRPr="00FC2CCC">
        <w:rPr>
          <w:rFonts w:ascii="Arial" w:eastAsia="Times New Roman" w:hAnsi="Arial" w:cs="Arial"/>
          <w:sz w:val="24"/>
          <w:szCs w:val="24"/>
          <w:lang w:eastAsia="es-MX"/>
        </w:rPr>
        <w:t xml:space="preserve">ecosistema natural de los bosques </w:t>
      </w:r>
      <w:r w:rsidR="00FC2CCC" w:rsidRPr="00A72ABB">
        <w:rPr>
          <w:rFonts w:ascii="Arial" w:eastAsia="Times New Roman" w:hAnsi="Arial" w:cs="Arial"/>
          <w:sz w:val="24"/>
          <w:szCs w:val="24"/>
          <w:lang w:eastAsia="es-MX"/>
        </w:rPr>
        <w:t>en el Ejido La Mesa y El Fresnito enfrenta problemas de degradación ambiental causada por deforestación, erosión, incendios y actividades humanas no sostenibles.</w:t>
      </w:r>
      <w:r w:rsidR="00FC2CCC" w:rsidRPr="00FC2CC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C2CCC" w:rsidRPr="0008256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Los alumnos de agronomía emprenden este proyecto para contribuir a la recuperación del área mediante actividades de reforestación y mantenimiento, promoviendo así prácticas responsables y conservación de la biodiversidad local</w:t>
      </w:r>
      <w:r w:rsidR="00FC2CCC"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  <w:r w:rsidR="00FC2CCC" w:rsidRPr="00082560">
        <w:rPr>
          <w:rFonts w:ascii="Arial" w:eastAsia="Times New Roman" w:hAnsi="Arial" w:cs="Arial"/>
          <w:b/>
          <w:bCs/>
          <w:sz w:val="24"/>
          <w:szCs w:val="24"/>
          <w:u w:val="single"/>
          <w:lang w:eastAsia="es-MX"/>
        </w:rPr>
        <w:t>Este proyecto será supervisado por la Jefatura de Desarrollo Agropecuario, a cargo del Dr. Miguel Amézquita Sánchez.</w:t>
      </w:r>
    </w:p>
    <w:p w14:paraId="560500DA" w14:textId="77777777" w:rsidR="00486AA8" w:rsidRDefault="00486AA8" w:rsidP="00F434B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DFFF562" w14:textId="77777777" w:rsidR="00A72ABB" w:rsidRDefault="00A72ABB" w:rsidP="00F434BB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58FC390" w14:textId="01B49DCD" w:rsidR="006D44BC" w:rsidRPr="00B40CFC" w:rsidRDefault="00486AA8" w:rsidP="00F434B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86AA8">
        <w:rPr>
          <w:rFonts w:ascii="Arial" w:eastAsia="Times New Roman" w:hAnsi="Arial" w:cs="Arial"/>
          <w:b/>
          <w:bCs/>
          <w:sz w:val="24"/>
          <w:szCs w:val="24"/>
        </w:rPr>
        <w:t>VII.-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D44BC" w:rsidRPr="00B40CFC">
        <w:rPr>
          <w:rFonts w:ascii="Arial" w:eastAsia="Times New Roman" w:hAnsi="Arial" w:cs="Arial"/>
          <w:sz w:val="24"/>
          <w:szCs w:val="24"/>
        </w:rPr>
        <w:t xml:space="preserve">Para los objetivos planteados materia de esta iniciativa, </w:t>
      </w:r>
      <w:r w:rsidR="006D44BC" w:rsidRPr="00082560">
        <w:rPr>
          <w:rFonts w:ascii="Arial" w:eastAsia="Times New Roman" w:hAnsi="Arial" w:cs="Arial"/>
          <w:b/>
          <w:bCs/>
          <w:sz w:val="24"/>
          <w:szCs w:val="24"/>
        </w:rPr>
        <w:t xml:space="preserve">es necesaria la firma </w:t>
      </w:r>
      <w:r w:rsidR="00B70B6B" w:rsidRPr="00082560">
        <w:rPr>
          <w:rFonts w:ascii="Arial" w:eastAsia="Times New Roman" w:hAnsi="Arial" w:cs="Arial"/>
          <w:b/>
          <w:bCs/>
          <w:sz w:val="24"/>
          <w:szCs w:val="24"/>
        </w:rPr>
        <w:t>de un</w:t>
      </w:r>
      <w:r w:rsidR="006D44BC" w:rsidRPr="00082560">
        <w:rPr>
          <w:rFonts w:ascii="Arial" w:eastAsia="Times New Roman" w:hAnsi="Arial" w:cs="Arial"/>
          <w:b/>
          <w:bCs/>
          <w:sz w:val="24"/>
          <w:szCs w:val="24"/>
        </w:rPr>
        <w:t xml:space="preserve"> convenio</w:t>
      </w:r>
      <w:r w:rsidR="00B70B6B" w:rsidRPr="00082560">
        <w:rPr>
          <w:rFonts w:ascii="Arial" w:eastAsia="Times New Roman" w:hAnsi="Arial" w:cs="Arial"/>
          <w:b/>
          <w:bCs/>
          <w:sz w:val="24"/>
          <w:szCs w:val="24"/>
        </w:rPr>
        <w:t xml:space="preserve"> en materia de servicio social</w:t>
      </w:r>
      <w:r w:rsidR="00B70B6B">
        <w:rPr>
          <w:rFonts w:ascii="Arial" w:eastAsia="Times New Roman" w:hAnsi="Arial" w:cs="Arial"/>
          <w:sz w:val="24"/>
          <w:szCs w:val="24"/>
        </w:rPr>
        <w:t xml:space="preserve"> </w:t>
      </w:r>
      <w:r w:rsidR="006D44BC" w:rsidRPr="00B40CFC">
        <w:rPr>
          <w:rFonts w:ascii="Arial" w:eastAsia="Times New Roman" w:hAnsi="Arial" w:cs="Arial"/>
          <w:sz w:val="24"/>
          <w:szCs w:val="24"/>
        </w:rPr>
        <w:t xml:space="preserve">entre el Instituto Tecnológico de </w:t>
      </w:r>
      <w:r w:rsidR="00B70B6B">
        <w:rPr>
          <w:rFonts w:ascii="Arial" w:eastAsia="Times New Roman" w:hAnsi="Arial" w:cs="Arial"/>
          <w:sz w:val="24"/>
          <w:szCs w:val="24"/>
        </w:rPr>
        <w:t>Tlajomulco</w:t>
      </w:r>
      <w:r w:rsidR="006D44BC" w:rsidRPr="00B40CFC">
        <w:rPr>
          <w:rFonts w:ascii="Arial" w:eastAsia="Times New Roman" w:hAnsi="Arial" w:cs="Arial"/>
          <w:sz w:val="24"/>
          <w:szCs w:val="24"/>
        </w:rPr>
        <w:t xml:space="preserve"> y el </w:t>
      </w:r>
      <w:r w:rsidR="00B70B6B">
        <w:rPr>
          <w:rFonts w:ascii="Arial" w:eastAsia="Times New Roman" w:hAnsi="Arial" w:cs="Arial"/>
          <w:sz w:val="24"/>
          <w:szCs w:val="24"/>
        </w:rPr>
        <w:t>municipio</w:t>
      </w:r>
      <w:r w:rsidR="006D44BC" w:rsidRPr="00B40CFC">
        <w:rPr>
          <w:rFonts w:ascii="Arial" w:eastAsia="Times New Roman" w:hAnsi="Arial" w:cs="Arial"/>
          <w:sz w:val="24"/>
          <w:szCs w:val="24"/>
        </w:rPr>
        <w:t xml:space="preserve"> de Zapotlán el Grande, Jalisco</w:t>
      </w:r>
      <w:r w:rsidR="00A91ECE">
        <w:rPr>
          <w:rFonts w:ascii="Arial" w:eastAsia="Times New Roman" w:hAnsi="Arial" w:cs="Arial"/>
          <w:sz w:val="24"/>
          <w:szCs w:val="24"/>
        </w:rPr>
        <w:t>, convenio propuesto que se encuentra anexa</w:t>
      </w:r>
      <w:r w:rsidR="00A72ABB">
        <w:rPr>
          <w:rFonts w:ascii="Arial" w:eastAsia="Times New Roman" w:hAnsi="Arial" w:cs="Arial"/>
          <w:sz w:val="24"/>
          <w:szCs w:val="24"/>
        </w:rPr>
        <w:t>.</w:t>
      </w:r>
    </w:p>
    <w:p w14:paraId="74ECB2D1" w14:textId="77777777" w:rsidR="00B40CFC" w:rsidRDefault="00B40CFC" w:rsidP="00F434B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794F8E8" w14:textId="77FA5F5E" w:rsidR="006D44BC" w:rsidRPr="00B40CFC" w:rsidRDefault="006D44BC" w:rsidP="00F434B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40CFC">
        <w:rPr>
          <w:rFonts w:ascii="Arial" w:eastAsia="Times New Roman" w:hAnsi="Arial" w:cs="Arial"/>
          <w:sz w:val="24"/>
          <w:szCs w:val="24"/>
          <w:lang w:val="es-ES" w:eastAsia="es-ES"/>
        </w:rPr>
        <w:t>En mérito de lo anteriormente fundado y motivado, propongo a ustedes los siguientes</w:t>
      </w:r>
      <w:r w:rsidR="002F6E73" w:rsidRPr="00B40CF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puntos de</w:t>
      </w:r>
    </w:p>
    <w:p w14:paraId="691DB538" w14:textId="77777777" w:rsidR="000A7922" w:rsidRDefault="000A7922" w:rsidP="00F434B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2033FC7" w14:textId="77777777" w:rsidR="000A7922" w:rsidRDefault="000A7922" w:rsidP="00F434B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1B25E94" w14:textId="77777777" w:rsidR="00AC034A" w:rsidRPr="00B40CFC" w:rsidRDefault="00AC034A" w:rsidP="00F434B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40CFC">
        <w:rPr>
          <w:rFonts w:ascii="Arial" w:eastAsia="Times New Roman" w:hAnsi="Arial" w:cs="Arial"/>
          <w:b/>
          <w:sz w:val="24"/>
          <w:szCs w:val="24"/>
        </w:rPr>
        <w:t>A</w:t>
      </w:r>
      <w:r w:rsidR="00256ED8" w:rsidRPr="00B40CF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0CFC">
        <w:rPr>
          <w:rFonts w:ascii="Arial" w:eastAsia="Times New Roman" w:hAnsi="Arial" w:cs="Arial"/>
          <w:b/>
          <w:sz w:val="24"/>
          <w:szCs w:val="24"/>
        </w:rPr>
        <w:t>C</w:t>
      </w:r>
      <w:r w:rsidR="00256ED8" w:rsidRPr="00B40CF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0CFC">
        <w:rPr>
          <w:rFonts w:ascii="Arial" w:eastAsia="Times New Roman" w:hAnsi="Arial" w:cs="Arial"/>
          <w:b/>
          <w:sz w:val="24"/>
          <w:szCs w:val="24"/>
        </w:rPr>
        <w:t>U</w:t>
      </w:r>
      <w:r w:rsidR="00256ED8" w:rsidRPr="00B40CF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0CFC">
        <w:rPr>
          <w:rFonts w:ascii="Arial" w:eastAsia="Times New Roman" w:hAnsi="Arial" w:cs="Arial"/>
          <w:b/>
          <w:sz w:val="24"/>
          <w:szCs w:val="24"/>
        </w:rPr>
        <w:t>E</w:t>
      </w:r>
      <w:r w:rsidR="00256ED8" w:rsidRPr="00B40CF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0CFC">
        <w:rPr>
          <w:rFonts w:ascii="Arial" w:eastAsia="Times New Roman" w:hAnsi="Arial" w:cs="Arial"/>
          <w:b/>
          <w:sz w:val="24"/>
          <w:szCs w:val="24"/>
        </w:rPr>
        <w:t>R</w:t>
      </w:r>
      <w:r w:rsidR="00256ED8" w:rsidRPr="00B40CF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0CFC">
        <w:rPr>
          <w:rFonts w:ascii="Arial" w:eastAsia="Times New Roman" w:hAnsi="Arial" w:cs="Arial"/>
          <w:b/>
          <w:sz w:val="24"/>
          <w:szCs w:val="24"/>
        </w:rPr>
        <w:t>D</w:t>
      </w:r>
      <w:r w:rsidR="00256ED8" w:rsidRPr="00B40CF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Pr="00B40CFC">
        <w:rPr>
          <w:rFonts w:ascii="Arial" w:eastAsia="Times New Roman" w:hAnsi="Arial" w:cs="Arial"/>
          <w:b/>
          <w:sz w:val="24"/>
          <w:szCs w:val="24"/>
        </w:rPr>
        <w:t>O</w:t>
      </w:r>
      <w:r w:rsidR="00256ED8" w:rsidRPr="00B40CF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40CFC">
        <w:rPr>
          <w:rFonts w:ascii="Arial" w:eastAsia="Times New Roman" w:hAnsi="Arial" w:cs="Arial"/>
          <w:b/>
          <w:sz w:val="24"/>
          <w:szCs w:val="24"/>
        </w:rPr>
        <w:t>:</w:t>
      </w:r>
      <w:proofErr w:type="gramEnd"/>
    </w:p>
    <w:p w14:paraId="42E330D4" w14:textId="77777777" w:rsidR="00B40CFC" w:rsidRDefault="00B40CFC" w:rsidP="00F434B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3E0B1B0" w14:textId="58717C62" w:rsidR="00486AA8" w:rsidRPr="00486AA8" w:rsidRDefault="00AC034A" w:rsidP="00486A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86AA8">
        <w:rPr>
          <w:rFonts w:ascii="Arial" w:eastAsia="Times New Roman" w:hAnsi="Arial" w:cs="Arial"/>
          <w:b/>
          <w:sz w:val="24"/>
          <w:szCs w:val="24"/>
        </w:rPr>
        <w:t>PRIMERO.-</w:t>
      </w:r>
      <w:proofErr w:type="gramEnd"/>
      <w:r w:rsidR="004D325C" w:rsidRPr="00486AA8">
        <w:rPr>
          <w:rFonts w:ascii="Arial" w:eastAsia="Times New Roman" w:hAnsi="Arial" w:cs="Arial"/>
          <w:sz w:val="24"/>
          <w:szCs w:val="24"/>
        </w:rPr>
        <w:t xml:space="preserve"> </w:t>
      </w:r>
      <w:r w:rsidR="002F6E73" w:rsidRPr="00486AA8">
        <w:rPr>
          <w:rFonts w:ascii="Arial" w:hAnsi="Arial" w:cs="Arial"/>
          <w:sz w:val="24"/>
          <w:szCs w:val="24"/>
        </w:rPr>
        <w:t xml:space="preserve">Se autoriza al Ayuntamiento de Zapotlán el Grande, Jalisco, para que a través de sus representantes </w:t>
      </w:r>
      <w:proofErr w:type="gramStart"/>
      <w:r w:rsidR="002F6E73" w:rsidRPr="00486AA8">
        <w:rPr>
          <w:rFonts w:ascii="Arial" w:hAnsi="Arial" w:cs="Arial"/>
          <w:sz w:val="24"/>
          <w:szCs w:val="24"/>
        </w:rPr>
        <w:t>President</w:t>
      </w:r>
      <w:r w:rsidR="00A91ECE" w:rsidRPr="00486AA8">
        <w:rPr>
          <w:rFonts w:ascii="Arial" w:hAnsi="Arial" w:cs="Arial"/>
          <w:sz w:val="24"/>
          <w:szCs w:val="24"/>
        </w:rPr>
        <w:t>a</w:t>
      </w:r>
      <w:proofErr w:type="gramEnd"/>
      <w:r w:rsidR="002F6E73" w:rsidRPr="00486AA8">
        <w:rPr>
          <w:rFonts w:ascii="Arial" w:hAnsi="Arial" w:cs="Arial"/>
          <w:sz w:val="24"/>
          <w:szCs w:val="24"/>
        </w:rPr>
        <w:t xml:space="preserve"> Municipal </w:t>
      </w:r>
      <w:r w:rsidR="00A91ECE" w:rsidRPr="00486AA8">
        <w:rPr>
          <w:rFonts w:ascii="Arial" w:hAnsi="Arial" w:cs="Arial"/>
          <w:sz w:val="24"/>
          <w:szCs w:val="24"/>
        </w:rPr>
        <w:t>Licenciada Magali Casillas Contreras</w:t>
      </w:r>
      <w:r w:rsidR="002F6E73" w:rsidRPr="00486AA8">
        <w:rPr>
          <w:rFonts w:ascii="Arial" w:hAnsi="Arial" w:cs="Arial"/>
          <w:sz w:val="24"/>
          <w:szCs w:val="24"/>
        </w:rPr>
        <w:t xml:space="preserve">, la Síndico </w:t>
      </w:r>
      <w:r w:rsidR="00A91ECE" w:rsidRPr="00486AA8">
        <w:rPr>
          <w:rFonts w:ascii="Arial" w:hAnsi="Arial" w:cs="Arial"/>
          <w:sz w:val="24"/>
          <w:szCs w:val="24"/>
        </w:rPr>
        <w:t>Maestra Claudia Margarita Robles Gómez</w:t>
      </w:r>
      <w:r w:rsidR="002F6E73" w:rsidRPr="00486AA8">
        <w:rPr>
          <w:rFonts w:ascii="Arial" w:hAnsi="Arial" w:cs="Arial"/>
          <w:sz w:val="24"/>
          <w:szCs w:val="24"/>
        </w:rPr>
        <w:t xml:space="preserve"> y la </w:t>
      </w:r>
      <w:proofErr w:type="gramStart"/>
      <w:r w:rsidR="002F6E73" w:rsidRPr="00486AA8">
        <w:rPr>
          <w:rFonts w:ascii="Arial" w:hAnsi="Arial" w:cs="Arial"/>
          <w:sz w:val="24"/>
          <w:szCs w:val="24"/>
        </w:rPr>
        <w:t>Secretaria</w:t>
      </w:r>
      <w:proofErr w:type="gramEnd"/>
      <w:r w:rsidR="002F6E73" w:rsidRPr="00486AA8">
        <w:rPr>
          <w:rFonts w:ascii="Arial" w:hAnsi="Arial" w:cs="Arial"/>
          <w:sz w:val="24"/>
          <w:szCs w:val="24"/>
        </w:rPr>
        <w:t xml:space="preserve"> </w:t>
      </w:r>
      <w:r w:rsidR="00A91ECE" w:rsidRPr="00486AA8">
        <w:rPr>
          <w:rFonts w:ascii="Arial" w:hAnsi="Arial" w:cs="Arial"/>
          <w:sz w:val="24"/>
          <w:szCs w:val="24"/>
        </w:rPr>
        <w:t xml:space="preserve">de Ayuntamiento </w:t>
      </w:r>
      <w:r w:rsidR="002F6E73" w:rsidRPr="00486AA8">
        <w:rPr>
          <w:rFonts w:ascii="Arial" w:hAnsi="Arial" w:cs="Arial"/>
          <w:sz w:val="24"/>
          <w:szCs w:val="24"/>
        </w:rPr>
        <w:t xml:space="preserve">Maestra </w:t>
      </w:r>
      <w:r w:rsidR="00A91ECE" w:rsidRPr="00486AA8">
        <w:rPr>
          <w:rFonts w:ascii="Arial" w:hAnsi="Arial" w:cs="Arial"/>
          <w:sz w:val="24"/>
          <w:szCs w:val="24"/>
        </w:rPr>
        <w:t>Karla Cisneros Torres</w:t>
      </w:r>
      <w:r w:rsidR="002F6E73" w:rsidRPr="00486AA8">
        <w:rPr>
          <w:rFonts w:ascii="Arial" w:hAnsi="Arial" w:cs="Arial"/>
          <w:sz w:val="24"/>
          <w:szCs w:val="24"/>
        </w:rPr>
        <w:t xml:space="preserve">, celebren con </w:t>
      </w:r>
      <w:r w:rsidR="002F6E73" w:rsidRPr="00486AA8">
        <w:rPr>
          <w:rFonts w:ascii="Arial" w:eastAsia="Arial" w:hAnsi="Arial" w:cs="Arial"/>
          <w:sz w:val="24"/>
          <w:szCs w:val="24"/>
        </w:rPr>
        <w:t xml:space="preserve">el Instituto Tecnológico de </w:t>
      </w:r>
      <w:r w:rsidR="00A91ECE" w:rsidRPr="00486AA8">
        <w:rPr>
          <w:rFonts w:ascii="Arial" w:eastAsia="Arial" w:hAnsi="Arial" w:cs="Arial"/>
          <w:sz w:val="24"/>
          <w:szCs w:val="24"/>
        </w:rPr>
        <w:t>Tlajomulco</w:t>
      </w:r>
      <w:r w:rsidR="002F6E73" w:rsidRPr="00486AA8">
        <w:rPr>
          <w:rFonts w:ascii="Arial" w:eastAsia="Arial" w:hAnsi="Arial" w:cs="Arial"/>
          <w:sz w:val="24"/>
          <w:szCs w:val="24"/>
        </w:rPr>
        <w:t>, representado por la</w:t>
      </w:r>
      <w:r w:rsidR="00486AA8" w:rsidRPr="00486AA8">
        <w:rPr>
          <w:rFonts w:ascii="Arial" w:eastAsia="Arial" w:hAnsi="Arial" w:cs="Arial"/>
          <w:sz w:val="24"/>
          <w:szCs w:val="24"/>
        </w:rPr>
        <w:t xml:space="preserve"> MC. </w:t>
      </w:r>
      <w:r w:rsidR="002F6E73" w:rsidRPr="00486AA8">
        <w:rPr>
          <w:rFonts w:ascii="Arial" w:eastAsia="Arial" w:hAnsi="Arial" w:cs="Arial"/>
          <w:sz w:val="24"/>
          <w:szCs w:val="24"/>
        </w:rPr>
        <w:t xml:space="preserve">María Isabel </w:t>
      </w:r>
      <w:r w:rsidR="00486AA8" w:rsidRPr="00486AA8">
        <w:rPr>
          <w:rFonts w:ascii="Arial" w:eastAsia="Arial" w:hAnsi="Arial" w:cs="Arial"/>
          <w:sz w:val="24"/>
          <w:szCs w:val="24"/>
        </w:rPr>
        <w:t>Becerra Rodríguez</w:t>
      </w:r>
      <w:r w:rsidR="00486AA8" w:rsidRPr="00082560">
        <w:rPr>
          <w:rFonts w:ascii="Arial" w:eastAsia="Arial" w:hAnsi="Arial" w:cs="Arial"/>
          <w:sz w:val="24"/>
          <w:szCs w:val="24"/>
        </w:rPr>
        <w:t xml:space="preserve">, </w:t>
      </w:r>
      <w:r w:rsidR="00486AA8" w:rsidRPr="00082560">
        <w:rPr>
          <w:rFonts w:ascii="Arial" w:hAnsi="Arial" w:cs="Arial"/>
          <w:sz w:val="24"/>
          <w:szCs w:val="24"/>
        </w:rPr>
        <w:t xml:space="preserve">M.I.S. </w:t>
      </w:r>
      <w:r w:rsidR="00486AA8" w:rsidRPr="00082560">
        <w:rPr>
          <w:rFonts w:ascii="Arial" w:hAnsi="Arial" w:cs="Arial"/>
          <w:sz w:val="24"/>
          <w:szCs w:val="24"/>
        </w:rPr>
        <w:t xml:space="preserve">Christian Guillermo Murguía Vadillo en su calidad de </w:t>
      </w:r>
      <w:proofErr w:type="gramStart"/>
      <w:r w:rsidR="00486AA8" w:rsidRPr="00082560">
        <w:rPr>
          <w:rFonts w:ascii="Arial" w:hAnsi="Arial" w:cs="Arial"/>
          <w:sz w:val="24"/>
          <w:szCs w:val="24"/>
        </w:rPr>
        <w:t>Subdirector</w:t>
      </w:r>
      <w:proofErr w:type="gramEnd"/>
      <w:r w:rsidR="00486AA8" w:rsidRPr="00082560">
        <w:rPr>
          <w:rFonts w:ascii="Arial" w:hAnsi="Arial" w:cs="Arial"/>
          <w:sz w:val="24"/>
          <w:szCs w:val="24"/>
        </w:rPr>
        <w:t xml:space="preserve"> de Planeación y Vinculación y </w:t>
      </w:r>
      <w:r w:rsidR="00486AA8" w:rsidRPr="00082560">
        <w:rPr>
          <w:rFonts w:ascii="Arial" w:hAnsi="Arial" w:cs="Arial"/>
          <w:iCs/>
          <w:sz w:val="24"/>
          <w:szCs w:val="24"/>
        </w:rPr>
        <w:t xml:space="preserve">M. </w:t>
      </w:r>
      <w:r w:rsidR="00486AA8" w:rsidRPr="00082560">
        <w:rPr>
          <w:rFonts w:ascii="Arial" w:hAnsi="Arial" w:cs="Arial"/>
          <w:iCs/>
          <w:sz w:val="24"/>
          <w:szCs w:val="24"/>
        </w:rPr>
        <w:t>en</w:t>
      </w:r>
      <w:r w:rsidR="00486AA8" w:rsidRPr="00082560">
        <w:rPr>
          <w:rFonts w:ascii="Arial" w:hAnsi="Arial" w:cs="Arial"/>
          <w:iCs/>
          <w:sz w:val="24"/>
          <w:szCs w:val="24"/>
        </w:rPr>
        <w:t xml:space="preserve"> C. </w:t>
      </w:r>
      <w:r w:rsidR="00486AA8" w:rsidRPr="00082560">
        <w:rPr>
          <w:rFonts w:ascii="Arial" w:hAnsi="Arial" w:cs="Arial"/>
          <w:iCs/>
          <w:sz w:val="24"/>
          <w:szCs w:val="24"/>
        </w:rPr>
        <w:t xml:space="preserve">Alejandro Frías Castro, </w:t>
      </w:r>
      <w:proofErr w:type="gramStart"/>
      <w:r w:rsidR="00486AA8" w:rsidRPr="00082560">
        <w:rPr>
          <w:rFonts w:ascii="Arial" w:hAnsi="Arial" w:cs="Arial"/>
          <w:sz w:val="24"/>
          <w:szCs w:val="24"/>
        </w:rPr>
        <w:t>Jefe</w:t>
      </w:r>
      <w:proofErr w:type="gramEnd"/>
      <w:r w:rsidR="00486AA8" w:rsidRPr="00082560">
        <w:rPr>
          <w:rFonts w:ascii="Arial" w:hAnsi="Arial" w:cs="Arial"/>
          <w:sz w:val="24"/>
          <w:szCs w:val="24"/>
        </w:rPr>
        <w:t xml:space="preserve"> del Departamento de Gestión</w:t>
      </w:r>
      <w:r w:rsidR="00486AA8" w:rsidRPr="00486AA8">
        <w:rPr>
          <w:rFonts w:ascii="Arial" w:hAnsi="Arial" w:cs="Arial"/>
          <w:sz w:val="24"/>
          <w:szCs w:val="24"/>
        </w:rPr>
        <w:t xml:space="preserve"> Tecnológica y Vinculación</w:t>
      </w:r>
    </w:p>
    <w:p w14:paraId="20D5166D" w14:textId="3E0D9AA2" w:rsidR="002F6E73" w:rsidRPr="00B40CFC" w:rsidRDefault="002F6E73" w:rsidP="00F434B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741ACC8" w14:textId="174D0804" w:rsidR="00AC034A" w:rsidRPr="00B40CFC" w:rsidRDefault="00AC034A" w:rsidP="00F434B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40CFC">
        <w:rPr>
          <w:rFonts w:ascii="Arial" w:eastAsia="Times New Roman" w:hAnsi="Arial" w:cs="Arial"/>
          <w:b/>
          <w:sz w:val="24"/>
          <w:szCs w:val="24"/>
        </w:rPr>
        <w:t>SEGUNDO.-</w:t>
      </w:r>
      <w:proofErr w:type="gramEnd"/>
      <w:r w:rsidR="004D325C" w:rsidRPr="00B40CFC">
        <w:rPr>
          <w:rFonts w:ascii="Arial" w:eastAsia="Times New Roman" w:hAnsi="Arial" w:cs="Arial"/>
          <w:sz w:val="24"/>
          <w:szCs w:val="24"/>
        </w:rPr>
        <w:t xml:space="preserve"> Se faculte</w:t>
      </w:r>
      <w:r w:rsidRPr="00B40CFC">
        <w:rPr>
          <w:rFonts w:ascii="Arial" w:eastAsia="Times New Roman" w:hAnsi="Arial" w:cs="Arial"/>
          <w:sz w:val="24"/>
          <w:szCs w:val="24"/>
        </w:rPr>
        <w:t xml:space="preserve"> a</w:t>
      </w:r>
      <w:r w:rsidR="004D325C" w:rsidRPr="00B40CFC">
        <w:rPr>
          <w:rFonts w:ascii="Arial" w:eastAsia="Times New Roman" w:hAnsi="Arial" w:cs="Arial"/>
          <w:sz w:val="24"/>
          <w:szCs w:val="24"/>
        </w:rPr>
        <w:t xml:space="preserve"> los C.C. </w:t>
      </w:r>
      <w:proofErr w:type="gramStart"/>
      <w:r w:rsidR="004D325C" w:rsidRPr="00B40CFC">
        <w:rPr>
          <w:rFonts w:ascii="Arial" w:eastAsia="Times New Roman" w:hAnsi="Arial" w:cs="Arial"/>
          <w:sz w:val="24"/>
          <w:szCs w:val="24"/>
        </w:rPr>
        <w:t>President</w:t>
      </w:r>
      <w:r w:rsidR="00486AA8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="004D325C" w:rsidRPr="00B40CFC">
        <w:rPr>
          <w:rFonts w:ascii="Arial" w:eastAsia="Times New Roman" w:hAnsi="Arial" w:cs="Arial"/>
          <w:sz w:val="24"/>
          <w:szCs w:val="24"/>
        </w:rPr>
        <w:t xml:space="preserve"> Municipal</w:t>
      </w:r>
      <w:r w:rsidRPr="00B40CFC">
        <w:rPr>
          <w:rFonts w:ascii="Arial" w:eastAsia="Times New Roman" w:hAnsi="Arial" w:cs="Arial"/>
          <w:sz w:val="24"/>
          <w:szCs w:val="24"/>
        </w:rPr>
        <w:t xml:space="preserve">, </w:t>
      </w:r>
      <w:r w:rsidR="00486AA8">
        <w:rPr>
          <w:rFonts w:ascii="Arial" w:eastAsia="Times New Roman" w:hAnsi="Arial" w:cs="Arial"/>
          <w:sz w:val="24"/>
          <w:szCs w:val="24"/>
        </w:rPr>
        <w:t xml:space="preserve">Síndica y </w:t>
      </w:r>
      <w:proofErr w:type="gramStart"/>
      <w:r w:rsidRPr="00B40CFC">
        <w:rPr>
          <w:rFonts w:ascii="Arial" w:eastAsia="Times New Roman" w:hAnsi="Arial" w:cs="Arial"/>
          <w:sz w:val="24"/>
          <w:szCs w:val="24"/>
        </w:rPr>
        <w:t>Secretari</w:t>
      </w:r>
      <w:r w:rsidR="00486AA8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Pr="00B40CFC">
        <w:rPr>
          <w:rFonts w:ascii="Arial" w:eastAsia="Times New Roman" w:hAnsi="Arial" w:cs="Arial"/>
          <w:sz w:val="24"/>
          <w:szCs w:val="24"/>
        </w:rPr>
        <w:t xml:space="preserve"> </w:t>
      </w:r>
      <w:r w:rsidR="00486AA8">
        <w:rPr>
          <w:rFonts w:ascii="Arial" w:eastAsia="Times New Roman" w:hAnsi="Arial" w:cs="Arial"/>
          <w:sz w:val="24"/>
          <w:szCs w:val="24"/>
        </w:rPr>
        <w:t>de Ayuntamiento</w:t>
      </w:r>
      <w:r w:rsidR="0095057C" w:rsidRPr="00B40CFC">
        <w:rPr>
          <w:rFonts w:ascii="Arial" w:eastAsia="Times New Roman" w:hAnsi="Arial" w:cs="Arial"/>
          <w:sz w:val="24"/>
          <w:szCs w:val="24"/>
        </w:rPr>
        <w:t>,</w:t>
      </w:r>
      <w:r w:rsidR="004769FB" w:rsidRPr="00B40CFC">
        <w:rPr>
          <w:rFonts w:ascii="Arial" w:eastAsia="Times New Roman" w:hAnsi="Arial" w:cs="Arial"/>
          <w:sz w:val="24"/>
          <w:szCs w:val="24"/>
        </w:rPr>
        <w:t xml:space="preserve"> </w:t>
      </w:r>
      <w:r w:rsidRPr="00B40CFC">
        <w:rPr>
          <w:rFonts w:ascii="Arial" w:eastAsia="Times New Roman" w:hAnsi="Arial" w:cs="Arial"/>
          <w:sz w:val="24"/>
          <w:szCs w:val="24"/>
        </w:rPr>
        <w:t xml:space="preserve">para </w:t>
      </w:r>
      <w:r w:rsidR="00082560" w:rsidRPr="00B40CFC">
        <w:rPr>
          <w:rFonts w:ascii="Arial" w:eastAsia="Times New Roman" w:hAnsi="Arial" w:cs="Arial"/>
          <w:sz w:val="24"/>
          <w:szCs w:val="24"/>
        </w:rPr>
        <w:t>que,</w:t>
      </w:r>
      <w:r w:rsidRPr="00B40CFC">
        <w:rPr>
          <w:rFonts w:ascii="Arial" w:eastAsia="Times New Roman" w:hAnsi="Arial" w:cs="Arial"/>
          <w:sz w:val="24"/>
          <w:szCs w:val="24"/>
        </w:rPr>
        <w:t xml:space="preserve"> a nombre y representación del Municipio de Zapotlán el Grande, Jalisco,</w:t>
      </w:r>
      <w:r w:rsidR="002E37FE" w:rsidRPr="00B40CFC">
        <w:rPr>
          <w:rFonts w:ascii="Arial" w:eastAsia="Times New Roman" w:hAnsi="Arial" w:cs="Arial"/>
          <w:sz w:val="24"/>
          <w:szCs w:val="24"/>
        </w:rPr>
        <w:t xml:space="preserve"> celebren </w:t>
      </w:r>
      <w:r w:rsidR="00FC2CCC">
        <w:rPr>
          <w:rFonts w:ascii="Arial" w:eastAsia="Times New Roman" w:hAnsi="Arial" w:cs="Arial"/>
          <w:sz w:val="24"/>
          <w:szCs w:val="24"/>
        </w:rPr>
        <w:t>el convenio respectivo materia de esta iniciativa.</w:t>
      </w:r>
    </w:p>
    <w:p w14:paraId="3D8E425B" w14:textId="77777777" w:rsidR="002E37FE" w:rsidRPr="00B40CFC" w:rsidRDefault="002E37FE" w:rsidP="00F434B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40E5614" w14:textId="3C5E14C8" w:rsidR="00082560" w:rsidRDefault="004D325C" w:rsidP="00F434B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40CFC">
        <w:rPr>
          <w:rFonts w:ascii="Arial" w:eastAsia="Times New Roman" w:hAnsi="Arial" w:cs="Arial"/>
          <w:b/>
          <w:sz w:val="24"/>
          <w:szCs w:val="24"/>
        </w:rPr>
        <w:t>TERCER</w:t>
      </w:r>
      <w:r w:rsidR="00AC034A" w:rsidRPr="00B40CFC">
        <w:rPr>
          <w:rFonts w:ascii="Arial" w:eastAsia="Times New Roman" w:hAnsi="Arial" w:cs="Arial"/>
          <w:b/>
          <w:sz w:val="24"/>
          <w:szCs w:val="24"/>
        </w:rPr>
        <w:t>O.-</w:t>
      </w:r>
      <w:proofErr w:type="gramEnd"/>
      <w:r w:rsidRPr="00B40CFC">
        <w:rPr>
          <w:rFonts w:ascii="Arial" w:eastAsia="Times New Roman" w:hAnsi="Arial" w:cs="Arial"/>
          <w:sz w:val="24"/>
          <w:szCs w:val="24"/>
        </w:rPr>
        <w:t xml:space="preserve"> </w:t>
      </w:r>
      <w:r w:rsidR="00082560">
        <w:rPr>
          <w:rFonts w:ascii="Arial" w:eastAsia="Times New Roman" w:hAnsi="Arial" w:cs="Arial"/>
          <w:sz w:val="24"/>
          <w:szCs w:val="24"/>
        </w:rPr>
        <w:t>Se instruya a la Dirección Jurídica a cargo de la Lic. Mariana Vega Chávez, para que realice la revisión del convenio propuesta anexo a la presente y realice procedimiento correspondiente para la suscripción del mismo, además se instruye a la Secretaría de Ayuntamiento se le hagan llegar el convenio propuesta y los anexos correspondientes, para que se pueda materializar la instrucción correspondiente.</w:t>
      </w:r>
    </w:p>
    <w:p w14:paraId="53F9EFD5" w14:textId="77777777" w:rsidR="00082560" w:rsidRDefault="00082560" w:rsidP="00F434B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E017AE9" w14:textId="77777777" w:rsidR="00A72ABB" w:rsidRDefault="00A72ABB" w:rsidP="00F434B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B56B08A" w14:textId="77777777" w:rsidR="00A72ABB" w:rsidRDefault="00A72ABB" w:rsidP="00F434B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C34C990" w14:textId="59D4FF65" w:rsidR="00082560" w:rsidRDefault="00082560" w:rsidP="00F434B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CUARTO.- </w:t>
      </w:r>
      <w:r w:rsidR="004D325C" w:rsidRPr="00B40CFC">
        <w:rPr>
          <w:rFonts w:ascii="Arial" w:eastAsia="Times New Roman" w:hAnsi="Arial" w:cs="Arial"/>
          <w:sz w:val="24"/>
          <w:szCs w:val="24"/>
        </w:rPr>
        <w:t>Se instruya</w:t>
      </w:r>
      <w:r w:rsidR="00AC034A" w:rsidRPr="00B40CFC">
        <w:rPr>
          <w:rFonts w:ascii="Arial" w:eastAsia="Times New Roman" w:hAnsi="Arial" w:cs="Arial"/>
          <w:sz w:val="24"/>
          <w:szCs w:val="24"/>
        </w:rPr>
        <w:t xml:space="preserve"> a</w:t>
      </w:r>
      <w:r>
        <w:rPr>
          <w:rFonts w:ascii="Arial" w:eastAsia="Times New Roman" w:hAnsi="Arial" w:cs="Arial"/>
          <w:sz w:val="24"/>
          <w:szCs w:val="24"/>
        </w:rPr>
        <w:t xml:space="preserve"> la</w:t>
      </w:r>
      <w:r w:rsidR="00AC034A" w:rsidRPr="00B40CF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AC034A" w:rsidRPr="00B40CFC">
        <w:rPr>
          <w:rFonts w:ascii="Arial" w:eastAsia="Times New Roman" w:hAnsi="Arial" w:cs="Arial"/>
          <w:sz w:val="24"/>
          <w:szCs w:val="24"/>
        </w:rPr>
        <w:t>Secretari</w:t>
      </w:r>
      <w:r>
        <w:rPr>
          <w:rFonts w:ascii="Arial" w:eastAsia="Times New Roman" w:hAnsi="Arial" w:cs="Arial"/>
          <w:sz w:val="24"/>
          <w:szCs w:val="24"/>
        </w:rPr>
        <w:t>a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de Ayuntamiento</w:t>
      </w:r>
      <w:r w:rsidR="00AC034A" w:rsidRPr="00B40CFC">
        <w:rPr>
          <w:rFonts w:ascii="Arial" w:eastAsia="Times New Roman" w:hAnsi="Arial" w:cs="Arial"/>
          <w:sz w:val="24"/>
          <w:szCs w:val="24"/>
        </w:rPr>
        <w:t xml:space="preserve"> para que proced</w:t>
      </w:r>
      <w:r w:rsidR="002F6E73" w:rsidRPr="00B40CFC">
        <w:rPr>
          <w:rFonts w:ascii="Arial" w:eastAsia="Times New Roman" w:hAnsi="Arial" w:cs="Arial"/>
          <w:sz w:val="24"/>
          <w:szCs w:val="24"/>
        </w:rPr>
        <w:t xml:space="preserve">a notificar a </w:t>
      </w:r>
      <w:r>
        <w:rPr>
          <w:rFonts w:ascii="Arial" w:eastAsia="Times New Roman" w:hAnsi="Arial" w:cs="Arial"/>
          <w:sz w:val="24"/>
          <w:szCs w:val="24"/>
        </w:rPr>
        <w:t>la Dirección General de Administración e Innovación Gubernamental a cargo del Lic. Luis Guillermo Ochoa Sánchez, y a la Jefatura de Desarrollo Agropecuario a cargo del Dr. Miguel Amézquita Sánchez, para los efectos legales y administrativos a que haya lugar.</w:t>
      </w:r>
    </w:p>
    <w:p w14:paraId="3829CC0E" w14:textId="77777777" w:rsidR="00082560" w:rsidRDefault="00082560" w:rsidP="00F434B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7AA3B3B" w14:textId="77777777" w:rsidR="000A7922" w:rsidRPr="00B40CFC" w:rsidRDefault="000A7922" w:rsidP="00F434B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873764C" w14:textId="77777777" w:rsidR="00082560" w:rsidRPr="00C51067" w:rsidRDefault="00082560" w:rsidP="00082560">
      <w:pPr>
        <w:jc w:val="center"/>
        <w:rPr>
          <w:rFonts w:eastAsia="Calibri" w:cs="Arial"/>
          <w:b/>
          <w:color w:val="000000" w:themeColor="text1"/>
          <w:lang w:val="pt-BR"/>
        </w:rPr>
      </w:pPr>
      <w:r w:rsidRPr="00C51067">
        <w:rPr>
          <w:rFonts w:eastAsia="Calibri" w:cs="Arial"/>
          <w:b/>
          <w:color w:val="000000" w:themeColor="text1"/>
          <w:lang w:val="pt-BR"/>
        </w:rPr>
        <w:t>A T E N T A M E N T E</w:t>
      </w:r>
    </w:p>
    <w:p w14:paraId="6AA26FC6" w14:textId="77777777" w:rsidR="00082560" w:rsidRPr="00C51067" w:rsidRDefault="00082560" w:rsidP="00082560">
      <w:pPr>
        <w:jc w:val="center"/>
        <w:rPr>
          <w:rFonts w:eastAsia="Calibri" w:cs="Arial"/>
          <w:b/>
          <w:color w:val="000000" w:themeColor="text1"/>
          <w:lang w:val="pt-BR"/>
        </w:rPr>
      </w:pPr>
      <w:r w:rsidRPr="00C51067">
        <w:rPr>
          <w:rFonts w:eastAsia="Calibri" w:cs="Arial"/>
          <w:b/>
          <w:color w:val="000000" w:themeColor="text1"/>
          <w:lang w:val="pt-BR"/>
        </w:rPr>
        <w:t>“2025, AÑO DEL 130 ANIVERSARIO DEL NATALICIO DE LA MUSA Y ESCRITORA ZAPOTLENSE MARÍA GUADALUPE MARÍN PRECIADO”</w:t>
      </w:r>
    </w:p>
    <w:p w14:paraId="2BAB2EAD" w14:textId="1CD062FB" w:rsidR="00082560" w:rsidRDefault="00082560" w:rsidP="00082560">
      <w:pPr>
        <w:pStyle w:val="Ttulo2"/>
        <w:rPr>
          <w:rFonts w:eastAsia="Calibri"/>
          <w:b w:val="0"/>
          <w:color w:val="000000" w:themeColor="text1"/>
          <w:sz w:val="22"/>
          <w:szCs w:val="22"/>
        </w:rPr>
      </w:pPr>
      <w:r w:rsidRPr="00C51067">
        <w:rPr>
          <w:rFonts w:eastAsia="Calibri"/>
          <w:b w:val="0"/>
          <w:color w:val="000000" w:themeColor="text1"/>
          <w:sz w:val="22"/>
          <w:szCs w:val="22"/>
        </w:rPr>
        <w:t xml:space="preserve">Ciudad Guzmán, </w:t>
      </w:r>
      <w:proofErr w:type="spellStart"/>
      <w:r w:rsidRPr="00C51067">
        <w:rPr>
          <w:rFonts w:eastAsia="Calibri"/>
          <w:b w:val="0"/>
          <w:color w:val="000000" w:themeColor="text1"/>
          <w:sz w:val="22"/>
          <w:szCs w:val="22"/>
        </w:rPr>
        <w:t>Mpio</w:t>
      </w:r>
      <w:proofErr w:type="spellEnd"/>
      <w:r w:rsidRPr="00C51067">
        <w:rPr>
          <w:rFonts w:eastAsia="Calibri"/>
          <w:b w:val="0"/>
          <w:color w:val="000000" w:themeColor="text1"/>
          <w:sz w:val="22"/>
          <w:szCs w:val="22"/>
        </w:rPr>
        <w:t xml:space="preserve">. de Zapotlán el Grande, Jalisco, </w:t>
      </w:r>
      <w:r>
        <w:rPr>
          <w:rFonts w:eastAsia="Calibri"/>
          <w:b w:val="0"/>
          <w:color w:val="000000" w:themeColor="text1"/>
          <w:sz w:val="22"/>
          <w:szCs w:val="22"/>
        </w:rPr>
        <w:t xml:space="preserve">20 de junio </w:t>
      </w:r>
      <w:r w:rsidRPr="00C51067">
        <w:rPr>
          <w:rFonts w:eastAsia="Calibri"/>
          <w:b w:val="0"/>
          <w:color w:val="000000" w:themeColor="text1"/>
          <w:sz w:val="22"/>
          <w:szCs w:val="22"/>
        </w:rPr>
        <w:t>del año 2025.</w:t>
      </w:r>
    </w:p>
    <w:p w14:paraId="612A60BD" w14:textId="77777777" w:rsidR="00082560" w:rsidRDefault="00082560" w:rsidP="00082560">
      <w:pPr>
        <w:rPr>
          <w:rFonts w:eastAsia="Calibri"/>
          <w:lang w:val="es-ES" w:eastAsia="es-ES"/>
        </w:rPr>
      </w:pPr>
    </w:p>
    <w:p w14:paraId="31CE0DD9" w14:textId="77777777" w:rsidR="00082560" w:rsidRDefault="00082560" w:rsidP="00082560">
      <w:pPr>
        <w:rPr>
          <w:rFonts w:eastAsia="Calibri"/>
          <w:lang w:val="es-ES" w:eastAsia="es-ES"/>
        </w:rPr>
      </w:pPr>
    </w:p>
    <w:p w14:paraId="48F619D8" w14:textId="77777777" w:rsidR="00082560" w:rsidRDefault="00082560" w:rsidP="00082560">
      <w:pPr>
        <w:rPr>
          <w:rFonts w:eastAsia="Calibri"/>
          <w:lang w:val="es-ES" w:eastAsia="es-ES"/>
        </w:rPr>
      </w:pPr>
    </w:p>
    <w:p w14:paraId="04648DCA" w14:textId="77777777" w:rsidR="000A7922" w:rsidRDefault="000A7922" w:rsidP="00F434BB">
      <w:pPr>
        <w:pStyle w:val="Sinespaciado"/>
        <w:spacing w:line="360" w:lineRule="auto"/>
        <w:jc w:val="center"/>
        <w:rPr>
          <w:rFonts w:ascii="Arial" w:hAnsi="Arial" w:cs="Arial"/>
          <w:sz w:val="20"/>
          <w:lang w:val="es-ES"/>
        </w:rPr>
      </w:pPr>
    </w:p>
    <w:p w14:paraId="20A03190" w14:textId="77777777" w:rsidR="000A7922" w:rsidRPr="00082560" w:rsidRDefault="000A7922" w:rsidP="00F434BB">
      <w:pPr>
        <w:pStyle w:val="Sinespaciado"/>
        <w:spacing w:line="360" w:lineRule="auto"/>
        <w:jc w:val="center"/>
        <w:rPr>
          <w:rFonts w:ascii="Arial" w:hAnsi="Arial" w:cs="Arial"/>
          <w:lang w:val="es-ES"/>
        </w:rPr>
      </w:pPr>
    </w:p>
    <w:p w14:paraId="7E75770B" w14:textId="7F35233D" w:rsidR="00B40CFC" w:rsidRPr="00082560" w:rsidRDefault="00082560" w:rsidP="00F434BB">
      <w:pPr>
        <w:pStyle w:val="Sinespaciado"/>
        <w:spacing w:line="360" w:lineRule="auto"/>
        <w:jc w:val="center"/>
        <w:rPr>
          <w:rFonts w:ascii="Arial" w:hAnsi="Arial" w:cs="Arial"/>
          <w:b/>
          <w:bCs/>
        </w:rPr>
      </w:pPr>
      <w:r w:rsidRPr="00082560">
        <w:rPr>
          <w:rFonts w:ascii="Arial" w:hAnsi="Arial" w:cs="Arial"/>
          <w:b/>
          <w:bCs/>
          <w:lang w:val="es-ES"/>
        </w:rPr>
        <w:t>LIC. OSCAR MURGUÍA TORRES</w:t>
      </w:r>
    </w:p>
    <w:p w14:paraId="7B64D415" w14:textId="0C793D92" w:rsidR="00B40CFC" w:rsidRPr="00082560" w:rsidRDefault="00082560" w:rsidP="00F434BB">
      <w:pPr>
        <w:pStyle w:val="Sinespaciado"/>
        <w:spacing w:line="360" w:lineRule="auto"/>
        <w:jc w:val="center"/>
        <w:rPr>
          <w:rFonts w:ascii="Arial" w:hAnsi="Arial" w:cs="Arial"/>
        </w:rPr>
      </w:pPr>
      <w:r w:rsidRPr="00082560">
        <w:rPr>
          <w:rFonts w:ascii="Arial" w:hAnsi="Arial" w:cs="Arial"/>
        </w:rPr>
        <w:t>Regidor integrante del H. Ayuntamiento de Zapotlán el Grande, Jalisco.</w:t>
      </w:r>
    </w:p>
    <w:p w14:paraId="77871BD5" w14:textId="77777777" w:rsidR="00A72ABB" w:rsidRDefault="00A72ABB" w:rsidP="00F434BB">
      <w:pPr>
        <w:pStyle w:val="Sinespaciado"/>
        <w:spacing w:line="360" w:lineRule="auto"/>
        <w:rPr>
          <w:rFonts w:ascii="Arial" w:hAnsi="Arial" w:cs="Arial"/>
          <w:sz w:val="16"/>
        </w:rPr>
      </w:pPr>
    </w:p>
    <w:p w14:paraId="61DB3D90" w14:textId="77777777" w:rsidR="00A72ABB" w:rsidRDefault="00A72ABB" w:rsidP="00F434BB">
      <w:pPr>
        <w:pStyle w:val="Sinespaciado"/>
        <w:spacing w:line="360" w:lineRule="auto"/>
        <w:rPr>
          <w:rFonts w:ascii="Arial" w:hAnsi="Arial" w:cs="Arial"/>
          <w:sz w:val="16"/>
        </w:rPr>
      </w:pPr>
    </w:p>
    <w:p w14:paraId="662929D4" w14:textId="1543B74A" w:rsidR="00B40CFC" w:rsidRDefault="00082560" w:rsidP="00F434BB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6"/>
        </w:rPr>
        <w:t>OMT</w:t>
      </w:r>
      <w:r w:rsidR="00B40CFC" w:rsidRPr="00B40CFC">
        <w:rPr>
          <w:rFonts w:ascii="Arial" w:hAnsi="Arial" w:cs="Arial"/>
          <w:sz w:val="16"/>
        </w:rPr>
        <w:t>/</w:t>
      </w:r>
      <w:proofErr w:type="spellStart"/>
      <w:r w:rsidR="00B40CFC" w:rsidRPr="00B40CFC">
        <w:rPr>
          <w:rFonts w:ascii="Arial" w:hAnsi="Arial" w:cs="Arial"/>
          <w:sz w:val="16"/>
        </w:rPr>
        <w:t>lggp</w:t>
      </w:r>
      <w:proofErr w:type="spellEnd"/>
    </w:p>
    <w:sectPr w:rsidR="00B40CFC" w:rsidSect="00F434BB">
      <w:headerReference w:type="default" r:id="rId7"/>
      <w:footerReference w:type="default" r:id="rId8"/>
      <w:pgSz w:w="12240" w:h="15840"/>
      <w:pgMar w:top="1418" w:right="146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D4542" w14:textId="77777777" w:rsidR="007E795D" w:rsidRDefault="007E795D" w:rsidP="00E564F5">
      <w:pPr>
        <w:spacing w:after="0" w:line="240" w:lineRule="auto"/>
      </w:pPr>
      <w:r>
        <w:separator/>
      </w:r>
    </w:p>
  </w:endnote>
  <w:endnote w:type="continuationSeparator" w:id="0">
    <w:p w14:paraId="6CA00D5E" w14:textId="77777777" w:rsidR="007E795D" w:rsidRDefault="007E795D" w:rsidP="00E5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3099000"/>
      <w:docPartObj>
        <w:docPartGallery w:val="Page Numbers (Bottom of Page)"/>
        <w:docPartUnique/>
      </w:docPartObj>
    </w:sdtPr>
    <w:sdtContent>
      <w:p w14:paraId="3C6C7721" w14:textId="5F432D4B" w:rsidR="00844B41" w:rsidRDefault="00844B4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D25FDC1" w14:textId="77777777" w:rsidR="00844B41" w:rsidRDefault="00844B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B3F84" w14:textId="77777777" w:rsidR="007E795D" w:rsidRDefault="007E795D" w:rsidP="00E564F5">
      <w:pPr>
        <w:spacing w:after="0" w:line="240" w:lineRule="auto"/>
      </w:pPr>
      <w:r>
        <w:separator/>
      </w:r>
    </w:p>
  </w:footnote>
  <w:footnote w:type="continuationSeparator" w:id="0">
    <w:p w14:paraId="21F320DE" w14:textId="77777777" w:rsidR="007E795D" w:rsidRDefault="007E795D" w:rsidP="00E56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E6EAE" w14:textId="3C4A9B75" w:rsidR="00E564F5" w:rsidRDefault="00F434BB">
    <w:pPr>
      <w:pStyle w:val="Encabezado"/>
    </w:pPr>
    <w:r>
      <w:rPr>
        <w:noProof/>
      </w:rPr>
      <w:pict w14:anchorId="24840A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6" type="#_x0000_t75" style="position:absolute;margin-left:-113.8pt;margin-top:-71.1pt;width:612.35pt;height:792.35pt;z-index:-251658240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pt-BR" w:vendorID="64" w:dllVersion="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4A"/>
    <w:rsid w:val="00051D7A"/>
    <w:rsid w:val="00062C69"/>
    <w:rsid w:val="000816A0"/>
    <w:rsid w:val="00082560"/>
    <w:rsid w:val="000A7922"/>
    <w:rsid w:val="001868A8"/>
    <w:rsid w:val="00256ED8"/>
    <w:rsid w:val="002D2A75"/>
    <w:rsid w:val="002E328A"/>
    <w:rsid w:val="002E37FE"/>
    <w:rsid w:val="002F6E73"/>
    <w:rsid w:val="00313A57"/>
    <w:rsid w:val="00355A19"/>
    <w:rsid w:val="00397678"/>
    <w:rsid w:val="003B6E2F"/>
    <w:rsid w:val="003C5A01"/>
    <w:rsid w:val="004769FB"/>
    <w:rsid w:val="00486AA8"/>
    <w:rsid w:val="004D325C"/>
    <w:rsid w:val="00590D4B"/>
    <w:rsid w:val="0064381B"/>
    <w:rsid w:val="00643DBC"/>
    <w:rsid w:val="006D44BC"/>
    <w:rsid w:val="007463C5"/>
    <w:rsid w:val="007B5DEA"/>
    <w:rsid w:val="007E795D"/>
    <w:rsid w:val="007F5254"/>
    <w:rsid w:val="00844B41"/>
    <w:rsid w:val="008775A1"/>
    <w:rsid w:val="0095057C"/>
    <w:rsid w:val="00983626"/>
    <w:rsid w:val="009E7A92"/>
    <w:rsid w:val="00A72ABB"/>
    <w:rsid w:val="00A91ECE"/>
    <w:rsid w:val="00AA2AD2"/>
    <w:rsid w:val="00AC034A"/>
    <w:rsid w:val="00B40CFC"/>
    <w:rsid w:val="00B70B6B"/>
    <w:rsid w:val="00C21A24"/>
    <w:rsid w:val="00C26AAD"/>
    <w:rsid w:val="00D91A40"/>
    <w:rsid w:val="00DC0F9A"/>
    <w:rsid w:val="00E564F5"/>
    <w:rsid w:val="00E66022"/>
    <w:rsid w:val="00E85902"/>
    <w:rsid w:val="00EC6185"/>
    <w:rsid w:val="00F434BB"/>
    <w:rsid w:val="00F624CD"/>
    <w:rsid w:val="00FC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2E915"/>
  <w15:chartTrackingRefBased/>
  <w15:docId w15:val="{777A2372-EA51-4AF8-86DB-1DBF57AC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2F6E73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1A4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256ED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7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5A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64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4F5"/>
  </w:style>
  <w:style w:type="paragraph" w:styleId="Piedepgina">
    <w:name w:val="footer"/>
    <w:basedOn w:val="Normal"/>
    <w:link w:val="PiedepginaCar"/>
    <w:uiPriority w:val="99"/>
    <w:unhideWhenUsed/>
    <w:rsid w:val="00E564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4F5"/>
  </w:style>
  <w:style w:type="character" w:customStyle="1" w:styleId="Ttulo2Car">
    <w:name w:val="Título 2 Car"/>
    <w:basedOn w:val="Fuentedeprrafopredeter"/>
    <w:link w:val="Ttulo2"/>
    <w:uiPriority w:val="99"/>
    <w:rsid w:val="002F6E73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F6E73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5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05034-AE60-4A8A-B22F-2F4B477C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1166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Laura Guadalupe Gomez Pinto</cp:lastModifiedBy>
  <cp:revision>3</cp:revision>
  <cp:lastPrinted>2025-06-23T16:25:00Z</cp:lastPrinted>
  <dcterms:created xsi:type="dcterms:W3CDTF">2025-06-23T16:24:00Z</dcterms:created>
  <dcterms:modified xsi:type="dcterms:W3CDTF">2025-06-23T16:32:00Z</dcterms:modified>
</cp:coreProperties>
</file>