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E1D3" w14:textId="77777777" w:rsidR="002329C5" w:rsidRDefault="002329C5"/>
    <w:p w14:paraId="2E7A30A0" w14:textId="77777777" w:rsidR="00DD76C9" w:rsidRPr="0057168E" w:rsidRDefault="00DD76C9" w:rsidP="00DD76C9">
      <w:pPr>
        <w:autoSpaceDE w:val="0"/>
        <w:autoSpaceDN w:val="0"/>
        <w:adjustRightInd w:val="0"/>
        <w:spacing w:after="0"/>
        <w:jc w:val="both"/>
        <w:rPr>
          <w:rFonts w:ascii="Arial" w:eastAsiaTheme="minorHAnsi" w:hAnsi="Arial" w:cs="Arial"/>
          <w:b/>
          <w:bCs/>
          <w:iCs/>
          <w:color w:val="000000"/>
          <w:sz w:val="24"/>
          <w:szCs w:val="24"/>
          <w:lang w:eastAsia="en-US"/>
        </w:rPr>
      </w:pPr>
      <w:r w:rsidRPr="0057168E">
        <w:rPr>
          <w:rFonts w:ascii="Arial" w:eastAsiaTheme="minorHAnsi" w:hAnsi="Arial" w:cs="Arial"/>
          <w:b/>
          <w:bCs/>
          <w:iCs/>
          <w:color w:val="000000"/>
          <w:sz w:val="24"/>
          <w:szCs w:val="24"/>
          <w:lang w:eastAsia="en-US"/>
        </w:rPr>
        <w:t xml:space="preserve">H. AYUNTAMIENTO CONSTITUCIONAL </w:t>
      </w:r>
    </w:p>
    <w:p w14:paraId="20A82685" w14:textId="77777777" w:rsidR="00DD76C9" w:rsidRPr="0057168E" w:rsidRDefault="00DD76C9" w:rsidP="00DD76C9">
      <w:pPr>
        <w:autoSpaceDE w:val="0"/>
        <w:autoSpaceDN w:val="0"/>
        <w:adjustRightInd w:val="0"/>
        <w:spacing w:after="0"/>
        <w:jc w:val="both"/>
        <w:rPr>
          <w:rFonts w:ascii="Arial" w:eastAsiaTheme="minorHAnsi" w:hAnsi="Arial" w:cs="Arial"/>
          <w:b/>
          <w:bCs/>
          <w:iCs/>
          <w:color w:val="000000"/>
          <w:sz w:val="24"/>
          <w:szCs w:val="24"/>
          <w:lang w:eastAsia="en-US"/>
        </w:rPr>
      </w:pPr>
      <w:r w:rsidRPr="0057168E">
        <w:rPr>
          <w:rFonts w:ascii="Arial" w:eastAsiaTheme="minorHAnsi" w:hAnsi="Arial" w:cs="Arial"/>
          <w:b/>
          <w:bCs/>
          <w:iCs/>
          <w:color w:val="000000"/>
          <w:sz w:val="24"/>
          <w:szCs w:val="24"/>
          <w:lang w:eastAsia="en-US"/>
        </w:rPr>
        <w:t xml:space="preserve">DE ZAPOTLÁN EL GRANDE, JALISCO. </w:t>
      </w:r>
    </w:p>
    <w:p w14:paraId="6DDA7F3A" w14:textId="77777777" w:rsidR="00DD76C9" w:rsidRPr="0057168E" w:rsidRDefault="00DD76C9" w:rsidP="00DD76C9">
      <w:pPr>
        <w:tabs>
          <w:tab w:val="center" w:pos="4986"/>
        </w:tabs>
        <w:autoSpaceDE w:val="0"/>
        <w:autoSpaceDN w:val="0"/>
        <w:adjustRightInd w:val="0"/>
        <w:spacing w:after="0"/>
        <w:jc w:val="both"/>
        <w:rPr>
          <w:rFonts w:ascii="Arial" w:eastAsiaTheme="minorHAnsi" w:hAnsi="Arial" w:cs="Arial"/>
          <w:b/>
          <w:bCs/>
          <w:iCs/>
          <w:color w:val="000000"/>
          <w:sz w:val="24"/>
          <w:szCs w:val="24"/>
          <w:lang w:eastAsia="en-US"/>
        </w:rPr>
      </w:pPr>
      <w:r w:rsidRPr="0057168E">
        <w:rPr>
          <w:rFonts w:ascii="Arial" w:eastAsiaTheme="minorHAnsi" w:hAnsi="Arial" w:cs="Arial"/>
          <w:b/>
          <w:bCs/>
          <w:iCs/>
          <w:color w:val="000000"/>
          <w:sz w:val="24"/>
          <w:szCs w:val="24"/>
          <w:lang w:eastAsia="en-US"/>
        </w:rPr>
        <w:t xml:space="preserve">P R E S E N T E </w:t>
      </w:r>
      <w:r w:rsidRPr="0057168E">
        <w:rPr>
          <w:rFonts w:ascii="Arial" w:eastAsiaTheme="minorHAnsi" w:hAnsi="Arial" w:cs="Arial"/>
          <w:b/>
          <w:bCs/>
          <w:iCs/>
          <w:color w:val="000000"/>
          <w:sz w:val="24"/>
          <w:szCs w:val="24"/>
          <w:lang w:eastAsia="en-US"/>
        </w:rPr>
        <w:tab/>
      </w:r>
    </w:p>
    <w:p w14:paraId="724FB5C6" w14:textId="77777777" w:rsidR="00DD76C9" w:rsidRPr="0057168E" w:rsidRDefault="00DD76C9" w:rsidP="00DD76C9">
      <w:pPr>
        <w:autoSpaceDE w:val="0"/>
        <w:autoSpaceDN w:val="0"/>
        <w:adjustRightInd w:val="0"/>
        <w:spacing w:after="0"/>
        <w:jc w:val="both"/>
        <w:rPr>
          <w:rFonts w:ascii="Arial" w:hAnsi="Arial" w:cs="Arial"/>
          <w:color w:val="000000"/>
          <w:sz w:val="24"/>
          <w:szCs w:val="24"/>
        </w:rPr>
      </w:pPr>
    </w:p>
    <w:p w14:paraId="76FD67BC" w14:textId="77777777" w:rsidR="00DD76C9" w:rsidRPr="0057168E" w:rsidRDefault="00DD76C9" w:rsidP="00DD76C9">
      <w:pPr>
        <w:tabs>
          <w:tab w:val="left" w:pos="7125"/>
        </w:tabs>
        <w:spacing w:after="0"/>
        <w:ind w:firstLine="360"/>
        <w:jc w:val="both"/>
        <w:rPr>
          <w:rFonts w:ascii="Arial" w:hAnsi="Arial" w:cs="Arial"/>
          <w:color w:val="000000"/>
          <w:sz w:val="24"/>
          <w:szCs w:val="24"/>
        </w:rPr>
      </w:pPr>
      <w:r w:rsidRPr="0057168E">
        <w:rPr>
          <w:rFonts w:ascii="Arial" w:hAnsi="Arial" w:cs="Arial"/>
          <w:color w:val="000000"/>
          <w:sz w:val="24"/>
          <w:szCs w:val="24"/>
        </w:rPr>
        <w:tab/>
      </w:r>
    </w:p>
    <w:p w14:paraId="72818C68" w14:textId="5A101D30" w:rsidR="00DD76C9" w:rsidRPr="0057168E" w:rsidRDefault="00DD76C9" w:rsidP="00475726">
      <w:pPr>
        <w:ind w:firstLine="708"/>
        <w:jc w:val="both"/>
        <w:rPr>
          <w:rFonts w:ascii="Arial" w:hAnsi="Arial" w:cs="Arial"/>
          <w:iCs/>
          <w:color w:val="000000"/>
          <w:sz w:val="24"/>
          <w:szCs w:val="24"/>
        </w:rPr>
      </w:pPr>
      <w:r w:rsidRPr="0057168E">
        <w:rPr>
          <w:rFonts w:ascii="Arial" w:hAnsi="Arial" w:cs="Arial"/>
          <w:color w:val="000000"/>
          <w:sz w:val="24"/>
          <w:szCs w:val="24"/>
        </w:rPr>
        <w:t xml:space="preserve">Quien motiva y suscribe </w:t>
      </w:r>
      <w:r w:rsidR="00863F81" w:rsidRPr="0057168E">
        <w:rPr>
          <w:rFonts w:ascii="Arial" w:hAnsi="Arial" w:cs="Arial"/>
          <w:b/>
          <w:color w:val="000000"/>
          <w:sz w:val="24"/>
          <w:szCs w:val="24"/>
        </w:rPr>
        <w:t>LIC. OSCAR MURGUÍA TORRES</w:t>
      </w:r>
      <w:r w:rsidRPr="0057168E">
        <w:rPr>
          <w:rFonts w:ascii="Arial" w:hAnsi="Arial" w:cs="Arial"/>
          <w:color w:val="000000"/>
          <w:sz w:val="24"/>
          <w:szCs w:val="24"/>
        </w:rPr>
        <w:t xml:space="preserve">, </w:t>
      </w:r>
      <w:r w:rsidRPr="0057168E">
        <w:rPr>
          <w:rFonts w:ascii="Arial" w:hAnsi="Arial" w:cs="Arial"/>
          <w:sz w:val="24"/>
          <w:szCs w:val="24"/>
        </w:rPr>
        <w:t>en mi carácter de Regidor de este Ayuntamiento de Zapotlán</w:t>
      </w:r>
      <w:r w:rsidRPr="0057168E">
        <w:rPr>
          <w:rFonts w:ascii="Arial" w:hAnsi="Arial" w:cs="Arial"/>
          <w:color w:val="000000"/>
          <w:sz w:val="24"/>
          <w:szCs w:val="24"/>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II, 49, 50 y demás relativos de la Ley del Gobierno y la Administración Pública Municipal del Estado de Jalisco y sus Municipios; y artículo 87 fracción II, </w:t>
      </w:r>
      <w:r w:rsidR="00743EE2" w:rsidRPr="0057168E">
        <w:rPr>
          <w:rFonts w:ascii="Arial" w:hAnsi="Arial" w:cs="Arial"/>
          <w:color w:val="000000"/>
          <w:sz w:val="24"/>
          <w:szCs w:val="24"/>
        </w:rPr>
        <w:t>99,</w:t>
      </w:r>
      <w:r w:rsidRPr="0057168E">
        <w:rPr>
          <w:rFonts w:ascii="Arial" w:hAnsi="Arial" w:cs="Arial"/>
          <w:color w:val="000000"/>
          <w:sz w:val="24"/>
          <w:szCs w:val="24"/>
        </w:rPr>
        <w:t xml:space="preserve"> 100 y demás aplicables del Reglamento Interior del Ayuntamiento de Zapotlán el Grande, Jalisco, </w:t>
      </w:r>
      <w:r w:rsidRPr="0057168E">
        <w:rPr>
          <w:rFonts w:ascii="Arial" w:hAnsi="Arial" w:cs="Arial"/>
          <w:iCs/>
          <w:color w:val="000000"/>
          <w:sz w:val="24"/>
          <w:szCs w:val="24"/>
        </w:rPr>
        <w:t xml:space="preserve">comparezco a presentar al Pleno de éste H. Ayuntamiento la siguiente </w:t>
      </w:r>
      <w:r w:rsidRPr="0057168E">
        <w:rPr>
          <w:rFonts w:ascii="Arial" w:hAnsi="Arial" w:cs="Arial"/>
          <w:b/>
          <w:iCs/>
          <w:color w:val="000000"/>
          <w:sz w:val="24"/>
          <w:szCs w:val="24"/>
        </w:rPr>
        <w:t xml:space="preserve">INICIATIVA QUE </w:t>
      </w:r>
      <w:r w:rsidR="00940D93" w:rsidRPr="0057168E">
        <w:rPr>
          <w:rFonts w:ascii="Arial" w:hAnsi="Arial" w:cs="Arial"/>
          <w:b/>
          <w:iCs/>
          <w:color w:val="000000"/>
          <w:sz w:val="24"/>
          <w:szCs w:val="24"/>
        </w:rPr>
        <w:t>PROPONE</w:t>
      </w:r>
      <w:r w:rsidRPr="0057168E">
        <w:rPr>
          <w:rFonts w:ascii="Arial" w:hAnsi="Arial" w:cs="Arial"/>
          <w:b/>
          <w:iCs/>
          <w:color w:val="000000"/>
          <w:sz w:val="24"/>
          <w:szCs w:val="24"/>
        </w:rPr>
        <w:t xml:space="preserve"> </w:t>
      </w:r>
      <w:r w:rsidR="00BE7C02" w:rsidRPr="0057168E">
        <w:rPr>
          <w:rFonts w:ascii="Arial" w:hAnsi="Arial" w:cs="Arial"/>
          <w:b/>
          <w:iCs/>
          <w:color w:val="000000"/>
          <w:sz w:val="24"/>
          <w:szCs w:val="24"/>
        </w:rPr>
        <w:t>QUE EL AÑO 202</w:t>
      </w:r>
      <w:r w:rsidR="00F67B89" w:rsidRPr="0057168E">
        <w:rPr>
          <w:rFonts w:ascii="Arial" w:hAnsi="Arial" w:cs="Arial"/>
          <w:b/>
          <w:iCs/>
          <w:color w:val="000000"/>
          <w:sz w:val="24"/>
          <w:szCs w:val="24"/>
        </w:rPr>
        <w:t>6</w:t>
      </w:r>
      <w:r w:rsidR="00BE7C02" w:rsidRPr="0057168E">
        <w:rPr>
          <w:rFonts w:ascii="Arial" w:hAnsi="Arial" w:cs="Arial"/>
          <w:b/>
          <w:iCs/>
          <w:color w:val="000000"/>
          <w:sz w:val="24"/>
          <w:szCs w:val="24"/>
        </w:rPr>
        <w:t xml:space="preserve"> SE</w:t>
      </w:r>
      <w:r w:rsidR="004137BD" w:rsidRPr="0057168E">
        <w:rPr>
          <w:rFonts w:ascii="Arial" w:hAnsi="Arial" w:cs="Arial"/>
          <w:b/>
          <w:iCs/>
          <w:color w:val="000000"/>
          <w:sz w:val="24"/>
          <w:szCs w:val="24"/>
        </w:rPr>
        <w:t xml:space="preserve"> CONMEMORE EL CENTENARIO </w:t>
      </w:r>
      <w:r w:rsidR="004137BD" w:rsidRPr="0057168E">
        <w:rPr>
          <w:rFonts w:ascii="Arial" w:hAnsi="Arial" w:cs="Arial"/>
          <w:b/>
          <w:iCs/>
          <w:color w:val="000000"/>
          <w:sz w:val="24"/>
          <w:szCs w:val="24"/>
        </w:rPr>
        <w:t>DEL NATALICIO DEL</w:t>
      </w:r>
      <w:r w:rsidR="000A6F94" w:rsidRPr="0057168E">
        <w:rPr>
          <w:rFonts w:ascii="Arial" w:hAnsi="Arial" w:cs="Arial"/>
          <w:b/>
          <w:iCs/>
          <w:color w:val="000000"/>
          <w:sz w:val="24"/>
          <w:szCs w:val="24"/>
        </w:rPr>
        <w:t xml:space="preserve"> HIJO ILUSTRE,</w:t>
      </w:r>
      <w:r w:rsidR="004137BD" w:rsidRPr="0057168E">
        <w:rPr>
          <w:rFonts w:ascii="Arial" w:hAnsi="Arial" w:cs="Arial"/>
          <w:b/>
          <w:iCs/>
          <w:color w:val="000000"/>
          <w:sz w:val="24"/>
          <w:szCs w:val="24"/>
        </w:rPr>
        <w:t xml:space="preserve"> DOCTOR</w:t>
      </w:r>
      <w:r w:rsidR="000A6F94" w:rsidRPr="0057168E">
        <w:rPr>
          <w:rFonts w:ascii="Arial" w:hAnsi="Arial" w:cs="Arial"/>
          <w:b/>
          <w:iCs/>
          <w:color w:val="000000"/>
          <w:sz w:val="24"/>
          <w:szCs w:val="24"/>
        </w:rPr>
        <w:t>, DEPORTISTA, CRONISTA</w:t>
      </w:r>
      <w:r w:rsidR="004137BD" w:rsidRPr="0057168E">
        <w:rPr>
          <w:rFonts w:ascii="Arial" w:hAnsi="Arial" w:cs="Arial"/>
          <w:b/>
          <w:iCs/>
          <w:color w:val="000000"/>
          <w:sz w:val="24"/>
          <w:szCs w:val="24"/>
        </w:rPr>
        <w:t xml:space="preserve"> Y POETA ZAPOTLENSE ROBERTO ESPINOZA GUZMÁN”</w:t>
      </w:r>
      <w:r w:rsidR="004137BD" w:rsidRPr="0057168E">
        <w:rPr>
          <w:rFonts w:ascii="Arial" w:eastAsia="Arial" w:hAnsi="Arial" w:cs="Arial"/>
          <w:b/>
          <w:sz w:val="24"/>
          <w:szCs w:val="24"/>
        </w:rPr>
        <w:t>,</w:t>
      </w:r>
      <w:r w:rsidR="004137BD" w:rsidRPr="0057168E">
        <w:rPr>
          <w:rFonts w:ascii="Arial" w:eastAsia="Arial" w:hAnsi="Arial" w:cs="Arial"/>
          <w:b/>
          <w:sz w:val="24"/>
          <w:szCs w:val="24"/>
        </w:rPr>
        <w:t xml:space="preserve"> </w:t>
      </w:r>
      <w:r w:rsidRPr="0057168E">
        <w:rPr>
          <w:rFonts w:ascii="Arial" w:hAnsi="Arial" w:cs="Arial"/>
          <w:iCs/>
          <w:color w:val="000000"/>
          <w:sz w:val="24"/>
          <w:szCs w:val="24"/>
        </w:rPr>
        <w:t xml:space="preserve">poniendo a consideración la siguiente: </w:t>
      </w:r>
    </w:p>
    <w:p w14:paraId="6EF46E62" w14:textId="77777777" w:rsidR="00BE7C02" w:rsidRPr="0057168E" w:rsidRDefault="00BE7C02" w:rsidP="00475726">
      <w:pPr>
        <w:ind w:firstLine="708"/>
        <w:jc w:val="both"/>
        <w:rPr>
          <w:rFonts w:ascii="Arial" w:hAnsi="Arial" w:cs="Arial"/>
          <w:iCs/>
          <w:color w:val="000000"/>
          <w:sz w:val="24"/>
          <w:szCs w:val="24"/>
        </w:rPr>
      </w:pPr>
    </w:p>
    <w:p w14:paraId="323BA881" w14:textId="77777777" w:rsidR="00BE7C02" w:rsidRPr="0057168E" w:rsidRDefault="00BE7C02" w:rsidP="00475726">
      <w:pPr>
        <w:autoSpaceDE w:val="0"/>
        <w:autoSpaceDN w:val="0"/>
        <w:adjustRightInd w:val="0"/>
        <w:spacing w:after="0"/>
        <w:jc w:val="center"/>
        <w:rPr>
          <w:rFonts w:ascii="Arial" w:hAnsi="Arial" w:cs="Arial"/>
          <w:b/>
          <w:bCs/>
          <w:iCs/>
          <w:color w:val="000000"/>
          <w:sz w:val="24"/>
          <w:szCs w:val="24"/>
        </w:rPr>
      </w:pPr>
      <w:r w:rsidRPr="0057168E">
        <w:rPr>
          <w:rFonts w:ascii="Arial" w:hAnsi="Arial" w:cs="Arial"/>
          <w:b/>
          <w:bCs/>
          <w:iCs/>
          <w:color w:val="000000"/>
          <w:sz w:val="24"/>
          <w:szCs w:val="24"/>
        </w:rPr>
        <w:t xml:space="preserve">EXPOSICIÓN DE MOTIVOS: </w:t>
      </w:r>
    </w:p>
    <w:p w14:paraId="35BC1CEE" w14:textId="77777777" w:rsidR="00BE7C02" w:rsidRPr="0057168E" w:rsidRDefault="00BE7C02" w:rsidP="00475726">
      <w:pPr>
        <w:autoSpaceDE w:val="0"/>
        <w:autoSpaceDN w:val="0"/>
        <w:adjustRightInd w:val="0"/>
        <w:spacing w:after="0"/>
        <w:jc w:val="center"/>
        <w:rPr>
          <w:rFonts w:ascii="Arial" w:hAnsi="Arial" w:cs="Arial"/>
          <w:b/>
          <w:bCs/>
          <w:iCs/>
          <w:color w:val="000000"/>
          <w:sz w:val="24"/>
          <w:szCs w:val="24"/>
        </w:rPr>
      </w:pPr>
    </w:p>
    <w:p w14:paraId="53E8B27C" w14:textId="69AB5595" w:rsidR="00743EE2" w:rsidRPr="0057168E" w:rsidRDefault="00BE7C02" w:rsidP="00475726">
      <w:pPr>
        <w:ind w:firstLine="708"/>
        <w:jc w:val="both"/>
        <w:rPr>
          <w:rFonts w:ascii="Arial" w:hAnsi="Arial" w:cs="Arial"/>
          <w:sz w:val="24"/>
          <w:szCs w:val="24"/>
        </w:rPr>
      </w:pPr>
      <w:r w:rsidRPr="0057168E">
        <w:rPr>
          <w:rFonts w:ascii="Arial" w:hAnsi="Arial" w:cs="Arial"/>
          <w:b/>
          <w:bCs/>
          <w:iCs/>
          <w:color w:val="000000"/>
          <w:sz w:val="24"/>
          <w:szCs w:val="24"/>
        </w:rPr>
        <w:t xml:space="preserve">I.- </w:t>
      </w:r>
      <w:r w:rsidR="00743EE2" w:rsidRPr="0057168E">
        <w:rPr>
          <w:rFonts w:ascii="Arial" w:hAnsi="Arial" w:cs="Arial"/>
          <w:sz w:val="24"/>
          <w:szCs w:val="24"/>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100  y demás relativos y aplicables del Reglamento Interior de Ayuntamiento del Municipio de Zapotlán El Grande, Jalisco. </w:t>
      </w:r>
    </w:p>
    <w:p w14:paraId="5A1788D1" w14:textId="211422DB" w:rsidR="00743EE2" w:rsidRPr="0057168E" w:rsidRDefault="00743EE2" w:rsidP="00475726">
      <w:pPr>
        <w:autoSpaceDE w:val="0"/>
        <w:autoSpaceDN w:val="0"/>
        <w:adjustRightInd w:val="0"/>
        <w:spacing w:after="0"/>
        <w:ind w:firstLine="708"/>
        <w:jc w:val="both"/>
        <w:rPr>
          <w:rFonts w:ascii="Arial" w:hAnsi="Arial" w:cs="Arial"/>
          <w:b/>
          <w:bCs/>
          <w:iCs/>
          <w:color w:val="000000"/>
          <w:sz w:val="24"/>
          <w:szCs w:val="24"/>
        </w:rPr>
      </w:pPr>
    </w:p>
    <w:p w14:paraId="64ACBA2C" w14:textId="77777777" w:rsidR="00743EE2" w:rsidRPr="0057168E" w:rsidRDefault="00743EE2" w:rsidP="00475726">
      <w:pPr>
        <w:autoSpaceDE w:val="0"/>
        <w:autoSpaceDN w:val="0"/>
        <w:adjustRightInd w:val="0"/>
        <w:spacing w:after="0"/>
        <w:ind w:firstLine="708"/>
        <w:jc w:val="both"/>
        <w:rPr>
          <w:rFonts w:ascii="Arial" w:hAnsi="Arial" w:cs="Arial"/>
          <w:b/>
          <w:bCs/>
          <w:iCs/>
          <w:color w:val="000000"/>
          <w:sz w:val="24"/>
          <w:szCs w:val="24"/>
        </w:rPr>
      </w:pPr>
    </w:p>
    <w:p w14:paraId="2EB85BDF" w14:textId="77777777" w:rsidR="00743EE2" w:rsidRPr="0057168E" w:rsidRDefault="00743EE2" w:rsidP="00475726">
      <w:pPr>
        <w:autoSpaceDE w:val="0"/>
        <w:autoSpaceDN w:val="0"/>
        <w:adjustRightInd w:val="0"/>
        <w:spacing w:after="0"/>
        <w:ind w:firstLine="708"/>
        <w:jc w:val="both"/>
        <w:rPr>
          <w:rFonts w:ascii="Arial" w:hAnsi="Arial" w:cs="Arial"/>
          <w:b/>
          <w:bCs/>
          <w:iCs/>
          <w:color w:val="000000"/>
          <w:sz w:val="24"/>
          <w:szCs w:val="24"/>
        </w:rPr>
      </w:pPr>
    </w:p>
    <w:p w14:paraId="07676ADB" w14:textId="77777777" w:rsidR="00743EE2" w:rsidRPr="0057168E" w:rsidRDefault="00743EE2" w:rsidP="00475726">
      <w:pPr>
        <w:autoSpaceDE w:val="0"/>
        <w:autoSpaceDN w:val="0"/>
        <w:adjustRightInd w:val="0"/>
        <w:spacing w:after="0"/>
        <w:ind w:firstLine="708"/>
        <w:jc w:val="both"/>
        <w:rPr>
          <w:rFonts w:ascii="Arial" w:hAnsi="Arial" w:cs="Arial"/>
          <w:b/>
          <w:bCs/>
          <w:iCs/>
          <w:color w:val="000000"/>
          <w:sz w:val="24"/>
          <w:szCs w:val="24"/>
        </w:rPr>
      </w:pPr>
    </w:p>
    <w:p w14:paraId="5B570594" w14:textId="78BB8769" w:rsidR="00012EC8" w:rsidRPr="0057168E" w:rsidRDefault="00743EE2" w:rsidP="00475726">
      <w:pPr>
        <w:autoSpaceDE w:val="0"/>
        <w:autoSpaceDN w:val="0"/>
        <w:adjustRightInd w:val="0"/>
        <w:spacing w:after="0"/>
        <w:ind w:firstLine="708"/>
        <w:jc w:val="both"/>
        <w:rPr>
          <w:rFonts w:ascii="Arial" w:hAnsi="Arial" w:cs="Arial"/>
          <w:bCs/>
          <w:iCs/>
          <w:color w:val="000000"/>
          <w:sz w:val="24"/>
          <w:szCs w:val="24"/>
        </w:rPr>
      </w:pPr>
      <w:r w:rsidRPr="0057168E">
        <w:rPr>
          <w:rFonts w:ascii="Arial" w:hAnsi="Arial" w:cs="Arial"/>
          <w:b/>
          <w:bCs/>
          <w:iCs/>
          <w:color w:val="000000"/>
          <w:sz w:val="24"/>
          <w:szCs w:val="24"/>
        </w:rPr>
        <w:t>I</w:t>
      </w:r>
      <w:r w:rsidR="00FE68F8" w:rsidRPr="0057168E">
        <w:rPr>
          <w:rFonts w:ascii="Arial" w:hAnsi="Arial" w:cs="Arial"/>
          <w:b/>
          <w:bCs/>
          <w:iCs/>
          <w:color w:val="000000"/>
          <w:sz w:val="24"/>
          <w:szCs w:val="24"/>
        </w:rPr>
        <w:t>I.-</w:t>
      </w:r>
      <w:r w:rsidR="00FE68F8" w:rsidRPr="0057168E">
        <w:rPr>
          <w:rFonts w:ascii="Arial" w:hAnsi="Arial" w:cs="Arial"/>
          <w:bCs/>
          <w:iCs/>
          <w:color w:val="000000"/>
          <w:sz w:val="24"/>
          <w:szCs w:val="24"/>
        </w:rPr>
        <w:t xml:space="preserve"> </w:t>
      </w:r>
      <w:r w:rsidR="00012EC8" w:rsidRPr="0057168E">
        <w:rPr>
          <w:rFonts w:ascii="Arial" w:hAnsi="Arial" w:cs="Arial"/>
          <w:bCs/>
          <w:iCs/>
          <w:color w:val="000000"/>
          <w:sz w:val="24"/>
          <w:szCs w:val="24"/>
        </w:rPr>
        <w:t>El Municipio de Zapotlán el Grande tiene la solemne responsabilidad de reconocer y preservar la memoria de quienes, mediante su obra, talento y aporta</w:t>
      </w:r>
      <w:r w:rsidR="00012EC8" w:rsidRPr="0006446C">
        <w:rPr>
          <w:rFonts w:ascii="Arial" w:hAnsi="Arial" w:cs="Arial"/>
          <w:bCs/>
          <w:iCs/>
          <w:color w:val="000000"/>
          <w:sz w:val="24"/>
          <w:szCs w:val="24"/>
        </w:rPr>
        <w:t xml:space="preserve">ciones culturales, han enriquecido la identidad de nuestra comunidad. Entre estas figuras destaca </w:t>
      </w:r>
      <w:r w:rsidR="00012EC8" w:rsidRPr="0006446C">
        <w:rPr>
          <w:rFonts w:ascii="Arial" w:hAnsi="Arial" w:cs="Arial"/>
          <w:bCs/>
          <w:iCs/>
          <w:color w:val="000000"/>
          <w:sz w:val="24"/>
          <w:szCs w:val="24"/>
        </w:rPr>
        <w:t>ROBERTO ESPINOZA GUZMÁN</w:t>
      </w:r>
      <w:r w:rsidR="00012EC8" w:rsidRPr="0006446C">
        <w:rPr>
          <w:rFonts w:ascii="Arial" w:hAnsi="Arial" w:cs="Arial"/>
          <w:bCs/>
          <w:iCs/>
          <w:color w:val="000000"/>
          <w:sz w:val="24"/>
          <w:szCs w:val="24"/>
        </w:rPr>
        <w:t xml:space="preserve">, distinguido </w:t>
      </w:r>
      <w:r w:rsidR="00012EC8" w:rsidRPr="0006446C">
        <w:rPr>
          <w:rFonts w:ascii="Arial" w:hAnsi="Arial" w:cs="Arial"/>
          <w:bCs/>
          <w:iCs/>
          <w:color w:val="000000"/>
          <w:sz w:val="24"/>
          <w:szCs w:val="24"/>
        </w:rPr>
        <w:t xml:space="preserve">médico, deportista, altruista, </w:t>
      </w:r>
      <w:r w:rsidR="00012EC8" w:rsidRPr="0006446C">
        <w:rPr>
          <w:rFonts w:ascii="Arial" w:hAnsi="Arial" w:cs="Arial"/>
          <w:bCs/>
          <w:iCs/>
          <w:color w:val="000000"/>
          <w:sz w:val="24"/>
          <w:szCs w:val="24"/>
        </w:rPr>
        <w:t>escritor</w:t>
      </w:r>
      <w:r w:rsidR="00012EC8" w:rsidRPr="0006446C">
        <w:rPr>
          <w:rFonts w:ascii="Arial" w:hAnsi="Arial" w:cs="Arial"/>
          <w:bCs/>
          <w:iCs/>
          <w:color w:val="000000"/>
          <w:sz w:val="24"/>
          <w:szCs w:val="24"/>
        </w:rPr>
        <w:t xml:space="preserve">, cronista, periodista y </w:t>
      </w:r>
      <w:r w:rsidR="00012EC8" w:rsidRPr="0006446C">
        <w:rPr>
          <w:rFonts w:ascii="Arial" w:hAnsi="Arial" w:cs="Arial"/>
          <w:bCs/>
          <w:iCs/>
          <w:color w:val="000000"/>
          <w:sz w:val="24"/>
          <w:szCs w:val="24"/>
        </w:rPr>
        <w:t xml:space="preserve">promotor cultural </w:t>
      </w:r>
      <w:proofErr w:type="spellStart"/>
      <w:r w:rsidR="00012EC8" w:rsidRPr="0006446C">
        <w:rPr>
          <w:rFonts w:ascii="Arial" w:hAnsi="Arial" w:cs="Arial"/>
          <w:bCs/>
          <w:iCs/>
          <w:color w:val="000000"/>
          <w:sz w:val="24"/>
          <w:szCs w:val="24"/>
        </w:rPr>
        <w:t>zapotlense</w:t>
      </w:r>
      <w:proofErr w:type="spellEnd"/>
      <w:r w:rsidR="00012EC8" w:rsidRPr="0006446C">
        <w:rPr>
          <w:rFonts w:ascii="Arial" w:hAnsi="Arial" w:cs="Arial"/>
          <w:bCs/>
          <w:iCs/>
          <w:color w:val="000000"/>
          <w:sz w:val="24"/>
          <w:szCs w:val="24"/>
        </w:rPr>
        <w:t>, cuyo legado ha trascendido generaciones, consolidándolo como uno de los más relevantes exponentes de la literatura y la crónica regional. Su trayectoria y aportaciones están plenamente documentadas en el acervo cultural municipal y reconocidas oficialmente mediante su designación como Hijo Ilustre de Zapotlán el Grande.</w:t>
      </w:r>
    </w:p>
    <w:p w14:paraId="6C2F0E0B" w14:textId="77777777" w:rsidR="00012EC8" w:rsidRPr="0057168E" w:rsidRDefault="00012EC8" w:rsidP="00475726">
      <w:pPr>
        <w:autoSpaceDE w:val="0"/>
        <w:autoSpaceDN w:val="0"/>
        <w:adjustRightInd w:val="0"/>
        <w:spacing w:after="0"/>
        <w:ind w:firstLine="708"/>
        <w:jc w:val="both"/>
        <w:rPr>
          <w:rFonts w:ascii="Arial" w:hAnsi="Arial" w:cs="Arial"/>
          <w:bCs/>
          <w:iCs/>
          <w:color w:val="000000"/>
        </w:rPr>
      </w:pPr>
    </w:p>
    <w:p w14:paraId="3D34CFEC" w14:textId="7446A06D" w:rsidR="00012EC8" w:rsidRPr="0057168E" w:rsidRDefault="00012EC8" w:rsidP="00475726">
      <w:pPr>
        <w:autoSpaceDE w:val="0"/>
        <w:autoSpaceDN w:val="0"/>
        <w:adjustRightInd w:val="0"/>
        <w:spacing w:after="0"/>
        <w:ind w:firstLine="708"/>
        <w:jc w:val="both"/>
        <w:rPr>
          <w:rFonts w:ascii="Arial" w:hAnsi="Arial" w:cs="Arial"/>
          <w:bCs/>
          <w:iCs/>
          <w:color w:val="000000"/>
          <w:sz w:val="24"/>
          <w:szCs w:val="24"/>
        </w:rPr>
      </w:pPr>
      <w:r w:rsidRPr="0057168E">
        <w:rPr>
          <w:rFonts w:ascii="Arial" w:hAnsi="Arial" w:cs="Arial"/>
          <w:b/>
          <w:iCs/>
          <w:color w:val="000000"/>
          <w:sz w:val="24"/>
          <w:szCs w:val="24"/>
        </w:rPr>
        <w:t>III.-</w:t>
      </w:r>
      <w:r w:rsidRPr="0057168E">
        <w:rPr>
          <w:rFonts w:ascii="Arial" w:hAnsi="Arial" w:cs="Arial"/>
          <w:bCs/>
          <w:iCs/>
          <w:color w:val="000000"/>
          <w:sz w:val="24"/>
          <w:szCs w:val="24"/>
        </w:rPr>
        <w:t xml:space="preserve"> </w:t>
      </w:r>
      <w:r w:rsidRPr="0057168E">
        <w:rPr>
          <w:rFonts w:ascii="Arial" w:hAnsi="Arial" w:cs="Arial"/>
          <w:bCs/>
          <w:iCs/>
          <w:color w:val="000000"/>
          <w:sz w:val="24"/>
          <w:szCs w:val="24"/>
        </w:rPr>
        <w:t xml:space="preserve">La historia de Zapotlán el Grande constituye un legado profundo que da sentido a nuestra identidad. Cada etapa del pasado ha dejado huellas trascendentes que, más que </w:t>
      </w:r>
      <w:r w:rsidRPr="0057168E">
        <w:rPr>
          <w:rFonts w:ascii="Arial" w:hAnsi="Arial" w:cs="Arial"/>
          <w:bCs/>
          <w:iCs/>
          <w:color w:val="000000"/>
          <w:sz w:val="24"/>
          <w:szCs w:val="24"/>
        </w:rPr>
        <w:t>personas que han sido</w:t>
      </w:r>
      <w:r w:rsidRPr="0057168E">
        <w:rPr>
          <w:rFonts w:ascii="Arial" w:hAnsi="Arial" w:cs="Arial"/>
          <w:bCs/>
          <w:iCs/>
          <w:color w:val="000000"/>
          <w:sz w:val="24"/>
          <w:szCs w:val="24"/>
        </w:rPr>
        <w:t xml:space="preserve"> referencias históricas, se han convertido en pilares de orgullo, respeto y pertenencia </w:t>
      </w:r>
      <w:r w:rsidRPr="0057168E">
        <w:rPr>
          <w:rFonts w:ascii="Arial" w:hAnsi="Arial" w:cs="Arial"/>
          <w:bCs/>
          <w:iCs/>
          <w:color w:val="000000"/>
          <w:sz w:val="24"/>
          <w:szCs w:val="24"/>
        </w:rPr>
        <w:t>a nuestro municipio</w:t>
      </w:r>
      <w:r w:rsidRPr="0057168E">
        <w:rPr>
          <w:rFonts w:ascii="Arial" w:hAnsi="Arial" w:cs="Arial"/>
          <w:bCs/>
          <w:iCs/>
          <w:color w:val="000000"/>
          <w:sz w:val="24"/>
          <w:szCs w:val="24"/>
        </w:rPr>
        <w:t xml:space="preserve">. Recordarlas no solo honra a quienes nos antecedieron, sino que reafirma el compromiso de preservar y difundir aquello que nos distingue como </w:t>
      </w:r>
      <w:proofErr w:type="spellStart"/>
      <w:r w:rsidRPr="0057168E">
        <w:rPr>
          <w:rFonts w:ascii="Arial" w:hAnsi="Arial" w:cs="Arial"/>
          <w:bCs/>
          <w:iCs/>
          <w:color w:val="000000"/>
          <w:sz w:val="24"/>
          <w:szCs w:val="24"/>
        </w:rPr>
        <w:t>zapotlenses</w:t>
      </w:r>
      <w:proofErr w:type="spellEnd"/>
      <w:r w:rsidRPr="0057168E">
        <w:rPr>
          <w:rFonts w:ascii="Arial" w:hAnsi="Arial" w:cs="Arial"/>
          <w:bCs/>
          <w:iCs/>
          <w:color w:val="000000"/>
          <w:sz w:val="24"/>
          <w:szCs w:val="24"/>
        </w:rPr>
        <w:t>.</w:t>
      </w:r>
      <w:r w:rsidRPr="0057168E">
        <w:rPr>
          <w:rFonts w:ascii="Arial" w:hAnsi="Arial" w:cs="Arial"/>
          <w:bCs/>
          <w:iCs/>
          <w:color w:val="000000"/>
          <w:sz w:val="24"/>
          <w:szCs w:val="24"/>
        </w:rPr>
        <w:t xml:space="preserve"> </w:t>
      </w:r>
      <w:r w:rsidRPr="00012EC8">
        <w:rPr>
          <w:rFonts w:ascii="Arial" w:hAnsi="Arial" w:cs="Arial"/>
          <w:bCs/>
          <w:iCs/>
          <w:color w:val="000000"/>
          <w:sz w:val="24"/>
          <w:szCs w:val="24"/>
        </w:rPr>
        <w:t xml:space="preserve">En este contexto, el jefe de Archivo Histórico y cronista de la ciudad, Arquitecto </w:t>
      </w:r>
      <w:r w:rsidRPr="00012EC8">
        <w:rPr>
          <w:rFonts w:ascii="Arial" w:hAnsi="Arial" w:cs="Arial"/>
          <w:iCs/>
          <w:color w:val="000000"/>
          <w:sz w:val="24"/>
          <w:szCs w:val="24"/>
        </w:rPr>
        <w:t xml:space="preserve">Fernando G. </w:t>
      </w:r>
      <w:proofErr w:type="spellStart"/>
      <w:r w:rsidRPr="00012EC8">
        <w:rPr>
          <w:rFonts w:ascii="Arial" w:hAnsi="Arial" w:cs="Arial"/>
          <w:iCs/>
          <w:color w:val="000000"/>
          <w:sz w:val="24"/>
          <w:szCs w:val="24"/>
        </w:rPr>
        <w:t>Castolo</w:t>
      </w:r>
      <w:proofErr w:type="spellEnd"/>
      <w:r w:rsidRPr="00012EC8">
        <w:rPr>
          <w:rFonts w:ascii="Arial" w:hAnsi="Arial" w:cs="Arial"/>
          <w:bCs/>
          <w:iCs/>
          <w:color w:val="000000"/>
          <w:sz w:val="24"/>
          <w:szCs w:val="24"/>
        </w:rPr>
        <w:t xml:space="preserve">, aporta un valioso testimonio sobre el </w:t>
      </w:r>
      <w:r w:rsidRPr="0057168E">
        <w:rPr>
          <w:rFonts w:ascii="Arial" w:hAnsi="Arial" w:cs="Arial"/>
          <w:bCs/>
          <w:iCs/>
          <w:color w:val="000000"/>
          <w:sz w:val="24"/>
          <w:szCs w:val="24"/>
        </w:rPr>
        <w:t>acontecer</w:t>
      </w:r>
      <w:r w:rsidRPr="00012EC8">
        <w:rPr>
          <w:rFonts w:ascii="Arial" w:hAnsi="Arial" w:cs="Arial"/>
          <w:bCs/>
          <w:iCs/>
          <w:color w:val="000000"/>
          <w:sz w:val="24"/>
          <w:szCs w:val="24"/>
        </w:rPr>
        <w:t xml:space="preserve"> de nuestro municipio. A través del sitio web oficial del Gobierno de Zapotlán el Grande, el cronista relata</w:t>
      </w:r>
      <w:r w:rsidRPr="0057168E">
        <w:rPr>
          <w:rFonts w:ascii="Arial" w:hAnsi="Arial" w:cs="Arial"/>
          <w:bCs/>
          <w:iCs/>
          <w:color w:val="000000"/>
          <w:sz w:val="24"/>
          <w:szCs w:val="24"/>
        </w:rPr>
        <w:t xml:space="preserve"> datos</w:t>
      </w:r>
      <w:r w:rsidRPr="00012EC8">
        <w:rPr>
          <w:rFonts w:ascii="Arial" w:hAnsi="Arial" w:cs="Arial"/>
          <w:bCs/>
          <w:iCs/>
          <w:color w:val="000000"/>
          <w:sz w:val="24"/>
          <w:szCs w:val="24"/>
        </w:rPr>
        <w:t xml:space="preserve"> </w:t>
      </w:r>
      <w:r w:rsidRPr="0057168E">
        <w:rPr>
          <w:rFonts w:ascii="Arial" w:hAnsi="Arial" w:cs="Arial"/>
          <w:bCs/>
          <w:iCs/>
          <w:color w:val="000000"/>
          <w:sz w:val="24"/>
          <w:szCs w:val="24"/>
        </w:rPr>
        <w:t>breves pero</w:t>
      </w:r>
      <w:r w:rsidRPr="00012EC8">
        <w:rPr>
          <w:rFonts w:ascii="Arial" w:hAnsi="Arial" w:cs="Arial"/>
          <w:bCs/>
          <w:iCs/>
          <w:color w:val="000000"/>
          <w:sz w:val="24"/>
          <w:szCs w:val="24"/>
        </w:rPr>
        <w:t xml:space="preserve"> esenciales</w:t>
      </w:r>
      <w:r w:rsidRPr="0057168E">
        <w:rPr>
          <w:rFonts w:ascii="Arial" w:hAnsi="Arial" w:cs="Arial"/>
          <w:bCs/>
          <w:iCs/>
          <w:color w:val="000000"/>
          <w:sz w:val="24"/>
          <w:szCs w:val="24"/>
        </w:rPr>
        <w:t xml:space="preserve"> </w:t>
      </w:r>
      <w:r w:rsidRPr="00012EC8">
        <w:rPr>
          <w:rFonts w:ascii="Arial" w:hAnsi="Arial" w:cs="Arial"/>
          <w:bCs/>
          <w:iCs/>
          <w:color w:val="000000"/>
          <w:sz w:val="24"/>
          <w:szCs w:val="24"/>
        </w:rPr>
        <w:t xml:space="preserve">que permiten comprender </w:t>
      </w:r>
      <w:r w:rsidRPr="0057168E">
        <w:rPr>
          <w:rFonts w:ascii="Arial" w:hAnsi="Arial" w:cs="Arial"/>
          <w:bCs/>
          <w:iCs/>
          <w:color w:val="000000"/>
          <w:sz w:val="24"/>
          <w:szCs w:val="24"/>
        </w:rPr>
        <w:t>la gran persona que fue Don Roberto Espinoza Guzmán, información situada en la página</w:t>
      </w:r>
      <w:r w:rsidRPr="0057168E">
        <w:rPr>
          <w:rFonts w:ascii="Arial" w:hAnsi="Arial" w:cs="Arial"/>
          <w:bCs/>
          <w:iCs/>
          <w:color w:val="000000"/>
          <w:sz w:val="24"/>
          <w:szCs w:val="24"/>
        </w:rPr>
        <w:t xml:space="preserve"> web oficial del Municipio de Zapotlán el Grande, </w:t>
      </w:r>
      <w:r w:rsidRPr="0057168E">
        <w:rPr>
          <w:rFonts w:ascii="Arial" w:hAnsi="Arial" w:cs="Arial"/>
          <w:bCs/>
          <w:iCs/>
          <w:color w:val="000000"/>
          <w:sz w:val="24"/>
          <w:szCs w:val="24"/>
        </w:rPr>
        <w:t xml:space="preserve">y </w:t>
      </w:r>
      <w:r w:rsidRPr="0057168E">
        <w:rPr>
          <w:rFonts w:ascii="Arial" w:hAnsi="Arial" w:cs="Arial"/>
          <w:bCs/>
          <w:iCs/>
          <w:color w:val="000000"/>
          <w:sz w:val="24"/>
          <w:szCs w:val="24"/>
        </w:rPr>
        <w:t>relata lo siguiente:</w:t>
      </w:r>
    </w:p>
    <w:p w14:paraId="2CAB51F0" w14:textId="77777777" w:rsidR="0057168E" w:rsidRDefault="0057168E" w:rsidP="00475726">
      <w:pPr>
        <w:ind w:left="567"/>
        <w:jc w:val="both"/>
        <w:rPr>
          <w:rFonts w:ascii="Arial" w:hAnsi="Arial" w:cs="Arial"/>
          <w:i/>
          <w:iCs/>
        </w:rPr>
      </w:pPr>
    </w:p>
    <w:p w14:paraId="2081D66C" w14:textId="5D58A47E" w:rsidR="00012EC8" w:rsidRPr="0057168E" w:rsidRDefault="00012EC8" w:rsidP="00475726">
      <w:pPr>
        <w:ind w:left="567"/>
        <w:jc w:val="both"/>
        <w:rPr>
          <w:rFonts w:ascii="Arial" w:hAnsi="Arial" w:cs="Arial"/>
          <w:i/>
          <w:iCs/>
          <w:sz w:val="24"/>
          <w:szCs w:val="24"/>
        </w:rPr>
      </w:pPr>
      <w:r w:rsidRPr="0057168E">
        <w:rPr>
          <w:rFonts w:ascii="Arial" w:hAnsi="Arial" w:cs="Arial"/>
          <w:i/>
          <w:iCs/>
          <w:sz w:val="24"/>
          <w:szCs w:val="24"/>
        </w:rPr>
        <w:t xml:space="preserve">Nació en Ciudad Guzmán, Jal., el 6 de agosto de 1926. Realizó sus estudios primarios en la Escuela Primaria del Prof. Manuel Chávez </w:t>
      </w:r>
      <w:proofErr w:type="spellStart"/>
      <w:r w:rsidRPr="0057168E">
        <w:rPr>
          <w:rFonts w:ascii="Arial" w:hAnsi="Arial" w:cs="Arial"/>
          <w:i/>
          <w:iCs/>
          <w:sz w:val="24"/>
          <w:szCs w:val="24"/>
        </w:rPr>
        <w:t>Madrueño</w:t>
      </w:r>
      <w:proofErr w:type="spellEnd"/>
      <w:r w:rsidRPr="0057168E">
        <w:rPr>
          <w:rFonts w:ascii="Arial" w:hAnsi="Arial" w:cs="Arial"/>
          <w:i/>
          <w:iCs/>
          <w:sz w:val="24"/>
          <w:szCs w:val="24"/>
        </w:rPr>
        <w:t>; sus estudios secundarios en la Escuela Secundaria Federal Lic. Benito Juárez; sus estudios de nivel medio superior en la Escuela Preparatoria No. 1 de la Universidad de Guadalajara, en Guadalajara, Jal.; y sus estudios profesionales en la Facultad de Odontología de la misma Universidad. Contrajo nupcias con la Sra. Virginia Arreola Zúñiga (hermana del afamado escritor Juan José Arreola), y procrearon seis hijos: Roberto, Juan Octavio, Alejandro, Mauricio, Magdalena y Alfredo.</w:t>
      </w:r>
    </w:p>
    <w:p w14:paraId="300BA55B" w14:textId="77777777" w:rsidR="00012EC8" w:rsidRPr="0057168E" w:rsidRDefault="00012EC8" w:rsidP="00475726">
      <w:pPr>
        <w:ind w:left="567"/>
        <w:jc w:val="both"/>
        <w:rPr>
          <w:rFonts w:ascii="Arial" w:hAnsi="Arial" w:cs="Arial"/>
          <w:i/>
          <w:iCs/>
          <w:sz w:val="24"/>
          <w:szCs w:val="24"/>
        </w:rPr>
      </w:pPr>
      <w:r w:rsidRPr="00863F81">
        <w:rPr>
          <w:rFonts w:ascii="Arial" w:hAnsi="Arial" w:cs="Arial"/>
          <w:i/>
          <w:iCs/>
          <w:sz w:val="24"/>
          <w:szCs w:val="24"/>
        </w:rPr>
        <w:t>Destacó en el campo de la fotografía. Perteneció en los primeros años de la década de los cincuenta al Club Fotográfico “Estampas”, al lado de varias personalidades, quienes en 1957 editan en esta ciudad el Boletín Anual del Club Fotográfico “Estampas”, edición que estuvo al cuidado del Dr. Roberto Espinoza Guzmán y Félix Torres Milanés.</w:t>
      </w:r>
    </w:p>
    <w:p w14:paraId="40793ECC" w14:textId="77777777" w:rsidR="00475726" w:rsidRDefault="00475726" w:rsidP="00475726">
      <w:pPr>
        <w:ind w:left="567"/>
        <w:jc w:val="both"/>
        <w:rPr>
          <w:rFonts w:ascii="Arial" w:hAnsi="Arial" w:cs="Arial"/>
          <w:i/>
          <w:iCs/>
          <w:sz w:val="24"/>
          <w:szCs w:val="24"/>
        </w:rPr>
      </w:pPr>
    </w:p>
    <w:p w14:paraId="49D36FC5" w14:textId="43A588AD" w:rsidR="00012EC8" w:rsidRPr="0057168E" w:rsidRDefault="00012EC8" w:rsidP="00475726">
      <w:pPr>
        <w:ind w:left="567"/>
        <w:jc w:val="both"/>
        <w:rPr>
          <w:rFonts w:ascii="Arial" w:hAnsi="Arial" w:cs="Arial"/>
          <w:i/>
          <w:iCs/>
          <w:sz w:val="24"/>
          <w:szCs w:val="24"/>
        </w:rPr>
      </w:pPr>
      <w:r w:rsidRPr="00863F81">
        <w:rPr>
          <w:rFonts w:ascii="Arial" w:hAnsi="Arial" w:cs="Arial"/>
          <w:i/>
          <w:iCs/>
          <w:sz w:val="24"/>
          <w:szCs w:val="24"/>
        </w:rPr>
        <w:t>Edita los libros Lirio del Valle, en 1952 (poemas). También en ese año publica su segundo libro titulado “La puerta del agua” (poemas), y se hace merecedor del Premio Jalisco en Poesía en ese mismo año. Ganador de varios Juegos Florales, como el de 1955, con el trabajo titulado “Tres canciones de junio para cantarse en voz baja” con el seudónimo “Zeus”; en ese mismo año los cartelones que anuncian las fiestas josefinas de Zapotlán el Grande, ostentan una décima literaria de su inspiración. Se desarrolló de igual manera como conferencista de la historia regional. Edita en los años sesenta el Manual de Nociones Estéticas, para ser llevado como libro de texto en la materia de Estética de la Preparatoria Regional de Ciudad Guzmán.</w:t>
      </w:r>
    </w:p>
    <w:p w14:paraId="5C9D99B2" w14:textId="77777777" w:rsidR="00012EC8" w:rsidRDefault="00012EC8" w:rsidP="00475726">
      <w:pPr>
        <w:ind w:left="567"/>
        <w:jc w:val="both"/>
        <w:rPr>
          <w:rFonts w:ascii="Arial" w:hAnsi="Arial" w:cs="Arial"/>
          <w:i/>
          <w:iCs/>
          <w:sz w:val="24"/>
          <w:szCs w:val="24"/>
        </w:rPr>
      </w:pPr>
      <w:r w:rsidRPr="00863F81">
        <w:rPr>
          <w:rFonts w:ascii="Arial" w:hAnsi="Arial" w:cs="Arial"/>
          <w:i/>
          <w:iCs/>
          <w:sz w:val="24"/>
          <w:szCs w:val="24"/>
        </w:rPr>
        <w:t xml:space="preserve">En 1967, sale a la luz pública el libro de sonetos El corazón repartido. En el año de 1968, fue distinguido con la Presea al Reconocimiento por su destacada labor poética y deportiva, otorgada por el Grupo Cultural “José Clemente Orozco”. En 1970, aparece su nombre en el libro titulado Poetas de Hispanoamérica, 1969, editado en San Miguel de Tucumán, República de Argentina. Fue miembro fundador del Grupo Cultural Arquitrabe. Fundador en compañía de otros coterráneos de la Escuela Preparatoria Regional de Ciudad Guzmán, incorporada a la Universidad de Guadalajara; mantenedor en varias ocasiones de los Juegos Florales locales. Por varios años se desempeñó como funcionario electoral. En 1981, ingresa a la Benemérita Sociedad Mexicana de Geografía y Estadística con un estudio efectuado a las pinturas prehispánicas que se localizan en las piedras de “Los Compadres”, en esta ciudad. Destaca también notablemente en los deportes: en el </w:t>
      </w:r>
      <w:proofErr w:type="spellStart"/>
      <w:r w:rsidRPr="00863F81">
        <w:rPr>
          <w:rFonts w:ascii="Arial" w:hAnsi="Arial" w:cs="Arial"/>
          <w:i/>
          <w:iCs/>
          <w:sz w:val="24"/>
          <w:szCs w:val="24"/>
        </w:rPr>
        <w:t>fut</w:t>
      </w:r>
      <w:proofErr w:type="spellEnd"/>
      <w:r w:rsidRPr="00863F81">
        <w:rPr>
          <w:rFonts w:ascii="Arial" w:hAnsi="Arial" w:cs="Arial"/>
          <w:i/>
          <w:iCs/>
          <w:sz w:val="24"/>
          <w:szCs w:val="24"/>
        </w:rPr>
        <w:t xml:space="preserve">-bol, en la caza y tiro, y en el </w:t>
      </w:r>
      <w:proofErr w:type="spellStart"/>
      <w:r w:rsidRPr="00863F81">
        <w:rPr>
          <w:rFonts w:ascii="Arial" w:hAnsi="Arial" w:cs="Arial"/>
          <w:i/>
          <w:iCs/>
          <w:sz w:val="24"/>
          <w:szCs w:val="24"/>
        </w:rPr>
        <w:t>basquet</w:t>
      </w:r>
      <w:proofErr w:type="spellEnd"/>
      <w:r w:rsidRPr="00863F81">
        <w:rPr>
          <w:rFonts w:ascii="Arial" w:hAnsi="Arial" w:cs="Arial"/>
          <w:i/>
          <w:iCs/>
          <w:sz w:val="24"/>
          <w:szCs w:val="24"/>
        </w:rPr>
        <w:t>-bol. Para perpetuar su memoria, y hacer patente su gran ahínco hacia el deporte local, una unidad deportiva lleva su nombre. Fallece a consecuencia de un infarto masivo, el día 18 de junio de 1984.</w:t>
      </w:r>
      <w:r w:rsidRPr="0057168E">
        <w:rPr>
          <w:rFonts w:ascii="Arial" w:hAnsi="Arial" w:cs="Arial"/>
          <w:i/>
          <w:iCs/>
          <w:sz w:val="24"/>
          <w:szCs w:val="24"/>
        </w:rPr>
        <w:t xml:space="preserve"> </w:t>
      </w:r>
      <w:r w:rsidRPr="0057168E">
        <w:rPr>
          <w:rStyle w:val="Refdenotaalpie"/>
          <w:rFonts w:ascii="Arial" w:hAnsi="Arial" w:cs="Arial"/>
          <w:i/>
          <w:iCs/>
          <w:sz w:val="24"/>
          <w:szCs w:val="24"/>
        </w:rPr>
        <w:footnoteReference w:id="1"/>
      </w:r>
    </w:p>
    <w:p w14:paraId="3429622A" w14:textId="77777777" w:rsidR="0057168E" w:rsidRDefault="0057168E" w:rsidP="00475726">
      <w:pPr>
        <w:jc w:val="both"/>
        <w:rPr>
          <w:rFonts w:ascii="Arial" w:hAnsi="Arial" w:cs="Arial"/>
          <w:i/>
          <w:iCs/>
          <w:sz w:val="24"/>
          <w:szCs w:val="24"/>
        </w:rPr>
      </w:pPr>
    </w:p>
    <w:p w14:paraId="7796DB96" w14:textId="77777777" w:rsidR="00CF4430" w:rsidRDefault="00CF4430" w:rsidP="00475726">
      <w:pPr>
        <w:ind w:firstLine="567"/>
        <w:jc w:val="both"/>
        <w:rPr>
          <w:rFonts w:ascii="Arial" w:hAnsi="Arial" w:cs="Arial"/>
          <w:i/>
          <w:iCs/>
          <w:sz w:val="24"/>
          <w:szCs w:val="24"/>
        </w:rPr>
      </w:pPr>
    </w:p>
    <w:p w14:paraId="4EE5138E" w14:textId="77777777" w:rsidR="00475726" w:rsidRDefault="00475726" w:rsidP="00475726">
      <w:pPr>
        <w:ind w:firstLine="567"/>
        <w:jc w:val="both"/>
        <w:rPr>
          <w:rFonts w:ascii="Arial" w:hAnsi="Arial" w:cs="Arial"/>
          <w:i/>
          <w:iCs/>
          <w:sz w:val="24"/>
          <w:szCs w:val="24"/>
        </w:rPr>
      </w:pPr>
    </w:p>
    <w:p w14:paraId="44211CB8" w14:textId="77777777" w:rsidR="00475726" w:rsidRDefault="00475726" w:rsidP="00475726">
      <w:pPr>
        <w:ind w:firstLine="567"/>
        <w:jc w:val="both"/>
        <w:rPr>
          <w:rFonts w:ascii="Arial" w:hAnsi="Arial" w:cs="Arial"/>
          <w:i/>
          <w:iCs/>
          <w:sz w:val="24"/>
          <w:szCs w:val="24"/>
        </w:rPr>
      </w:pPr>
    </w:p>
    <w:p w14:paraId="370EFD9C" w14:textId="6EA80C88" w:rsidR="00CF4430" w:rsidRPr="00CF4430" w:rsidRDefault="00CF4430" w:rsidP="00475726">
      <w:pPr>
        <w:ind w:firstLine="567"/>
        <w:jc w:val="both"/>
        <w:rPr>
          <w:rFonts w:ascii="Arial" w:hAnsi="Arial" w:cs="Arial"/>
          <w:sz w:val="24"/>
          <w:szCs w:val="24"/>
        </w:rPr>
      </w:pPr>
      <w:r w:rsidRPr="00475726">
        <w:rPr>
          <w:rFonts w:ascii="Arial" w:hAnsi="Arial" w:cs="Arial"/>
          <w:b/>
          <w:bCs/>
          <w:sz w:val="24"/>
          <w:szCs w:val="24"/>
        </w:rPr>
        <w:t>IV.-</w:t>
      </w:r>
      <w:r w:rsidRPr="00475726">
        <w:rPr>
          <w:rFonts w:ascii="Arial" w:hAnsi="Arial" w:cs="Arial"/>
          <w:sz w:val="24"/>
          <w:szCs w:val="24"/>
        </w:rPr>
        <w:t xml:space="preserve"> </w:t>
      </w:r>
      <w:r w:rsidR="00475726" w:rsidRPr="00475726">
        <w:rPr>
          <w:rFonts w:ascii="Arial" w:hAnsi="Arial" w:cs="Arial"/>
          <w:sz w:val="24"/>
          <w:szCs w:val="24"/>
        </w:rPr>
        <w:t>Como señala Vicente Preciado Zacarías en el prólogo de Roberto Espinoza Guzmán. Antología</w:t>
      </w:r>
      <w:r w:rsidR="00475726" w:rsidRPr="00475726">
        <w:rPr>
          <w:rFonts w:ascii="Arial" w:hAnsi="Arial" w:cs="Arial"/>
          <w:sz w:val="24"/>
          <w:szCs w:val="24"/>
        </w:rPr>
        <w:t xml:space="preserve">, </w:t>
      </w:r>
      <w:r w:rsidRPr="00CF4430">
        <w:rPr>
          <w:rFonts w:ascii="Arial" w:hAnsi="Arial" w:cs="Arial"/>
          <w:sz w:val="24"/>
          <w:szCs w:val="24"/>
        </w:rPr>
        <w:t>la trayectoria de Roberto Espinoza Guzmán puede entenderse como un viaje pleno de significado: un recorrido por el universo de la palabra en busca de la imagen perfecta, de la flor que sintetizara su visión del mundo. Nacido en Zapotlán el 6 de agosto de 1926 y fallecido en la misma ciudad el 18 de junio de 1984, su producción literaria se distingue por la pureza de su estilo, la solidez técnica y la reiterada presencia de símbolos como la luz, la blancura y el lirio del valle.</w:t>
      </w:r>
    </w:p>
    <w:p w14:paraId="552410ED" w14:textId="77777777" w:rsidR="00CF4430" w:rsidRPr="00CF4430" w:rsidRDefault="00CF4430" w:rsidP="00475726">
      <w:pPr>
        <w:ind w:firstLine="567"/>
        <w:jc w:val="both"/>
        <w:rPr>
          <w:rFonts w:ascii="Arial" w:hAnsi="Arial" w:cs="Arial"/>
          <w:sz w:val="24"/>
          <w:szCs w:val="24"/>
        </w:rPr>
      </w:pPr>
      <w:r w:rsidRPr="00CF4430">
        <w:rPr>
          <w:rFonts w:ascii="Arial" w:hAnsi="Arial" w:cs="Arial"/>
          <w:sz w:val="24"/>
          <w:szCs w:val="24"/>
        </w:rPr>
        <w:t>A lo largo de su obra, particularmente en sus sonetos, Espinoza alcanzó una claridad poética excepcional, mostrando afinidad con grandes autores de la tradición hispanoamericana y universal. Sus últimos poemas, escritos poco antes de su muerte, revelan un espíritu humilde que reconoce la grandeza del arte y la vastedad del misterio humano.</w:t>
      </w:r>
    </w:p>
    <w:p w14:paraId="63AA4A55" w14:textId="6BE6F948" w:rsidR="00CF4430" w:rsidRPr="00CF4430" w:rsidRDefault="00CF4430" w:rsidP="00475726">
      <w:pPr>
        <w:ind w:firstLine="567"/>
        <w:jc w:val="both"/>
        <w:rPr>
          <w:rFonts w:ascii="Arial" w:hAnsi="Arial" w:cs="Arial"/>
          <w:sz w:val="24"/>
          <w:szCs w:val="24"/>
        </w:rPr>
      </w:pPr>
      <w:r w:rsidRPr="00CF4430">
        <w:rPr>
          <w:rFonts w:ascii="Arial" w:hAnsi="Arial" w:cs="Arial"/>
          <w:sz w:val="24"/>
          <w:szCs w:val="24"/>
        </w:rPr>
        <w:t>Roberto Espinoza Guzmán consagró su vida al oficio de la poesía. Entre su nacimiento y su partida se erigió como la voz del color, la blancura y la luz de Zapotlán, dejando un legado que permanece como referente cultural para la comunidad.</w:t>
      </w:r>
      <w:r w:rsidR="00475726" w:rsidRPr="00475726">
        <w:rPr>
          <w:rStyle w:val="Refdenotaalpie"/>
          <w:rFonts w:ascii="Arial" w:hAnsi="Arial" w:cs="Arial"/>
          <w:sz w:val="24"/>
          <w:szCs w:val="24"/>
        </w:rPr>
        <w:footnoteReference w:id="2"/>
      </w:r>
    </w:p>
    <w:p w14:paraId="37539BE6" w14:textId="77777777" w:rsidR="00012EC8" w:rsidRPr="0057168E" w:rsidRDefault="00012EC8" w:rsidP="00475726">
      <w:pPr>
        <w:autoSpaceDE w:val="0"/>
        <w:autoSpaceDN w:val="0"/>
        <w:adjustRightInd w:val="0"/>
        <w:spacing w:after="0"/>
        <w:ind w:firstLine="708"/>
        <w:jc w:val="both"/>
        <w:rPr>
          <w:rFonts w:ascii="Arial" w:hAnsi="Arial" w:cs="Arial"/>
          <w:bCs/>
          <w:iCs/>
          <w:color w:val="000000"/>
        </w:rPr>
      </w:pPr>
    </w:p>
    <w:p w14:paraId="7FEF10A9" w14:textId="64D171FE" w:rsidR="0057168E" w:rsidRDefault="00475726" w:rsidP="00475726">
      <w:pPr>
        <w:autoSpaceDE w:val="0"/>
        <w:autoSpaceDN w:val="0"/>
        <w:adjustRightInd w:val="0"/>
        <w:spacing w:after="0"/>
        <w:ind w:firstLine="567"/>
        <w:jc w:val="both"/>
        <w:rPr>
          <w:rFonts w:ascii="Arial" w:hAnsi="Arial" w:cs="Arial"/>
          <w:bCs/>
          <w:iCs/>
          <w:color w:val="000000"/>
          <w:sz w:val="24"/>
          <w:szCs w:val="24"/>
        </w:rPr>
      </w:pPr>
      <w:r>
        <w:rPr>
          <w:rFonts w:ascii="Arial" w:hAnsi="Arial" w:cs="Arial"/>
          <w:b/>
          <w:iCs/>
          <w:color w:val="000000"/>
          <w:sz w:val="24"/>
          <w:szCs w:val="24"/>
        </w:rPr>
        <w:t>V</w:t>
      </w:r>
      <w:r w:rsidR="00012EC8" w:rsidRPr="0057168E">
        <w:rPr>
          <w:rFonts w:ascii="Arial" w:hAnsi="Arial" w:cs="Arial"/>
          <w:b/>
          <w:iCs/>
          <w:color w:val="000000"/>
          <w:sz w:val="24"/>
          <w:szCs w:val="24"/>
        </w:rPr>
        <w:t>.-</w:t>
      </w:r>
      <w:r w:rsidR="00012EC8" w:rsidRPr="0057168E">
        <w:rPr>
          <w:rFonts w:ascii="Arial" w:hAnsi="Arial" w:cs="Arial"/>
          <w:bCs/>
          <w:iCs/>
          <w:color w:val="000000"/>
          <w:sz w:val="24"/>
          <w:szCs w:val="24"/>
        </w:rPr>
        <w:t xml:space="preserve"> </w:t>
      </w:r>
      <w:r w:rsidR="00012EC8" w:rsidRPr="00012EC8">
        <w:rPr>
          <w:rFonts w:ascii="Arial" w:hAnsi="Arial" w:cs="Arial"/>
          <w:bCs/>
          <w:iCs/>
          <w:color w:val="000000"/>
          <w:sz w:val="24"/>
          <w:szCs w:val="24"/>
        </w:rPr>
        <w:t xml:space="preserve">En el año 2026 se conmemora el centenario de su natalicio, fecha de profundo valor histórico, simbólico y </w:t>
      </w:r>
      <w:r w:rsidR="00FF77D5" w:rsidRPr="0057168E">
        <w:rPr>
          <w:rFonts w:ascii="Arial" w:hAnsi="Arial" w:cs="Arial"/>
          <w:bCs/>
          <w:iCs/>
          <w:color w:val="000000"/>
          <w:sz w:val="24"/>
          <w:szCs w:val="24"/>
        </w:rPr>
        <w:t>cultural para</w:t>
      </w:r>
      <w:r w:rsidR="00012EC8" w:rsidRPr="00012EC8">
        <w:rPr>
          <w:rFonts w:ascii="Arial" w:hAnsi="Arial" w:cs="Arial"/>
          <w:bCs/>
          <w:iCs/>
          <w:color w:val="000000"/>
          <w:sz w:val="24"/>
          <w:szCs w:val="24"/>
        </w:rPr>
        <w:t xml:space="preserve"> la vida del municipio. Esta efeméride representa una oportunidad única para rescatar, difundir y honrar su obra, así como para fortalecer el sentido de pertenencia e identidad cultural de la comunidad </w:t>
      </w:r>
      <w:proofErr w:type="spellStart"/>
      <w:r w:rsidR="00012EC8" w:rsidRPr="00012EC8">
        <w:rPr>
          <w:rFonts w:ascii="Arial" w:hAnsi="Arial" w:cs="Arial"/>
          <w:bCs/>
          <w:iCs/>
          <w:color w:val="000000"/>
          <w:sz w:val="24"/>
          <w:szCs w:val="24"/>
        </w:rPr>
        <w:t>zapotlense</w:t>
      </w:r>
      <w:proofErr w:type="spellEnd"/>
      <w:r w:rsidR="00012EC8" w:rsidRPr="00012EC8">
        <w:rPr>
          <w:rFonts w:ascii="Arial" w:hAnsi="Arial" w:cs="Arial"/>
          <w:bCs/>
          <w:iCs/>
          <w:color w:val="000000"/>
          <w:sz w:val="24"/>
          <w:szCs w:val="24"/>
        </w:rPr>
        <w:t>. En atención a ello, y conforme a las atribuciones del Ayuntamiento para promover actividades cívicas, culturales y educativas</w:t>
      </w:r>
      <w:r w:rsidR="00FF77D5" w:rsidRPr="0057168E">
        <w:rPr>
          <w:rFonts w:ascii="Arial" w:hAnsi="Arial" w:cs="Arial"/>
          <w:bCs/>
          <w:iCs/>
          <w:color w:val="000000"/>
          <w:sz w:val="24"/>
          <w:szCs w:val="24"/>
        </w:rPr>
        <w:t xml:space="preserve">, </w:t>
      </w:r>
      <w:r w:rsidR="00012EC8" w:rsidRPr="00012EC8">
        <w:rPr>
          <w:rFonts w:ascii="Arial" w:hAnsi="Arial" w:cs="Arial"/>
          <w:bCs/>
          <w:iCs/>
          <w:color w:val="000000"/>
          <w:sz w:val="24"/>
          <w:szCs w:val="24"/>
        </w:rPr>
        <w:t>así como para otorgar distinciones y preservar la memoria de los Hijos Ilustres</w:t>
      </w:r>
      <w:r w:rsidR="00FF77D5" w:rsidRPr="0057168E">
        <w:rPr>
          <w:rFonts w:ascii="Arial" w:hAnsi="Arial" w:cs="Arial"/>
          <w:bCs/>
          <w:iCs/>
          <w:color w:val="000000"/>
          <w:sz w:val="24"/>
          <w:szCs w:val="24"/>
        </w:rPr>
        <w:t>,</w:t>
      </w:r>
      <w:r w:rsidR="00012EC8" w:rsidRPr="00012EC8">
        <w:rPr>
          <w:rFonts w:ascii="Arial" w:hAnsi="Arial" w:cs="Arial"/>
          <w:bCs/>
          <w:iCs/>
          <w:color w:val="000000"/>
          <w:sz w:val="24"/>
          <w:szCs w:val="24"/>
        </w:rPr>
        <w:t xml:space="preserve"> resulta pertinente y justificado implementar una serie de acciones institucionales durante el </w:t>
      </w:r>
    </w:p>
    <w:p w14:paraId="0E5A6BF2" w14:textId="77777777" w:rsidR="00475726" w:rsidRDefault="00012EC8" w:rsidP="00475726">
      <w:pPr>
        <w:autoSpaceDE w:val="0"/>
        <w:autoSpaceDN w:val="0"/>
        <w:adjustRightInd w:val="0"/>
        <w:spacing w:after="0"/>
        <w:jc w:val="both"/>
        <w:rPr>
          <w:rFonts w:ascii="Arial" w:hAnsi="Arial" w:cs="Arial"/>
          <w:bCs/>
          <w:iCs/>
          <w:color w:val="000000"/>
          <w:sz w:val="24"/>
          <w:szCs w:val="24"/>
        </w:rPr>
      </w:pPr>
      <w:r w:rsidRPr="00012EC8">
        <w:rPr>
          <w:rFonts w:ascii="Arial" w:hAnsi="Arial" w:cs="Arial"/>
          <w:bCs/>
          <w:iCs/>
          <w:color w:val="000000"/>
          <w:sz w:val="24"/>
          <w:szCs w:val="24"/>
        </w:rPr>
        <w:t>año 2026</w:t>
      </w:r>
      <w:r w:rsidR="00FF77D5" w:rsidRPr="0057168E">
        <w:rPr>
          <w:rFonts w:ascii="Arial" w:hAnsi="Arial" w:cs="Arial"/>
          <w:bCs/>
          <w:iCs/>
          <w:color w:val="000000"/>
          <w:sz w:val="24"/>
          <w:szCs w:val="24"/>
        </w:rPr>
        <w:t>, para conmemorar cien años del nacimiento de un hombre insigne D</w:t>
      </w:r>
      <w:r w:rsidR="0057168E">
        <w:rPr>
          <w:rFonts w:ascii="Arial" w:hAnsi="Arial" w:cs="Arial"/>
          <w:bCs/>
          <w:iCs/>
          <w:color w:val="000000"/>
          <w:sz w:val="24"/>
          <w:szCs w:val="24"/>
        </w:rPr>
        <w:t xml:space="preserve">r. </w:t>
      </w:r>
      <w:r w:rsidR="00FF77D5" w:rsidRPr="0057168E">
        <w:rPr>
          <w:rFonts w:ascii="Arial" w:hAnsi="Arial" w:cs="Arial"/>
          <w:bCs/>
          <w:iCs/>
          <w:color w:val="000000"/>
          <w:sz w:val="24"/>
          <w:szCs w:val="24"/>
        </w:rPr>
        <w:t xml:space="preserve">Roberto Espinoza Guzmán. </w:t>
      </w:r>
    </w:p>
    <w:p w14:paraId="1D5E370D" w14:textId="77777777" w:rsidR="00475726" w:rsidRDefault="00475726" w:rsidP="00475726">
      <w:pPr>
        <w:autoSpaceDE w:val="0"/>
        <w:autoSpaceDN w:val="0"/>
        <w:adjustRightInd w:val="0"/>
        <w:spacing w:after="0"/>
        <w:jc w:val="both"/>
        <w:rPr>
          <w:rFonts w:ascii="Arial" w:hAnsi="Arial" w:cs="Arial"/>
          <w:bCs/>
          <w:iCs/>
          <w:color w:val="000000"/>
          <w:sz w:val="24"/>
          <w:szCs w:val="24"/>
        </w:rPr>
      </w:pPr>
    </w:p>
    <w:p w14:paraId="347DD9F4" w14:textId="3DEBE287" w:rsidR="00012EC8" w:rsidRPr="0057168E" w:rsidRDefault="00FF77D5" w:rsidP="00475726">
      <w:pPr>
        <w:autoSpaceDE w:val="0"/>
        <w:autoSpaceDN w:val="0"/>
        <w:adjustRightInd w:val="0"/>
        <w:spacing w:after="0"/>
        <w:jc w:val="both"/>
        <w:rPr>
          <w:rFonts w:ascii="Arial" w:hAnsi="Arial" w:cs="Arial"/>
          <w:bCs/>
          <w:iCs/>
          <w:color w:val="000000"/>
          <w:sz w:val="24"/>
          <w:szCs w:val="24"/>
        </w:rPr>
      </w:pPr>
      <w:r w:rsidRPr="0057168E">
        <w:rPr>
          <w:rFonts w:ascii="Arial" w:hAnsi="Arial" w:cs="Arial"/>
          <w:bCs/>
          <w:iCs/>
          <w:color w:val="000000"/>
          <w:sz w:val="24"/>
          <w:szCs w:val="24"/>
        </w:rPr>
        <w:t>Las actividades a proponer en el marco de la conmemoración de este centenario son las siguientes:</w:t>
      </w:r>
    </w:p>
    <w:p w14:paraId="61CD4C6A" w14:textId="77777777" w:rsidR="00FF77D5" w:rsidRPr="0057168E" w:rsidRDefault="00FF77D5" w:rsidP="00475726">
      <w:pPr>
        <w:autoSpaceDE w:val="0"/>
        <w:autoSpaceDN w:val="0"/>
        <w:adjustRightInd w:val="0"/>
        <w:spacing w:after="0"/>
        <w:ind w:firstLine="708"/>
        <w:jc w:val="both"/>
        <w:rPr>
          <w:rFonts w:ascii="Arial" w:hAnsi="Arial" w:cs="Arial"/>
          <w:bCs/>
          <w:iCs/>
          <w:color w:val="000000"/>
          <w:sz w:val="24"/>
          <w:szCs w:val="24"/>
        </w:rPr>
      </w:pPr>
    </w:p>
    <w:p w14:paraId="49C1A8DB" w14:textId="77777777" w:rsidR="00FF77D5" w:rsidRDefault="00FF77D5" w:rsidP="00475726">
      <w:pPr>
        <w:autoSpaceDE w:val="0"/>
        <w:autoSpaceDN w:val="0"/>
        <w:adjustRightInd w:val="0"/>
        <w:spacing w:after="0"/>
        <w:ind w:firstLine="708"/>
        <w:jc w:val="both"/>
        <w:rPr>
          <w:rFonts w:ascii="Arial" w:hAnsi="Arial" w:cs="Arial"/>
          <w:bCs/>
          <w:iCs/>
          <w:color w:val="000000"/>
          <w:sz w:val="24"/>
          <w:szCs w:val="24"/>
        </w:rPr>
      </w:pPr>
    </w:p>
    <w:p w14:paraId="24E5914B" w14:textId="77777777" w:rsidR="00475726" w:rsidRDefault="00475726" w:rsidP="00475726">
      <w:pPr>
        <w:autoSpaceDE w:val="0"/>
        <w:autoSpaceDN w:val="0"/>
        <w:adjustRightInd w:val="0"/>
        <w:spacing w:after="0"/>
        <w:ind w:firstLine="708"/>
        <w:jc w:val="both"/>
        <w:rPr>
          <w:rFonts w:ascii="Arial" w:hAnsi="Arial" w:cs="Arial"/>
          <w:bCs/>
          <w:iCs/>
          <w:color w:val="000000"/>
          <w:sz w:val="24"/>
          <w:szCs w:val="24"/>
        </w:rPr>
      </w:pPr>
    </w:p>
    <w:p w14:paraId="2655F665" w14:textId="77777777" w:rsidR="00475726" w:rsidRDefault="00475726" w:rsidP="00475726">
      <w:pPr>
        <w:autoSpaceDE w:val="0"/>
        <w:autoSpaceDN w:val="0"/>
        <w:adjustRightInd w:val="0"/>
        <w:spacing w:after="0"/>
        <w:ind w:firstLine="708"/>
        <w:jc w:val="both"/>
        <w:rPr>
          <w:rFonts w:ascii="Arial" w:hAnsi="Arial" w:cs="Arial"/>
          <w:bCs/>
          <w:iCs/>
          <w:color w:val="000000"/>
          <w:sz w:val="24"/>
          <w:szCs w:val="24"/>
        </w:rPr>
      </w:pPr>
    </w:p>
    <w:p w14:paraId="236A65CE" w14:textId="521B3AF6" w:rsidR="00FF77D5" w:rsidRPr="00475726" w:rsidRDefault="00012EC8" w:rsidP="00475726">
      <w:pPr>
        <w:pStyle w:val="Prrafodelista"/>
        <w:numPr>
          <w:ilvl w:val="0"/>
          <w:numId w:val="4"/>
        </w:numPr>
        <w:spacing w:line="276" w:lineRule="auto"/>
        <w:jc w:val="both"/>
        <w:rPr>
          <w:rFonts w:ascii="Arial" w:hAnsi="Arial" w:cs="Arial"/>
        </w:rPr>
      </w:pPr>
      <w:r w:rsidRPr="00475726">
        <w:rPr>
          <w:rFonts w:ascii="Arial" w:hAnsi="Arial" w:cs="Arial"/>
          <w:b/>
          <w:bCs/>
        </w:rPr>
        <w:t>Declarar una leyenda oficial en la papelería municipal del año 2026</w:t>
      </w:r>
      <w:r w:rsidR="00FF77D5" w:rsidRPr="00475726">
        <w:rPr>
          <w:rFonts w:ascii="Arial" w:hAnsi="Arial" w:cs="Arial"/>
          <w:b/>
          <w:bCs/>
        </w:rPr>
        <w:t>, bajo la propuesta: “2026, CENTENARIO DEL NATALICIO DEL</w:t>
      </w:r>
      <w:r w:rsidR="000A6F94" w:rsidRPr="00475726">
        <w:rPr>
          <w:rFonts w:ascii="Arial" w:hAnsi="Arial" w:cs="Arial"/>
          <w:b/>
          <w:bCs/>
        </w:rPr>
        <w:t xml:space="preserve"> HIJO ILUSTRE,</w:t>
      </w:r>
      <w:r w:rsidR="00FF77D5" w:rsidRPr="00475726">
        <w:rPr>
          <w:rFonts w:ascii="Arial" w:hAnsi="Arial" w:cs="Arial"/>
          <w:b/>
          <w:bCs/>
        </w:rPr>
        <w:t xml:space="preserve"> CRONISTA Y POETA ZAPOTLENSE ROBERTO ESPINOZA GUZMÁN</w:t>
      </w:r>
      <w:r w:rsidR="00411ED1" w:rsidRPr="00475726">
        <w:rPr>
          <w:rFonts w:ascii="Arial" w:hAnsi="Arial" w:cs="Arial"/>
          <w:b/>
          <w:bCs/>
        </w:rPr>
        <w:t>”</w:t>
      </w:r>
      <w:r w:rsidR="00FF77D5" w:rsidRPr="00475726">
        <w:rPr>
          <w:rFonts w:ascii="Arial" w:hAnsi="Arial" w:cs="Arial"/>
          <w:b/>
          <w:bCs/>
        </w:rPr>
        <w:t xml:space="preserve">. </w:t>
      </w:r>
      <w:r w:rsidR="0006446C" w:rsidRPr="00475726">
        <w:rPr>
          <w:rFonts w:ascii="Arial" w:hAnsi="Arial" w:cs="Arial"/>
        </w:rPr>
        <w:t xml:space="preserve">Los </w:t>
      </w:r>
      <w:r w:rsidR="00FF77D5" w:rsidRPr="00475726">
        <w:rPr>
          <w:rFonts w:ascii="Arial" w:hAnsi="Arial" w:cs="Arial"/>
        </w:rPr>
        <w:t>documentos oficiales emanados por cada instancia gubernamental tienen la característica de contener una leyenda, ya sea de forma permanente o con una temporalidad, con la finalidad de emitir una particularidad de identidad y oficialidad a cada oficio, decreto, circular, etc.</w:t>
      </w:r>
      <w:r w:rsidR="0006446C" w:rsidRPr="00475726">
        <w:rPr>
          <w:rFonts w:ascii="Arial" w:hAnsi="Arial" w:cs="Arial"/>
        </w:rPr>
        <w:t xml:space="preserve"> Que esta leyenda oficial aparezca en todos los oficios, circulares y demás documentos oficiales del H. Ayuntamiento de Zapotlán el Grande, Jalisco, siendo una </w:t>
      </w:r>
      <w:r w:rsidR="00FF77D5" w:rsidRPr="00475726">
        <w:rPr>
          <w:rFonts w:ascii="Arial" w:hAnsi="Arial" w:cs="Arial"/>
        </w:rPr>
        <w:t>descripción de la identidad,</w:t>
      </w:r>
      <w:r w:rsidR="0006446C" w:rsidRPr="00475726">
        <w:rPr>
          <w:rFonts w:ascii="Arial" w:hAnsi="Arial" w:cs="Arial"/>
        </w:rPr>
        <w:t xml:space="preserve"> que </w:t>
      </w:r>
      <w:r w:rsidR="00FF77D5" w:rsidRPr="00475726">
        <w:rPr>
          <w:rFonts w:ascii="Arial" w:hAnsi="Arial" w:cs="Arial"/>
        </w:rPr>
        <w:t>marca la intención de conmemorar un episodio histórico que ha transcendido en caso particular de Zapotlán el Grande</w:t>
      </w:r>
      <w:r w:rsidR="00411ED1" w:rsidRPr="00475726">
        <w:rPr>
          <w:rFonts w:ascii="Arial" w:hAnsi="Arial" w:cs="Arial"/>
        </w:rPr>
        <w:t xml:space="preserve"> y del natalicio del Dr. Roberto Espinoza Guzmán.</w:t>
      </w:r>
    </w:p>
    <w:p w14:paraId="0626A507" w14:textId="77777777" w:rsidR="00475726" w:rsidRPr="00475726" w:rsidRDefault="00475726" w:rsidP="00475726">
      <w:pPr>
        <w:jc w:val="both"/>
        <w:rPr>
          <w:rFonts w:ascii="Arial" w:hAnsi="Arial" w:cs="Arial"/>
          <w:sz w:val="24"/>
          <w:szCs w:val="24"/>
        </w:rPr>
      </w:pPr>
    </w:p>
    <w:p w14:paraId="3FBCB0FD" w14:textId="251EC569" w:rsidR="00475726" w:rsidRPr="00475726" w:rsidRDefault="00012EC8" w:rsidP="00475726">
      <w:pPr>
        <w:pStyle w:val="Prrafodelista"/>
        <w:numPr>
          <w:ilvl w:val="0"/>
          <w:numId w:val="4"/>
        </w:numPr>
        <w:spacing w:line="276" w:lineRule="auto"/>
        <w:jc w:val="both"/>
        <w:rPr>
          <w:rFonts w:ascii="Arial" w:hAnsi="Arial" w:cs="Arial"/>
        </w:rPr>
      </w:pPr>
      <w:r w:rsidRPr="00475726">
        <w:rPr>
          <w:rFonts w:ascii="Arial" w:hAnsi="Arial" w:cs="Arial"/>
          <w:b/>
          <w:bCs/>
        </w:rPr>
        <w:t>Colocar su nombre con letras de oro en la Sala de Ayuntamiento</w:t>
      </w:r>
      <w:r w:rsidR="00FF77D5" w:rsidRPr="00475726">
        <w:rPr>
          <w:rFonts w:ascii="Arial" w:hAnsi="Arial" w:cs="Arial"/>
          <w:b/>
          <w:bCs/>
        </w:rPr>
        <w:t>.</w:t>
      </w:r>
      <w:r w:rsidR="00FF77D5" w:rsidRPr="00475726">
        <w:rPr>
          <w:rFonts w:ascii="Arial" w:hAnsi="Arial" w:cs="Arial"/>
        </w:rPr>
        <w:t xml:space="preserve"> </w:t>
      </w:r>
      <w:r w:rsidRPr="00475726">
        <w:rPr>
          <w:rFonts w:ascii="Arial" w:hAnsi="Arial" w:cs="Arial"/>
        </w:rPr>
        <w:t xml:space="preserve">Con fundamento en el </w:t>
      </w:r>
      <w:r w:rsidR="00FF77D5" w:rsidRPr="00475726">
        <w:rPr>
          <w:rFonts w:ascii="Arial" w:hAnsi="Arial" w:cs="Arial"/>
        </w:rPr>
        <w:t>a</w:t>
      </w:r>
      <w:r w:rsidRPr="00475726">
        <w:rPr>
          <w:rFonts w:ascii="Arial" w:hAnsi="Arial" w:cs="Arial"/>
        </w:rPr>
        <w:t>rtículo 11 del Reglamento Municipal que establece las Bases para otorgar Nominaciones, Premios, Preseas, Reconocimientos y Asignación de Espacios Públicos</w:t>
      </w:r>
      <w:r w:rsidR="00FF77D5" w:rsidRPr="00475726">
        <w:rPr>
          <w:rFonts w:ascii="Arial" w:hAnsi="Arial" w:cs="Arial"/>
        </w:rPr>
        <w:t xml:space="preserve"> por el Gobierno Municipal de Zapotlán el Grande</w:t>
      </w:r>
      <w:r w:rsidRPr="00475726">
        <w:rPr>
          <w:rFonts w:ascii="Arial" w:hAnsi="Arial" w:cs="Arial"/>
        </w:rPr>
        <w:t>,</w:t>
      </w:r>
      <w:r w:rsidR="00FF77D5" w:rsidRPr="00475726">
        <w:rPr>
          <w:rFonts w:ascii="Arial" w:hAnsi="Arial" w:cs="Arial"/>
        </w:rPr>
        <w:t xml:space="preserve"> Jalisco,</w:t>
      </w:r>
      <w:r w:rsidRPr="00475726">
        <w:rPr>
          <w:rFonts w:ascii="Arial" w:hAnsi="Arial" w:cs="Arial"/>
        </w:rPr>
        <w:t xml:space="preserve"> el Ayuntamiento tiene la facultad para colocar en letras doradas el nombre de quienes</w:t>
      </w:r>
      <w:r w:rsidR="00FF77D5" w:rsidRPr="00475726">
        <w:rPr>
          <w:rFonts w:ascii="Arial" w:hAnsi="Arial" w:cs="Arial"/>
        </w:rPr>
        <w:t xml:space="preserve"> </w:t>
      </w:r>
      <w:r w:rsidRPr="00475726">
        <w:rPr>
          <w:rFonts w:ascii="Arial" w:hAnsi="Arial" w:cs="Arial"/>
        </w:rPr>
        <w:t>ostentan la distinción de Hijo Ilustre.</w:t>
      </w:r>
      <w:r w:rsidR="00FF77D5" w:rsidRPr="00475726">
        <w:rPr>
          <w:rFonts w:ascii="Arial" w:hAnsi="Arial" w:cs="Arial"/>
        </w:rPr>
        <w:t xml:space="preserve"> </w:t>
      </w:r>
      <w:r w:rsidRPr="00475726">
        <w:rPr>
          <w:rFonts w:ascii="Arial" w:hAnsi="Arial" w:cs="Arial"/>
        </w:rPr>
        <w:t xml:space="preserve">Dado que Roberto Espinoza Guzmán posee dicha distinción y es uno de los cronistas más influyentes en la historia de Zapotlán, la inscripción de su nombre en la Sala de Ayuntamiento representa el reconocimiento más alto que puede conferir el municipio. Su obra documentó la vida </w:t>
      </w:r>
      <w:proofErr w:type="spellStart"/>
      <w:r w:rsidRPr="00475726">
        <w:rPr>
          <w:rFonts w:ascii="Arial" w:hAnsi="Arial" w:cs="Arial"/>
        </w:rPr>
        <w:t>zapotlense</w:t>
      </w:r>
      <w:proofErr w:type="spellEnd"/>
      <w:r w:rsidRPr="00475726">
        <w:rPr>
          <w:rFonts w:ascii="Arial" w:hAnsi="Arial" w:cs="Arial"/>
        </w:rPr>
        <w:t>, su historia, sus personajes y su identidad, por lo que su presencia simbólica en el recinto edilicio resulta plenamente justificada.</w:t>
      </w:r>
    </w:p>
    <w:p w14:paraId="2EAB3E09" w14:textId="77777777" w:rsidR="00475726" w:rsidRPr="00475726" w:rsidRDefault="00475726" w:rsidP="00475726">
      <w:pPr>
        <w:jc w:val="both"/>
        <w:rPr>
          <w:rFonts w:ascii="Arial" w:hAnsi="Arial" w:cs="Arial"/>
          <w:sz w:val="24"/>
          <w:szCs w:val="24"/>
        </w:rPr>
      </w:pPr>
    </w:p>
    <w:p w14:paraId="4017A22A" w14:textId="44DEB3F9" w:rsidR="00012EC8" w:rsidRPr="00475726" w:rsidRDefault="00012EC8" w:rsidP="00475726">
      <w:pPr>
        <w:pStyle w:val="Prrafodelista"/>
        <w:numPr>
          <w:ilvl w:val="0"/>
          <w:numId w:val="4"/>
        </w:numPr>
        <w:spacing w:line="276" w:lineRule="auto"/>
        <w:jc w:val="both"/>
        <w:rPr>
          <w:rFonts w:ascii="Arial" w:hAnsi="Arial" w:cs="Arial"/>
        </w:rPr>
      </w:pPr>
      <w:r w:rsidRPr="00475726">
        <w:rPr>
          <w:rFonts w:ascii="Arial" w:hAnsi="Arial" w:cs="Arial"/>
          <w:b/>
          <w:bCs/>
        </w:rPr>
        <w:t>Reimpresión de su obra para su difusión pública</w:t>
      </w:r>
      <w:r w:rsidR="00411ED1" w:rsidRPr="00475726">
        <w:rPr>
          <w:rFonts w:ascii="Arial" w:hAnsi="Arial" w:cs="Arial"/>
          <w:b/>
          <w:bCs/>
        </w:rPr>
        <w:t>.</w:t>
      </w:r>
      <w:r w:rsidR="00411ED1" w:rsidRPr="00475726">
        <w:rPr>
          <w:rFonts w:ascii="Arial" w:hAnsi="Arial" w:cs="Arial"/>
        </w:rPr>
        <w:t xml:space="preserve"> El Dr. </w:t>
      </w:r>
      <w:r w:rsidRPr="00475726">
        <w:rPr>
          <w:rFonts w:ascii="Arial" w:hAnsi="Arial" w:cs="Arial"/>
        </w:rPr>
        <w:t xml:space="preserve">Roberto Espinoza Guzmán dejó una producción literaria de enorme valor histórico y cultural para Zapotlán. Su libro </w:t>
      </w:r>
      <w:proofErr w:type="spellStart"/>
      <w:r w:rsidR="00411ED1" w:rsidRPr="00475726">
        <w:rPr>
          <w:rFonts w:ascii="Arial" w:hAnsi="Arial" w:cs="Arial"/>
          <w:highlight w:val="yellow"/>
        </w:rPr>
        <w:t>xxxxxxxx</w:t>
      </w:r>
      <w:proofErr w:type="spellEnd"/>
      <w:r w:rsidR="00411ED1" w:rsidRPr="00475726">
        <w:rPr>
          <w:rFonts w:ascii="Arial" w:hAnsi="Arial" w:cs="Arial"/>
        </w:rPr>
        <w:t xml:space="preserve"> </w:t>
      </w:r>
      <w:r w:rsidRPr="00475726">
        <w:rPr>
          <w:rFonts w:ascii="Arial" w:hAnsi="Arial" w:cs="Arial"/>
        </w:rPr>
        <w:t>obra de referencia obligada para investigadores, estudiantes y ciudadanía</w:t>
      </w:r>
      <w:r w:rsidR="00411ED1" w:rsidRPr="00475726">
        <w:rPr>
          <w:rFonts w:ascii="Arial" w:hAnsi="Arial" w:cs="Arial"/>
        </w:rPr>
        <w:t>,</w:t>
      </w:r>
      <w:r w:rsidRPr="00475726">
        <w:rPr>
          <w:rFonts w:ascii="Arial" w:hAnsi="Arial" w:cs="Arial"/>
        </w:rPr>
        <w:t xml:space="preserve"> ha contribuido al entendimiento de la evolución social, histórica y cultural del municipio</w:t>
      </w:r>
      <w:r w:rsidR="00411ED1" w:rsidRPr="00475726">
        <w:rPr>
          <w:rFonts w:ascii="Arial" w:hAnsi="Arial" w:cs="Arial"/>
        </w:rPr>
        <w:t xml:space="preserve"> a través de sus composiciones poéticas. </w:t>
      </w:r>
      <w:r w:rsidRPr="00475726">
        <w:rPr>
          <w:rFonts w:ascii="Arial" w:hAnsi="Arial" w:cs="Arial"/>
        </w:rPr>
        <w:t xml:space="preserve">La reimpresión de esta obra permitirá que nuevas generaciones accedan a su contenido y asegurará la preservación del patrimonio cultural escrito. Esta acción constituye, además, un acto </w:t>
      </w:r>
      <w:r w:rsidR="00411ED1" w:rsidRPr="00475726">
        <w:rPr>
          <w:rFonts w:ascii="Arial" w:hAnsi="Arial" w:cs="Arial"/>
        </w:rPr>
        <w:t>de</w:t>
      </w:r>
      <w:r w:rsidRPr="00475726">
        <w:rPr>
          <w:rFonts w:ascii="Arial" w:hAnsi="Arial" w:cs="Arial"/>
        </w:rPr>
        <w:t xml:space="preserve"> difusión cultural que fortalece el acervo municipal.</w:t>
      </w:r>
    </w:p>
    <w:p w14:paraId="1D4FA8B1" w14:textId="77777777" w:rsidR="00475726" w:rsidRDefault="00475726" w:rsidP="00475726">
      <w:pPr>
        <w:jc w:val="both"/>
        <w:rPr>
          <w:rFonts w:ascii="Arial" w:hAnsi="Arial" w:cs="Arial"/>
          <w:sz w:val="24"/>
          <w:szCs w:val="24"/>
        </w:rPr>
      </w:pPr>
    </w:p>
    <w:p w14:paraId="0157E4CE" w14:textId="77777777" w:rsidR="0003195F" w:rsidRDefault="0003195F" w:rsidP="00475726">
      <w:pPr>
        <w:jc w:val="both"/>
        <w:rPr>
          <w:rFonts w:ascii="Arial" w:hAnsi="Arial" w:cs="Arial"/>
          <w:sz w:val="24"/>
          <w:szCs w:val="24"/>
        </w:rPr>
      </w:pPr>
    </w:p>
    <w:p w14:paraId="7EA9DFD6" w14:textId="77777777" w:rsidR="0003195F" w:rsidRPr="00475726" w:rsidRDefault="0003195F" w:rsidP="00475726">
      <w:pPr>
        <w:jc w:val="both"/>
        <w:rPr>
          <w:rFonts w:ascii="Arial" w:hAnsi="Arial" w:cs="Arial"/>
          <w:sz w:val="24"/>
          <w:szCs w:val="24"/>
        </w:rPr>
      </w:pPr>
    </w:p>
    <w:p w14:paraId="4C5BE526" w14:textId="44995C28" w:rsidR="00411ED1" w:rsidRPr="0003195F" w:rsidRDefault="00012EC8" w:rsidP="00140028">
      <w:pPr>
        <w:pStyle w:val="Prrafodelista"/>
        <w:numPr>
          <w:ilvl w:val="0"/>
          <w:numId w:val="4"/>
        </w:numPr>
        <w:spacing w:line="276" w:lineRule="auto"/>
        <w:jc w:val="both"/>
        <w:rPr>
          <w:rFonts w:ascii="Arial" w:hAnsi="Arial" w:cs="Arial"/>
        </w:rPr>
      </w:pPr>
      <w:r w:rsidRPr="0003195F">
        <w:rPr>
          <w:rFonts w:ascii="Arial" w:hAnsi="Arial" w:cs="Arial"/>
          <w:b/>
          <w:bCs/>
        </w:rPr>
        <w:t>Torneo de basquetbol conmemorativo</w:t>
      </w:r>
      <w:r w:rsidR="00411ED1" w:rsidRPr="0003195F">
        <w:rPr>
          <w:rFonts w:ascii="Arial" w:hAnsi="Arial" w:cs="Arial"/>
          <w:b/>
          <w:bCs/>
        </w:rPr>
        <w:t>.</w:t>
      </w:r>
      <w:r w:rsidR="00411ED1" w:rsidRPr="0003195F">
        <w:rPr>
          <w:rFonts w:ascii="Arial" w:hAnsi="Arial" w:cs="Arial"/>
        </w:rPr>
        <w:t xml:space="preserve"> </w:t>
      </w:r>
      <w:r w:rsidRPr="0003195F">
        <w:rPr>
          <w:rFonts w:ascii="Arial" w:hAnsi="Arial" w:cs="Arial"/>
        </w:rPr>
        <w:t>Además de su notable trayectoria literaria,</w:t>
      </w:r>
      <w:r w:rsidR="00411ED1" w:rsidRPr="0003195F">
        <w:rPr>
          <w:rFonts w:ascii="Arial" w:hAnsi="Arial" w:cs="Arial"/>
        </w:rPr>
        <w:t xml:space="preserve"> el Dr.</w:t>
      </w:r>
      <w:r w:rsidRPr="0003195F">
        <w:rPr>
          <w:rFonts w:ascii="Arial" w:hAnsi="Arial" w:cs="Arial"/>
        </w:rPr>
        <w:t xml:space="preserve"> Roberto Espinoza Guzmán mantuvo un fuerte vínculo con la vida comunitaria y con actividades que integraban a la población. La organización de un torneo de basquetbol en su honor permite reconocer esta dimensión humana y social de su legado, promoviendo </w:t>
      </w:r>
      <w:r w:rsidR="00411ED1" w:rsidRPr="0003195F">
        <w:rPr>
          <w:rFonts w:ascii="Arial" w:hAnsi="Arial" w:cs="Arial"/>
        </w:rPr>
        <w:t>el deporte y</w:t>
      </w:r>
      <w:r w:rsidRPr="0003195F">
        <w:rPr>
          <w:rFonts w:ascii="Arial" w:hAnsi="Arial" w:cs="Arial"/>
        </w:rPr>
        <w:t xml:space="preserve"> la actividad física</w:t>
      </w:r>
      <w:r w:rsidR="00411ED1" w:rsidRPr="0003195F">
        <w:rPr>
          <w:rFonts w:ascii="Arial" w:hAnsi="Arial" w:cs="Arial"/>
        </w:rPr>
        <w:t>, puesto que fue un gran de</w:t>
      </w:r>
      <w:r w:rsidR="00411ED1" w:rsidRPr="0003195F">
        <w:rPr>
          <w:rFonts w:ascii="Arial" w:hAnsi="Arial" w:cs="Arial"/>
        </w:rPr>
        <w:t>portista e impulsor de equipos de básquetbol</w:t>
      </w:r>
      <w:r w:rsidR="00411ED1" w:rsidRPr="0003195F">
        <w:rPr>
          <w:rFonts w:ascii="Arial" w:hAnsi="Arial" w:cs="Arial"/>
        </w:rPr>
        <w:t xml:space="preserve"> y antecedente de ello, el </w:t>
      </w:r>
      <w:r w:rsidR="00475726" w:rsidRPr="0003195F">
        <w:rPr>
          <w:rFonts w:ascii="Arial" w:hAnsi="Arial" w:cs="Arial"/>
        </w:rPr>
        <w:t>13 de octubre de 1987,</w:t>
      </w:r>
      <w:r w:rsidR="00411ED1" w:rsidRPr="0003195F">
        <w:rPr>
          <w:rFonts w:ascii="Arial" w:hAnsi="Arial" w:cs="Arial"/>
        </w:rPr>
        <w:t xml:space="preserve"> </w:t>
      </w:r>
      <w:r w:rsidR="00411ED1" w:rsidRPr="0003195F">
        <w:rPr>
          <w:rFonts w:ascii="Arial" w:hAnsi="Arial" w:cs="Arial"/>
        </w:rPr>
        <w:t>se autorizó el nombre de “Roberto Espinoza Guzmán” a la Unidad Deportiva ubicada en Las Peñas, como un reconocimiento a su trayectoria y aportación al deporte en Zapotlán el Grande.</w:t>
      </w:r>
    </w:p>
    <w:p w14:paraId="538A80EA" w14:textId="6784FE2A" w:rsidR="00012EC8" w:rsidRPr="00012EC8" w:rsidRDefault="00012EC8" w:rsidP="00475726">
      <w:pPr>
        <w:jc w:val="both"/>
        <w:rPr>
          <w:rFonts w:ascii="Arial" w:hAnsi="Arial" w:cs="Arial"/>
          <w:sz w:val="24"/>
          <w:szCs w:val="24"/>
        </w:rPr>
      </w:pPr>
    </w:p>
    <w:p w14:paraId="52BC6E8B" w14:textId="22AAFCA8" w:rsidR="00351138" w:rsidRPr="00475726" w:rsidRDefault="00743EE2" w:rsidP="00475726">
      <w:pPr>
        <w:ind w:firstLine="360"/>
        <w:jc w:val="both"/>
        <w:rPr>
          <w:rFonts w:ascii="Arial" w:hAnsi="Arial" w:cs="Arial"/>
          <w:sz w:val="24"/>
          <w:szCs w:val="24"/>
        </w:rPr>
      </w:pPr>
      <w:r w:rsidRPr="00475726">
        <w:rPr>
          <w:rFonts w:ascii="Arial" w:hAnsi="Arial" w:cs="Arial"/>
          <w:sz w:val="24"/>
          <w:szCs w:val="24"/>
        </w:rPr>
        <w:t>Conforme</w:t>
      </w:r>
      <w:r w:rsidR="006332D9" w:rsidRPr="00475726">
        <w:rPr>
          <w:rFonts w:ascii="Arial" w:hAnsi="Arial" w:cs="Arial"/>
          <w:sz w:val="24"/>
          <w:szCs w:val="24"/>
        </w:rPr>
        <w:t xml:space="preserve"> a</w:t>
      </w:r>
      <w:r w:rsidR="000A6F94" w:rsidRPr="00475726">
        <w:rPr>
          <w:rFonts w:ascii="Arial" w:hAnsi="Arial" w:cs="Arial"/>
          <w:sz w:val="24"/>
          <w:szCs w:val="24"/>
        </w:rPr>
        <w:t>l legado de los hechos que consta</w:t>
      </w:r>
      <w:r w:rsidR="00475726">
        <w:rPr>
          <w:rFonts w:ascii="Arial" w:hAnsi="Arial" w:cs="Arial"/>
          <w:sz w:val="24"/>
          <w:szCs w:val="24"/>
        </w:rPr>
        <w:t>n</w:t>
      </w:r>
      <w:r w:rsidR="000A6F94" w:rsidRPr="00475726">
        <w:rPr>
          <w:rFonts w:ascii="Arial" w:hAnsi="Arial" w:cs="Arial"/>
          <w:sz w:val="24"/>
          <w:szCs w:val="24"/>
        </w:rPr>
        <w:t xml:space="preserve"> en la </w:t>
      </w:r>
      <w:r w:rsidR="006332D9" w:rsidRPr="00475726">
        <w:rPr>
          <w:rFonts w:ascii="Arial" w:hAnsi="Arial" w:cs="Arial"/>
          <w:sz w:val="24"/>
          <w:szCs w:val="24"/>
        </w:rPr>
        <w:t>reseña histórica</w:t>
      </w:r>
      <w:r w:rsidR="000A6F94" w:rsidRPr="00475726">
        <w:rPr>
          <w:rFonts w:ascii="Arial" w:hAnsi="Arial" w:cs="Arial"/>
          <w:sz w:val="24"/>
          <w:szCs w:val="24"/>
        </w:rPr>
        <w:t xml:space="preserve"> y el acervo literario,</w:t>
      </w:r>
      <w:r w:rsidR="006332D9" w:rsidRPr="00475726">
        <w:rPr>
          <w:rFonts w:ascii="Arial" w:hAnsi="Arial" w:cs="Arial"/>
          <w:sz w:val="24"/>
          <w:szCs w:val="24"/>
        </w:rPr>
        <w:t xml:space="preserve"> </w:t>
      </w:r>
      <w:r w:rsidR="000A6F94" w:rsidRPr="00475726">
        <w:rPr>
          <w:rFonts w:ascii="Arial" w:hAnsi="Arial" w:cs="Arial"/>
          <w:sz w:val="24"/>
          <w:szCs w:val="24"/>
        </w:rPr>
        <w:t>es</w:t>
      </w:r>
      <w:r w:rsidR="006332D9" w:rsidRPr="00475726">
        <w:rPr>
          <w:rFonts w:ascii="Arial" w:hAnsi="Arial" w:cs="Arial"/>
          <w:sz w:val="24"/>
          <w:szCs w:val="24"/>
        </w:rPr>
        <w:t xml:space="preserve"> que se pro</w:t>
      </w:r>
      <w:r w:rsidR="00990EC5" w:rsidRPr="00475726">
        <w:rPr>
          <w:rFonts w:ascii="Arial" w:hAnsi="Arial" w:cs="Arial"/>
          <w:sz w:val="24"/>
          <w:szCs w:val="24"/>
        </w:rPr>
        <w:t xml:space="preserve">pone que este año próximo, sea </w:t>
      </w:r>
      <w:r w:rsidR="00411ED1" w:rsidRPr="00475726">
        <w:rPr>
          <w:rFonts w:ascii="Arial" w:hAnsi="Arial" w:cs="Arial"/>
          <w:sz w:val="24"/>
          <w:szCs w:val="24"/>
        </w:rPr>
        <w:t xml:space="preserve">conmemorado solemnemente el natalicio de uno de los más </w:t>
      </w:r>
      <w:r w:rsidR="000A6F94" w:rsidRPr="00475726">
        <w:rPr>
          <w:rFonts w:ascii="Arial" w:hAnsi="Arial" w:cs="Arial"/>
          <w:sz w:val="24"/>
          <w:szCs w:val="24"/>
        </w:rPr>
        <w:t>célebres</w:t>
      </w:r>
      <w:r w:rsidR="00411ED1" w:rsidRPr="00475726">
        <w:rPr>
          <w:rFonts w:ascii="Arial" w:hAnsi="Arial" w:cs="Arial"/>
          <w:sz w:val="24"/>
          <w:szCs w:val="24"/>
        </w:rPr>
        <w:t xml:space="preserve"> hijos ilustres de Zapotlán</w:t>
      </w:r>
      <w:r w:rsidR="000A6F94" w:rsidRPr="00475726">
        <w:rPr>
          <w:rFonts w:ascii="Arial" w:hAnsi="Arial" w:cs="Arial"/>
          <w:sz w:val="24"/>
          <w:szCs w:val="24"/>
        </w:rPr>
        <w:t>, solicitado se analice y se asigne una partida especial para lograr las diversas actividades propuestas</w:t>
      </w:r>
      <w:r w:rsidR="0060512B" w:rsidRPr="00475726">
        <w:rPr>
          <w:rFonts w:ascii="Arial" w:hAnsi="Arial" w:cs="Arial"/>
          <w:sz w:val="24"/>
          <w:szCs w:val="24"/>
        </w:rPr>
        <w:t xml:space="preserve"> y e</w:t>
      </w:r>
      <w:r w:rsidR="00351138" w:rsidRPr="00475726">
        <w:rPr>
          <w:rFonts w:ascii="Arial" w:hAnsi="Arial" w:cs="Arial"/>
          <w:sz w:val="24"/>
          <w:szCs w:val="24"/>
        </w:rPr>
        <w:t xml:space="preserve">n mérito de lo anteriormente fundado y motivado, propongo a ustedes </w:t>
      </w:r>
      <w:r w:rsidR="00E85825" w:rsidRPr="00475726">
        <w:rPr>
          <w:rFonts w:ascii="Arial" w:hAnsi="Arial" w:cs="Arial"/>
          <w:sz w:val="24"/>
          <w:szCs w:val="24"/>
        </w:rPr>
        <w:t>el siguiente punto de</w:t>
      </w:r>
    </w:p>
    <w:p w14:paraId="7FD11BA0" w14:textId="77777777" w:rsidR="00351138" w:rsidRPr="0057168E" w:rsidRDefault="00351138" w:rsidP="00475726">
      <w:pPr>
        <w:autoSpaceDE w:val="0"/>
        <w:autoSpaceDN w:val="0"/>
        <w:adjustRightInd w:val="0"/>
        <w:spacing w:after="0"/>
        <w:jc w:val="center"/>
        <w:rPr>
          <w:rFonts w:ascii="Arial" w:hAnsi="Arial" w:cs="Arial"/>
          <w:b/>
          <w:bCs/>
          <w:iCs/>
          <w:color w:val="000000"/>
          <w:sz w:val="24"/>
          <w:szCs w:val="24"/>
        </w:rPr>
      </w:pPr>
      <w:r w:rsidRPr="0057168E">
        <w:rPr>
          <w:rFonts w:ascii="Arial" w:hAnsi="Arial" w:cs="Arial"/>
          <w:b/>
          <w:bCs/>
          <w:iCs/>
          <w:color w:val="000000"/>
          <w:sz w:val="24"/>
          <w:szCs w:val="24"/>
        </w:rPr>
        <w:t>ACUERDO:</w:t>
      </w:r>
    </w:p>
    <w:p w14:paraId="141DB7A6" w14:textId="77777777" w:rsidR="00351138" w:rsidRPr="0057168E" w:rsidRDefault="00351138" w:rsidP="00475726">
      <w:pPr>
        <w:ind w:firstLine="708"/>
        <w:jc w:val="both"/>
        <w:rPr>
          <w:rFonts w:ascii="Arial" w:eastAsia="Times New Roman" w:hAnsi="Arial" w:cs="Arial"/>
          <w:sz w:val="24"/>
          <w:szCs w:val="24"/>
          <w:lang w:val="es-ES" w:eastAsia="es-ES"/>
        </w:rPr>
      </w:pPr>
    </w:p>
    <w:p w14:paraId="201DC403" w14:textId="455615B4" w:rsidR="000A6F94" w:rsidRPr="0057168E" w:rsidRDefault="00C97EB3" w:rsidP="00475726">
      <w:pPr>
        <w:ind w:firstLine="708"/>
        <w:jc w:val="both"/>
        <w:rPr>
          <w:rFonts w:ascii="Arial" w:eastAsia="Times New Roman" w:hAnsi="Arial" w:cs="Arial"/>
          <w:sz w:val="24"/>
          <w:szCs w:val="24"/>
          <w:lang w:val="es-ES" w:eastAsia="es-ES"/>
        </w:rPr>
      </w:pPr>
      <w:r w:rsidRPr="0057168E">
        <w:rPr>
          <w:rFonts w:ascii="Arial" w:eastAsia="Times New Roman" w:hAnsi="Arial" w:cs="Arial"/>
          <w:b/>
          <w:sz w:val="24"/>
          <w:szCs w:val="24"/>
          <w:lang w:val="es-ES" w:eastAsia="es-ES"/>
        </w:rPr>
        <w:t>ÚNICO. -</w:t>
      </w:r>
      <w:r w:rsidR="00E85825" w:rsidRPr="0057168E">
        <w:rPr>
          <w:rFonts w:ascii="Arial" w:eastAsia="Times New Roman" w:hAnsi="Arial" w:cs="Arial"/>
          <w:sz w:val="24"/>
          <w:szCs w:val="24"/>
          <w:lang w:val="es-ES" w:eastAsia="es-ES"/>
        </w:rPr>
        <w:t xml:space="preserve"> Se turne a la comisión edilicia de Cultura,</w:t>
      </w:r>
      <w:r w:rsidR="00743EE2" w:rsidRPr="0057168E">
        <w:rPr>
          <w:rFonts w:ascii="Arial" w:eastAsia="Times New Roman" w:hAnsi="Arial" w:cs="Arial"/>
          <w:sz w:val="24"/>
          <w:szCs w:val="24"/>
          <w:lang w:val="es-ES" w:eastAsia="es-ES"/>
        </w:rPr>
        <w:t xml:space="preserve"> Educación y Festividades Cívicas</w:t>
      </w:r>
      <w:r w:rsidR="000A6F94" w:rsidRPr="0057168E">
        <w:rPr>
          <w:rFonts w:ascii="Arial" w:eastAsia="Times New Roman" w:hAnsi="Arial" w:cs="Arial"/>
          <w:sz w:val="24"/>
          <w:szCs w:val="24"/>
          <w:lang w:val="es-ES" w:eastAsia="es-ES"/>
        </w:rPr>
        <w:t xml:space="preserve"> como convocante, a la comisión edilicia de Hacienda Pública y Patrimonio Municipal, además de la comisión edilicia de </w:t>
      </w:r>
      <w:r w:rsidR="000A6F94" w:rsidRPr="0057168E">
        <w:rPr>
          <w:rFonts w:ascii="Arial" w:eastAsia="Times New Roman" w:hAnsi="Arial" w:cs="Arial"/>
          <w:sz w:val="24"/>
          <w:szCs w:val="24"/>
          <w:lang w:eastAsia="es-ES"/>
        </w:rPr>
        <w:t>Deportes, Recreación, Asuntos de la Niñez y Juventudes</w:t>
      </w:r>
      <w:r w:rsidR="000A6F94" w:rsidRPr="0057168E">
        <w:rPr>
          <w:rFonts w:ascii="Arial" w:eastAsia="Times New Roman" w:hAnsi="Arial" w:cs="Arial"/>
          <w:sz w:val="24"/>
          <w:szCs w:val="24"/>
          <w:lang w:eastAsia="es-ES"/>
        </w:rPr>
        <w:t xml:space="preserve"> como coadyuvantes, para el estudio y dictaminación de cada una las propuestas insertas en la presente iniciativa y la solicitud de un recurso</w:t>
      </w:r>
      <w:r w:rsidR="0057168E" w:rsidRPr="0057168E">
        <w:rPr>
          <w:rFonts w:ascii="Arial" w:eastAsia="Times New Roman" w:hAnsi="Arial" w:cs="Arial"/>
          <w:sz w:val="24"/>
          <w:szCs w:val="24"/>
          <w:lang w:eastAsia="es-ES"/>
        </w:rPr>
        <w:t xml:space="preserve"> económico</w:t>
      </w:r>
      <w:r w:rsidR="000A6F94" w:rsidRPr="0057168E">
        <w:rPr>
          <w:rFonts w:ascii="Arial" w:eastAsia="Times New Roman" w:hAnsi="Arial" w:cs="Arial"/>
          <w:sz w:val="24"/>
          <w:szCs w:val="24"/>
          <w:lang w:eastAsia="es-ES"/>
        </w:rPr>
        <w:t xml:space="preserve"> especial con el objetivo de conmemorar el centenario del hijo ilustre Dr. Roberto Espinoza Guzmán.</w:t>
      </w:r>
    </w:p>
    <w:p w14:paraId="6A724F8F" w14:textId="77777777" w:rsidR="0003195F" w:rsidRDefault="0003195F" w:rsidP="0003195F">
      <w:pPr>
        <w:pStyle w:val="Sinespaciado"/>
        <w:jc w:val="center"/>
        <w:rPr>
          <w:rFonts w:asciiTheme="minorHAnsi" w:hAnsiTheme="minorHAnsi"/>
          <w:b/>
          <w:bCs/>
        </w:rPr>
      </w:pPr>
    </w:p>
    <w:p w14:paraId="3C34A910" w14:textId="361506AE" w:rsidR="00F67B89" w:rsidRPr="0003195F" w:rsidRDefault="00F67B89" w:rsidP="0003195F">
      <w:pPr>
        <w:pStyle w:val="Sinespaciado"/>
        <w:jc w:val="center"/>
        <w:rPr>
          <w:rFonts w:cs="Arial"/>
          <w:b/>
          <w:bCs/>
          <w:lang w:val="es-MX"/>
        </w:rPr>
      </w:pPr>
      <w:r w:rsidRPr="0003195F">
        <w:rPr>
          <w:rFonts w:cs="Arial"/>
          <w:b/>
          <w:bCs/>
          <w:lang w:val="es-MX"/>
        </w:rPr>
        <w:t>A</w:t>
      </w:r>
      <w:r w:rsidR="0003195F" w:rsidRPr="0003195F">
        <w:rPr>
          <w:rFonts w:cs="Arial"/>
          <w:b/>
          <w:bCs/>
          <w:lang w:val="es-MX"/>
        </w:rPr>
        <w:t xml:space="preserve"> </w:t>
      </w:r>
      <w:r w:rsidRPr="0003195F">
        <w:rPr>
          <w:rFonts w:cs="Arial"/>
          <w:b/>
          <w:bCs/>
          <w:lang w:val="es-MX"/>
        </w:rPr>
        <w:t>T</w:t>
      </w:r>
      <w:r w:rsidR="0003195F" w:rsidRPr="0003195F">
        <w:rPr>
          <w:rFonts w:cs="Arial"/>
          <w:b/>
          <w:bCs/>
          <w:lang w:val="es-MX"/>
        </w:rPr>
        <w:t xml:space="preserve"> </w:t>
      </w:r>
      <w:r w:rsidRPr="0003195F">
        <w:rPr>
          <w:rFonts w:cs="Arial"/>
          <w:b/>
          <w:bCs/>
          <w:lang w:val="es-MX"/>
        </w:rPr>
        <w:t>E</w:t>
      </w:r>
      <w:r w:rsidR="0003195F" w:rsidRPr="0003195F">
        <w:rPr>
          <w:rFonts w:cs="Arial"/>
          <w:b/>
          <w:bCs/>
          <w:lang w:val="es-MX"/>
        </w:rPr>
        <w:t xml:space="preserve"> </w:t>
      </w:r>
      <w:r w:rsidRPr="0003195F">
        <w:rPr>
          <w:rFonts w:cs="Arial"/>
          <w:b/>
          <w:bCs/>
          <w:lang w:val="es-MX"/>
        </w:rPr>
        <w:t>N</w:t>
      </w:r>
      <w:r w:rsidR="0003195F" w:rsidRPr="0003195F">
        <w:rPr>
          <w:rFonts w:cs="Arial"/>
          <w:b/>
          <w:bCs/>
          <w:lang w:val="es-MX"/>
        </w:rPr>
        <w:t xml:space="preserve"> </w:t>
      </w:r>
      <w:r w:rsidRPr="0003195F">
        <w:rPr>
          <w:rFonts w:cs="Arial"/>
          <w:b/>
          <w:bCs/>
          <w:lang w:val="es-MX"/>
        </w:rPr>
        <w:t>T</w:t>
      </w:r>
      <w:r w:rsidR="0003195F" w:rsidRPr="0003195F">
        <w:rPr>
          <w:rFonts w:cs="Arial"/>
          <w:b/>
          <w:bCs/>
          <w:lang w:val="es-MX"/>
        </w:rPr>
        <w:t xml:space="preserve"> </w:t>
      </w:r>
      <w:r w:rsidRPr="0003195F">
        <w:rPr>
          <w:rFonts w:cs="Arial"/>
          <w:b/>
          <w:bCs/>
          <w:lang w:val="es-MX"/>
        </w:rPr>
        <w:t>A</w:t>
      </w:r>
      <w:r w:rsidR="0003195F" w:rsidRPr="0003195F">
        <w:rPr>
          <w:rFonts w:cs="Arial"/>
          <w:b/>
          <w:bCs/>
          <w:lang w:val="es-MX"/>
        </w:rPr>
        <w:t xml:space="preserve"> </w:t>
      </w:r>
      <w:r w:rsidRPr="0003195F">
        <w:rPr>
          <w:rFonts w:cs="Arial"/>
          <w:b/>
          <w:bCs/>
          <w:lang w:val="es-MX"/>
        </w:rPr>
        <w:t>M</w:t>
      </w:r>
      <w:r w:rsidR="0003195F" w:rsidRPr="0003195F">
        <w:rPr>
          <w:rFonts w:cs="Arial"/>
          <w:b/>
          <w:bCs/>
          <w:lang w:val="es-MX"/>
        </w:rPr>
        <w:t xml:space="preserve"> </w:t>
      </w:r>
      <w:r w:rsidRPr="0003195F">
        <w:rPr>
          <w:rFonts w:cs="Arial"/>
          <w:b/>
          <w:bCs/>
          <w:lang w:val="es-MX"/>
        </w:rPr>
        <w:t>E</w:t>
      </w:r>
      <w:r w:rsidR="0003195F" w:rsidRPr="0003195F">
        <w:rPr>
          <w:rFonts w:cs="Arial"/>
          <w:b/>
          <w:bCs/>
          <w:lang w:val="es-MX"/>
        </w:rPr>
        <w:t xml:space="preserve"> </w:t>
      </w:r>
      <w:r w:rsidRPr="0003195F">
        <w:rPr>
          <w:rFonts w:cs="Arial"/>
          <w:b/>
          <w:bCs/>
          <w:lang w:val="es-MX"/>
        </w:rPr>
        <w:t>N</w:t>
      </w:r>
      <w:r w:rsidR="0003195F" w:rsidRPr="0003195F">
        <w:rPr>
          <w:rFonts w:cs="Arial"/>
          <w:b/>
          <w:bCs/>
          <w:lang w:val="es-MX"/>
        </w:rPr>
        <w:t xml:space="preserve"> </w:t>
      </w:r>
      <w:r w:rsidRPr="0003195F">
        <w:rPr>
          <w:rFonts w:cs="Arial"/>
          <w:b/>
          <w:bCs/>
          <w:lang w:val="es-MX"/>
        </w:rPr>
        <w:t>T</w:t>
      </w:r>
      <w:r w:rsidR="0003195F" w:rsidRPr="0003195F">
        <w:rPr>
          <w:rFonts w:cs="Arial"/>
          <w:b/>
          <w:bCs/>
          <w:lang w:val="es-MX"/>
        </w:rPr>
        <w:t xml:space="preserve"> </w:t>
      </w:r>
      <w:r w:rsidRPr="0003195F">
        <w:rPr>
          <w:rFonts w:cs="Arial"/>
          <w:b/>
          <w:bCs/>
          <w:lang w:val="es-MX"/>
        </w:rPr>
        <w:t>E</w:t>
      </w:r>
    </w:p>
    <w:p w14:paraId="1A04AFF9" w14:textId="77777777" w:rsidR="000A6F94" w:rsidRPr="0003195F" w:rsidRDefault="000A6F94" w:rsidP="0003195F">
      <w:pPr>
        <w:pStyle w:val="Sinespaciado"/>
        <w:jc w:val="center"/>
        <w:rPr>
          <w:rFonts w:asciiTheme="minorHAnsi" w:eastAsia="Calibri" w:hAnsiTheme="minorHAnsi"/>
          <w:b/>
          <w:bCs/>
          <w:color w:val="000000" w:themeColor="text1"/>
          <w:lang w:val="pt-BR"/>
        </w:rPr>
      </w:pPr>
      <w:r w:rsidRPr="0003195F">
        <w:rPr>
          <w:rFonts w:asciiTheme="minorHAnsi" w:eastAsia="Calibri" w:hAnsiTheme="minorHAnsi"/>
          <w:b/>
          <w:bCs/>
          <w:color w:val="000000" w:themeColor="text1"/>
          <w:lang w:val="pt-BR"/>
        </w:rPr>
        <w:t>“2025, AÑO DEL 130 ANIVERSARIO DEL NATALICIO DE LA MUSA Y ESCRITORA ZAPOTLENSE MARÍA GUADALUPE MARÍN PRECIADO”</w:t>
      </w:r>
    </w:p>
    <w:p w14:paraId="40DF99C8" w14:textId="77777777" w:rsidR="000A6F94" w:rsidRPr="0003195F" w:rsidRDefault="000A6F94" w:rsidP="0003195F">
      <w:pPr>
        <w:pStyle w:val="Sinespaciado"/>
        <w:jc w:val="center"/>
        <w:rPr>
          <w:rFonts w:asciiTheme="minorHAnsi" w:eastAsia="Calibri" w:hAnsiTheme="minorHAnsi"/>
          <w:b/>
          <w:bCs/>
          <w:color w:val="000000" w:themeColor="text1"/>
          <w:lang w:val="pt-BR"/>
        </w:rPr>
      </w:pPr>
      <w:r w:rsidRPr="0003195F">
        <w:rPr>
          <w:rFonts w:asciiTheme="minorHAnsi" w:eastAsia="Calibri" w:hAnsiTheme="minorHAnsi"/>
          <w:b/>
          <w:bCs/>
          <w:color w:val="000000" w:themeColor="text1"/>
          <w:lang w:val="pt-BR"/>
        </w:rPr>
        <w:t>“2025, CENTENARIO DE LA INSTITUCIONALIZACIÓN DE LA FERIA DE ZAPOTLÁN”</w:t>
      </w:r>
    </w:p>
    <w:p w14:paraId="6F2A77B8" w14:textId="39FDCB2B" w:rsidR="00F67B89" w:rsidRPr="000A6F94" w:rsidRDefault="0003195F" w:rsidP="00F67B89">
      <w:pPr>
        <w:jc w:val="center"/>
        <w:rPr>
          <w:rFonts w:eastAsia="Arial" w:cs="Arial"/>
          <w:sz w:val="18"/>
          <w:szCs w:val="18"/>
          <w:lang w:val="pt-BR"/>
        </w:rPr>
      </w:pPr>
      <w:r w:rsidRPr="0003195F">
        <w:rPr>
          <w:rFonts w:eastAsia="Arial" w:cs="Arial"/>
          <w:sz w:val="18"/>
          <w:szCs w:val="18"/>
        </w:rPr>
        <w:t xml:space="preserve">Cd. Guzmán, Municipio de Zapotlán el Grande, Jalisco, a 10 de diciembre del </w:t>
      </w:r>
      <w:r>
        <w:rPr>
          <w:rFonts w:eastAsia="Arial" w:cs="Arial"/>
          <w:sz w:val="18"/>
          <w:szCs w:val="18"/>
          <w:lang w:val="pt-BR"/>
        </w:rPr>
        <w:t>2025.</w:t>
      </w:r>
    </w:p>
    <w:p w14:paraId="29E4BD4D" w14:textId="77777777" w:rsidR="00E85825" w:rsidRPr="0003195F" w:rsidRDefault="00E85825" w:rsidP="00F67B89">
      <w:pPr>
        <w:rPr>
          <w:rFonts w:ascii="Franklin Gothic Book" w:hAnsi="Franklin Gothic Book" w:cstheme="minorHAnsi"/>
          <w:b/>
          <w:szCs w:val="24"/>
          <w:lang w:val="pt-BR"/>
        </w:rPr>
      </w:pPr>
    </w:p>
    <w:p w14:paraId="383C531C" w14:textId="77777777" w:rsidR="00E85825" w:rsidRPr="0003195F" w:rsidRDefault="00E85825" w:rsidP="00F67B89">
      <w:pPr>
        <w:rPr>
          <w:rFonts w:ascii="Franklin Gothic Book" w:hAnsi="Franklin Gothic Book" w:cstheme="minorHAnsi"/>
          <w:b/>
          <w:sz w:val="24"/>
          <w:szCs w:val="28"/>
        </w:rPr>
      </w:pPr>
    </w:p>
    <w:p w14:paraId="0E028E7B" w14:textId="589454AB" w:rsidR="00F67B89" w:rsidRPr="0003195F" w:rsidRDefault="000A6F94" w:rsidP="00F67B89">
      <w:pPr>
        <w:pStyle w:val="Sinespaciado"/>
        <w:spacing w:line="276" w:lineRule="auto"/>
        <w:jc w:val="center"/>
        <w:rPr>
          <w:rFonts w:cs="Arial"/>
          <w:b/>
          <w:sz w:val="24"/>
          <w:szCs w:val="24"/>
          <w:lang w:val="es-MX"/>
        </w:rPr>
      </w:pPr>
      <w:r w:rsidRPr="0003195F">
        <w:rPr>
          <w:rFonts w:cs="Arial"/>
          <w:b/>
          <w:sz w:val="24"/>
          <w:szCs w:val="24"/>
          <w:lang w:val="es-MX"/>
        </w:rPr>
        <w:t>LIC. OSCAR MURGUÍA TORRES</w:t>
      </w:r>
    </w:p>
    <w:p w14:paraId="0707B0E3" w14:textId="77777777" w:rsidR="0003195F" w:rsidRPr="0003195F" w:rsidRDefault="00F67B89" w:rsidP="0003195F">
      <w:pPr>
        <w:pStyle w:val="Sinespaciado"/>
        <w:spacing w:line="276" w:lineRule="auto"/>
        <w:jc w:val="center"/>
        <w:rPr>
          <w:rFonts w:cs="Arial"/>
          <w:b/>
          <w:sz w:val="24"/>
          <w:szCs w:val="24"/>
          <w:lang w:val="es-MX"/>
        </w:rPr>
      </w:pPr>
      <w:proofErr w:type="spellStart"/>
      <w:r w:rsidRPr="0003195F">
        <w:rPr>
          <w:rFonts w:cs="Arial"/>
          <w:b/>
          <w:sz w:val="24"/>
          <w:szCs w:val="24"/>
          <w:lang w:val="es-MX"/>
        </w:rPr>
        <w:t>Regidor</w:t>
      </w:r>
      <w:proofErr w:type="spellEnd"/>
    </w:p>
    <w:p w14:paraId="482DD040" w14:textId="7A5519D9" w:rsidR="00351138" w:rsidRDefault="0003195F" w:rsidP="0003195F">
      <w:pPr>
        <w:pStyle w:val="Sinespaciado"/>
        <w:spacing w:line="276" w:lineRule="auto"/>
        <w:rPr>
          <w:rFonts w:eastAsia="Arial Unicode MS" w:cs="Arial"/>
          <w:szCs w:val="24"/>
          <w:bdr w:val="nil"/>
        </w:rPr>
      </w:pPr>
      <w:r>
        <w:rPr>
          <w:rFonts w:cs="Arial"/>
          <w:sz w:val="16"/>
          <w:lang w:val="es-MX"/>
        </w:rPr>
        <w:t>O</w:t>
      </w:r>
      <w:r w:rsidR="0057168E">
        <w:rPr>
          <w:rFonts w:cs="Arial"/>
          <w:sz w:val="16"/>
          <w:lang w:val="es-MX"/>
        </w:rPr>
        <w:t>MT/</w:t>
      </w:r>
      <w:proofErr w:type="spellStart"/>
      <w:r w:rsidR="00F67B89" w:rsidRPr="00C97EB3">
        <w:rPr>
          <w:rFonts w:cs="Arial"/>
          <w:sz w:val="16"/>
          <w:lang w:val="es-MX"/>
        </w:rPr>
        <w:t>lggp</w:t>
      </w:r>
      <w:proofErr w:type="spellEnd"/>
    </w:p>
    <w:sectPr w:rsidR="0035113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1609F" w14:textId="77777777" w:rsidR="00A02E54" w:rsidRDefault="00A02E54" w:rsidP="00DD76C9">
      <w:pPr>
        <w:spacing w:after="0" w:line="240" w:lineRule="auto"/>
      </w:pPr>
      <w:r>
        <w:separator/>
      </w:r>
    </w:p>
  </w:endnote>
  <w:endnote w:type="continuationSeparator" w:id="0">
    <w:p w14:paraId="29E3DD28" w14:textId="77777777" w:rsidR="00A02E54" w:rsidRDefault="00A02E54" w:rsidP="00DD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981E" w14:textId="77777777" w:rsidR="00A02E54" w:rsidRDefault="00A02E54" w:rsidP="00DD76C9">
      <w:pPr>
        <w:spacing w:after="0" w:line="240" w:lineRule="auto"/>
      </w:pPr>
      <w:r>
        <w:separator/>
      </w:r>
    </w:p>
  </w:footnote>
  <w:footnote w:type="continuationSeparator" w:id="0">
    <w:p w14:paraId="40CBDF3F" w14:textId="77777777" w:rsidR="00A02E54" w:rsidRDefault="00A02E54" w:rsidP="00DD76C9">
      <w:pPr>
        <w:spacing w:after="0" w:line="240" w:lineRule="auto"/>
      </w:pPr>
      <w:r>
        <w:continuationSeparator/>
      </w:r>
    </w:p>
  </w:footnote>
  <w:footnote w:id="1">
    <w:p w14:paraId="251E2399" w14:textId="77777777" w:rsidR="00012EC8" w:rsidRPr="00863F81" w:rsidRDefault="00012EC8" w:rsidP="00012EC8">
      <w:pPr>
        <w:ind w:left="567"/>
        <w:jc w:val="both"/>
        <w:rPr>
          <w:rFonts w:ascii="Arial" w:hAnsi="Arial" w:cs="Arial"/>
          <w:i/>
          <w:iCs/>
          <w:sz w:val="20"/>
          <w:szCs w:val="20"/>
        </w:rPr>
      </w:pPr>
      <w:r>
        <w:rPr>
          <w:rStyle w:val="Refdenotaalpie"/>
        </w:rPr>
        <w:footnoteRef/>
      </w:r>
      <w:r>
        <w:t xml:space="preserve"> </w:t>
      </w:r>
      <w:r w:rsidRPr="00863F81">
        <w:rPr>
          <w:rFonts w:ascii="Arial" w:hAnsi="Arial" w:cs="Arial"/>
          <w:i/>
          <w:iCs/>
          <w:sz w:val="20"/>
          <w:szCs w:val="20"/>
        </w:rPr>
        <w:t>(CASTOLO, Fernando G.: “Dr. Roberto Espinoza Guzmán”, basado en fotocopias proporcionadas por el Dr. Roberto Espinoza Arreola, inédito, Zapotlán el Grande, Jal., agosto de 2000).</w:t>
      </w:r>
      <w:r w:rsidRPr="00FF77D5">
        <w:rPr>
          <w:rFonts w:ascii="Arial" w:hAnsi="Arial" w:cs="Arial"/>
          <w:i/>
          <w:iCs/>
          <w:sz w:val="20"/>
          <w:szCs w:val="20"/>
        </w:rPr>
        <w:t xml:space="preserve"> </w:t>
      </w:r>
      <w:hyperlink r:id="rId1" w:history="1">
        <w:r w:rsidRPr="00FF77D5">
          <w:rPr>
            <w:rStyle w:val="Hipervnculo"/>
            <w:rFonts w:ascii="Arial" w:hAnsi="Arial" w:cs="Arial"/>
            <w:i/>
            <w:iCs/>
            <w:sz w:val="20"/>
            <w:szCs w:val="20"/>
          </w:rPr>
          <w:t>http://www.ciudadguzman.gob.mx/pagina.aspx?id=899c0aa7-801b-4318-a68b-fcf0021a1c1f</w:t>
        </w:r>
      </w:hyperlink>
      <w:r w:rsidRPr="00FF77D5">
        <w:rPr>
          <w:rFonts w:ascii="Arial" w:hAnsi="Arial" w:cs="Arial"/>
          <w:i/>
          <w:iCs/>
          <w:sz w:val="20"/>
          <w:szCs w:val="20"/>
        </w:rPr>
        <w:t xml:space="preserve"> </w:t>
      </w:r>
    </w:p>
    <w:p w14:paraId="10486792" w14:textId="77777777" w:rsidR="00012EC8" w:rsidRDefault="00012EC8" w:rsidP="00012EC8">
      <w:pPr>
        <w:pStyle w:val="Textonotapie"/>
      </w:pPr>
    </w:p>
    <w:p w14:paraId="5A9C7801" w14:textId="77777777" w:rsidR="00CF4430" w:rsidRDefault="00CF4430" w:rsidP="00012EC8">
      <w:pPr>
        <w:pStyle w:val="Textonotapie"/>
      </w:pPr>
    </w:p>
    <w:p w14:paraId="0F93054E" w14:textId="77777777" w:rsidR="00CF4430" w:rsidRDefault="00CF4430" w:rsidP="00012EC8">
      <w:pPr>
        <w:pStyle w:val="Textonotapie"/>
      </w:pPr>
    </w:p>
  </w:footnote>
  <w:footnote w:id="2">
    <w:p w14:paraId="16F6365F" w14:textId="7191ACD2" w:rsidR="00475726" w:rsidRDefault="00475726" w:rsidP="00475726">
      <w:pPr>
        <w:pStyle w:val="Textonotapie"/>
        <w:jc w:val="both"/>
      </w:pPr>
      <w:r>
        <w:rPr>
          <w:rStyle w:val="Refdenotaalpie"/>
        </w:rPr>
        <w:footnoteRef/>
      </w:r>
      <w:r>
        <w:t xml:space="preserve"> </w:t>
      </w:r>
      <w:r w:rsidRPr="00475726">
        <w:rPr>
          <w:rFonts w:ascii="Arial" w:hAnsi="Arial" w:cs="Arial"/>
          <w:b/>
          <w:bCs/>
        </w:rPr>
        <w:t>Espinoza Guzmán, R.</w:t>
      </w:r>
      <w:r w:rsidRPr="00475726">
        <w:rPr>
          <w:rFonts w:ascii="Arial" w:hAnsi="Arial" w:cs="Arial"/>
        </w:rPr>
        <w:t xml:space="preserve"> (2001–2003). </w:t>
      </w:r>
      <w:r w:rsidRPr="00475726">
        <w:rPr>
          <w:rFonts w:ascii="Arial" w:hAnsi="Arial" w:cs="Arial"/>
          <w:i/>
          <w:iCs/>
        </w:rPr>
        <w:t>Antología</w:t>
      </w:r>
      <w:r w:rsidRPr="00475726">
        <w:rPr>
          <w:rFonts w:ascii="Arial" w:hAnsi="Arial" w:cs="Arial"/>
        </w:rPr>
        <w:t xml:space="preserve"> (V. Preciado Zacarías, </w:t>
      </w:r>
      <w:proofErr w:type="spellStart"/>
      <w:r w:rsidRPr="00475726">
        <w:rPr>
          <w:rFonts w:ascii="Arial" w:hAnsi="Arial" w:cs="Arial"/>
        </w:rPr>
        <w:t>Recop</w:t>
      </w:r>
      <w:proofErr w:type="spellEnd"/>
      <w:r w:rsidRPr="00475726">
        <w:rPr>
          <w:rFonts w:ascii="Arial" w:hAnsi="Arial" w:cs="Arial"/>
        </w:rPr>
        <w:t>. y pról.). Universidad de Guadalajara; Sindicato de Trabajadores Académicos de la Universidad de Guadalajara; H. Ayuntamiento de Zapotlán el Grande.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E03F" w14:textId="4510314A" w:rsidR="00DD76C9" w:rsidRDefault="0003195F" w:rsidP="00DD76C9">
    <w:pPr>
      <w:pStyle w:val="Encabezado"/>
      <w:tabs>
        <w:tab w:val="clear" w:pos="4419"/>
        <w:tab w:val="clear" w:pos="8838"/>
        <w:tab w:val="left" w:pos="5400"/>
      </w:tabs>
    </w:pPr>
    <w:sdt>
      <w:sdtPr>
        <w:id w:val="1587420114"/>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364E34F3" wp14:editId="7EB12D46">
                  <wp:simplePos x="0" y="0"/>
                  <wp:positionH relativeFrom="rightMargin">
                    <wp:align>right</wp:align>
                  </wp:positionH>
                  <wp:positionV relativeFrom="margin">
                    <wp:align>center</wp:align>
                  </wp:positionV>
                  <wp:extent cx="727710" cy="329565"/>
                  <wp:effectExtent l="0" t="0" r="0" b="3810"/>
                  <wp:wrapNone/>
                  <wp:docPr id="74259274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22125" w14:textId="77777777" w:rsidR="0003195F" w:rsidRDefault="0003195F">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64E34F3" id="Rectángulo 1"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1522125" w14:textId="77777777" w:rsidR="0003195F" w:rsidRDefault="0003195F">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8606D6">
      <w:rPr>
        <w:noProof/>
        <w:lang w:eastAsia="es-MX"/>
      </w:rPr>
      <w:drawing>
        <wp:anchor distT="0" distB="0" distL="114300" distR="114300" simplePos="0" relativeHeight="251659264" behindDoc="1" locked="0" layoutInCell="0" allowOverlap="1" wp14:anchorId="1363DDE6" wp14:editId="4185BD97">
          <wp:simplePos x="0" y="0"/>
          <wp:positionH relativeFrom="margin">
            <wp:posOffset>-1074420</wp:posOffset>
          </wp:positionH>
          <wp:positionV relativeFrom="margin">
            <wp:posOffset>-900430</wp:posOffset>
          </wp:positionV>
          <wp:extent cx="7776845" cy="10062845"/>
          <wp:effectExtent l="0" t="0" r="0" b="0"/>
          <wp:wrapNone/>
          <wp:docPr id="2" name="WordPictureWatermark3222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322204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845" cy="100628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5B13"/>
    <w:multiLevelType w:val="hybridMultilevel"/>
    <w:tmpl w:val="6BCCD052"/>
    <w:lvl w:ilvl="0" w:tplc="303CC584">
      <w:start w:val="1"/>
      <w:numFmt w:val="decimal"/>
      <w:lvlText w:val="%1."/>
      <w:lvlJc w:val="left"/>
      <w:pPr>
        <w:ind w:left="720" w:hanging="360"/>
      </w:pPr>
      <w:rPr>
        <w:rFonts w:ascii="Arial" w:eastAsiaTheme="minorEastAsia" w:hAnsi="Arial" w:cs="Arial"/>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4844B4"/>
    <w:multiLevelType w:val="hybridMultilevel"/>
    <w:tmpl w:val="32CC24B2"/>
    <w:lvl w:ilvl="0" w:tplc="303CC584">
      <w:start w:val="1"/>
      <w:numFmt w:val="decimal"/>
      <w:lvlText w:val="%1."/>
      <w:lvlJc w:val="left"/>
      <w:pPr>
        <w:ind w:left="1068" w:hanging="360"/>
      </w:pPr>
      <w:rPr>
        <w:rFonts w:ascii="Arial" w:eastAsiaTheme="minorEastAsia" w:hAnsi="Arial" w:cs="Arial"/>
        <w:b/>
        <w:u w:val="none"/>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416F7FF1"/>
    <w:multiLevelType w:val="multilevel"/>
    <w:tmpl w:val="3B0C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613D0A"/>
    <w:multiLevelType w:val="hybridMultilevel"/>
    <w:tmpl w:val="B05E8F98"/>
    <w:lvl w:ilvl="0" w:tplc="303CC584">
      <w:start w:val="1"/>
      <w:numFmt w:val="decimal"/>
      <w:lvlText w:val="%1."/>
      <w:lvlJc w:val="left"/>
      <w:pPr>
        <w:ind w:left="1068" w:hanging="360"/>
      </w:pPr>
      <w:rPr>
        <w:rFonts w:ascii="Arial" w:eastAsiaTheme="minorEastAsia" w:hAnsi="Arial" w:cs="Arial"/>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9187267">
    <w:abstractNumId w:val="2"/>
  </w:num>
  <w:num w:numId="2" w16cid:durableId="2049212135">
    <w:abstractNumId w:val="1"/>
  </w:num>
  <w:num w:numId="3" w16cid:durableId="204872010">
    <w:abstractNumId w:val="3"/>
  </w:num>
  <w:num w:numId="4" w16cid:durableId="2138522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C9"/>
    <w:rsid w:val="00012EC8"/>
    <w:rsid w:val="00022F45"/>
    <w:rsid w:val="0003195F"/>
    <w:rsid w:val="0006446C"/>
    <w:rsid w:val="000A6F94"/>
    <w:rsid w:val="000B0C64"/>
    <w:rsid w:val="000F3BBD"/>
    <w:rsid w:val="00100233"/>
    <w:rsid w:val="001E36B7"/>
    <w:rsid w:val="001F3C2C"/>
    <w:rsid w:val="002329C5"/>
    <w:rsid w:val="002452A2"/>
    <w:rsid w:val="0027679A"/>
    <w:rsid w:val="00351138"/>
    <w:rsid w:val="00411ED1"/>
    <w:rsid w:val="004137BD"/>
    <w:rsid w:val="00437612"/>
    <w:rsid w:val="00475726"/>
    <w:rsid w:val="004F59CE"/>
    <w:rsid w:val="0057168E"/>
    <w:rsid w:val="0060512B"/>
    <w:rsid w:val="006332D9"/>
    <w:rsid w:val="00743EE2"/>
    <w:rsid w:val="008606D6"/>
    <w:rsid w:val="00863F81"/>
    <w:rsid w:val="00940D93"/>
    <w:rsid w:val="009750B1"/>
    <w:rsid w:val="00990EC5"/>
    <w:rsid w:val="00A02E54"/>
    <w:rsid w:val="00B90314"/>
    <w:rsid w:val="00BE7C02"/>
    <w:rsid w:val="00C97EB3"/>
    <w:rsid w:val="00CC290F"/>
    <w:rsid w:val="00CE70E7"/>
    <w:rsid w:val="00CF4430"/>
    <w:rsid w:val="00DD76C9"/>
    <w:rsid w:val="00E85825"/>
    <w:rsid w:val="00F2595F"/>
    <w:rsid w:val="00F67B89"/>
    <w:rsid w:val="00F8278F"/>
    <w:rsid w:val="00FE68F8"/>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96350"/>
  <w15:chartTrackingRefBased/>
  <w15:docId w15:val="{BE8249A0-7F8D-4175-9E86-E6D63410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C9"/>
    <w:pPr>
      <w:spacing w:after="200" w:line="276" w:lineRule="auto"/>
    </w:pPr>
    <w:rPr>
      <w:rFonts w:asciiTheme="minorHAnsi" w:eastAsiaTheme="minorEastAsia" w:hAnsiTheme="minorHAnsi" w:cstheme="minorBidi"/>
      <w:sz w:val="22"/>
      <w:szCs w:val="22"/>
      <w:lang w:eastAsia="es-MX"/>
    </w:rPr>
  </w:style>
  <w:style w:type="paragraph" w:styleId="Ttulo1">
    <w:name w:val="heading 1"/>
    <w:basedOn w:val="Normal"/>
    <w:next w:val="Normal"/>
    <w:link w:val="Ttulo1Car"/>
    <w:uiPriority w:val="9"/>
    <w:qFormat/>
    <w:rsid w:val="00437612"/>
    <w:pPr>
      <w:spacing w:before="480" w:after="0" w:line="240" w:lineRule="auto"/>
      <w:outlineLvl w:val="0"/>
    </w:pPr>
    <w:rPr>
      <w:rFonts w:ascii="Cambria" w:eastAsia="Cambria" w:hAnsi="Cambria" w:cs="Cambria"/>
      <w:b/>
      <w:color w:val="345A8A"/>
      <w:sz w:val="32"/>
      <w:szCs w:val="32"/>
      <w:lang w:eastAsia="en-US"/>
    </w:rPr>
  </w:style>
  <w:style w:type="paragraph" w:styleId="Ttulo2">
    <w:name w:val="heading 2"/>
    <w:basedOn w:val="Normal"/>
    <w:next w:val="Normal"/>
    <w:link w:val="Ttulo2Car"/>
    <w:uiPriority w:val="9"/>
    <w:semiHidden/>
    <w:unhideWhenUsed/>
    <w:qFormat/>
    <w:rsid w:val="00437612"/>
    <w:pPr>
      <w:spacing w:before="200" w:after="0" w:line="240" w:lineRule="auto"/>
      <w:outlineLvl w:val="1"/>
    </w:pPr>
    <w:rPr>
      <w:rFonts w:ascii="Cambria" w:eastAsia="Cambria" w:hAnsi="Cambria" w:cs="Cambria"/>
      <w:b/>
      <w:color w:val="4F81BD"/>
      <w:sz w:val="26"/>
      <w:szCs w:val="26"/>
      <w:lang w:eastAsia="en-US"/>
    </w:rPr>
  </w:style>
  <w:style w:type="paragraph" w:styleId="Ttulo3">
    <w:name w:val="heading 3"/>
    <w:basedOn w:val="Normal"/>
    <w:next w:val="Normal"/>
    <w:link w:val="Ttulo3Car"/>
    <w:uiPriority w:val="9"/>
    <w:semiHidden/>
    <w:unhideWhenUsed/>
    <w:qFormat/>
    <w:rsid w:val="00437612"/>
    <w:pPr>
      <w:spacing w:before="200" w:after="0" w:line="240" w:lineRule="auto"/>
      <w:outlineLvl w:val="2"/>
    </w:pPr>
    <w:rPr>
      <w:rFonts w:ascii="Cambria" w:eastAsia="Cambria" w:hAnsi="Cambria" w:cs="Cambria"/>
      <w:b/>
      <w:color w:val="4F81BD"/>
      <w:sz w:val="24"/>
      <w:szCs w:val="24"/>
      <w:lang w:eastAsia="en-US"/>
    </w:rPr>
  </w:style>
  <w:style w:type="paragraph" w:styleId="Ttulo4">
    <w:name w:val="heading 4"/>
    <w:basedOn w:val="Normal"/>
    <w:next w:val="Normal"/>
    <w:link w:val="Ttulo4Car"/>
    <w:uiPriority w:val="9"/>
    <w:semiHidden/>
    <w:unhideWhenUsed/>
    <w:qFormat/>
    <w:rsid w:val="00437612"/>
    <w:pPr>
      <w:keepNext/>
      <w:keepLines/>
      <w:spacing w:before="240" w:after="40" w:line="240" w:lineRule="auto"/>
      <w:outlineLvl w:val="3"/>
    </w:pPr>
    <w:rPr>
      <w:rFonts w:ascii="Cambria" w:eastAsia="Cambria" w:hAnsi="Cambria" w:cs="Cambria"/>
      <w:b/>
      <w:sz w:val="24"/>
      <w:szCs w:val="24"/>
      <w:lang w:eastAsia="en-US"/>
    </w:rPr>
  </w:style>
  <w:style w:type="paragraph" w:styleId="Ttulo5">
    <w:name w:val="heading 5"/>
    <w:basedOn w:val="Normal"/>
    <w:next w:val="Normal"/>
    <w:link w:val="Ttulo5Car"/>
    <w:uiPriority w:val="9"/>
    <w:semiHidden/>
    <w:unhideWhenUsed/>
    <w:qFormat/>
    <w:rsid w:val="00437612"/>
    <w:pPr>
      <w:keepNext/>
      <w:keepLines/>
      <w:spacing w:before="220" w:after="40" w:line="240" w:lineRule="auto"/>
      <w:outlineLvl w:val="4"/>
    </w:pPr>
    <w:rPr>
      <w:rFonts w:ascii="Cambria" w:eastAsia="Cambria" w:hAnsi="Cambria" w:cs="Cambria"/>
      <w:b/>
      <w:lang w:eastAsia="en-US"/>
    </w:rPr>
  </w:style>
  <w:style w:type="paragraph" w:styleId="Ttulo6">
    <w:name w:val="heading 6"/>
    <w:basedOn w:val="Normal"/>
    <w:next w:val="Normal"/>
    <w:link w:val="Ttulo6Car"/>
    <w:uiPriority w:val="9"/>
    <w:semiHidden/>
    <w:unhideWhenUsed/>
    <w:qFormat/>
    <w:rsid w:val="00437612"/>
    <w:pPr>
      <w:keepNext/>
      <w:keepLines/>
      <w:spacing w:before="200" w:after="40" w:line="240" w:lineRule="auto"/>
      <w:outlineLvl w:val="5"/>
    </w:pPr>
    <w:rPr>
      <w:rFonts w:ascii="Cambria" w:eastAsia="Cambria" w:hAnsi="Cambria" w:cs="Cambria"/>
      <w:b/>
      <w:sz w:val="20"/>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7612"/>
    <w:rPr>
      <w:b/>
      <w:color w:val="345A8A"/>
      <w:sz w:val="32"/>
      <w:szCs w:val="32"/>
    </w:rPr>
  </w:style>
  <w:style w:type="character" w:customStyle="1" w:styleId="Ttulo2Car">
    <w:name w:val="Título 2 Car"/>
    <w:basedOn w:val="Fuentedeprrafopredeter"/>
    <w:link w:val="Ttulo2"/>
    <w:uiPriority w:val="9"/>
    <w:semiHidden/>
    <w:rsid w:val="00437612"/>
    <w:rPr>
      <w:b/>
      <w:color w:val="4F81BD"/>
      <w:sz w:val="26"/>
      <w:szCs w:val="26"/>
    </w:rPr>
  </w:style>
  <w:style w:type="character" w:customStyle="1" w:styleId="Ttulo3Car">
    <w:name w:val="Título 3 Car"/>
    <w:basedOn w:val="Fuentedeprrafopredeter"/>
    <w:link w:val="Ttulo3"/>
    <w:uiPriority w:val="9"/>
    <w:semiHidden/>
    <w:rsid w:val="00437612"/>
    <w:rPr>
      <w:b/>
      <w:color w:val="4F81BD"/>
    </w:rPr>
  </w:style>
  <w:style w:type="character" w:customStyle="1" w:styleId="Ttulo4Car">
    <w:name w:val="Título 4 Car"/>
    <w:basedOn w:val="Fuentedeprrafopredeter"/>
    <w:link w:val="Ttulo4"/>
    <w:uiPriority w:val="9"/>
    <w:semiHidden/>
    <w:rsid w:val="00437612"/>
    <w:rPr>
      <w:b/>
    </w:rPr>
  </w:style>
  <w:style w:type="character" w:customStyle="1" w:styleId="Ttulo5Car">
    <w:name w:val="Título 5 Car"/>
    <w:basedOn w:val="Fuentedeprrafopredeter"/>
    <w:link w:val="Ttulo5"/>
    <w:uiPriority w:val="9"/>
    <w:semiHidden/>
    <w:rsid w:val="00437612"/>
    <w:rPr>
      <w:b/>
      <w:sz w:val="22"/>
      <w:szCs w:val="22"/>
    </w:rPr>
  </w:style>
  <w:style w:type="character" w:customStyle="1" w:styleId="Ttulo6Car">
    <w:name w:val="Título 6 Car"/>
    <w:basedOn w:val="Fuentedeprrafopredeter"/>
    <w:link w:val="Ttulo6"/>
    <w:uiPriority w:val="9"/>
    <w:semiHidden/>
    <w:rsid w:val="00437612"/>
    <w:rPr>
      <w:b/>
      <w:sz w:val="20"/>
      <w:szCs w:val="20"/>
    </w:rPr>
  </w:style>
  <w:style w:type="paragraph" w:styleId="Ttulo">
    <w:name w:val="Title"/>
    <w:basedOn w:val="Normal"/>
    <w:next w:val="Normal"/>
    <w:link w:val="TtuloCar"/>
    <w:uiPriority w:val="10"/>
    <w:qFormat/>
    <w:rsid w:val="00437612"/>
    <w:pPr>
      <w:spacing w:after="300" w:line="240" w:lineRule="auto"/>
    </w:pPr>
    <w:rPr>
      <w:rFonts w:ascii="Cambria" w:eastAsia="Cambria" w:hAnsi="Cambria" w:cs="Cambria"/>
      <w:color w:val="17365D"/>
      <w:sz w:val="52"/>
      <w:szCs w:val="52"/>
      <w:lang w:eastAsia="en-US"/>
    </w:rPr>
  </w:style>
  <w:style w:type="character" w:customStyle="1" w:styleId="TtuloCar">
    <w:name w:val="Título Car"/>
    <w:basedOn w:val="Fuentedeprrafopredeter"/>
    <w:link w:val="Ttulo"/>
    <w:uiPriority w:val="10"/>
    <w:rsid w:val="00437612"/>
    <w:rPr>
      <w:color w:val="17365D"/>
      <w:sz w:val="52"/>
      <w:szCs w:val="52"/>
    </w:rPr>
  </w:style>
  <w:style w:type="paragraph" w:styleId="Subttulo">
    <w:name w:val="Subtitle"/>
    <w:basedOn w:val="Normal"/>
    <w:next w:val="Normal"/>
    <w:link w:val="SubttuloCar"/>
    <w:uiPriority w:val="11"/>
    <w:qFormat/>
    <w:rsid w:val="00437612"/>
    <w:pPr>
      <w:spacing w:after="0" w:line="240" w:lineRule="auto"/>
    </w:pPr>
    <w:rPr>
      <w:rFonts w:ascii="Cambria" w:eastAsia="Cambria" w:hAnsi="Cambria" w:cs="Cambria"/>
      <w:i/>
      <w:color w:val="4F81BD"/>
      <w:sz w:val="24"/>
      <w:szCs w:val="24"/>
      <w:lang w:eastAsia="en-US"/>
    </w:rPr>
  </w:style>
  <w:style w:type="character" w:customStyle="1" w:styleId="SubttuloCar">
    <w:name w:val="Subtítulo Car"/>
    <w:basedOn w:val="Fuentedeprrafopredeter"/>
    <w:link w:val="Subttulo"/>
    <w:uiPriority w:val="11"/>
    <w:rsid w:val="00437612"/>
    <w:rPr>
      <w:i/>
      <w:color w:val="4F81BD"/>
    </w:rPr>
  </w:style>
  <w:style w:type="paragraph" w:styleId="Prrafodelista">
    <w:name w:val="List Paragraph"/>
    <w:basedOn w:val="Normal"/>
    <w:uiPriority w:val="34"/>
    <w:qFormat/>
    <w:rsid w:val="00437612"/>
    <w:pPr>
      <w:spacing w:after="0" w:line="240" w:lineRule="auto"/>
      <w:ind w:left="720"/>
      <w:contextualSpacing/>
    </w:pPr>
    <w:rPr>
      <w:rFonts w:ascii="Cambria" w:eastAsia="Cambria" w:hAnsi="Cambria" w:cs="Cambria"/>
      <w:sz w:val="24"/>
      <w:szCs w:val="24"/>
      <w:lang w:eastAsia="en-US"/>
    </w:rPr>
  </w:style>
  <w:style w:type="paragraph" w:styleId="Encabezado">
    <w:name w:val="header"/>
    <w:basedOn w:val="Normal"/>
    <w:link w:val="EncabezadoCar"/>
    <w:uiPriority w:val="99"/>
    <w:unhideWhenUsed/>
    <w:rsid w:val="00DD76C9"/>
    <w:pPr>
      <w:tabs>
        <w:tab w:val="center" w:pos="4419"/>
        <w:tab w:val="right" w:pos="8838"/>
      </w:tabs>
      <w:spacing w:after="0" w:line="240" w:lineRule="auto"/>
    </w:pPr>
    <w:rPr>
      <w:rFonts w:ascii="Cambria" w:eastAsia="Cambria" w:hAnsi="Cambria" w:cs="Cambria"/>
      <w:sz w:val="24"/>
      <w:szCs w:val="24"/>
      <w:lang w:eastAsia="en-US"/>
    </w:rPr>
  </w:style>
  <w:style w:type="character" w:customStyle="1" w:styleId="EncabezadoCar">
    <w:name w:val="Encabezado Car"/>
    <w:basedOn w:val="Fuentedeprrafopredeter"/>
    <w:link w:val="Encabezado"/>
    <w:uiPriority w:val="99"/>
    <w:rsid w:val="00DD76C9"/>
  </w:style>
  <w:style w:type="paragraph" w:styleId="Piedepgina">
    <w:name w:val="footer"/>
    <w:basedOn w:val="Normal"/>
    <w:link w:val="PiedepginaCar"/>
    <w:uiPriority w:val="99"/>
    <w:unhideWhenUsed/>
    <w:rsid w:val="00DD76C9"/>
    <w:pPr>
      <w:tabs>
        <w:tab w:val="center" w:pos="4419"/>
        <w:tab w:val="right" w:pos="8838"/>
      </w:tabs>
      <w:spacing w:after="0" w:line="240" w:lineRule="auto"/>
    </w:pPr>
    <w:rPr>
      <w:rFonts w:ascii="Cambria" w:eastAsia="Cambria" w:hAnsi="Cambria" w:cs="Cambria"/>
      <w:sz w:val="24"/>
      <w:szCs w:val="24"/>
      <w:lang w:eastAsia="en-US"/>
    </w:rPr>
  </w:style>
  <w:style w:type="character" w:customStyle="1" w:styleId="PiedepginaCar">
    <w:name w:val="Pie de página Car"/>
    <w:basedOn w:val="Fuentedeprrafopredeter"/>
    <w:link w:val="Piedepgina"/>
    <w:uiPriority w:val="99"/>
    <w:rsid w:val="00DD76C9"/>
  </w:style>
  <w:style w:type="paragraph" w:styleId="Sinespaciado">
    <w:name w:val="No Spacing"/>
    <w:link w:val="SinespaciadoCar"/>
    <w:uiPriority w:val="1"/>
    <w:qFormat/>
    <w:rsid w:val="00351138"/>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351138"/>
    <w:rPr>
      <w:rFonts w:ascii="Arial" w:eastAsia="Times New Roman" w:hAnsi="Arial" w:cs="Times New Roman"/>
      <w:sz w:val="20"/>
      <w:szCs w:val="20"/>
      <w:lang w:val="en-US"/>
    </w:rPr>
  </w:style>
  <w:style w:type="paragraph" w:styleId="Textodeglobo">
    <w:name w:val="Balloon Text"/>
    <w:basedOn w:val="Normal"/>
    <w:link w:val="TextodegloboCar"/>
    <w:uiPriority w:val="99"/>
    <w:semiHidden/>
    <w:unhideWhenUsed/>
    <w:rsid w:val="00F827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278F"/>
    <w:rPr>
      <w:rFonts w:ascii="Segoe UI" w:eastAsiaTheme="minorEastAsia" w:hAnsi="Segoe UI" w:cs="Segoe UI"/>
      <w:sz w:val="18"/>
      <w:szCs w:val="18"/>
      <w:lang w:eastAsia="es-MX"/>
    </w:rPr>
  </w:style>
  <w:style w:type="paragraph" w:styleId="Textonotaalfinal">
    <w:name w:val="endnote text"/>
    <w:basedOn w:val="Normal"/>
    <w:link w:val="TextonotaalfinalCar"/>
    <w:uiPriority w:val="99"/>
    <w:semiHidden/>
    <w:unhideWhenUsed/>
    <w:rsid w:val="00743EE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3EE2"/>
    <w:rPr>
      <w:rFonts w:asciiTheme="minorHAnsi" w:eastAsiaTheme="minorEastAsia" w:hAnsiTheme="minorHAnsi" w:cstheme="minorBidi"/>
      <w:sz w:val="20"/>
      <w:szCs w:val="20"/>
      <w:lang w:eastAsia="es-MX"/>
    </w:rPr>
  </w:style>
  <w:style w:type="character" w:styleId="Refdenotaalfinal">
    <w:name w:val="endnote reference"/>
    <w:basedOn w:val="Fuentedeprrafopredeter"/>
    <w:uiPriority w:val="99"/>
    <w:semiHidden/>
    <w:unhideWhenUsed/>
    <w:rsid w:val="00743EE2"/>
    <w:rPr>
      <w:vertAlign w:val="superscript"/>
    </w:rPr>
  </w:style>
  <w:style w:type="paragraph" w:styleId="Textonotapie">
    <w:name w:val="footnote text"/>
    <w:basedOn w:val="Normal"/>
    <w:link w:val="TextonotapieCar"/>
    <w:uiPriority w:val="99"/>
    <w:semiHidden/>
    <w:unhideWhenUsed/>
    <w:rsid w:val="00743E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3EE2"/>
    <w:rPr>
      <w:rFonts w:asciiTheme="minorHAnsi" w:eastAsiaTheme="minorEastAsia" w:hAnsiTheme="minorHAnsi" w:cstheme="minorBidi"/>
      <w:sz w:val="20"/>
      <w:szCs w:val="20"/>
      <w:lang w:eastAsia="es-MX"/>
    </w:rPr>
  </w:style>
  <w:style w:type="character" w:styleId="Refdenotaalpie">
    <w:name w:val="footnote reference"/>
    <w:basedOn w:val="Fuentedeprrafopredeter"/>
    <w:uiPriority w:val="99"/>
    <w:semiHidden/>
    <w:unhideWhenUsed/>
    <w:rsid w:val="00743EE2"/>
    <w:rPr>
      <w:vertAlign w:val="superscript"/>
    </w:rPr>
  </w:style>
  <w:style w:type="character" w:styleId="Hipervnculo">
    <w:name w:val="Hyperlink"/>
    <w:basedOn w:val="Fuentedeprrafopredeter"/>
    <w:uiPriority w:val="99"/>
    <w:unhideWhenUsed/>
    <w:rsid w:val="00743EE2"/>
    <w:rPr>
      <w:color w:val="0000FF" w:themeColor="hyperlink"/>
      <w:u w:val="single"/>
    </w:rPr>
  </w:style>
  <w:style w:type="character" w:styleId="Mencinsinresolver">
    <w:name w:val="Unresolved Mention"/>
    <w:basedOn w:val="Fuentedeprrafopredeter"/>
    <w:uiPriority w:val="99"/>
    <w:semiHidden/>
    <w:unhideWhenUsed/>
    <w:rsid w:val="00743EE2"/>
    <w:rPr>
      <w:color w:val="605E5C"/>
      <w:shd w:val="clear" w:color="auto" w:fill="E1DFDD"/>
    </w:rPr>
  </w:style>
  <w:style w:type="paragraph" w:styleId="NormalWeb">
    <w:name w:val="Normal (Web)"/>
    <w:basedOn w:val="Normal"/>
    <w:uiPriority w:val="99"/>
    <w:semiHidden/>
    <w:unhideWhenUsed/>
    <w:rsid w:val="00863F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93237">
      <w:bodyDiv w:val="1"/>
      <w:marLeft w:val="0"/>
      <w:marRight w:val="0"/>
      <w:marTop w:val="0"/>
      <w:marBottom w:val="0"/>
      <w:divBdr>
        <w:top w:val="none" w:sz="0" w:space="0" w:color="auto"/>
        <w:left w:val="none" w:sz="0" w:space="0" w:color="auto"/>
        <w:bottom w:val="none" w:sz="0" w:space="0" w:color="auto"/>
        <w:right w:val="none" w:sz="0" w:space="0" w:color="auto"/>
      </w:divBdr>
      <w:divsChild>
        <w:div w:id="1788112702">
          <w:marLeft w:val="0"/>
          <w:marRight w:val="0"/>
          <w:marTop w:val="120"/>
          <w:marBottom w:val="0"/>
          <w:divBdr>
            <w:top w:val="none" w:sz="0" w:space="0" w:color="auto"/>
            <w:left w:val="none" w:sz="0" w:space="0" w:color="auto"/>
            <w:bottom w:val="none" w:sz="0" w:space="0" w:color="auto"/>
            <w:right w:val="none" w:sz="0" w:space="0" w:color="auto"/>
          </w:divBdr>
          <w:divsChild>
            <w:div w:id="731660966">
              <w:marLeft w:val="0"/>
              <w:marRight w:val="0"/>
              <w:marTop w:val="0"/>
              <w:marBottom w:val="0"/>
              <w:divBdr>
                <w:top w:val="none" w:sz="0" w:space="0" w:color="auto"/>
                <w:left w:val="none" w:sz="0" w:space="0" w:color="auto"/>
                <w:bottom w:val="none" w:sz="0" w:space="0" w:color="auto"/>
                <w:right w:val="none" w:sz="0" w:space="0" w:color="auto"/>
              </w:divBdr>
            </w:div>
          </w:divsChild>
        </w:div>
        <w:div w:id="164516486">
          <w:marLeft w:val="0"/>
          <w:marRight w:val="0"/>
          <w:marTop w:val="120"/>
          <w:marBottom w:val="0"/>
          <w:divBdr>
            <w:top w:val="none" w:sz="0" w:space="0" w:color="auto"/>
            <w:left w:val="none" w:sz="0" w:space="0" w:color="auto"/>
            <w:bottom w:val="none" w:sz="0" w:space="0" w:color="auto"/>
            <w:right w:val="none" w:sz="0" w:space="0" w:color="auto"/>
          </w:divBdr>
          <w:divsChild>
            <w:div w:id="8655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4641">
      <w:bodyDiv w:val="1"/>
      <w:marLeft w:val="0"/>
      <w:marRight w:val="0"/>
      <w:marTop w:val="0"/>
      <w:marBottom w:val="0"/>
      <w:divBdr>
        <w:top w:val="none" w:sz="0" w:space="0" w:color="auto"/>
        <w:left w:val="none" w:sz="0" w:space="0" w:color="auto"/>
        <w:bottom w:val="none" w:sz="0" w:space="0" w:color="auto"/>
        <w:right w:val="none" w:sz="0" w:space="0" w:color="auto"/>
      </w:divBdr>
    </w:div>
    <w:div w:id="525407366">
      <w:bodyDiv w:val="1"/>
      <w:marLeft w:val="0"/>
      <w:marRight w:val="0"/>
      <w:marTop w:val="0"/>
      <w:marBottom w:val="0"/>
      <w:divBdr>
        <w:top w:val="none" w:sz="0" w:space="0" w:color="auto"/>
        <w:left w:val="none" w:sz="0" w:space="0" w:color="auto"/>
        <w:bottom w:val="none" w:sz="0" w:space="0" w:color="auto"/>
        <w:right w:val="none" w:sz="0" w:space="0" w:color="auto"/>
      </w:divBdr>
    </w:div>
    <w:div w:id="597911348">
      <w:bodyDiv w:val="1"/>
      <w:marLeft w:val="0"/>
      <w:marRight w:val="0"/>
      <w:marTop w:val="0"/>
      <w:marBottom w:val="0"/>
      <w:divBdr>
        <w:top w:val="none" w:sz="0" w:space="0" w:color="auto"/>
        <w:left w:val="none" w:sz="0" w:space="0" w:color="auto"/>
        <w:bottom w:val="none" w:sz="0" w:space="0" w:color="auto"/>
        <w:right w:val="none" w:sz="0" w:space="0" w:color="auto"/>
      </w:divBdr>
    </w:div>
    <w:div w:id="658193554">
      <w:bodyDiv w:val="1"/>
      <w:marLeft w:val="0"/>
      <w:marRight w:val="0"/>
      <w:marTop w:val="0"/>
      <w:marBottom w:val="0"/>
      <w:divBdr>
        <w:top w:val="none" w:sz="0" w:space="0" w:color="auto"/>
        <w:left w:val="none" w:sz="0" w:space="0" w:color="auto"/>
        <w:bottom w:val="none" w:sz="0" w:space="0" w:color="auto"/>
        <w:right w:val="none" w:sz="0" w:space="0" w:color="auto"/>
      </w:divBdr>
      <w:divsChild>
        <w:div w:id="667102137">
          <w:marLeft w:val="0"/>
          <w:marRight w:val="0"/>
          <w:marTop w:val="120"/>
          <w:marBottom w:val="0"/>
          <w:divBdr>
            <w:top w:val="none" w:sz="0" w:space="0" w:color="auto"/>
            <w:left w:val="none" w:sz="0" w:space="0" w:color="auto"/>
            <w:bottom w:val="none" w:sz="0" w:space="0" w:color="auto"/>
            <w:right w:val="none" w:sz="0" w:space="0" w:color="auto"/>
          </w:divBdr>
          <w:divsChild>
            <w:div w:id="77605395">
              <w:marLeft w:val="0"/>
              <w:marRight w:val="0"/>
              <w:marTop w:val="0"/>
              <w:marBottom w:val="0"/>
              <w:divBdr>
                <w:top w:val="none" w:sz="0" w:space="0" w:color="auto"/>
                <w:left w:val="none" w:sz="0" w:space="0" w:color="auto"/>
                <w:bottom w:val="none" w:sz="0" w:space="0" w:color="auto"/>
                <w:right w:val="none" w:sz="0" w:space="0" w:color="auto"/>
              </w:divBdr>
            </w:div>
          </w:divsChild>
        </w:div>
        <w:div w:id="687755384">
          <w:marLeft w:val="0"/>
          <w:marRight w:val="0"/>
          <w:marTop w:val="120"/>
          <w:marBottom w:val="0"/>
          <w:divBdr>
            <w:top w:val="none" w:sz="0" w:space="0" w:color="auto"/>
            <w:left w:val="none" w:sz="0" w:space="0" w:color="auto"/>
            <w:bottom w:val="none" w:sz="0" w:space="0" w:color="auto"/>
            <w:right w:val="none" w:sz="0" w:space="0" w:color="auto"/>
          </w:divBdr>
          <w:divsChild>
            <w:div w:id="19412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3934">
      <w:bodyDiv w:val="1"/>
      <w:marLeft w:val="0"/>
      <w:marRight w:val="0"/>
      <w:marTop w:val="0"/>
      <w:marBottom w:val="0"/>
      <w:divBdr>
        <w:top w:val="none" w:sz="0" w:space="0" w:color="auto"/>
        <w:left w:val="none" w:sz="0" w:space="0" w:color="auto"/>
        <w:bottom w:val="none" w:sz="0" w:space="0" w:color="auto"/>
        <w:right w:val="none" w:sz="0" w:space="0" w:color="auto"/>
      </w:divBdr>
    </w:div>
    <w:div w:id="959724686">
      <w:bodyDiv w:val="1"/>
      <w:marLeft w:val="0"/>
      <w:marRight w:val="0"/>
      <w:marTop w:val="0"/>
      <w:marBottom w:val="0"/>
      <w:divBdr>
        <w:top w:val="none" w:sz="0" w:space="0" w:color="auto"/>
        <w:left w:val="none" w:sz="0" w:space="0" w:color="auto"/>
        <w:bottom w:val="none" w:sz="0" w:space="0" w:color="auto"/>
        <w:right w:val="none" w:sz="0" w:space="0" w:color="auto"/>
      </w:divBdr>
    </w:div>
    <w:div w:id="1057702292">
      <w:bodyDiv w:val="1"/>
      <w:marLeft w:val="0"/>
      <w:marRight w:val="0"/>
      <w:marTop w:val="0"/>
      <w:marBottom w:val="0"/>
      <w:divBdr>
        <w:top w:val="none" w:sz="0" w:space="0" w:color="auto"/>
        <w:left w:val="none" w:sz="0" w:space="0" w:color="auto"/>
        <w:bottom w:val="none" w:sz="0" w:space="0" w:color="auto"/>
        <w:right w:val="none" w:sz="0" w:space="0" w:color="auto"/>
      </w:divBdr>
      <w:divsChild>
        <w:div w:id="506017332">
          <w:marLeft w:val="0"/>
          <w:marRight w:val="0"/>
          <w:marTop w:val="120"/>
          <w:marBottom w:val="0"/>
          <w:divBdr>
            <w:top w:val="none" w:sz="0" w:space="0" w:color="auto"/>
            <w:left w:val="none" w:sz="0" w:space="0" w:color="auto"/>
            <w:bottom w:val="none" w:sz="0" w:space="0" w:color="auto"/>
            <w:right w:val="none" w:sz="0" w:space="0" w:color="auto"/>
          </w:divBdr>
          <w:divsChild>
            <w:div w:id="1048147977">
              <w:marLeft w:val="0"/>
              <w:marRight w:val="0"/>
              <w:marTop w:val="0"/>
              <w:marBottom w:val="0"/>
              <w:divBdr>
                <w:top w:val="none" w:sz="0" w:space="0" w:color="auto"/>
                <w:left w:val="none" w:sz="0" w:space="0" w:color="auto"/>
                <w:bottom w:val="none" w:sz="0" w:space="0" w:color="auto"/>
                <w:right w:val="none" w:sz="0" w:space="0" w:color="auto"/>
              </w:divBdr>
            </w:div>
          </w:divsChild>
        </w:div>
        <w:div w:id="1656954397">
          <w:marLeft w:val="0"/>
          <w:marRight w:val="0"/>
          <w:marTop w:val="120"/>
          <w:marBottom w:val="0"/>
          <w:divBdr>
            <w:top w:val="none" w:sz="0" w:space="0" w:color="auto"/>
            <w:left w:val="none" w:sz="0" w:space="0" w:color="auto"/>
            <w:bottom w:val="none" w:sz="0" w:space="0" w:color="auto"/>
            <w:right w:val="none" w:sz="0" w:space="0" w:color="auto"/>
          </w:divBdr>
          <w:divsChild>
            <w:div w:id="21404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68921">
      <w:bodyDiv w:val="1"/>
      <w:marLeft w:val="0"/>
      <w:marRight w:val="0"/>
      <w:marTop w:val="0"/>
      <w:marBottom w:val="0"/>
      <w:divBdr>
        <w:top w:val="none" w:sz="0" w:space="0" w:color="auto"/>
        <w:left w:val="none" w:sz="0" w:space="0" w:color="auto"/>
        <w:bottom w:val="none" w:sz="0" w:space="0" w:color="auto"/>
        <w:right w:val="none" w:sz="0" w:space="0" w:color="auto"/>
      </w:divBdr>
    </w:div>
    <w:div w:id="1413700484">
      <w:bodyDiv w:val="1"/>
      <w:marLeft w:val="0"/>
      <w:marRight w:val="0"/>
      <w:marTop w:val="0"/>
      <w:marBottom w:val="0"/>
      <w:divBdr>
        <w:top w:val="none" w:sz="0" w:space="0" w:color="auto"/>
        <w:left w:val="none" w:sz="0" w:space="0" w:color="auto"/>
        <w:bottom w:val="none" w:sz="0" w:space="0" w:color="auto"/>
        <w:right w:val="none" w:sz="0" w:space="0" w:color="auto"/>
      </w:divBdr>
    </w:div>
    <w:div w:id="1458334586">
      <w:bodyDiv w:val="1"/>
      <w:marLeft w:val="0"/>
      <w:marRight w:val="0"/>
      <w:marTop w:val="0"/>
      <w:marBottom w:val="0"/>
      <w:divBdr>
        <w:top w:val="none" w:sz="0" w:space="0" w:color="auto"/>
        <w:left w:val="none" w:sz="0" w:space="0" w:color="auto"/>
        <w:bottom w:val="none" w:sz="0" w:space="0" w:color="auto"/>
        <w:right w:val="none" w:sz="0" w:space="0" w:color="auto"/>
      </w:divBdr>
    </w:div>
    <w:div w:id="1598755994">
      <w:bodyDiv w:val="1"/>
      <w:marLeft w:val="0"/>
      <w:marRight w:val="0"/>
      <w:marTop w:val="0"/>
      <w:marBottom w:val="0"/>
      <w:divBdr>
        <w:top w:val="none" w:sz="0" w:space="0" w:color="auto"/>
        <w:left w:val="none" w:sz="0" w:space="0" w:color="auto"/>
        <w:bottom w:val="none" w:sz="0" w:space="0" w:color="auto"/>
        <w:right w:val="none" w:sz="0" w:space="0" w:color="auto"/>
      </w:divBdr>
    </w:div>
    <w:div w:id="1685782880">
      <w:bodyDiv w:val="1"/>
      <w:marLeft w:val="0"/>
      <w:marRight w:val="0"/>
      <w:marTop w:val="0"/>
      <w:marBottom w:val="0"/>
      <w:divBdr>
        <w:top w:val="none" w:sz="0" w:space="0" w:color="auto"/>
        <w:left w:val="none" w:sz="0" w:space="0" w:color="auto"/>
        <w:bottom w:val="none" w:sz="0" w:space="0" w:color="auto"/>
        <w:right w:val="none" w:sz="0" w:space="0" w:color="auto"/>
      </w:divBdr>
      <w:divsChild>
        <w:div w:id="1308365009">
          <w:marLeft w:val="0"/>
          <w:marRight w:val="0"/>
          <w:marTop w:val="120"/>
          <w:marBottom w:val="0"/>
          <w:divBdr>
            <w:top w:val="none" w:sz="0" w:space="0" w:color="auto"/>
            <w:left w:val="none" w:sz="0" w:space="0" w:color="auto"/>
            <w:bottom w:val="none" w:sz="0" w:space="0" w:color="auto"/>
            <w:right w:val="none" w:sz="0" w:space="0" w:color="auto"/>
          </w:divBdr>
          <w:divsChild>
            <w:div w:id="189955957">
              <w:marLeft w:val="0"/>
              <w:marRight w:val="0"/>
              <w:marTop w:val="0"/>
              <w:marBottom w:val="0"/>
              <w:divBdr>
                <w:top w:val="none" w:sz="0" w:space="0" w:color="auto"/>
                <w:left w:val="none" w:sz="0" w:space="0" w:color="auto"/>
                <w:bottom w:val="none" w:sz="0" w:space="0" w:color="auto"/>
                <w:right w:val="none" w:sz="0" w:space="0" w:color="auto"/>
              </w:divBdr>
            </w:div>
          </w:divsChild>
        </w:div>
        <w:div w:id="2088066090">
          <w:marLeft w:val="0"/>
          <w:marRight w:val="0"/>
          <w:marTop w:val="120"/>
          <w:marBottom w:val="0"/>
          <w:divBdr>
            <w:top w:val="none" w:sz="0" w:space="0" w:color="auto"/>
            <w:left w:val="none" w:sz="0" w:space="0" w:color="auto"/>
            <w:bottom w:val="none" w:sz="0" w:space="0" w:color="auto"/>
            <w:right w:val="none" w:sz="0" w:space="0" w:color="auto"/>
          </w:divBdr>
          <w:divsChild>
            <w:div w:id="9078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7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iudadguzman.gob.mx/pagina.aspx?id=899c0aa7-801b-4318-a68b-fcf0021a1c1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0BA44-A6E4-48A0-9642-EAF4C9D2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1978</Words>
  <Characters>10881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Guadalupe Gomez Pinto</dc:creator>
  <cp:keywords/>
  <dc:description/>
  <cp:lastModifiedBy>LAURA GOMEZ</cp:lastModifiedBy>
  <cp:revision>2</cp:revision>
  <cp:lastPrinted>2023-12-08T19:29:00Z</cp:lastPrinted>
  <dcterms:created xsi:type="dcterms:W3CDTF">2025-12-11T05:45:00Z</dcterms:created>
  <dcterms:modified xsi:type="dcterms:W3CDTF">2025-12-11T05:45:00Z</dcterms:modified>
</cp:coreProperties>
</file>