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0DF8" w14:paraId="11A5B335" w14:textId="77777777" w:rsidTr="00FE0DF8">
        <w:tc>
          <w:tcPr>
            <w:tcW w:w="9629" w:type="dxa"/>
          </w:tcPr>
          <w:p w14:paraId="29EA03EF" w14:textId="2F03CF8A" w:rsidR="00FE0DF8" w:rsidRPr="00794829" w:rsidRDefault="00FE0DF8" w:rsidP="0079482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DF8">
              <w:rPr>
                <w:rFonts w:ascii="Arial" w:hAnsi="Arial" w:cs="Arial"/>
                <w:b/>
                <w:sz w:val="24"/>
                <w:szCs w:val="24"/>
              </w:rPr>
              <w:t>ACTA DE INSTALACIÓN DE LA COMISIÓN EDILICIA DE</w:t>
            </w:r>
            <w:r w:rsidR="00794829">
              <w:rPr>
                <w:rFonts w:ascii="Arial" w:hAnsi="Arial" w:cs="Arial"/>
                <w:b/>
                <w:sz w:val="24"/>
                <w:szCs w:val="24"/>
              </w:rPr>
              <w:t xml:space="preserve"> PARTICIPACIÓN CIUDADANA</w:t>
            </w:r>
            <w:r w:rsidR="00794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829">
              <w:rPr>
                <w:rFonts w:ascii="Arial" w:hAnsi="Arial" w:cs="Arial"/>
                <w:b/>
                <w:sz w:val="24"/>
                <w:szCs w:val="24"/>
              </w:rPr>
              <w:t>Y VECINAL</w:t>
            </w:r>
          </w:p>
        </w:tc>
      </w:tr>
    </w:tbl>
    <w:p w14:paraId="1CD8A164" w14:textId="77777777" w:rsidR="004910E2" w:rsidRDefault="00516AA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B44874" w14:textId="77777777" w:rsidR="00FE0DF8" w:rsidRDefault="00FE0DF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4C5CC9" w14:textId="64C4E6E0" w:rsidR="00FE0DF8" w:rsidRDefault="00FE0DF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Ciudad Guzmán Municipio de Zapotlán e</w:t>
      </w:r>
      <w:r w:rsidR="00794829">
        <w:rPr>
          <w:rFonts w:ascii="Arial" w:hAnsi="Arial" w:cs="Arial"/>
          <w:sz w:val="24"/>
          <w:szCs w:val="24"/>
        </w:rPr>
        <w:t>l Grande, Jalisco, siendo las 11</w:t>
      </w:r>
      <w:r>
        <w:rPr>
          <w:rFonts w:ascii="Arial" w:hAnsi="Arial" w:cs="Arial"/>
          <w:sz w:val="24"/>
          <w:szCs w:val="24"/>
        </w:rPr>
        <w:t>:</w:t>
      </w:r>
      <w:r w:rsidR="00794829">
        <w:rPr>
          <w:rFonts w:ascii="Arial" w:hAnsi="Arial" w:cs="Arial"/>
          <w:sz w:val="24"/>
          <w:szCs w:val="24"/>
        </w:rPr>
        <w:t>3</w:t>
      </w:r>
      <w:r w:rsidR="007474D0">
        <w:rPr>
          <w:rFonts w:ascii="Arial" w:hAnsi="Arial" w:cs="Arial"/>
          <w:sz w:val="24"/>
          <w:szCs w:val="24"/>
        </w:rPr>
        <w:t>7</w:t>
      </w:r>
      <w:r w:rsidR="00794829">
        <w:rPr>
          <w:rFonts w:ascii="Arial" w:hAnsi="Arial" w:cs="Arial"/>
          <w:sz w:val="24"/>
          <w:szCs w:val="24"/>
        </w:rPr>
        <w:t xml:space="preserve"> once horas</w:t>
      </w:r>
      <w:r w:rsidR="007474D0">
        <w:rPr>
          <w:rFonts w:ascii="Arial" w:hAnsi="Arial" w:cs="Arial"/>
          <w:sz w:val="24"/>
          <w:szCs w:val="24"/>
        </w:rPr>
        <w:t xml:space="preserve"> con treinta y siete minutos </w:t>
      </w:r>
      <w:r w:rsidR="00794829">
        <w:rPr>
          <w:rFonts w:ascii="Arial" w:hAnsi="Arial" w:cs="Arial"/>
          <w:sz w:val="24"/>
          <w:szCs w:val="24"/>
        </w:rPr>
        <w:t>del día 26</w:t>
      </w:r>
      <w:r>
        <w:rPr>
          <w:rFonts w:ascii="Arial" w:hAnsi="Arial" w:cs="Arial"/>
          <w:sz w:val="24"/>
          <w:szCs w:val="24"/>
        </w:rPr>
        <w:t xml:space="preserve"> de octubre del año 2021 dos mil</w:t>
      </w:r>
      <w:r w:rsidR="007474D0">
        <w:rPr>
          <w:rFonts w:ascii="Arial" w:hAnsi="Arial" w:cs="Arial"/>
          <w:sz w:val="24"/>
          <w:szCs w:val="24"/>
        </w:rPr>
        <w:t xml:space="preserve"> veintiuno, reunidos en l</w:t>
      </w:r>
      <w:r w:rsidR="00560B70">
        <w:rPr>
          <w:rFonts w:ascii="Arial" w:hAnsi="Arial" w:cs="Arial"/>
          <w:sz w:val="24"/>
          <w:szCs w:val="24"/>
        </w:rPr>
        <w:t>a</w:t>
      </w:r>
      <w:r w:rsidR="00794829" w:rsidRPr="00794829">
        <w:rPr>
          <w:rFonts w:ascii="Arial" w:hAnsi="Arial" w:cs="Arial"/>
          <w:sz w:val="24"/>
          <w:szCs w:val="24"/>
        </w:rPr>
        <w:t xml:space="preserve"> </w:t>
      </w:r>
      <w:r w:rsidR="00794829">
        <w:rPr>
          <w:rFonts w:ascii="Arial" w:hAnsi="Arial" w:cs="Arial"/>
          <w:sz w:val="24"/>
          <w:szCs w:val="24"/>
        </w:rPr>
        <w:t>Sala María Elena Larios</w:t>
      </w:r>
      <w:r>
        <w:rPr>
          <w:rFonts w:ascii="Arial" w:hAnsi="Arial" w:cs="Arial"/>
          <w:sz w:val="24"/>
          <w:szCs w:val="24"/>
        </w:rPr>
        <w:t>, sito</w:t>
      </w:r>
      <w:r w:rsidR="00560B70" w:rsidRPr="00560B70">
        <w:rPr>
          <w:rFonts w:ascii="Arial" w:hAnsi="Arial" w:cs="Arial"/>
          <w:sz w:val="24"/>
          <w:szCs w:val="24"/>
        </w:rPr>
        <w:t xml:space="preserve"> en la finca marcada con el número </w:t>
      </w:r>
      <w:r w:rsidR="00794829">
        <w:rPr>
          <w:rFonts w:ascii="Arial" w:hAnsi="Arial" w:cs="Arial"/>
          <w:sz w:val="24"/>
          <w:szCs w:val="24"/>
        </w:rPr>
        <w:t xml:space="preserve">62 de la avenida Cristóbal Colón </w:t>
      </w:r>
      <w:r>
        <w:rPr>
          <w:rFonts w:ascii="Arial" w:hAnsi="Arial" w:cs="Arial"/>
          <w:sz w:val="24"/>
          <w:szCs w:val="24"/>
        </w:rPr>
        <w:t>de esta Ciudad,</w:t>
      </w:r>
      <w:r w:rsidR="00560B70" w:rsidRPr="00560B70">
        <w:rPr>
          <w:rFonts w:ascii="Arial" w:hAnsi="Arial" w:cs="Arial"/>
          <w:sz w:val="24"/>
          <w:szCs w:val="24"/>
        </w:rPr>
        <w:t xml:space="preserve"> </w:t>
      </w:r>
      <w:r w:rsidR="00560B70" w:rsidRPr="00F91A7F">
        <w:rPr>
          <w:rFonts w:ascii="Arial" w:hAnsi="Arial" w:cs="Arial"/>
          <w:sz w:val="24"/>
          <w:szCs w:val="24"/>
        </w:rPr>
        <w:t>interior del palacio municipal</w:t>
      </w:r>
      <w:r w:rsidR="00560B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previamente convocados comparecen los </w:t>
      </w:r>
      <w:r w:rsidRPr="00067B6D">
        <w:rPr>
          <w:rFonts w:ascii="Arial" w:hAnsi="Arial" w:cs="Arial"/>
          <w:b/>
          <w:sz w:val="24"/>
          <w:szCs w:val="24"/>
        </w:rPr>
        <w:t xml:space="preserve">CC. </w:t>
      </w:r>
      <w:r w:rsidR="00560B70">
        <w:rPr>
          <w:rFonts w:ascii="Arial" w:hAnsi="Arial" w:cs="Arial"/>
          <w:b/>
          <w:sz w:val="24"/>
          <w:szCs w:val="24"/>
        </w:rPr>
        <w:t xml:space="preserve"> </w:t>
      </w:r>
      <w:r w:rsidR="00794829">
        <w:rPr>
          <w:rFonts w:ascii="Arial" w:hAnsi="Arial" w:cs="Arial"/>
          <w:b/>
          <w:sz w:val="24"/>
          <w:szCs w:val="24"/>
        </w:rPr>
        <w:t>ERNESTO SANCHEZ SANCHE</w:t>
      </w:r>
      <w:r w:rsidR="007474D0">
        <w:rPr>
          <w:rFonts w:ascii="Arial" w:hAnsi="Arial" w:cs="Arial"/>
          <w:b/>
          <w:sz w:val="24"/>
          <w:szCs w:val="24"/>
        </w:rPr>
        <w:t>Z, EVA MARIA DE JESUS BARRETO, RAÚL CHÁVEZ GARCÍA</w:t>
      </w:r>
      <w:r w:rsidRPr="00067B6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carácter de Presidente y de vocales respectivamente de la Comisión Edilicia</w:t>
      </w:r>
      <w:r w:rsidR="007474D0">
        <w:rPr>
          <w:rFonts w:ascii="Arial" w:hAnsi="Arial" w:cs="Arial"/>
          <w:sz w:val="24"/>
          <w:szCs w:val="24"/>
        </w:rPr>
        <w:t xml:space="preserve"> Permanente</w:t>
      </w:r>
      <w:r>
        <w:rPr>
          <w:rFonts w:ascii="Arial" w:hAnsi="Arial" w:cs="Arial"/>
          <w:sz w:val="24"/>
          <w:szCs w:val="24"/>
        </w:rPr>
        <w:t xml:space="preserve"> de </w:t>
      </w:r>
      <w:r w:rsidR="00794829">
        <w:rPr>
          <w:rFonts w:ascii="Arial" w:hAnsi="Arial" w:cs="Arial"/>
          <w:sz w:val="24"/>
          <w:szCs w:val="24"/>
        </w:rPr>
        <w:t>Participación Ciudadana y Vecinal</w:t>
      </w:r>
      <w:r w:rsidR="008A5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H. Ayuntamiento Constitucional del Municipio de Zapotlán el Grande, Jalisco; manifestando que med</w:t>
      </w:r>
      <w:r w:rsidR="00B06CCD">
        <w:rPr>
          <w:rFonts w:ascii="Arial" w:hAnsi="Arial" w:cs="Arial"/>
          <w:sz w:val="24"/>
          <w:szCs w:val="24"/>
        </w:rPr>
        <w:t>iante Sesión O</w:t>
      </w:r>
      <w:r>
        <w:rPr>
          <w:rFonts w:ascii="Arial" w:hAnsi="Arial" w:cs="Arial"/>
          <w:sz w:val="24"/>
          <w:szCs w:val="24"/>
        </w:rPr>
        <w:t xml:space="preserve">rdinaria No. 1 del Pleno del </w:t>
      </w:r>
      <w:r w:rsidR="000B49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yuntamiento de fecha </w:t>
      </w:r>
      <w:r w:rsidR="00794829">
        <w:rPr>
          <w:rFonts w:ascii="Arial" w:hAnsi="Arial" w:cs="Arial"/>
          <w:sz w:val="24"/>
          <w:szCs w:val="24"/>
        </w:rPr>
        <w:t>26</w:t>
      </w:r>
      <w:r w:rsidR="00067B6D">
        <w:rPr>
          <w:rFonts w:ascii="Arial" w:hAnsi="Arial" w:cs="Arial"/>
          <w:sz w:val="24"/>
          <w:szCs w:val="24"/>
        </w:rPr>
        <w:t xml:space="preserve"> de Octubre del año en curso, en el punto número </w:t>
      </w:r>
      <w:r w:rsidR="00E016F2">
        <w:rPr>
          <w:rFonts w:ascii="Arial" w:hAnsi="Arial" w:cs="Arial"/>
          <w:sz w:val="24"/>
          <w:szCs w:val="24"/>
        </w:rPr>
        <w:t>10</w:t>
      </w:r>
      <w:r w:rsidR="00067B6D">
        <w:rPr>
          <w:rFonts w:ascii="Arial" w:hAnsi="Arial" w:cs="Arial"/>
          <w:sz w:val="24"/>
          <w:szCs w:val="24"/>
        </w:rPr>
        <w:t xml:space="preserve">  del orden del día, se crearon e integraron las C</w:t>
      </w:r>
      <w:r w:rsidR="007474D0">
        <w:rPr>
          <w:rFonts w:ascii="Arial" w:hAnsi="Arial" w:cs="Arial"/>
          <w:sz w:val="24"/>
          <w:szCs w:val="24"/>
        </w:rPr>
        <w:t xml:space="preserve">omisiones Edilicias Permanentes; con fecha 21 de Octubre de la presente anualidad  en la Sesión Pública Ordinaria de Ayuntamiento Numero 1, se modifican respecto de los integrantes de la comisión, </w:t>
      </w:r>
      <w:r w:rsidR="00067B6D">
        <w:rPr>
          <w:rFonts w:ascii="Arial" w:hAnsi="Arial" w:cs="Arial"/>
          <w:sz w:val="24"/>
          <w:szCs w:val="24"/>
        </w:rPr>
        <w:t xml:space="preserve"> por lo que, se integra y queda formalmente acreditada la legalidad y formalidad de sus actos, en estos momentos se procede a levantar </w:t>
      </w:r>
      <w:r w:rsidR="00067B6D" w:rsidRPr="00E016F2">
        <w:rPr>
          <w:rFonts w:ascii="Arial" w:hAnsi="Arial" w:cs="Arial"/>
          <w:b/>
          <w:sz w:val="24"/>
          <w:szCs w:val="24"/>
        </w:rPr>
        <w:t>ACTA DE INSTALACIÓN DE LA COMISIÓN EDILICIA</w:t>
      </w:r>
      <w:r w:rsidR="008A57F8">
        <w:rPr>
          <w:rFonts w:ascii="Arial" w:hAnsi="Arial" w:cs="Arial"/>
          <w:b/>
          <w:sz w:val="24"/>
          <w:szCs w:val="24"/>
        </w:rPr>
        <w:t xml:space="preserve"> DE</w:t>
      </w:r>
      <w:r w:rsidR="003E1691">
        <w:rPr>
          <w:rFonts w:ascii="Arial" w:hAnsi="Arial" w:cs="Arial"/>
          <w:b/>
          <w:sz w:val="24"/>
          <w:szCs w:val="24"/>
        </w:rPr>
        <w:t xml:space="preserve"> PARTICIPACIÓ</w:t>
      </w:r>
      <w:r w:rsidR="00794829">
        <w:rPr>
          <w:rFonts w:ascii="Arial" w:hAnsi="Arial" w:cs="Arial"/>
          <w:b/>
          <w:sz w:val="24"/>
          <w:szCs w:val="24"/>
        </w:rPr>
        <w:t>N CIUDADANA Y VECINAL</w:t>
      </w:r>
      <w:r w:rsidR="00067B6D">
        <w:rPr>
          <w:rFonts w:ascii="Arial" w:hAnsi="Arial" w:cs="Arial"/>
          <w:sz w:val="24"/>
          <w:szCs w:val="24"/>
        </w:rPr>
        <w:t>, con fundamento en lo dispuesto por el artículo 115 Constitucional, 27 de la Ley de Gobierno y la Administración Pública Municipal, 40 al 47</w:t>
      </w:r>
      <w:r w:rsidR="00794829">
        <w:rPr>
          <w:rFonts w:ascii="Arial" w:hAnsi="Arial" w:cs="Arial"/>
          <w:sz w:val="24"/>
          <w:szCs w:val="24"/>
        </w:rPr>
        <w:t xml:space="preserve"> y 65</w:t>
      </w:r>
      <w:r w:rsidR="00067B6D">
        <w:rPr>
          <w:rFonts w:ascii="Arial" w:hAnsi="Arial" w:cs="Arial"/>
          <w:sz w:val="24"/>
          <w:szCs w:val="24"/>
        </w:rPr>
        <w:t xml:space="preserve"> del Reglamento Interior del Ayuntamiento de Zapotlán el Grande, procedemos a celebrar  la Primer Sesión Ordinaria previa convocatoria, </w:t>
      </w:r>
      <w:r w:rsidR="000B4977">
        <w:rPr>
          <w:rFonts w:ascii="Arial" w:hAnsi="Arial" w:cs="Arial"/>
          <w:sz w:val="24"/>
          <w:szCs w:val="24"/>
        </w:rPr>
        <w:t xml:space="preserve">por lo que, </w:t>
      </w:r>
      <w:r w:rsidR="00067B6D">
        <w:rPr>
          <w:rFonts w:ascii="Arial" w:hAnsi="Arial" w:cs="Arial"/>
          <w:sz w:val="24"/>
          <w:szCs w:val="24"/>
        </w:rPr>
        <w:t xml:space="preserve">se somete a consideración la siguiente: </w:t>
      </w:r>
    </w:p>
    <w:p w14:paraId="34907246" w14:textId="77777777" w:rsidR="00067B6D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9563E0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67B6D" w14:paraId="5D0A3409" w14:textId="77777777" w:rsidTr="00067B6D">
        <w:tc>
          <w:tcPr>
            <w:tcW w:w="9629" w:type="dxa"/>
          </w:tcPr>
          <w:p w14:paraId="247CA672" w14:textId="77777777" w:rsidR="00067B6D" w:rsidRPr="00067B6D" w:rsidRDefault="00067B6D" w:rsidP="00067B6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B6D">
              <w:rPr>
                <w:rFonts w:ascii="Arial" w:hAnsi="Arial" w:cs="Arial"/>
                <w:b/>
                <w:sz w:val="24"/>
                <w:szCs w:val="24"/>
              </w:rPr>
              <w:t>LISTA DE ASISTENCIA Y DECLARACIÓN DE QUORUM</w:t>
            </w:r>
          </w:p>
        </w:tc>
      </w:tr>
    </w:tbl>
    <w:p w14:paraId="6B7B2831" w14:textId="77777777" w:rsidR="00067B6D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25473E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C1C15B" w14:textId="77777777" w:rsidR="000B4977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7B6D">
        <w:rPr>
          <w:rFonts w:ascii="Arial" w:hAnsi="Arial" w:cs="Arial"/>
          <w:b/>
          <w:sz w:val="24"/>
          <w:szCs w:val="24"/>
        </w:rPr>
        <w:t>1.- LISTA DE ASISTENCIA Y DECLARACIÓN DE QUORUM</w:t>
      </w:r>
      <w:r>
        <w:rPr>
          <w:rFonts w:ascii="Arial" w:hAnsi="Arial" w:cs="Arial"/>
          <w:sz w:val="24"/>
          <w:szCs w:val="24"/>
        </w:rPr>
        <w:t>. Se procede a tomar lista de asistencia, contando con la presencia de los Regidores.</w:t>
      </w:r>
    </w:p>
    <w:p w14:paraId="1A23AD15" w14:textId="77777777" w:rsidR="000B4977" w:rsidRDefault="000B497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6DF45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38AE5" w14:textId="4FBC4541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794829">
        <w:rPr>
          <w:rFonts w:ascii="Arial" w:hAnsi="Arial" w:cs="Arial"/>
          <w:b/>
          <w:sz w:val="24"/>
          <w:szCs w:val="24"/>
        </w:rPr>
        <w:t>C. ERNESTO SANCHEZ SANCHEZ</w:t>
      </w:r>
      <w:r>
        <w:rPr>
          <w:rFonts w:ascii="Arial" w:hAnsi="Arial" w:cs="Arial"/>
          <w:sz w:val="24"/>
          <w:szCs w:val="24"/>
        </w:rPr>
        <w:t>.</w:t>
      </w:r>
      <w:r w:rsidR="00794829">
        <w:rPr>
          <w:rFonts w:ascii="Arial" w:hAnsi="Arial" w:cs="Arial"/>
          <w:sz w:val="24"/>
          <w:szCs w:val="24"/>
        </w:rPr>
        <w:t>- - -</w:t>
      </w:r>
      <w:r>
        <w:rPr>
          <w:rFonts w:ascii="Arial" w:hAnsi="Arial" w:cs="Arial"/>
          <w:sz w:val="24"/>
          <w:szCs w:val="24"/>
        </w:rPr>
        <w:t xml:space="preserve"> - - - - - - - - - - - - - - -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240C1">
        <w:rPr>
          <w:rFonts w:ascii="Arial" w:hAnsi="Arial" w:cs="Arial"/>
          <w:sz w:val="24"/>
          <w:szCs w:val="24"/>
        </w:rPr>
        <w:t xml:space="preserve">- - </w:t>
      </w:r>
      <w:r w:rsidR="00826E64">
        <w:rPr>
          <w:rFonts w:ascii="Arial" w:hAnsi="Arial" w:cs="Arial"/>
          <w:sz w:val="24"/>
          <w:szCs w:val="24"/>
        </w:rPr>
        <w:t>- PRESENTE</w:t>
      </w:r>
      <w:r>
        <w:rPr>
          <w:rFonts w:ascii="Arial" w:hAnsi="Arial" w:cs="Arial"/>
          <w:sz w:val="24"/>
          <w:szCs w:val="24"/>
        </w:rPr>
        <w:t>.</w:t>
      </w:r>
    </w:p>
    <w:p w14:paraId="2E342C23" w14:textId="413F54EF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1240C1" w:rsidRPr="00AA6815">
        <w:rPr>
          <w:rFonts w:ascii="Arial" w:hAnsi="Arial" w:cs="Arial"/>
          <w:b/>
          <w:sz w:val="24"/>
          <w:szCs w:val="24"/>
        </w:rPr>
        <w:t xml:space="preserve">C. </w:t>
      </w:r>
      <w:r w:rsidR="00900992">
        <w:rPr>
          <w:rFonts w:ascii="Arial" w:hAnsi="Arial" w:cs="Arial"/>
          <w:b/>
          <w:sz w:val="24"/>
          <w:szCs w:val="24"/>
        </w:rPr>
        <w:t>EVA MARIA DE JESUS BARRETO</w:t>
      </w:r>
      <w:r w:rsidR="001240C1">
        <w:rPr>
          <w:rFonts w:ascii="Arial" w:hAnsi="Arial" w:cs="Arial"/>
          <w:sz w:val="24"/>
          <w:szCs w:val="24"/>
        </w:rPr>
        <w:t xml:space="preserve">. </w:t>
      </w:r>
      <w:r w:rsidR="00826E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26E64">
        <w:rPr>
          <w:rFonts w:ascii="Arial" w:hAnsi="Arial" w:cs="Arial"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- - - - - - -</w:t>
      </w:r>
      <w:r w:rsidR="001240C1">
        <w:rPr>
          <w:rFonts w:ascii="Arial" w:hAnsi="Arial" w:cs="Arial"/>
          <w:sz w:val="24"/>
          <w:szCs w:val="24"/>
        </w:rPr>
        <w:t xml:space="preserve"> - - - - -</w:t>
      </w:r>
      <w:r>
        <w:rPr>
          <w:rFonts w:ascii="Arial" w:hAnsi="Arial" w:cs="Arial"/>
          <w:sz w:val="24"/>
          <w:szCs w:val="24"/>
        </w:rPr>
        <w:t xml:space="preserve"> - - -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240C1">
        <w:rPr>
          <w:rFonts w:ascii="Arial" w:hAnsi="Arial" w:cs="Arial"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- - - PRESENTE.</w:t>
      </w:r>
    </w:p>
    <w:p w14:paraId="7EA28E2F" w14:textId="79E9BB89" w:rsidR="00B06CCD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900992">
        <w:rPr>
          <w:rFonts w:ascii="Arial" w:hAnsi="Arial" w:cs="Arial"/>
          <w:b/>
          <w:sz w:val="24"/>
          <w:szCs w:val="24"/>
        </w:rPr>
        <w:t xml:space="preserve">C. </w:t>
      </w:r>
      <w:r w:rsidR="007474D0">
        <w:rPr>
          <w:rFonts w:ascii="Arial" w:hAnsi="Arial" w:cs="Arial"/>
          <w:b/>
          <w:sz w:val="24"/>
          <w:szCs w:val="24"/>
        </w:rPr>
        <w:t xml:space="preserve">RAÚL CHÁVEZ GARCÍA </w:t>
      </w:r>
      <w:r w:rsidR="007474D0" w:rsidRPr="007474D0">
        <w:rPr>
          <w:rFonts w:ascii="Arial" w:hAnsi="Arial" w:cs="Arial"/>
          <w:sz w:val="24"/>
          <w:szCs w:val="24"/>
        </w:rPr>
        <w:t xml:space="preserve">- - </w:t>
      </w:r>
      <w:r w:rsidR="001240C1">
        <w:rPr>
          <w:rFonts w:ascii="Arial" w:hAnsi="Arial" w:cs="Arial"/>
          <w:sz w:val="24"/>
          <w:szCs w:val="24"/>
        </w:rPr>
        <w:t>-</w:t>
      </w:r>
      <w:r w:rsidR="00900992">
        <w:rPr>
          <w:rFonts w:ascii="Arial" w:hAnsi="Arial" w:cs="Arial"/>
          <w:sz w:val="24"/>
          <w:szCs w:val="24"/>
        </w:rPr>
        <w:t xml:space="preserve"> - - - - -</w:t>
      </w:r>
      <w:r w:rsidR="001240C1">
        <w:rPr>
          <w:rFonts w:ascii="Arial" w:hAnsi="Arial" w:cs="Arial"/>
          <w:sz w:val="24"/>
          <w:szCs w:val="24"/>
        </w:rPr>
        <w:t xml:space="preserve"> </w:t>
      </w:r>
      <w:r w:rsidR="00826E6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- - - - - - - - - - - - - - - - - - - - -</w:t>
      </w:r>
      <w:r w:rsidR="001240C1">
        <w:rPr>
          <w:rFonts w:ascii="Arial" w:hAnsi="Arial" w:cs="Arial"/>
          <w:sz w:val="24"/>
          <w:szCs w:val="24"/>
        </w:rPr>
        <w:t xml:space="preserve"> - </w:t>
      </w:r>
      <w:r w:rsidR="009009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- PRESENTE. </w:t>
      </w:r>
    </w:p>
    <w:p w14:paraId="3FFC5A2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1B73BE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vez que se encuentran presentes la totalidad de los Regidores Integrantes de la Comisión, se declara existencia de QUORUM LEGAL por lo que procedemos a presentar el orden del día: </w:t>
      </w:r>
    </w:p>
    <w:p w14:paraId="6B34173D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6C697C" w14:textId="77777777" w:rsidR="00B45951" w:rsidRDefault="00B45951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815" w14:paraId="5C214DB0" w14:textId="77777777" w:rsidTr="00AA6815">
        <w:tc>
          <w:tcPr>
            <w:tcW w:w="9629" w:type="dxa"/>
          </w:tcPr>
          <w:p w14:paraId="02178A4D" w14:textId="066E0D96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ORDEN</w:t>
            </w:r>
            <w:r w:rsidR="00826E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815">
              <w:rPr>
                <w:rFonts w:ascii="Arial" w:hAnsi="Arial" w:cs="Arial"/>
                <w:b/>
                <w:sz w:val="24"/>
                <w:szCs w:val="24"/>
              </w:rPr>
              <w:t>DEL DÍA</w:t>
            </w:r>
          </w:p>
        </w:tc>
      </w:tr>
    </w:tbl>
    <w:p w14:paraId="04AE4F1B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2AD836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1D7416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asistencia, verificación de quorum e instalación de la sesión.</w:t>
      </w:r>
    </w:p>
    <w:p w14:paraId="3AFB291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Instalación de la Comisión Edilicia. </w:t>
      </w:r>
    </w:p>
    <w:p w14:paraId="50641A91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Asuntos varios. </w:t>
      </w:r>
    </w:p>
    <w:p w14:paraId="2B5C03E5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Clausura. </w:t>
      </w:r>
    </w:p>
    <w:p w14:paraId="040E2C28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B55C6C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C0A458" w14:textId="5CBF8065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suscrita Regidor President</w:t>
      </w:r>
      <w:r w:rsidR="003B765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la Comisión pone a consideración de los presentes la aprobación del orden del día y en caso afirmativo solicita se levante su mano. </w:t>
      </w:r>
    </w:p>
    <w:p w14:paraId="2F6D8515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A755AE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A6815" w14:paraId="715ACDEC" w14:textId="77777777" w:rsidTr="00AA6815">
        <w:tc>
          <w:tcPr>
            <w:tcW w:w="3209" w:type="dxa"/>
          </w:tcPr>
          <w:p w14:paraId="17974A8D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2213C77C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6BD8A5BA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AA6815" w14:paraId="36EB2C6B" w14:textId="77777777" w:rsidTr="00AA6815">
        <w:tc>
          <w:tcPr>
            <w:tcW w:w="3209" w:type="dxa"/>
          </w:tcPr>
          <w:p w14:paraId="439AD297" w14:textId="58808890" w:rsidR="00AA6815" w:rsidRPr="00AA6815" w:rsidRDefault="001D6837" w:rsidP="009009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900992">
              <w:rPr>
                <w:rFonts w:ascii="Arial" w:hAnsi="Arial" w:cs="Arial"/>
                <w:b/>
                <w:sz w:val="24"/>
                <w:szCs w:val="24"/>
              </w:rPr>
              <w:t xml:space="preserve"> ERNESTO SANCHEZ SANCHEZ</w:t>
            </w:r>
          </w:p>
        </w:tc>
        <w:tc>
          <w:tcPr>
            <w:tcW w:w="3210" w:type="dxa"/>
          </w:tcPr>
          <w:p w14:paraId="258DCE70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210" w:type="dxa"/>
          </w:tcPr>
          <w:p w14:paraId="4C356186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815" w14:paraId="0F825195" w14:textId="77777777" w:rsidTr="00AA6815">
        <w:tc>
          <w:tcPr>
            <w:tcW w:w="3209" w:type="dxa"/>
          </w:tcPr>
          <w:p w14:paraId="7713DD6F" w14:textId="310B6B27" w:rsidR="00AA6815" w:rsidRDefault="00900992" w:rsidP="009009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AA681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 MARIA DE JESUS BARRETO</w:t>
            </w:r>
          </w:p>
        </w:tc>
        <w:tc>
          <w:tcPr>
            <w:tcW w:w="3210" w:type="dxa"/>
          </w:tcPr>
          <w:p w14:paraId="5022DFFD" w14:textId="77777777" w:rsid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210" w:type="dxa"/>
          </w:tcPr>
          <w:p w14:paraId="64F7BFB4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815" w14:paraId="0DA763A1" w14:textId="77777777" w:rsidTr="00AA6815">
        <w:tc>
          <w:tcPr>
            <w:tcW w:w="3209" w:type="dxa"/>
          </w:tcPr>
          <w:p w14:paraId="158077E8" w14:textId="222F0288" w:rsidR="00AA6815" w:rsidRDefault="00322A45" w:rsidP="009009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900992"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</w:tc>
        <w:tc>
          <w:tcPr>
            <w:tcW w:w="3210" w:type="dxa"/>
          </w:tcPr>
          <w:p w14:paraId="7C84AA49" w14:textId="77777777" w:rsid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210" w:type="dxa"/>
          </w:tcPr>
          <w:p w14:paraId="0885BCC4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A5C258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8EC1C2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4938" w14:paraId="6780B261" w14:textId="77777777" w:rsidTr="00264938">
        <w:tc>
          <w:tcPr>
            <w:tcW w:w="9629" w:type="dxa"/>
          </w:tcPr>
          <w:p w14:paraId="171DA647" w14:textId="77777777" w:rsidR="00264938" w:rsidRPr="00264938" w:rsidRDefault="00264938" w:rsidP="0026493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4938">
              <w:rPr>
                <w:rFonts w:ascii="Arial" w:hAnsi="Arial" w:cs="Arial"/>
                <w:b/>
                <w:sz w:val="24"/>
                <w:szCs w:val="24"/>
              </w:rPr>
              <w:t>DESARROLLO DE LA SESIÓN</w:t>
            </w:r>
          </w:p>
        </w:tc>
      </w:tr>
    </w:tbl>
    <w:p w14:paraId="4F48231B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AC2F9A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77A3EB" w14:textId="0B977E81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1.- LISTA DE ASISTENCIA Y DECLARACIÓN DE QUORUM.-</w:t>
      </w:r>
      <w:r>
        <w:rPr>
          <w:rFonts w:ascii="Arial" w:hAnsi="Arial" w:cs="Arial"/>
          <w:sz w:val="24"/>
          <w:szCs w:val="24"/>
        </w:rPr>
        <w:t xml:space="preserve"> Se procede a tomar lista de asistencia, contando con la presencia de todos los ediles que fueron designados como integrantes de la Comisión Edilicia </w:t>
      </w:r>
      <w:r w:rsidR="00900992">
        <w:rPr>
          <w:rFonts w:ascii="Arial" w:hAnsi="Arial" w:cs="Arial"/>
          <w:sz w:val="24"/>
          <w:szCs w:val="24"/>
        </w:rPr>
        <w:t xml:space="preserve">Participación Ciudadana y Vecinal </w:t>
      </w:r>
      <w:r>
        <w:rPr>
          <w:rFonts w:ascii="Arial" w:hAnsi="Arial" w:cs="Arial"/>
          <w:sz w:val="24"/>
          <w:szCs w:val="24"/>
        </w:rPr>
        <w:t xml:space="preserve">del H. Ayuntamiento Constitucional de Zapotlán el Grande, Jalisco, siendo los regidores </w:t>
      </w:r>
      <w:r w:rsidRPr="00264938">
        <w:rPr>
          <w:rFonts w:ascii="Arial" w:hAnsi="Arial" w:cs="Arial"/>
          <w:b/>
          <w:sz w:val="24"/>
          <w:szCs w:val="24"/>
        </w:rPr>
        <w:t>C</w:t>
      </w:r>
      <w:r w:rsidR="00322A45">
        <w:rPr>
          <w:rFonts w:ascii="Arial" w:hAnsi="Arial" w:cs="Arial"/>
          <w:b/>
          <w:sz w:val="24"/>
          <w:szCs w:val="24"/>
        </w:rPr>
        <w:t>C</w:t>
      </w:r>
      <w:r w:rsidRPr="00264938">
        <w:rPr>
          <w:rFonts w:ascii="Arial" w:hAnsi="Arial" w:cs="Arial"/>
          <w:b/>
          <w:sz w:val="24"/>
          <w:szCs w:val="24"/>
        </w:rPr>
        <w:t>.</w:t>
      </w:r>
      <w:r w:rsidR="00900992" w:rsidRPr="00900992">
        <w:rPr>
          <w:rFonts w:ascii="Arial" w:hAnsi="Arial" w:cs="Arial"/>
          <w:b/>
          <w:sz w:val="24"/>
          <w:szCs w:val="24"/>
        </w:rPr>
        <w:t xml:space="preserve"> </w:t>
      </w:r>
      <w:r w:rsidR="00900992">
        <w:rPr>
          <w:rFonts w:ascii="Arial" w:hAnsi="Arial" w:cs="Arial"/>
          <w:b/>
          <w:sz w:val="24"/>
          <w:szCs w:val="24"/>
        </w:rPr>
        <w:t>ERNESTO SANCHEZ SANCHEZ,</w:t>
      </w:r>
      <w:r w:rsidR="00900992" w:rsidRPr="00AA6815">
        <w:rPr>
          <w:rFonts w:ascii="Arial" w:hAnsi="Arial" w:cs="Arial"/>
          <w:b/>
          <w:sz w:val="24"/>
          <w:szCs w:val="24"/>
        </w:rPr>
        <w:t xml:space="preserve"> </w:t>
      </w:r>
      <w:r w:rsidR="00900992">
        <w:rPr>
          <w:rFonts w:ascii="Arial" w:hAnsi="Arial" w:cs="Arial"/>
          <w:b/>
          <w:sz w:val="24"/>
          <w:szCs w:val="24"/>
        </w:rPr>
        <w:t xml:space="preserve">EVA MARIA DE JESUS BARRETO, </w:t>
      </w:r>
      <w:r w:rsidR="007474D0">
        <w:rPr>
          <w:rFonts w:ascii="Arial" w:hAnsi="Arial" w:cs="Arial"/>
          <w:b/>
          <w:sz w:val="24"/>
          <w:szCs w:val="24"/>
        </w:rPr>
        <w:t>RAÚL CHÁVEZ GARCÍA</w:t>
      </w:r>
      <w:r>
        <w:rPr>
          <w:rFonts w:ascii="Arial" w:hAnsi="Arial" w:cs="Arial"/>
          <w:sz w:val="24"/>
          <w:szCs w:val="24"/>
        </w:rPr>
        <w:t>, en su carácter de president</w:t>
      </w:r>
      <w:r w:rsidR="00826E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y de vocales respectivamente. </w:t>
      </w:r>
    </w:p>
    <w:p w14:paraId="11D8316F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D389B" w14:textId="4C2179E0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2.- INSTALACIÓN DE LA COMISIÓN.</w:t>
      </w:r>
      <w:r>
        <w:rPr>
          <w:rFonts w:ascii="Arial" w:hAnsi="Arial" w:cs="Arial"/>
          <w:sz w:val="24"/>
          <w:szCs w:val="24"/>
        </w:rPr>
        <w:t>- Siguiendo el orden del día e instalación de la designación de los edile</w:t>
      </w:r>
      <w:r w:rsidR="00322A45">
        <w:rPr>
          <w:rFonts w:ascii="Arial" w:hAnsi="Arial" w:cs="Arial"/>
          <w:sz w:val="24"/>
          <w:szCs w:val="24"/>
        </w:rPr>
        <w:t>s en el acta de la Sesión O</w:t>
      </w:r>
      <w:r>
        <w:rPr>
          <w:rFonts w:ascii="Arial" w:hAnsi="Arial" w:cs="Arial"/>
          <w:sz w:val="24"/>
          <w:szCs w:val="24"/>
        </w:rPr>
        <w:t>rdinaria No. 1 del Ple</w:t>
      </w:r>
      <w:r w:rsidR="00900992">
        <w:rPr>
          <w:rFonts w:ascii="Arial" w:hAnsi="Arial" w:cs="Arial"/>
          <w:sz w:val="24"/>
          <w:szCs w:val="24"/>
        </w:rPr>
        <w:t>no del ayuntamiento, de fecha 26</w:t>
      </w:r>
      <w:r>
        <w:rPr>
          <w:rFonts w:ascii="Arial" w:hAnsi="Arial" w:cs="Arial"/>
          <w:sz w:val="24"/>
          <w:szCs w:val="24"/>
        </w:rPr>
        <w:t xml:space="preserve"> de octubre del año en curso, en el punto número </w:t>
      </w:r>
      <w:r w:rsidR="009B5A4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del orden del día, se crearon e integraron las Comisiones Edilicias</w:t>
      </w:r>
      <w:r w:rsidR="007474D0">
        <w:rPr>
          <w:rFonts w:ascii="Arial" w:hAnsi="Arial" w:cs="Arial"/>
          <w:sz w:val="24"/>
          <w:szCs w:val="24"/>
        </w:rPr>
        <w:t xml:space="preserve">, </w:t>
      </w:r>
      <w:r w:rsidR="007474D0">
        <w:rPr>
          <w:rFonts w:ascii="Arial" w:hAnsi="Arial" w:cs="Arial"/>
          <w:sz w:val="24"/>
          <w:szCs w:val="24"/>
        </w:rPr>
        <w:t>con fecha 21 de Octubre de la presente anualidad en la Sesión Pública Ordinaria de Ayuntamiento Numero 1, se modifican respecto de los integrantes de la comisión,</w:t>
      </w:r>
      <w:r w:rsidR="00747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lo que, se integra en este momento, y queda </w:t>
      </w:r>
      <w:r>
        <w:rPr>
          <w:rFonts w:ascii="Arial" w:hAnsi="Arial" w:cs="Arial"/>
          <w:sz w:val="24"/>
          <w:szCs w:val="24"/>
        </w:rPr>
        <w:lastRenderedPageBreak/>
        <w:t xml:space="preserve">formalmente acreditada la legalidad y formalidad de sus actos, se procede a levantar </w:t>
      </w:r>
      <w:r w:rsidRPr="00264938">
        <w:rPr>
          <w:rFonts w:ascii="Arial" w:hAnsi="Arial" w:cs="Arial"/>
          <w:b/>
          <w:sz w:val="24"/>
          <w:szCs w:val="24"/>
        </w:rPr>
        <w:t>ACTA DE INSTALACIÓN DE LA COMISIÓN EDILICIA PERMANENTE DE</w:t>
      </w:r>
      <w:r w:rsidR="00900992">
        <w:rPr>
          <w:rFonts w:ascii="Arial" w:hAnsi="Arial" w:cs="Arial"/>
          <w:b/>
          <w:sz w:val="24"/>
          <w:szCs w:val="24"/>
        </w:rPr>
        <w:t xml:space="preserve"> PARTICIPACIÓN CIUDADANA Y VECINAL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quedando de la siguiente manera: </w:t>
      </w:r>
    </w:p>
    <w:p w14:paraId="00A15E84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B39703" w14:textId="48586F8C" w:rsidR="00264938" w:rsidRPr="001D6837" w:rsidRDefault="001D6837" w:rsidP="00FE0DF8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6837">
        <w:rPr>
          <w:rFonts w:ascii="Arial" w:hAnsi="Arial" w:cs="Arial"/>
          <w:b/>
          <w:sz w:val="24"/>
          <w:szCs w:val="24"/>
          <w:u w:val="single"/>
        </w:rPr>
        <w:t>C</w:t>
      </w:r>
      <w:r w:rsidRPr="00900992">
        <w:rPr>
          <w:rFonts w:ascii="Arial" w:hAnsi="Arial" w:cs="Arial"/>
          <w:b/>
          <w:sz w:val="24"/>
          <w:szCs w:val="24"/>
          <w:u w:val="single"/>
        </w:rPr>
        <w:t>.</w:t>
      </w:r>
      <w:r w:rsidR="00900992" w:rsidRPr="00900992">
        <w:rPr>
          <w:rFonts w:ascii="Arial" w:hAnsi="Arial" w:cs="Arial"/>
          <w:b/>
          <w:sz w:val="24"/>
          <w:szCs w:val="24"/>
          <w:u w:val="single"/>
        </w:rPr>
        <w:t xml:space="preserve"> ERNESTO SANCHEZ SANCHEZ</w:t>
      </w:r>
      <w:r w:rsidR="00264938" w:rsidRPr="001D6837">
        <w:rPr>
          <w:rFonts w:ascii="Arial" w:hAnsi="Arial" w:cs="Arial"/>
          <w:b/>
          <w:sz w:val="24"/>
          <w:szCs w:val="24"/>
          <w:u w:val="single"/>
        </w:rPr>
        <w:t>.</w:t>
      </w:r>
    </w:p>
    <w:p w14:paraId="09B53C9D" w14:textId="1A2C0253" w:rsidR="00264938" w:rsidRPr="00264938" w:rsidRDefault="00264938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REGIDOR PRESIDENTE DE LA COMISIÓN EDILICIA DE</w:t>
      </w:r>
      <w:r w:rsidR="001D6837" w:rsidRPr="001D6837">
        <w:rPr>
          <w:rFonts w:ascii="Arial" w:hAnsi="Arial" w:cs="Arial"/>
          <w:b/>
          <w:sz w:val="24"/>
          <w:szCs w:val="24"/>
        </w:rPr>
        <w:t xml:space="preserve"> </w:t>
      </w:r>
      <w:r w:rsidR="00900992">
        <w:rPr>
          <w:rFonts w:ascii="Arial" w:hAnsi="Arial" w:cs="Arial"/>
          <w:b/>
          <w:sz w:val="24"/>
          <w:szCs w:val="24"/>
        </w:rPr>
        <w:t>PARTICIPACIÓN CIUDADANA Y VECINAL.</w:t>
      </w:r>
    </w:p>
    <w:p w14:paraId="08E30EE8" w14:textId="2BBC6D52" w:rsidR="009B5A47" w:rsidRPr="00900992" w:rsidRDefault="00826E64" w:rsidP="001D6837">
      <w:pPr>
        <w:pStyle w:val="Sinespaciado"/>
        <w:tabs>
          <w:tab w:val="left" w:pos="687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68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0992">
        <w:rPr>
          <w:rFonts w:ascii="Arial" w:hAnsi="Arial" w:cs="Arial"/>
          <w:b/>
          <w:sz w:val="24"/>
          <w:szCs w:val="24"/>
          <w:u w:val="single"/>
        </w:rPr>
        <w:t>C.</w:t>
      </w:r>
      <w:r w:rsidR="00900992" w:rsidRPr="00900992">
        <w:rPr>
          <w:rFonts w:ascii="Arial" w:hAnsi="Arial" w:cs="Arial"/>
          <w:b/>
          <w:sz w:val="24"/>
          <w:szCs w:val="24"/>
          <w:u w:val="single"/>
        </w:rPr>
        <w:t xml:space="preserve"> EVA MARIA DE JESUS BARRETO</w:t>
      </w:r>
      <w:r w:rsidR="001D6837" w:rsidRPr="00900992">
        <w:rPr>
          <w:rFonts w:ascii="Arial" w:hAnsi="Arial" w:cs="Arial"/>
          <w:b/>
          <w:sz w:val="24"/>
          <w:szCs w:val="24"/>
          <w:u w:val="single"/>
        </w:rPr>
        <w:t>.</w:t>
      </w:r>
    </w:p>
    <w:p w14:paraId="4F84A831" w14:textId="60F25267" w:rsidR="001D6837" w:rsidRPr="00264938" w:rsidRDefault="001D6837" w:rsidP="001D68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REGIDOR PRESIDENTE DE LA COMISIÓN EDILICIA DE</w:t>
      </w:r>
      <w:r w:rsidRPr="001D6837">
        <w:rPr>
          <w:rFonts w:ascii="Arial" w:hAnsi="Arial" w:cs="Arial"/>
          <w:b/>
          <w:sz w:val="24"/>
          <w:szCs w:val="24"/>
        </w:rPr>
        <w:t xml:space="preserve"> </w:t>
      </w:r>
      <w:r w:rsidR="00900992">
        <w:rPr>
          <w:rFonts w:ascii="Arial" w:hAnsi="Arial" w:cs="Arial"/>
          <w:b/>
          <w:sz w:val="24"/>
          <w:szCs w:val="24"/>
        </w:rPr>
        <w:t>PARTICIPACIÓN CIUDADANA Y VECINAL.</w:t>
      </w:r>
    </w:p>
    <w:p w14:paraId="156EB47D" w14:textId="3C6BA0C4" w:rsidR="009B5A47" w:rsidRPr="001D6837" w:rsidRDefault="00900992" w:rsidP="00FE0DF8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3E1691">
        <w:rPr>
          <w:rFonts w:ascii="Arial" w:hAnsi="Arial" w:cs="Arial"/>
          <w:b/>
          <w:sz w:val="24"/>
          <w:szCs w:val="24"/>
          <w:u w:val="single"/>
        </w:rPr>
        <w:t>RAÚL CHÁVEZ GARCÍA</w:t>
      </w:r>
      <w:r w:rsidR="001D6837" w:rsidRPr="00900992">
        <w:rPr>
          <w:rFonts w:ascii="Arial" w:hAnsi="Arial" w:cs="Arial"/>
          <w:b/>
          <w:sz w:val="24"/>
          <w:szCs w:val="24"/>
          <w:u w:val="single"/>
        </w:rPr>
        <w:t>.</w:t>
      </w:r>
    </w:p>
    <w:p w14:paraId="2F35452E" w14:textId="45A5D8D8" w:rsidR="001D6837" w:rsidRPr="00900992" w:rsidRDefault="001D6837" w:rsidP="001D68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REGIDOR PRESIDENTE DE LA COMISIÓN EDILICIA DE</w:t>
      </w:r>
      <w:r w:rsidRPr="001D6837">
        <w:rPr>
          <w:rFonts w:ascii="Arial" w:hAnsi="Arial" w:cs="Arial"/>
          <w:b/>
          <w:sz w:val="24"/>
          <w:szCs w:val="24"/>
        </w:rPr>
        <w:t xml:space="preserve"> </w:t>
      </w:r>
      <w:r w:rsidR="00900992">
        <w:rPr>
          <w:rFonts w:ascii="Arial" w:hAnsi="Arial" w:cs="Arial"/>
          <w:b/>
          <w:sz w:val="24"/>
          <w:szCs w:val="24"/>
        </w:rPr>
        <w:t>PARTICIPACIÓN CIUDADANA Y VECINAL.</w:t>
      </w:r>
    </w:p>
    <w:p w14:paraId="0553BB08" w14:textId="77777777" w:rsidR="001D6837" w:rsidRDefault="001D6837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D1875CE" w14:textId="3F26F01B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que, una vez que se informó e integró la Comisión </w:t>
      </w:r>
      <w:r w:rsidR="007C38CF">
        <w:rPr>
          <w:rFonts w:ascii="Arial" w:hAnsi="Arial" w:cs="Arial"/>
          <w:sz w:val="24"/>
          <w:szCs w:val="24"/>
        </w:rPr>
        <w:t>edilicia</w:t>
      </w:r>
      <w:r>
        <w:rPr>
          <w:rFonts w:ascii="Arial" w:hAnsi="Arial" w:cs="Arial"/>
          <w:sz w:val="24"/>
          <w:szCs w:val="24"/>
        </w:rPr>
        <w:t xml:space="preserve"> de</w:t>
      </w:r>
      <w:r w:rsidR="001D6837">
        <w:rPr>
          <w:rFonts w:ascii="Arial" w:hAnsi="Arial" w:cs="Arial"/>
          <w:sz w:val="24"/>
          <w:szCs w:val="24"/>
        </w:rPr>
        <w:t xml:space="preserve"> </w:t>
      </w:r>
      <w:r w:rsidR="00900992">
        <w:rPr>
          <w:rFonts w:ascii="Arial" w:hAnsi="Arial" w:cs="Arial"/>
          <w:sz w:val="24"/>
          <w:szCs w:val="24"/>
        </w:rPr>
        <w:t>P</w:t>
      </w:r>
      <w:r w:rsidR="00900992" w:rsidRPr="00900992">
        <w:rPr>
          <w:rFonts w:ascii="Arial" w:hAnsi="Arial" w:cs="Arial"/>
          <w:sz w:val="24"/>
          <w:szCs w:val="24"/>
        </w:rPr>
        <w:t>a</w:t>
      </w:r>
      <w:r w:rsidR="00900992">
        <w:rPr>
          <w:rFonts w:ascii="Arial" w:hAnsi="Arial" w:cs="Arial"/>
          <w:sz w:val="24"/>
          <w:szCs w:val="24"/>
        </w:rPr>
        <w:t xml:space="preserve">rticipación Ciudadana y Vecinal </w:t>
      </w:r>
      <w:r>
        <w:rPr>
          <w:rFonts w:ascii="Arial" w:hAnsi="Arial" w:cs="Arial"/>
          <w:sz w:val="24"/>
          <w:szCs w:val="24"/>
        </w:rPr>
        <w:t>se llegó al siguiente acuerdo por parte de los integrantes de la Comisión:</w:t>
      </w:r>
    </w:p>
    <w:p w14:paraId="7ED008A5" w14:textId="77777777" w:rsidR="003E1691" w:rsidRDefault="003E1691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907A92" w14:textId="77777777" w:rsidR="003E1691" w:rsidRDefault="003E1691" w:rsidP="003E16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continuo, a efecto de manifestar su voto, con los acuerdos de la presente sesión, resultando de la siguiente manera: </w:t>
      </w:r>
    </w:p>
    <w:p w14:paraId="1ABB0084" w14:textId="77777777" w:rsidR="003E1691" w:rsidRDefault="003E1691" w:rsidP="003E16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3E1691" w14:paraId="3200FDBE" w14:textId="77777777" w:rsidTr="0054608B">
        <w:tc>
          <w:tcPr>
            <w:tcW w:w="2407" w:type="dxa"/>
          </w:tcPr>
          <w:p w14:paraId="130F9AC1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407" w:type="dxa"/>
          </w:tcPr>
          <w:p w14:paraId="58B08693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7" w:type="dxa"/>
          </w:tcPr>
          <w:p w14:paraId="0727928B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8" w:type="dxa"/>
          </w:tcPr>
          <w:p w14:paraId="142D8982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3E1691" w14:paraId="075B3201" w14:textId="77777777" w:rsidTr="0054608B">
        <w:tc>
          <w:tcPr>
            <w:tcW w:w="2407" w:type="dxa"/>
          </w:tcPr>
          <w:p w14:paraId="6B1340BB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407" w:type="dxa"/>
          </w:tcPr>
          <w:p w14:paraId="5CA7368D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14:paraId="15E4995D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7DDC4BF7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691" w14:paraId="7BCC36C7" w14:textId="77777777" w:rsidTr="0054608B">
        <w:tc>
          <w:tcPr>
            <w:tcW w:w="2407" w:type="dxa"/>
          </w:tcPr>
          <w:p w14:paraId="5099F9CC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 MARIA DE JESUS BARRETO</w:t>
            </w:r>
          </w:p>
        </w:tc>
        <w:tc>
          <w:tcPr>
            <w:tcW w:w="2407" w:type="dxa"/>
          </w:tcPr>
          <w:p w14:paraId="3E10F21B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14:paraId="2B24DE56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0724BA1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691" w14:paraId="2109D4F4" w14:textId="77777777" w:rsidTr="0054608B">
        <w:tc>
          <w:tcPr>
            <w:tcW w:w="2407" w:type="dxa"/>
          </w:tcPr>
          <w:p w14:paraId="645E6195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RAÚL CHÁVEZ GARCÍA</w:t>
            </w:r>
          </w:p>
        </w:tc>
        <w:tc>
          <w:tcPr>
            <w:tcW w:w="2407" w:type="dxa"/>
          </w:tcPr>
          <w:p w14:paraId="13D2838C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14:paraId="0E0D535A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0434DBB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691" w14:paraId="5EDFB814" w14:textId="77777777" w:rsidTr="0054608B">
        <w:tc>
          <w:tcPr>
            <w:tcW w:w="2407" w:type="dxa"/>
          </w:tcPr>
          <w:p w14:paraId="113B5C33" w14:textId="77777777" w:rsidR="003E1691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2407" w:type="dxa"/>
          </w:tcPr>
          <w:p w14:paraId="2D4CD5EA" w14:textId="77777777" w:rsidR="003E1691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407" w:type="dxa"/>
          </w:tcPr>
          <w:p w14:paraId="77B72D20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494B0A87" w14:textId="77777777" w:rsidR="003E1691" w:rsidRPr="000277EF" w:rsidRDefault="003E1691" w:rsidP="005460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A5CBB4" w14:textId="77777777" w:rsidR="003E1691" w:rsidRPr="009B5A47" w:rsidRDefault="003E1691" w:rsidP="003E16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849C92" w14:textId="77777777" w:rsidR="003E1691" w:rsidRDefault="003E1691" w:rsidP="003E16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 de la votación con 03 votos a favor del acuerdo referido en líneas anteriores.</w:t>
      </w:r>
    </w:p>
    <w:p w14:paraId="00776143" w14:textId="77777777" w:rsidR="003E1691" w:rsidRDefault="003E1691" w:rsidP="003E16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F38A48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>UNICO.-</w:t>
      </w:r>
      <w:r>
        <w:rPr>
          <w:rFonts w:ascii="Arial" w:hAnsi="Arial" w:cs="Arial"/>
          <w:sz w:val="24"/>
          <w:szCs w:val="24"/>
        </w:rPr>
        <w:t xml:space="preserve"> Se aprueba por unanimidad y se declara la instalación legal de la comisión en el orden que antecede, protestando sus integrantes a su fiel y leal desempeño, firmando la aceptación de la protesta al calce de la presente acta. </w:t>
      </w:r>
    </w:p>
    <w:p w14:paraId="380CC1F3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79604A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>3.- ASUNTOS VARIOS</w:t>
      </w:r>
      <w:r>
        <w:rPr>
          <w:rFonts w:ascii="Arial" w:hAnsi="Arial" w:cs="Arial"/>
          <w:sz w:val="24"/>
          <w:szCs w:val="24"/>
        </w:rPr>
        <w:t xml:space="preserve">. No lo hay.   </w:t>
      </w:r>
    </w:p>
    <w:p w14:paraId="376FEEFE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D8B081" w14:textId="77777777" w:rsidR="000277EF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F81ACE" w14:textId="10329191" w:rsidR="00823279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77EF">
        <w:rPr>
          <w:rFonts w:ascii="Arial" w:hAnsi="Arial" w:cs="Arial"/>
          <w:b/>
          <w:sz w:val="24"/>
          <w:szCs w:val="24"/>
        </w:rPr>
        <w:t>4.- CLAUSURA.</w:t>
      </w:r>
      <w:r>
        <w:rPr>
          <w:rFonts w:ascii="Arial" w:hAnsi="Arial" w:cs="Arial"/>
          <w:sz w:val="24"/>
          <w:szCs w:val="24"/>
        </w:rPr>
        <w:t xml:space="preserve">- No habiendo más asuntos que tratar se da </w:t>
      </w:r>
      <w:r w:rsidR="001D6837">
        <w:rPr>
          <w:rFonts w:ascii="Arial" w:hAnsi="Arial" w:cs="Arial"/>
          <w:sz w:val="24"/>
          <w:szCs w:val="24"/>
        </w:rPr>
        <w:t>p</w:t>
      </w:r>
      <w:r w:rsidR="00900992">
        <w:rPr>
          <w:rFonts w:ascii="Arial" w:hAnsi="Arial" w:cs="Arial"/>
          <w:sz w:val="24"/>
          <w:szCs w:val="24"/>
        </w:rPr>
        <w:t>or finalizada la sesión a las 1</w:t>
      </w:r>
      <w:r w:rsidR="003E169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3E1691">
        <w:rPr>
          <w:rFonts w:ascii="Arial" w:hAnsi="Arial" w:cs="Arial"/>
          <w:sz w:val="24"/>
          <w:szCs w:val="24"/>
        </w:rPr>
        <w:t>41 once horas con cuarenta y un minutos del día y año</w:t>
      </w:r>
      <w:r>
        <w:rPr>
          <w:rFonts w:ascii="Arial" w:hAnsi="Arial" w:cs="Arial"/>
          <w:sz w:val="24"/>
          <w:szCs w:val="24"/>
        </w:rPr>
        <w:t xml:space="preserve"> en curso, se procede a firmar el acta correspondiente, firmando al calce y al margen para constancia la presente acta, todos lo que intervinieron y quisieron hacerlo, a efecto de validar los acuerdos tomados en ella. </w:t>
      </w:r>
    </w:p>
    <w:p w14:paraId="612937C9" w14:textId="77777777" w:rsidR="00823279" w:rsidRDefault="0082327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4E0A0B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1DE3EA51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A T E N T A M E N T E </w:t>
      </w:r>
    </w:p>
    <w:p w14:paraId="4BA0E03E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 “2021, Año del 130 Aniversario del Natalicio del Escritor y Diplomático Guillermo Jiménez”.</w:t>
      </w:r>
    </w:p>
    <w:p w14:paraId="75C79AEA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>Cd. Guzmán Municipio de Zapotlán el Grande, Jalisco.</w:t>
      </w:r>
    </w:p>
    <w:p w14:paraId="058EEE89" w14:textId="027DF6C4" w:rsidR="00823279" w:rsidRPr="00823279" w:rsidRDefault="00764D66" w:rsidP="0082327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2</w:t>
      </w:r>
      <w:r w:rsidR="003E1691">
        <w:rPr>
          <w:rFonts w:ascii="Arial" w:hAnsi="Arial" w:cs="Arial"/>
        </w:rPr>
        <w:t>7</w:t>
      </w:r>
      <w:r w:rsidR="00823279" w:rsidRPr="00823279">
        <w:rPr>
          <w:rFonts w:ascii="Arial" w:hAnsi="Arial" w:cs="Arial"/>
        </w:rPr>
        <w:t xml:space="preserve"> de Octubre de 2021. </w:t>
      </w:r>
    </w:p>
    <w:p w14:paraId="5761A40F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57DFA652" w14:textId="77777777" w:rsidR="00B45951" w:rsidRDefault="00B45951" w:rsidP="00823279">
      <w:pPr>
        <w:pStyle w:val="Sinespaciado"/>
        <w:jc w:val="center"/>
        <w:rPr>
          <w:rFonts w:ascii="Arial" w:hAnsi="Arial" w:cs="Arial"/>
        </w:rPr>
      </w:pPr>
    </w:p>
    <w:p w14:paraId="21C87A74" w14:textId="77777777" w:rsidR="007825F8" w:rsidRDefault="007825F8" w:rsidP="00823279">
      <w:pPr>
        <w:pStyle w:val="Sinespaciado"/>
        <w:jc w:val="center"/>
        <w:rPr>
          <w:rFonts w:ascii="Arial" w:hAnsi="Arial" w:cs="Arial"/>
          <w:b/>
        </w:rPr>
      </w:pPr>
    </w:p>
    <w:p w14:paraId="2404C625" w14:textId="50508721" w:rsidR="00823279" w:rsidRPr="00D16768" w:rsidRDefault="007C38CF" w:rsidP="0082327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23279" w:rsidRPr="00D16768">
        <w:rPr>
          <w:rFonts w:ascii="Arial" w:hAnsi="Arial" w:cs="Arial"/>
          <w:b/>
        </w:rPr>
        <w:t>.</w:t>
      </w:r>
      <w:r w:rsidR="00764D66">
        <w:rPr>
          <w:rFonts w:ascii="Arial" w:hAnsi="Arial" w:cs="Arial"/>
          <w:b/>
        </w:rPr>
        <w:t xml:space="preserve"> ERNESTO SANCHEZ SANCHEZ</w:t>
      </w:r>
    </w:p>
    <w:p w14:paraId="0E58F121" w14:textId="77777777" w:rsidR="003E1691" w:rsidRDefault="00823279" w:rsidP="00764D6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PRESIDENTE DE LA COMISIÓN EDILICIA</w:t>
      </w:r>
      <w:r w:rsidR="003E1691">
        <w:rPr>
          <w:rFonts w:ascii="Arial" w:hAnsi="Arial" w:cs="Arial"/>
        </w:rPr>
        <w:t xml:space="preserve"> PERMANENTE</w:t>
      </w:r>
    </w:p>
    <w:p w14:paraId="3FD76C37" w14:textId="05272E11" w:rsidR="00823279" w:rsidRPr="00D16768" w:rsidRDefault="00823279" w:rsidP="00764D6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DE </w:t>
      </w:r>
      <w:r w:rsidR="00764D66">
        <w:rPr>
          <w:rFonts w:ascii="Arial" w:hAnsi="Arial" w:cs="Arial"/>
        </w:rPr>
        <w:t>PARTICIPACIÓN CIUDADANA Y VECINAL</w:t>
      </w:r>
    </w:p>
    <w:p w14:paraId="465F461C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35706BCF" w14:textId="77777777" w:rsidR="003E1691" w:rsidRDefault="003E1691" w:rsidP="00823279">
      <w:pPr>
        <w:pStyle w:val="Sinespaciado"/>
        <w:jc w:val="center"/>
        <w:rPr>
          <w:rFonts w:ascii="Arial" w:hAnsi="Arial" w:cs="Arial"/>
        </w:rPr>
      </w:pPr>
    </w:p>
    <w:p w14:paraId="34E4BD4B" w14:textId="40053F7F" w:rsidR="003E1691" w:rsidRPr="003E1691" w:rsidRDefault="003E1691" w:rsidP="00823279">
      <w:pPr>
        <w:pStyle w:val="Sinespaciado"/>
        <w:jc w:val="center"/>
        <w:rPr>
          <w:rFonts w:ascii="Arial" w:hAnsi="Arial" w:cs="Arial"/>
          <w:b/>
        </w:rPr>
      </w:pPr>
      <w:r w:rsidRPr="003E1691">
        <w:rPr>
          <w:rFonts w:ascii="Arial" w:hAnsi="Arial" w:cs="Arial"/>
          <w:b/>
        </w:rPr>
        <w:t>C. EVA MARÍA DE JESÚS BARRETO.</w:t>
      </w:r>
    </w:p>
    <w:p w14:paraId="1E7236FC" w14:textId="77777777" w:rsidR="003E1691" w:rsidRDefault="003E1691" w:rsidP="0082327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VOCAL DE LA COMISIÓN EDILICIA PERMANENTE</w:t>
      </w:r>
    </w:p>
    <w:p w14:paraId="4AD09C33" w14:textId="000CDC89" w:rsidR="003E1691" w:rsidRDefault="003E1691" w:rsidP="0082327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DE PARTICIPACIÓN CIUDADANA Y VECINAL.</w:t>
      </w:r>
    </w:p>
    <w:p w14:paraId="4B1EF080" w14:textId="77777777" w:rsidR="003E1691" w:rsidRDefault="003E1691" w:rsidP="00823279">
      <w:pPr>
        <w:pStyle w:val="Sinespaciado"/>
        <w:jc w:val="center"/>
        <w:rPr>
          <w:rFonts w:ascii="Arial" w:hAnsi="Arial" w:cs="Arial"/>
        </w:rPr>
      </w:pPr>
    </w:p>
    <w:p w14:paraId="21D2A0FF" w14:textId="77777777" w:rsidR="003E1691" w:rsidRDefault="003E1691" w:rsidP="00823279">
      <w:pPr>
        <w:pStyle w:val="Sinespaciado"/>
        <w:jc w:val="center"/>
        <w:rPr>
          <w:rFonts w:ascii="Arial" w:hAnsi="Arial" w:cs="Arial"/>
        </w:rPr>
      </w:pPr>
    </w:p>
    <w:p w14:paraId="7CFD3A3A" w14:textId="14518594" w:rsidR="003E1691" w:rsidRDefault="003E1691" w:rsidP="00823279">
      <w:pPr>
        <w:pStyle w:val="Sinespaciado"/>
        <w:jc w:val="center"/>
        <w:rPr>
          <w:rFonts w:ascii="Arial" w:hAnsi="Arial" w:cs="Arial"/>
          <w:b/>
        </w:rPr>
      </w:pPr>
      <w:r w:rsidRPr="003E1691">
        <w:rPr>
          <w:rFonts w:ascii="Arial" w:hAnsi="Arial" w:cs="Arial"/>
          <w:b/>
        </w:rPr>
        <w:t>C. RAÚL CHÁVEZ GARCÍA.</w:t>
      </w:r>
    </w:p>
    <w:p w14:paraId="5B4A61ED" w14:textId="77777777" w:rsidR="003E1691" w:rsidRDefault="003E1691" w:rsidP="003E169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VOCAL DE LA COMISIÓN EDILICIA PERMANENTE</w:t>
      </w:r>
    </w:p>
    <w:p w14:paraId="4F9BA9EC" w14:textId="77777777" w:rsidR="003E1691" w:rsidRDefault="003E1691" w:rsidP="003E169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DE PARTICIPACIÓN CIUDADANA Y VECINAL.</w:t>
      </w:r>
    </w:p>
    <w:p w14:paraId="7DEF2AD0" w14:textId="77777777" w:rsidR="003E1691" w:rsidRPr="003E1691" w:rsidRDefault="003E1691" w:rsidP="00823279">
      <w:pPr>
        <w:pStyle w:val="Sinespaciado"/>
        <w:jc w:val="center"/>
        <w:rPr>
          <w:rFonts w:ascii="Arial" w:hAnsi="Arial" w:cs="Arial"/>
          <w:b/>
        </w:rPr>
      </w:pPr>
    </w:p>
    <w:p w14:paraId="0E314C87" w14:textId="77777777" w:rsidR="003E1691" w:rsidRPr="00D16768" w:rsidRDefault="003E1691" w:rsidP="00823279">
      <w:pPr>
        <w:pStyle w:val="Sinespaciado"/>
        <w:jc w:val="center"/>
        <w:rPr>
          <w:rFonts w:ascii="Arial" w:hAnsi="Arial" w:cs="Arial"/>
        </w:rPr>
      </w:pPr>
    </w:p>
    <w:p w14:paraId="501168A0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46E7B4C4" w14:textId="515B59CD" w:rsidR="00823279" w:rsidRPr="00FF2DD8" w:rsidRDefault="00823279" w:rsidP="00823279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3E1691">
        <w:rPr>
          <w:rFonts w:ascii="Arial" w:hAnsi="Arial" w:cs="Arial"/>
          <w:b/>
        </w:rPr>
        <w:t>*</w:t>
      </w:r>
      <w:r w:rsidR="003E1691" w:rsidRPr="003E1691">
        <w:rPr>
          <w:rFonts w:ascii="Arial" w:hAnsi="Arial" w:cs="Arial"/>
          <w:b/>
          <w:sz w:val="16"/>
          <w:szCs w:val="16"/>
        </w:rPr>
        <w:t>ESS</w:t>
      </w:r>
      <w:r>
        <w:rPr>
          <w:rFonts w:ascii="Arial" w:hAnsi="Arial" w:cs="Arial"/>
          <w:sz w:val="16"/>
          <w:szCs w:val="16"/>
        </w:rPr>
        <w:t>/</w:t>
      </w:r>
      <w:proofErr w:type="spellStart"/>
      <w:r w:rsidR="00E016F2">
        <w:rPr>
          <w:rFonts w:ascii="Arial" w:hAnsi="Arial" w:cs="Arial"/>
          <w:sz w:val="16"/>
          <w:szCs w:val="16"/>
        </w:rPr>
        <w:t>kct</w:t>
      </w:r>
      <w:proofErr w:type="spellEnd"/>
      <w:r w:rsidR="00E016F2"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Jurídico. </w:t>
      </w:r>
    </w:p>
    <w:p w14:paraId="420E9998" w14:textId="77777777" w:rsidR="00823279" w:rsidRPr="00280622" w:rsidRDefault="00823279" w:rsidP="00823279">
      <w:pPr>
        <w:pStyle w:val="Sinespaciado"/>
        <w:jc w:val="both"/>
        <w:rPr>
          <w:rFonts w:ascii="Arial" w:hAnsi="Arial" w:cs="Arial"/>
        </w:rPr>
      </w:pPr>
    </w:p>
    <w:p w14:paraId="4527469E" w14:textId="77777777" w:rsidR="00823279" w:rsidRPr="00280622" w:rsidRDefault="00823279" w:rsidP="00823279">
      <w:pPr>
        <w:pStyle w:val="Sinespaciado"/>
        <w:jc w:val="both"/>
        <w:rPr>
          <w:rFonts w:ascii="Arial" w:hAnsi="Arial" w:cs="Arial"/>
        </w:rPr>
      </w:pPr>
    </w:p>
    <w:p w14:paraId="0ECCF28B" w14:textId="77777777" w:rsidR="00264938" w:rsidRPr="00FE0DF8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4938">
        <w:rPr>
          <w:rFonts w:ascii="Arial" w:hAnsi="Arial" w:cs="Arial"/>
          <w:sz w:val="24"/>
          <w:szCs w:val="24"/>
        </w:rPr>
        <w:t xml:space="preserve">  </w:t>
      </w:r>
    </w:p>
    <w:sectPr w:rsidR="00264938" w:rsidRPr="00FE0DF8" w:rsidSect="00B45951">
      <w:footerReference w:type="default" r:id="rId6"/>
      <w:pgSz w:w="12240" w:h="15840"/>
      <w:pgMar w:top="2552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91869" w14:textId="77777777" w:rsidR="00516AA5" w:rsidRDefault="00516AA5" w:rsidP="003E1691">
      <w:pPr>
        <w:spacing w:after="0" w:line="240" w:lineRule="auto"/>
      </w:pPr>
      <w:r>
        <w:separator/>
      </w:r>
    </w:p>
  </w:endnote>
  <w:endnote w:type="continuationSeparator" w:id="0">
    <w:p w14:paraId="54C8A91E" w14:textId="77777777" w:rsidR="00516AA5" w:rsidRDefault="00516AA5" w:rsidP="003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21583"/>
      <w:docPartObj>
        <w:docPartGallery w:val="Page Numbers (Bottom of Page)"/>
        <w:docPartUnique/>
      </w:docPartObj>
    </w:sdtPr>
    <w:sdtContent>
      <w:p w14:paraId="363C84E2" w14:textId="2964ED0F" w:rsidR="003E1691" w:rsidRDefault="003E16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1691">
          <w:rPr>
            <w:noProof/>
            <w:lang w:val="es-ES"/>
          </w:rPr>
          <w:t>4</w:t>
        </w:r>
        <w:r>
          <w:fldChar w:fldCharType="end"/>
        </w:r>
      </w:p>
    </w:sdtContent>
  </w:sdt>
  <w:p w14:paraId="34B5979F" w14:textId="77777777" w:rsidR="003E1691" w:rsidRDefault="003E16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8860" w14:textId="77777777" w:rsidR="00516AA5" w:rsidRDefault="00516AA5" w:rsidP="003E1691">
      <w:pPr>
        <w:spacing w:after="0" w:line="240" w:lineRule="auto"/>
      </w:pPr>
      <w:r>
        <w:separator/>
      </w:r>
    </w:p>
  </w:footnote>
  <w:footnote w:type="continuationSeparator" w:id="0">
    <w:p w14:paraId="1A8EDB5A" w14:textId="77777777" w:rsidR="00516AA5" w:rsidRDefault="00516AA5" w:rsidP="003E1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F8"/>
    <w:rsid w:val="000277EF"/>
    <w:rsid w:val="00067B6D"/>
    <w:rsid w:val="000B4977"/>
    <w:rsid w:val="001240C1"/>
    <w:rsid w:val="001C0CE2"/>
    <w:rsid w:val="001D6837"/>
    <w:rsid w:val="00264938"/>
    <w:rsid w:val="002C684E"/>
    <w:rsid w:val="00322A45"/>
    <w:rsid w:val="003828A1"/>
    <w:rsid w:val="003B7653"/>
    <w:rsid w:val="003E1691"/>
    <w:rsid w:val="0040412E"/>
    <w:rsid w:val="00405C27"/>
    <w:rsid w:val="00516AA5"/>
    <w:rsid w:val="00560B70"/>
    <w:rsid w:val="00581F59"/>
    <w:rsid w:val="005906CD"/>
    <w:rsid w:val="00660755"/>
    <w:rsid w:val="006721B7"/>
    <w:rsid w:val="006F7349"/>
    <w:rsid w:val="00740351"/>
    <w:rsid w:val="007474D0"/>
    <w:rsid w:val="00764D66"/>
    <w:rsid w:val="007825F8"/>
    <w:rsid w:val="00794829"/>
    <w:rsid w:val="007C38CF"/>
    <w:rsid w:val="00823279"/>
    <w:rsid w:val="00826E64"/>
    <w:rsid w:val="008A57F8"/>
    <w:rsid w:val="008C6D44"/>
    <w:rsid w:val="00900992"/>
    <w:rsid w:val="009803D9"/>
    <w:rsid w:val="009B5A47"/>
    <w:rsid w:val="00AA6815"/>
    <w:rsid w:val="00B06CCD"/>
    <w:rsid w:val="00B45951"/>
    <w:rsid w:val="00CC1D65"/>
    <w:rsid w:val="00D407A7"/>
    <w:rsid w:val="00E016F2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3EB4"/>
  <w15:chartTrackingRefBased/>
  <w15:docId w15:val="{8C6915DA-AF74-4208-80FF-84F433E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0D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E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9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691"/>
  </w:style>
  <w:style w:type="paragraph" w:styleId="Piedepgina">
    <w:name w:val="footer"/>
    <w:basedOn w:val="Normal"/>
    <w:link w:val="PiedepginaCar"/>
    <w:uiPriority w:val="99"/>
    <w:unhideWhenUsed/>
    <w:rsid w:val="003E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2021-10-27T16:44:00Z</cp:lastPrinted>
  <dcterms:created xsi:type="dcterms:W3CDTF">2021-10-21T15:53:00Z</dcterms:created>
  <dcterms:modified xsi:type="dcterms:W3CDTF">2021-10-27T19:51:00Z</dcterms:modified>
</cp:coreProperties>
</file>