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87F" w:rsidRPr="00212A15" w:rsidRDefault="00B6287F" w:rsidP="00B6287F">
      <w:pPr>
        <w:pStyle w:val="Sinespaciado"/>
        <w:jc w:val="center"/>
        <w:rPr>
          <w:rFonts w:ascii="Arial" w:hAnsi="Arial" w:cs="Arial"/>
          <w:b/>
        </w:rPr>
      </w:pPr>
      <w:r w:rsidRPr="00212A15">
        <w:rPr>
          <w:rFonts w:ascii="Arial" w:hAnsi="Arial" w:cs="Arial"/>
          <w:b/>
        </w:rPr>
        <w:t>LISTA DE ASISTENCIA.</w:t>
      </w:r>
    </w:p>
    <w:p w:rsidR="00B6287F" w:rsidRPr="00212A15" w:rsidRDefault="00B6287F" w:rsidP="00B6287F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CONTINUACIÓN TRIGESIMA OCTAVA </w:t>
      </w:r>
      <w:r w:rsidRPr="00212A15">
        <w:rPr>
          <w:rFonts w:ascii="Arial" w:hAnsi="Arial" w:cs="Arial"/>
          <w:b/>
        </w:rPr>
        <w:t>SESIÓN ORDINARIA</w:t>
      </w:r>
    </w:p>
    <w:p w:rsidR="00B6287F" w:rsidRPr="00212A15" w:rsidRDefault="00B6287F" w:rsidP="00B6287F">
      <w:pPr>
        <w:pStyle w:val="Sinespaciado"/>
        <w:jc w:val="center"/>
        <w:rPr>
          <w:rFonts w:ascii="Arial" w:hAnsi="Arial" w:cs="Arial"/>
          <w:b/>
        </w:rPr>
      </w:pPr>
      <w:r w:rsidRPr="00212A15">
        <w:rPr>
          <w:rFonts w:ascii="Arial" w:hAnsi="Arial" w:cs="Arial"/>
          <w:b/>
        </w:rPr>
        <w:t>CELEBRADA A LAS 1</w:t>
      </w:r>
      <w:r>
        <w:rPr>
          <w:rFonts w:ascii="Arial" w:hAnsi="Arial" w:cs="Arial"/>
          <w:b/>
        </w:rPr>
        <w:t>0</w:t>
      </w:r>
      <w:r w:rsidRPr="00212A15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00 HO</w:t>
      </w:r>
      <w:r w:rsidRPr="00212A15">
        <w:rPr>
          <w:rFonts w:ascii="Arial" w:hAnsi="Arial" w:cs="Arial"/>
          <w:b/>
        </w:rPr>
        <w:t>RAS.</w:t>
      </w:r>
    </w:p>
    <w:p w:rsidR="00B6287F" w:rsidRPr="00212A15" w:rsidRDefault="00B6287F" w:rsidP="00B6287F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</w:t>
      </w:r>
      <w:bookmarkStart w:id="0" w:name="_GoBack"/>
      <w:bookmarkEnd w:id="0"/>
      <w:r w:rsidRPr="00212A15">
        <w:rPr>
          <w:rFonts w:ascii="Arial" w:hAnsi="Arial" w:cs="Arial"/>
          <w:b/>
        </w:rPr>
        <w:t xml:space="preserve"> DE DICIEMBRE DE 2023.</w:t>
      </w:r>
    </w:p>
    <w:p w:rsidR="00B6287F" w:rsidRPr="00212A15" w:rsidRDefault="00B6287F" w:rsidP="00B6287F">
      <w:pPr>
        <w:pStyle w:val="Sinespaciado"/>
        <w:jc w:val="center"/>
        <w:rPr>
          <w:rFonts w:ascii="Arial" w:hAnsi="Arial" w:cs="Arial"/>
          <w:b/>
        </w:rPr>
      </w:pPr>
      <w:r w:rsidRPr="00212A15">
        <w:rPr>
          <w:rFonts w:ascii="Arial" w:hAnsi="Arial" w:cs="Arial"/>
          <w:b/>
        </w:rPr>
        <w:t xml:space="preserve">RECINTO SALA DE REUNIONES </w:t>
      </w:r>
      <w:r>
        <w:rPr>
          <w:rFonts w:ascii="Arial" w:hAnsi="Arial" w:cs="Arial"/>
          <w:b/>
        </w:rPr>
        <w:t>JUAN S. VIZCAINO.</w:t>
      </w:r>
    </w:p>
    <w:p w:rsidR="00B6287F" w:rsidRPr="00212A15" w:rsidRDefault="00B6287F" w:rsidP="00B6287F">
      <w:pPr>
        <w:pStyle w:val="Sinespaciado"/>
        <w:jc w:val="center"/>
        <w:rPr>
          <w:rFonts w:ascii="Arial" w:hAnsi="Arial" w:cs="Arial"/>
          <w:b/>
        </w:rPr>
      </w:pPr>
      <w:r w:rsidRPr="00212A15">
        <w:rPr>
          <w:rFonts w:ascii="Arial" w:hAnsi="Arial" w:cs="Arial"/>
          <w:b/>
        </w:rPr>
        <w:t>COMISION EDILICIA PERMANENTE DE HACIENDA PUBLICA</w:t>
      </w:r>
    </w:p>
    <w:p w:rsidR="00B6287F" w:rsidRDefault="00B6287F" w:rsidP="00B6287F">
      <w:pPr>
        <w:pStyle w:val="Sinespaciado"/>
        <w:jc w:val="center"/>
        <w:rPr>
          <w:rFonts w:ascii="Arial" w:hAnsi="Arial" w:cs="Arial"/>
        </w:rPr>
      </w:pPr>
      <w:r w:rsidRPr="00212A15">
        <w:rPr>
          <w:rFonts w:ascii="Arial" w:hAnsi="Arial" w:cs="Arial"/>
          <w:b/>
        </w:rPr>
        <w:t>Y PATRIMONIO MUNICIPAL.</w:t>
      </w:r>
    </w:p>
    <w:p w:rsidR="00B6287F" w:rsidRPr="00212A15" w:rsidRDefault="00B6287F" w:rsidP="00B6287F">
      <w:pPr>
        <w:pStyle w:val="Sinespaciado"/>
        <w:jc w:val="center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B6287F" w:rsidRPr="003C4A95" w:rsidTr="000E351B">
        <w:tc>
          <w:tcPr>
            <w:tcW w:w="9488" w:type="dxa"/>
          </w:tcPr>
          <w:p w:rsidR="00B6287F" w:rsidRPr="003C4A95" w:rsidRDefault="00B6287F" w:rsidP="000E35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6287F" w:rsidRPr="003C4A95" w:rsidRDefault="00B6287F" w:rsidP="000E35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b/>
                <w:sz w:val="22"/>
                <w:szCs w:val="22"/>
              </w:rPr>
              <w:t xml:space="preserve">INTEGRANTES DE LA COMISION EDILICIA PERMANENTE DE HACIENDA PUBLICA Y PATRIMONIO MUNICIPAL. </w:t>
            </w:r>
          </w:p>
        </w:tc>
      </w:tr>
    </w:tbl>
    <w:p w:rsidR="00B6287F" w:rsidRPr="003C4A95" w:rsidRDefault="00B6287F" w:rsidP="00B6287F">
      <w:pPr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937"/>
      </w:tblGrid>
      <w:tr w:rsidR="00B6287F" w:rsidRPr="003C4A95" w:rsidTr="000E351B">
        <w:tc>
          <w:tcPr>
            <w:tcW w:w="4414" w:type="dxa"/>
          </w:tcPr>
          <w:p w:rsidR="00B6287F" w:rsidRPr="003C4A95" w:rsidRDefault="00B6287F" w:rsidP="000E35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b/>
                <w:sz w:val="22"/>
                <w:szCs w:val="22"/>
              </w:rPr>
              <w:t>NOMBRE</w:t>
            </w:r>
          </w:p>
        </w:tc>
        <w:tc>
          <w:tcPr>
            <w:tcW w:w="4937" w:type="dxa"/>
          </w:tcPr>
          <w:p w:rsidR="00B6287F" w:rsidRPr="003C4A95" w:rsidRDefault="00B6287F" w:rsidP="000E35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b/>
                <w:sz w:val="22"/>
                <w:szCs w:val="22"/>
              </w:rPr>
              <w:t>FIRMA</w:t>
            </w:r>
          </w:p>
        </w:tc>
      </w:tr>
      <w:tr w:rsidR="00B6287F" w:rsidRPr="003C4A95" w:rsidTr="000E351B">
        <w:trPr>
          <w:trHeight w:val="1464"/>
        </w:trPr>
        <w:tc>
          <w:tcPr>
            <w:tcW w:w="4414" w:type="dxa"/>
          </w:tcPr>
          <w:p w:rsidR="00B6287F" w:rsidRPr="003C4A95" w:rsidRDefault="00B6287F" w:rsidP="000E35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6287F" w:rsidRPr="003C4A95" w:rsidRDefault="00B6287F" w:rsidP="000E35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b/>
                <w:sz w:val="22"/>
                <w:szCs w:val="22"/>
              </w:rPr>
              <w:t xml:space="preserve">C. JORGE DE JESÚS JUÁREZ PARRA.  </w:t>
            </w:r>
          </w:p>
          <w:p w:rsidR="00B6287F" w:rsidRPr="003C4A95" w:rsidRDefault="00B6287F" w:rsidP="000E35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4A95">
              <w:rPr>
                <w:rFonts w:ascii="Arial" w:hAnsi="Arial" w:cs="Arial"/>
                <w:sz w:val="22"/>
                <w:szCs w:val="22"/>
              </w:rPr>
              <w:t>Presidente de la Comisión Edilicia Permanente de Hacienda Pública y Patrimonio Municipal.</w:t>
            </w:r>
          </w:p>
        </w:tc>
        <w:tc>
          <w:tcPr>
            <w:tcW w:w="4937" w:type="dxa"/>
          </w:tcPr>
          <w:p w:rsidR="00B6287F" w:rsidRPr="003C4A95" w:rsidRDefault="00B6287F" w:rsidP="000E35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6287F" w:rsidRPr="003C4A95" w:rsidTr="000E351B">
        <w:trPr>
          <w:trHeight w:val="1375"/>
        </w:trPr>
        <w:tc>
          <w:tcPr>
            <w:tcW w:w="4414" w:type="dxa"/>
          </w:tcPr>
          <w:p w:rsidR="00B6287F" w:rsidRPr="003C4A95" w:rsidRDefault="00B6287F" w:rsidP="000E35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b/>
                <w:sz w:val="22"/>
                <w:szCs w:val="22"/>
              </w:rPr>
              <w:t>C.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C4A95">
              <w:rPr>
                <w:rFonts w:ascii="Arial" w:hAnsi="Arial" w:cs="Arial"/>
                <w:b/>
                <w:sz w:val="22"/>
                <w:szCs w:val="22"/>
              </w:rPr>
              <w:t>LAURA ELENA MARTINEZ RUVALCABA.</w:t>
            </w:r>
          </w:p>
          <w:p w:rsidR="00B6287F" w:rsidRPr="003C4A95" w:rsidRDefault="00B6287F" w:rsidP="000E35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sz w:val="22"/>
                <w:szCs w:val="22"/>
              </w:rPr>
              <w:t>Vocal de la Comisión Edilicia Permanente de Hacienda Pública y Patrimonio Municipal.</w:t>
            </w:r>
          </w:p>
        </w:tc>
        <w:tc>
          <w:tcPr>
            <w:tcW w:w="4937" w:type="dxa"/>
          </w:tcPr>
          <w:p w:rsidR="00B6287F" w:rsidRPr="003C4A95" w:rsidRDefault="00B6287F" w:rsidP="000E35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6287F" w:rsidRPr="003C4A95" w:rsidTr="000E351B">
        <w:trPr>
          <w:trHeight w:val="1590"/>
        </w:trPr>
        <w:tc>
          <w:tcPr>
            <w:tcW w:w="4414" w:type="dxa"/>
          </w:tcPr>
          <w:p w:rsidR="00B6287F" w:rsidRPr="003C4A95" w:rsidRDefault="00B6287F" w:rsidP="000E35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6287F" w:rsidRPr="003C4A95" w:rsidRDefault="00B6287F" w:rsidP="000E35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C4A95">
              <w:rPr>
                <w:rFonts w:ascii="Arial" w:hAnsi="Arial" w:cs="Arial"/>
                <w:b/>
                <w:sz w:val="22"/>
                <w:szCs w:val="22"/>
              </w:rPr>
              <w:t xml:space="preserve">C. TANIA MAGDALENA BERNARDINO JUAREZ. </w:t>
            </w:r>
          </w:p>
          <w:p w:rsidR="00B6287F" w:rsidRPr="003C4A95" w:rsidRDefault="00B6287F" w:rsidP="000E35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sz w:val="22"/>
                <w:szCs w:val="22"/>
              </w:rPr>
              <w:t>Vocal de la Comisión Edilicia Permanente de Hacienda Pública y Patrimonio Municipal.</w:t>
            </w:r>
          </w:p>
        </w:tc>
        <w:tc>
          <w:tcPr>
            <w:tcW w:w="4937" w:type="dxa"/>
          </w:tcPr>
          <w:p w:rsidR="00B6287F" w:rsidRPr="003C4A95" w:rsidRDefault="00B6287F" w:rsidP="000E35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6287F" w:rsidRPr="003C4A95" w:rsidTr="000E351B">
        <w:trPr>
          <w:trHeight w:val="1590"/>
        </w:trPr>
        <w:tc>
          <w:tcPr>
            <w:tcW w:w="4414" w:type="dxa"/>
          </w:tcPr>
          <w:p w:rsidR="00B6287F" w:rsidRPr="003C4A95" w:rsidRDefault="00B6287F" w:rsidP="000E35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6287F" w:rsidRPr="003C4A95" w:rsidRDefault="00B6287F" w:rsidP="000E35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b/>
                <w:sz w:val="22"/>
                <w:szCs w:val="22"/>
              </w:rPr>
              <w:t xml:space="preserve">C. </w:t>
            </w:r>
            <w:r>
              <w:rPr>
                <w:rFonts w:ascii="Arial" w:hAnsi="Arial" w:cs="Arial"/>
                <w:b/>
                <w:sz w:val="22"/>
                <w:szCs w:val="22"/>
              </w:rPr>
              <w:t>MAGALI CASILLAS CONTRERAS</w:t>
            </w:r>
            <w:r w:rsidRPr="003C4A95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</w:p>
          <w:p w:rsidR="00B6287F" w:rsidRPr="003C4A95" w:rsidRDefault="00B6287F" w:rsidP="000E35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sz w:val="22"/>
                <w:szCs w:val="22"/>
              </w:rPr>
              <w:t>Vocal de la Comisión Edilicia Permanente de Hacienda Pública y Patrimonio Municipal.</w:t>
            </w:r>
          </w:p>
        </w:tc>
        <w:tc>
          <w:tcPr>
            <w:tcW w:w="4937" w:type="dxa"/>
          </w:tcPr>
          <w:p w:rsidR="00B6287F" w:rsidRPr="003C4A95" w:rsidRDefault="00B6287F" w:rsidP="000E35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6287F" w:rsidRPr="003C4A95" w:rsidTr="000E351B">
        <w:trPr>
          <w:trHeight w:val="1590"/>
        </w:trPr>
        <w:tc>
          <w:tcPr>
            <w:tcW w:w="4414" w:type="dxa"/>
          </w:tcPr>
          <w:p w:rsidR="00B6287F" w:rsidRPr="003C4A95" w:rsidRDefault="00B6287F" w:rsidP="000E35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6287F" w:rsidRPr="003C4A95" w:rsidRDefault="00B6287F" w:rsidP="000E35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b/>
                <w:sz w:val="22"/>
                <w:szCs w:val="22"/>
              </w:rPr>
              <w:t>C. DIANA LAURA ORTEGA PALAFOX.</w:t>
            </w:r>
          </w:p>
          <w:p w:rsidR="00B6287F" w:rsidRPr="003C4A95" w:rsidRDefault="00B6287F" w:rsidP="000E35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sz w:val="22"/>
                <w:szCs w:val="22"/>
              </w:rPr>
              <w:t xml:space="preserve"> Vocal de la Comisión Edilicia Permanente de Hacienda Pública y Patrimonio Municipal. </w:t>
            </w:r>
          </w:p>
        </w:tc>
        <w:tc>
          <w:tcPr>
            <w:tcW w:w="4937" w:type="dxa"/>
          </w:tcPr>
          <w:p w:rsidR="00B6287F" w:rsidRPr="003C4A95" w:rsidRDefault="00B6287F" w:rsidP="000E35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6287F" w:rsidRPr="003C4A95" w:rsidRDefault="00B6287F" w:rsidP="00B6287F"/>
    <w:p w:rsidR="00B6287F" w:rsidRDefault="00B6287F" w:rsidP="00B6287F">
      <w:pPr>
        <w:jc w:val="center"/>
        <w:rPr>
          <w:rFonts w:ascii="Arial" w:hAnsi="Arial" w:cs="Arial"/>
          <w:b/>
        </w:rPr>
      </w:pPr>
    </w:p>
    <w:p w:rsidR="00B6287F" w:rsidRPr="00212A15" w:rsidRDefault="00B6287F" w:rsidP="00B6287F">
      <w:pPr>
        <w:pStyle w:val="Sinespaciado"/>
        <w:jc w:val="center"/>
        <w:rPr>
          <w:rFonts w:ascii="Arial" w:hAnsi="Arial" w:cs="Arial"/>
          <w:b/>
        </w:rPr>
      </w:pPr>
      <w:r w:rsidRPr="00212A15">
        <w:rPr>
          <w:rFonts w:ascii="Arial" w:hAnsi="Arial" w:cs="Arial"/>
          <w:b/>
        </w:rPr>
        <w:lastRenderedPageBreak/>
        <w:t>LISTA DE ASISTENCIA</w:t>
      </w:r>
    </w:p>
    <w:p w:rsidR="00B6287F" w:rsidRPr="00212A15" w:rsidRDefault="00B6287F" w:rsidP="00B6287F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CONTINUACIÓN </w:t>
      </w:r>
      <w:r w:rsidRPr="00212A15">
        <w:rPr>
          <w:rFonts w:ascii="Arial" w:hAnsi="Arial" w:cs="Arial"/>
          <w:b/>
        </w:rPr>
        <w:t>TRI</w:t>
      </w:r>
      <w:r>
        <w:rPr>
          <w:rFonts w:ascii="Arial" w:hAnsi="Arial" w:cs="Arial"/>
          <w:b/>
        </w:rPr>
        <w:t>GESIMA OCTAVA</w:t>
      </w:r>
      <w:r w:rsidRPr="00212A15">
        <w:rPr>
          <w:rFonts w:ascii="Arial" w:hAnsi="Arial" w:cs="Arial"/>
          <w:b/>
        </w:rPr>
        <w:t xml:space="preserve"> SESIÓN ORDINARIA</w:t>
      </w:r>
    </w:p>
    <w:p w:rsidR="00B6287F" w:rsidRPr="00212A15" w:rsidRDefault="00B6287F" w:rsidP="00B6287F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CELEBRADA A LAS 10</w:t>
      </w:r>
      <w:r w:rsidRPr="00212A15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0</w:t>
      </w:r>
      <w:r w:rsidRPr="00212A15">
        <w:rPr>
          <w:rFonts w:ascii="Arial" w:hAnsi="Arial" w:cs="Arial"/>
          <w:b/>
        </w:rPr>
        <w:t>0 HORAS.</w:t>
      </w:r>
    </w:p>
    <w:p w:rsidR="00B6287F" w:rsidRPr="00212A15" w:rsidRDefault="00B6287F" w:rsidP="00B6287F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</w:t>
      </w:r>
      <w:r w:rsidRPr="00212A15">
        <w:rPr>
          <w:rFonts w:ascii="Arial" w:hAnsi="Arial" w:cs="Arial"/>
          <w:b/>
        </w:rPr>
        <w:t xml:space="preserve"> DE DICIEMBRE DE 2023.</w:t>
      </w:r>
    </w:p>
    <w:p w:rsidR="00B6287F" w:rsidRDefault="00B6287F" w:rsidP="00B6287F">
      <w:pPr>
        <w:pStyle w:val="Sinespaciado"/>
        <w:jc w:val="center"/>
        <w:rPr>
          <w:rFonts w:ascii="Arial" w:hAnsi="Arial" w:cs="Arial"/>
          <w:b/>
        </w:rPr>
      </w:pPr>
      <w:r w:rsidRPr="00212A15">
        <w:rPr>
          <w:rFonts w:ascii="Arial" w:hAnsi="Arial" w:cs="Arial"/>
          <w:b/>
        </w:rPr>
        <w:t xml:space="preserve">RECINTO SALA DE REUNIONES </w:t>
      </w:r>
      <w:r>
        <w:rPr>
          <w:rFonts w:ascii="Arial" w:hAnsi="Arial" w:cs="Arial"/>
          <w:b/>
        </w:rPr>
        <w:t xml:space="preserve">JUAN S. VIZCAINO. </w:t>
      </w:r>
    </w:p>
    <w:p w:rsidR="00B6287F" w:rsidRPr="00212A15" w:rsidRDefault="00B6287F" w:rsidP="00B6287F">
      <w:pPr>
        <w:pStyle w:val="Sinespaciado"/>
        <w:jc w:val="center"/>
        <w:rPr>
          <w:rFonts w:ascii="Arial" w:hAnsi="Arial" w:cs="Arial"/>
          <w:b/>
        </w:rPr>
      </w:pPr>
      <w:r w:rsidRPr="00212A15">
        <w:rPr>
          <w:rFonts w:ascii="Arial" w:hAnsi="Arial" w:cs="Arial"/>
          <w:b/>
        </w:rPr>
        <w:t>COMISION EDILICIA PERMANENTE DE HACIENDA PUBLICA</w:t>
      </w:r>
    </w:p>
    <w:p w:rsidR="00B6287F" w:rsidRPr="00212A15" w:rsidRDefault="00B6287F" w:rsidP="00B6287F">
      <w:pPr>
        <w:pStyle w:val="Sinespaciado"/>
        <w:jc w:val="center"/>
        <w:rPr>
          <w:rFonts w:ascii="Arial" w:hAnsi="Arial" w:cs="Arial"/>
          <w:b/>
        </w:rPr>
      </w:pPr>
      <w:r w:rsidRPr="00212A15">
        <w:rPr>
          <w:rFonts w:ascii="Arial" w:hAnsi="Arial" w:cs="Arial"/>
          <w:b/>
        </w:rPr>
        <w:t>Y PATRIMONIO MUNICIPAL.</w:t>
      </w:r>
    </w:p>
    <w:p w:rsidR="00B6287F" w:rsidRPr="003C4A95" w:rsidRDefault="00B6287F" w:rsidP="00B6287F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B6287F" w:rsidRPr="003C4A95" w:rsidTr="000E351B">
        <w:tc>
          <w:tcPr>
            <w:tcW w:w="9488" w:type="dxa"/>
          </w:tcPr>
          <w:p w:rsidR="00B6287F" w:rsidRPr="003C4A95" w:rsidRDefault="00B6287F" w:rsidP="000E35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6287F" w:rsidRPr="003C4A95" w:rsidRDefault="00B6287F" w:rsidP="000E35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b/>
                <w:sz w:val="22"/>
                <w:szCs w:val="22"/>
              </w:rPr>
              <w:t xml:space="preserve">INVITADOS ESPECIALES. </w:t>
            </w:r>
          </w:p>
          <w:p w:rsidR="00B6287F" w:rsidRPr="003C4A95" w:rsidRDefault="00B6287F" w:rsidP="000E35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6287F" w:rsidRPr="003C4A95" w:rsidRDefault="00B6287F" w:rsidP="00B6287F">
      <w:pPr>
        <w:pStyle w:val="Sinespaciado"/>
        <w:jc w:val="both"/>
        <w:rPr>
          <w:rFonts w:ascii="Arial" w:hAnsi="Arial" w:cs="Arial"/>
        </w:rPr>
      </w:pPr>
    </w:p>
    <w:p w:rsidR="00B6287F" w:rsidRPr="003C4A95" w:rsidRDefault="00B6287F" w:rsidP="00B6287F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5240"/>
        <w:gridCol w:w="4253"/>
      </w:tblGrid>
      <w:tr w:rsidR="00B6287F" w:rsidRPr="003C4A95" w:rsidTr="000E351B">
        <w:tc>
          <w:tcPr>
            <w:tcW w:w="5240" w:type="dxa"/>
          </w:tcPr>
          <w:p w:rsidR="00B6287F" w:rsidRPr="003C4A95" w:rsidRDefault="00B6287F" w:rsidP="000E35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b/>
                <w:sz w:val="22"/>
                <w:szCs w:val="22"/>
              </w:rPr>
              <w:t>NOMBRE</w:t>
            </w:r>
          </w:p>
        </w:tc>
        <w:tc>
          <w:tcPr>
            <w:tcW w:w="4253" w:type="dxa"/>
          </w:tcPr>
          <w:p w:rsidR="00B6287F" w:rsidRPr="003C4A95" w:rsidRDefault="00B6287F" w:rsidP="000E35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b/>
                <w:sz w:val="22"/>
                <w:szCs w:val="22"/>
              </w:rPr>
              <w:t>FIRMA</w:t>
            </w:r>
          </w:p>
        </w:tc>
      </w:tr>
      <w:tr w:rsidR="00B6287F" w:rsidRPr="003C4A95" w:rsidTr="000E351B">
        <w:trPr>
          <w:trHeight w:val="1585"/>
        </w:trPr>
        <w:tc>
          <w:tcPr>
            <w:tcW w:w="5240" w:type="dxa"/>
          </w:tcPr>
          <w:p w:rsidR="00B6287F" w:rsidRPr="003C4A95" w:rsidRDefault="00B6287F" w:rsidP="000E35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6287F" w:rsidRPr="00B6287F" w:rsidRDefault="00B6287F" w:rsidP="00B6287F">
            <w:pPr>
              <w:ind w:right="-801"/>
              <w:rPr>
                <w:rFonts w:ascii="Arial" w:eastAsia="Times New Roman" w:hAnsi="Arial" w:cs="Arial"/>
                <w:b/>
                <w:sz w:val="2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22"/>
                <w:lang w:eastAsia="es-MX"/>
              </w:rPr>
              <w:t xml:space="preserve">         </w:t>
            </w:r>
            <w:r w:rsidRPr="00B6287F">
              <w:rPr>
                <w:rFonts w:ascii="Arial" w:eastAsia="Times New Roman" w:hAnsi="Arial" w:cs="Arial"/>
                <w:b/>
                <w:sz w:val="22"/>
                <w:lang w:eastAsia="es-MX"/>
              </w:rPr>
              <w:t>C. JOSÉ ALFONSO FREGOSO VARGAS</w:t>
            </w:r>
          </w:p>
          <w:p w:rsidR="00B6287F" w:rsidRDefault="00B6287F" w:rsidP="00B6287F">
            <w:pPr>
              <w:ind w:right="-801"/>
              <w:rPr>
                <w:rFonts w:ascii="Arial" w:eastAsia="Times New Roman" w:hAnsi="Arial" w:cs="Arial"/>
                <w:bCs/>
                <w:sz w:val="22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2"/>
                <w:lang w:eastAsia="es-MX"/>
              </w:rPr>
              <w:t xml:space="preserve">            </w:t>
            </w:r>
            <w:r w:rsidRPr="00B6287F">
              <w:rPr>
                <w:rFonts w:ascii="Arial" w:eastAsia="Times New Roman" w:hAnsi="Arial" w:cs="Arial"/>
                <w:bCs/>
                <w:sz w:val="22"/>
                <w:lang w:eastAsia="es-MX"/>
              </w:rPr>
              <w:t>Encargado del despacho de dirección</w:t>
            </w:r>
          </w:p>
          <w:p w:rsidR="00B6287F" w:rsidRPr="00B6287F" w:rsidRDefault="00B6287F" w:rsidP="00B6287F">
            <w:pPr>
              <w:ind w:right="-801"/>
              <w:jc w:val="center"/>
              <w:rPr>
                <w:rFonts w:ascii="Arial" w:eastAsia="Times New Roman" w:hAnsi="Arial" w:cs="Arial"/>
                <w:bCs/>
                <w:sz w:val="22"/>
                <w:lang w:eastAsia="es-MX"/>
              </w:rPr>
            </w:pPr>
            <w:r w:rsidRPr="00B6287F">
              <w:rPr>
                <w:rFonts w:ascii="Arial" w:eastAsia="Times New Roman" w:hAnsi="Arial" w:cs="Arial"/>
                <w:bCs/>
                <w:sz w:val="22"/>
                <w:lang w:eastAsia="es-MX"/>
              </w:rPr>
              <w:t>general de</w:t>
            </w:r>
            <w:r>
              <w:rPr>
                <w:rFonts w:ascii="Arial" w:eastAsia="Times New Roman" w:hAnsi="Arial" w:cs="Arial"/>
                <w:bCs/>
                <w:sz w:val="22"/>
                <w:lang w:eastAsia="es-MX"/>
              </w:rPr>
              <w:t xml:space="preserve"> </w:t>
            </w:r>
            <w:r w:rsidRPr="00B6287F">
              <w:rPr>
                <w:rFonts w:ascii="Arial" w:eastAsia="Times New Roman" w:hAnsi="Arial" w:cs="Arial"/>
                <w:bCs/>
                <w:sz w:val="22"/>
                <w:lang w:eastAsia="es-MX"/>
              </w:rPr>
              <w:t>Innovación Gubernamental.</w:t>
            </w:r>
          </w:p>
        </w:tc>
        <w:tc>
          <w:tcPr>
            <w:tcW w:w="4253" w:type="dxa"/>
          </w:tcPr>
          <w:p w:rsidR="00B6287F" w:rsidRPr="003C4A95" w:rsidRDefault="00B6287F" w:rsidP="000E35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6287F" w:rsidRPr="003C4A95" w:rsidTr="000E351B">
        <w:trPr>
          <w:trHeight w:val="1590"/>
        </w:trPr>
        <w:tc>
          <w:tcPr>
            <w:tcW w:w="5240" w:type="dxa"/>
          </w:tcPr>
          <w:p w:rsidR="00B6287F" w:rsidRPr="003C4A95" w:rsidRDefault="00B6287F" w:rsidP="000E35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6287F" w:rsidRDefault="00B6287F" w:rsidP="000E35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b/>
                <w:sz w:val="22"/>
                <w:szCs w:val="22"/>
              </w:rPr>
              <w:t>C.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VICTORIA GARCIA CONTRERAS. </w:t>
            </w:r>
          </w:p>
          <w:p w:rsidR="00B6287F" w:rsidRDefault="00B6287F" w:rsidP="000E35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sz w:val="22"/>
                <w:szCs w:val="22"/>
              </w:rPr>
              <w:t>Jefa de programación y presupuestos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</w:p>
          <w:p w:rsidR="00B6287F" w:rsidRPr="003C4A95" w:rsidRDefault="00B6287F" w:rsidP="000E35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3" w:type="dxa"/>
          </w:tcPr>
          <w:p w:rsidR="00B6287F" w:rsidRPr="003C4A95" w:rsidRDefault="00B6287F" w:rsidP="000E35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6287F" w:rsidRPr="003C4A95" w:rsidTr="000E351B">
        <w:trPr>
          <w:trHeight w:val="1590"/>
        </w:trPr>
        <w:tc>
          <w:tcPr>
            <w:tcW w:w="5240" w:type="dxa"/>
          </w:tcPr>
          <w:p w:rsidR="00B6287F" w:rsidRDefault="00B6287F" w:rsidP="00B6287F">
            <w:pPr>
              <w:ind w:right="-801"/>
              <w:jc w:val="both"/>
              <w:rPr>
                <w:rFonts w:ascii="Arial" w:eastAsia="Times New Roman" w:hAnsi="Arial" w:cs="Arial"/>
                <w:b/>
                <w:sz w:val="20"/>
                <w:lang w:eastAsia="es-MX"/>
              </w:rPr>
            </w:pPr>
          </w:p>
          <w:p w:rsidR="00B6287F" w:rsidRPr="00B6287F" w:rsidRDefault="00B6287F" w:rsidP="00B6287F">
            <w:pPr>
              <w:ind w:right="-801"/>
              <w:rPr>
                <w:rFonts w:ascii="Arial" w:hAnsi="Arial" w:cs="Arial"/>
                <w:b/>
                <w:color w:val="000000"/>
                <w:sz w:val="22"/>
              </w:rPr>
            </w:pPr>
            <w:r>
              <w:rPr>
                <w:rFonts w:ascii="Arial" w:eastAsia="Times New Roman" w:hAnsi="Arial" w:cs="Arial"/>
                <w:b/>
                <w:sz w:val="22"/>
                <w:lang w:eastAsia="es-MX"/>
              </w:rPr>
              <w:t xml:space="preserve">          </w:t>
            </w:r>
            <w:r w:rsidRPr="00B6287F">
              <w:rPr>
                <w:rFonts w:ascii="Arial" w:eastAsia="Times New Roman" w:hAnsi="Arial" w:cs="Arial"/>
                <w:b/>
                <w:sz w:val="22"/>
                <w:lang w:eastAsia="es-MX"/>
              </w:rPr>
              <w:t>C.</w:t>
            </w:r>
            <w:r w:rsidRPr="00B6287F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Pr="00B6287F">
              <w:rPr>
                <w:rFonts w:ascii="Arial" w:hAnsi="Arial" w:cs="Arial"/>
                <w:b/>
                <w:color w:val="000000"/>
                <w:sz w:val="22"/>
              </w:rPr>
              <w:t>KENIA MARÍA EUGENIA BALTAZAR</w:t>
            </w:r>
          </w:p>
          <w:p w:rsidR="00B6287F" w:rsidRPr="003C4A95" w:rsidRDefault="00B6287F" w:rsidP="00B6287F">
            <w:pPr>
              <w:jc w:val="center"/>
              <w:rPr>
                <w:rFonts w:ascii="Arial" w:hAnsi="Arial" w:cs="Arial"/>
                <w:b/>
              </w:rPr>
            </w:pPr>
            <w:r w:rsidRPr="00B6287F">
              <w:rPr>
                <w:rFonts w:ascii="Arial" w:hAnsi="Arial" w:cs="Arial"/>
                <w:bCs/>
                <w:color w:val="000000"/>
                <w:sz w:val="22"/>
              </w:rPr>
              <w:t>Jefa de nomina</w:t>
            </w:r>
          </w:p>
        </w:tc>
        <w:tc>
          <w:tcPr>
            <w:tcW w:w="4253" w:type="dxa"/>
          </w:tcPr>
          <w:p w:rsidR="00B6287F" w:rsidRPr="003C4A95" w:rsidRDefault="00B6287F" w:rsidP="000E351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287F" w:rsidRPr="003C4A95" w:rsidTr="000E351B">
        <w:trPr>
          <w:trHeight w:val="1590"/>
        </w:trPr>
        <w:tc>
          <w:tcPr>
            <w:tcW w:w="5240" w:type="dxa"/>
          </w:tcPr>
          <w:p w:rsidR="00B6287F" w:rsidRDefault="00B6287F" w:rsidP="00B6287F">
            <w:pPr>
              <w:ind w:right="-801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es-MX"/>
              </w:rPr>
            </w:pPr>
          </w:p>
          <w:p w:rsidR="00B6287F" w:rsidRPr="00B6287F" w:rsidRDefault="00B6287F" w:rsidP="00B6287F">
            <w:pPr>
              <w:ind w:right="-801"/>
              <w:rPr>
                <w:rFonts w:ascii="Arial" w:eastAsia="Times New Roman" w:hAnsi="Arial" w:cs="Arial"/>
                <w:b/>
                <w:sz w:val="22"/>
                <w:szCs w:val="2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eastAsia="es-MX"/>
              </w:rPr>
              <w:t xml:space="preserve">          </w:t>
            </w:r>
            <w:r w:rsidRPr="00B6287F">
              <w:rPr>
                <w:rFonts w:ascii="Arial" w:eastAsia="Times New Roman" w:hAnsi="Arial" w:cs="Arial"/>
                <w:b/>
                <w:sz w:val="22"/>
                <w:szCs w:val="22"/>
                <w:lang w:eastAsia="es-MX"/>
              </w:rPr>
              <w:t>C. MARÍA ESTHER LÓPEZ GARCÍA.</w:t>
            </w:r>
          </w:p>
          <w:p w:rsidR="00B6287F" w:rsidRPr="003C4A95" w:rsidRDefault="00B6287F" w:rsidP="00B6287F">
            <w:pPr>
              <w:jc w:val="center"/>
              <w:rPr>
                <w:rFonts w:ascii="Arial" w:hAnsi="Arial" w:cs="Arial"/>
                <w:b/>
              </w:rPr>
            </w:pPr>
            <w:r w:rsidRPr="00B6287F">
              <w:rPr>
                <w:rFonts w:ascii="Arial" w:eastAsia="Times New Roman" w:hAnsi="Arial" w:cs="Arial"/>
                <w:bCs/>
                <w:sz w:val="22"/>
                <w:szCs w:val="22"/>
                <w:lang w:eastAsia="es-MX"/>
              </w:rPr>
              <w:t>Directora de Egresos.</w:t>
            </w:r>
          </w:p>
        </w:tc>
        <w:tc>
          <w:tcPr>
            <w:tcW w:w="4253" w:type="dxa"/>
          </w:tcPr>
          <w:p w:rsidR="00B6287F" w:rsidRPr="003C4A95" w:rsidRDefault="00B6287F" w:rsidP="000E351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6287F" w:rsidRPr="003C4A95" w:rsidRDefault="00B6287F" w:rsidP="00B6287F">
      <w:pPr>
        <w:pStyle w:val="Sinespaciado"/>
        <w:jc w:val="both"/>
        <w:rPr>
          <w:rFonts w:ascii="Arial" w:hAnsi="Arial" w:cs="Arial"/>
        </w:rPr>
      </w:pPr>
    </w:p>
    <w:p w:rsidR="00B6287F" w:rsidRPr="003C4A95" w:rsidRDefault="00B6287F" w:rsidP="00B6287F"/>
    <w:p w:rsidR="00B6287F" w:rsidRPr="003C4A95" w:rsidRDefault="00B6287F" w:rsidP="00B6287F"/>
    <w:p w:rsidR="00B6287F" w:rsidRPr="003C4A95" w:rsidRDefault="00B6287F" w:rsidP="00B6287F"/>
    <w:p w:rsidR="00B6287F" w:rsidRPr="00212A15" w:rsidRDefault="00B6287F" w:rsidP="00B6287F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</w:p>
    <w:p w:rsidR="00B6287F" w:rsidRPr="00212A15" w:rsidRDefault="00B6287F" w:rsidP="00B6287F">
      <w:pPr>
        <w:pStyle w:val="Sinespaciado"/>
        <w:jc w:val="center"/>
        <w:rPr>
          <w:rFonts w:ascii="Arial" w:hAnsi="Arial" w:cs="Arial"/>
          <w:b/>
        </w:rPr>
      </w:pPr>
      <w:r w:rsidRPr="00212A15">
        <w:rPr>
          <w:rFonts w:ascii="Arial" w:hAnsi="Arial" w:cs="Arial"/>
          <w:b/>
        </w:rPr>
        <w:t>LISTA DE ASISTENCIA.</w:t>
      </w:r>
    </w:p>
    <w:p w:rsidR="00B6287F" w:rsidRPr="00212A15" w:rsidRDefault="00B6287F" w:rsidP="00B6287F">
      <w:pPr>
        <w:pStyle w:val="Sinespaciado"/>
        <w:jc w:val="center"/>
        <w:rPr>
          <w:rFonts w:ascii="Arial" w:hAnsi="Arial" w:cs="Arial"/>
          <w:b/>
        </w:rPr>
      </w:pPr>
      <w:r w:rsidRPr="00212A15">
        <w:rPr>
          <w:rFonts w:ascii="Arial" w:hAnsi="Arial" w:cs="Arial"/>
          <w:b/>
        </w:rPr>
        <w:t>TRIGESIMA SEPTIMA SESIÓN ORDINARIA</w:t>
      </w:r>
    </w:p>
    <w:p w:rsidR="00B6287F" w:rsidRPr="00212A15" w:rsidRDefault="00B6287F" w:rsidP="00B6287F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CELEBRADA A LAS 10:0</w:t>
      </w:r>
      <w:r w:rsidRPr="00212A15">
        <w:rPr>
          <w:rFonts w:ascii="Arial" w:hAnsi="Arial" w:cs="Arial"/>
          <w:b/>
        </w:rPr>
        <w:t>0 HORAS.</w:t>
      </w:r>
    </w:p>
    <w:p w:rsidR="00B6287F" w:rsidRPr="00212A15" w:rsidRDefault="00B6287F" w:rsidP="00B6287F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</w:t>
      </w:r>
      <w:r w:rsidRPr="00212A15">
        <w:rPr>
          <w:rFonts w:ascii="Arial" w:hAnsi="Arial" w:cs="Arial"/>
          <w:b/>
        </w:rPr>
        <w:t xml:space="preserve"> DE DICIEMBRE DE 2023.</w:t>
      </w:r>
    </w:p>
    <w:p w:rsidR="00B6287F" w:rsidRPr="00212A15" w:rsidRDefault="00B6287F" w:rsidP="00B6287F">
      <w:pPr>
        <w:pStyle w:val="Sinespaciado"/>
        <w:jc w:val="center"/>
        <w:rPr>
          <w:rFonts w:ascii="Arial" w:hAnsi="Arial" w:cs="Arial"/>
          <w:b/>
        </w:rPr>
      </w:pPr>
      <w:r w:rsidRPr="00212A15">
        <w:rPr>
          <w:rFonts w:ascii="Arial" w:hAnsi="Arial" w:cs="Arial"/>
          <w:b/>
        </w:rPr>
        <w:t xml:space="preserve">RECINTO SALA DE REUNIONES </w:t>
      </w:r>
      <w:r>
        <w:rPr>
          <w:rFonts w:ascii="Arial" w:hAnsi="Arial" w:cs="Arial"/>
          <w:b/>
        </w:rPr>
        <w:t>JUAN S. VIZCAINO.</w:t>
      </w:r>
    </w:p>
    <w:p w:rsidR="00B6287F" w:rsidRPr="00212A15" w:rsidRDefault="00B6287F" w:rsidP="00B6287F">
      <w:pPr>
        <w:pStyle w:val="Sinespaciado"/>
        <w:jc w:val="center"/>
        <w:rPr>
          <w:rFonts w:ascii="Arial" w:hAnsi="Arial" w:cs="Arial"/>
          <w:b/>
        </w:rPr>
      </w:pPr>
      <w:r w:rsidRPr="00212A15">
        <w:rPr>
          <w:rFonts w:ascii="Arial" w:hAnsi="Arial" w:cs="Arial"/>
          <w:b/>
        </w:rPr>
        <w:t>COMISION EDILICIA PERMANENTE DE HACIENDA PUBLICA</w:t>
      </w:r>
    </w:p>
    <w:p w:rsidR="00B6287F" w:rsidRPr="00212A15" w:rsidRDefault="00B6287F" w:rsidP="00B6287F">
      <w:pPr>
        <w:pStyle w:val="Sinespaciado"/>
        <w:jc w:val="center"/>
        <w:rPr>
          <w:rFonts w:ascii="Arial" w:hAnsi="Arial" w:cs="Arial"/>
          <w:b/>
        </w:rPr>
      </w:pPr>
      <w:r w:rsidRPr="00212A15">
        <w:rPr>
          <w:rFonts w:ascii="Arial" w:hAnsi="Arial" w:cs="Arial"/>
          <w:b/>
        </w:rPr>
        <w:t>Y PATRIMONIO MUNICIPAL.</w:t>
      </w:r>
    </w:p>
    <w:p w:rsidR="00B6287F" w:rsidRPr="003C4A95" w:rsidRDefault="00B6287F" w:rsidP="00B6287F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B6287F" w:rsidRPr="003C4A95" w:rsidTr="000E351B">
        <w:tc>
          <w:tcPr>
            <w:tcW w:w="9488" w:type="dxa"/>
          </w:tcPr>
          <w:p w:rsidR="00B6287F" w:rsidRPr="003C4A95" w:rsidRDefault="00B6287F" w:rsidP="000E35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6287F" w:rsidRPr="003C4A95" w:rsidRDefault="00B6287F" w:rsidP="000E35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b/>
                <w:sz w:val="22"/>
                <w:szCs w:val="22"/>
              </w:rPr>
              <w:t xml:space="preserve">REGIDORES INVITADOS. </w:t>
            </w:r>
          </w:p>
          <w:p w:rsidR="00B6287F" w:rsidRPr="003C4A95" w:rsidRDefault="00B6287F" w:rsidP="000E35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6287F" w:rsidRPr="003C4A95" w:rsidRDefault="00B6287F" w:rsidP="00B6287F">
      <w:pPr>
        <w:jc w:val="center"/>
        <w:rPr>
          <w:rFonts w:ascii="Arial" w:hAnsi="Arial" w:cs="Arial"/>
          <w:b/>
        </w:rPr>
      </w:pPr>
    </w:p>
    <w:p w:rsidR="00B6287F" w:rsidRPr="003C4A95" w:rsidRDefault="00B6287F" w:rsidP="00B6287F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937"/>
      </w:tblGrid>
      <w:tr w:rsidR="00B6287F" w:rsidRPr="003C4A95" w:rsidTr="000E351B">
        <w:tc>
          <w:tcPr>
            <w:tcW w:w="4414" w:type="dxa"/>
          </w:tcPr>
          <w:p w:rsidR="00B6287F" w:rsidRPr="003C4A95" w:rsidRDefault="00B6287F" w:rsidP="000E35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b/>
                <w:sz w:val="22"/>
                <w:szCs w:val="22"/>
              </w:rPr>
              <w:t>NOMBRE</w:t>
            </w:r>
          </w:p>
        </w:tc>
        <w:tc>
          <w:tcPr>
            <w:tcW w:w="4937" w:type="dxa"/>
          </w:tcPr>
          <w:p w:rsidR="00B6287F" w:rsidRPr="003C4A95" w:rsidRDefault="00B6287F" w:rsidP="000E35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b/>
                <w:sz w:val="22"/>
                <w:szCs w:val="22"/>
              </w:rPr>
              <w:t>FIRMA</w:t>
            </w:r>
          </w:p>
        </w:tc>
      </w:tr>
      <w:tr w:rsidR="00B6287F" w:rsidRPr="003C4A95" w:rsidTr="000E351B">
        <w:trPr>
          <w:trHeight w:val="1585"/>
        </w:trPr>
        <w:tc>
          <w:tcPr>
            <w:tcW w:w="4414" w:type="dxa"/>
          </w:tcPr>
          <w:p w:rsidR="00B6287F" w:rsidRPr="003C4A95" w:rsidRDefault="00B6287F" w:rsidP="000E35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6287F" w:rsidRPr="003C4A95" w:rsidRDefault="00B6287F" w:rsidP="000E35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b/>
                <w:sz w:val="22"/>
                <w:szCs w:val="22"/>
              </w:rPr>
              <w:t>C.ALEJANDRO BARRAGAN SANCHEZ.</w:t>
            </w:r>
          </w:p>
          <w:p w:rsidR="00B6287F" w:rsidRPr="003C4A95" w:rsidRDefault="00B6287F" w:rsidP="000E35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sz w:val="22"/>
                <w:szCs w:val="22"/>
              </w:rPr>
              <w:t xml:space="preserve"> Presidente</w:t>
            </w:r>
            <w:r w:rsidRPr="003C4A95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4937" w:type="dxa"/>
          </w:tcPr>
          <w:p w:rsidR="00B6287F" w:rsidRPr="003C4A95" w:rsidRDefault="00B6287F" w:rsidP="000E35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6287F" w:rsidRPr="003C4A95" w:rsidTr="000E351B">
        <w:trPr>
          <w:trHeight w:val="1585"/>
        </w:trPr>
        <w:tc>
          <w:tcPr>
            <w:tcW w:w="4414" w:type="dxa"/>
          </w:tcPr>
          <w:p w:rsidR="00B6287F" w:rsidRPr="003C4A95" w:rsidRDefault="00B6287F" w:rsidP="000E35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6287F" w:rsidRPr="003C4A95" w:rsidRDefault="00B6287F" w:rsidP="000E35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b/>
                <w:sz w:val="22"/>
                <w:szCs w:val="22"/>
              </w:rPr>
              <w:t xml:space="preserve">C. YURITZI ALEJANDRA HERMOSILLO TEJEDA. </w:t>
            </w:r>
          </w:p>
          <w:p w:rsidR="00B6287F" w:rsidRPr="003C4A95" w:rsidRDefault="00B6287F" w:rsidP="000E35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4A95">
              <w:rPr>
                <w:rFonts w:ascii="Arial" w:hAnsi="Arial" w:cs="Arial"/>
                <w:sz w:val="22"/>
                <w:szCs w:val="22"/>
              </w:rPr>
              <w:t>Regidora</w:t>
            </w:r>
          </w:p>
        </w:tc>
        <w:tc>
          <w:tcPr>
            <w:tcW w:w="4937" w:type="dxa"/>
          </w:tcPr>
          <w:p w:rsidR="00B6287F" w:rsidRPr="003C4A95" w:rsidRDefault="00B6287F" w:rsidP="000E35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6287F" w:rsidRPr="003C4A95" w:rsidTr="000E351B">
        <w:trPr>
          <w:trHeight w:val="1585"/>
        </w:trPr>
        <w:tc>
          <w:tcPr>
            <w:tcW w:w="4414" w:type="dxa"/>
          </w:tcPr>
          <w:p w:rsidR="00B6287F" w:rsidRPr="003C4A95" w:rsidRDefault="00B6287F" w:rsidP="000E35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6287F" w:rsidRPr="003C4A95" w:rsidRDefault="00B6287F" w:rsidP="000E35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b/>
                <w:sz w:val="22"/>
                <w:szCs w:val="22"/>
              </w:rPr>
              <w:t>C. JESUS RAMIREZ SANCHEZ.</w:t>
            </w:r>
          </w:p>
          <w:p w:rsidR="00B6287F" w:rsidRPr="003C4A95" w:rsidRDefault="00B6287F" w:rsidP="000E35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4A95">
              <w:rPr>
                <w:rFonts w:ascii="Arial" w:hAnsi="Arial" w:cs="Arial"/>
                <w:sz w:val="22"/>
                <w:szCs w:val="22"/>
              </w:rPr>
              <w:t xml:space="preserve">Regidor. </w:t>
            </w:r>
          </w:p>
          <w:p w:rsidR="00B6287F" w:rsidRPr="003C4A95" w:rsidRDefault="00B6287F" w:rsidP="000E35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37" w:type="dxa"/>
          </w:tcPr>
          <w:p w:rsidR="00B6287F" w:rsidRPr="003C4A95" w:rsidRDefault="00B6287F" w:rsidP="000E35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6287F" w:rsidRPr="003C4A95" w:rsidTr="000E351B">
        <w:trPr>
          <w:trHeight w:val="1585"/>
        </w:trPr>
        <w:tc>
          <w:tcPr>
            <w:tcW w:w="4414" w:type="dxa"/>
          </w:tcPr>
          <w:p w:rsidR="00B6287F" w:rsidRPr="003C4A95" w:rsidRDefault="00B6287F" w:rsidP="000E35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6287F" w:rsidRPr="003C4A95" w:rsidRDefault="00B6287F" w:rsidP="000E35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b/>
                <w:sz w:val="22"/>
                <w:szCs w:val="22"/>
              </w:rPr>
              <w:t>C. EDGAR JOEL SALVADOR BAUTISTA.</w:t>
            </w:r>
          </w:p>
          <w:p w:rsidR="00B6287F" w:rsidRPr="003C4A95" w:rsidRDefault="00B6287F" w:rsidP="000E35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4A95">
              <w:rPr>
                <w:rFonts w:ascii="Arial" w:hAnsi="Arial" w:cs="Arial"/>
                <w:sz w:val="22"/>
                <w:szCs w:val="22"/>
              </w:rPr>
              <w:t>Regidor.</w:t>
            </w:r>
          </w:p>
        </w:tc>
        <w:tc>
          <w:tcPr>
            <w:tcW w:w="4937" w:type="dxa"/>
          </w:tcPr>
          <w:p w:rsidR="00B6287F" w:rsidRPr="003C4A95" w:rsidRDefault="00B6287F" w:rsidP="000E35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6287F" w:rsidRPr="003C4A95" w:rsidRDefault="00B6287F" w:rsidP="00B6287F"/>
    <w:p w:rsidR="004B7BE4" w:rsidRDefault="004B7BE4"/>
    <w:sectPr w:rsidR="004B7BE4" w:rsidSect="00945AAD">
      <w:headerReference w:type="even" r:id="rId4"/>
      <w:headerReference w:type="default" r:id="rId5"/>
      <w:footerReference w:type="default" r:id="rId6"/>
      <w:headerReference w:type="first" r:id="rId7"/>
      <w:pgSz w:w="12240" w:h="15840"/>
      <w:pgMar w:top="2552" w:right="104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9757904"/>
      <w:docPartObj>
        <w:docPartGallery w:val="Page Numbers (Bottom of Page)"/>
        <w:docPartUnique/>
      </w:docPartObj>
    </w:sdtPr>
    <w:sdtEndPr/>
    <w:sdtContent>
      <w:p w:rsidR="00BE0B8D" w:rsidRDefault="00B6287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6287F">
          <w:rPr>
            <w:lang w:val="es-ES"/>
          </w:rPr>
          <w:t>1</w:t>
        </w:r>
        <w:r>
          <w:fldChar w:fldCharType="end"/>
        </w:r>
      </w:p>
    </w:sdtContent>
  </w:sdt>
  <w:p w:rsidR="00BE0B8D" w:rsidRDefault="00B6287F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B6287F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49" type="#_x0000_t75" alt="" style="position:absolute;margin-left:0;margin-top:0;width:612pt;height:11in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B6287F">
    <w:pPr>
      <w:pStyle w:val="Encabezado"/>
    </w:pPr>
    <w:r>
      <w:rPr>
        <w:lang w:val="es-MX" w:eastAsia="es-MX"/>
      </w:rPr>
      <w:drawing>
        <wp:anchor distT="0" distB="0" distL="114300" distR="114300" simplePos="0" relativeHeight="251662336" behindDoc="0" locked="0" layoutInCell="1" allowOverlap="1" wp14:anchorId="1EB37163" wp14:editId="65119BC2">
          <wp:simplePos x="0" y="0"/>
          <wp:positionH relativeFrom="margin">
            <wp:posOffset>3697605</wp:posOffset>
          </wp:positionH>
          <wp:positionV relativeFrom="paragraph">
            <wp:posOffset>-116205</wp:posOffset>
          </wp:positionV>
          <wp:extent cx="2409825" cy="819150"/>
          <wp:effectExtent l="0" t="0" r="9525" b="0"/>
          <wp:wrapSquare wrapText="bothSides"/>
          <wp:docPr id="126" name="Imagen 1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-68.55pt;margin-top:-127.7pt;width:612pt;height:11in;z-index:-251658240;mso-wrap-edited:f;mso-width-percent:0;mso-height-percent:0;mso-position-horizontal-relative:margin;mso-position-vertical-relative:margin;mso-width-percent:0;mso-height-percent:0" o:allowincell="f">
          <v:imagedata r:id="rId2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B6287F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51" type="#_x0000_t75" alt="" style="position:absolute;margin-left:0;margin-top:0;width:612pt;height:11in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87F"/>
    <w:rsid w:val="004B7BE4"/>
    <w:rsid w:val="00B6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58B76D6"/>
  <w15:chartTrackingRefBased/>
  <w15:docId w15:val="{1987A9D4-CD6B-4149-B50E-85CE05779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8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6287F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6287F"/>
    <w:rPr>
      <w:rFonts w:eastAsiaTheme="minorEastAsia"/>
      <w:noProof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B6287F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6287F"/>
    <w:rPr>
      <w:rFonts w:eastAsiaTheme="minorEastAsia"/>
      <w:noProof/>
      <w:sz w:val="24"/>
      <w:szCs w:val="24"/>
      <w:lang w:val="es-ES_tradnl" w:eastAsia="es-ES"/>
    </w:rPr>
  </w:style>
  <w:style w:type="paragraph" w:styleId="Sinespaciado">
    <w:name w:val="No Spacing"/>
    <w:link w:val="SinespaciadoCar"/>
    <w:uiPriority w:val="1"/>
    <w:qFormat/>
    <w:rsid w:val="00B6287F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B6287F"/>
  </w:style>
  <w:style w:type="table" w:styleId="Tablaconcuadrcula">
    <w:name w:val="Table Grid"/>
    <w:basedOn w:val="Tablanormal"/>
    <w:uiPriority w:val="39"/>
    <w:rsid w:val="00B6287F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313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1</cp:revision>
  <dcterms:created xsi:type="dcterms:W3CDTF">2024-03-05T19:35:00Z</dcterms:created>
  <dcterms:modified xsi:type="dcterms:W3CDTF">2024-03-05T19:44:00Z</dcterms:modified>
</cp:coreProperties>
</file>