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390AE0">
        <w:rPr>
          <w:rFonts w:ascii="Arial" w:hAnsi="Arial" w:cs="Arial"/>
          <w:b/>
          <w:bCs/>
          <w:szCs w:val="28"/>
        </w:rPr>
        <w:t>8</w:t>
      </w:r>
      <w:r w:rsidR="00321F17">
        <w:rPr>
          <w:rFonts w:ascii="Arial" w:hAnsi="Arial" w:cs="Arial"/>
          <w:b/>
          <w:bCs/>
          <w:szCs w:val="28"/>
        </w:rPr>
        <w:t xml:space="preserve"> PARTE 2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321F17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16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FEBRERO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6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F75974">
        <w:tc>
          <w:tcPr>
            <w:tcW w:w="5098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 w:rsidR="009743E6">
              <w:rPr>
                <w:rFonts w:ascii="Arial Narrow" w:eastAsia="Calibri" w:hAnsi="Arial Narrow" w:cs="Arial"/>
                <w:b/>
              </w:rPr>
              <w:t xml:space="preserve"> MIGUEL MARENTES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>8 PARTE 2</w:t>
      </w: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16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FEBRERO</w:t>
      </w:r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6</w:t>
      </w:r>
    </w:p>
    <w:p w:rsidR="00321F17" w:rsidRDefault="00321F17" w:rsidP="00321F17">
      <w:pPr>
        <w:jc w:val="center"/>
        <w:rPr>
          <w:rFonts w:cstheme="minorHAnsi"/>
          <w:b/>
          <w:bCs/>
        </w:rPr>
      </w:pP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576F26" w:rsidRDefault="00576F26" w:rsidP="00D07042">
      <w:pPr>
        <w:jc w:val="center"/>
        <w:rPr>
          <w:rFonts w:cstheme="minorHAnsi"/>
          <w:b/>
          <w:bCs/>
        </w:rPr>
      </w:pPr>
    </w:p>
    <w:p w:rsidR="000831A8" w:rsidRDefault="00576F26" w:rsidP="00D0704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COMISIÓN COADYUVANTE</w:t>
      </w:r>
    </w:p>
    <w:p w:rsidR="00390AE0" w:rsidRDefault="00390AE0" w:rsidP="00390AE0">
      <w:pPr>
        <w:jc w:val="center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COMISIÓN EDILICIA DE CALLES, ALUMBRADO PÚBLICO Y CEMENTERIOS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0"/>
        <w:gridCol w:w="3928"/>
      </w:tblGrid>
      <w:tr w:rsidR="00D07042" w:rsidTr="00D1534F">
        <w:tc>
          <w:tcPr>
            <w:tcW w:w="5098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D07042" w:rsidTr="00576F26">
        <w:trPr>
          <w:trHeight w:val="1418"/>
        </w:trPr>
        <w:tc>
          <w:tcPr>
            <w:tcW w:w="5098" w:type="dxa"/>
          </w:tcPr>
          <w:p w:rsidR="00390AE0" w:rsidRDefault="00390AE0" w:rsidP="00390AE0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</w:pPr>
          </w:p>
          <w:p w:rsidR="00390AE0" w:rsidRPr="00390AE0" w:rsidRDefault="00390AE0" w:rsidP="00390AE0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</w:pPr>
            <w:r w:rsidRPr="00390AE0"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  <w:t>REGIDOR OSCAR MURGUÍA TORRES</w:t>
            </w:r>
          </w:p>
          <w:p w:rsidR="00390AE0" w:rsidRPr="00390AE0" w:rsidRDefault="00495AF9" w:rsidP="00390AE0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  <w:r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PRESIDENT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E</w:t>
            </w:r>
            <w:r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COMISIÓN EDILICIA DE CALLES, ALUMBRADO PÚBLICO Y CEMENTERIOS</w:t>
            </w:r>
          </w:p>
          <w:p w:rsidR="00D07042" w:rsidRPr="00390AE0" w:rsidRDefault="00D07042" w:rsidP="00495AF9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</w:p>
          <w:p w:rsidR="00D07042" w:rsidRPr="00390AE0" w:rsidRDefault="00D07042" w:rsidP="00576F2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390AE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D07042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90AE0" w:rsidRDefault="00390AE0" w:rsidP="00390AE0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MARISOL MENDOZA PINTO</w:t>
            </w:r>
          </w:p>
          <w:p w:rsidR="00D07042" w:rsidRDefault="00ED787C" w:rsidP="00D1534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 CALLES, ALUMBRADO PÚBLICO Y CEMENTERIOS</w:t>
            </w:r>
          </w:p>
          <w:p w:rsidR="00495AF9" w:rsidRPr="008B639A" w:rsidRDefault="00495AF9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90AE0" w:rsidRDefault="009743E6" w:rsidP="00390AE0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HIDANIA ROMERO RODRÍGUEZ</w:t>
            </w:r>
            <w:bookmarkStart w:id="0" w:name="_GoBack"/>
            <w:bookmarkEnd w:id="0"/>
          </w:p>
          <w:p w:rsidR="00495AF9" w:rsidRDefault="00495AF9" w:rsidP="00390AE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 CALLES, ALUMBRADO PÚBLICO Y CEMENTERIOS</w:t>
            </w:r>
          </w:p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8B639A" w:rsidRDefault="00D07042" w:rsidP="00390AE0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D1534F">
        <w:tc>
          <w:tcPr>
            <w:tcW w:w="5098" w:type="dxa"/>
          </w:tcPr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HIGINIO DEL TORO PEREZ</w:t>
            </w:r>
          </w:p>
          <w:p w:rsidR="00495AF9" w:rsidRDefault="00495AF9" w:rsidP="00390AE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390AE0"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 CALLES, ALUMBRADO PÚBLICO Y CEMENTERIOS</w:t>
            </w:r>
          </w:p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390AE0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495AF9" w:rsidRDefault="00495AF9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>8 PARTE 2</w:t>
      </w: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321F17" w:rsidRPr="00EB5FB0" w:rsidRDefault="00321F17" w:rsidP="00321F17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16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FEBRERO</w:t>
      </w:r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6</w:t>
      </w:r>
    </w:p>
    <w:p w:rsidR="00321F17" w:rsidRDefault="00321F17" w:rsidP="00321F17">
      <w:pPr>
        <w:jc w:val="center"/>
        <w:rPr>
          <w:rFonts w:cstheme="minorHAnsi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8"/>
        <w:gridCol w:w="3920"/>
      </w:tblGrid>
      <w:tr w:rsidR="00321F17" w:rsidTr="006F355E">
        <w:tc>
          <w:tcPr>
            <w:tcW w:w="5098" w:type="dxa"/>
          </w:tcPr>
          <w:p w:rsidR="00321F17" w:rsidRDefault="00321F17" w:rsidP="006F355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321F17" w:rsidRDefault="00321F17" w:rsidP="006F355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321F17" w:rsidTr="006F355E">
        <w:trPr>
          <w:trHeight w:val="1418"/>
        </w:trPr>
        <w:tc>
          <w:tcPr>
            <w:tcW w:w="5098" w:type="dxa"/>
          </w:tcPr>
          <w:p w:rsidR="00321F17" w:rsidRDefault="00321F17" w:rsidP="006F355E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</w:pPr>
          </w:p>
          <w:p w:rsidR="00321F17" w:rsidRPr="00390AE0" w:rsidRDefault="00321F17" w:rsidP="006F355E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</w:pPr>
            <w:r>
              <w:rPr>
                <w:rFonts w:ascii="Arial Narrow" w:hAnsi="Arial Narrow" w:cstheme="minorHAnsi"/>
                <w:b/>
                <w:sz w:val="24"/>
                <w:szCs w:val="20"/>
                <w:lang w:val="es-ES"/>
              </w:rPr>
              <w:t>ARQ. BRAULIO MAURICIO ANDRADE GONZALEZ</w:t>
            </w:r>
          </w:p>
          <w:p w:rsidR="00321F17" w:rsidRPr="00390AE0" w:rsidRDefault="00321F17" w:rsidP="006F355E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Arial"/>
                <w:b/>
              </w:rPr>
              <w:t>DIRECTOR DE ORDENAMIENTO TERRITORIAL</w:t>
            </w:r>
            <w:r w:rsidRPr="00390AE0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</w:p>
          <w:p w:rsidR="00321F17" w:rsidRPr="00390AE0" w:rsidRDefault="00321F17" w:rsidP="006F355E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106" w:type="dxa"/>
          </w:tcPr>
          <w:p w:rsidR="00321F17" w:rsidRDefault="00321F17" w:rsidP="006F355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321F17" w:rsidRDefault="00321F17" w:rsidP="00555562">
      <w:pPr>
        <w:jc w:val="center"/>
        <w:rPr>
          <w:rFonts w:ascii="Arial Narrow" w:hAnsi="Arial Narrow" w:cs="Arial"/>
          <w:b/>
          <w:bCs/>
        </w:rPr>
      </w:pPr>
    </w:p>
    <w:sectPr w:rsidR="00321F17" w:rsidSect="00AA2242">
      <w:headerReference w:type="even" r:id="rId6"/>
      <w:headerReference w:type="default" r:id="rId7"/>
      <w:headerReference w:type="first" r:id="rId8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77" w:rsidRDefault="00441B77" w:rsidP="00BC0F74">
      <w:r>
        <w:separator/>
      </w:r>
    </w:p>
  </w:endnote>
  <w:endnote w:type="continuationSeparator" w:id="0">
    <w:p w:rsidR="00441B77" w:rsidRDefault="00441B77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77" w:rsidRDefault="00441B77" w:rsidP="00BC0F74">
      <w:r>
        <w:separator/>
      </w:r>
    </w:p>
  </w:footnote>
  <w:footnote w:type="continuationSeparator" w:id="0">
    <w:p w:rsidR="00441B77" w:rsidRDefault="00441B77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441B77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441B77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441B77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227259"/>
    <w:rsid w:val="0031630C"/>
    <w:rsid w:val="00321F17"/>
    <w:rsid w:val="00390AE0"/>
    <w:rsid w:val="0039362F"/>
    <w:rsid w:val="003A7DB5"/>
    <w:rsid w:val="003C1F05"/>
    <w:rsid w:val="003F5974"/>
    <w:rsid w:val="00441B77"/>
    <w:rsid w:val="004656CC"/>
    <w:rsid w:val="00495AF9"/>
    <w:rsid w:val="00516399"/>
    <w:rsid w:val="00555562"/>
    <w:rsid w:val="00576F26"/>
    <w:rsid w:val="005B0788"/>
    <w:rsid w:val="005B6114"/>
    <w:rsid w:val="006B3710"/>
    <w:rsid w:val="00892273"/>
    <w:rsid w:val="008D4996"/>
    <w:rsid w:val="00923192"/>
    <w:rsid w:val="009743E6"/>
    <w:rsid w:val="009F7495"/>
    <w:rsid w:val="00A348F3"/>
    <w:rsid w:val="00AA2242"/>
    <w:rsid w:val="00AC6E5E"/>
    <w:rsid w:val="00B865E3"/>
    <w:rsid w:val="00BC0F74"/>
    <w:rsid w:val="00C3319D"/>
    <w:rsid w:val="00C63632"/>
    <w:rsid w:val="00CA62B6"/>
    <w:rsid w:val="00CF6896"/>
    <w:rsid w:val="00D07042"/>
    <w:rsid w:val="00D71FA5"/>
    <w:rsid w:val="00D82993"/>
    <w:rsid w:val="00E82640"/>
    <w:rsid w:val="00EB5FB0"/>
    <w:rsid w:val="00EC6761"/>
    <w:rsid w:val="00ED787C"/>
    <w:rsid w:val="00F0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06776CB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2025-04-03T19:00:00Z</cp:lastPrinted>
  <dcterms:created xsi:type="dcterms:W3CDTF">2026-02-16T16:05:00Z</dcterms:created>
  <dcterms:modified xsi:type="dcterms:W3CDTF">2026-02-18T14:12:00Z</dcterms:modified>
</cp:coreProperties>
</file>