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EAD7A" w14:textId="77777777" w:rsidR="000F40CF" w:rsidRDefault="000F40CF" w:rsidP="000F40CF">
      <w:pPr>
        <w:jc w:val="both"/>
        <w:rPr>
          <w:rFonts w:ascii="Arial" w:hAnsi="Arial" w:cs="Arial"/>
        </w:rPr>
      </w:pPr>
      <w:bookmarkStart w:id="0" w:name="_GoBack"/>
      <w:bookmarkEnd w:id="0"/>
    </w:p>
    <w:p w14:paraId="27EC9CF2" w14:textId="77777777" w:rsidR="000F40CF" w:rsidRDefault="000F40CF" w:rsidP="000F40C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4DBE11" w14:textId="77777777" w:rsidR="000F40CF" w:rsidRDefault="000F40CF" w:rsidP="000F40C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SENTIDO DE LA VOTACIÓN</w:t>
      </w:r>
    </w:p>
    <w:p w14:paraId="30759C97" w14:textId="77777777" w:rsidR="000F40CF" w:rsidRDefault="000F40CF" w:rsidP="000F40CF">
      <w:pPr>
        <w:jc w:val="center"/>
        <w:rPr>
          <w:rFonts w:cstheme="minorHAnsi"/>
          <w:b/>
          <w:bCs/>
        </w:rPr>
      </w:pPr>
    </w:p>
    <w:p w14:paraId="6CF1EB77" w14:textId="023EA241" w:rsidR="000F40CF" w:rsidRPr="0050321C" w:rsidRDefault="000F40CF" w:rsidP="000F40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SESIÓN ORDINARIA NO. 1</w:t>
      </w:r>
    </w:p>
    <w:p w14:paraId="17E314BE" w14:textId="0A6C81C1" w:rsidR="000F40CF" w:rsidRDefault="000F40CF" w:rsidP="000F40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COMISIÓN EDILICIA PERMANENTE DE</w:t>
      </w:r>
    </w:p>
    <w:p w14:paraId="448CA8FA" w14:textId="51998ABE" w:rsidR="000F40CF" w:rsidRPr="0050321C" w:rsidRDefault="000F40CF" w:rsidP="000F40C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REGLAMENTOS Y GOBERNACIÓN</w:t>
      </w:r>
    </w:p>
    <w:p w14:paraId="41511FCB" w14:textId="77777777" w:rsidR="000F40CF" w:rsidRDefault="000F40CF" w:rsidP="000F40CF">
      <w:pPr>
        <w:jc w:val="both"/>
        <w:rPr>
          <w:rFonts w:ascii="Arial" w:hAnsi="Arial" w:cs="Arial"/>
        </w:rPr>
      </w:pPr>
    </w:p>
    <w:p w14:paraId="6B824E6C" w14:textId="77777777" w:rsidR="000F40CF" w:rsidRDefault="000F40CF" w:rsidP="000F40CF">
      <w:pPr>
        <w:jc w:val="both"/>
        <w:rPr>
          <w:rFonts w:ascii="Arial" w:hAnsi="Arial" w:cs="Arial"/>
        </w:rPr>
      </w:pPr>
    </w:p>
    <w:p w14:paraId="49194C96" w14:textId="237A99FD" w:rsidR="000F40CF" w:rsidRPr="00D92903" w:rsidRDefault="000F40CF" w:rsidP="000F40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D92903">
        <w:rPr>
          <w:rFonts w:ascii="Arial" w:hAnsi="Arial" w:cs="Arial"/>
        </w:rPr>
        <w:t xml:space="preserve">otación </w:t>
      </w:r>
      <w:r>
        <w:rPr>
          <w:rFonts w:ascii="Arial" w:hAnsi="Arial" w:cs="Arial"/>
        </w:rPr>
        <w:t>d</w:t>
      </w:r>
      <w:r w:rsidRPr="00D92903">
        <w:rPr>
          <w:rFonts w:ascii="Arial" w:hAnsi="Arial" w:cs="Arial"/>
        </w:rPr>
        <w:t>el orden del día, siendo aprobado por unanimidad.</w:t>
      </w:r>
    </w:p>
    <w:p w14:paraId="7F99D5E7" w14:textId="77777777" w:rsidR="000F40CF" w:rsidRPr="00FF3025" w:rsidRDefault="000F40CF" w:rsidP="000F40CF">
      <w:pPr>
        <w:spacing w:line="276" w:lineRule="auto"/>
        <w:jc w:val="both"/>
        <w:rPr>
          <w:rFonts w:ascii="Arial" w:hAnsi="Arial" w:cs="Arial"/>
          <w:b/>
          <w:lang w:eastAsia="es-ES_tradnl"/>
        </w:rPr>
      </w:pPr>
      <w:r w:rsidRPr="00FF3025">
        <w:rPr>
          <w:rFonts w:ascii="Arial" w:hAnsi="Arial" w:cs="Arial"/>
          <w:b/>
          <w:lang w:eastAsia="es-ES_tradnl"/>
        </w:rPr>
        <w:t xml:space="preserve">SENTIDO DE LA VOTACIÓN 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838"/>
      </w:tblGrid>
      <w:tr w:rsidR="009B3AB2" w:rsidRPr="00EC073A" w14:paraId="6ADF6BF7" w14:textId="77777777" w:rsidTr="00DD0AFB">
        <w:tc>
          <w:tcPr>
            <w:tcW w:w="4390" w:type="dxa"/>
          </w:tcPr>
          <w:p w14:paraId="0BC8B830" w14:textId="77777777" w:rsidR="009B3AB2" w:rsidRPr="00EC073A" w:rsidRDefault="009B3AB2" w:rsidP="00DD0AF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E4EBCD7" w14:textId="77777777" w:rsidR="009B3AB2" w:rsidRPr="00EC073A" w:rsidRDefault="009B3AB2" w:rsidP="00DD0AF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1417" w:type="dxa"/>
          </w:tcPr>
          <w:p w14:paraId="1DAF4ED0" w14:textId="77777777" w:rsidR="009B3AB2" w:rsidRPr="00EC073A" w:rsidRDefault="009B3AB2" w:rsidP="00DD0AF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838" w:type="dxa"/>
          </w:tcPr>
          <w:p w14:paraId="696F38B5" w14:textId="77777777" w:rsidR="009B3AB2" w:rsidRDefault="009B3AB2" w:rsidP="00DD0AF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Abstención</w:t>
            </w:r>
          </w:p>
        </w:tc>
      </w:tr>
      <w:tr w:rsidR="009B3AB2" w:rsidRPr="00EC073A" w14:paraId="6E8ABE32" w14:textId="77777777" w:rsidTr="00DD0AFB">
        <w:tc>
          <w:tcPr>
            <w:tcW w:w="4390" w:type="dxa"/>
          </w:tcPr>
          <w:p w14:paraId="183DD85F" w14:textId="77777777" w:rsidR="009B3AB2" w:rsidRPr="00EC073A" w:rsidRDefault="009B3AB2" w:rsidP="00DD0AF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Síndica Claudia Margarita Robles Gómez</w:t>
            </w:r>
          </w:p>
        </w:tc>
        <w:tc>
          <w:tcPr>
            <w:tcW w:w="1559" w:type="dxa"/>
          </w:tcPr>
          <w:p w14:paraId="17A26EE2" w14:textId="77777777" w:rsidR="009B3AB2" w:rsidRPr="00EC073A" w:rsidRDefault="009B3AB2" w:rsidP="00DD0AF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62A05328" wp14:editId="3BA30F8E">
                  <wp:extent cx="282947" cy="209550"/>
                  <wp:effectExtent l="0" t="0" r="3175" b="0"/>
                  <wp:docPr id="1" name="Imagen 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D849AAF" w14:textId="77777777" w:rsidR="009B3AB2" w:rsidRPr="00EC073A" w:rsidRDefault="009B3AB2" w:rsidP="00DD0AFB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14:paraId="732F0975" w14:textId="77777777" w:rsidR="009B3AB2" w:rsidRPr="00EC073A" w:rsidRDefault="009B3AB2" w:rsidP="00DD0AFB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9B3AB2" w:rsidRPr="00EC073A" w14:paraId="619547E1" w14:textId="77777777" w:rsidTr="00DD0AFB">
        <w:tc>
          <w:tcPr>
            <w:tcW w:w="4390" w:type="dxa"/>
          </w:tcPr>
          <w:p w14:paraId="5BAF6532" w14:textId="77777777" w:rsidR="009B3AB2" w:rsidRPr="00EC073A" w:rsidRDefault="009B3AB2" w:rsidP="00DD0AF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Miriam Salomé Torres Lares</w:t>
            </w:r>
          </w:p>
        </w:tc>
        <w:tc>
          <w:tcPr>
            <w:tcW w:w="1559" w:type="dxa"/>
          </w:tcPr>
          <w:p w14:paraId="72CA11B1" w14:textId="77777777" w:rsidR="009B3AB2" w:rsidRPr="00EC073A" w:rsidRDefault="009B3AB2" w:rsidP="00DD0AF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7998953F" wp14:editId="6DA289D8">
                  <wp:extent cx="282947" cy="209550"/>
                  <wp:effectExtent l="0" t="0" r="3175" b="0"/>
                  <wp:docPr id="2" name="Imagen 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D15AE08" w14:textId="77777777" w:rsidR="009B3AB2" w:rsidRPr="00EC073A" w:rsidRDefault="009B3AB2" w:rsidP="00DD0AF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</w:tcPr>
          <w:p w14:paraId="53C25720" w14:textId="77777777" w:rsidR="009B3AB2" w:rsidRPr="00EC073A" w:rsidRDefault="009B3AB2" w:rsidP="00DD0AF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B3AB2" w:rsidRPr="00EC073A" w14:paraId="574DE6E9" w14:textId="77777777" w:rsidTr="00DD0AFB">
        <w:tc>
          <w:tcPr>
            <w:tcW w:w="4390" w:type="dxa"/>
          </w:tcPr>
          <w:p w14:paraId="36F37A1A" w14:textId="77777777" w:rsidR="009B3AB2" w:rsidRPr="00EC073A" w:rsidRDefault="009B3AB2" w:rsidP="00DD0AF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María Olga García Ayala</w:t>
            </w:r>
          </w:p>
        </w:tc>
        <w:tc>
          <w:tcPr>
            <w:tcW w:w="1559" w:type="dxa"/>
          </w:tcPr>
          <w:p w14:paraId="359FF87C" w14:textId="77777777" w:rsidR="009B3AB2" w:rsidRPr="00EC073A" w:rsidRDefault="009B3AB2" w:rsidP="00DD0AF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0F8F1C55" wp14:editId="003E9BE9">
                  <wp:extent cx="282947" cy="209550"/>
                  <wp:effectExtent l="0" t="0" r="3175" b="0"/>
                  <wp:docPr id="3" name="Imagen 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50C79FF" w14:textId="77777777" w:rsidR="009B3AB2" w:rsidRPr="00EC073A" w:rsidRDefault="009B3AB2" w:rsidP="00DD0AFB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14:paraId="5AB11A61" w14:textId="77777777" w:rsidR="009B3AB2" w:rsidRPr="00EC073A" w:rsidRDefault="009B3AB2" w:rsidP="00DD0AFB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171B759E" w14:textId="513344C1" w:rsidR="000F40CF" w:rsidRDefault="000F40CF" w:rsidP="000F40CF">
      <w:pPr>
        <w:jc w:val="both"/>
        <w:rPr>
          <w:rFonts w:cstheme="minorHAnsi"/>
          <w:b/>
          <w:bCs/>
        </w:rPr>
      </w:pPr>
    </w:p>
    <w:p w14:paraId="36E18E55" w14:textId="061E3424" w:rsidR="00D57594" w:rsidRDefault="00D57594" w:rsidP="000F40CF">
      <w:pPr>
        <w:jc w:val="both"/>
        <w:rPr>
          <w:rFonts w:cstheme="minorHAnsi"/>
          <w:b/>
          <w:bCs/>
        </w:rPr>
      </w:pPr>
    </w:p>
    <w:p w14:paraId="10B53BFE" w14:textId="0CF6D44F" w:rsidR="00D57594" w:rsidRPr="00D57594" w:rsidRDefault="00D57594" w:rsidP="00D575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D92903">
        <w:rPr>
          <w:rFonts w:ascii="Arial" w:hAnsi="Arial" w:cs="Arial"/>
        </w:rPr>
        <w:t xml:space="preserve">otación </w:t>
      </w:r>
      <w:r>
        <w:rPr>
          <w:rFonts w:ascii="Arial" w:hAnsi="Arial" w:cs="Arial"/>
        </w:rPr>
        <w:t>d</w:t>
      </w:r>
      <w:r w:rsidRPr="00D92903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Tercer punto del Orden del día:  </w:t>
      </w:r>
      <w:r w:rsidRPr="00D57594">
        <w:rPr>
          <w:rFonts w:ascii="Arial" w:hAnsi="Arial" w:cs="Arial"/>
        </w:rPr>
        <w:t>Análisis, discusión y en su caso aprobación del Programa Anual de Trabajo de la Comisión Edilicia de Reglamentos y Gobernación para el periodo de octubre 2024 a septiembre 2025. S</w:t>
      </w:r>
      <w:r w:rsidRPr="00D92903">
        <w:rPr>
          <w:rFonts w:ascii="Arial" w:hAnsi="Arial" w:cs="Arial"/>
        </w:rPr>
        <w:t>iendo aprobado por unanimidad.</w:t>
      </w:r>
    </w:p>
    <w:p w14:paraId="13CB44FF" w14:textId="77777777" w:rsidR="00D57594" w:rsidRDefault="00D57594" w:rsidP="00D57594">
      <w:pPr>
        <w:jc w:val="both"/>
        <w:rPr>
          <w:rFonts w:ascii="Arial" w:hAnsi="Arial" w:cs="Arial"/>
        </w:rPr>
      </w:pPr>
    </w:p>
    <w:p w14:paraId="7822B1EE" w14:textId="77777777" w:rsidR="00D57594" w:rsidRPr="00FF3025" w:rsidRDefault="00D57594" w:rsidP="00D57594">
      <w:pPr>
        <w:spacing w:line="276" w:lineRule="auto"/>
        <w:jc w:val="both"/>
        <w:rPr>
          <w:rFonts w:ascii="Arial" w:hAnsi="Arial" w:cs="Arial"/>
          <w:b/>
          <w:lang w:eastAsia="es-ES_tradnl"/>
        </w:rPr>
      </w:pPr>
      <w:r w:rsidRPr="00FF3025">
        <w:rPr>
          <w:rFonts w:ascii="Arial" w:hAnsi="Arial" w:cs="Arial"/>
          <w:b/>
          <w:lang w:eastAsia="es-ES_tradnl"/>
        </w:rPr>
        <w:t xml:space="preserve">SENTIDO DE LA VOTACIÓN 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838"/>
      </w:tblGrid>
      <w:tr w:rsidR="00D57594" w:rsidRPr="00EC073A" w14:paraId="68D63AE8" w14:textId="77777777" w:rsidTr="007C3198">
        <w:tc>
          <w:tcPr>
            <w:tcW w:w="4390" w:type="dxa"/>
          </w:tcPr>
          <w:p w14:paraId="6610DE00" w14:textId="77777777" w:rsidR="00D57594" w:rsidRPr="00EC073A" w:rsidRDefault="00D57594" w:rsidP="007C319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02182D6" w14:textId="77777777" w:rsidR="00D57594" w:rsidRPr="00EC073A" w:rsidRDefault="00D57594" w:rsidP="007C319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1417" w:type="dxa"/>
          </w:tcPr>
          <w:p w14:paraId="10A5279C" w14:textId="77777777" w:rsidR="00D57594" w:rsidRPr="00EC073A" w:rsidRDefault="00D57594" w:rsidP="007C319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838" w:type="dxa"/>
          </w:tcPr>
          <w:p w14:paraId="2AED3350" w14:textId="77777777" w:rsidR="00D57594" w:rsidRDefault="00D57594" w:rsidP="007C319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Abstención</w:t>
            </w:r>
          </w:p>
        </w:tc>
      </w:tr>
      <w:tr w:rsidR="00D57594" w:rsidRPr="00EC073A" w14:paraId="1CC94E56" w14:textId="77777777" w:rsidTr="007C3198">
        <w:tc>
          <w:tcPr>
            <w:tcW w:w="4390" w:type="dxa"/>
          </w:tcPr>
          <w:p w14:paraId="7D9ED4FB" w14:textId="77777777" w:rsidR="00D57594" w:rsidRPr="00EC073A" w:rsidRDefault="00D57594" w:rsidP="007C319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Síndica Claudia Margarita Robles Gómez</w:t>
            </w:r>
          </w:p>
        </w:tc>
        <w:tc>
          <w:tcPr>
            <w:tcW w:w="1559" w:type="dxa"/>
          </w:tcPr>
          <w:p w14:paraId="515DA74E" w14:textId="77777777" w:rsidR="00D57594" w:rsidRPr="00EC073A" w:rsidRDefault="00D57594" w:rsidP="007C319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7D19B6AB" wp14:editId="5E81B64E">
                  <wp:extent cx="282947" cy="209550"/>
                  <wp:effectExtent l="0" t="0" r="3175" b="0"/>
                  <wp:docPr id="23" name="Imagen 2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10E83A93" w14:textId="77777777" w:rsidR="00D57594" w:rsidRPr="00EC073A" w:rsidRDefault="00D57594" w:rsidP="007C3198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14:paraId="381BC7B5" w14:textId="77777777" w:rsidR="00D57594" w:rsidRPr="00EC073A" w:rsidRDefault="00D57594" w:rsidP="007C3198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D57594" w:rsidRPr="00EC073A" w14:paraId="3B94799A" w14:textId="77777777" w:rsidTr="007C3198">
        <w:tc>
          <w:tcPr>
            <w:tcW w:w="4390" w:type="dxa"/>
          </w:tcPr>
          <w:p w14:paraId="71CEFC13" w14:textId="77777777" w:rsidR="00D57594" w:rsidRPr="00EC073A" w:rsidRDefault="00D57594" w:rsidP="007C319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Miriam Salomé Torres Lares</w:t>
            </w:r>
          </w:p>
        </w:tc>
        <w:tc>
          <w:tcPr>
            <w:tcW w:w="1559" w:type="dxa"/>
          </w:tcPr>
          <w:p w14:paraId="2CA96601" w14:textId="77777777" w:rsidR="00D57594" w:rsidRPr="00EC073A" w:rsidRDefault="00D57594" w:rsidP="007C319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313BB5AA" wp14:editId="5AB500BD">
                  <wp:extent cx="282947" cy="209550"/>
                  <wp:effectExtent l="0" t="0" r="3175" b="0"/>
                  <wp:docPr id="1666047174" name="Imagen 166604717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79BB0D00" w14:textId="77777777" w:rsidR="00D57594" w:rsidRPr="00EC073A" w:rsidRDefault="00D57594" w:rsidP="007C319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</w:tcPr>
          <w:p w14:paraId="17EEB4A2" w14:textId="77777777" w:rsidR="00D57594" w:rsidRPr="00EC073A" w:rsidRDefault="00D57594" w:rsidP="007C319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57594" w:rsidRPr="00EC073A" w14:paraId="5D7C1AB7" w14:textId="77777777" w:rsidTr="007C3198">
        <w:tc>
          <w:tcPr>
            <w:tcW w:w="4390" w:type="dxa"/>
          </w:tcPr>
          <w:p w14:paraId="4A09DF1D" w14:textId="77777777" w:rsidR="00D57594" w:rsidRPr="00EC073A" w:rsidRDefault="00D57594" w:rsidP="007C319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María Olga García Ayala</w:t>
            </w:r>
          </w:p>
        </w:tc>
        <w:tc>
          <w:tcPr>
            <w:tcW w:w="1559" w:type="dxa"/>
          </w:tcPr>
          <w:p w14:paraId="77C13106" w14:textId="77777777" w:rsidR="00D57594" w:rsidRPr="00EC073A" w:rsidRDefault="00D57594" w:rsidP="007C319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6CEA4586" wp14:editId="727A10F9">
                  <wp:extent cx="282947" cy="209550"/>
                  <wp:effectExtent l="0" t="0" r="3175" b="0"/>
                  <wp:docPr id="24" name="Imagen 2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982BD0C" w14:textId="77777777" w:rsidR="00D57594" w:rsidRPr="00EC073A" w:rsidRDefault="00D57594" w:rsidP="007C3198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14:paraId="379B5797" w14:textId="77777777" w:rsidR="00D57594" w:rsidRPr="00EC073A" w:rsidRDefault="00D57594" w:rsidP="007C3198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1AB39723" w14:textId="24721EEE" w:rsidR="00992B54" w:rsidRPr="000F40CF" w:rsidRDefault="00992B54" w:rsidP="000F40CF">
      <w:r w:rsidRPr="000F40CF">
        <w:t xml:space="preserve"> </w:t>
      </w:r>
    </w:p>
    <w:sectPr w:rsidR="00992B54" w:rsidRPr="000F40C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EEBAD" w14:textId="77777777" w:rsidR="001F2368" w:rsidRDefault="001F2368" w:rsidP="00DA5A8E">
      <w:pPr>
        <w:spacing w:after="0" w:line="240" w:lineRule="auto"/>
      </w:pPr>
      <w:r>
        <w:separator/>
      </w:r>
    </w:p>
  </w:endnote>
  <w:endnote w:type="continuationSeparator" w:id="0">
    <w:p w14:paraId="3D915305" w14:textId="77777777" w:rsidR="001F2368" w:rsidRDefault="001F2368" w:rsidP="00DA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803C9" w14:textId="7A07E070" w:rsidR="00DA5A8E" w:rsidRDefault="00992B54">
    <w:pPr>
      <w:pStyle w:val="Piedepgina"/>
    </w:pPr>
    <w: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5D30F" w14:textId="77777777" w:rsidR="001F2368" w:rsidRDefault="001F2368" w:rsidP="00DA5A8E">
      <w:pPr>
        <w:spacing w:after="0" w:line="240" w:lineRule="auto"/>
      </w:pPr>
      <w:r>
        <w:separator/>
      </w:r>
    </w:p>
  </w:footnote>
  <w:footnote w:type="continuationSeparator" w:id="0">
    <w:p w14:paraId="13A9BB11" w14:textId="77777777" w:rsidR="001F2368" w:rsidRDefault="001F2368" w:rsidP="00DA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00FF" w14:textId="39CC1004" w:rsidR="00DA5A8E" w:rsidRDefault="001F2368">
    <w:pPr>
      <w:pStyle w:val="Encabezado"/>
    </w:pPr>
    <w:r>
      <w:rPr>
        <w:noProof/>
      </w:rPr>
      <w:pict w14:anchorId="648F4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2050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71A3" w14:textId="66CAA947" w:rsidR="00DA5A8E" w:rsidRDefault="001F2368">
    <w:pPr>
      <w:pStyle w:val="Encabezado"/>
    </w:pPr>
    <w:r>
      <w:rPr>
        <w:noProof/>
      </w:rPr>
      <w:pict w14:anchorId="07CD0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2" o:spid="_x0000_s2051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F604" w14:textId="04B47499" w:rsidR="00DA5A8E" w:rsidRDefault="001F2368">
    <w:pPr>
      <w:pStyle w:val="Encabezado"/>
    </w:pPr>
    <w:r>
      <w:rPr>
        <w:noProof/>
      </w:rPr>
      <w:pict w14:anchorId="19E9C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2049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8E"/>
    <w:rsid w:val="00050233"/>
    <w:rsid w:val="000C1486"/>
    <w:rsid w:val="000F40CF"/>
    <w:rsid w:val="001A237F"/>
    <w:rsid w:val="001F2368"/>
    <w:rsid w:val="002023B0"/>
    <w:rsid w:val="002C2E96"/>
    <w:rsid w:val="00361EBB"/>
    <w:rsid w:val="004D60A4"/>
    <w:rsid w:val="008F7CA0"/>
    <w:rsid w:val="00992B54"/>
    <w:rsid w:val="009B3AB2"/>
    <w:rsid w:val="00AF6A4C"/>
    <w:rsid w:val="00C31C77"/>
    <w:rsid w:val="00D57594"/>
    <w:rsid w:val="00DA5A8E"/>
    <w:rsid w:val="00EA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769288"/>
  <w15:chartTrackingRefBased/>
  <w15:docId w15:val="{44C2E7AA-B3EB-4D0A-B53A-C85F600E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A8E"/>
  </w:style>
  <w:style w:type="paragraph" w:styleId="Piedepgina">
    <w:name w:val="footer"/>
    <w:basedOn w:val="Normal"/>
    <w:link w:val="Piedepgina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8E"/>
  </w:style>
  <w:style w:type="paragraph" w:styleId="Sinespaciado">
    <w:name w:val="No Spacing"/>
    <w:link w:val="SinespaciadoCar"/>
    <w:uiPriority w:val="1"/>
    <w:qFormat/>
    <w:rsid w:val="00992B5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92B54"/>
  </w:style>
  <w:style w:type="paragraph" w:customStyle="1" w:styleId="Cuerpo">
    <w:name w:val="Cuerpo"/>
    <w:rsid w:val="00992B54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992B54"/>
    <w:rPr>
      <w:lang w:val="en-US"/>
    </w:rPr>
  </w:style>
  <w:style w:type="table" w:styleId="Tablaconcuadrcula">
    <w:name w:val="Table Grid"/>
    <w:basedOn w:val="Tablanormal"/>
    <w:uiPriority w:val="59"/>
    <w:rsid w:val="00992B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Karla Rocio Alcaraz Gomez</cp:lastModifiedBy>
  <cp:revision>2</cp:revision>
  <cp:lastPrinted>2024-10-16T18:43:00Z</cp:lastPrinted>
  <dcterms:created xsi:type="dcterms:W3CDTF">2025-07-08T18:46:00Z</dcterms:created>
  <dcterms:modified xsi:type="dcterms:W3CDTF">2025-07-08T18:46:00Z</dcterms:modified>
</cp:coreProperties>
</file>