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7BAB" w14:textId="3CD44D43" w:rsidR="008451BF" w:rsidRPr="00E50DA0" w:rsidRDefault="008451BF" w:rsidP="002D0334">
      <w:pPr>
        <w:spacing w:after="0" w:line="276" w:lineRule="auto"/>
        <w:jc w:val="both"/>
        <w:rPr>
          <w:rFonts w:ascii="Arial" w:eastAsia="Calibri" w:hAnsi="Arial" w:cs="Arial"/>
          <w:b/>
          <w:sz w:val="24"/>
          <w:szCs w:val="24"/>
        </w:rPr>
      </w:pPr>
      <w:r w:rsidRPr="00E50DA0">
        <w:rPr>
          <w:rFonts w:ascii="Arial" w:eastAsia="Calibri" w:hAnsi="Arial" w:cs="Arial"/>
          <w:b/>
          <w:sz w:val="24"/>
          <w:szCs w:val="24"/>
        </w:rPr>
        <w:t xml:space="preserve">HONORABLE AYUNTAMIENTO CONSTITUCIONAL </w:t>
      </w:r>
    </w:p>
    <w:p w14:paraId="54A34668" w14:textId="77777777" w:rsidR="008451BF" w:rsidRPr="00E50DA0" w:rsidRDefault="008451BF" w:rsidP="002D0334">
      <w:pPr>
        <w:spacing w:after="0" w:line="276" w:lineRule="auto"/>
        <w:jc w:val="both"/>
        <w:rPr>
          <w:rFonts w:ascii="Arial" w:eastAsia="Calibri" w:hAnsi="Arial" w:cs="Arial"/>
          <w:b/>
          <w:sz w:val="24"/>
          <w:szCs w:val="24"/>
        </w:rPr>
      </w:pPr>
      <w:r w:rsidRPr="00E50DA0">
        <w:rPr>
          <w:rFonts w:ascii="Arial" w:eastAsia="Calibri" w:hAnsi="Arial" w:cs="Arial"/>
          <w:b/>
          <w:sz w:val="24"/>
          <w:szCs w:val="24"/>
        </w:rPr>
        <w:t>DEZAPOTLÁN EL GRANDE, JALISCO.</w:t>
      </w:r>
    </w:p>
    <w:p w14:paraId="16D0E438" w14:textId="77777777" w:rsidR="008451BF" w:rsidRPr="00E50DA0" w:rsidRDefault="008451BF" w:rsidP="002D0334">
      <w:pPr>
        <w:spacing w:after="0" w:line="276" w:lineRule="auto"/>
        <w:jc w:val="both"/>
        <w:rPr>
          <w:rFonts w:ascii="Arial" w:eastAsia="Calibri" w:hAnsi="Arial" w:cs="Arial"/>
          <w:b/>
          <w:sz w:val="24"/>
          <w:szCs w:val="24"/>
        </w:rPr>
      </w:pPr>
      <w:r w:rsidRPr="00E50DA0">
        <w:rPr>
          <w:rFonts w:ascii="Arial" w:eastAsia="Calibri" w:hAnsi="Arial" w:cs="Arial"/>
          <w:b/>
          <w:sz w:val="24"/>
          <w:szCs w:val="24"/>
        </w:rPr>
        <w:t>PRESENTE</w:t>
      </w:r>
    </w:p>
    <w:p w14:paraId="66CFE30D" w14:textId="46DB9467" w:rsidR="008451BF" w:rsidRPr="00E50DA0" w:rsidRDefault="008451BF" w:rsidP="00B91BA1">
      <w:pPr>
        <w:spacing w:before="100" w:beforeAutospacing="1" w:after="100" w:afterAutospacing="1" w:line="276" w:lineRule="auto"/>
        <w:jc w:val="both"/>
        <w:rPr>
          <w:rFonts w:ascii="Arial" w:eastAsia="Calibri" w:hAnsi="Arial" w:cs="Arial"/>
          <w:bCs/>
          <w:sz w:val="24"/>
          <w:szCs w:val="24"/>
        </w:rPr>
      </w:pPr>
      <w:r w:rsidRPr="00E50DA0">
        <w:rPr>
          <w:rFonts w:ascii="Arial" w:eastAsia="Calibri" w:hAnsi="Arial" w:cs="Arial"/>
          <w:sz w:val="24"/>
          <w:szCs w:val="24"/>
        </w:rPr>
        <w:t>Los que suscribimos,</w:t>
      </w:r>
      <w:r w:rsidR="00472128" w:rsidRPr="00E50DA0">
        <w:rPr>
          <w:rFonts w:ascii="Arial" w:eastAsia="Calibri" w:hAnsi="Arial" w:cs="Arial"/>
          <w:sz w:val="24"/>
          <w:szCs w:val="24"/>
        </w:rPr>
        <w:t xml:space="preserve"> </w:t>
      </w:r>
      <w:r w:rsidR="00F10ED7" w:rsidRPr="00E50DA0">
        <w:rPr>
          <w:rFonts w:ascii="Arial" w:eastAsia="Calibri" w:hAnsi="Arial" w:cs="Arial"/>
          <w:b/>
          <w:sz w:val="24"/>
          <w:szCs w:val="24"/>
          <w:lang w:val="es-ES_tradnl"/>
        </w:rPr>
        <w:t xml:space="preserve">RÁUL CHÁVEZ GARCÍA, LIC. EVA MARÍA DE JESÚS BARRETO y ABOG. ERNESTO SÁNCHEZ </w:t>
      </w:r>
      <w:proofErr w:type="spellStart"/>
      <w:r w:rsidR="00F10ED7" w:rsidRPr="00E50DA0">
        <w:rPr>
          <w:rFonts w:ascii="Arial" w:eastAsia="Calibri" w:hAnsi="Arial" w:cs="Arial"/>
          <w:b/>
          <w:sz w:val="24"/>
          <w:szCs w:val="24"/>
          <w:lang w:val="es-ES_tradnl"/>
        </w:rPr>
        <w:t>SÁNCHEZ</w:t>
      </w:r>
      <w:proofErr w:type="spellEnd"/>
      <w:r w:rsidR="0010680B" w:rsidRPr="00E50DA0">
        <w:rPr>
          <w:rFonts w:ascii="Arial" w:eastAsia="Calibri" w:hAnsi="Arial" w:cs="Arial"/>
          <w:bCs/>
          <w:sz w:val="24"/>
          <w:szCs w:val="24"/>
        </w:rPr>
        <w:t>; en nuestro carácter de regidores integrantes de</w:t>
      </w:r>
      <w:r w:rsidR="00A97D99" w:rsidRPr="00E50DA0">
        <w:rPr>
          <w:rFonts w:ascii="Arial" w:eastAsia="Calibri" w:hAnsi="Arial" w:cs="Arial"/>
          <w:b/>
          <w:sz w:val="24"/>
          <w:szCs w:val="24"/>
        </w:rPr>
        <w:t xml:space="preserve"> </w:t>
      </w:r>
      <w:r w:rsidR="00A97D99" w:rsidRPr="00E50DA0">
        <w:rPr>
          <w:rFonts w:ascii="Arial" w:eastAsia="Calibri" w:hAnsi="Arial" w:cs="Arial"/>
          <w:bCs/>
          <w:sz w:val="24"/>
          <w:szCs w:val="24"/>
        </w:rPr>
        <w:t>la</w:t>
      </w:r>
      <w:r w:rsidR="00937BF0" w:rsidRPr="00E50DA0">
        <w:rPr>
          <w:rFonts w:ascii="Arial" w:eastAsia="Calibri" w:hAnsi="Arial" w:cs="Arial"/>
          <w:bCs/>
          <w:sz w:val="24"/>
          <w:szCs w:val="24"/>
        </w:rPr>
        <w:t xml:space="preserve"> Comisión</w:t>
      </w:r>
      <w:r w:rsidR="00A97D99" w:rsidRPr="00E50DA0">
        <w:rPr>
          <w:rFonts w:ascii="Arial" w:eastAsia="Calibri" w:hAnsi="Arial" w:cs="Arial"/>
          <w:bCs/>
          <w:sz w:val="24"/>
          <w:szCs w:val="24"/>
        </w:rPr>
        <w:t xml:space="preserve"> Edilicia Permanente</w:t>
      </w:r>
      <w:r w:rsidR="00937BF0" w:rsidRPr="00E50DA0">
        <w:rPr>
          <w:rFonts w:ascii="Arial" w:eastAsia="Calibri" w:hAnsi="Arial" w:cs="Arial"/>
          <w:bCs/>
          <w:sz w:val="24"/>
          <w:szCs w:val="24"/>
        </w:rPr>
        <w:t xml:space="preserve"> de Rastro</w:t>
      </w:r>
      <w:r w:rsidR="00A97D99" w:rsidRPr="00E50DA0">
        <w:rPr>
          <w:rFonts w:ascii="Arial" w:eastAsia="Calibri" w:hAnsi="Arial" w:cs="Arial"/>
          <w:bCs/>
          <w:sz w:val="24"/>
          <w:szCs w:val="24"/>
        </w:rPr>
        <w:t>, c</w:t>
      </w:r>
      <w:r w:rsidRPr="00E50DA0">
        <w:rPr>
          <w:rFonts w:ascii="Arial" w:eastAsia="Calibri" w:hAnsi="Arial" w:cs="Arial"/>
          <w:sz w:val="24"/>
          <w:szCs w:val="24"/>
        </w:rPr>
        <w:t>on fundamento en lo dispuesto por los artículos 115 Constituci</w:t>
      </w:r>
      <w:r w:rsidR="00937BF0" w:rsidRPr="00E50DA0">
        <w:rPr>
          <w:rFonts w:ascii="Arial" w:eastAsia="Calibri" w:hAnsi="Arial" w:cs="Arial"/>
          <w:sz w:val="24"/>
          <w:szCs w:val="24"/>
        </w:rPr>
        <w:t>onal y los artículos</w:t>
      </w:r>
      <w:r w:rsidR="007F274A" w:rsidRPr="00E50DA0">
        <w:rPr>
          <w:rFonts w:ascii="Arial" w:eastAsia="Calibri" w:hAnsi="Arial" w:cs="Arial"/>
          <w:sz w:val="24"/>
          <w:szCs w:val="24"/>
        </w:rPr>
        <w:t xml:space="preserve"> </w:t>
      </w:r>
      <w:r w:rsidR="001E781B" w:rsidRPr="00E50DA0">
        <w:rPr>
          <w:rFonts w:ascii="Arial" w:eastAsia="Calibri" w:hAnsi="Arial" w:cs="Arial"/>
          <w:sz w:val="24"/>
          <w:szCs w:val="24"/>
        </w:rPr>
        <w:t xml:space="preserve">3, 4, 73, 77, 85 </w:t>
      </w:r>
      <w:r w:rsidR="00937BF0" w:rsidRPr="00E50DA0">
        <w:rPr>
          <w:rFonts w:ascii="Arial" w:eastAsia="Calibri" w:hAnsi="Arial" w:cs="Arial"/>
          <w:sz w:val="24"/>
          <w:szCs w:val="24"/>
        </w:rPr>
        <w:t xml:space="preserve"> fracción IV </w:t>
      </w:r>
      <w:r w:rsidR="001E781B" w:rsidRPr="00E50DA0">
        <w:rPr>
          <w:rFonts w:ascii="Arial" w:eastAsia="Calibri" w:hAnsi="Arial" w:cs="Arial"/>
          <w:sz w:val="24"/>
          <w:szCs w:val="24"/>
        </w:rPr>
        <w:t xml:space="preserve">y </w:t>
      </w:r>
      <w:r w:rsidR="007F274A" w:rsidRPr="00E50DA0">
        <w:rPr>
          <w:rFonts w:ascii="Arial" w:eastAsia="Calibri" w:hAnsi="Arial" w:cs="Arial"/>
          <w:sz w:val="24"/>
          <w:szCs w:val="24"/>
        </w:rPr>
        <w:t>de</w:t>
      </w:r>
      <w:r w:rsidR="00937BF0" w:rsidRPr="00E50DA0">
        <w:rPr>
          <w:rFonts w:ascii="Arial" w:eastAsia="Calibri" w:hAnsi="Arial" w:cs="Arial"/>
          <w:sz w:val="24"/>
          <w:szCs w:val="24"/>
        </w:rPr>
        <w:t>más relativos y aplicables de</w:t>
      </w:r>
      <w:r w:rsidR="007F274A" w:rsidRPr="00E50DA0">
        <w:rPr>
          <w:rFonts w:ascii="Arial" w:eastAsia="Calibri" w:hAnsi="Arial" w:cs="Arial"/>
          <w:sz w:val="24"/>
          <w:szCs w:val="24"/>
        </w:rPr>
        <w:t xml:space="preserve"> la Constitución Política del Estado de Jalisco;</w:t>
      </w:r>
      <w:r w:rsidR="002F38A7" w:rsidRPr="00E50DA0">
        <w:rPr>
          <w:rFonts w:ascii="Arial" w:eastAsia="Calibri" w:hAnsi="Arial" w:cs="Arial"/>
          <w:sz w:val="24"/>
          <w:szCs w:val="24"/>
        </w:rPr>
        <w:t xml:space="preserve"> </w:t>
      </w:r>
      <w:r w:rsidR="001E781B" w:rsidRPr="00E50DA0">
        <w:rPr>
          <w:rFonts w:ascii="Arial" w:hAnsi="Arial" w:cs="Arial"/>
          <w:sz w:val="24"/>
          <w:szCs w:val="24"/>
        </w:rPr>
        <w:t xml:space="preserve">1, 2, 3, </w:t>
      </w:r>
      <w:r w:rsidR="00937BF0" w:rsidRPr="00E50DA0">
        <w:rPr>
          <w:rFonts w:ascii="Arial" w:hAnsi="Arial" w:cs="Arial"/>
          <w:sz w:val="24"/>
          <w:szCs w:val="24"/>
        </w:rPr>
        <w:t xml:space="preserve">5, </w:t>
      </w:r>
      <w:r w:rsidR="001E781B" w:rsidRPr="00E50DA0">
        <w:rPr>
          <w:rFonts w:ascii="Arial" w:hAnsi="Arial" w:cs="Arial"/>
          <w:sz w:val="24"/>
          <w:szCs w:val="24"/>
        </w:rPr>
        <w:t>10,</w:t>
      </w:r>
      <w:r w:rsidR="00937BF0" w:rsidRPr="00E50DA0">
        <w:rPr>
          <w:rFonts w:ascii="Arial" w:hAnsi="Arial" w:cs="Arial"/>
          <w:sz w:val="24"/>
          <w:szCs w:val="24"/>
        </w:rPr>
        <w:t xml:space="preserve"> 29, 30, 34, 35, 40</w:t>
      </w:r>
      <w:r w:rsidR="001E781B" w:rsidRPr="00E50DA0">
        <w:rPr>
          <w:rFonts w:ascii="Arial" w:hAnsi="Arial" w:cs="Arial"/>
          <w:sz w:val="24"/>
          <w:szCs w:val="24"/>
        </w:rPr>
        <w:t>,</w:t>
      </w:r>
      <w:r w:rsidR="00937BF0" w:rsidRPr="00E50DA0">
        <w:rPr>
          <w:rFonts w:ascii="Arial" w:hAnsi="Arial" w:cs="Arial"/>
          <w:sz w:val="24"/>
          <w:szCs w:val="24"/>
        </w:rPr>
        <w:t xml:space="preserve"> 41 fracción II</w:t>
      </w:r>
      <w:r w:rsidR="001E781B" w:rsidRPr="00E50DA0">
        <w:rPr>
          <w:rFonts w:ascii="Arial" w:hAnsi="Arial" w:cs="Arial"/>
          <w:sz w:val="24"/>
          <w:szCs w:val="24"/>
        </w:rPr>
        <w:t xml:space="preserve"> </w:t>
      </w:r>
      <w:r w:rsidR="002F38A7" w:rsidRPr="00E50DA0">
        <w:rPr>
          <w:rFonts w:ascii="Arial" w:hAnsi="Arial" w:cs="Arial"/>
          <w:sz w:val="24"/>
          <w:szCs w:val="24"/>
        </w:rPr>
        <w:t>4</w:t>
      </w:r>
      <w:r w:rsidR="00937BF0" w:rsidRPr="00E50DA0">
        <w:rPr>
          <w:rFonts w:ascii="Arial" w:hAnsi="Arial" w:cs="Arial"/>
          <w:sz w:val="24"/>
          <w:szCs w:val="24"/>
        </w:rPr>
        <w:t>9 y</w:t>
      </w:r>
      <w:r w:rsidR="001E781B" w:rsidRPr="00E50DA0">
        <w:rPr>
          <w:rFonts w:ascii="Arial" w:hAnsi="Arial" w:cs="Arial"/>
          <w:sz w:val="24"/>
          <w:szCs w:val="24"/>
        </w:rPr>
        <w:t xml:space="preserve"> 50</w:t>
      </w:r>
      <w:r w:rsidR="002F38A7" w:rsidRPr="00E50DA0">
        <w:rPr>
          <w:rFonts w:ascii="Arial" w:hAnsi="Arial" w:cs="Arial"/>
          <w:sz w:val="24"/>
          <w:szCs w:val="24"/>
        </w:rPr>
        <w:t xml:space="preserve"> </w:t>
      </w:r>
      <w:r w:rsidRPr="00E50DA0">
        <w:rPr>
          <w:rFonts w:ascii="Arial" w:eastAsia="Calibri" w:hAnsi="Arial" w:cs="Arial"/>
          <w:sz w:val="24"/>
          <w:szCs w:val="24"/>
        </w:rPr>
        <w:t xml:space="preserve">de la Ley del Gobierno y la Administración Pública Municipal del Estado de Jalisco; </w:t>
      </w:r>
      <w:r w:rsidR="00937BF0" w:rsidRPr="00E50DA0">
        <w:rPr>
          <w:rFonts w:ascii="Arial" w:eastAsia="Calibri" w:hAnsi="Arial" w:cs="Arial"/>
          <w:sz w:val="24"/>
          <w:szCs w:val="24"/>
        </w:rPr>
        <w:t xml:space="preserve">así como lo estipulado en los artículos </w:t>
      </w:r>
      <w:r w:rsidR="00631052" w:rsidRPr="00E50DA0">
        <w:rPr>
          <w:rFonts w:ascii="Arial" w:hAnsi="Arial" w:cs="Arial"/>
          <w:sz w:val="24"/>
          <w:szCs w:val="24"/>
        </w:rPr>
        <w:t>37,40, 47</w:t>
      </w:r>
      <w:r w:rsidR="00937BF0" w:rsidRPr="00E50DA0">
        <w:rPr>
          <w:rFonts w:ascii="Arial" w:hAnsi="Arial" w:cs="Arial"/>
          <w:sz w:val="24"/>
          <w:szCs w:val="24"/>
        </w:rPr>
        <w:t xml:space="preserve"> fracción V,67, </w:t>
      </w:r>
      <w:r w:rsidR="000D2838" w:rsidRPr="00E50DA0">
        <w:rPr>
          <w:rFonts w:ascii="Arial" w:hAnsi="Arial" w:cs="Arial"/>
          <w:sz w:val="24"/>
          <w:szCs w:val="24"/>
        </w:rPr>
        <w:t>8</w:t>
      </w:r>
      <w:r w:rsidR="00937BF0" w:rsidRPr="00E50DA0">
        <w:rPr>
          <w:rFonts w:ascii="Arial" w:hAnsi="Arial" w:cs="Arial"/>
          <w:sz w:val="24"/>
          <w:szCs w:val="24"/>
        </w:rPr>
        <w:t>7</w:t>
      </w:r>
      <w:r w:rsidR="000D2838" w:rsidRPr="00E50DA0">
        <w:rPr>
          <w:rFonts w:ascii="Arial" w:hAnsi="Arial" w:cs="Arial"/>
          <w:sz w:val="24"/>
          <w:szCs w:val="24"/>
        </w:rPr>
        <w:t xml:space="preserve">, </w:t>
      </w:r>
      <w:r w:rsidR="00937BF0" w:rsidRPr="00E50DA0">
        <w:rPr>
          <w:rFonts w:ascii="Arial" w:hAnsi="Arial" w:cs="Arial"/>
          <w:sz w:val="24"/>
          <w:szCs w:val="24"/>
        </w:rPr>
        <w:t xml:space="preserve">71, 99 y demás relativos y aplicables </w:t>
      </w:r>
      <w:r w:rsidRPr="00E50DA0">
        <w:rPr>
          <w:rFonts w:ascii="Arial" w:eastAsia="Calibri" w:hAnsi="Arial" w:cs="Arial"/>
          <w:sz w:val="24"/>
          <w:szCs w:val="24"/>
        </w:rPr>
        <w:t xml:space="preserve">del Reglamento Interior del Ayuntamiento de Zapotlán el Grande, Jalisco, </w:t>
      </w:r>
      <w:r w:rsidR="00937BF0" w:rsidRPr="00E50DA0">
        <w:rPr>
          <w:rFonts w:ascii="Arial" w:eastAsia="Calibri" w:hAnsi="Arial" w:cs="Arial"/>
          <w:sz w:val="24"/>
          <w:szCs w:val="24"/>
        </w:rPr>
        <w:t xml:space="preserve">presentamos la siguiente </w:t>
      </w:r>
      <w:r w:rsidR="00937BF0" w:rsidRPr="00E50DA0">
        <w:rPr>
          <w:rFonts w:ascii="Arial" w:eastAsia="Calibri" w:hAnsi="Arial" w:cs="Arial"/>
          <w:bCs/>
          <w:sz w:val="24"/>
          <w:szCs w:val="24"/>
        </w:rPr>
        <w:t xml:space="preserve">INICIATIVA DE ACUERDO ECONÓMICO QUE SOLICITA PRÓRROGA PARA DICTAMINAR EL ACUERDO TUERNADO A LA COMISIÓN EDILICIA </w:t>
      </w:r>
      <w:r w:rsidR="00E62CFD" w:rsidRPr="00E50DA0">
        <w:rPr>
          <w:rFonts w:ascii="Arial" w:eastAsia="Calibri" w:hAnsi="Arial" w:cs="Arial"/>
          <w:bCs/>
          <w:sz w:val="24"/>
          <w:szCs w:val="24"/>
        </w:rPr>
        <w:t xml:space="preserve">PERMANENTE DE RASTRO, MEDIANTE SESIÓN ORDINARIA NÚMERO </w:t>
      </w:r>
      <w:r w:rsidR="00825ED1">
        <w:rPr>
          <w:rFonts w:ascii="Arial" w:eastAsia="Calibri" w:hAnsi="Arial" w:cs="Arial"/>
          <w:bCs/>
          <w:sz w:val="24"/>
          <w:szCs w:val="24"/>
        </w:rPr>
        <w:t>7</w:t>
      </w:r>
      <w:r w:rsidR="004B59E5" w:rsidRPr="00E50DA0">
        <w:rPr>
          <w:rFonts w:ascii="Arial" w:eastAsia="Calibri" w:hAnsi="Arial" w:cs="Arial"/>
          <w:b/>
          <w:sz w:val="24"/>
          <w:szCs w:val="24"/>
        </w:rPr>
        <w:t xml:space="preserve">, </w:t>
      </w:r>
      <w:r w:rsidR="00E62CFD" w:rsidRPr="00E50DA0">
        <w:rPr>
          <w:rFonts w:ascii="Arial" w:eastAsia="Calibri" w:hAnsi="Arial" w:cs="Arial"/>
          <w:bCs/>
          <w:sz w:val="24"/>
          <w:szCs w:val="24"/>
        </w:rPr>
        <w:t xml:space="preserve">de conformidad con </w:t>
      </w:r>
      <w:r w:rsidRPr="00E50DA0">
        <w:rPr>
          <w:rFonts w:ascii="Arial" w:eastAsia="Calibri" w:hAnsi="Arial" w:cs="Arial"/>
          <w:sz w:val="24"/>
          <w:szCs w:val="24"/>
        </w:rPr>
        <w:t>los siguientes:</w:t>
      </w:r>
    </w:p>
    <w:p w14:paraId="50465817" w14:textId="77777777" w:rsidR="008451BF" w:rsidRPr="00E50DA0" w:rsidRDefault="008451BF" w:rsidP="00FD0AAD">
      <w:pPr>
        <w:spacing w:before="100" w:beforeAutospacing="1" w:after="100" w:afterAutospacing="1" w:line="276" w:lineRule="auto"/>
        <w:jc w:val="center"/>
        <w:rPr>
          <w:rFonts w:ascii="Arial" w:eastAsia="Calibri" w:hAnsi="Arial" w:cs="Arial"/>
          <w:b/>
          <w:sz w:val="24"/>
          <w:szCs w:val="24"/>
        </w:rPr>
      </w:pPr>
      <w:r w:rsidRPr="00E50DA0">
        <w:rPr>
          <w:rFonts w:ascii="Arial" w:eastAsia="Calibri" w:hAnsi="Arial" w:cs="Arial"/>
          <w:b/>
          <w:sz w:val="24"/>
          <w:szCs w:val="24"/>
        </w:rPr>
        <w:t>ANTECEDENTES:</w:t>
      </w:r>
    </w:p>
    <w:p w14:paraId="734519CF" w14:textId="385CF2D0" w:rsidR="00E352B0" w:rsidRPr="00E50DA0" w:rsidRDefault="004F5359" w:rsidP="00B91BA1">
      <w:pPr>
        <w:spacing w:before="100" w:beforeAutospacing="1" w:after="100" w:afterAutospacing="1" w:line="276" w:lineRule="auto"/>
        <w:contextualSpacing/>
        <w:jc w:val="both"/>
        <w:rPr>
          <w:rFonts w:ascii="Arial" w:eastAsia="Calibri" w:hAnsi="Arial" w:cs="Arial"/>
          <w:sz w:val="24"/>
          <w:szCs w:val="24"/>
        </w:rPr>
      </w:pPr>
      <w:r w:rsidRPr="00E50DA0">
        <w:rPr>
          <w:rFonts w:ascii="Arial" w:eastAsia="Calibri" w:hAnsi="Arial" w:cs="Arial"/>
          <w:sz w:val="24"/>
          <w:szCs w:val="24"/>
        </w:rPr>
        <w:t>I.-</w:t>
      </w:r>
      <w:r w:rsidR="00E352B0" w:rsidRPr="00E50DA0">
        <w:rPr>
          <w:rFonts w:ascii="Arial" w:eastAsia="Calibri" w:hAnsi="Arial" w:cs="Arial"/>
          <w:sz w:val="24"/>
          <w:szCs w:val="24"/>
        </w:rPr>
        <w:t xml:space="preserve"> Conforme al artículo 115 de la Constitución Política de los Estados Unidos</w:t>
      </w:r>
      <w:r w:rsidR="00B91BA1" w:rsidRPr="00E50DA0">
        <w:rPr>
          <w:rFonts w:ascii="Arial" w:eastAsia="Calibri" w:hAnsi="Arial" w:cs="Arial"/>
          <w:sz w:val="24"/>
          <w:szCs w:val="24"/>
        </w:rPr>
        <w:t xml:space="preserve"> </w:t>
      </w:r>
      <w:r w:rsidR="00E352B0" w:rsidRPr="00E50DA0">
        <w:rPr>
          <w:rFonts w:ascii="Arial" w:eastAsia="Calibri" w:hAnsi="Arial" w:cs="Arial"/>
          <w:sz w:val="24"/>
          <w:szCs w:val="24"/>
        </w:rPr>
        <w:t>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524EF026" w14:textId="77777777" w:rsidR="00E352B0" w:rsidRPr="00E50DA0" w:rsidRDefault="00E352B0" w:rsidP="00E352B0">
      <w:pPr>
        <w:spacing w:before="100" w:beforeAutospacing="1" w:after="100" w:afterAutospacing="1" w:line="276" w:lineRule="auto"/>
        <w:ind w:firstLine="708"/>
        <w:contextualSpacing/>
        <w:jc w:val="both"/>
        <w:rPr>
          <w:rFonts w:ascii="Arial" w:eastAsia="Calibri" w:hAnsi="Arial" w:cs="Arial"/>
          <w:sz w:val="24"/>
          <w:szCs w:val="24"/>
        </w:rPr>
      </w:pPr>
    </w:p>
    <w:p w14:paraId="11696F2D" w14:textId="238A20B9" w:rsidR="00E352B0" w:rsidRPr="00E50DA0" w:rsidRDefault="00E352B0" w:rsidP="00B91BA1">
      <w:pPr>
        <w:spacing w:before="100" w:beforeAutospacing="1" w:after="100" w:afterAutospacing="1" w:line="276" w:lineRule="auto"/>
        <w:contextualSpacing/>
        <w:jc w:val="both"/>
        <w:rPr>
          <w:rFonts w:ascii="Arial" w:eastAsia="Calibri" w:hAnsi="Arial" w:cs="Arial"/>
          <w:sz w:val="24"/>
          <w:szCs w:val="24"/>
        </w:rPr>
      </w:pPr>
      <w:r w:rsidRPr="00E50DA0">
        <w:rPr>
          <w:rFonts w:ascii="Arial" w:eastAsia="Calibri" w:hAnsi="Arial" w:cs="Arial"/>
          <w:sz w:val="24"/>
          <w:szCs w:val="24"/>
        </w:rPr>
        <w:t>Il.- De acuerdo al Reglamento Interior del Ayuntamiento de Zapotlán el Grande, en los artículos 40 y 47 establecen las atribuciones de las Comisiones y de los Presidentes de las Comisiones respectivamente.</w:t>
      </w:r>
    </w:p>
    <w:p w14:paraId="05162710" w14:textId="77777777" w:rsidR="00E352B0" w:rsidRPr="00E50DA0" w:rsidRDefault="00E352B0" w:rsidP="00E352B0">
      <w:pPr>
        <w:spacing w:before="100" w:beforeAutospacing="1" w:after="100" w:afterAutospacing="1" w:line="276" w:lineRule="auto"/>
        <w:ind w:firstLine="708"/>
        <w:contextualSpacing/>
        <w:jc w:val="both"/>
        <w:rPr>
          <w:rFonts w:ascii="Arial" w:eastAsia="Calibri" w:hAnsi="Arial" w:cs="Arial"/>
          <w:sz w:val="24"/>
          <w:szCs w:val="24"/>
        </w:rPr>
      </w:pPr>
    </w:p>
    <w:p w14:paraId="568BF02A" w14:textId="31E446C9" w:rsidR="00651E74" w:rsidRPr="00E50DA0" w:rsidRDefault="00E352B0" w:rsidP="00651E74">
      <w:pPr>
        <w:spacing w:before="100" w:beforeAutospacing="1" w:after="100" w:afterAutospacing="1" w:line="276" w:lineRule="auto"/>
        <w:contextualSpacing/>
        <w:jc w:val="both"/>
        <w:rPr>
          <w:rFonts w:ascii="Arial" w:eastAsia="Calibri" w:hAnsi="Arial" w:cs="Arial"/>
          <w:sz w:val="24"/>
          <w:szCs w:val="24"/>
        </w:rPr>
      </w:pPr>
      <w:proofErr w:type="spellStart"/>
      <w:r w:rsidRPr="00E50DA0">
        <w:rPr>
          <w:rFonts w:ascii="Arial" w:eastAsia="Calibri" w:hAnsi="Arial" w:cs="Arial"/>
          <w:sz w:val="24"/>
          <w:szCs w:val="24"/>
        </w:rPr>
        <w:t>IlI</w:t>
      </w:r>
      <w:proofErr w:type="spellEnd"/>
      <w:r w:rsidRPr="00E50DA0">
        <w:rPr>
          <w:rFonts w:ascii="Arial" w:eastAsia="Calibri" w:hAnsi="Arial" w:cs="Arial"/>
          <w:sz w:val="24"/>
          <w:szCs w:val="24"/>
        </w:rPr>
        <w:t>.- Q</w:t>
      </w:r>
      <w:r w:rsidRPr="00651E74">
        <w:rPr>
          <w:rFonts w:ascii="Arial" w:eastAsia="Calibri" w:hAnsi="Arial" w:cs="Arial"/>
          <w:sz w:val="24"/>
          <w:szCs w:val="24"/>
        </w:rPr>
        <w:t xml:space="preserve">ue en Sesión Ordinaria de Ayuntamiento número </w:t>
      </w:r>
      <w:r w:rsidR="004A0F8F" w:rsidRPr="00651E74">
        <w:rPr>
          <w:rFonts w:ascii="Arial" w:eastAsia="Calibri" w:hAnsi="Arial" w:cs="Arial"/>
          <w:sz w:val="24"/>
          <w:szCs w:val="24"/>
        </w:rPr>
        <w:t xml:space="preserve">7, celebrada el 03 de marzo del presente año, mediante el punto número 7 del orden del día, </w:t>
      </w:r>
      <w:r w:rsidRPr="00651E74">
        <w:rPr>
          <w:rFonts w:ascii="Arial" w:eastAsia="Calibri" w:hAnsi="Arial" w:cs="Arial"/>
          <w:sz w:val="24"/>
          <w:szCs w:val="24"/>
        </w:rPr>
        <w:t xml:space="preserve">se </w:t>
      </w:r>
      <w:r w:rsidR="004A0F8F" w:rsidRPr="00651E74">
        <w:rPr>
          <w:rFonts w:ascii="Arial" w:eastAsia="Calibri" w:hAnsi="Arial" w:cs="Arial"/>
          <w:sz w:val="24"/>
          <w:szCs w:val="24"/>
        </w:rPr>
        <w:t xml:space="preserve">presentó iniciativa que turna a comisiones el proyecto reglamento del rastro municipal y sus actividades complementarias, para el municipio de Zapotlán el grande, </w:t>
      </w:r>
      <w:r w:rsidR="00651E74" w:rsidRPr="00651E74">
        <w:rPr>
          <w:rFonts w:ascii="Arial" w:eastAsia="Calibri" w:hAnsi="Arial" w:cs="Arial"/>
          <w:sz w:val="24"/>
          <w:szCs w:val="24"/>
        </w:rPr>
        <w:t>J</w:t>
      </w:r>
      <w:r w:rsidR="004A0F8F" w:rsidRPr="00651E74">
        <w:rPr>
          <w:rFonts w:ascii="Arial" w:eastAsia="Calibri" w:hAnsi="Arial" w:cs="Arial"/>
          <w:sz w:val="24"/>
          <w:szCs w:val="24"/>
        </w:rPr>
        <w:t xml:space="preserve">alisco y la propuesta de abrogación del </w:t>
      </w:r>
      <w:r w:rsidR="00651E74" w:rsidRPr="00651E74">
        <w:rPr>
          <w:rFonts w:ascii="Arial" w:eastAsia="Calibri" w:hAnsi="Arial" w:cs="Arial"/>
          <w:sz w:val="24"/>
          <w:szCs w:val="24"/>
        </w:rPr>
        <w:t xml:space="preserve">Reglamento Interior Del Rastro Municipal </w:t>
      </w:r>
      <w:r w:rsidR="004A0F8F" w:rsidRPr="00651E74">
        <w:rPr>
          <w:rFonts w:ascii="Arial" w:eastAsia="Calibri" w:hAnsi="Arial" w:cs="Arial"/>
          <w:sz w:val="24"/>
          <w:szCs w:val="24"/>
        </w:rPr>
        <w:t xml:space="preserve">tipo TIF de Zapotlán el grande, </w:t>
      </w:r>
      <w:r w:rsidR="00651E74" w:rsidRPr="00651E74">
        <w:rPr>
          <w:rFonts w:ascii="Arial" w:eastAsia="Calibri" w:hAnsi="Arial" w:cs="Arial"/>
          <w:sz w:val="24"/>
          <w:szCs w:val="24"/>
        </w:rPr>
        <w:t>J</w:t>
      </w:r>
      <w:r w:rsidR="004A0F8F" w:rsidRPr="00651E74">
        <w:rPr>
          <w:rFonts w:ascii="Arial" w:eastAsia="Calibri" w:hAnsi="Arial" w:cs="Arial"/>
          <w:sz w:val="24"/>
          <w:szCs w:val="24"/>
        </w:rPr>
        <w:t>alisco</w:t>
      </w:r>
      <w:r w:rsidR="00651E74" w:rsidRPr="00651E74">
        <w:rPr>
          <w:rFonts w:ascii="Arial" w:eastAsia="Calibri" w:hAnsi="Arial" w:cs="Arial"/>
          <w:sz w:val="24"/>
          <w:szCs w:val="24"/>
        </w:rPr>
        <w:t>.</w:t>
      </w:r>
      <w:r w:rsidR="00651E74">
        <w:rPr>
          <w:rFonts w:ascii="Arial" w:eastAsia="Calibri" w:hAnsi="Arial" w:cs="Arial"/>
          <w:sz w:val="24"/>
          <w:szCs w:val="24"/>
        </w:rPr>
        <w:t xml:space="preserve"> </w:t>
      </w:r>
    </w:p>
    <w:p w14:paraId="4123BAB4" w14:textId="77777777" w:rsidR="00E352B0" w:rsidRPr="00E50DA0" w:rsidRDefault="00E352B0" w:rsidP="00E352B0">
      <w:pPr>
        <w:spacing w:before="100" w:beforeAutospacing="1" w:after="100" w:afterAutospacing="1" w:line="276" w:lineRule="auto"/>
        <w:ind w:firstLine="708"/>
        <w:contextualSpacing/>
        <w:jc w:val="both"/>
        <w:rPr>
          <w:rFonts w:ascii="Arial" w:eastAsia="Calibri" w:hAnsi="Arial" w:cs="Arial"/>
          <w:sz w:val="24"/>
          <w:szCs w:val="24"/>
        </w:rPr>
      </w:pPr>
    </w:p>
    <w:p w14:paraId="631A4243" w14:textId="5D15822C" w:rsidR="00651E74" w:rsidRDefault="00E352B0" w:rsidP="00B91BA1">
      <w:pPr>
        <w:spacing w:before="100" w:beforeAutospacing="1" w:after="100" w:afterAutospacing="1" w:line="276" w:lineRule="auto"/>
        <w:contextualSpacing/>
        <w:jc w:val="both"/>
        <w:rPr>
          <w:rFonts w:ascii="Arial" w:eastAsia="Calibri" w:hAnsi="Arial" w:cs="Arial"/>
          <w:sz w:val="24"/>
          <w:szCs w:val="24"/>
        </w:rPr>
      </w:pPr>
      <w:r w:rsidRPr="00E50DA0">
        <w:rPr>
          <w:rFonts w:ascii="Arial" w:eastAsia="Calibri" w:hAnsi="Arial" w:cs="Arial"/>
          <w:sz w:val="24"/>
          <w:szCs w:val="24"/>
        </w:rPr>
        <w:lastRenderedPageBreak/>
        <w:t xml:space="preserve">IV.- Turno realizado por la Secretaría </w:t>
      </w:r>
      <w:r w:rsidRPr="00651E74">
        <w:rPr>
          <w:rFonts w:ascii="Arial" w:eastAsia="Calibri" w:hAnsi="Arial" w:cs="Arial"/>
          <w:sz w:val="24"/>
          <w:szCs w:val="24"/>
        </w:rPr>
        <w:t>General mediante notificación NOT/</w:t>
      </w:r>
      <w:r w:rsidR="00651E74" w:rsidRPr="00651E74">
        <w:rPr>
          <w:rFonts w:ascii="Arial" w:eastAsia="Calibri" w:hAnsi="Arial" w:cs="Arial"/>
          <w:sz w:val="24"/>
          <w:szCs w:val="24"/>
        </w:rPr>
        <w:t>124</w:t>
      </w:r>
      <w:r w:rsidRPr="00651E74">
        <w:rPr>
          <w:rFonts w:ascii="Arial" w:eastAsia="Calibri" w:hAnsi="Arial" w:cs="Arial"/>
          <w:sz w:val="24"/>
          <w:szCs w:val="24"/>
        </w:rPr>
        <w:t>/202</w:t>
      </w:r>
      <w:r w:rsidR="00651E74" w:rsidRPr="00651E74">
        <w:rPr>
          <w:rFonts w:ascii="Arial" w:eastAsia="Calibri" w:hAnsi="Arial" w:cs="Arial"/>
          <w:sz w:val="24"/>
          <w:szCs w:val="24"/>
        </w:rPr>
        <w:t>2</w:t>
      </w:r>
      <w:r w:rsidRPr="00651E74">
        <w:rPr>
          <w:rFonts w:ascii="Arial" w:eastAsia="Calibri" w:hAnsi="Arial" w:cs="Arial"/>
          <w:sz w:val="24"/>
          <w:szCs w:val="24"/>
        </w:rPr>
        <w:t xml:space="preserve"> recibida con fecha </w:t>
      </w:r>
      <w:r w:rsidR="00651E74" w:rsidRPr="00651E74">
        <w:rPr>
          <w:rFonts w:ascii="Arial" w:eastAsia="Calibri" w:hAnsi="Arial" w:cs="Arial"/>
          <w:sz w:val="24"/>
          <w:szCs w:val="24"/>
        </w:rPr>
        <w:t>10 de marzo del 2022</w:t>
      </w:r>
      <w:r w:rsidRPr="00651E74">
        <w:rPr>
          <w:rFonts w:ascii="Arial" w:eastAsia="Calibri" w:hAnsi="Arial" w:cs="Arial"/>
          <w:sz w:val="24"/>
          <w:szCs w:val="24"/>
        </w:rPr>
        <w:t xml:space="preserve"> a la Comisión Edilicia de Tránsito y Protección Civil.</w:t>
      </w:r>
    </w:p>
    <w:p w14:paraId="1D2FBF75" w14:textId="4BD0AD71" w:rsidR="00651E74" w:rsidRDefault="00651E74" w:rsidP="00B91BA1">
      <w:pPr>
        <w:spacing w:before="100" w:beforeAutospacing="1" w:after="100" w:afterAutospacing="1" w:line="276" w:lineRule="auto"/>
        <w:contextualSpacing/>
        <w:jc w:val="both"/>
        <w:rPr>
          <w:rFonts w:ascii="Arial" w:eastAsia="Calibri" w:hAnsi="Arial" w:cs="Arial"/>
          <w:sz w:val="24"/>
          <w:szCs w:val="24"/>
        </w:rPr>
      </w:pPr>
    </w:p>
    <w:p w14:paraId="1F9A9BE6" w14:textId="206B838E" w:rsidR="00651E74" w:rsidRPr="00E50DA0" w:rsidRDefault="00651E74" w:rsidP="00B91BA1">
      <w:pPr>
        <w:spacing w:before="100" w:beforeAutospacing="1" w:after="100" w:afterAutospacing="1" w:line="276" w:lineRule="auto"/>
        <w:contextualSpacing/>
        <w:jc w:val="both"/>
        <w:rPr>
          <w:rFonts w:ascii="Arial" w:eastAsia="Calibri" w:hAnsi="Arial" w:cs="Arial"/>
          <w:sz w:val="24"/>
          <w:szCs w:val="24"/>
        </w:rPr>
      </w:pPr>
      <w:r>
        <w:rPr>
          <w:rFonts w:ascii="Arial" w:eastAsia="Calibri" w:hAnsi="Arial" w:cs="Arial"/>
          <w:sz w:val="24"/>
          <w:szCs w:val="24"/>
        </w:rPr>
        <w:t xml:space="preserve">V.- Por otro lado, por medio de la sesión ordinaria de Ayuntamiento número 8, celebrada el 22 de marzo del 2022, en el punto 4 del orden día, se presenta iniciativa en la que se solicita información </w:t>
      </w:r>
      <w:r w:rsidR="00106E2D">
        <w:rPr>
          <w:rFonts w:ascii="Arial" w:eastAsia="Calibri" w:hAnsi="Arial" w:cs="Arial"/>
          <w:sz w:val="24"/>
          <w:szCs w:val="24"/>
        </w:rPr>
        <w:t xml:space="preserve">respecto a la situación que guarda el Rastro Municipal, </w:t>
      </w:r>
      <w:r w:rsidR="001E695E">
        <w:rPr>
          <w:rFonts w:ascii="Arial" w:eastAsia="Calibri" w:hAnsi="Arial" w:cs="Arial"/>
          <w:sz w:val="24"/>
          <w:szCs w:val="24"/>
        </w:rPr>
        <w:t>esto antes de</w:t>
      </w:r>
      <w:r w:rsidR="00106E2D">
        <w:rPr>
          <w:rFonts w:ascii="Arial" w:eastAsia="Calibri" w:hAnsi="Arial" w:cs="Arial"/>
          <w:sz w:val="24"/>
          <w:szCs w:val="24"/>
        </w:rPr>
        <w:t xml:space="preserve"> dar continuidad con el análisis del reglamento,</w:t>
      </w:r>
      <w:r w:rsidR="001E695E">
        <w:rPr>
          <w:rFonts w:ascii="Arial" w:eastAsia="Calibri" w:hAnsi="Arial" w:cs="Arial"/>
          <w:sz w:val="24"/>
          <w:szCs w:val="24"/>
        </w:rPr>
        <w:t xml:space="preserve"> ya que se considera que</w:t>
      </w:r>
      <w:r w:rsidR="00106E2D">
        <w:rPr>
          <w:rFonts w:ascii="Arial" w:eastAsia="Calibri" w:hAnsi="Arial" w:cs="Arial"/>
          <w:sz w:val="24"/>
          <w:szCs w:val="24"/>
        </w:rPr>
        <w:t xml:space="preserve"> es indispensable contar con toda la información que verse sobre el servicio del rastro municipal, </w:t>
      </w:r>
      <w:r w:rsidR="001E695E">
        <w:rPr>
          <w:rFonts w:ascii="Arial" w:eastAsia="Calibri" w:hAnsi="Arial" w:cs="Arial"/>
          <w:sz w:val="24"/>
          <w:szCs w:val="24"/>
        </w:rPr>
        <w:t>requiriendo a</w:t>
      </w:r>
      <w:r w:rsidR="00106E2D">
        <w:rPr>
          <w:rFonts w:ascii="Arial" w:eastAsia="Calibri" w:hAnsi="Arial" w:cs="Arial"/>
          <w:sz w:val="24"/>
          <w:szCs w:val="24"/>
        </w:rPr>
        <w:t xml:space="preserve"> la</w:t>
      </w:r>
      <w:r w:rsidR="001E695E">
        <w:rPr>
          <w:rFonts w:ascii="Arial" w:eastAsia="Calibri" w:hAnsi="Arial" w:cs="Arial"/>
          <w:sz w:val="24"/>
          <w:szCs w:val="24"/>
        </w:rPr>
        <w:t>s</w:t>
      </w:r>
      <w:r w:rsidR="00106E2D">
        <w:rPr>
          <w:rFonts w:ascii="Arial" w:eastAsia="Calibri" w:hAnsi="Arial" w:cs="Arial"/>
          <w:sz w:val="24"/>
          <w:szCs w:val="24"/>
        </w:rPr>
        <w:t xml:space="preserve"> áreas de </w:t>
      </w:r>
      <w:r w:rsidR="006501D1">
        <w:rPr>
          <w:rFonts w:ascii="Arial" w:eastAsia="Calibri" w:hAnsi="Arial" w:cs="Arial"/>
          <w:sz w:val="24"/>
          <w:szCs w:val="24"/>
        </w:rPr>
        <w:t>Dirección Jurídica, Sindicatura, el órgano Interno de Control</w:t>
      </w:r>
      <w:r w:rsidR="001E695E">
        <w:rPr>
          <w:rFonts w:ascii="Arial" w:eastAsia="Calibri" w:hAnsi="Arial" w:cs="Arial"/>
          <w:sz w:val="24"/>
          <w:szCs w:val="24"/>
        </w:rPr>
        <w:t xml:space="preserve"> y</w:t>
      </w:r>
      <w:r w:rsidR="006501D1">
        <w:rPr>
          <w:rFonts w:ascii="Arial" w:eastAsia="Calibri" w:hAnsi="Arial" w:cs="Arial"/>
          <w:sz w:val="24"/>
          <w:szCs w:val="24"/>
        </w:rPr>
        <w:t xml:space="preserve"> la Unidad de protección Civil y Bomberos, rinda un informe amplio y detallado del mencionado rastro, para contar con los elementos suficientes para que la comisión de rastro funde y motive sus decisiones. </w:t>
      </w:r>
    </w:p>
    <w:p w14:paraId="5441039F" w14:textId="77777777" w:rsidR="00E352B0" w:rsidRPr="00E50DA0" w:rsidRDefault="00E352B0" w:rsidP="00E352B0">
      <w:pPr>
        <w:spacing w:before="100" w:beforeAutospacing="1" w:after="100" w:afterAutospacing="1" w:line="276" w:lineRule="auto"/>
        <w:ind w:firstLine="708"/>
        <w:contextualSpacing/>
        <w:jc w:val="both"/>
        <w:rPr>
          <w:rFonts w:ascii="Arial" w:eastAsia="Calibri" w:hAnsi="Arial" w:cs="Arial"/>
          <w:sz w:val="24"/>
          <w:szCs w:val="24"/>
        </w:rPr>
      </w:pPr>
    </w:p>
    <w:p w14:paraId="56519955" w14:textId="484A70CB" w:rsidR="00E352B0" w:rsidRPr="00E50DA0" w:rsidRDefault="00E352B0" w:rsidP="00B91BA1">
      <w:pPr>
        <w:spacing w:before="100" w:beforeAutospacing="1" w:after="100" w:afterAutospacing="1" w:line="276" w:lineRule="auto"/>
        <w:contextualSpacing/>
        <w:jc w:val="both"/>
        <w:rPr>
          <w:rFonts w:ascii="Arial" w:eastAsia="Calibri" w:hAnsi="Arial" w:cs="Arial"/>
          <w:sz w:val="24"/>
          <w:szCs w:val="24"/>
        </w:rPr>
      </w:pPr>
      <w:r w:rsidRPr="00E50DA0">
        <w:rPr>
          <w:rFonts w:ascii="Arial" w:eastAsia="Calibri" w:hAnsi="Arial" w:cs="Arial"/>
          <w:sz w:val="24"/>
          <w:szCs w:val="24"/>
        </w:rPr>
        <w:t>V</w:t>
      </w:r>
      <w:r w:rsidR="006501D1">
        <w:rPr>
          <w:rFonts w:ascii="Arial" w:eastAsia="Calibri" w:hAnsi="Arial" w:cs="Arial"/>
          <w:sz w:val="24"/>
          <w:szCs w:val="24"/>
        </w:rPr>
        <w:t>I</w:t>
      </w:r>
      <w:r w:rsidRPr="00E50DA0">
        <w:rPr>
          <w:rFonts w:ascii="Arial" w:eastAsia="Calibri" w:hAnsi="Arial" w:cs="Arial"/>
          <w:sz w:val="24"/>
          <w:szCs w:val="24"/>
        </w:rPr>
        <w:t xml:space="preserve">.- Que de acuerdo al reglamento </w:t>
      </w:r>
      <w:r w:rsidR="001E695E">
        <w:rPr>
          <w:rFonts w:ascii="Arial" w:eastAsia="Calibri" w:hAnsi="Arial" w:cs="Arial"/>
          <w:sz w:val="24"/>
          <w:szCs w:val="24"/>
        </w:rPr>
        <w:t xml:space="preserve">interior </w:t>
      </w:r>
      <w:r w:rsidRPr="00E50DA0">
        <w:rPr>
          <w:rFonts w:ascii="Arial" w:eastAsia="Calibri" w:hAnsi="Arial" w:cs="Arial"/>
          <w:sz w:val="24"/>
          <w:szCs w:val="24"/>
        </w:rPr>
        <w:t>antes citado</w:t>
      </w:r>
      <w:r w:rsidR="001E695E">
        <w:rPr>
          <w:rFonts w:ascii="Arial" w:eastAsia="Calibri" w:hAnsi="Arial" w:cs="Arial"/>
          <w:sz w:val="24"/>
          <w:szCs w:val="24"/>
        </w:rPr>
        <w:t>,</w:t>
      </w:r>
      <w:r w:rsidRPr="00E50DA0">
        <w:rPr>
          <w:rFonts w:ascii="Arial" w:eastAsia="Calibri" w:hAnsi="Arial" w:cs="Arial"/>
          <w:sz w:val="24"/>
          <w:szCs w:val="24"/>
        </w:rPr>
        <w:t xml:space="preserve"> en el artículo 99 punto 2 puntualiza que "las comisiones deben emitir su dictamen dentro de los sesenta días naturales siguientes a aquel en que se les turnó. Este plazo puede ampliarse si a juicio de la Comisión requiere mayor estudio, situación de la que debe dar aviso al Ayuntamiento para su aprobación</w:t>
      </w:r>
      <w:r w:rsidR="00B91BA1" w:rsidRPr="00E50DA0">
        <w:rPr>
          <w:rFonts w:ascii="Arial" w:eastAsia="Calibri" w:hAnsi="Arial" w:cs="Arial"/>
          <w:sz w:val="24"/>
          <w:szCs w:val="24"/>
        </w:rPr>
        <w:t>”</w:t>
      </w:r>
      <w:r w:rsidRPr="00E50DA0">
        <w:rPr>
          <w:rFonts w:ascii="Arial" w:eastAsia="Calibri" w:hAnsi="Arial" w:cs="Arial"/>
          <w:sz w:val="24"/>
          <w:szCs w:val="24"/>
        </w:rPr>
        <w:t xml:space="preserve">. </w:t>
      </w:r>
    </w:p>
    <w:p w14:paraId="26E4E6CF" w14:textId="77777777" w:rsidR="00E352B0" w:rsidRPr="00E50DA0" w:rsidRDefault="00E352B0" w:rsidP="00E352B0">
      <w:pPr>
        <w:spacing w:before="100" w:beforeAutospacing="1" w:after="100" w:afterAutospacing="1" w:line="276" w:lineRule="auto"/>
        <w:ind w:firstLine="708"/>
        <w:contextualSpacing/>
        <w:jc w:val="both"/>
        <w:rPr>
          <w:rFonts w:ascii="Arial" w:eastAsia="Calibri" w:hAnsi="Arial" w:cs="Arial"/>
          <w:b/>
          <w:bCs/>
          <w:sz w:val="24"/>
          <w:szCs w:val="24"/>
        </w:rPr>
      </w:pPr>
    </w:p>
    <w:p w14:paraId="13743C48" w14:textId="367759DC" w:rsidR="00E352B0" w:rsidRPr="00E50DA0" w:rsidRDefault="00E352B0" w:rsidP="00B91BA1">
      <w:pPr>
        <w:spacing w:before="100" w:beforeAutospacing="1" w:after="100" w:afterAutospacing="1" w:line="276" w:lineRule="auto"/>
        <w:contextualSpacing/>
        <w:jc w:val="center"/>
        <w:rPr>
          <w:rFonts w:ascii="Arial" w:eastAsia="Calibri" w:hAnsi="Arial" w:cs="Arial"/>
          <w:b/>
          <w:bCs/>
          <w:sz w:val="24"/>
          <w:szCs w:val="24"/>
        </w:rPr>
      </w:pPr>
      <w:r w:rsidRPr="00E50DA0">
        <w:rPr>
          <w:rFonts w:ascii="Arial" w:eastAsia="Calibri" w:hAnsi="Arial" w:cs="Arial"/>
          <w:b/>
          <w:bCs/>
          <w:sz w:val="24"/>
          <w:szCs w:val="24"/>
        </w:rPr>
        <w:t>EXPOSICIÓN DE MOTIVOS</w:t>
      </w:r>
    </w:p>
    <w:p w14:paraId="3E9FF8E3" w14:textId="77777777" w:rsidR="00E352B0" w:rsidRPr="00E50DA0" w:rsidRDefault="00E352B0" w:rsidP="00E352B0">
      <w:pPr>
        <w:spacing w:before="100" w:beforeAutospacing="1" w:after="100" w:afterAutospacing="1" w:line="276" w:lineRule="auto"/>
        <w:contextualSpacing/>
        <w:jc w:val="both"/>
        <w:rPr>
          <w:rFonts w:ascii="Arial" w:eastAsia="Calibri" w:hAnsi="Arial" w:cs="Arial"/>
          <w:sz w:val="24"/>
          <w:szCs w:val="24"/>
        </w:rPr>
      </w:pPr>
    </w:p>
    <w:p w14:paraId="2FC01779" w14:textId="04CBF8E0" w:rsidR="00651E74" w:rsidRDefault="00E352B0" w:rsidP="00E352B0">
      <w:pPr>
        <w:spacing w:before="100" w:beforeAutospacing="1" w:after="100" w:afterAutospacing="1" w:line="276" w:lineRule="auto"/>
        <w:contextualSpacing/>
        <w:jc w:val="both"/>
        <w:rPr>
          <w:rFonts w:ascii="Arial" w:eastAsia="Calibri" w:hAnsi="Arial" w:cs="Arial"/>
          <w:sz w:val="24"/>
          <w:szCs w:val="24"/>
          <w:highlight w:val="yellow"/>
        </w:rPr>
      </w:pPr>
      <w:r w:rsidRPr="00E50DA0">
        <w:rPr>
          <w:rFonts w:ascii="Arial" w:eastAsia="Calibri" w:hAnsi="Arial" w:cs="Arial"/>
          <w:sz w:val="24"/>
          <w:szCs w:val="24"/>
        </w:rPr>
        <w:t xml:space="preserve">El </w:t>
      </w:r>
      <w:r w:rsidRPr="00C35AF6">
        <w:rPr>
          <w:rFonts w:ascii="Arial" w:eastAsia="Calibri" w:hAnsi="Arial" w:cs="Arial"/>
          <w:sz w:val="24"/>
          <w:szCs w:val="24"/>
        </w:rPr>
        <w:t>pasado 1</w:t>
      </w:r>
      <w:r w:rsidR="00651E74" w:rsidRPr="00C35AF6">
        <w:rPr>
          <w:rFonts w:ascii="Arial" w:eastAsia="Calibri" w:hAnsi="Arial" w:cs="Arial"/>
          <w:sz w:val="24"/>
          <w:szCs w:val="24"/>
        </w:rPr>
        <w:t xml:space="preserve">3 de mayo </w:t>
      </w:r>
      <w:r w:rsidRPr="00C35AF6">
        <w:rPr>
          <w:rFonts w:ascii="Arial" w:eastAsia="Calibri" w:hAnsi="Arial" w:cs="Arial"/>
          <w:sz w:val="24"/>
          <w:szCs w:val="24"/>
        </w:rPr>
        <w:t xml:space="preserve">de 2022 se realizó la </w:t>
      </w:r>
      <w:r w:rsidR="001E695E" w:rsidRPr="00C35AF6">
        <w:rPr>
          <w:rFonts w:ascii="Arial" w:eastAsia="Calibri" w:hAnsi="Arial" w:cs="Arial"/>
          <w:sz w:val="24"/>
          <w:szCs w:val="24"/>
        </w:rPr>
        <w:t xml:space="preserve">Segunda Sesión Ordinaria </w:t>
      </w:r>
      <w:r w:rsidRPr="00C35AF6">
        <w:rPr>
          <w:rFonts w:ascii="Arial" w:eastAsia="Calibri" w:hAnsi="Arial" w:cs="Arial"/>
          <w:sz w:val="24"/>
          <w:szCs w:val="24"/>
        </w:rPr>
        <w:t xml:space="preserve">de la Comisión </w:t>
      </w:r>
      <w:r w:rsidR="00651E74" w:rsidRPr="00C35AF6">
        <w:rPr>
          <w:rFonts w:ascii="Arial" w:eastAsia="Calibri" w:hAnsi="Arial" w:cs="Arial"/>
          <w:sz w:val="24"/>
          <w:szCs w:val="24"/>
        </w:rPr>
        <w:t xml:space="preserve">Edilicia Permanente de Rastro </w:t>
      </w:r>
      <w:r w:rsidRPr="00C35AF6">
        <w:rPr>
          <w:rFonts w:ascii="Arial" w:eastAsia="Calibri" w:hAnsi="Arial" w:cs="Arial"/>
          <w:sz w:val="24"/>
          <w:szCs w:val="24"/>
        </w:rPr>
        <w:t>en la cual se aprobó girar oficio</w:t>
      </w:r>
      <w:r w:rsidR="00651E74" w:rsidRPr="00C35AF6">
        <w:rPr>
          <w:rFonts w:ascii="Arial" w:eastAsia="Calibri" w:hAnsi="Arial" w:cs="Arial"/>
          <w:sz w:val="24"/>
          <w:szCs w:val="24"/>
        </w:rPr>
        <w:t xml:space="preserve"> al Presidente Municipal, solicitando de su apoyo para que se </w:t>
      </w:r>
      <w:r w:rsidR="006501D1" w:rsidRPr="00C35AF6">
        <w:rPr>
          <w:rFonts w:ascii="Arial" w:eastAsia="Calibri" w:hAnsi="Arial" w:cs="Arial"/>
          <w:sz w:val="24"/>
          <w:szCs w:val="24"/>
        </w:rPr>
        <w:t>requiera a la áreas Sindicatura y la Unidad de protección Civil y Bomberos</w:t>
      </w:r>
      <w:r w:rsidR="00517C0E" w:rsidRPr="00C35AF6">
        <w:rPr>
          <w:rFonts w:ascii="Arial" w:eastAsia="Calibri" w:hAnsi="Arial" w:cs="Arial"/>
          <w:sz w:val="24"/>
          <w:szCs w:val="24"/>
        </w:rPr>
        <w:t xml:space="preserve"> y solicitar también</w:t>
      </w:r>
      <w:r w:rsidR="001E695E">
        <w:rPr>
          <w:rFonts w:ascii="Arial" w:eastAsia="Calibri" w:hAnsi="Arial" w:cs="Arial"/>
          <w:sz w:val="24"/>
          <w:szCs w:val="24"/>
        </w:rPr>
        <w:t xml:space="preserve"> información</w:t>
      </w:r>
      <w:r w:rsidR="00517C0E" w:rsidRPr="00C35AF6">
        <w:rPr>
          <w:rFonts w:ascii="Arial" w:eastAsia="Calibri" w:hAnsi="Arial" w:cs="Arial"/>
          <w:sz w:val="24"/>
          <w:szCs w:val="24"/>
        </w:rPr>
        <w:t xml:space="preserve"> a la Dirección de Obras Públicas</w:t>
      </w:r>
      <w:r w:rsidR="00517C0E">
        <w:rPr>
          <w:rFonts w:ascii="Arial" w:eastAsia="Calibri" w:hAnsi="Arial" w:cs="Arial"/>
          <w:sz w:val="24"/>
          <w:szCs w:val="24"/>
        </w:rPr>
        <w:t xml:space="preserve">, para contar con la información completa </w:t>
      </w:r>
      <w:r w:rsidR="001E695E">
        <w:rPr>
          <w:rFonts w:ascii="Arial" w:eastAsia="Calibri" w:hAnsi="Arial" w:cs="Arial"/>
          <w:sz w:val="24"/>
          <w:szCs w:val="24"/>
        </w:rPr>
        <w:t>y estar en condiciones para rea</w:t>
      </w:r>
      <w:r w:rsidR="00517C0E">
        <w:rPr>
          <w:rFonts w:ascii="Arial" w:eastAsia="Calibri" w:hAnsi="Arial" w:cs="Arial"/>
          <w:sz w:val="24"/>
          <w:szCs w:val="24"/>
        </w:rPr>
        <w:t xml:space="preserve">lizar los trabajos de análisis del </w:t>
      </w:r>
      <w:r w:rsidR="00517C0E" w:rsidRPr="00517C0E">
        <w:rPr>
          <w:rFonts w:ascii="Arial" w:eastAsia="Calibri" w:hAnsi="Arial" w:cs="Arial"/>
          <w:sz w:val="24"/>
          <w:szCs w:val="24"/>
        </w:rPr>
        <w:t xml:space="preserve">Reglamento el Rastro Municipal </w:t>
      </w:r>
      <w:r w:rsidR="001E695E">
        <w:rPr>
          <w:rFonts w:ascii="Arial" w:eastAsia="Calibri" w:hAnsi="Arial" w:cs="Arial"/>
          <w:sz w:val="24"/>
          <w:szCs w:val="24"/>
        </w:rPr>
        <w:t>y</w:t>
      </w:r>
      <w:r w:rsidR="00517C0E" w:rsidRPr="00517C0E">
        <w:rPr>
          <w:rFonts w:ascii="Arial" w:eastAsia="Calibri" w:hAnsi="Arial" w:cs="Arial"/>
          <w:sz w:val="24"/>
          <w:szCs w:val="24"/>
        </w:rPr>
        <w:t xml:space="preserve"> Sus Actividades Complementarias, para el municipio de Zapotlán el </w:t>
      </w:r>
      <w:r w:rsidR="00517C0E">
        <w:rPr>
          <w:rFonts w:ascii="Arial" w:eastAsia="Calibri" w:hAnsi="Arial" w:cs="Arial"/>
          <w:sz w:val="24"/>
          <w:szCs w:val="24"/>
        </w:rPr>
        <w:t>G</w:t>
      </w:r>
      <w:r w:rsidR="00517C0E" w:rsidRPr="00517C0E">
        <w:rPr>
          <w:rFonts w:ascii="Arial" w:eastAsia="Calibri" w:hAnsi="Arial" w:cs="Arial"/>
          <w:sz w:val="24"/>
          <w:szCs w:val="24"/>
        </w:rPr>
        <w:t>rande, Jalisco</w:t>
      </w:r>
    </w:p>
    <w:p w14:paraId="034B4684" w14:textId="77777777" w:rsidR="00651E74" w:rsidRDefault="00651E74" w:rsidP="00E352B0">
      <w:pPr>
        <w:spacing w:before="100" w:beforeAutospacing="1" w:after="100" w:afterAutospacing="1" w:line="276" w:lineRule="auto"/>
        <w:contextualSpacing/>
        <w:jc w:val="both"/>
        <w:rPr>
          <w:rFonts w:ascii="Arial" w:eastAsia="Calibri" w:hAnsi="Arial" w:cs="Arial"/>
          <w:sz w:val="24"/>
          <w:szCs w:val="24"/>
          <w:highlight w:val="yellow"/>
        </w:rPr>
      </w:pPr>
    </w:p>
    <w:p w14:paraId="72D5864F" w14:textId="4F47284E" w:rsidR="00E352B0" w:rsidRPr="00E50DA0" w:rsidRDefault="00E352B0" w:rsidP="00B91BA1">
      <w:pPr>
        <w:spacing w:before="100" w:beforeAutospacing="1" w:after="100" w:afterAutospacing="1" w:line="276" w:lineRule="auto"/>
        <w:contextualSpacing/>
        <w:jc w:val="both"/>
        <w:rPr>
          <w:rFonts w:ascii="Arial" w:eastAsia="Calibri" w:hAnsi="Arial" w:cs="Arial"/>
          <w:sz w:val="24"/>
          <w:szCs w:val="24"/>
        </w:rPr>
      </w:pPr>
      <w:r w:rsidRPr="00E50DA0">
        <w:rPr>
          <w:rFonts w:ascii="Arial" w:eastAsia="Calibri" w:hAnsi="Arial" w:cs="Arial"/>
          <w:sz w:val="24"/>
          <w:szCs w:val="24"/>
        </w:rPr>
        <w:t>En virtud de lo anterior, se manifiesta que el término para la dictaminación venció para la iniciativa en materia de la presente, por lo que se solicita una prórroga mayor a lo señalado en el artículo 99 del Reglamento Interior del Ayuntamiento de Zapotlán el Grande.</w:t>
      </w:r>
    </w:p>
    <w:p w14:paraId="77E20549" w14:textId="77777777" w:rsidR="00B91BA1" w:rsidRPr="00E50DA0" w:rsidRDefault="00B91BA1" w:rsidP="00E352B0">
      <w:pPr>
        <w:spacing w:before="100" w:beforeAutospacing="1" w:after="100" w:afterAutospacing="1" w:line="276" w:lineRule="auto"/>
        <w:ind w:firstLine="708"/>
        <w:contextualSpacing/>
        <w:jc w:val="both"/>
        <w:rPr>
          <w:rFonts w:ascii="Arial" w:eastAsia="Calibri" w:hAnsi="Arial" w:cs="Arial"/>
          <w:sz w:val="24"/>
          <w:szCs w:val="24"/>
        </w:rPr>
      </w:pPr>
    </w:p>
    <w:p w14:paraId="68B2DFDC" w14:textId="19B22CA5" w:rsidR="00E352B0" w:rsidRDefault="00E352B0" w:rsidP="00E352B0">
      <w:pPr>
        <w:spacing w:before="100" w:beforeAutospacing="1" w:after="100" w:afterAutospacing="1" w:line="276" w:lineRule="auto"/>
        <w:contextualSpacing/>
        <w:jc w:val="both"/>
        <w:rPr>
          <w:rFonts w:ascii="Arial" w:eastAsia="Calibri" w:hAnsi="Arial" w:cs="Arial"/>
          <w:sz w:val="24"/>
          <w:szCs w:val="24"/>
        </w:rPr>
      </w:pPr>
      <w:r w:rsidRPr="00E50DA0">
        <w:rPr>
          <w:rFonts w:ascii="Arial" w:eastAsia="Calibri" w:hAnsi="Arial" w:cs="Arial"/>
          <w:sz w:val="24"/>
          <w:szCs w:val="24"/>
        </w:rPr>
        <w:t xml:space="preserve">En </w:t>
      </w:r>
      <w:r w:rsidR="00C35AF6">
        <w:rPr>
          <w:rFonts w:ascii="Arial" w:eastAsia="Calibri" w:hAnsi="Arial" w:cs="Arial"/>
          <w:sz w:val="24"/>
          <w:szCs w:val="24"/>
        </w:rPr>
        <w:t xml:space="preserve">la misma sesión ordinaria de la comisión </w:t>
      </w:r>
      <w:r w:rsidRPr="00E50DA0">
        <w:rPr>
          <w:rFonts w:ascii="Arial" w:eastAsia="Calibri" w:hAnsi="Arial" w:cs="Arial"/>
          <w:sz w:val="24"/>
          <w:szCs w:val="24"/>
        </w:rPr>
        <w:t>se acordó solicitar al Pleno del H. Ayuntamiento de Zapotlán el Grande</w:t>
      </w:r>
      <w:r w:rsidR="001663DB">
        <w:rPr>
          <w:rFonts w:ascii="Arial" w:eastAsia="Calibri" w:hAnsi="Arial" w:cs="Arial"/>
          <w:sz w:val="24"/>
          <w:szCs w:val="24"/>
        </w:rPr>
        <w:t>,</w:t>
      </w:r>
      <w:r w:rsidRPr="00E50DA0">
        <w:rPr>
          <w:rFonts w:ascii="Arial" w:eastAsia="Calibri" w:hAnsi="Arial" w:cs="Arial"/>
          <w:sz w:val="24"/>
          <w:szCs w:val="24"/>
        </w:rPr>
        <w:t xml:space="preserve"> prórroga para dictaminar el acuerdo turnado a la Comisión Edilicia </w:t>
      </w:r>
      <w:r w:rsidR="00E50DA0" w:rsidRPr="00E50DA0">
        <w:rPr>
          <w:rFonts w:ascii="Arial" w:eastAsia="Calibri" w:hAnsi="Arial" w:cs="Arial"/>
          <w:sz w:val="24"/>
          <w:szCs w:val="24"/>
        </w:rPr>
        <w:t xml:space="preserve">Permanente de Rastro </w:t>
      </w:r>
      <w:r w:rsidR="00C35AF6">
        <w:rPr>
          <w:rFonts w:ascii="Arial" w:eastAsia="Calibri" w:hAnsi="Arial" w:cs="Arial"/>
          <w:sz w:val="24"/>
          <w:szCs w:val="24"/>
        </w:rPr>
        <w:t xml:space="preserve">mediante la </w:t>
      </w:r>
      <w:r w:rsidR="00C35AF6" w:rsidRPr="00C35AF6">
        <w:rPr>
          <w:rFonts w:ascii="Arial" w:eastAsia="Calibri" w:hAnsi="Arial" w:cs="Arial"/>
          <w:sz w:val="24"/>
          <w:szCs w:val="24"/>
        </w:rPr>
        <w:t xml:space="preserve">Sesión Ordinaria de Ayuntamiento </w:t>
      </w:r>
      <w:r w:rsidR="00C35AF6" w:rsidRPr="00C35AF6">
        <w:rPr>
          <w:rFonts w:ascii="Arial" w:eastAsia="Calibri" w:hAnsi="Arial" w:cs="Arial"/>
          <w:sz w:val="24"/>
          <w:szCs w:val="24"/>
        </w:rPr>
        <w:lastRenderedPageBreak/>
        <w:t>número 7, celebrada el 03 de marzo del presente año, mediante el punto número 7 del orden del día</w:t>
      </w:r>
      <w:r w:rsidR="00C35AF6">
        <w:rPr>
          <w:rFonts w:ascii="Arial" w:eastAsia="Calibri" w:hAnsi="Arial" w:cs="Arial"/>
          <w:sz w:val="24"/>
          <w:szCs w:val="24"/>
        </w:rPr>
        <w:t xml:space="preserve">. </w:t>
      </w:r>
    </w:p>
    <w:p w14:paraId="3B7FE6CC" w14:textId="77777777" w:rsidR="001E695E" w:rsidRPr="00E50DA0" w:rsidRDefault="001E695E" w:rsidP="00E352B0">
      <w:pPr>
        <w:spacing w:before="100" w:beforeAutospacing="1" w:after="100" w:afterAutospacing="1" w:line="276" w:lineRule="auto"/>
        <w:contextualSpacing/>
        <w:jc w:val="both"/>
        <w:rPr>
          <w:rFonts w:ascii="Arial" w:eastAsia="Calibri" w:hAnsi="Arial" w:cs="Arial"/>
          <w:sz w:val="24"/>
          <w:szCs w:val="24"/>
        </w:rPr>
      </w:pPr>
    </w:p>
    <w:p w14:paraId="68909AA1" w14:textId="0C0D8DB9" w:rsidR="00E352B0" w:rsidRDefault="00E352B0" w:rsidP="00E352B0">
      <w:pPr>
        <w:spacing w:before="100" w:beforeAutospacing="1" w:after="100" w:afterAutospacing="1" w:line="276" w:lineRule="auto"/>
        <w:contextualSpacing/>
        <w:jc w:val="both"/>
        <w:rPr>
          <w:rFonts w:ascii="Arial" w:eastAsia="Calibri" w:hAnsi="Arial" w:cs="Arial"/>
          <w:sz w:val="24"/>
          <w:szCs w:val="24"/>
        </w:rPr>
      </w:pPr>
      <w:r w:rsidRPr="00E50DA0">
        <w:rPr>
          <w:rFonts w:ascii="Arial" w:eastAsia="Calibri" w:hAnsi="Arial" w:cs="Arial"/>
          <w:sz w:val="24"/>
          <w:szCs w:val="24"/>
        </w:rPr>
        <w:t xml:space="preserve">Por lo cual los integrantes de esta Comisión Edilicia </w:t>
      </w:r>
      <w:r w:rsidR="00825ED1">
        <w:rPr>
          <w:rFonts w:ascii="Arial" w:eastAsia="Calibri" w:hAnsi="Arial" w:cs="Arial"/>
          <w:sz w:val="24"/>
          <w:szCs w:val="24"/>
        </w:rPr>
        <w:t>Permanente de Rastro</w:t>
      </w:r>
      <w:r w:rsidRPr="00E50DA0">
        <w:rPr>
          <w:rFonts w:ascii="Arial" w:eastAsia="Calibri" w:hAnsi="Arial" w:cs="Arial"/>
          <w:sz w:val="24"/>
          <w:szCs w:val="24"/>
        </w:rPr>
        <w:t xml:space="preserve">, proponemos la siguiente INICIATIVA DE ACUERDO ECONÓMICO QUE SOLICITA PRÓRROGA PARA DICTAMINAR EL </w:t>
      </w:r>
      <w:r w:rsidR="00825ED1">
        <w:rPr>
          <w:rFonts w:ascii="Arial" w:eastAsia="Calibri" w:hAnsi="Arial" w:cs="Arial"/>
          <w:sz w:val="24"/>
          <w:szCs w:val="24"/>
        </w:rPr>
        <w:t xml:space="preserve"> PUNTO DE </w:t>
      </w:r>
      <w:r w:rsidRPr="00E50DA0">
        <w:rPr>
          <w:rFonts w:ascii="Arial" w:eastAsia="Calibri" w:hAnsi="Arial" w:cs="Arial"/>
          <w:sz w:val="24"/>
          <w:szCs w:val="24"/>
        </w:rPr>
        <w:t xml:space="preserve">ACUERDO TURNADO A LA COMISIÓN EDILICIA </w:t>
      </w:r>
      <w:r w:rsidR="00825ED1">
        <w:rPr>
          <w:rFonts w:ascii="Arial" w:eastAsia="Calibri" w:hAnsi="Arial" w:cs="Arial"/>
          <w:sz w:val="24"/>
          <w:szCs w:val="24"/>
        </w:rPr>
        <w:t xml:space="preserve">PERMANENTE DE RASTRO </w:t>
      </w:r>
      <w:r w:rsidRPr="00E50DA0">
        <w:rPr>
          <w:rFonts w:ascii="Arial" w:eastAsia="Calibri" w:hAnsi="Arial" w:cs="Arial"/>
          <w:sz w:val="24"/>
          <w:szCs w:val="24"/>
        </w:rPr>
        <w:t>MEDIANTE SESIÓN ORDINARIA</w:t>
      </w:r>
      <w:r w:rsidR="00825ED1">
        <w:rPr>
          <w:rFonts w:ascii="Arial" w:eastAsia="Calibri" w:hAnsi="Arial" w:cs="Arial"/>
          <w:sz w:val="24"/>
          <w:szCs w:val="24"/>
        </w:rPr>
        <w:t xml:space="preserve"> </w:t>
      </w:r>
      <w:r w:rsidRPr="00E50DA0">
        <w:rPr>
          <w:rFonts w:ascii="Arial" w:eastAsia="Calibri" w:hAnsi="Arial" w:cs="Arial"/>
          <w:sz w:val="24"/>
          <w:szCs w:val="24"/>
        </w:rPr>
        <w:t>NUMERO 0</w:t>
      </w:r>
      <w:r w:rsidR="00825ED1">
        <w:rPr>
          <w:rFonts w:ascii="Arial" w:eastAsia="Calibri" w:hAnsi="Arial" w:cs="Arial"/>
          <w:sz w:val="24"/>
          <w:szCs w:val="24"/>
        </w:rPr>
        <w:t>7</w:t>
      </w:r>
      <w:r w:rsidRPr="00E50DA0">
        <w:rPr>
          <w:rFonts w:ascii="Arial" w:eastAsia="Calibri" w:hAnsi="Arial" w:cs="Arial"/>
          <w:sz w:val="24"/>
          <w:szCs w:val="24"/>
        </w:rPr>
        <w:t xml:space="preserve"> DE FECHA </w:t>
      </w:r>
      <w:r w:rsidR="00825ED1">
        <w:rPr>
          <w:rFonts w:ascii="Arial" w:eastAsia="Calibri" w:hAnsi="Arial" w:cs="Arial"/>
          <w:sz w:val="24"/>
          <w:szCs w:val="24"/>
        </w:rPr>
        <w:t>03 DE MARZO DEL 2022</w:t>
      </w:r>
      <w:r w:rsidRPr="00E50DA0">
        <w:rPr>
          <w:rFonts w:ascii="Arial" w:eastAsia="Calibri" w:hAnsi="Arial" w:cs="Arial"/>
          <w:sz w:val="24"/>
          <w:szCs w:val="24"/>
        </w:rPr>
        <w:t>.</w:t>
      </w:r>
    </w:p>
    <w:p w14:paraId="6367673E" w14:textId="77777777" w:rsidR="001663DB" w:rsidRDefault="001663DB" w:rsidP="00E352B0">
      <w:pPr>
        <w:spacing w:before="100" w:beforeAutospacing="1" w:after="100" w:afterAutospacing="1" w:line="276" w:lineRule="auto"/>
        <w:contextualSpacing/>
        <w:jc w:val="both"/>
        <w:rPr>
          <w:rFonts w:ascii="Arial" w:eastAsia="Calibri" w:hAnsi="Arial" w:cs="Arial"/>
          <w:sz w:val="24"/>
          <w:szCs w:val="24"/>
        </w:rPr>
      </w:pPr>
    </w:p>
    <w:p w14:paraId="7B8CF271" w14:textId="5F6CE4B9" w:rsidR="00B91BA1" w:rsidRPr="00E50DA0" w:rsidRDefault="00B91BA1" w:rsidP="00B91BA1">
      <w:pPr>
        <w:spacing w:before="100" w:beforeAutospacing="1" w:after="100" w:afterAutospacing="1" w:line="276" w:lineRule="auto"/>
        <w:ind w:firstLine="708"/>
        <w:contextualSpacing/>
        <w:jc w:val="center"/>
        <w:rPr>
          <w:rFonts w:ascii="Arial" w:eastAsia="Calibri" w:hAnsi="Arial" w:cs="Arial"/>
          <w:b/>
          <w:bCs/>
          <w:sz w:val="24"/>
          <w:szCs w:val="24"/>
        </w:rPr>
      </w:pPr>
      <w:r w:rsidRPr="00E50DA0">
        <w:rPr>
          <w:rFonts w:ascii="Arial" w:eastAsia="Calibri" w:hAnsi="Arial" w:cs="Arial"/>
          <w:b/>
          <w:bCs/>
          <w:sz w:val="24"/>
          <w:szCs w:val="24"/>
        </w:rPr>
        <w:t>PUNTOS DE ACUERDO</w:t>
      </w:r>
    </w:p>
    <w:p w14:paraId="693DE3AA" w14:textId="77777777" w:rsidR="00B91BA1" w:rsidRPr="00E50DA0" w:rsidRDefault="00B91BA1" w:rsidP="00B91BA1">
      <w:pPr>
        <w:spacing w:before="100" w:beforeAutospacing="1" w:after="100" w:afterAutospacing="1" w:line="276" w:lineRule="auto"/>
        <w:ind w:firstLine="708"/>
        <w:contextualSpacing/>
        <w:jc w:val="both"/>
        <w:rPr>
          <w:rFonts w:ascii="Arial" w:eastAsia="Calibri" w:hAnsi="Arial" w:cs="Arial"/>
          <w:sz w:val="24"/>
          <w:szCs w:val="24"/>
        </w:rPr>
      </w:pPr>
    </w:p>
    <w:p w14:paraId="2030374E" w14:textId="66CD74CF" w:rsidR="00825ED1" w:rsidRPr="00825ED1" w:rsidRDefault="00B91BA1" w:rsidP="00825ED1">
      <w:pPr>
        <w:spacing w:before="100" w:beforeAutospacing="1" w:after="100" w:afterAutospacing="1" w:line="276" w:lineRule="auto"/>
        <w:contextualSpacing/>
        <w:jc w:val="both"/>
        <w:rPr>
          <w:rFonts w:ascii="Arial" w:eastAsia="Calibri" w:hAnsi="Arial" w:cs="Arial"/>
          <w:sz w:val="24"/>
          <w:szCs w:val="24"/>
        </w:rPr>
      </w:pPr>
      <w:r w:rsidRPr="00825ED1">
        <w:rPr>
          <w:rFonts w:ascii="Arial" w:eastAsia="Calibri" w:hAnsi="Arial" w:cs="Arial"/>
          <w:b/>
          <w:bCs/>
          <w:sz w:val="24"/>
          <w:szCs w:val="24"/>
        </w:rPr>
        <w:t>PRIMERO</w:t>
      </w:r>
      <w:r w:rsidR="00825ED1">
        <w:rPr>
          <w:rFonts w:ascii="Arial" w:eastAsia="Calibri" w:hAnsi="Arial" w:cs="Arial"/>
          <w:b/>
          <w:bCs/>
          <w:sz w:val="24"/>
          <w:szCs w:val="24"/>
        </w:rPr>
        <w:t>.</w:t>
      </w:r>
      <w:r w:rsidRPr="00E50DA0">
        <w:rPr>
          <w:rFonts w:ascii="Arial" w:eastAsia="Calibri" w:hAnsi="Arial" w:cs="Arial"/>
          <w:sz w:val="24"/>
          <w:szCs w:val="24"/>
        </w:rPr>
        <w:t xml:space="preserve"> Se autorice </w:t>
      </w:r>
      <w:r w:rsidRPr="00825ED1">
        <w:rPr>
          <w:rFonts w:ascii="Arial" w:eastAsia="Calibri" w:hAnsi="Arial" w:cs="Arial"/>
          <w:sz w:val="24"/>
          <w:szCs w:val="24"/>
        </w:rPr>
        <w:t xml:space="preserve">prórroga para dictaminar el acuerdo turnado a la comisión edilicia de </w:t>
      </w:r>
      <w:r w:rsidR="00E50DA0" w:rsidRPr="00825ED1">
        <w:rPr>
          <w:rFonts w:ascii="Arial" w:eastAsia="Calibri" w:hAnsi="Arial" w:cs="Arial"/>
          <w:sz w:val="24"/>
          <w:szCs w:val="24"/>
        </w:rPr>
        <w:t>Rastro</w:t>
      </w:r>
      <w:r w:rsidRPr="00825ED1">
        <w:rPr>
          <w:rFonts w:ascii="Arial" w:eastAsia="Calibri" w:hAnsi="Arial" w:cs="Arial"/>
          <w:sz w:val="24"/>
          <w:szCs w:val="24"/>
        </w:rPr>
        <w:t xml:space="preserve"> en Sesión Ordinaria número </w:t>
      </w:r>
      <w:r w:rsidR="00E50DA0" w:rsidRPr="00825ED1">
        <w:rPr>
          <w:rFonts w:ascii="Arial" w:eastAsia="Calibri" w:hAnsi="Arial" w:cs="Arial"/>
          <w:sz w:val="24"/>
          <w:szCs w:val="24"/>
        </w:rPr>
        <w:t>02</w:t>
      </w:r>
      <w:r w:rsidRPr="00825ED1">
        <w:rPr>
          <w:rFonts w:ascii="Arial" w:eastAsia="Calibri" w:hAnsi="Arial" w:cs="Arial"/>
          <w:sz w:val="24"/>
          <w:szCs w:val="24"/>
        </w:rPr>
        <w:t xml:space="preserve"> de fecha </w:t>
      </w:r>
      <w:r w:rsidR="00E50DA0" w:rsidRPr="00825ED1">
        <w:rPr>
          <w:rFonts w:ascii="Arial" w:eastAsia="Calibri" w:hAnsi="Arial" w:cs="Arial"/>
          <w:sz w:val="24"/>
          <w:szCs w:val="24"/>
        </w:rPr>
        <w:t>13</w:t>
      </w:r>
      <w:r w:rsidRPr="00825ED1">
        <w:rPr>
          <w:rFonts w:ascii="Arial" w:eastAsia="Calibri" w:hAnsi="Arial" w:cs="Arial"/>
          <w:sz w:val="24"/>
          <w:szCs w:val="24"/>
        </w:rPr>
        <w:t xml:space="preserve"> de </w:t>
      </w:r>
      <w:r w:rsidR="00E50DA0" w:rsidRPr="00825ED1">
        <w:rPr>
          <w:rFonts w:ascii="Arial" w:eastAsia="Calibri" w:hAnsi="Arial" w:cs="Arial"/>
          <w:sz w:val="24"/>
          <w:szCs w:val="24"/>
        </w:rPr>
        <w:t xml:space="preserve">mayo </w:t>
      </w:r>
      <w:r w:rsidRPr="00825ED1">
        <w:rPr>
          <w:rFonts w:ascii="Arial" w:eastAsia="Calibri" w:hAnsi="Arial" w:cs="Arial"/>
          <w:sz w:val="24"/>
          <w:szCs w:val="24"/>
        </w:rPr>
        <w:t>del 202</w:t>
      </w:r>
      <w:r w:rsidR="00E50DA0" w:rsidRPr="00825ED1">
        <w:rPr>
          <w:rFonts w:ascii="Arial" w:eastAsia="Calibri" w:hAnsi="Arial" w:cs="Arial"/>
          <w:sz w:val="24"/>
          <w:szCs w:val="24"/>
        </w:rPr>
        <w:t>2</w:t>
      </w:r>
      <w:r w:rsidRPr="00825ED1">
        <w:rPr>
          <w:rFonts w:ascii="Arial" w:eastAsia="Calibri" w:hAnsi="Arial" w:cs="Arial"/>
          <w:sz w:val="24"/>
          <w:szCs w:val="24"/>
        </w:rPr>
        <w:t xml:space="preserve"> referente a </w:t>
      </w:r>
      <w:r w:rsidR="00825ED1" w:rsidRPr="00825ED1">
        <w:rPr>
          <w:rFonts w:ascii="Arial" w:eastAsia="Calibri" w:hAnsi="Arial" w:cs="Arial"/>
          <w:sz w:val="24"/>
          <w:szCs w:val="24"/>
        </w:rPr>
        <w:t xml:space="preserve">estudiar y analizar el Reglamento Del Rastro Municipal Y Sus Actividades Complementarias, para el municipio de Zapotlán el Grande, Jalisco, una vez que las áreas rindan sus informes correspondientes. </w:t>
      </w:r>
    </w:p>
    <w:p w14:paraId="24307586" w14:textId="74C669C0" w:rsidR="00825ED1" w:rsidRPr="00825ED1" w:rsidRDefault="00825ED1" w:rsidP="00B91BA1">
      <w:pPr>
        <w:spacing w:before="100" w:beforeAutospacing="1" w:after="100" w:afterAutospacing="1" w:line="276" w:lineRule="auto"/>
        <w:ind w:firstLine="708"/>
        <w:contextualSpacing/>
        <w:jc w:val="both"/>
        <w:rPr>
          <w:rFonts w:ascii="Arial" w:eastAsia="Calibri" w:hAnsi="Arial" w:cs="Arial"/>
          <w:sz w:val="24"/>
          <w:szCs w:val="24"/>
        </w:rPr>
      </w:pPr>
    </w:p>
    <w:p w14:paraId="39F37891" w14:textId="2B9F5F1B" w:rsidR="00B91BA1" w:rsidRPr="00E50DA0" w:rsidRDefault="00A96787" w:rsidP="00E50DA0">
      <w:pPr>
        <w:spacing w:after="0" w:line="276" w:lineRule="auto"/>
        <w:jc w:val="both"/>
        <w:rPr>
          <w:rFonts w:ascii="Arial" w:eastAsia="Calibri" w:hAnsi="Arial" w:cs="Arial"/>
          <w:bCs/>
          <w:sz w:val="24"/>
          <w:szCs w:val="24"/>
        </w:rPr>
      </w:pPr>
      <w:r w:rsidRPr="00E50DA0">
        <w:rPr>
          <w:rFonts w:ascii="Arial" w:eastAsia="Calibri" w:hAnsi="Arial" w:cs="Arial"/>
          <w:b/>
          <w:sz w:val="24"/>
          <w:szCs w:val="24"/>
        </w:rPr>
        <w:t>SEGUNDO</w:t>
      </w:r>
      <w:r w:rsidRPr="00E50DA0">
        <w:rPr>
          <w:rFonts w:ascii="Arial" w:eastAsia="Calibri" w:hAnsi="Arial" w:cs="Arial"/>
          <w:bCs/>
          <w:sz w:val="24"/>
          <w:szCs w:val="24"/>
        </w:rPr>
        <w:t xml:space="preserve">. </w:t>
      </w:r>
      <w:r w:rsidR="00B91BA1" w:rsidRPr="00E50DA0">
        <w:rPr>
          <w:rFonts w:ascii="Arial" w:eastAsia="Calibri" w:hAnsi="Arial" w:cs="Arial"/>
          <w:bCs/>
          <w:sz w:val="24"/>
          <w:szCs w:val="24"/>
        </w:rPr>
        <w:t xml:space="preserve">Se notifique a la Comisión </w:t>
      </w:r>
      <w:r w:rsidR="001E695E">
        <w:rPr>
          <w:rFonts w:ascii="Arial" w:eastAsia="Calibri" w:hAnsi="Arial" w:cs="Arial"/>
          <w:bCs/>
          <w:sz w:val="24"/>
          <w:szCs w:val="24"/>
        </w:rPr>
        <w:t>E</w:t>
      </w:r>
      <w:r w:rsidR="00B91BA1" w:rsidRPr="00E50DA0">
        <w:rPr>
          <w:rFonts w:ascii="Arial" w:eastAsia="Calibri" w:hAnsi="Arial" w:cs="Arial"/>
          <w:bCs/>
          <w:sz w:val="24"/>
          <w:szCs w:val="24"/>
        </w:rPr>
        <w:t xml:space="preserve">dilicia Permanente de Rastro. </w:t>
      </w:r>
    </w:p>
    <w:p w14:paraId="61239CFF" w14:textId="77777777" w:rsidR="00E50DA0" w:rsidRPr="00E50DA0" w:rsidRDefault="00E50DA0" w:rsidP="00E50DA0">
      <w:pPr>
        <w:spacing w:after="0" w:line="276" w:lineRule="auto"/>
        <w:jc w:val="both"/>
        <w:rPr>
          <w:rFonts w:ascii="Arial" w:eastAsia="Calibri" w:hAnsi="Arial" w:cs="Arial"/>
          <w:bCs/>
          <w:sz w:val="24"/>
          <w:szCs w:val="24"/>
        </w:rPr>
      </w:pPr>
    </w:p>
    <w:p w14:paraId="4AED0C28" w14:textId="748A6DEE" w:rsidR="00A96787" w:rsidRPr="00E50DA0" w:rsidRDefault="00B91BA1" w:rsidP="00E50DA0">
      <w:pPr>
        <w:spacing w:after="0" w:line="276" w:lineRule="auto"/>
        <w:jc w:val="both"/>
        <w:rPr>
          <w:rFonts w:ascii="Arial" w:eastAsia="Calibri" w:hAnsi="Arial" w:cs="Arial"/>
          <w:bCs/>
          <w:sz w:val="24"/>
          <w:szCs w:val="24"/>
        </w:rPr>
      </w:pPr>
      <w:r w:rsidRPr="00E50DA0">
        <w:rPr>
          <w:rFonts w:ascii="Arial" w:eastAsia="Calibri" w:hAnsi="Arial" w:cs="Arial"/>
          <w:b/>
          <w:sz w:val="24"/>
          <w:szCs w:val="24"/>
        </w:rPr>
        <w:t>TERCERO.</w:t>
      </w:r>
      <w:r w:rsidRPr="00E50DA0">
        <w:rPr>
          <w:rFonts w:ascii="Arial" w:eastAsia="Calibri" w:hAnsi="Arial" w:cs="Arial"/>
          <w:bCs/>
          <w:sz w:val="24"/>
          <w:szCs w:val="24"/>
        </w:rPr>
        <w:t xml:space="preserve"> Se notifique a la Secretaría General para los efectos legales y administrativos a que haya lugar</w:t>
      </w:r>
      <w:r w:rsidR="007D59B1" w:rsidRPr="00E50DA0">
        <w:rPr>
          <w:rFonts w:ascii="Arial" w:eastAsia="Calibri" w:hAnsi="Arial" w:cs="Arial"/>
          <w:bCs/>
          <w:sz w:val="24"/>
          <w:szCs w:val="24"/>
        </w:rPr>
        <w:t xml:space="preserve">. </w:t>
      </w:r>
    </w:p>
    <w:p w14:paraId="29FD43C5" w14:textId="77777777" w:rsidR="00E50DA0" w:rsidRPr="00E50DA0" w:rsidRDefault="00E50DA0" w:rsidP="00044C4A">
      <w:pPr>
        <w:pStyle w:val="Cuerpo"/>
        <w:spacing w:after="0" w:line="276" w:lineRule="auto"/>
        <w:jc w:val="center"/>
        <w:rPr>
          <w:rStyle w:val="Ninguno"/>
          <w:rFonts w:ascii="Arial" w:hAnsi="Arial" w:cs="Arial"/>
          <w:b/>
          <w:bCs/>
          <w:sz w:val="24"/>
          <w:szCs w:val="24"/>
          <w:lang w:val="es-MX"/>
        </w:rPr>
      </w:pPr>
    </w:p>
    <w:p w14:paraId="5293E0A1" w14:textId="77777777" w:rsidR="00E50DA0" w:rsidRPr="00E50DA0" w:rsidRDefault="00E50DA0" w:rsidP="00E50DA0">
      <w:pPr>
        <w:spacing w:after="0" w:line="240" w:lineRule="auto"/>
        <w:jc w:val="center"/>
        <w:rPr>
          <w:rFonts w:ascii="Arial" w:eastAsia="Times New Roman" w:hAnsi="Arial" w:cs="Arial"/>
          <w:b/>
          <w:lang w:val="es-AR" w:eastAsia="es-ES"/>
        </w:rPr>
      </w:pPr>
      <w:r w:rsidRPr="00E50DA0">
        <w:rPr>
          <w:rFonts w:ascii="Arial" w:eastAsia="Times New Roman" w:hAnsi="Arial" w:cs="Arial"/>
          <w:b/>
          <w:lang w:val="es-AR" w:eastAsia="es-ES"/>
        </w:rPr>
        <w:t>ATENTAMENTE</w:t>
      </w:r>
    </w:p>
    <w:p w14:paraId="0E1D5875" w14:textId="77777777" w:rsidR="00E50DA0" w:rsidRPr="001663DB" w:rsidRDefault="00E50DA0" w:rsidP="00E50DA0">
      <w:pPr>
        <w:spacing w:after="0" w:line="240" w:lineRule="auto"/>
        <w:jc w:val="center"/>
        <w:rPr>
          <w:rFonts w:ascii="Arial Narrow" w:eastAsia="Times New Roman" w:hAnsi="Arial Narrow" w:cs="Arial"/>
          <w:b/>
          <w:lang w:val="es-AR" w:eastAsia="es-ES"/>
        </w:rPr>
      </w:pPr>
      <w:r w:rsidRPr="001663DB">
        <w:rPr>
          <w:rFonts w:ascii="Arial Narrow" w:eastAsia="Times New Roman" w:hAnsi="Arial Narrow" w:cs="Arial"/>
          <w:b/>
          <w:lang w:val="es-AR" w:eastAsia="es-ES"/>
        </w:rPr>
        <w:t>CD. GUZMÁN, MUNICIPIO DE ZAPOTLÁN EL GRANDE, JALISCO, MAYO 04 DE 2022</w:t>
      </w:r>
    </w:p>
    <w:p w14:paraId="16D73D6C" w14:textId="10F0A34C" w:rsidR="00E50DA0" w:rsidRPr="001663DB" w:rsidRDefault="00E50DA0" w:rsidP="00E50DA0">
      <w:pPr>
        <w:pStyle w:val="Cuerpo"/>
        <w:spacing w:after="0" w:line="240" w:lineRule="auto"/>
        <w:jc w:val="center"/>
        <w:rPr>
          <w:rStyle w:val="Ninguno"/>
          <w:rFonts w:ascii="Arial Narrow" w:hAnsi="Arial Narrow" w:cs="Arial"/>
          <w:b/>
          <w:bCs/>
          <w:lang w:val="es-MX"/>
        </w:rPr>
      </w:pPr>
      <w:r w:rsidRPr="001663DB">
        <w:rPr>
          <w:rStyle w:val="Ninguno"/>
          <w:rFonts w:ascii="Arial Narrow" w:hAnsi="Arial Narrow" w:cs="Arial"/>
          <w:b/>
          <w:bCs/>
          <w:lang w:val="es-MX"/>
        </w:rPr>
        <w:t>“2022, AÑO DE LA ATENCIÓN INTEGAL A NIÑAS, NIÑOS Y ADOLESCENTES CON CÁNCER EN JALISCO”</w:t>
      </w:r>
    </w:p>
    <w:p w14:paraId="59744771" w14:textId="0DD3066E" w:rsidR="00103880" w:rsidRPr="00E50DA0" w:rsidRDefault="00E50DA0" w:rsidP="00E50DA0">
      <w:pPr>
        <w:pStyle w:val="Cuerpo"/>
        <w:spacing w:after="0" w:line="276" w:lineRule="auto"/>
        <w:jc w:val="center"/>
        <w:rPr>
          <w:rFonts w:ascii="Arial" w:hAnsi="Arial" w:cs="Arial"/>
          <w:b/>
          <w:bCs/>
        </w:rPr>
      </w:pPr>
      <w:r w:rsidRPr="001663DB">
        <w:rPr>
          <w:rFonts w:ascii="Arial Narrow" w:eastAsia="Bradley Hand ITC" w:hAnsi="Arial Narrow" w:cs="Arial"/>
          <w:b/>
          <w:bCs/>
        </w:rPr>
        <w:t>“</w:t>
      </w:r>
      <w:r w:rsidRPr="001663DB">
        <w:rPr>
          <w:rFonts w:ascii="Arial Narrow" w:hAnsi="Arial Narrow" w:cs="Arial"/>
          <w:b/>
          <w:bCs/>
        </w:rPr>
        <w:t>2022, AÑO DEL CINCUENTA ANIVERSARIO DEL INSTITUTO TECNOLÓGICO DE CIUDAD GUZMÁN</w:t>
      </w:r>
      <w:r w:rsidR="001663DB" w:rsidRPr="001663DB">
        <w:rPr>
          <w:rFonts w:ascii="Arial Narrow" w:hAnsi="Arial Narrow" w:cs="Arial"/>
          <w:b/>
          <w:bCs/>
        </w:rPr>
        <w:t>”</w:t>
      </w:r>
    </w:p>
    <w:p w14:paraId="4912D1D4" w14:textId="72087FCA" w:rsidR="00E50DA0" w:rsidRPr="00E50DA0" w:rsidRDefault="00E50DA0" w:rsidP="00E50DA0">
      <w:pPr>
        <w:pStyle w:val="Cuerpo"/>
        <w:spacing w:after="0" w:line="276" w:lineRule="auto"/>
        <w:jc w:val="center"/>
        <w:rPr>
          <w:rFonts w:ascii="Arial" w:hAnsi="Arial" w:cs="Arial"/>
          <w:b/>
          <w:bCs/>
          <w:sz w:val="24"/>
          <w:szCs w:val="24"/>
        </w:rPr>
      </w:pPr>
    </w:p>
    <w:p w14:paraId="4B1B570D" w14:textId="77777777" w:rsidR="00E50DA0" w:rsidRPr="00E50DA0" w:rsidRDefault="00E50DA0" w:rsidP="00E50DA0">
      <w:pPr>
        <w:pStyle w:val="Cuerpo"/>
        <w:spacing w:after="0" w:line="276" w:lineRule="auto"/>
        <w:jc w:val="center"/>
        <w:rPr>
          <w:rFonts w:ascii="Arial" w:eastAsia="Bradley Hand ITC" w:hAnsi="Arial" w:cs="Arial"/>
          <w:b/>
          <w:bCs/>
          <w:i/>
          <w:iCs/>
          <w:sz w:val="24"/>
          <w:szCs w:val="24"/>
          <w:lang w:val="es-MX"/>
        </w:rPr>
      </w:pPr>
    </w:p>
    <w:p w14:paraId="63175462" w14:textId="77777777" w:rsidR="0079024E" w:rsidRPr="00E50DA0" w:rsidRDefault="0079024E" w:rsidP="002D0334">
      <w:pPr>
        <w:spacing w:after="0" w:line="276" w:lineRule="auto"/>
        <w:jc w:val="center"/>
        <w:rPr>
          <w:rFonts w:ascii="Arial" w:eastAsia="Calibri" w:hAnsi="Arial" w:cs="Arial"/>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E50DA0" w:rsidRPr="00E50DA0" w14:paraId="4E17FE92" w14:textId="77777777" w:rsidTr="00A853F7">
        <w:tc>
          <w:tcPr>
            <w:tcW w:w="8978" w:type="dxa"/>
            <w:gridSpan w:val="2"/>
          </w:tcPr>
          <w:p w14:paraId="5CD91614" w14:textId="77777777" w:rsidR="00E50DA0" w:rsidRPr="00E50DA0" w:rsidRDefault="00E50DA0" w:rsidP="00A853F7">
            <w:pPr>
              <w:jc w:val="center"/>
              <w:rPr>
                <w:rFonts w:ascii="Arial" w:hAnsi="Arial" w:cs="Arial"/>
                <w:b/>
                <w:sz w:val="24"/>
                <w:szCs w:val="24"/>
              </w:rPr>
            </w:pPr>
            <w:r w:rsidRPr="00E50DA0">
              <w:rPr>
                <w:rFonts w:ascii="Arial" w:hAnsi="Arial" w:cs="Arial"/>
                <w:b/>
                <w:sz w:val="24"/>
                <w:szCs w:val="24"/>
              </w:rPr>
              <w:t xml:space="preserve">RAÚL CHÁVEZ GARCÍA </w:t>
            </w:r>
          </w:p>
          <w:p w14:paraId="0F30EA5D" w14:textId="77777777" w:rsidR="00E50DA0" w:rsidRPr="00E50DA0" w:rsidRDefault="00E50DA0" w:rsidP="00A853F7">
            <w:pPr>
              <w:jc w:val="center"/>
              <w:rPr>
                <w:rFonts w:ascii="Arial" w:hAnsi="Arial" w:cs="Arial"/>
                <w:sz w:val="24"/>
                <w:szCs w:val="24"/>
              </w:rPr>
            </w:pPr>
            <w:r w:rsidRPr="00E50DA0">
              <w:rPr>
                <w:rFonts w:ascii="Arial" w:hAnsi="Arial" w:cs="Arial"/>
                <w:sz w:val="24"/>
                <w:szCs w:val="24"/>
              </w:rPr>
              <w:t xml:space="preserve">Regidor Presidente de la Comisión Edilicia Permanente de Rastro </w:t>
            </w:r>
          </w:p>
          <w:p w14:paraId="629BB73E" w14:textId="77777777" w:rsidR="00E50DA0" w:rsidRPr="00E50DA0" w:rsidRDefault="00E50DA0" w:rsidP="00A853F7">
            <w:pPr>
              <w:jc w:val="center"/>
              <w:rPr>
                <w:rFonts w:ascii="Arial" w:hAnsi="Arial" w:cs="Arial"/>
                <w:b/>
                <w:sz w:val="24"/>
                <w:szCs w:val="24"/>
              </w:rPr>
            </w:pPr>
          </w:p>
          <w:p w14:paraId="290C0B3D" w14:textId="77777777" w:rsidR="00E50DA0" w:rsidRPr="00E50DA0" w:rsidRDefault="00E50DA0" w:rsidP="00A853F7">
            <w:pPr>
              <w:jc w:val="center"/>
              <w:rPr>
                <w:rFonts w:ascii="Arial" w:hAnsi="Arial" w:cs="Arial"/>
                <w:b/>
                <w:sz w:val="24"/>
                <w:szCs w:val="24"/>
              </w:rPr>
            </w:pPr>
          </w:p>
        </w:tc>
      </w:tr>
      <w:tr w:rsidR="00E50DA0" w:rsidRPr="00E50DA0" w14:paraId="1E14A3A9" w14:textId="77777777" w:rsidTr="00A853F7">
        <w:tc>
          <w:tcPr>
            <w:tcW w:w="4489" w:type="dxa"/>
          </w:tcPr>
          <w:p w14:paraId="098E17F6" w14:textId="77777777" w:rsidR="00E50DA0" w:rsidRPr="005421DC" w:rsidRDefault="00E50DA0" w:rsidP="00A853F7">
            <w:pPr>
              <w:jc w:val="center"/>
              <w:rPr>
                <w:rFonts w:ascii="Arial" w:hAnsi="Arial" w:cs="Arial"/>
                <w:b/>
              </w:rPr>
            </w:pPr>
          </w:p>
          <w:p w14:paraId="2B39E194" w14:textId="77777777" w:rsidR="00E50DA0" w:rsidRPr="005421DC" w:rsidRDefault="00E50DA0" w:rsidP="00A853F7">
            <w:pPr>
              <w:jc w:val="center"/>
              <w:rPr>
                <w:rFonts w:ascii="Arial" w:hAnsi="Arial" w:cs="Arial"/>
                <w:b/>
              </w:rPr>
            </w:pPr>
          </w:p>
          <w:p w14:paraId="668FC0DB" w14:textId="77777777" w:rsidR="00E50DA0" w:rsidRPr="005421DC" w:rsidRDefault="00E50DA0" w:rsidP="00A853F7">
            <w:pPr>
              <w:jc w:val="center"/>
              <w:rPr>
                <w:rFonts w:ascii="Arial" w:hAnsi="Arial" w:cs="Arial"/>
                <w:b/>
              </w:rPr>
            </w:pPr>
            <w:r w:rsidRPr="005421DC">
              <w:rPr>
                <w:rFonts w:ascii="Arial" w:hAnsi="Arial" w:cs="Arial"/>
                <w:b/>
              </w:rPr>
              <w:t xml:space="preserve">LIC. EVA MARÍA DE JESÚS BARRETO </w:t>
            </w:r>
          </w:p>
          <w:p w14:paraId="33E68673" w14:textId="77777777" w:rsidR="00E50DA0" w:rsidRPr="005421DC" w:rsidRDefault="00E50DA0" w:rsidP="00A853F7">
            <w:pPr>
              <w:jc w:val="center"/>
              <w:rPr>
                <w:rFonts w:ascii="Arial" w:hAnsi="Arial" w:cs="Arial"/>
                <w:b/>
              </w:rPr>
            </w:pPr>
            <w:r w:rsidRPr="005421DC">
              <w:rPr>
                <w:rFonts w:ascii="Arial" w:hAnsi="Arial" w:cs="Arial"/>
              </w:rPr>
              <w:t xml:space="preserve">Regidor Vocal de la Comisión Edilicia Permanente de Rastro </w:t>
            </w:r>
          </w:p>
        </w:tc>
        <w:tc>
          <w:tcPr>
            <w:tcW w:w="4489" w:type="dxa"/>
          </w:tcPr>
          <w:p w14:paraId="2DC0AB0B" w14:textId="77777777" w:rsidR="00E50DA0" w:rsidRPr="005421DC" w:rsidRDefault="00E50DA0" w:rsidP="00A853F7">
            <w:pPr>
              <w:jc w:val="center"/>
              <w:rPr>
                <w:rFonts w:ascii="Arial" w:hAnsi="Arial" w:cs="Arial"/>
                <w:b/>
              </w:rPr>
            </w:pPr>
            <w:bookmarkStart w:id="0" w:name="_GoBack"/>
            <w:bookmarkEnd w:id="0"/>
          </w:p>
          <w:p w14:paraId="536E807D" w14:textId="77777777" w:rsidR="00E50DA0" w:rsidRPr="005421DC" w:rsidRDefault="00E50DA0" w:rsidP="00A853F7">
            <w:pPr>
              <w:rPr>
                <w:rFonts w:ascii="Arial" w:hAnsi="Arial" w:cs="Arial"/>
                <w:b/>
              </w:rPr>
            </w:pPr>
          </w:p>
          <w:p w14:paraId="51441DCA" w14:textId="77777777" w:rsidR="00E50DA0" w:rsidRPr="005421DC" w:rsidRDefault="00E50DA0" w:rsidP="00A853F7">
            <w:pPr>
              <w:jc w:val="center"/>
              <w:rPr>
                <w:rFonts w:ascii="Arial" w:hAnsi="Arial" w:cs="Arial"/>
                <w:b/>
              </w:rPr>
            </w:pPr>
            <w:r w:rsidRPr="005421DC">
              <w:rPr>
                <w:rFonts w:ascii="Arial" w:hAnsi="Arial" w:cs="Arial"/>
                <w:b/>
              </w:rPr>
              <w:t xml:space="preserve">ABOG. ERNESTO SÁNCHEZ </w:t>
            </w:r>
            <w:proofErr w:type="spellStart"/>
            <w:r w:rsidRPr="005421DC">
              <w:rPr>
                <w:rFonts w:ascii="Arial" w:hAnsi="Arial" w:cs="Arial"/>
                <w:b/>
              </w:rPr>
              <w:t>SÁNCHEZ</w:t>
            </w:r>
            <w:proofErr w:type="spellEnd"/>
          </w:p>
          <w:p w14:paraId="3D37BB2E" w14:textId="77777777" w:rsidR="00E50DA0" w:rsidRPr="005421DC" w:rsidRDefault="00E50DA0" w:rsidP="00A853F7">
            <w:pPr>
              <w:jc w:val="center"/>
              <w:rPr>
                <w:rFonts w:ascii="Arial" w:hAnsi="Arial" w:cs="Arial"/>
              </w:rPr>
            </w:pPr>
            <w:r w:rsidRPr="005421DC">
              <w:rPr>
                <w:rFonts w:ascii="Arial" w:hAnsi="Arial" w:cs="Arial"/>
              </w:rPr>
              <w:t>Regidor Vocal de la Comisión Edilicia Permanente  de Rastro</w:t>
            </w:r>
          </w:p>
        </w:tc>
      </w:tr>
    </w:tbl>
    <w:p w14:paraId="34207E1B" w14:textId="77777777" w:rsidR="00E50DA0" w:rsidRPr="00E50DA0" w:rsidRDefault="00E50DA0" w:rsidP="00FD0AAD">
      <w:pPr>
        <w:spacing w:line="276" w:lineRule="auto"/>
        <w:jc w:val="both"/>
        <w:rPr>
          <w:rFonts w:ascii="Arial" w:hAnsi="Arial" w:cs="Arial"/>
          <w:i/>
          <w:iCs/>
          <w:sz w:val="24"/>
          <w:szCs w:val="24"/>
        </w:rPr>
      </w:pPr>
    </w:p>
    <w:sectPr w:rsidR="00E50DA0" w:rsidRPr="00E50DA0" w:rsidSect="00FD0AAD">
      <w:headerReference w:type="default" r:id="rId8"/>
      <w:footerReference w:type="default" r:id="rId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AB5FB" w14:textId="77777777" w:rsidR="00D32A0A" w:rsidRDefault="00D32A0A">
      <w:pPr>
        <w:spacing w:after="0" w:line="240" w:lineRule="auto"/>
      </w:pPr>
      <w:r>
        <w:separator/>
      </w:r>
    </w:p>
  </w:endnote>
  <w:endnote w:type="continuationSeparator" w:id="0">
    <w:p w14:paraId="0471449F" w14:textId="77777777" w:rsidR="00D32A0A" w:rsidRDefault="00D3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488579"/>
      <w:docPartObj>
        <w:docPartGallery w:val="Page Numbers (Bottom of Page)"/>
        <w:docPartUnique/>
      </w:docPartObj>
    </w:sdtPr>
    <w:sdtEndPr/>
    <w:sdtContent>
      <w:sdt>
        <w:sdtPr>
          <w:id w:val="-1669238322"/>
          <w:docPartObj>
            <w:docPartGallery w:val="Page Numbers (Top of Page)"/>
            <w:docPartUnique/>
          </w:docPartObj>
        </w:sdtPr>
        <w:sdtEndPr/>
        <w:sdtContent>
          <w:p w14:paraId="1F5615C6" w14:textId="4C9E64AE" w:rsidR="0079024E" w:rsidRDefault="002D0334" w:rsidP="0079024E">
            <w:pPr>
              <w:pStyle w:val="Piedepgina"/>
              <w:jc w:val="center"/>
            </w:pPr>
            <w:r>
              <w:rPr>
                <w:noProof/>
                <w:lang w:val="es-ES" w:eastAsia="es-ES"/>
              </w:rPr>
              <w:drawing>
                <wp:anchor distT="0" distB="0" distL="114300" distR="114300" simplePos="0" relativeHeight="251657216" behindDoc="1" locked="0" layoutInCell="0" allowOverlap="1" wp14:anchorId="3D201031" wp14:editId="3B4E01AD">
                  <wp:simplePos x="0" y="0"/>
                  <wp:positionH relativeFrom="page">
                    <wp:align>right</wp:align>
                  </wp:positionH>
                  <wp:positionV relativeFrom="margin">
                    <wp:posOffset>7584209</wp:posOffset>
                  </wp:positionV>
                  <wp:extent cx="7665720" cy="13042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p>
        </w:sdtContent>
      </w:sdt>
    </w:sdtContent>
  </w:sdt>
  <w:p w14:paraId="448E18AF" w14:textId="77777777" w:rsidR="0079024E" w:rsidRDefault="00790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E1943" w14:textId="77777777" w:rsidR="00D32A0A" w:rsidRDefault="00D32A0A">
      <w:pPr>
        <w:spacing w:after="0" w:line="240" w:lineRule="auto"/>
      </w:pPr>
      <w:r>
        <w:separator/>
      </w:r>
    </w:p>
  </w:footnote>
  <w:footnote w:type="continuationSeparator" w:id="0">
    <w:p w14:paraId="1965F673" w14:textId="77777777" w:rsidR="00D32A0A" w:rsidRDefault="00D32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B1701" w14:textId="503DFD20" w:rsidR="0079024E" w:rsidRDefault="001663DB">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69.95pt;margin-top:-94.3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26611656"/>
    <w:multiLevelType w:val="hybridMultilevel"/>
    <w:tmpl w:val="0A6AC31C"/>
    <w:lvl w:ilvl="0" w:tplc="EAC42334">
      <w:start w:val="1"/>
      <w:numFmt w:val="upperLetter"/>
      <w:lvlText w:val="%1)"/>
      <w:lvlJc w:val="left"/>
      <w:pPr>
        <w:ind w:left="2160" w:hanging="360"/>
      </w:pPr>
      <w:rPr>
        <w:rFonts w:hint="default"/>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
    <w:nsid w:val="3E046AA7"/>
    <w:multiLevelType w:val="hybridMultilevel"/>
    <w:tmpl w:val="9D345D84"/>
    <w:lvl w:ilvl="0" w:tplc="369C863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5C840626"/>
    <w:multiLevelType w:val="hybridMultilevel"/>
    <w:tmpl w:val="77A204F6"/>
    <w:lvl w:ilvl="0" w:tplc="507AA7DA">
      <w:start w:val="1"/>
      <w:numFmt w:val="upperRoman"/>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0C430B"/>
    <w:multiLevelType w:val="hybridMultilevel"/>
    <w:tmpl w:val="8D06B7D8"/>
    <w:lvl w:ilvl="0" w:tplc="0958F3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BF"/>
    <w:rsid w:val="00031107"/>
    <w:rsid w:val="00044C4A"/>
    <w:rsid w:val="0006026C"/>
    <w:rsid w:val="000D2838"/>
    <w:rsid w:val="00103880"/>
    <w:rsid w:val="0010680B"/>
    <w:rsid w:val="00106E2D"/>
    <w:rsid w:val="00112692"/>
    <w:rsid w:val="00121592"/>
    <w:rsid w:val="00135197"/>
    <w:rsid w:val="001663DB"/>
    <w:rsid w:val="00177A09"/>
    <w:rsid w:val="00196867"/>
    <w:rsid w:val="001A2A20"/>
    <w:rsid w:val="001B7AC0"/>
    <w:rsid w:val="001E695E"/>
    <w:rsid w:val="001E781B"/>
    <w:rsid w:val="0026088F"/>
    <w:rsid w:val="00284CE7"/>
    <w:rsid w:val="0029314A"/>
    <w:rsid w:val="002A5558"/>
    <w:rsid w:val="002C1830"/>
    <w:rsid w:val="002D0334"/>
    <w:rsid w:val="002D078A"/>
    <w:rsid w:val="002F1B9E"/>
    <w:rsid w:val="002F38A7"/>
    <w:rsid w:val="00342763"/>
    <w:rsid w:val="003B79DC"/>
    <w:rsid w:val="003D2F15"/>
    <w:rsid w:val="003D2FD3"/>
    <w:rsid w:val="00430503"/>
    <w:rsid w:val="00472128"/>
    <w:rsid w:val="004818E0"/>
    <w:rsid w:val="00487166"/>
    <w:rsid w:val="00491557"/>
    <w:rsid w:val="004A0F8F"/>
    <w:rsid w:val="004A44B8"/>
    <w:rsid w:val="004A5EA1"/>
    <w:rsid w:val="004B59E5"/>
    <w:rsid w:val="004D3D95"/>
    <w:rsid w:val="004F5359"/>
    <w:rsid w:val="00502C15"/>
    <w:rsid w:val="0051232D"/>
    <w:rsid w:val="00517C0E"/>
    <w:rsid w:val="00533D57"/>
    <w:rsid w:val="005421DC"/>
    <w:rsid w:val="00563269"/>
    <w:rsid w:val="005B6794"/>
    <w:rsid w:val="00631052"/>
    <w:rsid w:val="006501D1"/>
    <w:rsid w:val="00651E74"/>
    <w:rsid w:val="006A322C"/>
    <w:rsid w:val="006A6D4C"/>
    <w:rsid w:val="006E7CE1"/>
    <w:rsid w:val="0071056F"/>
    <w:rsid w:val="00717BA1"/>
    <w:rsid w:val="00725E8C"/>
    <w:rsid w:val="00756CB1"/>
    <w:rsid w:val="007853EF"/>
    <w:rsid w:val="0079024E"/>
    <w:rsid w:val="007B7514"/>
    <w:rsid w:val="007C3853"/>
    <w:rsid w:val="007D59B1"/>
    <w:rsid w:val="007F274A"/>
    <w:rsid w:val="00822211"/>
    <w:rsid w:val="00825ED1"/>
    <w:rsid w:val="0082776A"/>
    <w:rsid w:val="00837C4F"/>
    <w:rsid w:val="008451BF"/>
    <w:rsid w:val="0085452C"/>
    <w:rsid w:val="00855957"/>
    <w:rsid w:val="00895D49"/>
    <w:rsid w:val="008C1958"/>
    <w:rsid w:val="008E6FC9"/>
    <w:rsid w:val="008F32BA"/>
    <w:rsid w:val="009028AD"/>
    <w:rsid w:val="00902B33"/>
    <w:rsid w:val="00936B06"/>
    <w:rsid w:val="00937BF0"/>
    <w:rsid w:val="00945793"/>
    <w:rsid w:val="00951AEE"/>
    <w:rsid w:val="009532FC"/>
    <w:rsid w:val="00961CE3"/>
    <w:rsid w:val="009915DE"/>
    <w:rsid w:val="009E08CA"/>
    <w:rsid w:val="009E7CCB"/>
    <w:rsid w:val="009F3291"/>
    <w:rsid w:val="009F7DE2"/>
    <w:rsid w:val="00A00D58"/>
    <w:rsid w:val="00A17DE6"/>
    <w:rsid w:val="00A22A02"/>
    <w:rsid w:val="00A52D6D"/>
    <w:rsid w:val="00A95EC7"/>
    <w:rsid w:val="00A96787"/>
    <w:rsid w:val="00A97D99"/>
    <w:rsid w:val="00AC34EF"/>
    <w:rsid w:val="00B422A2"/>
    <w:rsid w:val="00B4635F"/>
    <w:rsid w:val="00B75FE0"/>
    <w:rsid w:val="00B91BA1"/>
    <w:rsid w:val="00BD0231"/>
    <w:rsid w:val="00C24087"/>
    <w:rsid w:val="00C35AF6"/>
    <w:rsid w:val="00C44118"/>
    <w:rsid w:val="00C515D5"/>
    <w:rsid w:val="00C70B65"/>
    <w:rsid w:val="00C8552F"/>
    <w:rsid w:val="00C93DAB"/>
    <w:rsid w:val="00CB072D"/>
    <w:rsid w:val="00CD06BE"/>
    <w:rsid w:val="00CD34B2"/>
    <w:rsid w:val="00CE5554"/>
    <w:rsid w:val="00CF2638"/>
    <w:rsid w:val="00D32A0A"/>
    <w:rsid w:val="00D403E4"/>
    <w:rsid w:val="00D75CC6"/>
    <w:rsid w:val="00DD3669"/>
    <w:rsid w:val="00E352B0"/>
    <w:rsid w:val="00E50DA0"/>
    <w:rsid w:val="00E56E00"/>
    <w:rsid w:val="00E62CFD"/>
    <w:rsid w:val="00EA30D6"/>
    <w:rsid w:val="00EE0A50"/>
    <w:rsid w:val="00F03BB5"/>
    <w:rsid w:val="00F10ED7"/>
    <w:rsid w:val="00F300C5"/>
    <w:rsid w:val="00F308EA"/>
    <w:rsid w:val="00F84FF7"/>
    <w:rsid w:val="00FC6532"/>
    <w:rsid w:val="00FD0A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BCA4"/>
  <w15:chartTrackingRefBased/>
  <w15:docId w15:val="{118D04A9-FA0E-458C-B9CD-B6D731B4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E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1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1BF"/>
  </w:style>
  <w:style w:type="paragraph" w:styleId="Piedepgina">
    <w:name w:val="footer"/>
    <w:basedOn w:val="Normal"/>
    <w:link w:val="PiedepginaCar"/>
    <w:uiPriority w:val="99"/>
    <w:unhideWhenUsed/>
    <w:rsid w:val="008451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1BF"/>
  </w:style>
  <w:style w:type="paragraph" w:styleId="Prrafodelista">
    <w:name w:val="List Paragraph"/>
    <w:basedOn w:val="Normal"/>
    <w:uiPriority w:val="34"/>
    <w:qFormat/>
    <w:rsid w:val="00717BA1"/>
    <w:pPr>
      <w:ind w:left="720"/>
      <w:contextualSpacing/>
    </w:pPr>
  </w:style>
  <w:style w:type="paragraph" w:styleId="Textoindependiente3">
    <w:name w:val="Body Text 3"/>
    <w:basedOn w:val="Normal"/>
    <w:link w:val="Textoindependiente3Car"/>
    <w:uiPriority w:val="99"/>
    <w:semiHidden/>
    <w:unhideWhenUsed/>
    <w:rsid w:val="00FC653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C6532"/>
    <w:rPr>
      <w:sz w:val="16"/>
      <w:szCs w:val="16"/>
    </w:rPr>
  </w:style>
  <w:style w:type="paragraph" w:styleId="Sangra2detindependiente">
    <w:name w:val="Body Text Indent 2"/>
    <w:basedOn w:val="Normal"/>
    <w:link w:val="Sangra2detindependienteCar"/>
    <w:uiPriority w:val="99"/>
    <w:semiHidden/>
    <w:unhideWhenUsed/>
    <w:rsid w:val="00FC653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32"/>
  </w:style>
  <w:style w:type="table" w:styleId="Tablaconcuadrcula">
    <w:name w:val="Table Grid"/>
    <w:basedOn w:val="Tablanormal"/>
    <w:uiPriority w:val="59"/>
    <w:rsid w:val="00F0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guno">
    <w:name w:val="Ninguno"/>
    <w:rsid w:val="00044C4A"/>
  </w:style>
  <w:style w:type="paragraph" w:customStyle="1" w:styleId="Cuerpo">
    <w:name w:val="Cuerpo"/>
    <w:rsid w:val="00044C4A"/>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angradetextonormal">
    <w:name w:val="Body Text Indent"/>
    <w:basedOn w:val="Normal"/>
    <w:link w:val="SangradetextonormalCar"/>
    <w:uiPriority w:val="99"/>
    <w:semiHidden/>
    <w:unhideWhenUsed/>
    <w:rsid w:val="00112692"/>
    <w:pPr>
      <w:spacing w:after="120"/>
      <w:ind w:left="283"/>
    </w:pPr>
  </w:style>
  <w:style w:type="character" w:customStyle="1" w:styleId="SangradetextonormalCar">
    <w:name w:val="Sangría de texto normal Car"/>
    <w:basedOn w:val="Fuentedeprrafopredeter"/>
    <w:link w:val="Sangradetextonormal"/>
    <w:uiPriority w:val="99"/>
    <w:semiHidden/>
    <w:rsid w:val="0011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07DE9-D7E8-477B-9EF9-9E981BD5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3</Pages>
  <Words>966</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Margarita Garcia Vaca</cp:lastModifiedBy>
  <cp:revision>27</cp:revision>
  <dcterms:created xsi:type="dcterms:W3CDTF">2021-12-02T17:49:00Z</dcterms:created>
  <dcterms:modified xsi:type="dcterms:W3CDTF">2022-05-24T18:16:00Z</dcterms:modified>
</cp:coreProperties>
</file>