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18" w:rsidRDefault="00246F18" w:rsidP="008A595D">
      <w:pPr>
        <w:pStyle w:val="Sinespaciado"/>
        <w:jc w:val="both"/>
        <w:rPr>
          <w:rFonts w:ascii="Arial" w:hAnsi="Arial" w:cs="Arial"/>
          <w:sz w:val="24"/>
          <w:szCs w:val="24"/>
        </w:rPr>
      </w:pPr>
    </w:p>
    <w:p w:rsidR="008A595D" w:rsidRDefault="008A595D" w:rsidP="008A595D">
      <w:pPr>
        <w:pStyle w:val="Sinespaciado"/>
        <w:jc w:val="both"/>
        <w:rPr>
          <w:rFonts w:ascii="Arial" w:hAnsi="Arial" w:cs="Arial"/>
          <w:sz w:val="24"/>
          <w:szCs w:val="24"/>
        </w:rPr>
      </w:pPr>
      <w:r>
        <w:rPr>
          <w:noProof/>
          <w:lang w:eastAsia="es-MX"/>
        </w:rPr>
        <w:drawing>
          <wp:anchor distT="0" distB="0" distL="114300" distR="114300" simplePos="0" relativeHeight="251659264" behindDoc="1" locked="0" layoutInCell="1" allowOverlap="1" wp14:anchorId="2C30C5D4" wp14:editId="6622280F">
            <wp:simplePos x="0" y="0"/>
            <wp:positionH relativeFrom="column">
              <wp:posOffset>4212590</wp:posOffset>
            </wp:positionH>
            <wp:positionV relativeFrom="paragraph">
              <wp:posOffset>-663575</wp:posOffset>
            </wp:positionV>
            <wp:extent cx="1600200" cy="753110"/>
            <wp:effectExtent l="0" t="0" r="0" b="8890"/>
            <wp:wrapTight wrapText="bothSides">
              <wp:wrapPolygon edited="0">
                <wp:start x="0" y="0"/>
                <wp:lineTo x="0" y="21309"/>
                <wp:lineTo x="21343" y="21309"/>
                <wp:lineTo x="21343" y="0"/>
                <wp:lineTo x="0" y="0"/>
              </wp:wrapPolygon>
            </wp:wrapTight>
            <wp:docPr id="3" name="Imagen 3"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95D" w:rsidRPr="00246F18" w:rsidRDefault="008A595D" w:rsidP="008A595D">
      <w:pPr>
        <w:pStyle w:val="Sinespaciado"/>
        <w:jc w:val="center"/>
        <w:rPr>
          <w:rFonts w:ascii="Arial" w:hAnsi="Arial" w:cs="Arial"/>
        </w:rPr>
      </w:pPr>
      <w:r w:rsidRPr="00246F18">
        <w:rPr>
          <w:rFonts w:ascii="Arial" w:hAnsi="Arial" w:cs="Arial"/>
          <w:b/>
        </w:rPr>
        <w:t>CONSEJO MUNICIPAL DE PARTICIPACIÓN CIUDADANA DE ZAPOTLÁN EL GRANDE, JALISCO.</w:t>
      </w:r>
    </w:p>
    <w:p w:rsidR="008A595D" w:rsidRDefault="008A595D" w:rsidP="008A595D">
      <w:pPr>
        <w:pStyle w:val="Sinespaciado"/>
        <w:jc w:val="center"/>
        <w:rPr>
          <w:rFonts w:ascii="Arial" w:hAnsi="Arial" w:cs="Arial"/>
        </w:rPr>
      </w:pPr>
    </w:p>
    <w:p w:rsidR="00246F18" w:rsidRPr="00246F18" w:rsidRDefault="00246F18" w:rsidP="008A595D">
      <w:pPr>
        <w:pStyle w:val="Sinespaciado"/>
        <w:jc w:val="center"/>
        <w:rPr>
          <w:rFonts w:ascii="Arial" w:hAnsi="Arial" w:cs="Arial"/>
        </w:rPr>
      </w:pPr>
    </w:p>
    <w:p w:rsidR="008A595D" w:rsidRPr="00246F18" w:rsidRDefault="00063426" w:rsidP="008A595D">
      <w:pPr>
        <w:pStyle w:val="Sinespaciado"/>
        <w:jc w:val="center"/>
        <w:rPr>
          <w:rFonts w:ascii="Arial" w:hAnsi="Arial" w:cs="Arial"/>
          <w:b/>
        </w:rPr>
      </w:pPr>
      <w:r w:rsidRPr="00246F18">
        <w:rPr>
          <w:rFonts w:ascii="Arial" w:hAnsi="Arial" w:cs="Arial"/>
          <w:b/>
        </w:rPr>
        <w:t xml:space="preserve">   </w:t>
      </w:r>
      <w:r w:rsidR="008A595D" w:rsidRPr="00246F18">
        <w:rPr>
          <w:rFonts w:ascii="Arial" w:hAnsi="Arial" w:cs="Arial"/>
          <w:b/>
        </w:rPr>
        <w:t>C O N V O C A T O R I A</w:t>
      </w:r>
    </w:p>
    <w:p w:rsidR="008A595D" w:rsidRDefault="008A595D" w:rsidP="008A595D">
      <w:pPr>
        <w:pStyle w:val="Sinespaciado"/>
        <w:jc w:val="center"/>
        <w:rPr>
          <w:rFonts w:ascii="Arial" w:hAnsi="Arial" w:cs="Arial"/>
        </w:rPr>
      </w:pPr>
    </w:p>
    <w:p w:rsidR="00246F18" w:rsidRPr="00246F18" w:rsidRDefault="00246F18" w:rsidP="008A595D">
      <w:pPr>
        <w:pStyle w:val="Sinespaciado"/>
        <w:jc w:val="center"/>
        <w:rPr>
          <w:rFonts w:ascii="Arial" w:hAnsi="Arial" w:cs="Arial"/>
        </w:rPr>
      </w:pPr>
    </w:p>
    <w:p w:rsidR="008A595D" w:rsidRDefault="008A595D" w:rsidP="008A595D">
      <w:pPr>
        <w:pStyle w:val="Sinespaciado"/>
        <w:spacing w:line="360" w:lineRule="auto"/>
        <w:jc w:val="both"/>
        <w:rPr>
          <w:rFonts w:ascii="Arial" w:hAnsi="Arial" w:cs="Arial"/>
        </w:rPr>
      </w:pPr>
      <w:r w:rsidRPr="00246F18">
        <w:rPr>
          <w:rFonts w:ascii="Arial" w:hAnsi="Arial" w:cs="Arial"/>
        </w:rPr>
        <w:t xml:space="preserve">Con fundamento en lo establecido por el Titulo III, Capítulo I, Sección II, Art. 288, 289, 290, 291, 292, 293, 294, 295, 296, 297, 298, 299, 300, 301, 302, 303 del Reglamento de Participación Ciudadana y su gobernanza del Municipio de Zapotlán el Grande, Jal, me permito </w:t>
      </w:r>
      <w:r w:rsidRPr="00246F18">
        <w:rPr>
          <w:rFonts w:ascii="Arial" w:hAnsi="Arial" w:cs="Arial"/>
          <w:b/>
        </w:rPr>
        <w:t>CONVOCAR</w:t>
      </w:r>
      <w:r w:rsidRPr="00246F18">
        <w:rPr>
          <w:rFonts w:ascii="Arial" w:hAnsi="Arial" w:cs="Arial"/>
        </w:rPr>
        <w:t xml:space="preserve"> al </w:t>
      </w:r>
      <w:r w:rsidRPr="00246F18">
        <w:rPr>
          <w:rFonts w:ascii="Arial" w:hAnsi="Arial" w:cs="Arial"/>
          <w:b/>
        </w:rPr>
        <w:t>Consejero Presidente Luis Enrique Sánchez Bernal, Consejero Propietario 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Suplente Carlos Alejandro Hidalgo Ras</w:t>
      </w:r>
      <w:r w:rsidR="00FE1BA6" w:rsidRPr="00246F18">
        <w:rPr>
          <w:rFonts w:ascii="Arial" w:hAnsi="Arial" w:cs="Arial"/>
          <w:b/>
        </w:rPr>
        <w:t>mu</w:t>
      </w:r>
      <w:r w:rsidRPr="00246F18">
        <w:rPr>
          <w:rFonts w:ascii="Arial" w:hAnsi="Arial" w:cs="Arial"/>
          <w:b/>
        </w:rPr>
        <w:t>ssen, Consejero Suplente Jordán Romo Peña, Consejero Su</w:t>
      </w:r>
      <w:r w:rsidR="00FE1BA6" w:rsidRPr="00246F18">
        <w:rPr>
          <w:rFonts w:ascii="Arial" w:hAnsi="Arial" w:cs="Arial"/>
          <w:b/>
        </w:rPr>
        <w:t>plente Luis Daniel Salayes Eusev</w:t>
      </w:r>
      <w:r w:rsidRPr="00246F18">
        <w:rPr>
          <w:rFonts w:ascii="Arial" w:hAnsi="Arial" w:cs="Arial"/>
          <w:b/>
        </w:rPr>
        <w:t>io, Consejero Suplente Antonio</w:t>
      </w:r>
      <w:r w:rsidRPr="00246F18">
        <w:rPr>
          <w:rFonts w:ascii="Arial" w:hAnsi="Arial" w:cs="Arial"/>
        </w:rPr>
        <w:t xml:space="preserve"> </w:t>
      </w:r>
      <w:r w:rsidRPr="00246F18">
        <w:rPr>
          <w:rFonts w:ascii="Arial" w:hAnsi="Arial" w:cs="Arial"/>
          <w:b/>
        </w:rPr>
        <w:t xml:space="preserve">Jiménez Díaz, Consejero Suplente Rodolfo Navarro Ibarra, Consejero Suplente Salvador Montañez Salcedo </w:t>
      </w:r>
      <w:r w:rsidRPr="00246F18">
        <w:rPr>
          <w:rFonts w:ascii="Arial" w:hAnsi="Arial" w:cs="Arial"/>
        </w:rPr>
        <w:t xml:space="preserve">a la </w:t>
      </w:r>
      <w:r w:rsidR="00083B92" w:rsidRPr="00246F18">
        <w:rPr>
          <w:rFonts w:ascii="Arial" w:hAnsi="Arial" w:cs="Arial"/>
          <w:b/>
        </w:rPr>
        <w:t>SESION ORDINARIA 07</w:t>
      </w:r>
      <w:r w:rsidRPr="00246F18">
        <w:rPr>
          <w:rFonts w:ascii="Arial" w:hAnsi="Arial" w:cs="Arial"/>
          <w:b/>
        </w:rPr>
        <w:t xml:space="preserve"> </w:t>
      </w:r>
      <w:r w:rsidRPr="00246F18">
        <w:rPr>
          <w:rFonts w:ascii="Arial" w:hAnsi="Arial" w:cs="Arial"/>
        </w:rPr>
        <w:t xml:space="preserve">que tendrá verificativo en </w:t>
      </w:r>
      <w:r w:rsidR="00063426" w:rsidRPr="00246F18">
        <w:rPr>
          <w:rFonts w:ascii="Arial" w:hAnsi="Arial" w:cs="Arial"/>
        </w:rPr>
        <w:t xml:space="preserve">el link: </w:t>
      </w:r>
      <w:hyperlink r:id="rId7" w:history="1">
        <w:r w:rsidR="007F3B22" w:rsidRPr="00246F18">
          <w:rPr>
            <w:rStyle w:val="Hipervnculo"/>
            <w:rFonts w:ascii="Arial" w:hAnsi="Arial" w:cs="Arial"/>
          </w:rPr>
          <w:t>https://cgti-udg.zoom.us/j/92108750709</w:t>
        </w:r>
      </w:hyperlink>
      <w:r w:rsidR="007F3B22" w:rsidRPr="00246F18">
        <w:rPr>
          <w:rFonts w:ascii="Arial" w:hAnsi="Arial" w:cs="Arial"/>
        </w:rPr>
        <w:t xml:space="preserve"> </w:t>
      </w:r>
      <w:r w:rsidR="00063426" w:rsidRPr="00246F18">
        <w:rPr>
          <w:rFonts w:ascii="Arial" w:hAnsi="Arial" w:cs="Arial"/>
        </w:rPr>
        <w:t xml:space="preserve">se llevará acabo de manera virtual en </w:t>
      </w:r>
      <w:r w:rsidRPr="00246F18">
        <w:rPr>
          <w:rFonts w:ascii="Arial" w:hAnsi="Arial" w:cs="Arial"/>
        </w:rPr>
        <w:t xml:space="preserve">este municipio de Zapotlán el Grande, Jalisco, el próximo </w:t>
      </w:r>
      <w:r w:rsidR="00635437" w:rsidRPr="00246F18">
        <w:rPr>
          <w:rFonts w:ascii="Arial" w:hAnsi="Arial" w:cs="Arial"/>
        </w:rPr>
        <w:t>miércoles 22</w:t>
      </w:r>
      <w:r w:rsidR="00520FC8" w:rsidRPr="00246F18">
        <w:rPr>
          <w:rFonts w:ascii="Arial" w:hAnsi="Arial" w:cs="Arial"/>
        </w:rPr>
        <w:t xml:space="preserve"> de abril</w:t>
      </w:r>
      <w:r w:rsidRPr="00246F18">
        <w:rPr>
          <w:rFonts w:ascii="Arial" w:hAnsi="Arial" w:cs="Arial"/>
        </w:rPr>
        <w:t xml:space="preserve"> del 2020 a las 19:30 </w:t>
      </w:r>
      <w:proofErr w:type="spellStart"/>
      <w:r w:rsidRPr="00246F18">
        <w:rPr>
          <w:rFonts w:ascii="Arial" w:hAnsi="Arial" w:cs="Arial"/>
        </w:rPr>
        <w:t>hrs</w:t>
      </w:r>
      <w:proofErr w:type="spellEnd"/>
      <w:r w:rsidRPr="00246F18">
        <w:rPr>
          <w:rFonts w:ascii="Arial" w:hAnsi="Arial" w:cs="Arial"/>
        </w:rPr>
        <w:t xml:space="preserve">. diecinueve horas con treinta minutos, bajo el siguiente:   </w:t>
      </w:r>
    </w:p>
    <w:p w:rsidR="00246F18" w:rsidRDefault="00246F18" w:rsidP="008A595D">
      <w:pPr>
        <w:pStyle w:val="Sinespaciado"/>
        <w:spacing w:line="360" w:lineRule="auto"/>
        <w:jc w:val="both"/>
        <w:rPr>
          <w:rFonts w:ascii="Arial" w:hAnsi="Arial" w:cs="Arial"/>
        </w:rPr>
      </w:pPr>
    </w:p>
    <w:p w:rsidR="008A595D" w:rsidRDefault="008A595D" w:rsidP="008A595D">
      <w:pPr>
        <w:pStyle w:val="Sinespaciado"/>
        <w:jc w:val="center"/>
        <w:rPr>
          <w:rFonts w:ascii="Arial" w:hAnsi="Arial" w:cs="Arial"/>
          <w:b/>
        </w:rPr>
      </w:pPr>
      <w:r w:rsidRPr="00246F18">
        <w:rPr>
          <w:rFonts w:ascii="Arial" w:hAnsi="Arial" w:cs="Arial"/>
          <w:b/>
        </w:rPr>
        <w:t>ORDEN DEL DIA</w:t>
      </w:r>
    </w:p>
    <w:p w:rsidR="00246F18" w:rsidRPr="00246F18" w:rsidRDefault="00246F18" w:rsidP="008A595D">
      <w:pPr>
        <w:pStyle w:val="Sinespaciado"/>
        <w:jc w:val="center"/>
        <w:rPr>
          <w:rFonts w:ascii="Arial" w:hAnsi="Arial" w:cs="Arial"/>
          <w:b/>
        </w:rPr>
      </w:pPr>
      <w:bookmarkStart w:id="0" w:name="_GoBack"/>
      <w:bookmarkEnd w:id="0"/>
    </w:p>
    <w:p w:rsidR="008A595D" w:rsidRPr="00246F18" w:rsidRDefault="008A595D" w:rsidP="008A595D">
      <w:pPr>
        <w:pStyle w:val="Sinespaciado"/>
        <w:jc w:val="center"/>
        <w:rPr>
          <w:rFonts w:ascii="Arial" w:hAnsi="Arial" w:cs="Arial"/>
          <w:b/>
        </w:rPr>
      </w:pPr>
    </w:p>
    <w:tbl>
      <w:tblPr>
        <w:tblStyle w:val="Tablaconcuadrcula"/>
        <w:tblW w:w="8954" w:type="dxa"/>
        <w:tblLook w:val="04A0" w:firstRow="1" w:lastRow="0" w:firstColumn="1" w:lastColumn="0" w:noHBand="0" w:noVBand="1"/>
      </w:tblPr>
      <w:tblGrid>
        <w:gridCol w:w="643"/>
        <w:gridCol w:w="8311"/>
      </w:tblGrid>
      <w:tr w:rsidR="008A595D" w:rsidRPr="00246F18" w:rsidTr="008A595D">
        <w:tc>
          <w:tcPr>
            <w:tcW w:w="643" w:type="dxa"/>
          </w:tcPr>
          <w:p w:rsidR="008A595D" w:rsidRPr="00246F18" w:rsidRDefault="008A595D" w:rsidP="00C7618B">
            <w:pPr>
              <w:pStyle w:val="Sinespaciado"/>
              <w:spacing w:line="360" w:lineRule="auto"/>
              <w:rPr>
                <w:rFonts w:ascii="Arial" w:hAnsi="Arial" w:cs="Arial"/>
              </w:rPr>
            </w:pPr>
            <w:r w:rsidRPr="00246F18">
              <w:rPr>
                <w:rFonts w:ascii="Arial" w:hAnsi="Arial" w:cs="Arial"/>
              </w:rPr>
              <w:t>I.</w:t>
            </w:r>
          </w:p>
        </w:tc>
        <w:tc>
          <w:tcPr>
            <w:tcW w:w="8311" w:type="dxa"/>
          </w:tcPr>
          <w:p w:rsidR="008A595D" w:rsidRPr="00246F18" w:rsidRDefault="00051C78" w:rsidP="00C7618B">
            <w:pPr>
              <w:pStyle w:val="Sinespaciado"/>
              <w:spacing w:line="360" w:lineRule="auto"/>
              <w:jc w:val="both"/>
              <w:rPr>
                <w:rFonts w:ascii="Arial" w:hAnsi="Arial" w:cs="Arial"/>
              </w:rPr>
            </w:pPr>
            <w:r w:rsidRPr="00246F18">
              <w:rPr>
                <w:rFonts w:ascii="Arial" w:hAnsi="Arial" w:cs="Arial"/>
              </w:rPr>
              <w:t>Lista de a</w:t>
            </w:r>
            <w:r w:rsidR="008A595D" w:rsidRPr="00246F18">
              <w:rPr>
                <w:rFonts w:ascii="Arial" w:hAnsi="Arial" w:cs="Arial"/>
              </w:rPr>
              <w:t>sistencia y declaración del quórum legal.</w:t>
            </w:r>
          </w:p>
        </w:tc>
      </w:tr>
      <w:tr w:rsidR="008A595D" w:rsidRPr="00246F18" w:rsidTr="008A595D">
        <w:tc>
          <w:tcPr>
            <w:tcW w:w="643" w:type="dxa"/>
          </w:tcPr>
          <w:p w:rsidR="008A595D" w:rsidRPr="00246F18" w:rsidRDefault="008A595D" w:rsidP="00C7618B">
            <w:pPr>
              <w:pStyle w:val="Sinespaciado"/>
              <w:spacing w:line="360" w:lineRule="auto"/>
              <w:rPr>
                <w:rFonts w:ascii="Arial" w:hAnsi="Arial" w:cs="Arial"/>
              </w:rPr>
            </w:pPr>
            <w:r w:rsidRPr="00246F18">
              <w:rPr>
                <w:rFonts w:ascii="Arial" w:hAnsi="Arial" w:cs="Arial"/>
              </w:rPr>
              <w:t>II.</w:t>
            </w:r>
          </w:p>
        </w:tc>
        <w:tc>
          <w:tcPr>
            <w:tcW w:w="8311" w:type="dxa"/>
          </w:tcPr>
          <w:p w:rsidR="008A595D" w:rsidRPr="00246F18" w:rsidRDefault="00051C78" w:rsidP="00C7618B">
            <w:pPr>
              <w:pStyle w:val="Sinespaciado"/>
              <w:spacing w:line="360" w:lineRule="auto"/>
              <w:jc w:val="both"/>
              <w:rPr>
                <w:rFonts w:ascii="Arial" w:hAnsi="Arial" w:cs="Arial"/>
              </w:rPr>
            </w:pPr>
            <w:r w:rsidRPr="00246F18">
              <w:rPr>
                <w:rFonts w:ascii="Arial" w:hAnsi="Arial" w:cs="Arial"/>
              </w:rPr>
              <w:t>Lectura y a</w:t>
            </w:r>
            <w:r w:rsidR="008A595D" w:rsidRPr="00246F18">
              <w:rPr>
                <w:rFonts w:ascii="Arial" w:hAnsi="Arial" w:cs="Arial"/>
              </w:rPr>
              <w:t xml:space="preserve">probación del orden del día. </w:t>
            </w:r>
          </w:p>
        </w:tc>
      </w:tr>
      <w:tr w:rsidR="008A595D" w:rsidRPr="00246F18" w:rsidTr="008A595D">
        <w:tc>
          <w:tcPr>
            <w:tcW w:w="643" w:type="dxa"/>
          </w:tcPr>
          <w:p w:rsidR="008A595D" w:rsidRPr="00246F18" w:rsidRDefault="008A595D" w:rsidP="00C7618B">
            <w:pPr>
              <w:pStyle w:val="Sinespaciado"/>
              <w:spacing w:line="360" w:lineRule="auto"/>
              <w:rPr>
                <w:rFonts w:ascii="Arial" w:hAnsi="Arial" w:cs="Arial"/>
              </w:rPr>
            </w:pPr>
            <w:r w:rsidRPr="00246F18">
              <w:rPr>
                <w:rFonts w:ascii="Arial" w:hAnsi="Arial" w:cs="Arial"/>
              </w:rPr>
              <w:t>III.</w:t>
            </w:r>
          </w:p>
        </w:tc>
        <w:tc>
          <w:tcPr>
            <w:tcW w:w="8311" w:type="dxa"/>
          </w:tcPr>
          <w:p w:rsidR="00FE1BA6" w:rsidRPr="00246F18" w:rsidRDefault="00635437" w:rsidP="00C7618B">
            <w:pPr>
              <w:pStyle w:val="Sinespaciado"/>
              <w:spacing w:line="360" w:lineRule="auto"/>
              <w:jc w:val="both"/>
              <w:rPr>
                <w:rFonts w:ascii="Arial" w:hAnsi="Arial" w:cs="Arial"/>
              </w:rPr>
            </w:pPr>
            <w:r w:rsidRPr="00246F18">
              <w:rPr>
                <w:rFonts w:ascii="Arial" w:hAnsi="Arial" w:cs="Arial"/>
              </w:rPr>
              <w:t>Lectura del acta anterior.</w:t>
            </w:r>
          </w:p>
        </w:tc>
      </w:tr>
      <w:tr w:rsidR="00635437" w:rsidRPr="00246F18" w:rsidTr="008A595D">
        <w:tc>
          <w:tcPr>
            <w:tcW w:w="643" w:type="dxa"/>
          </w:tcPr>
          <w:p w:rsidR="00635437" w:rsidRPr="00246F18" w:rsidRDefault="00635437" w:rsidP="00C7618B">
            <w:pPr>
              <w:pStyle w:val="Sinespaciado"/>
              <w:spacing w:line="360" w:lineRule="auto"/>
              <w:rPr>
                <w:rFonts w:ascii="Arial" w:hAnsi="Arial" w:cs="Arial"/>
              </w:rPr>
            </w:pPr>
            <w:r w:rsidRPr="00246F18">
              <w:rPr>
                <w:rFonts w:ascii="Arial" w:hAnsi="Arial" w:cs="Arial"/>
              </w:rPr>
              <w:t>IV.</w:t>
            </w:r>
          </w:p>
        </w:tc>
        <w:tc>
          <w:tcPr>
            <w:tcW w:w="8311" w:type="dxa"/>
          </w:tcPr>
          <w:p w:rsidR="00635437" w:rsidRPr="00246F18" w:rsidRDefault="00635437" w:rsidP="00C7618B">
            <w:pPr>
              <w:pStyle w:val="Sinespaciado"/>
              <w:spacing w:line="360" w:lineRule="auto"/>
              <w:jc w:val="both"/>
              <w:rPr>
                <w:rFonts w:ascii="Arial" w:hAnsi="Arial" w:cs="Arial"/>
              </w:rPr>
            </w:pPr>
            <w:r w:rsidRPr="00246F18">
              <w:rPr>
                <w:rFonts w:ascii="Arial" w:hAnsi="Arial" w:cs="Arial"/>
              </w:rPr>
              <w:t xml:space="preserve">Revisión de pendientes de la sesión anterior. </w:t>
            </w:r>
          </w:p>
        </w:tc>
      </w:tr>
      <w:tr w:rsidR="00635437" w:rsidRPr="00246F18" w:rsidTr="008A595D">
        <w:tc>
          <w:tcPr>
            <w:tcW w:w="643" w:type="dxa"/>
          </w:tcPr>
          <w:p w:rsidR="00635437" w:rsidRPr="00246F18" w:rsidRDefault="00635437" w:rsidP="00C7618B">
            <w:pPr>
              <w:pStyle w:val="Sinespaciado"/>
              <w:spacing w:line="360" w:lineRule="auto"/>
              <w:rPr>
                <w:rFonts w:ascii="Arial" w:hAnsi="Arial" w:cs="Arial"/>
              </w:rPr>
            </w:pPr>
            <w:r w:rsidRPr="00246F18">
              <w:rPr>
                <w:rFonts w:ascii="Arial" w:hAnsi="Arial" w:cs="Arial"/>
              </w:rPr>
              <w:t>V.</w:t>
            </w:r>
          </w:p>
        </w:tc>
        <w:tc>
          <w:tcPr>
            <w:tcW w:w="8311" w:type="dxa"/>
          </w:tcPr>
          <w:p w:rsidR="00635437" w:rsidRPr="00246F18" w:rsidRDefault="00635437" w:rsidP="00C7618B">
            <w:pPr>
              <w:pStyle w:val="Sinespaciado"/>
              <w:spacing w:line="360" w:lineRule="auto"/>
              <w:jc w:val="both"/>
              <w:rPr>
                <w:rFonts w:ascii="Arial" w:hAnsi="Arial" w:cs="Arial"/>
              </w:rPr>
            </w:pPr>
            <w:r w:rsidRPr="00246F18">
              <w:rPr>
                <w:rFonts w:ascii="Arial" w:hAnsi="Arial" w:cs="Arial"/>
              </w:rPr>
              <w:t>Propuesta de generación de masa verde</w:t>
            </w:r>
            <w:r w:rsidR="007F3B22" w:rsidRPr="00246F18">
              <w:rPr>
                <w:rFonts w:ascii="Arial" w:hAnsi="Arial" w:cs="Arial"/>
              </w:rPr>
              <w:t xml:space="preserve"> en terrenos del municipio</w:t>
            </w:r>
            <w:r w:rsidRPr="00246F18">
              <w:rPr>
                <w:rFonts w:ascii="Arial" w:hAnsi="Arial" w:cs="Arial"/>
              </w:rPr>
              <w:t>.</w:t>
            </w:r>
          </w:p>
        </w:tc>
      </w:tr>
      <w:tr w:rsidR="00635437" w:rsidRPr="00246F18" w:rsidTr="008A595D">
        <w:tc>
          <w:tcPr>
            <w:tcW w:w="643" w:type="dxa"/>
          </w:tcPr>
          <w:p w:rsidR="00635437" w:rsidRPr="00246F18" w:rsidRDefault="00635437" w:rsidP="00C7618B">
            <w:pPr>
              <w:pStyle w:val="Sinespaciado"/>
              <w:spacing w:line="360" w:lineRule="auto"/>
              <w:rPr>
                <w:rFonts w:ascii="Arial" w:hAnsi="Arial" w:cs="Arial"/>
              </w:rPr>
            </w:pPr>
            <w:r w:rsidRPr="00246F18">
              <w:rPr>
                <w:rFonts w:ascii="Arial" w:hAnsi="Arial" w:cs="Arial"/>
              </w:rPr>
              <w:t>VI.</w:t>
            </w:r>
          </w:p>
        </w:tc>
        <w:tc>
          <w:tcPr>
            <w:tcW w:w="8311" w:type="dxa"/>
          </w:tcPr>
          <w:p w:rsidR="00635437" w:rsidRPr="00246F18" w:rsidRDefault="00635437" w:rsidP="00C7618B">
            <w:pPr>
              <w:pStyle w:val="Sinespaciado"/>
              <w:spacing w:line="360" w:lineRule="auto"/>
              <w:jc w:val="both"/>
              <w:rPr>
                <w:rFonts w:ascii="Arial" w:hAnsi="Arial" w:cs="Arial"/>
              </w:rPr>
            </w:pPr>
            <w:r w:rsidRPr="00246F18">
              <w:rPr>
                <w:rFonts w:ascii="Arial" w:hAnsi="Arial" w:cs="Arial"/>
              </w:rPr>
              <w:t>Toma de decisiones respecto a la página del Consejo.</w:t>
            </w:r>
          </w:p>
        </w:tc>
      </w:tr>
      <w:tr w:rsidR="00051C78" w:rsidRPr="00246F18" w:rsidTr="008A595D">
        <w:tc>
          <w:tcPr>
            <w:tcW w:w="643" w:type="dxa"/>
          </w:tcPr>
          <w:p w:rsidR="00051C78" w:rsidRPr="00246F18" w:rsidRDefault="00635437" w:rsidP="00C7618B">
            <w:pPr>
              <w:pStyle w:val="Sinespaciado"/>
              <w:spacing w:line="360" w:lineRule="auto"/>
              <w:rPr>
                <w:rFonts w:ascii="Arial" w:hAnsi="Arial" w:cs="Arial"/>
              </w:rPr>
            </w:pPr>
            <w:r w:rsidRPr="00246F18">
              <w:rPr>
                <w:rFonts w:ascii="Arial" w:hAnsi="Arial" w:cs="Arial"/>
              </w:rPr>
              <w:t>VII.</w:t>
            </w:r>
          </w:p>
        </w:tc>
        <w:tc>
          <w:tcPr>
            <w:tcW w:w="8311" w:type="dxa"/>
          </w:tcPr>
          <w:p w:rsidR="00520FC8" w:rsidRPr="00246F18" w:rsidRDefault="00635437" w:rsidP="00520FC8">
            <w:pPr>
              <w:pStyle w:val="Sinespaciado"/>
              <w:spacing w:line="360" w:lineRule="auto"/>
              <w:jc w:val="both"/>
              <w:rPr>
                <w:rFonts w:ascii="Arial" w:hAnsi="Arial" w:cs="Arial"/>
              </w:rPr>
            </w:pPr>
            <w:r w:rsidRPr="00246F18">
              <w:rPr>
                <w:rFonts w:ascii="Arial" w:hAnsi="Arial" w:cs="Arial"/>
              </w:rPr>
              <w:t>Toma de decisión sobre elaboración de actas.</w:t>
            </w:r>
          </w:p>
        </w:tc>
      </w:tr>
      <w:tr w:rsidR="00635437" w:rsidRPr="00246F18" w:rsidTr="008A595D">
        <w:tc>
          <w:tcPr>
            <w:tcW w:w="643" w:type="dxa"/>
          </w:tcPr>
          <w:p w:rsidR="00635437" w:rsidRPr="00246F18" w:rsidRDefault="00635437" w:rsidP="00C7618B">
            <w:pPr>
              <w:pStyle w:val="Sinespaciado"/>
              <w:spacing w:line="360" w:lineRule="auto"/>
              <w:rPr>
                <w:rFonts w:ascii="Arial" w:hAnsi="Arial" w:cs="Arial"/>
              </w:rPr>
            </w:pPr>
            <w:r w:rsidRPr="00246F18">
              <w:rPr>
                <w:rFonts w:ascii="Arial" w:hAnsi="Arial" w:cs="Arial"/>
              </w:rPr>
              <w:t>VIII.</w:t>
            </w:r>
          </w:p>
        </w:tc>
        <w:tc>
          <w:tcPr>
            <w:tcW w:w="8311" w:type="dxa"/>
          </w:tcPr>
          <w:p w:rsidR="00635437" w:rsidRPr="00246F18" w:rsidRDefault="00635437" w:rsidP="00520FC8">
            <w:pPr>
              <w:pStyle w:val="Sinespaciado"/>
              <w:spacing w:line="360" w:lineRule="auto"/>
              <w:jc w:val="both"/>
              <w:rPr>
                <w:rFonts w:ascii="Arial" w:hAnsi="Arial" w:cs="Arial"/>
              </w:rPr>
            </w:pPr>
            <w:r w:rsidRPr="00246F18">
              <w:rPr>
                <w:rFonts w:ascii="Arial" w:hAnsi="Arial" w:cs="Arial"/>
              </w:rPr>
              <w:t>Exposición del programa “Huertos urbanos en Zapotlán</w:t>
            </w:r>
            <w:r w:rsidR="006C51AC" w:rsidRPr="00246F18">
              <w:rPr>
                <w:rFonts w:ascii="Arial" w:hAnsi="Arial" w:cs="Arial"/>
              </w:rPr>
              <w:t xml:space="preserve"> en apoyo a la pandemia por </w:t>
            </w:r>
            <w:proofErr w:type="spellStart"/>
            <w:r w:rsidR="006C51AC" w:rsidRPr="00246F18">
              <w:rPr>
                <w:rFonts w:ascii="Arial" w:hAnsi="Arial" w:cs="Arial"/>
              </w:rPr>
              <w:t>C</w:t>
            </w:r>
            <w:r w:rsidRPr="00246F18">
              <w:rPr>
                <w:rFonts w:ascii="Arial" w:hAnsi="Arial" w:cs="Arial"/>
              </w:rPr>
              <w:t>ovid</w:t>
            </w:r>
            <w:proofErr w:type="spellEnd"/>
            <w:r w:rsidRPr="00246F18">
              <w:rPr>
                <w:rFonts w:ascii="Arial" w:hAnsi="Arial" w:cs="Arial"/>
              </w:rPr>
              <w:t xml:space="preserve"> 19”. </w:t>
            </w:r>
          </w:p>
        </w:tc>
      </w:tr>
      <w:tr w:rsidR="00875174" w:rsidRPr="00246F18" w:rsidTr="008A595D">
        <w:tc>
          <w:tcPr>
            <w:tcW w:w="643" w:type="dxa"/>
          </w:tcPr>
          <w:p w:rsidR="00875174" w:rsidRPr="00246F18" w:rsidRDefault="00635437" w:rsidP="00C7618B">
            <w:pPr>
              <w:pStyle w:val="Sinespaciado"/>
              <w:spacing w:line="360" w:lineRule="auto"/>
              <w:rPr>
                <w:rFonts w:ascii="Arial" w:hAnsi="Arial" w:cs="Arial"/>
              </w:rPr>
            </w:pPr>
            <w:r w:rsidRPr="00246F18">
              <w:rPr>
                <w:rFonts w:ascii="Arial" w:hAnsi="Arial" w:cs="Arial"/>
              </w:rPr>
              <w:t>IX.</w:t>
            </w:r>
          </w:p>
        </w:tc>
        <w:tc>
          <w:tcPr>
            <w:tcW w:w="8311" w:type="dxa"/>
          </w:tcPr>
          <w:p w:rsidR="00051C78" w:rsidRPr="00246F18" w:rsidRDefault="00804045" w:rsidP="00520FC8">
            <w:pPr>
              <w:pStyle w:val="Sinespaciado"/>
              <w:spacing w:line="360" w:lineRule="auto"/>
              <w:jc w:val="both"/>
              <w:rPr>
                <w:rFonts w:ascii="Arial" w:hAnsi="Arial" w:cs="Arial"/>
              </w:rPr>
            </w:pPr>
            <w:r w:rsidRPr="00246F18">
              <w:rPr>
                <w:rFonts w:ascii="Arial" w:hAnsi="Arial" w:cs="Arial"/>
              </w:rPr>
              <w:t>Asuntos Generales.</w:t>
            </w:r>
          </w:p>
        </w:tc>
      </w:tr>
      <w:tr w:rsidR="00635437" w:rsidRPr="00246F18" w:rsidTr="008A595D">
        <w:tc>
          <w:tcPr>
            <w:tcW w:w="643" w:type="dxa"/>
          </w:tcPr>
          <w:p w:rsidR="00635437" w:rsidRPr="00246F18" w:rsidRDefault="00635437" w:rsidP="00C7618B">
            <w:pPr>
              <w:pStyle w:val="Sinespaciado"/>
              <w:spacing w:line="360" w:lineRule="auto"/>
              <w:rPr>
                <w:rFonts w:ascii="Arial" w:hAnsi="Arial" w:cs="Arial"/>
              </w:rPr>
            </w:pPr>
            <w:r w:rsidRPr="00246F18">
              <w:rPr>
                <w:rFonts w:ascii="Arial" w:hAnsi="Arial" w:cs="Arial"/>
              </w:rPr>
              <w:t>X.</w:t>
            </w:r>
          </w:p>
        </w:tc>
        <w:tc>
          <w:tcPr>
            <w:tcW w:w="8311" w:type="dxa"/>
          </w:tcPr>
          <w:p w:rsidR="00635437" w:rsidRPr="00246F18" w:rsidRDefault="00635437" w:rsidP="00520FC8">
            <w:pPr>
              <w:pStyle w:val="Sinespaciado"/>
              <w:spacing w:line="360" w:lineRule="auto"/>
              <w:jc w:val="both"/>
              <w:rPr>
                <w:rFonts w:ascii="Arial" w:hAnsi="Arial" w:cs="Arial"/>
              </w:rPr>
            </w:pPr>
            <w:r w:rsidRPr="00246F18">
              <w:rPr>
                <w:rFonts w:ascii="Arial" w:hAnsi="Arial" w:cs="Arial"/>
              </w:rPr>
              <w:t>Clausura de la sesión.</w:t>
            </w:r>
          </w:p>
        </w:tc>
      </w:tr>
    </w:tbl>
    <w:p w:rsidR="008A595D" w:rsidRPr="00246F18" w:rsidRDefault="008A595D" w:rsidP="008A595D">
      <w:pPr>
        <w:pStyle w:val="Sinespaciado"/>
        <w:jc w:val="center"/>
        <w:rPr>
          <w:rFonts w:ascii="Arial" w:hAnsi="Arial" w:cs="Arial"/>
        </w:rPr>
      </w:pPr>
    </w:p>
    <w:p w:rsidR="008A595D" w:rsidRPr="00246F18" w:rsidRDefault="008A595D" w:rsidP="008A595D">
      <w:pPr>
        <w:pStyle w:val="Sinespaciado"/>
        <w:jc w:val="center"/>
        <w:rPr>
          <w:rFonts w:ascii="Arial" w:hAnsi="Arial" w:cs="Arial"/>
        </w:rPr>
      </w:pPr>
      <w:r w:rsidRPr="00246F18">
        <w:rPr>
          <w:rFonts w:ascii="Arial" w:hAnsi="Arial" w:cs="Arial"/>
        </w:rPr>
        <w:t xml:space="preserve">En Zapotlán el Grande, Jalisco. </w:t>
      </w:r>
      <w:proofErr w:type="gramStart"/>
      <w:r w:rsidRPr="00246F18">
        <w:rPr>
          <w:rFonts w:ascii="Arial" w:hAnsi="Arial" w:cs="Arial"/>
        </w:rPr>
        <w:t>a</w:t>
      </w:r>
      <w:proofErr w:type="gramEnd"/>
      <w:r w:rsidRPr="00246F18">
        <w:rPr>
          <w:rFonts w:ascii="Arial" w:hAnsi="Arial" w:cs="Arial"/>
        </w:rPr>
        <w:t xml:space="preserve"> </w:t>
      </w:r>
      <w:r w:rsidR="00635437" w:rsidRPr="00246F18">
        <w:rPr>
          <w:rFonts w:ascii="Arial" w:hAnsi="Arial" w:cs="Arial"/>
        </w:rPr>
        <w:t>20</w:t>
      </w:r>
      <w:r w:rsidR="00520FC8" w:rsidRPr="00246F18">
        <w:rPr>
          <w:rFonts w:ascii="Arial" w:hAnsi="Arial" w:cs="Arial"/>
        </w:rPr>
        <w:t xml:space="preserve"> de abril</w:t>
      </w:r>
      <w:r w:rsidRPr="00246F18">
        <w:rPr>
          <w:rFonts w:ascii="Arial" w:hAnsi="Arial" w:cs="Arial"/>
        </w:rPr>
        <w:t xml:space="preserve"> del 2020.</w:t>
      </w:r>
    </w:p>
    <w:p w:rsidR="008A595D" w:rsidRPr="00246F18" w:rsidRDefault="008A595D" w:rsidP="008A595D">
      <w:pPr>
        <w:pStyle w:val="Sinespaciado"/>
        <w:jc w:val="both"/>
        <w:rPr>
          <w:rFonts w:ascii="Arial" w:hAnsi="Arial" w:cs="Arial"/>
        </w:rPr>
      </w:pPr>
    </w:p>
    <w:p w:rsidR="008A595D" w:rsidRPr="00246F18" w:rsidRDefault="008A595D" w:rsidP="008A595D">
      <w:pPr>
        <w:pStyle w:val="Sinespaciado"/>
        <w:jc w:val="center"/>
        <w:rPr>
          <w:rFonts w:ascii="Arial" w:hAnsi="Arial" w:cs="Arial"/>
          <w:b/>
        </w:rPr>
      </w:pPr>
      <w:r w:rsidRPr="00246F18">
        <w:rPr>
          <w:rFonts w:ascii="Arial" w:hAnsi="Arial" w:cs="Arial"/>
          <w:b/>
        </w:rPr>
        <w:t>ATENTAMENTE</w:t>
      </w:r>
    </w:p>
    <w:p w:rsidR="008A595D" w:rsidRPr="00246F18" w:rsidRDefault="008A595D" w:rsidP="008A595D">
      <w:pPr>
        <w:pStyle w:val="Sinespaciado"/>
        <w:jc w:val="center"/>
        <w:rPr>
          <w:rFonts w:ascii="Arial" w:hAnsi="Arial" w:cs="Arial"/>
        </w:rPr>
      </w:pPr>
      <w:r w:rsidRPr="00246F18">
        <w:rPr>
          <w:rFonts w:ascii="Arial" w:hAnsi="Arial" w:cs="Arial"/>
        </w:rPr>
        <w:t>__________________________</w:t>
      </w:r>
    </w:p>
    <w:p w:rsidR="008A595D" w:rsidRPr="00246F18" w:rsidRDefault="008A595D" w:rsidP="008A595D">
      <w:pPr>
        <w:pStyle w:val="Sinespaciado"/>
        <w:jc w:val="center"/>
        <w:rPr>
          <w:rFonts w:ascii="Arial" w:hAnsi="Arial" w:cs="Arial"/>
          <w:b/>
        </w:rPr>
      </w:pPr>
      <w:r w:rsidRPr="00246F18">
        <w:rPr>
          <w:rFonts w:ascii="Arial" w:hAnsi="Arial" w:cs="Arial"/>
          <w:b/>
        </w:rPr>
        <w:t>Lic. Julián Hernández Crisanto</w:t>
      </w:r>
    </w:p>
    <w:p w:rsidR="00847004" w:rsidRPr="00246F18" w:rsidRDefault="008A595D" w:rsidP="006C51AC">
      <w:pPr>
        <w:pStyle w:val="Sinespaciado"/>
        <w:jc w:val="center"/>
      </w:pPr>
      <w:r w:rsidRPr="00246F18">
        <w:rPr>
          <w:rFonts w:ascii="Arial" w:hAnsi="Arial" w:cs="Arial"/>
        </w:rPr>
        <w:t xml:space="preserve">Secretario Técnico </w:t>
      </w:r>
    </w:p>
    <w:p w:rsidR="00246F18" w:rsidRPr="00246F18" w:rsidRDefault="00246F18">
      <w:pPr>
        <w:pStyle w:val="Sinespaciado"/>
        <w:jc w:val="center"/>
      </w:pPr>
    </w:p>
    <w:sectPr w:rsidR="00246F18" w:rsidRPr="00246F18" w:rsidSect="00246F18">
      <w:pgSz w:w="12247" w:h="18711" w:code="26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5050F"/>
    <w:multiLevelType w:val="hybridMultilevel"/>
    <w:tmpl w:val="9ABA7DAC"/>
    <w:lvl w:ilvl="0" w:tplc="7A2A310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5D"/>
    <w:rsid w:val="000123E5"/>
    <w:rsid w:val="00042E21"/>
    <w:rsid w:val="00051C78"/>
    <w:rsid w:val="00063426"/>
    <w:rsid w:val="00083B92"/>
    <w:rsid w:val="00246F18"/>
    <w:rsid w:val="003C62AA"/>
    <w:rsid w:val="00520FC8"/>
    <w:rsid w:val="00635437"/>
    <w:rsid w:val="006C51AC"/>
    <w:rsid w:val="007F3B22"/>
    <w:rsid w:val="00804045"/>
    <w:rsid w:val="00847004"/>
    <w:rsid w:val="00875174"/>
    <w:rsid w:val="008A595D"/>
    <w:rsid w:val="00C35521"/>
    <w:rsid w:val="00FE1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595D"/>
    <w:pPr>
      <w:spacing w:after="0" w:line="240" w:lineRule="auto"/>
    </w:pPr>
  </w:style>
  <w:style w:type="table" w:styleId="Tablaconcuadrcula">
    <w:name w:val="Table Grid"/>
    <w:basedOn w:val="Tablanormal"/>
    <w:uiPriority w:val="59"/>
    <w:rsid w:val="008A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634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595D"/>
    <w:pPr>
      <w:spacing w:after="0" w:line="240" w:lineRule="auto"/>
    </w:pPr>
  </w:style>
  <w:style w:type="table" w:styleId="Tablaconcuadrcula">
    <w:name w:val="Table Grid"/>
    <w:basedOn w:val="Tablanormal"/>
    <w:uiPriority w:val="59"/>
    <w:rsid w:val="008A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634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gti-udg.zoom.us/j/921087507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1769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Maria Antonieta Vizcaino Martinez</cp:lastModifiedBy>
  <cp:revision>4</cp:revision>
  <cp:lastPrinted>2020-10-29T15:22:00Z</cp:lastPrinted>
  <dcterms:created xsi:type="dcterms:W3CDTF">2020-10-28T16:58:00Z</dcterms:created>
  <dcterms:modified xsi:type="dcterms:W3CDTF">2020-10-29T15:27:00Z</dcterms:modified>
</cp:coreProperties>
</file>