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6520D" w14:textId="66B69D87" w:rsidR="003011AF" w:rsidRPr="002C7829" w:rsidRDefault="003011AF" w:rsidP="004011FF">
      <w:pPr>
        <w:spacing w:line="360" w:lineRule="auto"/>
        <w:rPr>
          <w:rFonts w:ascii="Britannic Bold" w:hAnsi="Britannic Bold"/>
        </w:rPr>
      </w:pPr>
    </w:p>
    <w:p w14:paraId="06C637F6" w14:textId="71FC6E22" w:rsidR="003011AF" w:rsidRPr="00A94A16" w:rsidRDefault="003011AF" w:rsidP="004011FF">
      <w:pPr>
        <w:pStyle w:val="Ttulo"/>
        <w:spacing w:line="360" w:lineRule="auto"/>
        <w:jc w:val="center"/>
        <w:rPr>
          <w:rFonts w:ascii="Britannic Bold" w:hAnsi="Britannic Bold"/>
          <w:color w:val="A06928" w:themeColor="accent3" w:themeShade="BF"/>
          <w:sz w:val="72"/>
          <w:szCs w:val="72"/>
        </w:rPr>
      </w:pPr>
      <w:r w:rsidRPr="00A94A16">
        <w:rPr>
          <w:rFonts w:ascii="Britannic Bold" w:hAnsi="Britannic Bold"/>
          <w:color w:val="A06928" w:themeColor="accent3" w:themeShade="BF"/>
          <w:sz w:val="72"/>
          <w:szCs w:val="72"/>
        </w:rPr>
        <w:t>REPORTE TRIMESTRAL DE ACTIVIDADES</w:t>
      </w:r>
    </w:p>
    <w:p w14:paraId="7C19FD81" w14:textId="0C1F3CB8" w:rsidR="003011AF" w:rsidRDefault="003011AF" w:rsidP="004011FF">
      <w:pPr>
        <w:spacing w:line="360" w:lineRule="auto"/>
      </w:pPr>
    </w:p>
    <w:p w14:paraId="25692641" w14:textId="52D0144F" w:rsidR="003011AF" w:rsidRPr="0040175D" w:rsidRDefault="003011AF" w:rsidP="004011FF">
      <w:pPr>
        <w:pStyle w:val="Ttulo1"/>
        <w:spacing w:line="360" w:lineRule="auto"/>
        <w:rPr>
          <w:b/>
          <w:bCs/>
          <w:sz w:val="32"/>
          <w:szCs w:val="32"/>
        </w:rPr>
      </w:pPr>
      <w:r w:rsidRPr="0040175D">
        <w:rPr>
          <w:b/>
          <w:bCs/>
          <w:sz w:val="32"/>
          <w:szCs w:val="32"/>
        </w:rPr>
        <w:t>REGIDORA</w:t>
      </w:r>
    </w:p>
    <w:p w14:paraId="48F6003E" w14:textId="6FA94ACC" w:rsidR="003011AF" w:rsidRPr="00A94A16" w:rsidRDefault="003011AF" w:rsidP="00A94A16">
      <w:pPr>
        <w:pStyle w:val="Ttulo1"/>
      </w:pPr>
      <w:r w:rsidRPr="00BA6E00">
        <w:t>LIZBETH GUADALUPE GÓMEZ SÁNCHEZ</w:t>
      </w:r>
    </w:p>
    <w:p w14:paraId="4CA76A6C" w14:textId="4DAA83E1" w:rsidR="003011AF" w:rsidRPr="00BA6E00" w:rsidRDefault="003011AF" w:rsidP="004011FF">
      <w:pPr>
        <w:spacing w:line="360" w:lineRule="auto"/>
        <w:rPr>
          <w:b/>
          <w:bCs/>
        </w:rPr>
      </w:pPr>
    </w:p>
    <w:p w14:paraId="6107C986" w14:textId="458DEB1B" w:rsidR="003011AF" w:rsidRPr="00BA6E00" w:rsidRDefault="003011AF" w:rsidP="004011FF">
      <w:pPr>
        <w:pStyle w:val="Ttulo2"/>
        <w:spacing w:line="360" w:lineRule="auto"/>
        <w:rPr>
          <w:b/>
          <w:bCs/>
          <w:sz w:val="24"/>
          <w:szCs w:val="24"/>
        </w:rPr>
      </w:pPr>
      <w:r w:rsidRPr="00BA6E00">
        <w:rPr>
          <w:b/>
          <w:bCs/>
          <w:sz w:val="24"/>
          <w:szCs w:val="24"/>
        </w:rPr>
        <w:t xml:space="preserve">PRESIDENTA DE LA COMISIÓN EDILICIA DE </w:t>
      </w:r>
      <w:r w:rsidR="00BA6E00" w:rsidRPr="00BA6E00">
        <w:rPr>
          <w:b/>
          <w:bCs/>
          <w:sz w:val="24"/>
          <w:szCs w:val="24"/>
        </w:rPr>
        <w:t>TRÁNSITO Y</w:t>
      </w:r>
      <w:r w:rsidRPr="00BA6E00">
        <w:rPr>
          <w:b/>
          <w:bCs/>
          <w:sz w:val="24"/>
          <w:szCs w:val="24"/>
        </w:rPr>
        <w:t xml:space="preserve"> PROTECCIÓN CIVIL.</w:t>
      </w:r>
    </w:p>
    <w:p w14:paraId="43BB4FA3" w14:textId="6116FA2B" w:rsidR="003011AF" w:rsidRDefault="003011AF" w:rsidP="004011FF">
      <w:pPr>
        <w:pStyle w:val="Ttulo2"/>
        <w:spacing w:line="360" w:lineRule="auto"/>
        <w:jc w:val="center"/>
      </w:pPr>
      <w:r w:rsidRPr="009F0A21">
        <w:rPr>
          <w:b/>
          <w:bCs/>
          <w:sz w:val="32"/>
          <w:szCs w:val="32"/>
          <w:u w:val="single"/>
        </w:rPr>
        <w:t>PERIODO</w:t>
      </w:r>
      <w:r w:rsidR="00714AF2" w:rsidRPr="009F0A21">
        <w:rPr>
          <w:b/>
          <w:bCs/>
          <w:sz w:val="32"/>
          <w:szCs w:val="32"/>
          <w:u w:val="single"/>
        </w:rPr>
        <w:t xml:space="preserve"> </w:t>
      </w:r>
      <w:r w:rsidR="009F0A21" w:rsidRPr="009F0A21">
        <w:rPr>
          <w:b/>
          <w:bCs/>
          <w:sz w:val="32"/>
          <w:szCs w:val="32"/>
          <w:u w:val="single"/>
        </w:rPr>
        <w:t>OCTUBRE- DICIEMBRE 2019</w:t>
      </w:r>
      <w:r w:rsidR="00F06E75">
        <w:rPr>
          <w:b/>
          <w:bCs/>
          <w:noProof/>
          <w:sz w:val="32"/>
          <w:szCs w:val="32"/>
          <w:u w:val="single"/>
        </w:rPr>
        <w:drawing>
          <wp:inline distT="0" distB="0" distL="0" distR="0" wp14:anchorId="31FFF7F9" wp14:editId="5953D6BB">
            <wp:extent cx="4065270" cy="3317835"/>
            <wp:effectExtent l="171450" t="171450" r="182880" b="1879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090311" cy="3338272"/>
                    </a:xfrm>
                    <a:prstGeom prst="rect">
                      <a:avLst/>
                    </a:prstGeom>
                    <a:solidFill>
                      <a:srgbClr val="FFFFFF">
                        <a:shade val="85000"/>
                      </a:srgbClr>
                    </a:solidFill>
                    <a:ln w="190500" cap="rnd">
                      <a:solidFill>
                        <a:schemeClr val="accent5">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2973387" w14:textId="77777777" w:rsidR="00462EFB" w:rsidRDefault="00462EFB" w:rsidP="00462EFB">
      <w:pPr>
        <w:spacing w:line="360" w:lineRule="auto"/>
        <w:jc w:val="both"/>
      </w:pPr>
    </w:p>
    <w:p w14:paraId="62872A99" w14:textId="7286D7F8" w:rsidR="004011FF" w:rsidRPr="00462EFB" w:rsidRDefault="004011FF" w:rsidP="00462EFB">
      <w:pPr>
        <w:spacing w:line="360" w:lineRule="auto"/>
        <w:jc w:val="both"/>
        <w:rPr>
          <w:sz w:val="24"/>
          <w:szCs w:val="24"/>
        </w:rPr>
      </w:pPr>
      <w:r w:rsidRPr="00462EFB">
        <w:rPr>
          <w:sz w:val="24"/>
          <w:szCs w:val="24"/>
        </w:rPr>
        <w:t xml:space="preserve">Dando seguimiento y cumplimiento a mis obligaciones emitidas en la Ley de Transparencia y Acceso a la información </w:t>
      </w:r>
      <w:r w:rsidR="006C2B74" w:rsidRPr="00462EFB">
        <w:rPr>
          <w:sz w:val="24"/>
          <w:szCs w:val="24"/>
        </w:rPr>
        <w:t>pública</w:t>
      </w:r>
      <w:r w:rsidRPr="00462EFB">
        <w:rPr>
          <w:sz w:val="24"/>
          <w:szCs w:val="24"/>
        </w:rPr>
        <w:t xml:space="preserve"> del Estado de Jalisco, presento mi </w:t>
      </w:r>
      <w:r w:rsidR="00AB6B20">
        <w:rPr>
          <w:sz w:val="24"/>
          <w:szCs w:val="24"/>
        </w:rPr>
        <w:t>quinto</w:t>
      </w:r>
      <w:r w:rsidRPr="00462EFB">
        <w:rPr>
          <w:sz w:val="24"/>
          <w:szCs w:val="24"/>
        </w:rPr>
        <w:t xml:space="preserve"> informe trimestral de actividades que comprende los meses de</w:t>
      </w:r>
      <w:r w:rsidR="00AB6B20">
        <w:rPr>
          <w:sz w:val="24"/>
          <w:szCs w:val="24"/>
        </w:rPr>
        <w:t xml:space="preserve"> octubre, noviembre y diciembre de 2019</w:t>
      </w:r>
      <w:r w:rsidRPr="00462EFB">
        <w:rPr>
          <w:sz w:val="24"/>
          <w:szCs w:val="24"/>
        </w:rPr>
        <w:t xml:space="preserve">, con el objetivo de informar de manera </w:t>
      </w:r>
      <w:r w:rsidR="00A43371" w:rsidRPr="00462EFB">
        <w:rPr>
          <w:sz w:val="24"/>
          <w:szCs w:val="24"/>
        </w:rPr>
        <w:t>pública</w:t>
      </w:r>
      <w:r w:rsidRPr="00462EFB">
        <w:rPr>
          <w:sz w:val="24"/>
          <w:szCs w:val="24"/>
        </w:rPr>
        <w:t xml:space="preserve"> y oportuna las actividades y trabajos realizados, </w:t>
      </w:r>
      <w:r w:rsidR="00462EFB" w:rsidRPr="00462EFB">
        <w:rPr>
          <w:sz w:val="24"/>
          <w:szCs w:val="24"/>
        </w:rPr>
        <w:t>así</w:t>
      </w:r>
      <w:r w:rsidRPr="00462EFB">
        <w:rPr>
          <w:sz w:val="24"/>
          <w:szCs w:val="24"/>
        </w:rPr>
        <w:t xml:space="preserve"> como iniciativas presentadas, y participaciones en las Sesiones de cabildo y comisiones edilicias en mi carácter de Regidora del H. Ayuntamiento</w:t>
      </w:r>
      <w:r w:rsidR="00462EFB" w:rsidRPr="00462EFB">
        <w:rPr>
          <w:sz w:val="24"/>
          <w:szCs w:val="24"/>
        </w:rPr>
        <w:t xml:space="preserve"> de Zapotlán el Grande. </w:t>
      </w:r>
    </w:p>
    <w:p w14:paraId="0532182B" w14:textId="251883BC" w:rsidR="00474511" w:rsidRPr="00462EFB" w:rsidRDefault="00A10496" w:rsidP="004011FF">
      <w:pPr>
        <w:spacing w:line="360" w:lineRule="auto"/>
        <w:rPr>
          <w:b/>
          <w:bCs/>
          <w:sz w:val="28"/>
          <w:szCs w:val="28"/>
          <w:u w:val="single"/>
        </w:rPr>
      </w:pPr>
      <w:r>
        <w:rPr>
          <w:noProof/>
        </w:rPr>
        <w:drawing>
          <wp:anchor distT="0" distB="0" distL="114300" distR="114300" simplePos="0" relativeHeight="251680768" behindDoc="0" locked="0" layoutInCell="1" allowOverlap="1" wp14:anchorId="2178837F" wp14:editId="66C5DD04">
            <wp:simplePos x="0" y="0"/>
            <wp:positionH relativeFrom="margin">
              <wp:posOffset>3057525</wp:posOffset>
            </wp:positionH>
            <wp:positionV relativeFrom="paragraph">
              <wp:posOffset>292100</wp:posOffset>
            </wp:positionV>
            <wp:extent cx="2514600" cy="1678305"/>
            <wp:effectExtent l="133350" t="114300" r="152400" b="1695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14600" cy="167830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74511" w:rsidRPr="00462EFB">
        <w:rPr>
          <w:b/>
          <w:bCs/>
          <w:sz w:val="28"/>
          <w:szCs w:val="28"/>
          <w:u w:val="single"/>
        </w:rPr>
        <w:t>SESIONES ORDINARIAS</w:t>
      </w:r>
    </w:p>
    <w:p w14:paraId="01669B45" w14:textId="0A37AA4B" w:rsidR="00474511" w:rsidRDefault="00034569" w:rsidP="004011FF">
      <w:pPr>
        <w:pStyle w:val="Prrafodelista"/>
        <w:numPr>
          <w:ilvl w:val="0"/>
          <w:numId w:val="3"/>
        </w:numPr>
        <w:spacing w:line="360" w:lineRule="auto"/>
        <w:rPr>
          <w:rFonts w:cstheme="minorHAnsi"/>
          <w:i/>
          <w:iCs/>
          <w:sz w:val="24"/>
          <w:szCs w:val="24"/>
        </w:rPr>
      </w:pPr>
      <w:r w:rsidRPr="004011FF">
        <w:rPr>
          <w:rFonts w:cstheme="minorHAnsi"/>
          <w:i/>
          <w:iCs/>
          <w:sz w:val="24"/>
          <w:szCs w:val="24"/>
        </w:rPr>
        <w:t>Sesión</w:t>
      </w:r>
      <w:r w:rsidR="004C2D4D" w:rsidRPr="004011FF">
        <w:rPr>
          <w:rFonts w:cstheme="minorHAnsi"/>
          <w:i/>
          <w:iCs/>
          <w:sz w:val="24"/>
          <w:szCs w:val="24"/>
        </w:rPr>
        <w:t xml:space="preserve"> ordinaria No. 1</w:t>
      </w:r>
      <w:r w:rsidR="004C4AAF">
        <w:rPr>
          <w:rFonts w:cstheme="minorHAnsi"/>
          <w:i/>
          <w:iCs/>
          <w:sz w:val="24"/>
          <w:szCs w:val="24"/>
        </w:rPr>
        <w:t>0</w:t>
      </w:r>
      <w:r w:rsidR="00D55C4A">
        <w:rPr>
          <w:rFonts w:cstheme="minorHAnsi"/>
          <w:i/>
          <w:iCs/>
          <w:sz w:val="24"/>
          <w:szCs w:val="24"/>
        </w:rPr>
        <w:t>.</w:t>
      </w:r>
      <w:r w:rsidR="00303405" w:rsidRPr="004011FF">
        <w:rPr>
          <w:rFonts w:cstheme="minorHAnsi"/>
          <w:i/>
          <w:iCs/>
          <w:sz w:val="24"/>
          <w:szCs w:val="24"/>
        </w:rPr>
        <w:t xml:space="preserve"> </w:t>
      </w:r>
      <w:r w:rsidR="004C2D4D" w:rsidRPr="004011FF">
        <w:rPr>
          <w:rFonts w:cstheme="minorHAnsi"/>
          <w:i/>
          <w:iCs/>
          <w:sz w:val="24"/>
          <w:szCs w:val="24"/>
        </w:rPr>
        <w:t>1</w:t>
      </w:r>
      <w:r w:rsidR="004C4AAF">
        <w:rPr>
          <w:rFonts w:cstheme="minorHAnsi"/>
          <w:i/>
          <w:iCs/>
          <w:sz w:val="24"/>
          <w:szCs w:val="24"/>
        </w:rPr>
        <w:t>3</w:t>
      </w:r>
      <w:r w:rsidR="004C2D4D" w:rsidRPr="004011FF">
        <w:rPr>
          <w:rFonts w:cstheme="minorHAnsi"/>
          <w:i/>
          <w:iCs/>
          <w:sz w:val="24"/>
          <w:szCs w:val="24"/>
        </w:rPr>
        <w:t xml:space="preserve"> de </w:t>
      </w:r>
      <w:r w:rsidR="004C4AAF">
        <w:rPr>
          <w:rFonts w:cstheme="minorHAnsi"/>
          <w:i/>
          <w:iCs/>
          <w:sz w:val="24"/>
          <w:szCs w:val="24"/>
        </w:rPr>
        <w:t>noviembre</w:t>
      </w:r>
      <w:r w:rsidR="004C2D4D" w:rsidRPr="004011FF">
        <w:rPr>
          <w:rFonts w:cstheme="minorHAnsi"/>
          <w:i/>
          <w:iCs/>
          <w:sz w:val="24"/>
          <w:szCs w:val="24"/>
        </w:rPr>
        <w:t xml:space="preserve"> de 20</w:t>
      </w:r>
      <w:r w:rsidR="004C4AAF">
        <w:rPr>
          <w:rFonts w:cstheme="minorHAnsi"/>
          <w:i/>
          <w:iCs/>
          <w:sz w:val="24"/>
          <w:szCs w:val="24"/>
        </w:rPr>
        <w:t>19</w:t>
      </w:r>
      <w:r w:rsidR="004071AC">
        <w:rPr>
          <w:rFonts w:cstheme="minorHAnsi"/>
          <w:i/>
          <w:iCs/>
          <w:sz w:val="24"/>
          <w:szCs w:val="24"/>
        </w:rPr>
        <w:t>. En esta sesión presente la propuesta de un nuevo reglamento  de protección civil</w:t>
      </w:r>
      <w:r w:rsidR="00154873">
        <w:rPr>
          <w:rFonts w:cstheme="minorHAnsi"/>
          <w:i/>
          <w:iCs/>
          <w:sz w:val="24"/>
          <w:szCs w:val="24"/>
        </w:rPr>
        <w:t>, el cual ya tenia desde el año 2006 que no se actualizaba, por lo cual mismos elementos consideran importante la actualización de este reglamento.</w:t>
      </w:r>
    </w:p>
    <w:p w14:paraId="5B81575A" w14:textId="0C55CE9E" w:rsidR="00A10496" w:rsidRPr="00A10496" w:rsidRDefault="00154873" w:rsidP="00A10496">
      <w:pPr>
        <w:spacing w:line="360" w:lineRule="auto"/>
        <w:rPr>
          <w:rFonts w:cstheme="minorHAnsi"/>
          <w:i/>
          <w:iCs/>
          <w:sz w:val="24"/>
          <w:szCs w:val="24"/>
        </w:rPr>
      </w:pPr>
      <w:r>
        <w:rPr>
          <w:rFonts w:cstheme="minorHAnsi"/>
          <w:i/>
          <w:iCs/>
          <w:noProof/>
          <w:sz w:val="24"/>
          <w:szCs w:val="24"/>
        </w:rPr>
        <w:drawing>
          <wp:anchor distT="0" distB="0" distL="114300" distR="114300" simplePos="0" relativeHeight="251669504" behindDoc="0" locked="0" layoutInCell="1" allowOverlap="1" wp14:anchorId="0CA89A0F" wp14:editId="4FBCC07D">
            <wp:simplePos x="0" y="0"/>
            <wp:positionH relativeFrom="column">
              <wp:posOffset>436245</wp:posOffset>
            </wp:positionH>
            <wp:positionV relativeFrom="paragraph">
              <wp:posOffset>180975</wp:posOffset>
            </wp:positionV>
            <wp:extent cx="2575560" cy="1718945"/>
            <wp:effectExtent l="133350" t="114300" r="148590" b="16700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5560" cy="17189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C6864F" w14:textId="632D9561" w:rsidR="008751B4" w:rsidRPr="004011FF" w:rsidRDefault="008751B4" w:rsidP="008751B4">
      <w:pPr>
        <w:pStyle w:val="Prrafodelista"/>
        <w:spacing w:line="360" w:lineRule="auto"/>
        <w:ind w:left="360"/>
        <w:rPr>
          <w:rFonts w:cstheme="minorHAnsi"/>
          <w:i/>
          <w:iCs/>
          <w:sz w:val="24"/>
          <w:szCs w:val="24"/>
        </w:rPr>
      </w:pPr>
    </w:p>
    <w:p w14:paraId="4AEA2B72" w14:textId="75A7A509" w:rsidR="00A10496" w:rsidRDefault="00A10496" w:rsidP="00A10496">
      <w:pPr>
        <w:pStyle w:val="Prrafodelista"/>
        <w:spacing w:line="360" w:lineRule="auto"/>
        <w:rPr>
          <w:rFonts w:cstheme="minorHAnsi"/>
          <w:i/>
          <w:iCs/>
          <w:sz w:val="24"/>
          <w:szCs w:val="24"/>
        </w:rPr>
      </w:pPr>
    </w:p>
    <w:p w14:paraId="27A0B841" w14:textId="0329F64E" w:rsidR="00034569" w:rsidRPr="004011FF" w:rsidRDefault="00034569" w:rsidP="00034569">
      <w:pPr>
        <w:pStyle w:val="Prrafodelista"/>
        <w:numPr>
          <w:ilvl w:val="0"/>
          <w:numId w:val="3"/>
        </w:numPr>
        <w:spacing w:line="360" w:lineRule="auto"/>
        <w:rPr>
          <w:rFonts w:cstheme="minorHAnsi"/>
          <w:i/>
          <w:iCs/>
          <w:sz w:val="24"/>
          <w:szCs w:val="24"/>
        </w:rPr>
      </w:pPr>
      <w:r w:rsidRPr="004011FF">
        <w:rPr>
          <w:rFonts w:cstheme="minorHAnsi"/>
          <w:i/>
          <w:iCs/>
          <w:sz w:val="24"/>
          <w:szCs w:val="24"/>
        </w:rPr>
        <w:t>Sesión ordinaria No. 1</w:t>
      </w:r>
      <w:r w:rsidR="00ED2452">
        <w:rPr>
          <w:rFonts w:cstheme="minorHAnsi"/>
          <w:i/>
          <w:iCs/>
          <w:sz w:val="24"/>
          <w:szCs w:val="24"/>
        </w:rPr>
        <w:t>1</w:t>
      </w:r>
      <w:r>
        <w:rPr>
          <w:rFonts w:cstheme="minorHAnsi"/>
          <w:i/>
          <w:iCs/>
          <w:sz w:val="24"/>
          <w:szCs w:val="24"/>
        </w:rPr>
        <w:t>.</w:t>
      </w:r>
      <w:r w:rsidRPr="004011FF">
        <w:rPr>
          <w:rFonts w:cstheme="minorHAnsi"/>
          <w:i/>
          <w:iCs/>
          <w:sz w:val="24"/>
          <w:szCs w:val="24"/>
        </w:rPr>
        <w:t xml:space="preserve"> </w:t>
      </w:r>
      <w:r w:rsidR="00ED2452">
        <w:rPr>
          <w:rFonts w:cstheme="minorHAnsi"/>
          <w:i/>
          <w:iCs/>
          <w:sz w:val="24"/>
          <w:szCs w:val="24"/>
        </w:rPr>
        <w:t>23</w:t>
      </w:r>
      <w:r w:rsidRPr="004011FF">
        <w:rPr>
          <w:rFonts w:cstheme="minorHAnsi"/>
          <w:i/>
          <w:iCs/>
          <w:sz w:val="24"/>
          <w:szCs w:val="24"/>
        </w:rPr>
        <w:t xml:space="preserve"> de </w:t>
      </w:r>
      <w:r w:rsidR="00ED2452">
        <w:rPr>
          <w:rFonts w:cstheme="minorHAnsi"/>
          <w:i/>
          <w:iCs/>
          <w:sz w:val="24"/>
          <w:szCs w:val="24"/>
        </w:rPr>
        <w:t>diciembre de 2019</w:t>
      </w:r>
    </w:p>
    <w:p w14:paraId="17EED3DB" w14:textId="77777777" w:rsidR="00462EFB" w:rsidRDefault="00462EFB" w:rsidP="004011FF">
      <w:pPr>
        <w:spacing w:line="360" w:lineRule="auto"/>
        <w:rPr>
          <w:b/>
          <w:bCs/>
          <w:sz w:val="24"/>
          <w:szCs w:val="24"/>
        </w:rPr>
      </w:pPr>
    </w:p>
    <w:p w14:paraId="4A91A37B" w14:textId="77777777" w:rsidR="00C06347" w:rsidRDefault="00C06347" w:rsidP="004011FF">
      <w:pPr>
        <w:spacing w:line="360" w:lineRule="auto"/>
        <w:rPr>
          <w:b/>
          <w:bCs/>
          <w:sz w:val="28"/>
          <w:szCs w:val="28"/>
          <w:u w:val="single"/>
        </w:rPr>
      </w:pPr>
    </w:p>
    <w:p w14:paraId="4B3F6DEF" w14:textId="77777777" w:rsidR="00C06347" w:rsidRDefault="00C06347" w:rsidP="004011FF">
      <w:pPr>
        <w:spacing w:line="360" w:lineRule="auto"/>
        <w:rPr>
          <w:b/>
          <w:bCs/>
          <w:sz w:val="28"/>
          <w:szCs w:val="28"/>
          <w:u w:val="single"/>
        </w:rPr>
      </w:pPr>
    </w:p>
    <w:p w14:paraId="7D43B1FA" w14:textId="77777777" w:rsidR="00C06347" w:rsidRDefault="00C06347" w:rsidP="004011FF">
      <w:pPr>
        <w:spacing w:line="360" w:lineRule="auto"/>
        <w:rPr>
          <w:b/>
          <w:bCs/>
          <w:sz w:val="28"/>
          <w:szCs w:val="28"/>
          <w:u w:val="single"/>
        </w:rPr>
      </w:pPr>
    </w:p>
    <w:p w14:paraId="6BA81599" w14:textId="5922FEDB" w:rsidR="00474511" w:rsidRPr="00154873" w:rsidRDefault="00474511" w:rsidP="00154873">
      <w:pPr>
        <w:spacing w:line="360" w:lineRule="auto"/>
        <w:rPr>
          <w:b/>
          <w:bCs/>
          <w:sz w:val="28"/>
          <w:szCs w:val="28"/>
          <w:u w:val="single"/>
        </w:rPr>
      </w:pPr>
      <w:r w:rsidRPr="00462EFB">
        <w:rPr>
          <w:b/>
          <w:bCs/>
          <w:sz w:val="28"/>
          <w:szCs w:val="28"/>
          <w:u w:val="single"/>
        </w:rPr>
        <w:lastRenderedPageBreak/>
        <w:t>SESIONES EXTRAORDINARIAS</w:t>
      </w:r>
    </w:p>
    <w:p w14:paraId="61964A0A" w14:textId="7F5E656E" w:rsidR="00C541CF" w:rsidRDefault="00C541CF" w:rsidP="004011FF">
      <w:pPr>
        <w:pStyle w:val="Prrafodelista"/>
        <w:numPr>
          <w:ilvl w:val="0"/>
          <w:numId w:val="2"/>
        </w:numPr>
        <w:spacing w:line="360" w:lineRule="auto"/>
        <w:rPr>
          <w:i/>
          <w:iCs/>
          <w:sz w:val="24"/>
          <w:szCs w:val="24"/>
        </w:rPr>
      </w:pPr>
      <w:bookmarkStart w:id="0" w:name="_Hlk51325029"/>
      <w:r w:rsidRPr="00462EFB">
        <w:rPr>
          <w:i/>
          <w:iCs/>
          <w:sz w:val="24"/>
          <w:szCs w:val="24"/>
        </w:rPr>
        <w:t xml:space="preserve">Sesión Extraordinaria No. </w:t>
      </w:r>
      <w:r w:rsidR="00AB6B20">
        <w:rPr>
          <w:i/>
          <w:iCs/>
          <w:sz w:val="24"/>
          <w:szCs w:val="24"/>
        </w:rPr>
        <w:t>31</w:t>
      </w:r>
      <w:r w:rsidRPr="00462EFB">
        <w:rPr>
          <w:i/>
          <w:iCs/>
          <w:sz w:val="24"/>
          <w:szCs w:val="24"/>
        </w:rPr>
        <w:t xml:space="preserve">   </w:t>
      </w:r>
      <w:r w:rsidR="00AB6B20">
        <w:rPr>
          <w:i/>
          <w:iCs/>
          <w:sz w:val="24"/>
          <w:szCs w:val="24"/>
        </w:rPr>
        <w:t>01 de octubre de 2019</w:t>
      </w:r>
    </w:p>
    <w:p w14:paraId="5BA5F1B0" w14:textId="66CB7C2C" w:rsidR="00C541CF" w:rsidRPr="00462EFB" w:rsidRDefault="00C541CF" w:rsidP="004011FF">
      <w:pPr>
        <w:pStyle w:val="Prrafodelista"/>
        <w:numPr>
          <w:ilvl w:val="0"/>
          <w:numId w:val="2"/>
        </w:numPr>
        <w:spacing w:line="360" w:lineRule="auto"/>
        <w:rPr>
          <w:i/>
          <w:iCs/>
          <w:sz w:val="24"/>
          <w:szCs w:val="24"/>
        </w:rPr>
      </w:pPr>
      <w:bookmarkStart w:id="1" w:name="_Hlk47530708"/>
      <w:r w:rsidRPr="00462EFB">
        <w:rPr>
          <w:i/>
          <w:iCs/>
          <w:sz w:val="24"/>
          <w:szCs w:val="24"/>
        </w:rPr>
        <w:t xml:space="preserve">Sesión Extraordinaria No. </w:t>
      </w:r>
      <w:r w:rsidR="006150A5">
        <w:rPr>
          <w:i/>
          <w:iCs/>
          <w:sz w:val="24"/>
          <w:szCs w:val="24"/>
        </w:rPr>
        <w:t>32</w:t>
      </w:r>
      <w:r w:rsidRPr="00462EFB">
        <w:rPr>
          <w:i/>
          <w:iCs/>
          <w:sz w:val="24"/>
          <w:szCs w:val="24"/>
        </w:rPr>
        <w:t xml:space="preserve">   </w:t>
      </w:r>
      <w:bookmarkEnd w:id="1"/>
      <w:r w:rsidR="006150A5">
        <w:rPr>
          <w:i/>
          <w:iCs/>
          <w:sz w:val="24"/>
          <w:szCs w:val="24"/>
        </w:rPr>
        <w:t>10 de octubre de 2019</w:t>
      </w:r>
    </w:p>
    <w:bookmarkEnd w:id="0"/>
    <w:p w14:paraId="119BF787" w14:textId="125952A4" w:rsidR="00C541CF" w:rsidRDefault="00C541CF" w:rsidP="004011FF">
      <w:pPr>
        <w:pStyle w:val="Prrafodelista"/>
        <w:numPr>
          <w:ilvl w:val="0"/>
          <w:numId w:val="2"/>
        </w:numPr>
        <w:spacing w:line="360" w:lineRule="auto"/>
        <w:rPr>
          <w:i/>
          <w:iCs/>
          <w:sz w:val="24"/>
          <w:szCs w:val="24"/>
        </w:rPr>
      </w:pPr>
      <w:r w:rsidRPr="00462EFB">
        <w:rPr>
          <w:i/>
          <w:iCs/>
          <w:sz w:val="24"/>
          <w:szCs w:val="24"/>
        </w:rPr>
        <w:t xml:space="preserve">Sesión Extraordinaria No. </w:t>
      </w:r>
      <w:r w:rsidR="006150A5">
        <w:rPr>
          <w:i/>
          <w:iCs/>
          <w:sz w:val="24"/>
          <w:szCs w:val="24"/>
        </w:rPr>
        <w:t>33</w:t>
      </w:r>
      <w:r w:rsidRPr="00462EFB">
        <w:rPr>
          <w:i/>
          <w:iCs/>
          <w:sz w:val="24"/>
          <w:szCs w:val="24"/>
        </w:rPr>
        <w:t xml:space="preserve">   </w:t>
      </w:r>
      <w:r w:rsidR="002871CF">
        <w:rPr>
          <w:i/>
          <w:iCs/>
          <w:sz w:val="24"/>
          <w:szCs w:val="24"/>
        </w:rPr>
        <w:t>16 de octubre de 2019</w:t>
      </w:r>
    </w:p>
    <w:p w14:paraId="3E0759D5" w14:textId="190324E2" w:rsidR="00880451" w:rsidRDefault="00154873" w:rsidP="00880451">
      <w:pPr>
        <w:pStyle w:val="Prrafodelista"/>
        <w:numPr>
          <w:ilvl w:val="0"/>
          <w:numId w:val="2"/>
        </w:numPr>
        <w:spacing w:line="360" w:lineRule="auto"/>
        <w:rPr>
          <w:i/>
          <w:iCs/>
          <w:sz w:val="24"/>
          <w:szCs w:val="24"/>
        </w:rPr>
      </w:pPr>
      <w:bookmarkStart w:id="2" w:name="_Hlk52363688"/>
      <w:r>
        <w:rPr>
          <w:i/>
          <w:iCs/>
          <w:noProof/>
          <w:sz w:val="24"/>
          <w:szCs w:val="24"/>
        </w:rPr>
        <w:drawing>
          <wp:anchor distT="0" distB="0" distL="114300" distR="114300" simplePos="0" relativeHeight="251665408" behindDoc="0" locked="0" layoutInCell="1" allowOverlap="1" wp14:anchorId="645E222C" wp14:editId="533B5197">
            <wp:simplePos x="0" y="0"/>
            <wp:positionH relativeFrom="column">
              <wp:posOffset>2973705</wp:posOffset>
            </wp:positionH>
            <wp:positionV relativeFrom="paragraph">
              <wp:posOffset>3175</wp:posOffset>
            </wp:positionV>
            <wp:extent cx="2697480" cy="1801495"/>
            <wp:effectExtent l="133350" t="114300" r="140970" b="1606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97480" cy="180149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80451" w:rsidRPr="00462EFB">
        <w:rPr>
          <w:i/>
          <w:iCs/>
          <w:sz w:val="24"/>
          <w:szCs w:val="24"/>
        </w:rPr>
        <w:t xml:space="preserve">Sesión Extraordinaria No. </w:t>
      </w:r>
      <w:r w:rsidR="00880451">
        <w:rPr>
          <w:i/>
          <w:iCs/>
          <w:sz w:val="24"/>
          <w:szCs w:val="24"/>
        </w:rPr>
        <w:t>34</w:t>
      </w:r>
      <w:r w:rsidR="00880451" w:rsidRPr="00462EFB">
        <w:rPr>
          <w:i/>
          <w:iCs/>
          <w:sz w:val="24"/>
          <w:szCs w:val="24"/>
        </w:rPr>
        <w:t xml:space="preserve">   </w:t>
      </w:r>
      <w:bookmarkEnd w:id="2"/>
      <w:r w:rsidR="00880451">
        <w:rPr>
          <w:i/>
          <w:iCs/>
          <w:sz w:val="24"/>
          <w:szCs w:val="24"/>
        </w:rPr>
        <w:t>29 de octubre de 2019</w:t>
      </w:r>
      <w:r w:rsidR="00A74EE5">
        <w:rPr>
          <w:i/>
          <w:iCs/>
          <w:sz w:val="24"/>
          <w:szCs w:val="24"/>
        </w:rPr>
        <w:t>. Se aprobó la solicitud de un adelanto de participaciones de recursos federales por la cantidad de $25´000,000,000 MDP, con el objetivo de tener suficiencia presupuestal para el fin de año y pago de aguinaldos.</w:t>
      </w:r>
    </w:p>
    <w:p w14:paraId="7027C364" w14:textId="28AAA44F" w:rsidR="005D689C" w:rsidRDefault="00154873" w:rsidP="00880451">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64384" behindDoc="0" locked="0" layoutInCell="1" allowOverlap="1" wp14:anchorId="4C97C079" wp14:editId="07A087EC">
            <wp:simplePos x="0" y="0"/>
            <wp:positionH relativeFrom="column">
              <wp:posOffset>3179445</wp:posOffset>
            </wp:positionH>
            <wp:positionV relativeFrom="paragraph">
              <wp:posOffset>95250</wp:posOffset>
            </wp:positionV>
            <wp:extent cx="2476500" cy="1858645"/>
            <wp:effectExtent l="133350" t="114300" r="133350" b="16065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76500" cy="18586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D689C" w:rsidRPr="005D689C">
        <w:rPr>
          <w:i/>
          <w:iCs/>
          <w:sz w:val="24"/>
          <w:szCs w:val="24"/>
        </w:rPr>
        <w:t>Sesión Extraordinaria No. 3</w:t>
      </w:r>
      <w:r w:rsidR="005D689C">
        <w:rPr>
          <w:i/>
          <w:iCs/>
          <w:sz w:val="24"/>
          <w:szCs w:val="24"/>
        </w:rPr>
        <w:t>5   22 de noviembre de 2019</w:t>
      </w:r>
    </w:p>
    <w:p w14:paraId="07F34AD9" w14:textId="0BBC5C23" w:rsidR="005D689C" w:rsidRDefault="005D689C" w:rsidP="00880451">
      <w:pPr>
        <w:pStyle w:val="Prrafodelista"/>
        <w:numPr>
          <w:ilvl w:val="0"/>
          <w:numId w:val="2"/>
        </w:numPr>
        <w:spacing w:line="360" w:lineRule="auto"/>
        <w:rPr>
          <w:i/>
          <w:iCs/>
          <w:sz w:val="24"/>
          <w:szCs w:val="24"/>
        </w:rPr>
      </w:pPr>
      <w:r w:rsidRPr="00462EFB">
        <w:rPr>
          <w:i/>
          <w:iCs/>
          <w:sz w:val="24"/>
          <w:szCs w:val="24"/>
        </w:rPr>
        <w:t xml:space="preserve">Sesión Extraordinaria No. </w:t>
      </w:r>
      <w:r>
        <w:rPr>
          <w:i/>
          <w:iCs/>
          <w:sz w:val="24"/>
          <w:szCs w:val="24"/>
        </w:rPr>
        <w:t>36 Aprobación del presupuesto de egresos 2020.</w:t>
      </w:r>
    </w:p>
    <w:p w14:paraId="75E46238" w14:textId="4CD584A7" w:rsidR="00DF07F2" w:rsidRDefault="00DF07F2" w:rsidP="00880451">
      <w:pPr>
        <w:pStyle w:val="Prrafodelista"/>
        <w:numPr>
          <w:ilvl w:val="0"/>
          <w:numId w:val="2"/>
        </w:numPr>
        <w:spacing w:line="360" w:lineRule="auto"/>
        <w:rPr>
          <w:i/>
          <w:iCs/>
          <w:sz w:val="24"/>
          <w:szCs w:val="24"/>
        </w:rPr>
      </w:pPr>
      <w:r w:rsidRPr="005D689C">
        <w:rPr>
          <w:i/>
          <w:iCs/>
          <w:sz w:val="24"/>
          <w:szCs w:val="24"/>
        </w:rPr>
        <w:t>Sesión Extraordinaria No. 3</w:t>
      </w:r>
      <w:r>
        <w:rPr>
          <w:i/>
          <w:iCs/>
          <w:sz w:val="24"/>
          <w:szCs w:val="24"/>
        </w:rPr>
        <w:t>7</w:t>
      </w:r>
    </w:p>
    <w:p w14:paraId="488D96AC" w14:textId="5ECFC8B4" w:rsidR="00DF07F2" w:rsidRDefault="00C06347" w:rsidP="00880451">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67456" behindDoc="0" locked="0" layoutInCell="1" allowOverlap="1" wp14:anchorId="48B11B7C" wp14:editId="15EEF9F1">
            <wp:simplePos x="0" y="0"/>
            <wp:positionH relativeFrom="margin">
              <wp:align>right</wp:align>
            </wp:positionH>
            <wp:positionV relativeFrom="paragraph">
              <wp:posOffset>1195705</wp:posOffset>
            </wp:positionV>
            <wp:extent cx="2804160" cy="1871345"/>
            <wp:effectExtent l="133350" t="114300" r="148590" b="16700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04160" cy="187134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sidRPr="005D689C">
        <w:rPr>
          <w:i/>
          <w:iCs/>
          <w:sz w:val="24"/>
          <w:szCs w:val="24"/>
        </w:rPr>
        <w:t>Sesión Extraordinaria No. 3</w:t>
      </w:r>
      <w:r w:rsidR="00DF07F2">
        <w:rPr>
          <w:i/>
          <w:iCs/>
          <w:sz w:val="24"/>
          <w:szCs w:val="24"/>
        </w:rPr>
        <w:t xml:space="preserve">8. En esta sesión se aprobó la ejecución de diversas obras que se realizarían con el crédito adquirido por $49,324,768.02 a un plazo de 20 años, la cual vote en contra ya que en el listado que se nos presento aparecieron 3 obras mas duplicadas por importes que ya se habían ejecutado de otras partidas para el mismo fin.  Y también presente una iniciativa </w:t>
      </w:r>
      <w:r w:rsidR="00DF07F2">
        <w:rPr>
          <w:i/>
          <w:iCs/>
          <w:sz w:val="24"/>
          <w:szCs w:val="24"/>
        </w:rPr>
        <w:lastRenderedPageBreak/>
        <w:t xml:space="preserve">para la creación de un fondo de reserva para desastres naturales o contingencias la cual fue votada en contra por la mayoría de los integrantes del cabildo. </w:t>
      </w:r>
    </w:p>
    <w:p w14:paraId="0075346A" w14:textId="1F559BF2" w:rsidR="00DF07F2" w:rsidRDefault="00C06347" w:rsidP="00DF07F2">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2576" behindDoc="0" locked="0" layoutInCell="1" allowOverlap="1" wp14:anchorId="60D82ED1" wp14:editId="416E119B">
            <wp:simplePos x="0" y="0"/>
            <wp:positionH relativeFrom="column">
              <wp:posOffset>2821305</wp:posOffset>
            </wp:positionH>
            <wp:positionV relativeFrom="paragraph">
              <wp:posOffset>14605</wp:posOffset>
            </wp:positionV>
            <wp:extent cx="2851150" cy="1905000"/>
            <wp:effectExtent l="133350" t="114300" r="120650" b="1714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51150" cy="190500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sidRPr="005D689C">
        <w:rPr>
          <w:i/>
          <w:iCs/>
          <w:sz w:val="24"/>
          <w:szCs w:val="24"/>
        </w:rPr>
        <w:t>Sesión Extraordinaria No. 3</w:t>
      </w:r>
      <w:r w:rsidR="00DF07F2">
        <w:rPr>
          <w:i/>
          <w:iCs/>
          <w:sz w:val="24"/>
          <w:szCs w:val="24"/>
        </w:rPr>
        <w:t xml:space="preserve">9. Aprobación del presupuesto del ejercicio 2020 por el cual emití mi voto en contra por estar en desacuerdo en la aplicación injusta a algunas partidas y departamentos, pues era excesivo en algunos gastos. </w:t>
      </w:r>
    </w:p>
    <w:p w14:paraId="1616B6F3" w14:textId="03C107D1" w:rsidR="00DF07F2" w:rsidRDefault="009A165A" w:rsidP="00880451">
      <w:pPr>
        <w:pStyle w:val="Prrafodelista"/>
        <w:numPr>
          <w:ilvl w:val="0"/>
          <w:numId w:val="2"/>
        </w:numPr>
        <w:spacing w:line="360" w:lineRule="auto"/>
        <w:rPr>
          <w:i/>
          <w:iCs/>
          <w:sz w:val="24"/>
          <w:szCs w:val="24"/>
        </w:rPr>
      </w:pPr>
      <w:r w:rsidRPr="005D689C">
        <w:rPr>
          <w:i/>
          <w:iCs/>
          <w:sz w:val="24"/>
          <w:szCs w:val="24"/>
        </w:rPr>
        <w:t xml:space="preserve">Sesión Extraordinaria No. </w:t>
      </w:r>
      <w:r>
        <w:rPr>
          <w:i/>
          <w:iCs/>
          <w:sz w:val="24"/>
          <w:szCs w:val="24"/>
        </w:rPr>
        <w:t>40.</w:t>
      </w:r>
    </w:p>
    <w:p w14:paraId="2E88B3A8" w14:textId="11D7A004" w:rsidR="009A165A" w:rsidRDefault="00A10496" w:rsidP="009A165A">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6672" behindDoc="0" locked="0" layoutInCell="1" allowOverlap="1" wp14:anchorId="47CAE77F" wp14:editId="5FF263D9">
            <wp:simplePos x="0" y="0"/>
            <wp:positionH relativeFrom="column">
              <wp:posOffset>2820670</wp:posOffset>
            </wp:positionH>
            <wp:positionV relativeFrom="paragraph">
              <wp:posOffset>10795</wp:posOffset>
            </wp:positionV>
            <wp:extent cx="2907030" cy="1935480"/>
            <wp:effectExtent l="133350" t="114300" r="121920" b="16002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7030" cy="19354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5D689C">
        <w:rPr>
          <w:i/>
          <w:iCs/>
          <w:sz w:val="24"/>
          <w:szCs w:val="24"/>
        </w:rPr>
        <w:t xml:space="preserve">Sesión Extraordinaria No. </w:t>
      </w:r>
      <w:r w:rsidR="009A165A">
        <w:rPr>
          <w:i/>
          <w:iCs/>
          <w:sz w:val="24"/>
          <w:szCs w:val="24"/>
        </w:rPr>
        <w:t>41.</w:t>
      </w:r>
    </w:p>
    <w:p w14:paraId="189AA991" w14:textId="7EDBD837" w:rsidR="009A165A" w:rsidRDefault="0059422C" w:rsidP="009A165A">
      <w:pPr>
        <w:pStyle w:val="Prrafodelista"/>
        <w:numPr>
          <w:ilvl w:val="0"/>
          <w:numId w:val="2"/>
        </w:numPr>
        <w:spacing w:line="360" w:lineRule="auto"/>
        <w:rPr>
          <w:i/>
          <w:iCs/>
          <w:sz w:val="24"/>
          <w:szCs w:val="24"/>
        </w:rPr>
      </w:pPr>
      <w:r>
        <w:rPr>
          <w:i/>
          <w:iCs/>
          <w:noProof/>
          <w:sz w:val="24"/>
          <w:szCs w:val="24"/>
        </w:rPr>
        <w:drawing>
          <wp:anchor distT="0" distB="0" distL="114300" distR="114300" simplePos="0" relativeHeight="251677696" behindDoc="0" locked="0" layoutInCell="1" allowOverlap="1" wp14:anchorId="79E84777" wp14:editId="24E8CB11">
            <wp:simplePos x="0" y="0"/>
            <wp:positionH relativeFrom="column">
              <wp:posOffset>3038475</wp:posOffset>
            </wp:positionH>
            <wp:positionV relativeFrom="paragraph">
              <wp:posOffset>2049145</wp:posOffset>
            </wp:positionV>
            <wp:extent cx="2663190" cy="1767205"/>
            <wp:effectExtent l="133350" t="114300" r="156210" b="15684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3190" cy="176720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5D689C">
        <w:rPr>
          <w:i/>
          <w:iCs/>
          <w:sz w:val="24"/>
          <w:szCs w:val="24"/>
        </w:rPr>
        <w:t xml:space="preserve">Sesión Extraordinaria No. </w:t>
      </w:r>
      <w:r w:rsidR="009A165A">
        <w:rPr>
          <w:i/>
          <w:iCs/>
          <w:sz w:val="24"/>
          <w:szCs w:val="24"/>
        </w:rPr>
        <w:t xml:space="preserve">42. En esta sesión se votaron diversos dictámenes emitidos por el Comité de obras públicas, el cual no esta facultado para subir iniciativas, motivo por el cual me abstuve de votar. </w:t>
      </w:r>
    </w:p>
    <w:p w14:paraId="41626420" w14:textId="51BDF138" w:rsidR="009A165A" w:rsidRDefault="009A165A" w:rsidP="00880451">
      <w:pPr>
        <w:pStyle w:val="Prrafodelista"/>
        <w:numPr>
          <w:ilvl w:val="0"/>
          <w:numId w:val="2"/>
        </w:numPr>
        <w:spacing w:line="360" w:lineRule="auto"/>
        <w:rPr>
          <w:i/>
          <w:iCs/>
          <w:sz w:val="24"/>
          <w:szCs w:val="24"/>
        </w:rPr>
      </w:pPr>
      <w:r w:rsidRPr="005D689C">
        <w:rPr>
          <w:i/>
          <w:iCs/>
          <w:sz w:val="24"/>
          <w:szCs w:val="24"/>
        </w:rPr>
        <w:t xml:space="preserve">Sesión Extraordinaria No. </w:t>
      </w:r>
      <w:r>
        <w:rPr>
          <w:i/>
          <w:iCs/>
          <w:sz w:val="24"/>
          <w:szCs w:val="24"/>
        </w:rPr>
        <w:t>42. Al igual que en la sesión anterior también los vote en contra, pues las obras en las cuales apenas se iban a aprobar para su licitación, algunas como por ejemplo el Centro cultural José Rolón ya había sido ejecutada semanas atrás, lo cual hace que no sea clara dicha licitación</w:t>
      </w:r>
      <w:r w:rsidR="00154873">
        <w:rPr>
          <w:i/>
          <w:iCs/>
          <w:sz w:val="24"/>
          <w:szCs w:val="24"/>
        </w:rPr>
        <w:t>.</w:t>
      </w:r>
    </w:p>
    <w:p w14:paraId="6DF217E9" w14:textId="24052D82" w:rsidR="00154873" w:rsidRPr="0059422C" w:rsidRDefault="00DF07F2" w:rsidP="0059422C">
      <w:pPr>
        <w:spacing w:line="360" w:lineRule="auto"/>
        <w:ind w:left="360"/>
        <w:rPr>
          <w:i/>
          <w:iCs/>
          <w:sz w:val="24"/>
          <w:szCs w:val="24"/>
        </w:rPr>
      </w:pPr>
      <w:r>
        <w:rPr>
          <w:i/>
          <w:iCs/>
          <w:sz w:val="24"/>
          <w:szCs w:val="24"/>
        </w:rPr>
        <w:lastRenderedPageBreak/>
        <w:t xml:space="preserve"> </w:t>
      </w:r>
    </w:p>
    <w:p w14:paraId="20C557E6" w14:textId="0762A21E" w:rsidR="00AA6AA4" w:rsidRPr="00154873" w:rsidRDefault="001D4FFF" w:rsidP="00AA6AA4">
      <w:pPr>
        <w:spacing w:line="360" w:lineRule="auto"/>
        <w:rPr>
          <w:rFonts w:cstheme="minorHAnsi"/>
          <w:b/>
          <w:bCs/>
          <w:sz w:val="28"/>
          <w:szCs w:val="28"/>
          <w:u w:val="single"/>
        </w:rPr>
      </w:pPr>
      <w:r w:rsidRPr="00154873">
        <w:rPr>
          <w:rFonts w:cstheme="minorHAnsi"/>
          <w:b/>
          <w:bCs/>
          <w:sz w:val="28"/>
          <w:szCs w:val="28"/>
          <w:u w:val="single"/>
        </w:rPr>
        <w:t xml:space="preserve"> </w:t>
      </w:r>
      <w:r w:rsidR="00AA6AA4" w:rsidRPr="00154873">
        <w:rPr>
          <w:rFonts w:cstheme="minorHAnsi"/>
          <w:b/>
          <w:bCs/>
          <w:sz w:val="28"/>
          <w:szCs w:val="28"/>
          <w:u w:val="single"/>
        </w:rPr>
        <w:t>SESIONES SOLEMNES</w:t>
      </w:r>
    </w:p>
    <w:p w14:paraId="0533D142" w14:textId="706FAD92" w:rsidR="00154873" w:rsidRDefault="00154873" w:rsidP="00AA6AA4">
      <w:pPr>
        <w:spacing w:line="360" w:lineRule="auto"/>
        <w:rPr>
          <w:rFonts w:cstheme="minorHAnsi"/>
          <w:b/>
          <w:bCs/>
          <w:sz w:val="24"/>
          <w:szCs w:val="24"/>
        </w:rPr>
      </w:pPr>
      <w:r w:rsidRPr="00154873">
        <w:rPr>
          <w:i/>
          <w:iCs/>
          <w:noProof/>
          <w:sz w:val="28"/>
          <w:szCs w:val="28"/>
        </w:rPr>
        <w:drawing>
          <wp:anchor distT="0" distB="0" distL="114300" distR="114300" simplePos="0" relativeHeight="251666432" behindDoc="0" locked="0" layoutInCell="1" allowOverlap="1" wp14:anchorId="0A8017F1" wp14:editId="483AEF34">
            <wp:simplePos x="0" y="0"/>
            <wp:positionH relativeFrom="column">
              <wp:posOffset>4103370</wp:posOffset>
            </wp:positionH>
            <wp:positionV relativeFrom="paragraph">
              <wp:posOffset>6350</wp:posOffset>
            </wp:positionV>
            <wp:extent cx="1554480" cy="2072640"/>
            <wp:effectExtent l="114300" t="114300" r="102870" b="13716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54480" cy="207264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4048CA" w14:textId="77777777" w:rsidR="00154873" w:rsidRPr="00AA6AA4" w:rsidRDefault="00154873" w:rsidP="00AA6AA4">
      <w:pPr>
        <w:spacing w:line="360" w:lineRule="auto"/>
        <w:rPr>
          <w:rFonts w:cstheme="minorHAnsi"/>
          <w:b/>
          <w:bCs/>
          <w:sz w:val="24"/>
          <w:szCs w:val="24"/>
        </w:rPr>
      </w:pPr>
    </w:p>
    <w:p w14:paraId="2481346D" w14:textId="657DC88B" w:rsidR="00E75ED3" w:rsidRPr="00154873" w:rsidRDefault="00AA6AA4" w:rsidP="00E75ED3">
      <w:pPr>
        <w:pStyle w:val="Prrafodelista"/>
        <w:numPr>
          <w:ilvl w:val="0"/>
          <w:numId w:val="2"/>
        </w:numPr>
        <w:spacing w:line="360" w:lineRule="auto"/>
        <w:rPr>
          <w:rFonts w:cstheme="minorHAnsi"/>
          <w:b/>
          <w:bCs/>
          <w:sz w:val="24"/>
          <w:szCs w:val="24"/>
        </w:rPr>
      </w:pPr>
      <w:bookmarkStart w:id="3" w:name="_Hlk51325192"/>
      <w:r w:rsidRPr="00AA6AA4">
        <w:rPr>
          <w:b/>
          <w:bCs/>
          <w:i/>
          <w:iCs/>
          <w:sz w:val="24"/>
          <w:szCs w:val="24"/>
        </w:rPr>
        <w:t xml:space="preserve">Sesión Solemne No. </w:t>
      </w:r>
      <w:r w:rsidR="004C4AAF">
        <w:rPr>
          <w:b/>
          <w:bCs/>
          <w:i/>
          <w:iCs/>
          <w:sz w:val="24"/>
          <w:szCs w:val="24"/>
        </w:rPr>
        <w:t>10</w:t>
      </w:r>
      <w:bookmarkEnd w:id="3"/>
      <w:r w:rsidR="004C4AAF">
        <w:rPr>
          <w:i/>
          <w:iCs/>
          <w:sz w:val="24"/>
          <w:szCs w:val="24"/>
        </w:rPr>
        <w:t xml:space="preserve"> Entrega de la presea al </w:t>
      </w:r>
      <w:r w:rsidR="005D689C">
        <w:rPr>
          <w:i/>
          <w:iCs/>
          <w:sz w:val="24"/>
          <w:szCs w:val="24"/>
        </w:rPr>
        <w:t>mérito</w:t>
      </w:r>
      <w:r w:rsidR="004C4AAF">
        <w:rPr>
          <w:i/>
          <w:iCs/>
          <w:sz w:val="24"/>
          <w:szCs w:val="24"/>
        </w:rPr>
        <w:t xml:space="preserve"> deportivo a Daniel </w:t>
      </w:r>
      <w:r w:rsidR="005D689C">
        <w:rPr>
          <w:i/>
          <w:iCs/>
          <w:sz w:val="24"/>
          <w:szCs w:val="24"/>
        </w:rPr>
        <w:t>García</w:t>
      </w:r>
      <w:r w:rsidR="004C4AAF">
        <w:rPr>
          <w:i/>
          <w:iCs/>
          <w:sz w:val="24"/>
          <w:szCs w:val="24"/>
        </w:rPr>
        <w:t xml:space="preserve"> Barajas</w:t>
      </w:r>
      <w:r>
        <w:rPr>
          <w:i/>
          <w:iCs/>
          <w:sz w:val="24"/>
          <w:szCs w:val="24"/>
        </w:rPr>
        <w:t>.</w:t>
      </w:r>
    </w:p>
    <w:p w14:paraId="258363E6" w14:textId="77777777" w:rsidR="00154873" w:rsidRPr="00154873" w:rsidRDefault="00154873" w:rsidP="00154873">
      <w:pPr>
        <w:spacing w:line="360" w:lineRule="auto"/>
        <w:rPr>
          <w:rFonts w:cstheme="minorHAnsi"/>
          <w:b/>
          <w:bCs/>
          <w:sz w:val="24"/>
          <w:szCs w:val="24"/>
        </w:rPr>
      </w:pPr>
    </w:p>
    <w:p w14:paraId="0A57DBA8" w14:textId="77777777" w:rsidR="00C06347" w:rsidRPr="00C06347" w:rsidRDefault="00C06347" w:rsidP="00C06347">
      <w:pPr>
        <w:spacing w:line="360" w:lineRule="auto"/>
        <w:rPr>
          <w:rFonts w:cstheme="minorHAnsi"/>
          <w:b/>
          <w:bCs/>
          <w:sz w:val="24"/>
          <w:szCs w:val="24"/>
        </w:rPr>
      </w:pPr>
    </w:p>
    <w:p w14:paraId="263340A2" w14:textId="0916033B" w:rsidR="00E75ED3" w:rsidRPr="00C06347" w:rsidRDefault="00C06347" w:rsidP="00E75ED3">
      <w:pPr>
        <w:pStyle w:val="Prrafodelista"/>
        <w:numPr>
          <w:ilvl w:val="0"/>
          <w:numId w:val="2"/>
        </w:numPr>
        <w:spacing w:line="360" w:lineRule="auto"/>
        <w:rPr>
          <w:rFonts w:cstheme="minorHAnsi"/>
          <w:b/>
          <w:bCs/>
          <w:sz w:val="24"/>
          <w:szCs w:val="24"/>
        </w:rPr>
      </w:pPr>
      <w:bookmarkStart w:id="4" w:name="_Hlk51325579"/>
      <w:r>
        <w:rPr>
          <w:rFonts w:cstheme="minorHAnsi"/>
          <w:i/>
          <w:iCs/>
          <w:noProof/>
          <w:sz w:val="24"/>
          <w:szCs w:val="24"/>
        </w:rPr>
        <w:drawing>
          <wp:anchor distT="0" distB="0" distL="114300" distR="114300" simplePos="0" relativeHeight="251671552" behindDoc="0" locked="0" layoutInCell="1" allowOverlap="1" wp14:anchorId="537BF314" wp14:editId="61E16FC3">
            <wp:simplePos x="0" y="0"/>
            <wp:positionH relativeFrom="column">
              <wp:posOffset>3286125</wp:posOffset>
            </wp:positionH>
            <wp:positionV relativeFrom="paragraph">
              <wp:posOffset>5715</wp:posOffset>
            </wp:positionV>
            <wp:extent cx="2407920" cy="1605280"/>
            <wp:effectExtent l="133350" t="114300" r="144780" b="1663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07920" cy="1605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5ED3" w:rsidRPr="00AA6AA4">
        <w:rPr>
          <w:rFonts w:cstheme="minorHAnsi"/>
          <w:b/>
          <w:bCs/>
          <w:i/>
          <w:iCs/>
          <w:sz w:val="24"/>
          <w:szCs w:val="24"/>
        </w:rPr>
        <w:t xml:space="preserve">Sesión Solemne No. </w:t>
      </w:r>
      <w:r w:rsidR="009A165A" w:rsidRPr="00AA6AA4">
        <w:rPr>
          <w:rFonts w:cstheme="minorHAnsi"/>
          <w:b/>
          <w:bCs/>
          <w:i/>
          <w:iCs/>
          <w:sz w:val="24"/>
          <w:szCs w:val="24"/>
        </w:rPr>
        <w:t>1</w:t>
      </w:r>
      <w:r w:rsidR="009A165A">
        <w:rPr>
          <w:rFonts w:cstheme="minorHAnsi"/>
          <w:b/>
          <w:bCs/>
          <w:i/>
          <w:iCs/>
          <w:sz w:val="24"/>
          <w:szCs w:val="24"/>
        </w:rPr>
        <w:t xml:space="preserve">1 </w:t>
      </w:r>
      <w:r w:rsidR="009A165A" w:rsidRPr="009A165A">
        <w:rPr>
          <w:rFonts w:cstheme="minorHAnsi"/>
          <w:i/>
          <w:iCs/>
          <w:sz w:val="24"/>
          <w:szCs w:val="24"/>
        </w:rPr>
        <w:t>Reconocimiento</w:t>
      </w:r>
      <w:r w:rsidR="00E75ED3">
        <w:rPr>
          <w:rFonts w:cstheme="minorHAnsi"/>
          <w:i/>
          <w:iCs/>
          <w:sz w:val="24"/>
          <w:szCs w:val="24"/>
        </w:rPr>
        <w:t xml:space="preserve"> </w:t>
      </w:r>
      <w:bookmarkEnd w:id="4"/>
      <w:r w:rsidR="00E75ED3">
        <w:rPr>
          <w:rFonts w:cstheme="minorHAnsi"/>
          <w:i/>
          <w:iCs/>
          <w:sz w:val="24"/>
          <w:szCs w:val="24"/>
        </w:rPr>
        <w:t xml:space="preserve">a atletas destacados </w:t>
      </w:r>
      <w:r w:rsidR="009A165A">
        <w:rPr>
          <w:rFonts w:cstheme="minorHAnsi"/>
          <w:i/>
          <w:iCs/>
          <w:sz w:val="24"/>
          <w:szCs w:val="24"/>
        </w:rPr>
        <w:t>Mónica</w:t>
      </w:r>
      <w:r w:rsidR="00E75ED3">
        <w:rPr>
          <w:rFonts w:cstheme="minorHAnsi"/>
          <w:i/>
          <w:iCs/>
          <w:sz w:val="24"/>
          <w:szCs w:val="24"/>
        </w:rPr>
        <w:t xml:space="preserve"> </w:t>
      </w:r>
      <w:r w:rsidR="009A165A">
        <w:rPr>
          <w:rFonts w:cstheme="minorHAnsi"/>
          <w:i/>
          <w:iCs/>
          <w:sz w:val="24"/>
          <w:szCs w:val="24"/>
        </w:rPr>
        <w:t>Rodríguez y</w:t>
      </w:r>
      <w:r w:rsidR="00E75ED3">
        <w:rPr>
          <w:rFonts w:cstheme="minorHAnsi"/>
          <w:i/>
          <w:iCs/>
          <w:sz w:val="24"/>
          <w:szCs w:val="24"/>
        </w:rPr>
        <w:t xml:space="preserve"> Kevin Aguilar por su destacada participación en </w:t>
      </w:r>
      <w:r w:rsidR="009A165A">
        <w:rPr>
          <w:rFonts w:cstheme="minorHAnsi"/>
          <w:i/>
          <w:iCs/>
          <w:sz w:val="24"/>
          <w:szCs w:val="24"/>
        </w:rPr>
        <w:t>Dubái</w:t>
      </w:r>
      <w:r w:rsidR="00E75ED3">
        <w:rPr>
          <w:rFonts w:cstheme="minorHAnsi"/>
          <w:i/>
          <w:iCs/>
          <w:sz w:val="24"/>
          <w:szCs w:val="24"/>
        </w:rPr>
        <w:t xml:space="preserve">. </w:t>
      </w:r>
    </w:p>
    <w:p w14:paraId="2689430D" w14:textId="77777777" w:rsidR="00C06347" w:rsidRPr="00C06347" w:rsidRDefault="00C06347" w:rsidP="00C06347">
      <w:pPr>
        <w:pStyle w:val="Prrafodelista"/>
        <w:rPr>
          <w:rFonts w:cstheme="minorHAnsi"/>
          <w:b/>
          <w:bCs/>
          <w:sz w:val="24"/>
          <w:szCs w:val="24"/>
        </w:rPr>
      </w:pPr>
    </w:p>
    <w:p w14:paraId="2C86AA01" w14:textId="77777777" w:rsidR="00C06347" w:rsidRPr="00C06347" w:rsidRDefault="00C06347" w:rsidP="00C06347">
      <w:pPr>
        <w:spacing w:line="360" w:lineRule="auto"/>
        <w:rPr>
          <w:rFonts w:cstheme="minorHAnsi"/>
          <w:b/>
          <w:bCs/>
          <w:sz w:val="24"/>
          <w:szCs w:val="24"/>
        </w:rPr>
      </w:pPr>
    </w:p>
    <w:p w14:paraId="667EEDCC" w14:textId="77777777" w:rsidR="00E75ED3" w:rsidRPr="00E75ED3" w:rsidRDefault="00E75ED3" w:rsidP="00E75ED3">
      <w:pPr>
        <w:pStyle w:val="Prrafodelista"/>
        <w:rPr>
          <w:rFonts w:cstheme="minorHAnsi"/>
          <w:b/>
          <w:bCs/>
          <w:sz w:val="24"/>
          <w:szCs w:val="24"/>
        </w:rPr>
      </w:pPr>
    </w:p>
    <w:p w14:paraId="40250007" w14:textId="4E677A1A" w:rsidR="00E75ED3" w:rsidRPr="00F06E75" w:rsidRDefault="0059422C" w:rsidP="00E75ED3">
      <w:pPr>
        <w:pStyle w:val="Prrafodelista"/>
        <w:numPr>
          <w:ilvl w:val="0"/>
          <w:numId w:val="2"/>
        </w:numPr>
        <w:spacing w:line="360" w:lineRule="auto"/>
        <w:rPr>
          <w:rFonts w:cstheme="minorHAnsi"/>
          <w:b/>
          <w:bCs/>
          <w:sz w:val="24"/>
          <w:szCs w:val="24"/>
        </w:rPr>
      </w:pPr>
      <w:r>
        <w:rPr>
          <w:rFonts w:cstheme="minorHAnsi"/>
          <w:b/>
          <w:bCs/>
          <w:noProof/>
          <w:sz w:val="24"/>
          <w:szCs w:val="24"/>
        </w:rPr>
        <w:drawing>
          <wp:anchor distT="0" distB="0" distL="114300" distR="114300" simplePos="0" relativeHeight="251679744" behindDoc="0" locked="0" layoutInCell="1" allowOverlap="1" wp14:anchorId="678FA9BE" wp14:editId="491A1878">
            <wp:simplePos x="0" y="0"/>
            <wp:positionH relativeFrom="column">
              <wp:posOffset>337185</wp:posOffset>
            </wp:positionH>
            <wp:positionV relativeFrom="paragraph">
              <wp:posOffset>594995</wp:posOffset>
            </wp:positionV>
            <wp:extent cx="2644140" cy="1859280"/>
            <wp:effectExtent l="133350" t="114300" r="156210" b="16002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4140" cy="1859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theme="minorHAnsi"/>
          <w:i/>
          <w:iCs/>
          <w:noProof/>
          <w:sz w:val="24"/>
          <w:szCs w:val="24"/>
        </w:rPr>
        <w:drawing>
          <wp:anchor distT="0" distB="0" distL="114300" distR="114300" simplePos="0" relativeHeight="251661312" behindDoc="0" locked="0" layoutInCell="1" allowOverlap="1" wp14:anchorId="062B9BD9" wp14:editId="376A4A91">
            <wp:simplePos x="0" y="0"/>
            <wp:positionH relativeFrom="margin">
              <wp:align>right</wp:align>
            </wp:positionH>
            <wp:positionV relativeFrom="paragraph">
              <wp:posOffset>577850</wp:posOffset>
            </wp:positionV>
            <wp:extent cx="2529840" cy="1859280"/>
            <wp:effectExtent l="133350" t="114300" r="156210" b="16002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29840" cy="18592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AA6AA4">
        <w:rPr>
          <w:rFonts w:cstheme="minorHAnsi"/>
          <w:b/>
          <w:bCs/>
          <w:i/>
          <w:iCs/>
          <w:sz w:val="24"/>
          <w:szCs w:val="24"/>
        </w:rPr>
        <w:t>Sesión Solemne No. 1</w:t>
      </w:r>
      <w:r w:rsidR="009A165A">
        <w:rPr>
          <w:rFonts w:cstheme="minorHAnsi"/>
          <w:b/>
          <w:bCs/>
          <w:i/>
          <w:iCs/>
          <w:sz w:val="24"/>
          <w:szCs w:val="24"/>
        </w:rPr>
        <w:t xml:space="preserve">2. </w:t>
      </w:r>
      <w:r w:rsidR="009A165A" w:rsidRPr="009A165A">
        <w:rPr>
          <w:rFonts w:cstheme="minorHAnsi"/>
          <w:i/>
          <w:iCs/>
          <w:sz w:val="24"/>
          <w:szCs w:val="24"/>
        </w:rPr>
        <w:t>Conmemoración</w:t>
      </w:r>
      <w:r w:rsidR="009A165A">
        <w:rPr>
          <w:rFonts w:cstheme="minorHAnsi"/>
          <w:i/>
          <w:iCs/>
          <w:sz w:val="24"/>
          <w:szCs w:val="24"/>
        </w:rPr>
        <w:t xml:space="preserve"> del día internacional de los Derechos humanos. </w:t>
      </w:r>
    </w:p>
    <w:p w14:paraId="3D6CE306" w14:textId="64B2FF4A" w:rsidR="00F06E75" w:rsidRPr="00F06E75" w:rsidRDefault="00F06E75" w:rsidP="00F06E75">
      <w:pPr>
        <w:pStyle w:val="Prrafodelista"/>
        <w:rPr>
          <w:rFonts w:cstheme="minorHAnsi"/>
          <w:b/>
          <w:bCs/>
          <w:sz w:val="24"/>
          <w:szCs w:val="24"/>
        </w:rPr>
      </w:pPr>
    </w:p>
    <w:p w14:paraId="004FAFCB" w14:textId="1A940FDD" w:rsidR="00F06E75" w:rsidRDefault="00F06E75" w:rsidP="00F06E75">
      <w:pPr>
        <w:spacing w:line="360" w:lineRule="auto"/>
        <w:rPr>
          <w:rFonts w:cstheme="minorHAnsi"/>
          <w:b/>
          <w:bCs/>
          <w:sz w:val="24"/>
          <w:szCs w:val="24"/>
        </w:rPr>
      </w:pPr>
    </w:p>
    <w:p w14:paraId="50E4DF3F" w14:textId="77777777" w:rsidR="009A165A" w:rsidRPr="00154873" w:rsidRDefault="009A165A" w:rsidP="00154873">
      <w:pPr>
        <w:rPr>
          <w:rFonts w:cstheme="minorHAnsi"/>
          <w:b/>
          <w:bCs/>
          <w:sz w:val="24"/>
          <w:szCs w:val="24"/>
        </w:rPr>
      </w:pPr>
    </w:p>
    <w:p w14:paraId="023BF2F9" w14:textId="45251FC8" w:rsidR="009A165A" w:rsidRPr="00C06347" w:rsidRDefault="00154873" w:rsidP="00E75ED3">
      <w:pPr>
        <w:pStyle w:val="Prrafodelista"/>
        <w:numPr>
          <w:ilvl w:val="0"/>
          <w:numId w:val="2"/>
        </w:numPr>
        <w:spacing w:line="360" w:lineRule="auto"/>
        <w:rPr>
          <w:rFonts w:cstheme="minorHAnsi"/>
          <w:b/>
          <w:bCs/>
          <w:sz w:val="24"/>
          <w:szCs w:val="24"/>
        </w:rPr>
      </w:pPr>
      <w:r>
        <w:rPr>
          <w:rFonts w:cstheme="minorHAnsi"/>
          <w:b/>
          <w:bCs/>
          <w:noProof/>
          <w:sz w:val="24"/>
          <w:szCs w:val="24"/>
        </w:rPr>
        <w:drawing>
          <wp:anchor distT="0" distB="0" distL="114300" distR="114300" simplePos="0" relativeHeight="251681792" behindDoc="0" locked="0" layoutInCell="1" allowOverlap="1" wp14:anchorId="0133F591" wp14:editId="12133905">
            <wp:simplePos x="0" y="0"/>
            <wp:positionH relativeFrom="column">
              <wp:posOffset>2204085</wp:posOffset>
            </wp:positionH>
            <wp:positionV relativeFrom="paragraph">
              <wp:posOffset>311150</wp:posOffset>
            </wp:positionV>
            <wp:extent cx="2461260" cy="1642674"/>
            <wp:effectExtent l="133350" t="114300" r="129540" b="16764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1260" cy="1642674"/>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165A" w:rsidRPr="00AA6AA4">
        <w:rPr>
          <w:rFonts w:cstheme="minorHAnsi"/>
          <w:b/>
          <w:bCs/>
          <w:i/>
          <w:iCs/>
          <w:sz w:val="24"/>
          <w:szCs w:val="24"/>
        </w:rPr>
        <w:t>Sesión Solemne No. 1</w:t>
      </w:r>
      <w:r w:rsidR="009A165A">
        <w:rPr>
          <w:rFonts w:cstheme="minorHAnsi"/>
          <w:b/>
          <w:bCs/>
          <w:i/>
          <w:iCs/>
          <w:sz w:val="24"/>
          <w:szCs w:val="24"/>
        </w:rPr>
        <w:t xml:space="preserve">3.  </w:t>
      </w:r>
      <w:r w:rsidR="009A165A">
        <w:rPr>
          <w:rFonts w:cstheme="minorHAnsi"/>
          <w:i/>
          <w:iCs/>
          <w:sz w:val="24"/>
          <w:szCs w:val="24"/>
        </w:rPr>
        <w:t>Sesión para reconocer al distinguido y reconocido musico David Flores.</w:t>
      </w:r>
    </w:p>
    <w:p w14:paraId="1582FA7A" w14:textId="5544A2C4" w:rsidR="00C06347" w:rsidRPr="009A165A" w:rsidRDefault="00C06347" w:rsidP="00C06347">
      <w:pPr>
        <w:pStyle w:val="Prrafodelista"/>
        <w:spacing w:line="360" w:lineRule="auto"/>
        <w:rPr>
          <w:rFonts w:cstheme="minorHAnsi"/>
          <w:b/>
          <w:bCs/>
          <w:sz w:val="24"/>
          <w:szCs w:val="24"/>
        </w:rPr>
      </w:pPr>
    </w:p>
    <w:p w14:paraId="0E353C97" w14:textId="3C4108AF" w:rsidR="009A165A" w:rsidRDefault="009A165A" w:rsidP="009A165A">
      <w:pPr>
        <w:pStyle w:val="Prrafodelista"/>
        <w:rPr>
          <w:rFonts w:cstheme="minorHAnsi"/>
          <w:b/>
          <w:bCs/>
          <w:sz w:val="24"/>
          <w:szCs w:val="24"/>
        </w:rPr>
      </w:pPr>
    </w:p>
    <w:p w14:paraId="25F6F0ED" w14:textId="70696E93" w:rsidR="00154873" w:rsidRDefault="00154873" w:rsidP="009A165A">
      <w:pPr>
        <w:pStyle w:val="Prrafodelista"/>
        <w:rPr>
          <w:rFonts w:cstheme="minorHAnsi"/>
          <w:b/>
          <w:bCs/>
          <w:sz w:val="24"/>
          <w:szCs w:val="24"/>
        </w:rPr>
      </w:pPr>
    </w:p>
    <w:p w14:paraId="17C3F750" w14:textId="53F37FEB" w:rsidR="00154873" w:rsidRDefault="00154873" w:rsidP="009A165A">
      <w:pPr>
        <w:pStyle w:val="Prrafodelista"/>
        <w:rPr>
          <w:rFonts w:cstheme="minorHAnsi"/>
          <w:b/>
          <w:bCs/>
          <w:sz w:val="24"/>
          <w:szCs w:val="24"/>
        </w:rPr>
      </w:pPr>
    </w:p>
    <w:p w14:paraId="3F7F3BA1" w14:textId="0F1F607D" w:rsidR="00154873" w:rsidRDefault="00154873" w:rsidP="009A165A">
      <w:pPr>
        <w:pStyle w:val="Prrafodelista"/>
        <w:rPr>
          <w:rFonts w:cstheme="minorHAnsi"/>
          <w:b/>
          <w:bCs/>
          <w:sz w:val="24"/>
          <w:szCs w:val="24"/>
        </w:rPr>
      </w:pPr>
    </w:p>
    <w:p w14:paraId="41C55C73" w14:textId="1D608221" w:rsidR="00154873" w:rsidRDefault="00154873" w:rsidP="009A165A">
      <w:pPr>
        <w:pStyle w:val="Prrafodelista"/>
        <w:rPr>
          <w:rFonts w:cstheme="minorHAnsi"/>
          <w:b/>
          <w:bCs/>
          <w:sz w:val="24"/>
          <w:szCs w:val="24"/>
        </w:rPr>
      </w:pPr>
    </w:p>
    <w:p w14:paraId="1A6CF0B3" w14:textId="77777777" w:rsidR="0059422C" w:rsidRDefault="0059422C" w:rsidP="009A165A">
      <w:pPr>
        <w:pStyle w:val="Prrafodelista"/>
        <w:rPr>
          <w:rFonts w:cstheme="minorHAnsi"/>
          <w:b/>
          <w:bCs/>
          <w:sz w:val="24"/>
          <w:szCs w:val="24"/>
        </w:rPr>
      </w:pPr>
    </w:p>
    <w:p w14:paraId="6722F250" w14:textId="77777777" w:rsidR="00154873" w:rsidRPr="009A165A" w:rsidRDefault="00154873" w:rsidP="009A165A">
      <w:pPr>
        <w:pStyle w:val="Prrafodelista"/>
        <w:rPr>
          <w:rFonts w:cstheme="minorHAnsi"/>
          <w:b/>
          <w:bCs/>
          <w:sz w:val="24"/>
          <w:szCs w:val="24"/>
        </w:rPr>
      </w:pPr>
    </w:p>
    <w:p w14:paraId="129F8EC8" w14:textId="6011856B" w:rsidR="009A165A" w:rsidRPr="005E68A0" w:rsidRDefault="009A165A" w:rsidP="00E75ED3">
      <w:pPr>
        <w:pStyle w:val="Prrafodelista"/>
        <w:numPr>
          <w:ilvl w:val="0"/>
          <w:numId w:val="2"/>
        </w:numPr>
        <w:spacing w:line="360" w:lineRule="auto"/>
        <w:rPr>
          <w:rFonts w:cstheme="minorHAnsi"/>
          <w:b/>
          <w:bCs/>
          <w:sz w:val="24"/>
          <w:szCs w:val="24"/>
        </w:rPr>
      </w:pPr>
      <w:r w:rsidRPr="00AA6AA4">
        <w:rPr>
          <w:rFonts w:cstheme="minorHAnsi"/>
          <w:b/>
          <w:bCs/>
          <w:i/>
          <w:iCs/>
          <w:sz w:val="24"/>
          <w:szCs w:val="24"/>
        </w:rPr>
        <w:t>Sesión Solemne No. 1</w:t>
      </w:r>
      <w:r>
        <w:rPr>
          <w:rFonts w:cstheme="minorHAnsi"/>
          <w:b/>
          <w:bCs/>
          <w:i/>
          <w:iCs/>
          <w:sz w:val="24"/>
          <w:szCs w:val="24"/>
        </w:rPr>
        <w:t xml:space="preserve">4 </w:t>
      </w:r>
      <w:r>
        <w:rPr>
          <w:rFonts w:cstheme="minorHAnsi"/>
          <w:i/>
          <w:iCs/>
          <w:sz w:val="24"/>
          <w:szCs w:val="24"/>
        </w:rPr>
        <w:t xml:space="preserve">Entrega de reconocimientos al merito deportivo a diversos atletas del municipio. </w:t>
      </w:r>
    </w:p>
    <w:p w14:paraId="13EF76E1" w14:textId="02BBF43A" w:rsidR="00AA6AA4" w:rsidRDefault="008751B4" w:rsidP="0059422C">
      <w:pPr>
        <w:pStyle w:val="Prrafodelista"/>
        <w:spacing w:line="360" w:lineRule="auto"/>
        <w:rPr>
          <w:rFonts w:cstheme="minorHAnsi"/>
          <w:b/>
          <w:bCs/>
          <w:sz w:val="24"/>
          <w:szCs w:val="24"/>
        </w:rPr>
      </w:pPr>
      <w:r>
        <w:rPr>
          <w:rFonts w:cstheme="minorHAnsi"/>
          <w:b/>
          <w:bCs/>
          <w:noProof/>
          <w:sz w:val="24"/>
          <w:szCs w:val="24"/>
        </w:rPr>
        <w:drawing>
          <wp:inline distT="0" distB="0" distL="0" distR="0" wp14:anchorId="2CFB91C4" wp14:editId="3AFA11C5">
            <wp:extent cx="2454371" cy="1637665"/>
            <wp:effectExtent l="133350" t="114300" r="136525" b="1720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678" cy="1647211"/>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0496">
        <w:rPr>
          <w:rFonts w:cstheme="minorHAnsi"/>
          <w:b/>
          <w:bCs/>
          <w:noProof/>
          <w:sz w:val="24"/>
          <w:szCs w:val="24"/>
        </w:rPr>
        <w:drawing>
          <wp:inline distT="0" distB="0" distL="0" distR="0" wp14:anchorId="3CAC6B42" wp14:editId="087BB5F0">
            <wp:extent cx="2392210" cy="1673860"/>
            <wp:effectExtent l="133350" t="114300" r="141605" b="1549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00174" cy="1679432"/>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9D479D" w14:textId="20401A74" w:rsidR="00AA6AA4" w:rsidRPr="0059422C" w:rsidRDefault="00474511" w:rsidP="004011FF">
      <w:pPr>
        <w:spacing w:line="360" w:lineRule="auto"/>
        <w:rPr>
          <w:rFonts w:cstheme="minorHAnsi"/>
          <w:b/>
          <w:bCs/>
          <w:sz w:val="28"/>
          <w:szCs w:val="28"/>
          <w:u w:val="single"/>
        </w:rPr>
      </w:pPr>
      <w:r w:rsidRPr="0059422C">
        <w:rPr>
          <w:rFonts w:cstheme="minorHAnsi"/>
          <w:b/>
          <w:bCs/>
          <w:sz w:val="28"/>
          <w:szCs w:val="28"/>
          <w:u w:val="single"/>
        </w:rPr>
        <w:t>SESIONES DE COMISIONES EDILICIAS</w:t>
      </w:r>
    </w:p>
    <w:p w14:paraId="7190E5BE" w14:textId="62871A7E" w:rsidR="00A43371" w:rsidRPr="00A43371" w:rsidRDefault="00A43371" w:rsidP="004011FF">
      <w:pPr>
        <w:spacing w:line="360" w:lineRule="auto"/>
        <w:rPr>
          <w:rFonts w:cstheme="minorHAnsi"/>
          <w:sz w:val="24"/>
          <w:szCs w:val="24"/>
        </w:rPr>
      </w:pPr>
      <w:r w:rsidRPr="00A43371">
        <w:rPr>
          <w:rFonts w:cstheme="minorHAnsi"/>
          <w:sz w:val="24"/>
          <w:szCs w:val="24"/>
        </w:rPr>
        <w:t>En el desarrollo de cada una de estas estuve presente y participe haciendo algunos cuestionamientos y diversas aportaciones.</w:t>
      </w:r>
    </w:p>
    <w:p w14:paraId="23D68DC8" w14:textId="1220EC85" w:rsidR="00D146ED" w:rsidRDefault="00A10496" w:rsidP="00AA6AA4">
      <w:pPr>
        <w:pStyle w:val="Prrafodelista"/>
        <w:numPr>
          <w:ilvl w:val="0"/>
          <w:numId w:val="4"/>
        </w:numPr>
        <w:spacing w:line="360" w:lineRule="auto"/>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14:anchorId="0DB84CFD" wp14:editId="43106017">
            <wp:simplePos x="0" y="0"/>
            <wp:positionH relativeFrom="column">
              <wp:posOffset>3670935</wp:posOffset>
            </wp:positionH>
            <wp:positionV relativeFrom="paragraph">
              <wp:posOffset>102235</wp:posOffset>
            </wp:positionV>
            <wp:extent cx="2207260" cy="1653540"/>
            <wp:effectExtent l="133350" t="114300" r="135890" b="15621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07260" cy="165354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5F01">
        <w:rPr>
          <w:rFonts w:cstheme="minorHAnsi"/>
          <w:sz w:val="24"/>
          <w:szCs w:val="24"/>
        </w:rPr>
        <w:t xml:space="preserve">02 de octubre de 2019. </w:t>
      </w:r>
      <w:r w:rsidR="00EB0F06" w:rsidRPr="008965AD">
        <w:rPr>
          <w:rFonts w:cstheme="minorHAnsi"/>
          <w:sz w:val="24"/>
          <w:szCs w:val="24"/>
        </w:rPr>
        <w:t>Sesión</w:t>
      </w:r>
      <w:r w:rsidR="00474511" w:rsidRPr="008965AD">
        <w:rPr>
          <w:rFonts w:cstheme="minorHAnsi"/>
          <w:sz w:val="24"/>
          <w:szCs w:val="24"/>
        </w:rPr>
        <w:t xml:space="preserve"> de </w:t>
      </w:r>
      <w:r w:rsidR="00EB0F06" w:rsidRPr="008965AD">
        <w:rPr>
          <w:rFonts w:cstheme="minorHAnsi"/>
          <w:sz w:val="24"/>
          <w:szCs w:val="24"/>
        </w:rPr>
        <w:t>comisión</w:t>
      </w:r>
      <w:r w:rsidR="00474511" w:rsidRPr="008965AD">
        <w:rPr>
          <w:rFonts w:cstheme="minorHAnsi"/>
          <w:sz w:val="24"/>
          <w:szCs w:val="24"/>
        </w:rPr>
        <w:t xml:space="preserve"> de </w:t>
      </w:r>
      <w:r w:rsidR="005D6382">
        <w:rPr>
          <w:rFonts w:cstheme="minorHAnsi"/>
          <w:sz w:val="24"/>
          <w:szCs w:val="24"/>
        </w:rPr>
        <w:t>Administración Pública</w:t>
      </w:r>
      <w:r w:rsidR="00DE5F01">
        <w:rPr>
          <w:rFonts w:cstheme="minorHAnsi"/>
          <w:sz w:val="24"/>
          <w:szCs w:val="24"/>
        </w:rPr>
        <w:t xml:space="preserve"> donde se analizó el Código de Ética de los servidores públicos de Zapotlán el Grande, y se hicieron algunas modificaciones con el objeto de estipular la inclusión a la perspectiva de género. </w:t>
      </w:r>
    </w:p>
    <w:p w14:paraId="141E5481" w14:textId="2F690DEB" w:rsidR="0059422C" w:rsidRDefault="0059422C" w:rsidP="0059422C">
      <w:pPr>
        <w:spacing w:line="360" w:lineRule="auto"/>
        <w:rPr>
          <w:rFonts w:cstheme="minorHAnsi"/>
          <w:sz w:val="24"/>
          <w:szCs w:val="24"/>
        </w:rPr>
      </w:pPr>
    </w:p>
    <w:p w14:paraId="6C47C197" w14:textId="77777777" w:rsidR="0059422C" w:rsidRPr="0059422C" w:rsidRDefault="0059422C" w:rsidP="0059422C">
      <w:pPr>
        <w:spacing w:line="360" w:lineRule="auto"/>
        <w:rPr>
          <w:rFonts w:cstheme="minorHAnsi"/>
          <w:sz w:val="24"/>
          <w:szCs w:val="24"/>
        </w:rPr>
      </w:pPr>
    </w:p>
    <w:p w14:paraId="358CA306" w14:textId="3BFD7F08" w:rsidR="00A43371" w:rsidRDefault="00DE5F01" w:rsidP="00A43371">
      <w:pPr>
        <w:pStyle w:val="Prrafodelista"/>
        <w:numPr>
          <w:ilvl w:val="0"/>
          <w:numId w:val="4"/>
        </w:numPr>
        <w:spacing w:line="360" w:lineRule="auto"/>
        <w:rPr>
          <w:rFonts w:cstheme="minorHAnsi"/>
          <w:sz w:val="24"/>
          <w:szCs w:val="24"/>
        </w:rPr>
      </w:pPr>
      <w:r>
        <w:rPr>
          <w:rFonts w:cstheme="minorHAnsi"/>
          <w:sz w:val="24"/>
          <w:szCs w:val="24"/>
        </w:rPr>
        <w:t xml:space="preserve">07 de octubre de 2019. </w:t>
      </w:r>
      <w:r w:rsidR="006150A5">
        <w:rPr>
          <w:rFonts w:cstheme="minorHAnsi"/>
          <w:sz w:val="24"/>
          <w:szCs w:val="24"/>
        </w:rPr>
        <w:t>Sesión de comisión de Derechos humanos donde se analizo el Proyecto de la creación de la unidad especializada para seguimiento y atención de órdenes de protección de mujeres de Zapotlán el Grande.</w:t>
      </w:r>
    </w:p>
    <w:p w14:paraId="06FF20FD" w14:textId="2B479C75" w:rsidR="006150A5" w:rsidRDefault="006150A5" w:rsidP="00A43371">
      <w:pPr>
        <w:pStyle w:val="Prrafodelista"/>
        <w:numPr>
          <w:ilvl w:val="0"/>
          <w:numId w:val="4"/>
        </w:numPr>
        <w:spacing w:line="360" w:lineRule="auto"/>
        <w:rPr>
          <w:rFonts w:cstheme="minorHAnsi"/>
          <w:sz w:val="24"/>
          <w:szCs w:val="24"/>
        </w:rPr>
      </w:pPr>
      <w:r>
        <w:rPr>
          <w:rFonts w:cstheme="minorHAnsi"/>
          <w:sz w:val="24"/>
          <w:szCs w:val="24"/>
        </w:rPr>
        <w:t xml:space="preserve">11 de octubre de 2019. </w:t>
      </w:r>
      <w:r w:rsidR="002871CF">
        <w:rPr>
          <w:rFonts w:cstheme="minorHAnsi"/>
          <w:sz w:val="24"/>
          <w:szCs w:val="24"/>
        </w:rPr>
        <w:t>Sesión</w:t>
      </w:r>
      <w:r>
        <w:rPr>
          <w:rFonts w:cstheme="minorHAnsi"/>
          <w:sz w:val="24"/>
          <w:szCs w:val="24"/>
        </w:rPr>
        <w:t xml:space="preserve"> de la comisión de obras publicas </w:t>
      </w:r>
    </w:p>
    <w:p w14:paraId="6E87A117" w14:textId="1D5DD326" w:rsidR="00A74EE5" w:rsidRDefault="00A74EE5" w:rsidP="00A74EE5">
      <w:pPr>
        <w:pStyle w:val="Prrafodelista"/>
        <w:numPr>
          <w:ilvl w:val="0"/>
          <w:numId w:val="4"/>
        </w:numPr>
        <w:spacing w:line="360" w:lineRule="auto"/>
        <w:rPr>
          <w:rFonts w:cstheme="minorHAnsi"/>
          <w:sz w:val="24"/>
          <w:szCs w:val="24"/>
        </w:rPr>
      </w:pPr>
      <w:r>
        <w:rPr>
          <w:rFonts w:cstheme="minorHAnsi"/>
          <w:sz w:val="24"/>
          <w:szCs w:val="24"/>
        </w:rPr>
        <w:t xml:space="preserve">11 de noviembre de 2019. Sesión de la comisión de obras </w:t>
      </w:r>
      <w:r w:rsidR="004C4AAF">
        <w:rPr>
          <w:rFonts w:cstheme="minorHAnsi"/>
          <w:sz w:val="24"/>
          <w:szCs w:val="24"/>
        </w:rPr>
        <w:t>públicas para</w:t>
      </w:r>
      <w:r>
        <w:rPr>
          <w:rFonts w:cstheme="minorHAnsi"/>
          <w:sz w:val="24"/>
          <w:szCs w:val="24"/>
        </w:rPr>
        <w:t xml:space="preserve"> aprobar una permuta de obra pública por </w:t>
      </w:r>
      <w:r w:rsidR="004C4AAF">
        <w:rPr>
          <w:rFonts w:cstheme="minorHAnsi"/>
          <w:sz w:val="24"/>
          <w:szCs w:val="24"/>
        </w:rPr>
        <w:t>un área</w:t>
      </w:r>
      <w:r>
        <w:rPr>
          <w:rFonts w:cstheme="minorHAnsi"/>
          <w:sz w:val="24"/>
          <w:szCs w:val="24"/>
        </w:rPr>
        <w:t xml:space="preserve"> de sesión</w:t>
      </w:r>
      <w:r w:rsidR="004C4AAF">
        <w:rPr>
          <w:rFonts w:cstheme="minorHAnsi"/>
          <w:sz w:val="24"/>
          <w:szCs w:val="24"/>
        </w:rPr>
        <w:t>, la cual consiste en la pavimentación de la Calle Gante comprendiendo desde la calle Federico del Toro a Morelos de esta ciudad, pagada en su totalidad por Residencial los Cedros, con un valor de $13,500,000.00</w:t>
      </w:r>
    </w:p>
    <w:p w14:paraId="158704ED" w14:textId="6F9586DF" w:rsidR="004C4AAF" w:rsidRDefault="004C4AAF" w:rsidP="00A74EE5">
      <w:pPr>
        <w:pStyle w:val="Prrafodelista"/>
        <w:numPr>
          <w:ilvl w:val="0"/>
          <w:numId w:val="4"/>
        </w:numPr>
        <w:spacing w:line="360" w:lineRule="auto"/>
        <w:rPr>
          <w:rFonts w:cstheme="minorHAnsi"/>
          <w:sz w:val="24"/>
          <w:szCs w:val="24"/>
        </w:rPr>
      </w:pPr>
      <w:r>
        <w:rPr>
          <w:rFonts w:cstheme="minorHAnsi"/>
          <w:sz w:val="24"/>
          <w:szCs w:val="24"/>
        </w:rPr>
        <w:t>20 de noviembre de 2019. Participe en la comisión de Hacienda y patrimonio donde se abordo el tema de el presupuesto de egresos 2020, haciendo varias aportaciones para la modificación de los presupuestos a diversos departamentos, así como en el cuestionamiento de la aplicación de otras partidas como lo fue el caso del área de Comunicación la cual en los últimos años tuvo un aumento significativo de $500,000.00 a $1,300,000.00.</w:t>
      </w:r>
    </w:p>
    <w:p w14:paraId="56640415" w14:textId="3701F946" w:rsidR="005D689C" w:rsidRDefault="005D689C" w:rsidP="00A74EE5">
      <w:pPr>
        <w:pStyle w:val="Prrafodelista"/>
        <w:numPr>
          <w:ilvl w:val="0"/>
          <w:numId w:val="4"/>
        </w:numPr>
        <w:spacing w:line="360" w:lineRule="auto"/>
        <w:rPr>
          <w:rFonts w:cstheme="minorHAnsi"/>
          <w:sz w:val="24"/>
          <w:szCs w:val="24"/>
        </w:rPr>
      </w:pPr>
      <w:r>
        <w:rPr>
          <w:rFonts w:cstheme="minorHAnsi"/>
          <w:sz w:val="24"/>
          <w:szCs w:val="24"/>
        </w:rPr>
        <w:t xml:space="preserve">22 de noviembre de 2019. Sesión con la comisión de Participación ciudadana, para hacer la modificación y actualización del reglamento del mismo nombre. </w:t>
      </w:r>
    </w:p>
    <w:p w14:paraId="24F5E6E4" w14:textId="069A7CDC" w:rsidR="005D689C" w:rsidRDefault="005D689C" w:rsidP="00A74EE5">
      <w:pPr>
        <w:pStyle w:val="Prrafodelista"/>
        <w:numPr>
          <w:ilvl w:val="0"/>
          <w:numId w:val="4"/>
        </w:numPr>
        <w:spacing w:line="360" w:lineRule="auto"/>
        <w:rPr>
          <w:rFonts w:cstheme="minorHAnsi"/>
          <w:sz w:val="24"/>
          <w:szCs w:val="24"/>
        </w:rPr>
      </w:pPr>
      <w:r>
        <w:rPr>
          <w:rFonts w:cstheme="minorHAnsi"/>
          <w:sz w:val="24"/>
          <w:szCs w:val="24"/>
        </w:rPr>
        <w:t>22 de noviembre de 2019, sesión de comisión de obras públicas para la modificación de una partida para que el ayuntamiento pague la instalación de calentadores solares por una erogación de $365,082.</w:t>
      </w:r>
    </w:p>
    <w:p w14:paraId="6FB4B034" w14:textId="4212753A" w:rsidR="00D56CC1" w:rsidRDefault="00D56CC1" w:rsidP="00A74EE5">
      <w:pPr>
        <w:pStyle w:val="Prrafodelista"/>
        <w:numPr>
          <w:ilvl w:val="0"/>
          <w:numId w:val="4"/>
        </w:numPr>
        <w:spacing w:line="360" w:lineRule="auto"/>
        <w:rPr>
          <w:rFonts w:cstheme="minorHAnsi"/>
          <w:sz w:val="24"/>
          <w:szCs w:val="24"/>
        </w:rPr>
      </w:pPr>
      <w:r>
        <w:rPr>
          <w:rFonts w:cstheme="minorHAnsi"/>
          <w:sz w:val="24"/>
          <w:szCs w:val="24"/>
        </w:rPr>
        <w:t xml:space="preserve">28 de noviembre de 2019. Continuación con el análisis del reglamento de participación ciudadana de la misma comisión edilicia en coadyuvancia con la comisión de Reglamentos y gobernación. </w:t>
      </w:r>
    </w:p>
    <w:p w14:paraId="59280278" w14:textId="0EFA85D6" w:rsidR="00E75ED3" w:rsidRDefault="00E75ED3" w:rsidP="00A74EE5">
      <w:pPr>
        <w:pStyle w:val="Prrafodelista"/>
        <w:numPr>
          <w:ilvl w:val="0"/>
          <w:numId w:val="4"/>
        </w:numPr>
        <w:spacing w:line="360" w:lineRule="auto"/>
        <w:rPr>
          <w:rFonts w:cstheme="minorHAnsi"/>
          <w:sz w:val="24"/>
          <w:szCs w:val="24"/>
        </w:rPr>
      </w:pPr>
      <w:r>
        <w:rPr>
          <w:rFonts w:cstheme="minorHAnsi"/>
          <w:sz w:val="24"/>
          <w:szCs w:val="24"/>
        </w:rPr>
        <w:t>03 de diciembre. Se llevo a cabo otra sesión de la comisión de Hacienda, donde seguimos haciendo observaciones al presupuesto de egresos 2020.</w:t>
      </w:r>
    </w:p>
    <w:p w14:paraId="3BED1A90" w14:textId="17DABA2A" w:rsidR="0059422C" w:rsidRDefault="0059422C" w:rsidP="0059422C">
      <w:pPr>
        <w:pStyle w:val="Prrafodelista"/>
        <w:spacing w:line="360" w:lineRule="auto"/>
        <w:rPr>
          <w:rFonts w:cstheme="minorHAnsi"/>
          <w:sz w:val="24"/>
          <w:szCs w:val="24"/>
        </w:rPr>
      </w:pPr>
    </w:p>
    <w:p w14:paraId="3D249DEC" w14:textId="40CB3735" w:rsidR="0059422C" w:rsidRDefault="0059422C" w:rsidP="0059422C">
      <w:pPr>
        <w:pStyle w:val="Prrafodelista"/>
        <w:spacing w:line="360" w:lineRule="auto"/>
        <w:rPr>
          <w:rFonts w:cstheme="minorHAnsi"/>
          <w:sz w:val="24"/>
          <w:szCs w:val="24"/>
        </w:rPr>
      </w:pPr>
    </w:p>
    <w:p w14:paraId="4F11C93D" w14:textId="786212F5" w:rsidR="0059422C" w:rsidRDefault="0059422C" w:rsidP="0059422C">
      <w:pPr>
        <w:pStyle w:val="Prrafodelista"/>
        <w:spacing w:line="360" w:lineRule="auto"/>
        <w:rPr>
          <w:rFonts w:cstheme="minorHAnsi"/>
          <w:sz w:val="24"/>
          <w:szCs w:val="24"/>
        </w:rPr>
      </w:pPr>
    </w:p>
    <w:p w14:paraId="657E2D20" w14:textId="77777777" w:rsidR="0059422C" w:rsidRDefault="0059422C" w:rsidP="0059422C">
      <w:pPr>
        <w:pStyle w:val="Prrafodelista"/>
        <w:spacing w:line="360" w:lineRule="auto"/>
        <w:rPr>
          <w:rFonts w:cstheme="minorHAnsi"/>
          <w:sz w:val="24"/>
          <w:szCs w:val="24"/>
        </w:rPr>
      </w:pPr>
    </w:p>
    <w:p w14:paraId="78A0D9BC" w14:textId="691A75A8" w:rsidR="00DF07F2" w:rsidRDefault="00DF07F2" w:rsidP="00A74EE5">
      <w:pPr>
        <w:pStyle w:val="Prrafodelista"/>
        <w:numPr>
          <w:ilvl w:val="0"/>
          <w:numId w:val="4"/>
        </w:numPr>
        <w:spacing w:line="360" w:lineRule="auto"/>
        <w:rPr>
          <w:rFonts w:cstheme="minorHAnsi"/>
          <w:sz w:val="24"/>
          <w:szCs w:val="24"/>
        </w:rPr>
      </w:pPr>
      <w:r>
        <w:rPr>
          <w:rFonts w:cstheme="minorHAnsi"/>
          <w:sz w:val="24"/>
          <w:szCs w:val="24"/>
        </w:rPr>
        <w:t xml:space="preserve">05 de diciembre de 2019. Sesión de comisión de Reglamentos y gobernación en coadyuvancia con Obras públicas, donde se analizó el Reglamento del Centro Histórico de Zapotlán el Grande, donde hice la observación y modificación para que no se obstaculice el libre </w:t>
      </w:r>
      <w:r w:rsidR="0059422C">
        <w:rPr>
          <w:rFonts w:cstheme="minorHAnsi"/>
          <w:sz w:val="24"/>
          <w:szCs w:val="24"/>
        </w:rPr>
        <w:t>tránsito</w:t>
      </w:r>
      <w:r>
        <w:rPr>
          <w:rFonts w:cstheme="minorHAnsi"/>
          <w:sz w:val="24"/>
          <w:szCs w:val="24"/>
        </w:rPr>
        <w:t xml:space="preserve"> en las calles y portales del </w:t>
      </w:r>
      <w:r w:rsidR="0059422C">
        <w:rPr>
          <w:rFonts w:cstheme="minorHAnsi"/>
          <w:sz w:val="24"/>
          <w:szCs w:val="24"/>
        </w:rPr>
        <w:t>centro histórico</w:t>
      </w:r>
      <w:r>
        <w:rPr>
          <w:rFonts w:cstheme="minorHAnsi"/>
          <w:sz w:val="24"/>
          <w:szCs w:val="24"/>
        </w:rPr>
        <w:t xml:space="preserve">. </w:t>
      </w:r>
    </w:p>
    <w:p w14:paraId="4C516F53" w14:textId="3720A6F7" w:rsidR="00DF07F2" w:rsidRDefault="0059422C" w:rsidP="00A74EE5">
      <w:pPr>
        <w:pStyle w:val="Prrafodelista"/>
        <w:numPr>
          <w:ilvl w:val="0"/>
          <w:numId w:val="4"/>
        </w:numPr>
        <w:spacing w:line="360" w:lineRule="auto"/>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7EE25C70" wp14:editId="688097F9">
            <wp:simplePos x="0" y="0"/>
            <wp:positionH relativeFrom="margin">
              <wp:posOffset>3030220</wp:posOffset>
            </wp:positionH>
            <wp:positionV relativeFrom="paragraph">
              <wp:posOffset>490855</wp:posOffset>
            </wp:positionV>
            <wp:extent cx="2586990" cy="1936115"/>
            <wp:effectExtent l="133350" t="114300" r="156210" b="1593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86990" cy="193611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F2">
        <w:rPr>
          <w:rFonts w:cstheme="minorHAnsi"/>
          <w:sz w:val="24"/>
          <w:szCs w:val="24"/>
        </w:rPr>
        <w:t xml:space="preserve">09 de diciembre. Participe nuevamente como invitada en la sesión de la comisión de hacienda, donde nuevamente proseguimos con el análisis del presupuesto de egresos. </w:t>
      </w:r>
    </w:p>
    <w:p w14:paraId="67325272" w14:textId="7AB23203" w:rsidR="0059422C" w:rsidRDefault="0059422C" w:rsidP="0059422C">
      <w:pPr>
        <w:spacing w:line="360" w:lineRule="auto"/>
        <w:rPr>
          <w:rFonts w:cstheme="minorHAnsi"/>
          <w:sz w:val="24"/>
          <w:szCs w:val="24"/>
        </w:rPr>
      </w:pPr>
    </w:p>
    <w:p w14:paraId="21358697" w14:textId="77777777" w:rsidR="0059422C" w:rsidRPr="0059422C" w:rsidRDefault="0059422C" w:rsidP="0059422C">
      <w:pPr>
        <w:spacing w:line="360" w:lineRule="auto"/>
        <w:rPr>
          <w:rFonts w:cstheme="minorHAnsi"/>
          <w:sz w:val="24"/>
          <w:szCs w:val="24"/>
        </w:rPr>
      </w:pPr>
    </w:p>
    <w:p w14:paraId="75E4697F" w14:textId="1D791F1B" w:rsidR="006150A5" w:rsidRDefault="006150A5" w:rsidP="006150A5">
      <w:pPr>
        <w:spacing w:line="360" w:lineRule="auto"/>
        <w:rPr>
          <w:rFonts w:cstheme="minorHAnsi"/>
          <w:sz w:val="24"/>
          <w:szCs w:val="24"/>
        </w:rPr>
      </w:pPr>
    </w:p>
    <w:p w14:paraId="4AAB16E4" w14:textId="77777777" w:rsidR="0059422C" w:rsidRPr="006150A5" w:rsidRDefault="0059422C" w:rsidP="006150A5">
      <w:pPr>
        <w:spacing w:line="360" w:lineRule="auto"/>
        <w:rPr>
          <w:rFonts w:cstheme="minorHAnsi"/>
          <w:sz w:val="24"/>
          <w:szCs w:val="24"/>
        </w:rPr>
      </w:pPr>
    </w:p>
    <w:p w14:paraId="21744277" w14:textId="74103FD1" w:rsidR="00AA6AA4" w:rsidRDefault="00AC640D" w:rsidP="00AA6AA4">
      <w:pPr>
        <w:pStyle w:val="Prrafodelista"/>
        <w:spacing w:line="360" w:lineRule="auto"/>
        <w:rPr>
          <w:rFonts w:cstheme="minorHAnsi"/>
          <w:b/>
          <w:bCs/>
          <w:i/>
          <w:iCs/>
          <w:sz w:val="24"/>
          <w:szCs w:val="24"/>
          <w:u w:val="single"/>
        </w:rPr>
      </w:pPr>
      <w:r>
        <w:rPr>
          <w:rFonts w:cstheme="minorHAnsi"/>
          <w:b/>
          <w:bCs/>
          <w:i/>
          <w:iCs/>
          <w:sz w:val="24"/>
          <w:szCs w:val="24"/>
          <w:u w:val="single"/>
        </w:rPr>
        <w:t xml:space="preserve">SESIONES DE LA </w:t>
      </w:r>
      <w:r w:rsidR="00AA6AA4" w:rsidRPr="00AA6AA4">
        <w:rPr>
          <w:rFonts w:cstheme="minorHAnsi"/>
          <w:b/>
          <w:bCs/>
          <w:i/>
          <w:iCs/>
          <w:sz w:val="24"/>
          <w:szCs w:val="24"/>
          <w:u w:val="single"/>
        </w:rPr>
        <w:t>COMISION DE TRANSITO Y PROTECCI</w:t>
      </w:r>
      <w:r>
        <w:rPr>
          <w:rFonts w:cstheme="minorHAnsi"/>
          <w:b/>
          <w:bCs/>
          <w:i/>
          <w:iCs/>
          <w:sz w:val="24"/>
          <w:szCs w:val="24"/>
          <w:u w:val="single"/>
        </w:rPr>
        <w:t>Ó</w:t>
      </w:r>
      <w:r w:rsidR="00AA6AA4" w:rsidRPr="00AA6AA4">
        <w:rPr>
          <w:rFonts w:cstheme="minorHAnsi"/>
          <w:b/>
          <w:bCs/>
          <w:i/>
          <w:iCs/>
          <w:sz w:val="24"/>
          <w:szCs w:val="24"/>
          <w:u w:val="single"/>
        </w:rPr>
        <w:t>N CIVIL</w:t>
      </w:r>
    </w:p>
    <w:p w14:paraId="2E6D3248" w14:textId="2E2EC9A7" w:rsidR="00A43371" w:rsidRPr="0059422C" w:rsidRDefault="00A43371" w:rsidP="00AA6AA4">
      <w:pPr>
        <w:pStyle w:val="Prrafodelista"/>
        <w:spacing w:line="360" w:lineRule="auto"/>
        <w:rPr>
          <w:rFonts w:cstheme="minorHAnsi"/>
          <w:b/>
          <w:bCs/>
          <w:sz w:val="24"/>
          <w:szCs w:val="24"/>
        </w:rPr>
      </w:pPr>
    </w:p>
    <w:p w14:paraId="569E6B78" w14:textId="41AEE707" w:rsidR="00C541CF" w:rsidRDefault="00D56CC1" w:rsidP="0059422C">
      <w:pPr>
        <w:pStyle w:val="Prrafodelista"/>
        <w:numPr>
          <w:ilvl w:val="0"/>
          <w:numId w:val="7"/>
        </w:numPr>
        <w:spacing w:line="360" w:lineRule="auto"/>
        <w:ind w:left="1134"/>
        <w:rPr>
          <w:rFonts w:cstheme="minorHAnsi"/>
          <w:sz w:val="24"/>
          <w:szCs w:val="24"/>
        </w:rPr>
      </w:pPr>
      <w:r w:rsidRPr="0059422C">
        <w:rPr>
          <w:rFonts w:cstheme="minorHAnsi"/>
          <w:b/>
          <w:bCs/>
          <w:sz w:val="24"/>
          <w:szCs w:val="24"/>
        </w:rPr>
        <w:t>26 de noviembre de 2019.</w:t>
      </w:r>
      <w:r>
        <w:rPr>
          <w:rFonts w:cstheme="minorHAnsi"/>
          <w:sz w:val="24"/>
          <w:szCs w:val="24"/>
        </w:rPr>
        <w:t xml:space="preserve"> Inicio de la sexta sesión ordinaria de la comisión donde se comenzó a estudiar el nuevo Reglamento de protección civil y bomberos.</w:t>
      </w:r>
    </w:p>
    <w:p w14:paraId="6DE1C039" w14:textId="04BC2CE1" w:rsidR="00D56CC1" w:rsidRDefault="00D56CC1" w:rsidP="0059422C">
      <w:pPr>
        <w:pStyle w:val="Prrafodelista"/>
        <w:numPr>
          <w:ilvl w:val="0"/>
          <w:numId w:val="7"/>
        </w:numPr>
        <w:spacing w:line="360" w:lineRule="auto"/>
        <w:ind w:left="1134"/>
        <w:rPr>
          <w:rFonts w:cstheme="minorHAnsi"/>
          <w:sz w:val="24"/>
          <w:szCs w:val="24"/>
        </w:rPr>
      </w:pPr>
      <w:r w:rsidRPr="0059422C">
        <w:rPr>
          <w:rFonts w:cstheme="minorHAnsi"/>
          <w:b/>
          <w:bCs/>
          <w:sz w:val="24"/>
          <w:szCs w:val="24"/>
        </w:rPr>
        <w:t>2 de diciembre de 2019.</w:t>
      </w:r>
      <w:r>
        <w:rPr>
          <w:rFonts w:cstheme="minorHAnsi"/>
          <w:sz w:val="24"/>
          <w:szCs w:val="24"/>
        </w:rPr>
        <w:t xml:space="preserve"> Se llevo a cabo una mesa de </w:t>
      </w:r>
      <w:r w:rsidR="00B35D06">
        <w:rPr>
          <w:rFonts w:cstheme="minorHAnsi"/>
          <w:sz w:val="24"/>
          <w:szCs w:val="24"/>
        </w:rPr>
        <w:t>trabajo para</w:t>
      </w:r>
      <w:r>
        <w:rPr>
          <w:rFonts w:cstheme="minorHAnsi"/>
          <w:sz w:val="24"/>
          <w:szCs w:val="24"/>
        </w:rPr>
        <w:t xml:space="preserve"> el análisis del Reglamento de Protección civil y bomberos a fin de involucrar a </w:t>
      </w:r>
      <w:r w:rsidR="00E75ED3">
        <w:rPr>
          <w:rFonts w:cstheme="minorHAnsi"/>
          <w:sz w:val="24"/>
          <w:szCs w:val="24"/>
        </w:rPr>
        <w:t>más personal</w:t>
      </w:r>
      <w:r>
        <w:rPr>
          <w:rFonts w:cstheme="minorHAnsi"/>
          <w:sz w:val="24"/>
          <w:szCs w:val="24"/>
        </w:rPr>
        <w:t xml:space="preserve"> del ayuntamiento con conocimiento en el </w:t>
      </w:r>
      <w:r w:rsidR="00E75ED3">
        <w:rPr>
          <w:rFonts w:cstheme="minorHAnsi"/>
          <w:sz w:val="24"/>
          <w:szCs w:val="24"/>
        </w:rPr>
        <w:t>tema,</w:t>
      </w:r>
      <w:r>
        <w:rPr>
          <w:rFonts w:cstheme="minorHAnsi"/>
          <w:sz w:val="24"/>
          <w:szCs w:val="24"/>
        </w:rPr>
        <w:t xml:space="preserve"> </w:t>
      </w:r>
      <w:r w:rsidR="00E75ED3">
        <w:rPr>
          <w:rFonts w:cstheme="minorHAnsi"/>
          <w:sz w:val="24"/>
          <w:szCs w:val="24"/>
        </w:rPr>
        <w:t>así</w:t>
      </w:r>
      <w:r>
        <w:rPr>
          <w:rFonts w:cstheme="minorHAnsi"/>
          <w:sz w:val="24"/>
          <w:szCs w:val="24"/>
        </w:rPr>
        <w:t xml:space="preserve"> como el área de jurídico y asesores jurídicos del área de regidores. </w:t>
      </w:r>
    </w:p>
    <w:p w14:paraId="0FF928DC" w14:textId="69CADBE5" w:rsidR="0039674B" w:rsidRDefault="0039674B" w:rsidP="0039674B">
      <w:pPr>
        <w:pStyle w:val="Prrafodelista"/>
        <w:spacing w:line="360" w:lineRule="auto"/>
        <w:ind w:left="-284" w:right="-376"/>
        <w:rPr>
          <w:rFonts w:cstheme="minorHAnsi"/>
          <w:sz w:val="24"/>
          <w:szCs w:val="24"/>
        </w:rPr>
      </w:pPr>
    </w:p>
    <w:p w14:paraId="12168062" w14:textId="77777777" w:rsidR="0039674B" w:rsidRPr="00B56832" w:rsidRDefault="0039674B" w:rsidP="0039674B">
      <w:pPr>
        <w:pStyle w:val="Prrafodelista"/>
        <w:spacing w:line="360" w:lineRule="auto"/>
        <w:ind w:left="-284" w:right="-376"/>
        <w:rPr>
          <w:rFonts w:cstheme="minorHAnsi"/>
          <w:sz w:val="24"/>
          <w:szCs w:val="24"/>
        </w:rPr>
      </w:pPr>
    </w:p>
    <w:p w14:paraId="743FFDFA" w14:textId="186DBFA6" w:rsidR="00474511" w:rsidRDefault="00474511" w:rsidP="00A43371">
      <w:pPr>
        <w:spacing w:line="360" w:lineRule="auto"/>
        <w:ind w:left="-284"/>
        <w:rPr>
          <w:rFonts w:cstheme="minorHAnsi"/>
          <w:b/>
          <w:bCs/>
          <w:sz w:val="24"/>
          <w:szCs w:val="24"/>
        </w:rPr>
      </w:pPr>
    </w:p>
    <w:p w14:paraId="4DCBB354" w14:textId="1AAB872B" w:rsidR="00A43371" w:rsidRDefault="00A43371" w:rsidP="0059422C">
      <w:pPr>
        <w:spacing w:line="360" w:lineRule="auto"/>
        <w:rPr>
          <w:rFonts w:cstheme="minorHAnsi"/>
          <w:b/>
          <w:bCs/>
          <w:sz w:val="24"/>
          <w:szCs w:val="24"/>
        </w:rPr>
      </w:pPr>
    </w:p>
    <w:p w14:paraId="416D3471" w14:textId="77777777" w:rsidR="00A43371" w:rsidRPr="0059422C" w:rsidRDefault="00A43371" w:rsidP="002137DB">
      <w:pPr>
        <w:spacing w:line="360" w:lineRule="auto"/>
        <w:jc w:val="center"/>
        <w:rPr>
          <w:rFonts w:cstheme="minorHAnsi"/>
          <w:b/>
          <w:bCs/>
          <w:sz w:val="28"/>
          <w:szCs w:val="28"/>
          <w:u w:val="single"/>
        </w:rPr>
      </w:pPr>
    </w:p>
    <w:p w14:paraId="07305576" w14:textId="07945E6B" w:rsidR="00474511" w:rsidRDefault="0059422C" w:rsidP="0059422C">
      <w:pPr>
        <w:spacing w:line="360" w:lineRule="auto"/>
        <w:ind w:left="567"/>
        <w:rPr>
          <w:rFonts w:cstheme="minorHAnsi"/>
          <w:b/>
          <w:bCs/>
          <w:sz w:val="28"/>
          <w:szCs w:val="28"/>
          <w:u w:val="single"/>
        </w:rPr>
      </w:pPr>
      <w:r w:rsidRPr="0059422C">
        <w:rPr>
          <w:rFonts w:cstheme="minorHAnsi"/>
          <w:b/>
          <w:bCs/>
          <w:sz w:val="28"/>
          <w:szCs w:val="28"/>
          <w:u w:val="single"/>
        </w:rPr>
        <w:t xml:space="preserve"> </w:t>
      </w:r>
      <w:r w:rsidR="00474511" w:rsidRPr="0059422C">
        <w:rPr>
          <w:rFonts w:cstheme="minorHAnsi"/>
          <w:b/>
          <w:bCs/>
          <w:sz w:val="28"/>
          <w:szCs w:val="28"/>
          <w:u w:val="single"/>
        </w:rPr>
        <w:t>OTROS EVENTOS</w:t>
      </w:r>
      <w:r w:rsidR="004C2D4D" w:rsidRPr="0059422C">
        <w:rPr>
          <w:rFonts w:cstheme="minorHAnsi"/>
          <w:b/>
          <w:bCs/>
          <w:sz w:val="28"/>
          <w:szCs w:val="28"/>
          <w:u w:val="single"/>
        </w:rPr>
        <w:t xml:space="preserve"> Y SESIONES </w:t>
      </w:r>
    </w:p>
    <w:p w14:paraId="61F6E4D1" w14:textId="77777777" w:rsidR="0059422C" w:rsidRPr="0059422C" w:rsidRDefault="0059422C" w:rsidP="0059422C">
      <w:pPr>
        <w:spacing w:line="360" w:lineRule="auto"/>
        <w:ind w:left="567"/>
        <w:rPr>
          <w:rFonts w:cstheme="minorHAnsi"/>
          <w:b/>
          <w:bCs/>
          <w:sz w:val="28"/>
          <w:szCs w:val="28"/>
          <w:u w:val="single"/>
        </w:rPr>
      </w:pPr>
    </w:p>
    <w:p w14:paraId="50712376" w14:textId="57B51DBC" w:rsidR="00EB0F06" w:rsidRPr="0059422C" w:rsidRDefault="00C06347"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3600" behindDoc="0" locked="0" layoutInCell="1" allowOverlap="1" wp14:anchorId="44D8C3E9" wp14:editId="23D17D50">
            <wp:simplePos x="0" y="0"/>
            <wp:positionH relativeFrom="margin">
              <wp:align>right</wp:align>
            </wp:positionH>
            <wp:positionV relativeFrom="paragraph">
              <wp:posOffset>31750</wp:posOffset>
            </wp:positionV>
            <wp:extent cx="2217420" cy="1664970"/>
            <wp:effectExtent l="133350" t="114300" r="125730" b="16383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17420" cy="166497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5F01">
        <w:rPr>
          <w:rFonts w:cstheme="minorHAnsi"/>
          <w:i/>
          <w:iCs/>
          <w:sz w:val="24"/>
          <w:szCs w:val="24"/>
        </w:rPr>
        <w:t>03 de octubre de 2019. Recorrido para la supervisión de las instalaciones de la feria</w:t>
      </w:r>
      <w:r>
        <w:rPr>
          <w:rFonts w:cstheme="minorHAnsi"/>
          <w:i/>
          <w:iCs/>
          <w:sz w:val="24"/>
          <w:szCs w:val="24"/>
        </w:rPr>
        <w:t xml:space="preserve"> en compañía de los elementos de protección civil, </w:t>
      </w:r>
      <w:r w:rsidR="0059422C">
        <w:rPr>
          <w:rFonts w:cstheme="minorHAnsi"/>
          <w:i/>
          <w:iCs/>
          <w:sz w:val="24"/>
          <w:szCs w:val="24"/>
        </w:rPr>
        <w:t>así</w:t>
      </w:r>
      <w:r>
        <w:rPr>
          <w:rFonts w:cstheme="minorHAnsi"/>
          <w:i/>
          <w:iCs/>
          <w:sz w:val="24"/>
          <w:szCs w:val="24"/>
        </w:rPr>
        <w:t xml:space="preserve"> como la supervisión de las obras realizadas, tales como baños públicos, y regaderas.</w:t>
      </w:r>
    </w:p>
    <w:p w14:paraId="5A42A025" w14:textId="2B9FB5C6" w:rsidR="0059422C" w:rsidRPr="006150A5" w:rsidRDefault="0059422C" w:rsidP="0059422C">
      <w:pPr>
        <w:pStyle w:val="Prrafodelista"/>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59264" behindDoc="0" locked="0" layoutInCell="1" allowOverlap="1" wp14:anchorId="15870BDA" wp14:editId="204CDF02">
            <wp:simplePos x="0" y="0"/>
            <wp:positionH relativeFrom="column">
              <wp:posOffset>550545</wp:posOffset>
            </wp:positionH>
            <wp:positionV relativeFrom="paragraph">
              <wp:posOffset>267970</wp:posOffset>
            </wp:positionV>
            <wp:extent cx="2667000" cy="1776095"/>
            <wp:effectExtent l="133350" t="114300" r="152400" b="1670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67000" cy="177609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D79BBA" w14:textId="65E209D2" w:rsidR="006150A5" w:rsidRPr="00F06E75" w:rsidRDefault="006150A5" w:rsidP="00DE5F01">
      <w:pPr>
        <w:pStyle w:val="Prrafodelista"/>
        <w:numPr>
          <w:ilvl w:val="0"/>
          <w:numId w:val="5"/>
        </w:numPr>
        <w:spacing w:line="480" w:lineRule="auto"/>
        <w:jc w:val="both"/>
        <w:rPr>
          <w:rFonts w:cstheme="minorHAnsi"/>
          <w:b/>
          <w:bCs/>
          <w:sz w:val="24"/>
          <w:szCs w:val="24"/>
        </w:rPr>
      </w:pPr>
      <w:r>
        <w:rPr>
          <w:rFonts w:cstheme="minorHAnsi"/>
          <w:i/>
          <w:iCs/>
          <w:sz w:val="24"/>
          <w:szCs w:val="24"/>
        </w:rPr>
        <w:t>07 de octubre de 2019. 4ta sesión del consejo municipal de Protección Civil, donde nos presentaron el Plan para fiestas Josefinas.</w:t>
      </w:r>
    </w:p>
    <w:p w14:paraId="0C1344C2" w14:textId="770C3AD4" w:rsidR="00F06E75" w:rsidRPr="00F06E75" w:rsidRDefault="00F06E75" w:rsidP="00F06E75">
      <w:p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2336" behindDoc="0" locked="0" layoutInCell="1" allowOverlap="1" wp14:anchorId="514F3DF4" wp14:editId="1B5D99A5">
            <wp:simplePos x="0" y="0"/>
            <wp:positionH relativeFrom="margin">
              <wp:align>right</wp:align>
            </wp:positionH>
            <wp:positionV relativeFrom="paragraph">
              <wp:posOffset>306705</wp:posOffset>
            </wp:positionV>
            <wp:extent cx="2606040" cy="1735455"/>
            <wp:effectExtent l="133350" t="114300" r="156210" b="16954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06040" cy="173545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47145C" w14:textId="0F941A4F" w:rsidR="006150A5" w:rsidRPr="00F06E75" w:rsidRDefault="006150A5" w:rsidP="00DE5F01">
      <w:pPr>
        <w:pStyle w:val="Prrafodelista"/>
        <w:numPr>
          <w:ilvl w:val="0"/>
          <w:numId w:val="5"/>
        </w:numPr>
        <w:spacing w:line="480" w:lineRule="auto"/>
        <w:jc w:val="both"/>
        <w:rPr>
          <w:rFonts w:cstheme="minorHAnsi"/>
          <w:b/>
          <w:bCs/>
          <w:sz w:val="24"/>
          <w:szCs w:val="24"/>
        </w:rPr>
      </w:pPr>
      <w:r>
        <w:rPr>
          <w:rFonts w:cstheme="minorHAnsi"/>
          <w:i/>
          <w:iCs/>
          <w:sz w:val="24"/>
          <w:szCs w:val="24"/>
        </w:rPr>
        <w:t>08 de octubre de 2019. Participación en la entrega de apoyos a Escuelas de Calidad del municipio.</w:t>
      </w:r>
    </w:p>
    <w:p w14:paraId="23042B53" w14:textId="4C669CDB" w:rsidR="00F06E75" w:rsidRPr="00F06E75" w:rsidRDefault="00F06E75" w:rsidP="00F06E75">
      <w:pPr>
        <w:pStyle w:val="Prrafodelista"/>
        <w:rPr>
          <w:rFonts w:cstheme="minorHAnsi"/>
          <w:b/>
          <w:bCs/>
          <w:sz w:val="24"/>
          <w:szCs w:val="24"/>
        </w:rPr>
      </w:pPr>
    </w:p>
    <w:p w14:paraId="63CC10DB" w14:textId="1025FE26" w:rsidR="00F06E75" w:rsidRPr="00F06E75" w:rsidRDefault="00F06E75" w:rsidP="00F06E75">
      <w:pPr>
        <w:spacing w:line="480" w:lineRule="auto"/>
        <w:jc w:val="both"/>
        <w:rPr>
          <w:rFonts w:cstheme="minorHAnsi"/>
          <w:b/>
          <w:bCs/>
          <w:sz w:val="24"/>
          <w:szCs w:val="24"/>
        </w:rPr>
      </w:pPr>
    </w:p>
    <w:p w14:paraId="27597C35" w14:textId="77777777" w:rsidR="0059422C" w:rsidRPr="0059422C" w:rsidRDefault="0059422C" w:rsidP="0040175D">
      <w:pPr>
        <w:pStyle w:val="Prrafodelista"/>
        <w:spacing w:line="480" w:lineRule="auto"/>
        <w:jc w:val="both"/>
        <w:rPr>
          <w:rFonts w:cstheme="minorHAnsi"/>
          <w:b/>
          <w:bCs/>
          <w:sz w:val="24"/>
          <w:szCs w:val="24"/>
        </w:rPr>
      </w:pPr>
    </w:p>
    <w:p w14:paraId="00E7CCE5" w14:textId="77777777" w:rsidR="0059422C" w:rsidRPr="0059422C" w:rsidRDefault="0059422C" w:rsidP="0059422C">
      <w:pPr>
        <w:pStyle w:val="Prrafodelista"/>
        <w:spacing w:line="480" w:lineRule="auto"/>
        <w:jc w:val="both"/>
        <w:rPr>
          <w:rFonts w:cstheme="minorHAnsi"/>
          <w:b/>
          <w:bCs/>
          <w:sz w:val="24"/>
          <w:szCs w:val="24"/>
        </w:rPr>
      </w:pPr>
    </w:p>
    <w:p w14:paraId="2DC08B4B" w14:textId="2EFED2C0" w:rsidR="006150A5" w:rsidRPr="0059422C" w:rsidRDefault="00F06E75"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0288" behindDoc="0" locked="0" layoutInCell="1" allowOverlap="1" wp14:anchorId="248CB97E" wp14:editId="33D214FA">
            <wp:simplePos x="0" y="0"/>
            <wp:positionH relativeFrom="margin">
              <wp:posOffset>3442335</wp:posOffset>
            </wp:positionH>
            <wp:positionV relativeFrom="paragraph">
              <wp:posOffset>114300</wp:posOffset>
            </wp:positionV>
            <wp:extent cx="2327910" cy="1548130"/>
            <wp:effectExtent l="133350" t="114300" r="110490" b="14732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27910" cy="154813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50A5">
        <w:rPr>
          <w:rFonts w:cstheme="minorHAnsi"/>
          <w:i/>
          <w:iCs/>
          <w:sz w:val="24"/>
          <w:szCs w:val="24"/>
        </w:rPr>
        <w:t xml:space="preserve">11 de octubre de 2019. Participación en la </w:t>
      </w:r>
      <w:r w:rsidR="00880451">
        <w:rPr>
          <w:rFonts w:cstheme="minorHAnsi"/>
          <w:i/>
          <w:iCs/>
          <w:sz w:val="24"/>
          <w:szCs w:val="24"/>
        </w:rPr>
        <w:t>peregrinación de</w:t>
      </w:r>
      <w:r w:rsidR="006150A5">
        <w:rPr>
          <w:rFonts w:cstheme="minorHAnsi"/>
          <w:i/>
          <w:iCs/>
          <w:sz w:val="24"/>
          <w:szCs w:val="24"/>
        </w:rPr>
        <w:t xml:space="preserve"> Servidores Públicos en las fiestas Josefinas del Municipio.</w:t>
      </w:r>
    </w:p>
    <w:p w14:paraId="457A9BD7" w14:textId="3C8029FF" w:rsidR="0059422C" w:rsidRDefault="0059422C" w:rsidP="0059422C">
      <w:pPr>
        <w:spacing w:line="480" w:lineRule="auto"/>
        <w:jc w:val="both"/>
        <w:rPr>
          <w:rFonts w:cstheme="minorHAnsi"/>
          <w:b/>
          <w:bCs/>
          <w:sz w:val="24"/>
          <w:szCs w:val="24"/>
        </w:rPr>
      </w:pPr>
    </w:p>
    <w:p w14:paraId="1BD7FAB9" w14:textId="6BA2B120" w:rsidR="0040175D" w:rsidRDefault="0040175D" w:rsidP="0059422C">
      <w:pPr>
        <w:spacing w:line="480" w:lineRule="auto"/>
        <w:jc w:val="both"/>
        <w:rPr>
          <w:rFonts w:cstheme="minorHAnsi"/>
          <w:b/>
          <w:bCs/>
          <w:sz w:val="24"/>
          <w:szCs w:val="24"/>
        </w:rPr>
      </w:pPr>
    </w:p>
    <w:p w14:paraId="5B721A66" w14:textId="77777777" w:rsidR="0040175D" w:rsidRPr="0059422C" w:rsidRDefault="0040175D" w:rsidP="0059422C">
      <w:pPr>
        <w:spacing w:line="480" w:lineRule="auto"/>
        <w:jc w:val="both"/>
        <w:rPr>
          <w:rFonts w:cstheme="minorHAnsi"/>
          <w:b/>
          <w:bCs/>
          <w:sz w:val="24"/>
          <w:szCs w:val="24"/>
        </w:rPr>
      </w:pPr>
    </w:p>
    <w:p w14:paraId="10A8B7A7" w14:textId="2685B35B" w:rsidR="00F06E75" w:rsidRPr="00F06E75" w:rsidRDefault="0040175D" w:rsidP="00DE5F01">
      <w:pPr>
        <w:pStyle w:val="Prrafodelista"/>
        <w:numPr>
          <w:ilvl w:val="0"/>
          <w:numId w:val="5"/>
        </w:numPr>
        <w:spacing w:line="480" w:lineRule="auto"/>
        <w:jc w:val="both"/>
        <w:rPr>
          <w:rFonts w:cstheme="minorHAnsi"/>
          <w:b/>
          <w:bCs/>
          <w:sz w:val="24"/>
          <w:szCs w:val="24"/>
        </w:rPr>
      </w:pPr>
      <w:r>
        <w:rPr>
          <w:noProof/>
        </w:rPr>
        <w:drawing>
          <wp:anchor distT="0" distB="0" distL="114300" distR="114300" simplePos="0" relativeHeight="251682816" behindDoc="0" locked="0" layoutInCell="1" allowOverlap="1" wp14:anchorId="45391B85" wp14:editId="33DAFC7B">
            <wp:simplePos x="0" y="0"/>
            <wp:positionH relativeFrom="column">
              <wp:posOffset>253365</wp:posOffset>
            </wp:positionH>
            <wp:positionV relativeFrom="paragraph">
              <wp:posOffset>5715</wp:posOffset>
            </wp:positionV>
            <wp:extent cx="1563370" cy="2087880"/>
            <wp:effectExtent l="114300" t="114300" r="151130" b="1409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63370" cy="20878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6E75">
        <w:rPr>
          <w:rFonts w:cstheme="minorHAnsi"/>
          <w:i/>
          <w:iCs/>
          <w:sz w:val="24"/>
          <w:szCs w:val="24"/>
        </w:rPr>
        <w:t xml:space="preserve">19 de octubre de 2019. </w:t>
      </w:r>
      <w:r>
        <w:rPr>
          <w:rFonts w:cstheme="minorHAnsi"/>
          <w:i/>
          <w:iCs/>
          <w:sz w:val="24"/>
          <w:szCs w:val="24"/>
        </w:rPr>
        <w:t>Participación</w:t>
      </w:r>
      <w:r w:rsidR="00F06E75">
        <w:rPr>
          <w:rFonts w:cstheme="minorHAnsi"/>
          <w:i/>
          <w:iCs/>
          <w:sz w:val="24"/>
          <w:szCs w:val="24"/>
        </w:rPr>
        <w:t xml:space="preserve"> en la celebración del día </w:t>
      </w:r>
      <w:r>
        <w:rPr>
          <w:rFonts w:cstheme="minorHAnsi"/>
          <w:i/>
          <w:iCs/>
          <w:sz w:val="24"/>
          <w:szCs w:val="24"/>
        </w:rPr>
        <w:t>internacional</w:t>
      </w:r>
      <w:r w:rsidR="00F06E75">
        <w:rPr>
          <w:rFonts w:cstheme="minorHAnsi"/>
          <w:i/>
          <w:iCs/>
          <w:sz w:val="24"/>
          <w:szCs w:val="24"/>
        </w:rPr>
        <w:t xml:space="preserve"> </w:t>
      </w:r>
      <w:r>
        <w:rPr>
          <w:rFonts w:cstheme="minorHAnsi"/>
          <w:i/>
          <w:iCs/>
          <w:sz w:val="24"/>
          <w:szCs w:val="24"/>
        </w:rPr>
        <w:t xml:space="preserve">de la Lucha contra el cáncer de mama. </w:t>
      </w:r>
    </w:p>
    <w:p w14:paraId="630383FA" w14:textId="19274978" w:rsidR="0040175D" w:rsidRDefault="0040175D" w:rsidP="00F06E75">
      <w:p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3360" behindDoc="0" locked="0" layoutInCell="1" allowOverlap="1" wp14:anchorId="34E6900F" wp14:editId="6DDFC472">
            <wp:simplePos x="0" y="0"/>
            <wp:positionH relativeFrom="column">
              <wp:posOffset>4543425</wp:posOffset>
            </wp:positionH>
            <wp:positionV relativeFrom="paragraph">
              <wp:posOffset>255905</wp:posOffset>
            </wp:positionV>
            <wp:extent cx="1292860" cy="2586355"/>
            <wp:effectExtent l="114300" t="114300" r="154940" b="15684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92860" cy="258635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614916" w14:textId="60FD1B22" w:rsidR="0040175D" w:rsidRDefault="0040175D" w:rsidP="00F06E75">
      <w:pPr>
        <w:spacing w:line="480" w:lineRule="auto"/>
        <w:jc w:val="both"/>
        <w:rPr>
          <w:rFonts w:cstheme="minorHAnsi"/>
          <w:b/>
          <w:bCs/>
          <w:sz w:val="24"/>
          <w:szCs w:val="24"/>
        </w:rPr>
      </w:pPr>
    </w:p>
    <w:p w14:paraId="6623B4D9" w14:textId="436BABF9" w:rsidR="0040175D" w:rsidRDefault="0040175D" w:rsidP="00F06E75">
      <w:pPr>
        <w:spacing w:line="480" w:lineRule="auto"/>
        <w:jc w:val="both"/>
        <w:rPr>
          <w:rFonts w:cstheme="minorHAnsi"/>
          <w:b/>
          <w:bCs/>
          <w:sz w:val="24"/>
          <w:szCs w:val="24"/>
        </w:rPr>
      </w:pPr>
    </w:p>
    <w:p w14:paraId="14B13F09" w14:textId="77777777" w:rsidR="0040175D" w:rsidRDefault="0040175D" w:rsidP="00F06E75">
      <w:pPr>
        <w:spacing w:line="480" w:lineRule="auto"/>
        <w:jc w:val="both"/>
        <w:rPr>
          <w:rFonts w:cstheme="minorHAnsi"/>
          <w:b/>
          <w:bCs/>
          <w:sz w:val="24"/>
          <w:szCs w:val="24"/>
        </w:rPr>
      </w:pPr>
    </w:p>
    <w:p w14:paraId="13869748" w14:textId="2CECF2B1" w:rsidR="00F06E75" w:rsidRPr="00F06E75" w:rsidRDefault="00F06E75" w:rsidP="00F06E75">
      <w:pPr>
        <w:spacing w:line="480" w:lineRule="auto"/>
        <w:jc w:val="both"/>
        <w:rPr>
          <w:rFonts w:cstheme="minorHAnsi"/>
          <w:b/>
          <w:bCs/>
          <w:sz w:val="24"/>
          <w:szCs w:val="24"/>
        </w:rPr>
      </w:pPr>
    </w:p>
    <w:p w14:paraId="640EBDFB" w14:textId="75CB6C5E" w:rsidR="00880451" w:rsidRPr="00F06E75" w:rsidRDefault="00880451" w:rsidP="00DE5F01">
      <w:pPr>
        <w:pStyle w:val="Prrafodelista"/>
        <w:numPr>
          <w:ilvl w:val="0"/>
          <w:numId w:val="5"/>
        </w:numPr>
        <w:spacing w:line="480" w:lineRule="auto"/>
        <w:jc w:val="both"/>
        <w:rPr>
          <w:rFonts w:cstheme="minorHAnsi"/>
          <w:b/>
          <w:bCs/>
          <w:sz w:val="24"/>
          <w:szCs w:val="24"/>
        </w:rPr>
      </w:pPr>
      <w:r>
        <w:rPr>
          <w:rFonts w:cstheme="minorHAnsi"/>
          <w:i/>
          <w:iCs/>
          <w:sz w:val="24"/>
          <w:szCs w:val="24"/>
        </w:rPr>
        <w:t>24 de octubre de 2019. Participación en la firma del Acuerdo Mujeres Sociedad y Gobierno, en el Congreso del Estado de Jalisco.</w:t>
      </w:r>
    </w:p>
    <w:p w14:paraId="6B2E44F9" w14:textId="77777777" w:rsidR="00F06E75" w:rsidRPr="00F06E75" w:rsidRDefault="00F06E75" w:rsidP="00F06E75">
      <w:pPr>
        <w:pStyle w:val="Prrafodelista"/>
        <w:rPr>
          <w:rFonts w:cstheme="minorHAnsi"/>
          <w:b/>
          <w:bCs/>
          <w:sz w:val="24"/>
          <w:szCs w:val="24"/>
        </w:rPr>
      </w:pPr>
    </w:p>
    <w:p w14:paraId="18094E02" w14:textId="59A2E0AE" w:rsidR="00F06E75" w:rsidRDefault="00F06E75" w:rsidP="00F06E75">
      <w:pPr>
        <w:spacing w:line="480" w:lineRule="auto"/>
        <w:jc w:val="both"/>
        <w:rPr>
          <w:rFonts w:cstheme="minorHAnsi"/>
          <w:b/>
          <w:bCs/>
          <w:sz w:val="24"/>
          <w:szCs w:val="24"/>
        </w:rPr>
      </w:pPr>
    </w:p>
    <w:p w14:paraId="5F9A8468" w14:textId="1DDA8D72" w:rsidR="00F06E75" w:rsidRPr="00F06E75" w:rsidRDefault="00F06E75" w:rsidP="00F06E75">
      <w:pPr>
        <w:spacing w:line="480" w:lineRule="auto"/>
        <w:jc w:val="both"/>
        <w:rPr>
          <w:rFonts w:cstheme="minorHAnsi"/>
          <w:b/>
          <w:bCs/>
          <w:sz w:val="24"/>
          <w:szCs w:val="24"/>
        </w:rPr>
      </w:pPr>
    </w:p>
    <w:p w14:paraId="3CB5B22E" w14:textId="1C1F2AC3" w:rsidR="00A10496" w:rsidRPr="0040175D" w:rsidRDefault="0040175D" w:rsidP="00A10496">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8720" behindDoc="0" locked="0" layoutInCell="1" allowOverlap="1" wp14:anchorId="6C880393" wp14:editId="0EFD3FBD">
            <wp:simplePos x="0" y="0"/>
            <wp:positionH relativeFrom="column">
              <wp:posOffset>3240405</wp:posOffset>
            </wp:positionH>
            <wp:positionV relativeFrom="paragraph">
              <wp:posOffset>146685</wp:posOffset>
            </wp:positionV>
            <wp:extent cx="2857500" cy="1901190"/>
            <wp:effectExtent l="133350" t="114300" r="133350" b="15621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57500" cy="190119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7725">
        <w:rPr>
          <w:rFonts w:cstheme="minorHAnsi"/>
          <w:i/>
          <w:iCs/>
          <w:sz w:val="24"/>
          <w:szCs w:val="24"/>
        </w:rPr>
        <w:t>01 de noviembre de 2019. Participación como jurado en la evaluación de altares de muertos</w:t>
      </w:r>
      <w:r>
        <w:rPr>
          <w:rFonts w:cstheme="minorHAnsi"/>
          <w:i/>
          <w:iCs/>
          <w:sz w:val="24"/>
          <w:szCs w:val="24"/>
        </w:rPr>
        <w:t xml:space="preserve">, en la cual el departamento de Oficialía mayor obtuvo el primer lugar empatado con el departamento de catastro. </w:t>
      </w:r>
    </w:p>
    <w:p w14:paraId="72B843AB" w14:textId="77777777" w:rsidR="0040175D" w:rsidRPr="0040175D" w:rsidRDefault="0040175D" w:rsidP="0040175D">
      <w:pPr>
        <w:pStyle w:val="Prrafodelista"/>
        <w:spacing w:line="480" w:lineRule="auto"/>
        <w:jc w:val="both"/>
        <w:rPr>
          <w:rFonts w:cstheme="minorHAnsi"/>
          <w:b/>
          <w:bCs/>
          <w:sz w:val="24"/>
          <w:szCs w:val="24"/>
        </w:rPr>
      </w:pPr>
    </w:p>
    <w:p w14:paraId="54B43550" w14:textId="5E8EB9AB" w:rsidR="00E75ED3" w:rsidRPr="0040175D" w:rsidRDefault="00A10496"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4624" behindDoc="0" locked="0" layoutInCell="1" allowOverlap="1" wp14:anchorId="4C19D520" wp14:editId="7223B510">
            <wp:simplePos x="0" y="0"/>
            <wp:positionH relativeFrom="column">
              <wp:posOffset>440055</wp:posOffset>
            </wp:positionH>
            <wp:positionV relativeFrom="paragraph">
              <wp:posOffset>489585</wp:posOffset>
            </wp:positionV>
            <wp:extent cx="2270760" cy="1402080"/>
            <wp:effectExtent l="133350" t="114300" r="110490" b="14097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70760" cy="140208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5ED3">
        <w:rPr>
          <w:rFonts w:cstheme="minorHAnsi"/>
          <w:i/>
          <w:iCs/>
          <w:sz w:val="24"/>
          <w:szCs w:val="24"/>
        </w:rPr>
        <w:t xml:space="preserve">05 de diciembre de 2019. Participación en la 11va convención distrital infantil, convocada por el INE, llevada a cabo en la escuela de música </w:t>
      </w:r>
      <w:r w:rsidR="00DF07F2">
        <w:rPr>
          <w:rFonts w:cstheme="minorHAnsi"/>
          <w:i/>
          <w:iCs/>
          <w:sz w:val="24"/>
          <w:szCs w:val="24"/>
        </w:rPr>
        <w:t>Rubén</w:t>
      </w:r>
      <w:r w:rsidR="00E75ED3">
        <w:rPr>
          <w:rFonts w:cstheme="minorHAnsi"/>
          <w:i/>
          <w:iCs/>
          <w:sz w:val="24"/>
          <w:szCs w:val="24"/>
        </w:rPr>
        <w:t xml:space="preserve"> Fuentes, donde niños del distrito 19 presentaron propuestas</w:t>
      </w:r>
      <w:r w:rsidR="00DF07F2">
        <w:rPr>
          <w:rFonts w:cstheme="minorHAnsi"/>
          <w:i/>
          <w:iCs/>
          <w:sz w:val="24"/>
          <w:szCs w:val="24"/>
        </w:rPr>
        <w:t xml:space="preserve"> para la equidad de genero en sus escuelas. </w:t>
      </w:r>
    </w:p>
    <w:p w14:paraId="56C50B7D" w14:textId="77777777" w:rsidR="0040175D" w:rsidRPr="0040175D" w:rsidRDefault="0040175D" w:rsidP="0040175D">
      <w:pPr>
        <w:pStyle w:val="Prrafodelista"/>
        <w:rPr>
          <w:rFonts w:cstheme="minorHAnsi"/>
          <w:b/>
          <w:bCs/>
          <w:sz w:val="24"/>
          <w:szCs w:val="24"/>
        </w:rPr>
      </w:pPr>
    </w:p>
    <w:p w14:paraId="09B253B0" w14:textId="77777777" w:rsidR="0040175D" w:rsidRDefault="0040175D" w:rsidP="0040175D">
      <w:pPr>
        <w:pStyle w:val="Prrafodelista"/>
        <w:spacing w:line="480" w:lineRule="auto"/>
        <w:jc w:val="both"/>
        <w:rPr>
          <w:rFonts w:cstheme="minorHAnsi"/>
          <w:b/>
          <w:bCs/>
          <w:sz w:val="24"/>
          <w:szCs w:val="24"/>
        </w:rPr>
      </w:pPr>
    </w:p>
    <w:p w14:paraId="2475D04E" w14:textId="00319874" w:rsidR="0040175D" w:rsidRPr="009A165A" w:rsidRDefault="0040175D" w:rsidP="0040175D">
      <w:pPr>
        <w:pStyle w:val="Prrafodelista"/>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68480" behindDoc="0" locked="0" layoutInCell="1" allowOverlap="1" wp14:anchorId="6A353A89" wp14:editId="51788D6F">
            <wp:simplePos x="0" y="0"/>
            <wp:positionH relativeFrom="column">
              <wp:posOffset>3659505</wp:posOffset>
            </wp:positionH>
            <wp:positionV relativeFrom="paragraph">
              <wp:posOffset>219710</wp:posOffset>
            </wp:positionV>
            <wp:extent cx="2453640" cy="1625600"/>
            <wp:effectExtent l="133350" t="114300" r="137160" b="16510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53640" cy="162560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DDBF78" w14:textId="2808F864" w:rsidR="009A165A" w:rsidRPr="0040175D" w:rsidRDefault="009A165A" w:rsidP="00DE5F01">
      <w:pPr>
        <w:pStyle w:val="Prrafodelista"/>
        <w:numPr>
          <w:ilvl w:val="0"/>
          <w:numId w:val="5"/>
        </w:numPr>
        <w:spacing w:line="480" w:lineRule="auto"/>
        <w:jc w:val="both"/>
        <w:rPr>
          <w:rFonts w:cstheme="minorHAnsi"/>
          <w:b/>
          <w:bCs/>
          <w:sz w:val="24"/>
          <w:szCs w:val="24"/>
        </w:rPr>
      </w:pPr>
      <w:r>
        <w:rPr>
          <w:rFonts w:cstheme="minorHAnsi"/>
          <w:i/>
          <w:iCs/>
          <w:sz w:val="24"/>
          <w:szCs w:val="24"/>
        </w:rPr>
        <w:t xml:space="preserve">20 de diciembre. </w:t>
      </w:r>
      <w:r w:rsidR="00907725">
        <w:rPr>
          <w:rFonts w:cstheme="minorHAnsi"/>
          <w:i/>
          <w:iCs/>
          <w:sz w:val="24"/>
          <w:szCs w:val="24"/>
        </w:rPr>
        <w:t>Acudí</w:t>
      </w:r>
      <w:r>
        <w:rPr>
          <w:rFonts w:cstheme="minorHAnsi"/>
          <w:i/>
          <w:iCs/>
          <w:sz w:val="24"/>
          <w:szCs w:val="24"/>
        </w:rPr>
        <w:t xml:space="preserve"> a la misa celebrada para el personal que labora en el área de Transito y Movilidad. </w:t>
      </w:r>
    </w:p>
    <w:p w14:paraId="6F74C447" w14:textId="18D6BE02" w:rsidR="0040175D" w:rsidRDefault="0040175D" w:rsidP="0040175D">
      <w:pPr>
        <w:spacing w:line="480" w:lineRule="auto"/>
        <w:jc w:val="both"/>
        <w:rPr>
          <w:rFonts w:cstheme="minorHAnsi"/>
          <w:b/>
          <w:bCs/>
          <w:sz w:val="24"/>
          <w:szCs w:val="24"/>
        </w:rPr>
      </w:pPr>
    </w:p>
    <w:p w14:paraId="01440EAC" w14:textId="36949809" w:rsidR="0040175D" w:rsidRDefault="0040175D" w:rsidP="0040175D">
      <w:pPr>
        <w:spacing w:line="480" w:lineRule="auto"/>
        <w:jc w:val="both"/>
        <w:rPr>
          <w:rFonts w:cstheme="minorHAnsi"/>
          <w:b/>
          <w:bCs/>
          <w:sz w:val="24"/>
          <w:szCs w:val="24"/>
        </w:rPr>
      </w:pPr>
    </w:p>
    <w:p w14:paraId="7D9959B9" w14:textId="7F1417D9" w:rsidR="0040175D" w:rsidRDefault="0040175D" w:rsidP="0040175D">
      <w:pPr>
        <w:spacing w:line="480" w:lineRule="auto"/>
        <w:jc w:val="both"/>
        <w:rPr>
          <w:rFonts w:cstheme="minorHAnsi"/>
          <w:b/>
          <w:bCs/>
          <w:sz w:val="24"/>
          <w:szCs w:val="24"/>
        </w:rPr>
      </w:pPr>
    </w:p>
    <w:p w14:paraId="40E3D399" w14:textId="77777777" w:rsidR="0040175D" w:rsidRPr="0040175D" w:rsidRDefault="0040175D" w:rsidP="0040175D">
      <w:pPr>
        <w:spacing w:line="480" w:lineRule="auto"/>
        <w:jc w:val="both"/>
        <w:rPr>
          <w:rFonts w:cstheme="minorHAnsi"/>
          <w:b/>
          <w:bCs/>
          <w:sz w:val="24"/>
          <w:szCs w:val="24"/>
        </w:rPr>
      </w:pPr>
    </w:p>
    <w:p w14:paraId="312A33A1" w14:textId="6E91D3ED" w:rsidR="00C06347" w:rsidRDefault="0040175D" w:rsidP="00DE5F01">
      <w:pPr>
        <w:pStyle w:val="Prrafodelista"/>
        <w:numPr>
          <w:ilvl w:val="0"/>
          <w:numId w:val="5"/>
        </w:numPr>
        <w:spacing w:line="480" w:lineRule="auto"/>
        <w:jc w:val="both"/>
        <w:rPr>
          <w:rFonts w:cstheme="minorHAnsi"/>
          <w:b/>
          <w:bCs/>
          <w:sz w:val="24"/>
          <w:szCs w:val="24"/>
        </w:rPr>
      </w:pPr>
      <w:r>
        <w:rPr>
          <w:rFonts w:cstheme="minorHAnsi"/>
          <w:i/>
          <w:iCs/>
          <w:noProof/>
          <w:sz w:val="24"/>
          <w:szCs w:val="24"/>
        </w:rPr>
        <w:drawing>
          <wp:anchor distT="0" distB="0" distL="114300" distR="114300" simplePos="0" relativeHeight="251670528" behindDoc="0" locked="0" layoutInCell="1" allowOverlap="1" wp14:anchorId="7C86ED33" wp14:editId="7AEB553D">
            <wp:simplePos x="0" y="0"/>
            <wp:positionH relativeFrom="margin">
              <wp:align>right</wp:align>
            </wp:positionH>
            <wp:positionV relativeFrom="paragraph">
              <wp:posOffset>495935</wp:posOffset>
            </wp:positionV>
            <wp:extent cx="2586990" cy="1724660"/>
            <wp:effectExtent l="133350" t="114300" r="156210" b="16129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86990" cy="1724660"/>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06347">
        <w:rPr>
          <w:rFonts w:cstheme="minorHAnsi"/>
          <w:i/>
          <w:iCs/>
          <w:sz w:val="24"/>
          <w:szCs w:val="24"/>
        </w:rPr>
        <w:t>23 de diciembre de 2019. Sesión de comité de feria.  En la cual se abordaron temas como la presentación de resultados de la Feria Zapotlán 2019, la aprobación de la modificación del presupuesto de ingresos y egresos de 2019, así como la aprobación de ingresos y egresos del ejercicio 2020.</w:t>
      </w:r>
    </w:p>
    <w:p w14:paraId="230FA295" w14:textId="3F7396E8" w:rsidR="00F35181" w:rsidRPr="008965AD" w:rsidRDefault="00474511" w:rsidP="004011FF">
      <w:pPr>
        <w:spacing w:line="360" w:lineRule="auto"/>
        <w:rPr>
          <w:rFonts w:cstheme="minorHAnsi"/>
          <w:b/>
          <w:bCs/>
          <w:sz w:val="24"/>
          <w:szCs w:val="24"/>
        </w:rPr>
      </w:pPr>
      <w:r w:rsidRPr="008965AD">
        <w:rPr>
          <w:rFonts w:cstheme="minorHAnsi"/>
          <w:b/>
          <w:bCs/>
          <w:sz w:val="24"/>
          <w:szCs w:val="24"/>
        </w:rPr>
        <w:t>INICIATIVAS</w:t>
      </w:r>
      <w:r w:rsidR="00F35181" w:rsidRPr="008965AD">
        <w:rPr>
          <w:rFonts w:cstheme="minorHAnsi"/>
          <w:b/>
          <w:bCs/>
          <w:sz w:val="24"/>
          <w:szCs w:val="24"/>
        </w:rPr>
        <w:t xml:space="preserve"> PRESENTADAS.</w:t>
      </w:r>
    </w:p>
    <w:tbl>
      <w:tblPr>
        <w:tblStyle w:val="Tablaconcuadrcula5oscura-nfasis2"/>
        <w:tblW w:w="9781" w:type="dxa"/>
        <w:tblInd w:w="-459" w:type="dxa"/>
        <w:tblLook w:val="04A0" w:firstRow="1" w:lastRow="0" w:firstColumn="1" w:lastColumn="0" w:noHBand="0" w:noVBand="1"/>
      </w:tblPr>
      <w:tblGrid>
        <w:gridCol w:w="1519"/>
        <w:gridCol w:w="603"/>
        <w:gridCol w:w="1747"/>
        <w:gridCol w:w="603"/>
        <w:gridCol w:w="2899"/>
        <w:gridCol w:w="426"/>
        <w:gridCol w:w="1984"/>
      </w:tblGrid>
      <w:tr w:rsidR="00F35181" w:rsidRPr="008965AD" w14:paraId="0DBCF8DF" w14:textId="77777777" w:rsidTr="00C476C5">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19" w:type="dxa"/>
            <w:hideMark/>
          </w:tcPr>
          <w:p w14:paraId="0169ACB8" w14:textId="77777777" w:rsidR="00F35181" w:rsidRPr="008965AD" w:rsidRDefault="00F35181" w:rsidP="004011FF">
            <w:pPr>
              <w:spacing w:before="0" w:line="360" w:lineRule="auto"/>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FECHA</w:t>
            </w:r>
          </w:p>
        </w:tc>
        <w:tc>
          <w:tcPr>
            <w:tcW w:w="603" w:type="dxa"/>
            <w:hideMark/>
          </w:tcPr>
          <w:p w14:paraId="4E13AE9D" w14:textId="77777777"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w:t>
            </w:r>
          </w:p>
        </w:tc>
        <w:tc>
          <w:tcPr>
            <w:tcW w:w="2350" w:type="dxa"/>
            <w:gridSpan w:val="2"/>
            <w:hideMark/>
          </w:tcPr>
          <w:p w14:paraId="641E9779" w14:textId="77777777"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SESION</w:t>
            </w:r>
          </w:p>
        </w:tc>
        <w:tc>
          <w:tcPr>
            <w:tcW w:w="3325" w:type="dxa"/>
            <w:gridSpan w:val="2"/>
            <w:hideMark/>
          </w:tcPr>
          <w:p w14:paraId="04A5EB7B" w14:textId="5846DAFA" w:rsidR="00F35181" w:rsidRPr="008965AD" w:rsidRDefault="00F35181" w:rsidP="004011FF">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b w:val="0"/>
                <w:bCs w:val="0"/>
                <w:color w:val="auto"/>
                <w:sz w:val="24"/>
                <w:szCs w:val="24"/>
                <w:lang w:val="en-US" w:eastAsia="en-US"/>
              </w:rPr>
              <w:t xml:space="preserve">DESCRIPCION </w:t>
            </w:r>
          </w:p>
        </w:tc>
        <w:tc>
          <w:tcPr>
            <w:tcW w:w="1984" w:type="dxa"/>
            <w:hideMark/>
          </w:tcPr>
          <w:p w14:paraId="6C477E16" w14:textId="77777777" w:rsidR="00F35181" w:rsidRPr="008965AD" w:rsidRDefault="00F35181" w:rsidP="00EB0F06">
            <w:pPr>
              <w:spacing w:before="0" w:line="360" w:lineRule="auto"/>
              <w:ind w:right="-240"/>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NOTAS</w:t>
            </w:r>
          </w:p>
        </w:tc>
      </w:tr>
      <w:tr w:rsidR="006C2B74" w:rsidRPr="008965AD" w14:paraId="588D5251" w14:textId="77777777" w:rsidTr="006C2B7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42F14F0D" w14:textId="557197CE" w:rsidR="006C2B74" w:rsidRPr="008965AD" w:rsidRDefault="00907725" w:rsidP="006C2B74">
            <w:pPr>
              <w:spacing w:line="360" w:lineRule="auto"/>
              <w:rPr>
                <w:rFonts w:cstheme="minorHAnsi"/>
                <w:sz w:val="24"/>
                <w:szCs w:val="24"/>
              </w:rPr>
            </w:pPr>
            <w:r w:rsidRPr="00907725">
              <w:rPr>
                <w:rFonts w:ascii="Arial" w:eastAsia="Times New Roman" w:hAnsi="Arial" w:cs="Arial"/>
                <w:color w:val="595959"/>
                <w:sz w:val="22"/>
                <w:szCs w:val="22"/>
                <w:lang w:val="en-US" w:eastAsia="en-US"/>
              </w:rPr>
              <w:t>13/11/2019</w:t>
            </w:r>
          </w:p>
        </w:tc>
        <w:tc>
          <w:tcPr>
            <w:tcW w:w="2350" w:type="dxa"/>
            <w:gridSpan w:val="2"/>
            <w:vAlign w:val="center"/>
            <w:hideMark/>
          </w:tcPr>
          <w:p w14:paraId="479A9FBF" w14:textId="0A389370" w:rsidR="006C2B74" w:rsidRPr="006C2B74" w:rsidRDefault="006C2B74"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ORDINARIA 1</w:t>
            </w:r>
            <w:r w:rsidR="00907725">
              <w:rPr>
                <w:rFonts w:ascii="Arial" w:hAnsi="Arial" w:cs="Arial"/>
                <w:color w:val="000000" w:themeColor="text1"/>
                <w:sz w:val="22"/>
                <w:szCs w:val="22"/>
              </w:rPr>
              <w:t>0</w:t>
            </w:r>
          </w:p>
        </w:tc>
        <w:tc>
          <w:tcPr>
            <w:tcW w:w="3502" w:type="dxa"/>
            <w:gridSpan w:val="2"/>
            <w:vAlign w:val="center"/>
            <w:hideMark/>
          </w:tcPr>
          <w:p w14:paraId="11EF382F" w14:textId="674F4F2B" w:rsidR="006C2B74" w:rsidRPr="006C2B74" w:rsidRDefault="00907725"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 xml:space="preserve">Iniciativa de ordenamiento que </w:t>
            </w:r>
            <w:r w:rsidR="0040175D" w:rsidRPr="00907725">
              <w:rPr>
                <w:rFonts w:ascii="Arial" w:hAnsi="Arial" w:cs="Arial"/>
                <w:color w:val="000000" w:themeColor="text1"/>
                <w:sz w:val="22"/>
                <w:szCs w:val="22"/>
              </w:rPr>
              <w:t>abroga</w:t>
            </w:r>
            <w:r w:rsidRPr="00907725">
              <w:rPr>
                <w:rFonts w:ascii="Arial" w:hAnsi="Arial" w:cs="Arial"/>
                <w:color w:val="000000" w:themeColor="text1"/>
                <w:sz w:val="22"/>
                <w:szCs w:val="22"/>
              </w:rPr>
              <w:t xml:space="preserve"> el reglamento de Protección Civil y Bomberos de Zapotlán el Grande y crea el reglamento de Protección Civil y Bomberos de Zapotlán el Grande</w:t>
            </w:r>
          </w:p>
        </w:tc>
        <w:tc>
          <w:tcPr>
            <w:tcW w:w="2410" w:type="dxa"/>
            <w:gridSpan w:val="2"/>
            <w:vAlign w:val="center"/>
            <w:hideMark/>
          </w:tcPr>
          <w:p w14:paraId="214B15BA" w14:textId="22F1DF32" w:rsidR="006C2B74" w:rsidRPr="006C2B74" w:rsidRDefault="00907725" w:rsidP="006C2B74">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Aprobada UNANIMIDAD 16 VOTOS</w:t>
            </w:r>
          </w:p>
        </w:tc>
      </w:tr>
      <w:tr w:rsidR="006C2B74" w:rsidRPr="008965AD" w14:paraId="62E21BD1" w14:textId="77777777" w:rsidTr="006C2B74">
        <w:trPr>
          <w:trHeight w:val="1476"/>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409BCDC9" w14:textId="0504E2AC" w:rsidR="006C2B74" w:rsidRPr="008965AD" w:rsidRDefault="00907725" w:rsidP="006C2B74">
            <w:pPr>
              <w:spacing w:line="360" w:lineRule="auto"/>
              <w:rPr>
                <w:rFonts w:cstheme="minorHAnsi"/>
                <w:sz w:val="24"/>
                <w:szCs w:val="24"/>
              </w:rPr>
            </w:pPr>
            <w:r w:rsidRPr="00907725">
              <w:rPr>
                <w:rFonts w:ascii="Arial" w:hAnsi="Arial" w:cs="Arial"/>
                <w:color w:val="595959"/>
                <w:sz w:val="22"/>
                <w:szCs w:val="22"/>
              </w:rPr>
              <w:t>05/12/2019</w:t>
            </w:r>
          </w:p>
        </w:tc>
        <w:tc>
          <w:tcPr>
            <w:tcW w:w="2350" w:type="dxa"/>
            <w:gridSpan w:val="2"/>
            <w:vAlign w:val="center"/>
            <w:hideMark/>
          </w:tcPr>
          <w:p w14:paraId="0BEB31C1" w14:textId="301B75C0"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EXTRAORDINARIA 38</w:t>
            </w:r>
          </w:p>
        </w:tc>
        <w:tc>
          <w:tcPr>
            <w:tcW w:w="3502" w:type="dxa"/>
            <w:gridSpan w:val="2"/>
            <w:vAlign w:val="center"/>
            <w:hideMark/>
          </w:tcPr>
          <w:p w14:paraId="58E08191" w14:textId="4EF58E1B"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Iniciativa de acuerdo económico que propone la creación de una partida presupuestal denominada "Fondo Municipal para Emergencias y/o desastres naturales"</w:t>
            </w:r>
          </w:p>
        </w:tc>
        <w:tc>
          <w:tcPr>
            <w:tcW w:w="2410" w:type="dxa"/>
            <w:gridSpan w:val="2"/>
            <w:vAlign w:val="center"/>
            <w:hideMark/>
          </w:tcPr>
          <w:p w14:paraId="37D78A51" w14:textId="50A98074" w:rsidR="006C2B74" w:rsidRPr="006C2B74" w:rsidRDefault="00907725" w:rsidP="006C2B74">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907725">
              <w:rPr>
                <w:rFonts w:ascii="Arial" w:hAnsi="Arial" w:cs="Arial"/>
                <w:color w:val="000000" w:themeColor="text1"/>
                <w:sz w:val="22"/>
                <w:szCs w:val="22"/>
              </w:rPr>
              <w:t>Rechazada 3 votos a favor                                       11 votos en contra</w:t>
            </w:r>
          </w:p>
        </w:tc>
      </w:tr>
    </w:tbl>
    <w:p w14:paraId="17A2DA14" w14:textId="4BAE0475" w:rsidR="00474511" w:rsidRPr="008965AD" w:rsidRDefault="00474511" w:rsidP="004011FF">
      <w:pPr>
        <w:spacing w:line="360" w:lineRule="auto"/>
        <w:rPr>
          <w:rFonts w:cstheme="minorHAnsi"/>
          <w:sz w:val="24"/>
          <w:szCs w:val="24"/>
        </w:rPr>
      </w:pPr>
    </w:p>
    <w:p w14:paraId="4614717B" w14:textId="38962790" w:rsidR="00474511" w:rsidRPr="008965AD" w:rsidRDefault="00474511" w:rsidP="004011FF">
      <w:pPr>
        <w:spacing w:line="360" w:lineRule="auto"/>
        <w:jc w:val="center"/>
        <w:rPr>
          <w:rFonts w:cstheme="minorHAnsi"/>
          <w:sz w:val="24"/>
          <w:szCs w:val="24"/>
        </w:rPr>
      </w:pPr>
    </w:p>
    <w:p w14:paraId="4D3298CB"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79FD76B"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70AEE2A"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56CA7D5A"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51D2106"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5F046C43"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4B6E4B00"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6195E57"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4B8876E" w14:textId="77777777" w:rsid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05B6CF59" w14:textId="46451EB9" w:rsidR="00C476C5" w:rsidRPr="00C476C5" w:rsidRDefault="00C476C5" w:rsidP="00C476C5">
      <w:pPr>
        <w:keepNext/>
        <w:tabs>
          <w:tab w:val="left" w:pos="3439"/>
          <w:tab w:val="center" w:pos="4419"/>
        </w:tabs>
        <w:spacing w:before="0" w:after="0" w:line="240" w:lineRule="auto"/>
        <w:jc w:val="center"/>
        <w:outlineLvl w:val="1"/>
        <w:rPr>
          <w:rFonts w:ascii="Verdana" w:eastAsia="Calibri" w:hAnsi="Verdana" w:cs="Tahoma"/>
          <w:b/>
          <w:bCs/>
          <w:sz w:val="22"/>
          <w:lang w:val="pt-BR"/>
        </w:rPr>
      </w:pPr>
      <w:r w:rsidRPr="00C476C5">
        <w:rPr>
          <w:rFonts w:ascii="Verdana" w:eastAsia="Calibri" w:hAnsi="Verdana" w:cs="Tahoma"/>
          <w:b/>
          <w:bCs/>
          <w:sz w:val="22"/>
          <w:lang w:val="pt-BR"/>
        </w:rPr>
        <w:t>A T E N T A M E N T E</w:t>
      </w:r>
    </w:p>
    <w:p w14:paraId="513D4918" w14:textId="77777777" w:rsidR="00C476C5" w:rsidRPr="00C476C5" w:rsidRDefault="00C476C5" w:rsidP="00C476C5">
      <w:pPr>
        <w:spacing w:before="0" w:after="0" w:line="240" w:lineRule="auto"/>
        <w:rPr>
          <w:rFonts w:ascii="Arial" w:eastAsia="Calibri" w:hAnsi="Arial" w:cs="Times New Roman"/>
          <w:lang w:val="pt-BR"/>
        </w:rPr>
      </w:pPr>
    </w:p>
    <w:p w14:paraId="372A0DAA" w14:textId="77777777" w:rsidR="00C476C5" w:rsidRPr="00C476C5" w:rsidRDefault="00C476C5" w:rsidP="00C476C5">
      <w:pPr>
        <w:spacing w:before="0" w:after="0" w:line="240" w:lineRule="auto"/>
        <w:jc w:val="center"/>
        <w:rPr>
          <w:rFonts w:ascii="Arial" w:eastAsia="Calibri" w:hAnsi="Arial" w:cs="Times New Roman"/>
          <w:lang w:val="pt-BR"/>
        </w:rPr>
      </w:pPr>
    </w:p>
    <w:p w14:paraId="635AF478"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DEL 150 ANIVERSARIO DEL NATALICIO DEL CIENTÍFICO JOSÉ MARÍA ARREOLA MENDOZA” </w:t>
      </w:r>
    </w:p>
    <w:p w14:paraId="336184E6"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MUNICIPAL DE LAS ENFERMERAS” </w:t>
      </w:r>
    </w:p>
    <w:p w14:paraId="3F343536" w14:textId="77777777" w:rsidR="00C476C5" w:rsidRPr="00C476C5" w:rsidRDefault="00C476C5" w:rsidP="00C476C5">
      <w:pPr>
        <w:spacing w:before="0" w:after="0" w:line="240" w:lineRule="auto"/>
        <w:jc w:val="center"/>
        <w:rPr>
          <w:rFonts w:ascii="Georgia" w:eastAsia="Times New Roman" w:hAnsi="Georgia" w:cs="Tahoma"/>
          <w:b/>
          <w:bCs/>
          <w:i/>
          <w:lang w:val="es-MX" w:eastAsia="en-US"/>
        </w:rPr>
      </w:pPr>
    </w:p>
    <w:p w14:paraId="50EA214C" w14:textId="393BA9B0" w:rsidR="00C476C5" w:rsidRPr="00C476C5" w:rsidRDefault="00C476C5" w:rsidP="00C476C5">
      <w:pPr>
        <w:spacing w:before="0" w:after="0" w:line="240" w:lineRule="auto"/>
        <w:jc w:val="center"/>
        <w:rPr>
          <w:rFonts w:ascii="Verdana" w:eastAsia="Times New Roman" w:hAnsi="Verdana" w:cs="Tahoma"/>
          <w:iCs/>
          <w:sz w:val="28"/>
          <w:szCs w:val="24"/>
          <w:lang w:val="es-ES" w:eastAsia="en-US"/>
        </w:rPr>
      </w:pPr>
      <w:r w:rsidRPr="00C476C5">
        <w:rPr>
          <w:rFonts w:ascii="Georgia" w:eastAsia="Times New Roman" w:hAnsi="Georgia" w:cs="Tahoma"/>
          <w:iCs/>
          <w:lang w:val="es-MX" w:eastAsia="en-US"/>
        </w:rPr>
        <w:t>CD. GUZMÁN, MUNICIPIO DE ZAPOTLAN EL GRANDE, JALISCO A</w:t>
      </w:r>
      <w:r w:rsidR="002D72CD">
        <w:rPr>
          <w:rFonts w:ascii="Georgia" w:eastAsia="Times New Roman" w:hAnsi="Georgia" w:cs="Tahoma"/>
          <w:iCs/>
          <w:lang w:val="es-MX" w:eastAsia="en-US"/>
        </w:rPr>
        <w:t xml:space="preserve"> 30</w:t>
      </w:r>
      <w:r w:rsidRPr="00C476C5">
        <w:rPr>
          <w:rFonts w:ascii="Georgia" w:eastAsia="Times New Roman" w:hAnsi="Georgia" w:cs="Tahoma"/>
          <w:iCs/>
          <w:lang w:val="es-MX" w:eastAsia="en-US"/>
        </w:rPr>
        <w:t xml:space="preserve"> DE MAYO DE  2020</w:t>
      </w:r>
    </w:p>
    <w:p w14:paraId="410C41CB"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E44D2C7"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156E175"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7D13EBB7" w14:textId="77777777" w:rsidR="00C476C5" w:rsidRPr="00C476C5" w:rsidRDefault="00C476C5" w:rsidP="00C476C5">
      <w:pPr>
        <w:spacing w:before="0" w:after="0" w:line="240" w:lineRule="auto"/>
        <w:jc w:val="center"/>
        <w:rPr>
          <w:rFonts w:ascii="Verdana" w:eastAsia="Times New Roman" w:hAnsi="Verdana" w:cs="Tahoma"/>
          <w:b/>
          <w:bCs/>
          <w:sz w:val="22"/>
          <w:szCs w:val="24"/>
          <w:lang w:val="es-ES" w:eastAsia="en-US"/>
        </w:rPr>
      </w:pPr>
    </w:p>
    <w:p w14:paraId="0046BDC0" w14:textId="77777777" w:rsidR="00C476C5" w:rsidRPr="00C476C5" w:rsidRDefault="00C476C5" w:rsidP="00C476C5">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sz w:val="22"/>
          <w:szCs w:val="22"/>
          <w:lang w:val="es-MX" w:eastAsia="en-US"/>
        </w:rPr>
        <w:t>C.P. LIZBETH GUADALUPE GÓMEZ SÁNCHEZ</w:t>
      </w:r>
      <w:r w:rsidRPr="00C476C5">
        <w:rPr>
          <w:rFonts w:ascii="Verdana" w:eastAsia="Times New Roman" w:hAnsi="Verdana" w:cs="Tahoma"/>
          <w:b/>
          <w:bCs/>
          <w:sz w:val="22"/>
          <w:szCs w:val="24"/>
          <w:lang w:val="es-MX" w:eastAsia="en-US"/>
        </w:rPr>
        <w:t>.</w:t>
      </w:r>
    </w:p>
    <w:p w14:paraId="34EA2DEA" w14:textId="433E0C65" w:rsidR="00C476C5" w:rsidRDefault="00C476C5" w:rsidP="00C476C5">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bCs/>
          <w:sz w:val="22"/>
          <w:szCs w:val="24"/>
          <w:lang w:val="es-MX" w:eastAsia="en-US"/>
        </w:rPr>
        <w:t>Regidora Presidente de la Comisión Edilicia de Transito y Protección Civil.</w:t>
      </w:r>
    </w:p>
    <w:p w14:paraId="3E6E504A" w14:textId="30CCBFF4" w:rsidR="007D0C6B" w:rsidRDefault="007D0C6B" w:rsidP="00C476C5">
      <w:pPr>
        <w:spacing w:before="0" w:after="120" w:line="240" w:lineRule="auto"/>
        <w:jc w:val="center"/>
        <w:rPr>
          <w:rFonts w:ascii="Verdana" w:eastAsia="Times New Roman" w:hAnsi="Verdana" w:cs="Tahoma"/>
          <w:b/>
          <w:bCs/>
          <w:sz w:val="22"/>
          <w:szCs w:val="24"/>
          <w:lang w:val="es-MX" w:eastAsia="en-US"/>
        </w:rPr>
      </w:pPr>
    </w:p>
    <w:p w14:paraId="39ECC324" w14:textId="49DFCA75" w:rsidR="007D0C6B" w:rsidRPr="00C476C5" w:rsidRDefault="007D0C6B" w:rsidP="00C476C5">
      <w:pPr>
        <w:spacing w:before="0" w:after="120" w:line="240" w:lineRule="auto"/>
        <w:jc w:val="center"/>
        <w:rPr>
          <w:rFonts w:ascii="Verdana" w:eastAsia="Times New Roman" w:hAnsi="Verdana" w:cs="Times New Roman"/>
          <w:sz w:val="22"/>
          <w:szCs w:val="24"/>
          <w:lang w:val="es-MX" w:eastAsia="en-US"/>
        </w:rPr>
      </w:pPr>
    </w:p>
    <w:p w14:paraId="38F9A7F6" w14:textId="014B91E5" w:rsidR="00E23CCA" w:rsidRDefault="00E23CCA">
      <w:r>
        <w:br w:type="page"/>
      </w:r>
    </w:p>
    <w:p w14:paraId="7417D493" w14:textId="77777777" w:rsidR="00E23CCA" w:rsidRPr="002C7829" w:rsidRDefault="00E23CCA" w:rsidP="00E23CCA">
      <w:pPr>
        <w:spacing w:line="360" w:lineRule="auto"/>
        <w:rPr>
          <w:rFonts w:ascii="Britannic Bold" w:hAnsi="Britannic Bold"/>
        </w:rPr>
      </w:pPr>
    </w:p>
    <w:p w14:paraId="514303F6" w14:textId="77777777" w:rsidR="00E23CCA" w:rsidRPr="00A94A16" w:rsidRDefault="00E23CCA" w:rsidP="00E23CCA">
      <w:pPr>
        <w:pStyle w:val="Ttulo"/>
        <w:spacing w:line="360" w:lineRule="auto"/>
        <w:jc w:val="center"/>
        <w:rPr>
          <w:rFonts w:ascii="Britannic Bold" w:hAnsi="Britannic Bold"/>
          <w:color w:val="A06928" w:themeColor="accent3" w:themeShade="BF"/>
          <w:sz w:val="72"/>
          <w:szCs w:val="72"/>
        </w:rPr>
      </w:pPr>
      <w:r w:rsidRPr="00A94A16">
        <w:rPr>
          <w:rFonts w:ascii="Britannic Bold" w:hAnsi="Britannic Bold"/>
          <w:color w:val="A06928" w:themeColor="accent3" w:themeShade="BF"/>
          <w:sz w:val="72"/>
          <w:szCs w:val="72"/>
        </w:rPr>
        <w:t>REPORTE TRIMESTRAL DE ACTIVIDADES</w:t>
      </w:r>
    </w:p>
    <w:p w14:paraId="12FBD840" w14:textId="77777777" w:rsidR="00E23CCA" w:rsidRDefault="00E23CCA" w:rsidP="00E23CCA">
      <w:pPr>
        <w:spacing w:line="360" w:lineRule="auto"/>
      </w:pPr>
    </w:p>
    <w:p w14:paraId="62A3C798" w14:textId="77777777" w:rsidR="00E23CCA" w:rsidRPr="00BA6E00" w:rsidRDefault="00E23CCA" w:rsidP="00E23CCA">
      <w:pPr>
        <w:pStyle w:val="Ttulo1"/>
        <w:spacing w:line="360" w:lineRule="auto"/>
        <w:rPr>
          <w:b/>
          <w:bCs/>
          <w:sz w:val="28"/>
          <w:szCs w:val="28"/>
        </w:rPr>
      </w:pPr>
      <w:r w:rsidRPr="00BA6E00">
        <w:rPr>
          <w:b/>
          <w:bCs/>
          <w:sz w:val="28"/>
          <w:szCs w:val="28"/>
        </w:rPr>
        <w:t>REGIDORA</w:t>
      </w:r>
    </w:p>
    <w:p w14:paraId="402D02D6" w14:textId="77777777" w:rsidR="00E23CCA" w:rsidRPr="00A94A16" w:rsidRDefault="00E23CCA" w:rsidP="00E23CCA">
      <w:pPr>
        <w:pStyle w:val="Ttulo1"/>
      </w:pPr>
      <w:r w:rsidRPr="00BA6E00">
        <w:t>LIZBETH GUADALUPE GÓMEZ SÁNCHEZ</w:t>
      </w:r>
    </w:p>
    <w:p w14:paraId="19D2A5CF" w14:textId="77777777" w:rsidR="00E23CCA" w:rsidRPr="00BA6E00" w:rsidRDefault="00E23CCA" w:rsidP="00E23CCA">
      <w:pPr>
        <w:spacing w:line="360" w:lineRule="auto"/>
        <w:rPr>
          <w:b/>
          <w:bCs/>
        </w:rPr>
      </w:pPr>
    </w:p>
    <w:p w14:paraId="412FB66A" w14:textId="77777777" w:rsidR="00E23CCA" w:rsidRPr="00BA6E00" w:rsidRDefault="00E23CCA" w:rsidP="00E23CCA">
      <w:pPr>
        <w:pStyle w:val="Ttulo2"/>
        <w:spacing w:line="360" w:lineRule="auto"/>
        <w:rPr>
          <w:b/>
          <w:bCs/>
          <w:sz w:val="24"/>
          <w:szCs w:val="24"/>
        </w:rPr>
      </w:pPr>
      <w:r w:rsidRPr="00BA6E00">
        <w:rPr>
          <w:b/>
          <w:bCs/>
          <w:sz w:val="24"/>
          <w:szCs w:val="24"/>
        </w:rPr>
        <w:t>PRESIDENTA DE LA COMISIÓN EDILICIA DE TRÁNSITO Y PROTECCIÓN CIVIL.</w:t>
      </w:r>
    </w:p>
    <w:p w14:paraId="5E75CD88" w14:textId="77777777" w:rsidR="00E23CCA" w:rsidRDefault="00E23CCA" w:rsidP="00E23CCA">
      <w:pPr>
        <w:pStyle w:val="Ttulo2"/>
        <w:spacing w:line="360" w:lineRule="auto"/>
        <w:jc w:val="center"/>
      </w:pPr>
      <w:r w:rsidRPr="00BA6E00">
        <w:rPr>
          <w:b/>
          <w:bCs/>
          <w:sz w:val="32"/>
          <w:szCs w:val="32"/>
        </w:rPr>
        <w:t>PERIODO</w:t>
      </w:r>
      <w:r>
        <w:rPr>
          <w:b/>
          <w:bCs/>
          <w:sz w:val="32"/>
          <w:szCs w:val="32"/>
        </w:rPr>
        <w:t xml:space="preserve"> ENERO-MARZO</w:t>
      </w:r>
      <w:r w:rsidRPr="00BA6E00">
        <w:rPr>
          <w:b/>
          <w:bCs/>
          <w:sz w:val="32"/>
          <w:szCs w:val="32"/>
        </w:rPr>
        <w:t xml:space="preserve"> 2020</w:t>
      </w:r>
      <w:r>
        <w:rPr>
          <w:noProof/>
        </w:rPr>
        <w:drawing>
          <wp:inline distT="0" distB="0" distL="0" distR="0" wp14:anchorId="681741C2" wp14:editId="5F42AD0E">
            <wp:extent cx="3433090" cy="336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5" cstate="email">
                      <a:extLst>
                        <a:ext uri="{28A0092B-C50C-407E-A947-70E740481C1C}">
                          <a14:useLocalDpi xmlns:a14="http://schemas.microsoft.com/office/drawing/2010/main"/>
                        </a:ext>
                      </a:extLst>
                    </a:blip>
                    <a:stretch>
                      <a:fillRect/>
                    </a:stretch>
                  </pic:blipFill>
                  <pic:spPr>
                    <a:xfrm>
                      <a:off x="0" y="0"/>
                      <a:ext cx="3465807" cy="3397573"/>
                    </a:xfrm>
                    <a:prstGeom prst="rect">
                      <a:avLst/>
                    </a:prstGeom>
                  </pic:spPr>
                </pic:pic>
              </a:graphicData>
            </a:graphic>
          </wp:inline>
        </w:drawing>
      </w:r>
    </w:p>
    <w:p w14:paraId="685AD01E" w14:textId="77777777" w:rsidR="00E23CCA" w:rsidRDefault="00E23CCA" w:rsidP="00E23CCA">
      <w:pPr>
        <w:spacing w:line="360" w:lineRule="auto"/>
        <w:jc w:val="both"/>
      </w:pPr>
    </w:p>
    <w:p w14:paraId="7EEEF672" w14:textId="77777777" w:rsidR="00E23CCA" w:rsidRPr="00462EFB" w:rsidRDefault="00E23CCA" w:rsidP="00E23CCA">
      <w:pPr>
        <w:spacing w:line="360" w:lineRule="auto"/>
        <w:jc w:val="both"/>
        <w:rPr>
          <w:sz w:val="24"/>
          <w:szCs w:val="24"/>
        </w:rPr>
      </w:pPr>
      <w:r w:rsidRPr="00462EFB">
        <w:rPr>
          <w:sz w:val="24"/>
          <w:szCs w:val="24"/>
        </w:rPr>
        <w:lastRenderedPageBreak/>
        <w:t xml:space="preserve">Dando seguimiento y cumplimiento a mis obligaciones emitidas en la Ley de Transparencia y Acceso a la información pública del Estado de Jalisco, presento mi sexto informe trimestral de actividades que comprende los meses de </w:t>
      </w:r>
      <w:r>
        <w:rPr>
          <w:sz w:val="24"/>
          <w:szCs w:val="24"/>
        </w:rPr>
        <w:t>enero febrero y marzo</w:t>
      </w:r>
      <w:r w:rsidRPr="00462EFB">
        <w:rPr>
          <w:sz w:val="24"/>
          <w:szCs w:val="24"/>
        </w:rPr>
        <w:t xml:space="preserve"> del año 2020, con el objetivo de informar de manera pública y oportuna las actividades y trabajos realizados, así como iniciativas presentadas, y participaciones en las Sesiones de cabildo y comisiones edilicias en mi carácter de Regidora del H. Ayuntamiento de Zapotlán el Grande. </w:t>
      </w:r>
    </w:p>
    <w:p w14:paraId="307174AB" w14:textId="77777777" w:rsidR="00E23CCA" w:rsidRPr="00462EFB" w:rsidRDefault="00E23CCA" w:rsidP="00E23CCA">
      <w:pPr>
        <w:spacing w:line="360" w:lineRule="auto"/>
        <w:rPr>
          <w:b/>
          <w:bCs/>
          <w:sz w:val="28"/>
          <w:szCs w:val="28"/>
          <w:u w:val="single"/>
        </w:rPr>
      </w:pPr>
      <w:r w:rsidRPr="00462EFB">
        <w:rPr>
          <w:b/>
          <w:bCs/>
          <w:sz w:val="28"/>
          <w:szCs w:val="28"/>
          <w:u w:val="single"/>
        </w:rPr>
        <w:t>SESIONES ORDINARIAS</w:t>
      </w:r>
    </w:p>
    <w:p w14:paraId="0B958457" w14:textId="77777777" w:rsidR="00E23CCA" w:rsidRPr="004011FF" w:rsidRDefault="00E23CCA" w:rsidP="00E23CCA">
      <w:pPr>
        <w:pStyle w:val="Prrafodelista"/>
        <w:numPr>
          <w:ilvl w:val="0"/>
          <w:numId w:val="3"/>
        </w:numPr>
        <w:spacing w:line="360" w:lineRule="auto"/>
        <w:rPr>
          <w:rFonts w:cstheme="minorHAnsi"/>
          <w:i/>
          <w:iCs/>
          <w:sz w:val="24"/>
          <w:szCs w:val="24"/>
        </w:rPr>
      </w:pPr>
      <w:r w:rsidRPr="004011FF">
        <w:rPr>
          <w:rFonts w:cstheme="minorHAnsi"/>
          <w:i/>
          <w:iCs/>
          <w:sz w:val="24"/>
          <w:szCs w:val="24"/>
        </w:rPr>
        <w:t>Sesión ordinaria No. 1</w:t>
      </w:r>
      <w:r>
        <w:rPr>
          <w:rFonts w:cstheme="minorHAnsi"/>
          <w:i/>
          <w:iCs/>
          <w:sz w:val="24"/>
          <w:szCs w:val="24"/>
        </w:rPr>
        <w:t>2.</w:t>
      </w:r>
      <w:r w:rsidRPr="004011FF">
        <w:rPr>
          <w:rFonts w:cstheme="minorHAnsi"/>
          <w:i/>
          <w:iCs/>
          <w:sz w:val="24"/>
          <w:szCs w:val="24"/>
        </w:rPr>
        <w:t xml:space="preserve"> 1</w:t>
      </w:r>
      <w:r>
        <w:rPr>
          <w:rFonts w:cstheme="minorHAnsi"/>
          <w:i/>
          <w:iCs/>
          <w:sz w:val="24"/>
          <w:szCs w:val="24"/>
        </w:rPr>
        <w:t>0</w:t>
      </w:r>
      <w:r w:rsidRPr="004011FF">
        <w:rPr>
          <w:rFonts w:cstheme="minorHAnsi"/>
          <w:i/>
          <w:iCs/>
          <w:sz w:val="24"/>
          <w:szCs w:val="24"/>
        </w:rPr>
        <w:t xml:space="preserve"> de </w:t>
      </w:r>
      <w:r>
        <w:rPr>
          <w:rFonts w:cstheme="minorHAnsi"/>
          <w:i/>
          <w:iCs/>
          <w:sz w:val="24"/>
          <w:szCs w:val="24"/>
        </w:rPr>
        <w:t>febrero</w:t>
      </w:r>
      <w:r w:rsidRPr="004011FF">
        <w:rPr>
          <w:rFonts w:cstheme="minorHAnsi"/>
          <w:i/>
          <w:iCs/>
          <w:sz w:val="24"/>
          <w:szCs w:val="24"/>
        </w:rPr>
        <w:t xml:space="preserve"> de 2020</w:t>
      </w:r>
    </w:p>
    <w:p w14:paraId="0202A446" w14:textId="77777777" w:rsidR="00E23CCA" w:rsidRDefault="00E23CCA" w:rsidP="00E23CCA">
      <w:pPr>
        <w:spacing w:line="360" w:lineRule="auto"/>
        <w:jc w:val="both"/>
        <w:rPr>
          <w:rFonts w:cstheme="minorHAnsi"/>
          <w:sz w:val="24"/>
          <w:szCs w:val="24"/>
        </w:rPr>
      </w:pPr>
      <w:r>
        <w:rPr>
          <w:rFonts w:cstheme="minorHAnsi"/>
          <w:sz w:val="24"/>
          <w:szCs w:val="24"/>
        </w:rPr>
        <w:t xml:space="preserve">En esta sesión presente una </w:t>
      </w:r>
      <w:r w:rsidRPr="00D55C4A">
        <w:rPr>
          <w:rFonts w:cstheme="minorHAnsi"/>
          <w:sz w:val="24"/>
          <w:szCs w:val="24"/>
        </w:rPr>
        <w:t>iniciativa de ordenamiento que crea el reglamento interno de la jefatura de tránsito y movilidad de la dirección de movilidad integral municipal</w:t>
      </w:r>
      <w:r>
        <w:rPr>
          <w:rFonts w:cstheme="minorHAnsi"/>
          <w:sz w:val="24"/>
          <w:szCs w:val="24"/>
        </w:rPr>
        <w:t>, la cual fue aprobada por mayoría calificada con 14 votos. Y la cual posteriormente será trabajada y analizada en comisiones.</w:t>
      </w:r>
      <w:r w:rsidRPr="00D55C4A">
        <w:rPr>
          <w:rFonts w:cstheme="minorHAnsi"/>
          <w:sz w:val="24"/>
          <w:szCs w:val="24"/>
        </w:rPr>
        <w:tab/>
      </w:r>
    </w:p>
    <w:p w14:paraId="3A64BA6B" w14:textId="77777777" w:rsidR="00E23CCA" w:rsidRPr="004011FF" w:rsidRDefault="00E23CCA" w:rsidP="00E23CCA">
      <w:pPr>
        <w:pStyle w:val="Prrafodelista"/>
        <w:numPr>
          <w:ilvl w:val="0"/>
          <w:numId w:val="3"/>
        </w:numPr>
        <w:spacing w:line="360" w:lineRule="auto"/>
        <w:rPr>
          <w:rFonts w:cstheme="minorHAnsi"/>
          <w:i/>
          <w:iCs/>
          <w:sz w:val="24"/>
          <w:szCs w:val="24"/>
        </w:rPr>
      </w:pPr>
      <w:r w:rsidRPr="004011FF">
        <w:rPr>
          <w:rFonts w:cstheme="minorHAnsi"/>
          <w:i/>
          <w:iCs/>
          <w:sz w:val="24"/>
          <w:szCs w:val="24"/>
        </w:rPr>
        <w:t>Sesión ordinaria No. 1</w:t>
      </w:r>
      <w:r>
        <w:rPr>
          <w:rFonts w:cstheme="minorHAnsi"/>
          <w:i/>
          <w:iCs/>
          <w:sz w:val="24"/>
          <w:szCs w:val="24"/>
        </w:rPr>
        <w:t>3.</w:t>
      </w:r>
      <w:r w:rsidRPr="004011FF">
        <w:rPr>
          <w:rFonts w:cstheme="minorHAnsi"/>
          <w:i/>
          <w:iCs/>
          <w:sz w:val="24"/>
          <w:szCs w:val="24"/>
        </w:rPr>
        <w:t xml:space="preserve"> 1</w:t>
      </w:r>
      <w:r>
        <w:rPr>
          <w:rFonts w:cstheme="minorHAnsi"/>
          <w:i/>
          <w:iCs/>
          <w:sz w:val="24"/>
          <w:szCs w:val="24"/>
        </w:rPr>
        <w:t>9</w:t>
      </w:r>
      <w:r w:rsidRPr="004011FF">
        <w:rPr>
          <w:rFonts w:cstheme="minorHAnsi"/>
          <w:i/>
          <w:iCs/>
          <w:sz w:val="24"/>
          <w:szCs w:val="24"/>
        </w:rPr>
        <w:t xml:space="preserve"> de </w:t>
      </w:r>
      <w:r>
        <w:rPr>
          <w:rFonts w:cstheme="minorHAnsi"/>
          <w:i/>
          <w:iCs/>
          <w:sz w:val="24"/>
          <w:szCs w:val="24"/>
        </w:rPr>
        <w:t>febrero</w:t>
      </w:r>
      <w:r w:rsidRPr="004011FF">
        <w:rPr>
          <w:rFonts w:cstheme="minorHAnsi"/>
          <w:i/>
          <w:iCs/>
          <w:sz w:val="24"/>
          <w:szCs w:val="24"/>
        </w:rPr>
        <w:t xml:space="preserve"> de 2020</w:t>
      </w:r>
    </w:p>
    <w:p w14:paraId="45505C10" w14:textId="77777777" w:rsidR="00E23CCA" w:rsidRDefault="00E23CCA" w:rsidP="00E23CCA">
      <w:pPr>
        <w:spacing w:line="360" w:lineRule="auto"/>
        <w:rPr>
          <w:rFonts w:cstheme="minorHAnsi"/>
          <w:sz w:val="24"/>
          <w:szCs w:val="24"/>
        </w:rPr>
      </w:pPr>
      <w:r>
        <w:rPr>
          <w:rFonts w:cstheme="minorHAnsi"/>
          <w:sz w:val="24"/>
          <w:szCs w:val="24"/>
        </w:rPr>
        <w:t>En esta sesión presente ante el pleno del Ayuntamiento   la i</w:t>
      </w:r>
      <w:r w:rsidRPr="00815205">
        <w:rPr>
          <w:rFonts w:cstheme="minorHAnsi"/>
          <w:sz w:val="24"/>
          <w:szCs w:val="24"/>
        </w:rPr>
        <w:t>niciativa de acuerdo económico para que se gire atento oficio a la Dirección</w:t>
      </w:r>
      <w:r>
        <w:rPr>
          <w:rFonts w:cstheme="minorHAnsi"/>
          <w:sz w:val="24"/>
          <w:szCs w:val="24"/>
        </w:rPr>
        <w:t xml:space="preserve"> </w:t>
      </w:r>
      <w:r w:rsidRPr="00815205">
        <w:rPr>
          <w:rFonts w:cstheme="minorHAnsi"/>
          <w:sz w:val="24"/>
          <w:szCs w:val="24"/>
        </w:rPr>
        <w:t>integral de movilidad, por conducto del Presidente municipal, para que se instalen semáforos en el cruce de la calle José Vasconcelos y Nicolas Bravo de esta ciudad.”</w:t>
      </w:r>
      <w:r>
        <w:rPr>
          <w:rFonts w:cstheme="minorHAnsi"/>
          <w:sz w:val="24"/>
          <w:szCs w:val="24"/>
        </w:rPr>
        <w:t xml:space="preserve">, la cual se modifico en su punto de acuerdo para que en conjunto con la comisión de Hacienda publica y patrimonio municipal, sea analizada para el presupuesto de los semáforos. </w:t>
      </w:r>
    </w:p>
    <w:p w14:paraId="36E89D57" w14:textId="77777777" w:rsidR="00E23CCA" w:rsidRDefault="00E23CCA" w:rsidP="00E23CCA">
      <w:pPr>
        <w:pStyle w:val="Prrafodelista"/>
        <w:numPr>
          <w:ilvl w:val="0"/>
          <w:numId w:val="3"/>
        </w:numPr>
        <w:spacing w:line="360" w:lineRule="auto"/>
        <w:rPr>
          <w:rFonts w:cstheme="minorHAnsi"/>
          <w:i/>
          <w:iCs/>
          <w:sz w:val="24"/>
          <w:szCs w:val="24"/>
        </w:rPr>
      </w:pPr>
      <w:r w:rsidRPr="004011FF">
        <w:rPr>
          <w:rFonts w:cstheme="minorHAnsi"/>
          <w:i/>
          <w:iCs/>
          <w:sz w:val="24"/>
          <w:szCs w:val="24"/>
        </w:rPr>
        <w:t>Sesión ordinaria No. 1</w:t>
      </w:r>
      <w:r>
        <w:rPr>
          <w:rFonts w:cstheme="minorHAnsi"/>
          <w:i/>
          <w:iCs/>
          <w:sz w:val="24"/>
          <w:szCs w:val="24"/>
        </w:rPr>
        <w:t>4.</w:t>
      </w:r>
      <w:r w:rsidRPr="004011FF">
        <w:rPr>
          <w:rFonts w:cstheme="minorHAnsi"/>
          <w:i/>
          <w:iCs/>
          <w:sz w:val="24"/>
          <w:szCs w:val="24"/>
        </w:rPr>
        <w:t xml:space="preserve"> </w:t>
      </w:r>
      <w:r>
        <w:rPr>
          <w:rFonts w:cstheme="minorHAnsi"/>
          <w:i/>
          <w:iCs/>
          <w:sz w:val="24"/>
          <w:szCs w:val="24"/>
        </w:rPr>
        <w:t>05</w:t>
      </w:r>
      <w:r w:rsidRPr="004011FF">
        <w:rPr>
          <w:rFonts w:cstheme="minorHAnsi"/>
          <w:i/>
          <w:iCs/>
          <w:sz w:val="24"/>
          <w:szCs w:val="24"/>
        </w:rPr>
        <w:t xml:space="preserve"> de </w:t>
      </w:r>
      <w:r>
        <w:rPr>
          <w:rFonts w:cstheme="minorHAnsi"/>
          <w:i/>
          <w:iCs/>
          <w:sz w:val="24"/>
          <w:szCs w:val="24"/>
        </w:rPr>
        <w:t>marzo</w:t>
      </w:r>
      <w:r w:rsidRPr="004011FF">
        <w:rPr>
          <w:rFonts w:cstheme="minorHAnsi"/>
          <w:i/>
          <w:iCs/>
          <w:sz w:val="24"/>
          <w:szCs w:val="24"/>
        </w:rPr>
        <w:t xml:space="preserve"> de 2020</w:t>
      </w:r>
    </w:p>
    <w:p w14:paraId="14E8F00B" w14:textId="77777777" w:rsidR="00E23CCA" w:rsidRPr="006C2B74" w:rsidRDefault="00E23CCA" w:rsidP="00E23CCA">
      <w:pPr>
        <w:spacing w:line="360" w:lineRule="auto"/>
        <w:rPr>
          <w:rFonts w:cstheme="minorHAnsi"/>
          <w:sz w:val="24"/>
          <w:szCs w:val="24"/>
        </w:rPr>
      </w:pPr>
      <w:r w:rsidRPr="006C2B74">
        <w:rPr>
          <w:rFonts w:cstheme="minorHAnsi"/>
          <w:sz w:val="24"/>
          <w:szCs w:val="24"/>
        </w:rPr>
        <w:t xml:space="preserve">Como dato relevante en esta sesión se aprobó una iniciativa que modifica el reglamento de </w:t>
      </w:r>
      <w:r>
        <w:rPr>
          <w:rFonts w:cstheme="minorHAnsi"/>
          <w:sz w:val="24"/>
          <w:szCs w:val="24"/>
        </w:rPr>
        <w:t>R</w:t>
      </w:r>
      <w:r w:rsidRPr="006C2B74">
        <w:rPr>
          <w:rFonts w:cstheme="minorHAnsi"/>
          <w:sz w:val="24"/>
          <w:szCs w:val="24"/>
        </w:rPr>
        <w:t>eglamento municipal de zonificación y control territorial</w:t>
      </w:r>
      <w:r>
        <w:rPr>
          <w:rFonts w:cstheme="minorHAnsi"/>
          <w:sz w:val="24"/>
          <w:szCs w:val="24"/>
        </w:rPr>
        <w:t xml:space="preserve"> </w:t>
      </w:r>
      <w:r w:rsidRPr="006C2B74">
        <w:rPr>
          <w:rFonts w:cstheme="minorHAnsi"/>
          <w:sz w:val="24"/>
          <w:szCs w:val="24"/>
        </w:rPr>
        <w:t xml:space="preserve">del municipio </w:t>
      </w:r>
      <w:r>
        <w:rPr>
          <w:rFonts w:cstheme="minorHAnsi"/>
          <w:sz w:val="24"/>
          <w:szCs w:val="24"/>
        </w:rPr>
        <w:t>Z</w:t>
      </w:r>
      <w:r w:rsidRPr="006C2B74">
        <w:rPr>
          <w:rFonts w:cstheme="minorHAnsi"/>
          <w:sz w:val="24"/>
          <w:szCs w:val="24"/>
        </w:rPr>
        <w:t xml:space="preserve">apotlán el </w:t>
      </w:r>
      <w:r>
        <w:rPr>
          <w:rFonts w:cstheme="minorHAnsi"/>
          <w:sz w:val="24"/>
          <w:szCs w:val="24"/>
        </w:rPr>
        <w:t>G</w:t>
      </w:r>
      <w:r w:rsidRPr="006C2B74">
        <w:rPr>
          <w:rFonts w:cstheme="minorHAnsi"/>
          <w:sz w:val="24"/>
          <w:szCs w:val="24"/>
        </w:rPr>
        <w:t>rande</w:t>
      </w:r>
      <w:r>
        <w:rPr>
          <w:rFonts w:cstheme="minorHAnsi"/>
          <w:sz w:val="24"/>
          <w:szCs w:val="24"/>
        </w:rPr>
        <w:t>, J</w:t>
      </w:r>
      <w:r w:rsidRPr="006C2B74">
        <w:rPr>
          <w:rFonts w:cstheme="minorHAnsi"/>
          <w:sz w:val="24"/>
          <w:szCs w:val="24"/>
        </w:rPr>
        <w:t>alisco.</w:t>
      </w:r>
      <w:r>
        <w:rPr>
          <w:rFonts w:cstheme="minorHAnsi"/>
          <w:sz w:val="24"/>
          <w:szCs w:val="24"/>
        </w:rPr>
        <w:t xml:space="preserve"> Donde se establecen nuevos requisitos para la emisión de licencias de construcción, para edificaciones menores a 30m2 las cuales en su momento y en el trabajo de comisiones manifesté como muchos requisitos, así como los costos en pequeñas construcciones, por lo cual emití mi voto en contra. </w:t>
      </w:r>
    </w:p>
    <w:p w14:paraId="474D9CE1" w14:textId="77777777" w:rsidR="00E23CCA" w:rsidRDefault="00E23CCA" w:rsidP="00E23CCA">
      <w:pPr>
        <w:spacing w:line="360" w:lineRule="auto"/>
        <w:rPr>
          <w:b/>
          <w:bCs/>
          <w:sz w:val="24"/>
          <w:szCs w:val="24"/>
        </w:rPr>
      </w:pPr>
    </w:p>
    <w:p w14:paraId="07883723" w14:textId="77777777" w:rsidR="00E23CCA" w:rsidRPr="00462EFB" w:rsidRDefault="00E23CCA" w:rsidP="00E23CCA">
      <w:pPr>
        <w:spacing w:line="360" w:lineRule="auto"/>
        <w:rPr>
          <w:b/>
          <w:bCs/>
          <w:sz w:val="28"/>
          <w:szCs w:val="28"/>
          <w:u w:val="single"/>
        </w:rPr>
      </w:pPr>
      <w:r w:rsidRPr="00462EFB">
        <w:rPr>
          <w:b/>
          <w:bCs/>
          <w:sz w:val="28"/>
          <w:szCs w:val="28"/>
          <w:u w:val="single"/>
        </w:rPr>
        <w:t>SESIONES EXTRAORDINARIAS</w:t>
      </w:r>
    </w:p>
    <w:p w14:paraId="0FB7F390" w14:textId="77777777" w:rsidR="00E23CCA" w:rsidRPr="008965AD" w:rsidRDefault="00E23CCA" w:rsidP="00E23CCA">
      <w:pPr>
        <w:tabs>
          <w:tab w:val="left" w:pos="-426"/>
        </w:tabs>
        <w:spacing w:line="360" w:lineRule="auto"/>
        <w:ind w:left="-426"/>
        <w:rPr>
          <w:sz w:val="24"/>
          <w:szCs w:val="24"/>
        </w:rPr>
      </w:pPr>
    </w:p>
    <w:p w14:paraId="1F07977B" w14:textId="77777777" w:rsidR="00E23CCA" w:rsidRDefault="00E23CCA" w:rsidP="00E23CCA">
      <w:pPr>
        <w:pStyle w:val="Prrafodelista"/>
        <w:numPr>
          <w:ilvl w:val="0"/>
          <w:numId w:val="2"/>
        </w:numPr>
        <w:spacing w:line="360" w:lineRule="auto"/>
        <w:rPr>
          <w:i/>
          <w:iCs/>
          <w:sz w:val="24"/>
          <w:szCs w:val="24"/>
        </w:rPr>
      </w:pPr>
      <w:r w:rsidRPr="00462EFB">
        <w:rPr>
          <w:i/>
          <w:iCs/>
          <w:sz w:val="24"/>
          <w:szCs w:val="24"/>
        </w:rPr>
        <w:t>Sesión Extraordinaria No. 4</w:t>
      </w:r>
      <w:r>
        <w:rPr>
          <w:i/>
          <w:iCs/>
          <w:sz w:val="24"/>
          <w:szCs w:val="24"/>
        </w:rPr>
        <w:t>5</w:t>
      </w:r>
      <w:r w:rsidRPr="00462EFB">
        <w:rPr>
          <w:i/>
          <w:iCs/>
          <w:sz w:val="24"/>
          <w:szCs w:val="24"/>
        </w:rPr>
        <w:t xml:space="preserve">   </w:t>
      </w:r>
      <w:r>
        <w:rPr>
          <w:i/>
          <w:iCs/>
          <w:sz w:val="24"/>
          <w:szCs w:val="24"/>
        </w:rPr>
        <w:t>20 de enero</w:t>
      </w:r>
      <w:r w:rsidRPr="00462EFB">
        <w:rPr>
          <w:i/>
          <w:iCs/>
          <w:sz w:val="24"/>
          <w:szCs w:val="24"/>
        </w:rPr>
        <w:t xml:space="preserve"> 2020</w:t>
      </w:r>
    </w:p>
    <w:p w14:paraId="014B1E0F" w14:textId="77777777" w:rsidR="00E23CCA" w:rsidRPr="00462EFB" w:rsidRDefault="00E23CCA" w:rsidP="00E23CCA">
      <w:pPr>
        <w:pStyle w:val="Prrafodelista"/>
        <w:spacing w:line="360" w:lineRule="auto"/>
        <w:rPr>
          <w:i/>
          <w:iCs/>
          <w:sz w:val="24"/>
          <w:szCs w:val="24"/>
        </w:rPr>
      </w:pPr>
      <w:r>
        <w:rPr>
          <w:i/>
          <w:iCs/>
          <w:sz w:val="24"/>
          <w:szCs w:val="24"/>
        </w:rPr>
        <w:t>Toma de protesta del Consejo Municipal de la Juventud.</w:t>
      </w:r>
    </w:p>
    <w:p w14:paraId="39CCC6CB" w14:textId="77777777" w:rsidR="00E23CCA" w:rsidRPr="00462EFB" w:rsidRDefault="00E23CCA" w:rsidP="00E23CCA">
      <w:pPr>
        <w:pStyle w:val="Prrafodelista"/>
        <w:numPr>
          <w:ilvl w:val="0"/>
          <w:numId w:val="2"/>
        </w:numPr>
        <w:spacing w:line="360" w:lineRule="auto"/>
        <w:rPr>
          <w:i/>
          <w:iCs/>
          <w:sz w:val="24"/>
          <w:szCs w:val="24"/>
        </w:rPr>
      </w:pPr>
      <w:r w:rsidRPr="00462EFB">
        <w:rPr>
          <w:i/>
          <w:iCs/>
          <w:sz w:val="24"/>
          <w:szCs w:val="24"/>
        </w:rPr>
        <w:t>Sesión Extraordinaria No. 4</w:t>
      </w:r>
      <w:r>
        <w:rPr>
          <w:i/>
          <w:iCs/>
          <w:sz w:val="24"/>
          <w:szCs w:val="24"/>
        </w:rPr>
        <w:t>6</w:t>
      </w:r>
      <w:r w:rsidRPr="00462EFB">
        <w:rPr>
          <w:i/>
          <w:iCs/>
          <w:sz w:val="24"/>
          <w:szCs w:val="24"/>
        </w:rPr>
        <w:t xml:space="preserve">   </w:t>
      </w:r>
      <w:r>
        <w:rPr>
          <w:i/>
          <w:iCs/>
          <w:sz w:val="24"/>
          <w:szCs w:val="24"/>
        </w:rPr>
        <w:t>1</w:t>
      </w:r>
      <w:r w:rsidRPr="00462EFB">
        <w:rPr>
          <w:i/>
          <w:iCs/>
          <w:sz w:val="24"/>
          <w:szCs w:val="24"/>
        </w:rPr>
        <w:t xml:space="preserve">8 de </w:t>
      </w:r>
      <w:r>
        <w:rPr>
          <w:i/>
          <w:iCs/>
          <w:sz w:val="24"/>
          <w:szCs w:val="24"/>
        </w:rPr>
        <w:t>febrero de</w:t>
      </w:r>
      <w:r w:rsidRPr="00462EFB">
        <w:rPr>
          <w:i/>
          <w:iCs/>
          <w:sz w:val="24"/>
          <w:szCs w:val="24"/>
        </w:rPr>
        <w:t xml:space="preserve"> 2020</w:t>
      </w:r>
    </w:p>
    <w:p w14:paraId="7FF32D10" w14:textId="77777777" w:rsidR="00E23CCA" w:rsidRDefault="00E23CCA" w:rsidP="00E23CCA">
      <w:pPr>
        <w:pStyle w:val="Prrafodelista"/>
        <w:numPr>
          <w:ilvl w:val="0"/>
          <w:numId w:val="2"/>
        </w:numPr>
        <w:spacing w:line="360" w:lineRule="auto"/>
        <w:rPr>
          <w:i/>
          <w:iCs/>
          <w:sz w:val="24"/>
          <w:szCs w:val="24"/>
        </w:rPr>
      </w:pPr>
      <w:r w:rsidRPr="00462EFB">
        <w:rPr>
          <w:i/>
          <w:iCs/>
          <w:sz w:val="24"/>
          <w:szCs w:val="24"/>
        </w:rPr>
        <w:t xml:space="preserve">Sesión Extraordinaria No. </w:t>
      </w:r>
      <w:r>
        <w:rPr>
          <w:i/>
          <w:iCs/>
          <w:sz w:val="24"/>
          <w:szCs w:val="24"/>
        </w:rPr>
        <w:t>47</w:t>
      </w:r>
      <w:r w:rsidRPr="00462EFB">
        <w:rPr>
          <w:i/>
          <w:iCs/>
          <w:sz w:val="24"/>
          <w:szCs w:val="24"/>
        </w:rPr>
        <w:t xml:space="preserve">   1</w:t>
      </w:r>
      <w:r>
        <w:rPr>
          <w:i/>
          <w:iCs/>
          <w:sz w:val="24"/>
          <w:szCs w:val="24"/>
        </w:rPr>
        <w:t>8</w:t>
      </w:r>
      <w:r w:rsidRPr="00462EFB">
        <w:rPr>
          <w:i/>
          <w:iCs/>
          <w:sz w:val="24"/>
          <w:szCs w:val="24"/>
        </w:rPr>
        <w:t xml:space="preserve"> de </w:t>
      </w:r>
      <w:r>
        <w:rPr>
          <w:i/>
          <w:iCs/>
          <w:sz w:val="24"/>
          <w:szCs w:val="24"/>
        </w:rPr>
        <w:t>marzo de</w:t>
      </w:r>
      <w:r w:rsidRPr="00462EFB">
        <w:rPr>
          <w:i/>
          <w:iCs/>
          <w:sz w:val="24"/>
          <w:szCs w:val="24"/>
        </w:rPr>
        <w:t xml:space="preserve"> 2020</w:t>
      </w:r>
    </w:p>
    <w:p w14:paraId="2F14C9E1" w14:textId="77777777" w:rsidR="00E23CCA" w:rsidRPr="00462EFB" w:rsidRDefault="00E23CCA" w:rsidP="00E23CCA">
      <w:pPr>
        <w:pStyle w:val="Prrafodelista"/>
        <w:spacing w:line="360" w:lineRule="auto"/>
        <w:jc w:val="center"/>
        <w:rPr>
          <w:i/>
          <w:iCs/>
          <w:sz w:val="24"/>
          <w:szCs w:val="24"/>
        </w:rPr>
      </w:pPr>
      <w:r w:rsidRPr="005E68A0">
        <w:rPr>
          <w:noProof/>
        </w:rPr>
        <w:drawing>
          <wp:inline distT="0" distB="0" distL="0" distR="0" wp14:anchorId="1BF5DC69" wp14:editId="42157851">
            <wp:extent cx="2438697" cy="1661160"/>
            <wp:effectExtent l="171450" t="171450" r="190500" b="1866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445436" cy="1665750"/>
                    </a:xfrm>
                    <a:prstGeom prst="rect">
                      <a:avLst/>
                    </a:prstGeom>
                    <a:solidFill>
                      <a:srgbClr val="FFFFFF">
                        <a:shade val="85000"/>
                      </a:srgbClr>
                    </a:solidFill>
                    <a:ln w="190500" cap="rnd">
                      <a:solidFill>
                        <a:schemeClr val="bg2">
                          <a:lumMod val="9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B919B5F" w14:textId="77777777" w:rsidR="00E23CCA" w:rsidRPr="00A43371" w:rsidRDefault="00E23CCA" w:rsidP="00E23CCA">
      <w:pPr>
        <w:spacing w:line="360" w:lineRule="auto"/>
        <w:jc w:val="both"/>
        <w:rPr>
          <w:sz w:val="24"/>
          <w:szCs w:val="24"/>
        </w:rPr>
      </w:pPr>
      <w:r w:rsidRPr="00CE1EE5">
        <w:rPr>
          <w:sz w:val="24"/>
          <w:szCs w:val="24"/>
        </w:rPr>
        <w:t xml:space="preserve"> </w:t>
      </w:r>
    </w:p>
    <w:p w14:paraId="2C02752A" w14:textId="77777777" w:rsidR="00E23CCA" w:rsidRPr="00AA6AA4" w:rsidRDefault="00E23CCA" w:rsidP="00E23CCA">
      <w:pPr>
        <w:spacing w:line="360" w:lineRule="auto"/>
        <w:rPr>
          <w:rFonts w:cstheme="minorHAnsi"/>
          <w:b/>
          <w:bCs/>
          <w:sz w:val="24"/>
          <w:szCs w:val="24"/>
        </w:rPr>
      </w:pPr>
      <w:r>
        <w:rPr>
          <w:rFonts w:cstheme="minorHAnsi"/>
          <w:b/>
          <w:bCs/>
          <w:sz w:val="24"/>
          <w:szCs w:val="24"/>
        </w:rPr>
        <w:t xml:space="preserve"> SESIONES SOLEMNES</w:t>
      </w:r>
    </w:p>
    <w:p w14:paraId="75558414" w14:textId="77777777" w:rsidR="00E23CCA" w:rsidRPr="005E68A0" w:rsidRDefault="00E23CCA" w:rsidP="00E23CCA">
      <w:pPr>
        <w:pStyle w:val="Prrafodelista"/>
        <w:numPr>
          <w:ilvl w:val="0"/>
          <w:numId w:val="2"/>
        </w:numPr>
        <w:spacing w:line="360" w:lineRule="auto"/>
        <w:rPr>
          <w:rFonts w:cstheme="minorHAnsi"/>
          <w:b/>
          <w:bCs/>
          <w:sz w:val="24"/>
          <w:szCs w:val="24"/>
        </w:rPr>
      </w:pPr>
      <w:r w:rsidRPr="00AA6AA4">
        <w:rPr>
          <w:b/>
          <w:bCs/>
          <w:i/>
          <w:iCs/>
          <w:sz w:val="24"/>
          <w:szCs w:val="24"/>
        </w:rPr>
        <w:t>Sesión Solemne No. 15</w:t>
      </w:r>
      <w:r>
        <w:rPr>
          <w:i/>
          <w:iCs/>
          <w:sz w:val="24"/>
          <w:szCs w:val="24"/>
        </w:rPr>
        <w:t xml:space="preserve"> Con motivo de la entrega de las escrituras de los espacios públicos del Centro Histórico y del Edificio de Presidencia Municipal.</w:t>
      </w:r>
    </w:p>
    <w:p w14:paraId="6CB8D977" w14:textId="77777777" w:rsidR="00E23CCA" w:rsidRPr="005E68A0" w:rsidRDefault="00E23CCA" w:rsidP="00E23CCA">
      <w:pPr>
        <w:spacing w:line="360" w:lineRule="auto"/>
        <w:jc w:val="center"/>
        <w:rPr>
          <w:rFonts w:cstheme="minorHAnsi"/>
          <w:b/>
          <w:bCs/>
          <w:sz w:val="24"/>
          <w:szCs w:val="24"/>
        </w:rPr>
      </w:pPr>
      <w:r w:rsidRPr="005E68A0">
        <w:rPr>
          <w:noProof/>
        </w:rPr>
        <w:drawing>
          <wp:inline distT="0" distB="0" distL="0" distR="0" wp14:anchorId="4CB5A2E7" wp14:editId="6F374BD6">
            <wp:extent cx="2758440" cy="1840336"/>
            <wp:effectExtent l="133350" t="114300" r="137160" b="1600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764251" cy="1844213"/>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7BA125" w14:textId="77777777" w:rsidR="00E23CCA" w:rsidRPr="005E68A0" w:rsidRDefault="00E23CCA" w:rsidP="00E23CCA">
      <w:pPr>
        <w:pStyle w:val="Prrafodelista"/>
        <w:numPr>
          <w:ilvl w:val="0"/>
          <w:numId w:val="2"/>
        </w:numPr>
        <w:spacing w:line="360" w:lineRule="auto"/>
        <w:rPr>
          <w:rFonts w:cstheme="minorHAnsi"/>
          <w:b/>
          <w:bCs/>
          <w:sz w:val="24"/>
          <w:szCs w:val="24"/>
        </w:rPr>
      </w:pPr>
      <w:r w:rsidRPr="00AA6AA4">
        <w:rPr>
          <w:rFonts w:cstheme="minorHAnsi"/>
          <w:b/>
          <w:bCs/>
          <w:i/>
          <w:iCs/>
          <w:sz w:val="24"/>
          <w:szCs w:val="24"/>
        </w:rPr>
        <w:lastRenderedPageBreak/>
        <w:t>Sesión Solemne No. 1</w:t>
      </w:r>
      <w:r>
        <w:rPr>
          <w:rFonts w:cstheme="minorHAnsi"/>
          <w:b/>
          <w:bCs/>
          <w:i/>
          <w:iCs/>
          <w:sz w:val="24"/>
          <w:szCs w:val="24"/>
        </w:rPr>
        <w:t>6</w:t>
      </w:r>
      <w:r w:rsidRPr="00AA6AA4">
        <w:rPr>
          <w:rFonts w:cstheme="minorHAnsi"/>
          <w:b/>
          <w:bCs/>
          <w:i/>
          <w:iCs/>
          <w:sz w:val="24"/>
          <w:szCs w:val="24"/>
        </w:rPr>
        <w:t xml:space="preserve"> </w:t>
      </w:r>
      <w:r>
        <w:rPr>
          <w:rFonts w:cstheme="minorHAnsi"/>
          <w:i/>
          <w:iCs/>
          <w:sz w:val="24"/>
          <w:szCs w:val="24"/>
        </w:rPr>
        <w:t>Reconocimiento a las enfermeras del Municipio.</w:t>
      </w:r>
    </w:p>
    <w:p w14:paraId="43E1C61C" w14:textId="77777777" w:rsidR="00E23CCA" w:rsidRPr="001D4FFF" w:rsidRDefault="00E23CCA" w:rsidP="00E23CCA">
      <w:pPr>
        <w:pStyle w:val="Prrafodelista"/>
        <w:spacing w:line="360" w:lineRule="auto"/>
        <w:jc w:val="center"/>
        <w:rPr>
          <w:rFonts w:cstheme="minorHAnsi"/>
          <w:b/>
          <w:bCs/>
          <w:sz w:val="24"/>
          <w:szCs w:val="24"/>
        </w:rPr>
      </w:pPr>
      <w:r w:rsidRPr="005E68A0">
        <w:rPr>
          <w:noProof/>
        </w:rPr>
        <w:drawing>
          <wp:inline distT="0" distB="0" distL="0" distR="0" wp14:anchorId="37653B5E" wp14:editId="41A34AE8">
            <wp:extent cx="2697480" cy="1799665"/>
            <wp:effectExtent l="133350" t="114300" r="140970" b="1625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709717" cy="1807829"/>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79E674" w14:textId="77777777" w:rsidR="00E23CCA" w:rsidRPr="00AA6AA4" w:rsidRDefault="00E23CCA" w:rsidP="00E23CCA">
      <w:pPr>
        <w:pStyle w:val="Prrafodelista"/>
        <w:numPr>
          <w:ilvl w:val="0"/>
          <w:numId w:val="2"/>
        </w:numPr>
        <w:spacing w:line="360" w:lineRule="auto"/>
        <w:rPr>
          <w:rFonts w:cstheme="minorHAnsi"/>
          <w:b/>
          <w:bCs/>
          <w:sz w:val="24"/>
          <w:szCs w:val="24"/>
        </w:rPr>
      </w:pPr>
      <w:r w:rsidRPr="00AA6AA4">
        <w:rPr>
          <w:rFonts w:cstheme="minorHAnsi"/>
          <w:b/>
          <w:bCs/>
          <w:i/>
          <w:iCs/>
          <w:sz w:val="24"/>
          <w:szCs w:val="24"/>
        </w:rPr>
        <w:t>Sesión Solemne No. 1</w:t>
      </w:r>
      <w:r>
        <w:rPr>
          <w:rFonts w:cstheme="minorHAnsi"/>
          <w:b/>
          <w:bCs/>
          <w:i/>
          <w:iCs/>
          <w:sz w:val="24"/>
          <w:szCs w:val="24"/>
        </w:rPr>
        <w:t>7</w:t>
      </w:r>
      <w:r w:rsidRPr="00AA6AA4">
        <w:rPr>
          <w:rFonts w:cstheme="minorHAnsi"/>
          <w:b/>
          <w:bCs/>
          <w:i/>
          <w:iCs/>
          <w:sz w:val="24"/>
          <w:szCs w:val="24"/>
        </w:rPr>
        <w:t xml:space="preserve"> </w:t>
      </w:r>
      <w:r>
        <w:rPr>
          <w:rFonts w:cstheme="minorHAnsi"/>
          <w:i/>
          <w:iCs/>
          <w:sz w:val="24"/>
          <w:szCs w:val="24"/>
        </w:rPr>
        <w:t>196 aniversario de la fundación de la Ciudad.</w:t>
      </w:r>
    </w:p>
    <w:p w14:paraId="2A8AD884" w14:textId="77777777" w:rsidR="00E23CCA" w:rsidRDefault="00E23CCA" w:rsidP="00E23CCA">
      <w:pPr>
        <w:spacing w:line="360" w:lineRule="auto"/>
        <w:rPr>
          <w:rFonts w:cstheme="minorHAnsi"/>
          <w:b/>
          <w:bCs/>
          <w:sz w:val="24"/>
          <w:szCs w:val="24"/>
        </w:rPr>
      </w:pPr>
    </w:p>
    <w:p w14:paraId="2BA11AC5" w14:textId="77777777" w:rsidR="00E23CCA" w:rsidRDefault="00E23CCA" w:rsidP="00E23CCA">
      <w:pPr>
        <w:spacing w:line="360" w:lineRule="auto"/>
        <w:rPr>
          <w:rFonts w:cstheme="minorHAnsi"/>
          <w:b/>
          <w:bCs/>
          <w:sz w:val="24"/>
          <w:szCs w:val="24"/>
        </w:rPr>
      </w:pPr>
      <w:r w:rsidRPr="008965AD">
        <w:rPr>
          <w:rFonts w:cstheme="minorHAnsi"/>
          <w:b/>
          <w:bCs/>
          <w:sz w:val="24"/>
          <w:szCs w:val="24"/>
        </w:rPr>
        <w:t>SESIONES DE COMISIONES EDILICIAS</w:t>
      </w:r>
    </w:p>
    <w:p w14:paraId="5E8CB0BC" w14:textId="77777777" w:rsidR="00E23CCA" w:rsidRPr="00A43371" w:rsidRDefault="00E23CCA" w:rsidP="00E23CCA">
      <w:pPr>
        <w:spacing w:line="360" w:lineRule="auto"/>
        <w:rPr>
          <w:rFonts w:cstheme="minorHAnsi"/>
          <w:sz w:val="24"/>
          <w:szCs w:val="24"/>
        </w:rPr>
      </w:pPr>
      <w:r w:rsidRPr="00A43371">
        <w:rPr>
          <w:rFonts w:cstheme="minorHAnsi"/>
          <w:sz w:val="24"/>
          <w:szCs w:val="24"/>
        </w:rPr>
        <w:t>En el desarrollo de cada una de estas estuve presente y participe haciendo algunos cuestionamientos y diversas aportaciones.</w:t>
      </w:r>
    </w:p>
    <w:p w14:paraId="56650CD7" w14:textId="77777777" w:rsidR="00E23CCA" w:rsidRDefault="00E23CCA" w:rsidP="00E23CCA">
      <w:pPr>
        <w:pStyle w:val="Prrafodelista"/>
        <w:numPr>
          <w:ilvl w:val="0"/>
          <w:numId w:val="4"/>
        </w:numPr>
        <w:spacing w:line="360" w:lineRule="auto"/>
        <w:rPr>
          <w:rFonts w:cstheme="minorHAnsi"/>
          <w:sz w:val="24"/>
          <w:szCs w:val="24"/>
        </w:rPr>
      </w:pPr>
      <w:r w:rsidRPr="008965AD">
        <w:rPr>
          <w:rFonts w:cstheme="minorHAnsi"/>
          <w:sz w:val="24"/>
          <w:szCs w:val="24"/>
        </w:rPr>
        <w:t xml:space="preserve">Sesión de comisión de </w:t>
      </w:r>
      <w:r>
        <w:rPr>
          <w:rFonts w:cstheme="minorHAnsi"/>
          <w:sz w:val="24"/>
          <w:szCs w:val="24"/>
        </w:rPr>
        <w:t>Reglamentos en conjunto con Obras públicas. 10 de enero de 2020</w:t>
      </w:r>
    </w:p>
    <w:p w14:paraId="7DAA6733" w14:textId="77777777" w:rsidR="00E23CCA" w:rsidRDefault="00E23CCA" w:rsidP="00E23CCA">
      <w:pPr>
        <w:pStyle w:val="Prrafodelista"/>
        <w:numPr>
          <w:ilvl w:val="0"/>
          <w:numId w:val="4"/>
        </w:numPr>
        <w:spacing w:line="360" w:lineRule="auto"/>
        <w:rPr>
          <w:rFonts w:cstheme="minorHAnsi"/>
          <w:sz w:val="24"/>
          <w:szCs w:val="24"/>
        </w:rPr>
      </w:pPr>
      <w:r>
        <w:rPr>
          <w:rFonts w:cstheme="minorHAnsi"/>
          <w:sz w:val="24"/>
          <w:szCs w:val="24"/>
        </w:rPr>
        <w:t>Sesión de comisión de Derechos humanos, equidad de género y asuntos indígenas. 28 de enero del 2020.</w:t>
      </w:r>
    </w:p>
    <w:p w14:paraId="0D45FA3B" w14:textId="77777777" w:rsidR="00E23CCA" w:rsidRDefault="00E23CCA" w:rsidP="00E23CCA">
      <w:pPr>
        <w:pStyle w:val="Prrafodelista"/>
        <w:numPr>
          <w:ilvl w:val="0"/>
          <w:numId w:val="4"/>
        </w:numPr>
        <w:spacing w:line="360" w:lineRule="auto"/>
        <w:rPr>
          <w:rFonts w:cstheme="minorHAnsi"/>
          <w:sz w:val="24"/>
          <w:szCs w:val="24"/>
        </w:rPr>
      </w:pPr>
      <w:r>
        <w:rPr>
          <w:rFonts w:cstheme="minorHAnsi"/>
          <w:sz w:val="24"/>
          <w:szCs w:val="24"/>
        </w:rPr>
        <w:t>Sesión de comisión de innovación, ciencia y tecnología en conjunto con cultura, educación y festividades cívicas.</w:t>
      </w:r>
    </w:p>
    <w:p w14:paraId="509D4FB9" w14:textId="77777777" w:rsidR="00E23CCA" w:rsidRPr="00D55C4A" w:rsidRDefault="00E23CCA" w:rsidP="00E23CCA">
      <w:pPr>
        <w:pStyle w:val="Prrafodelista"/>
        <w:numPr>
          <w:ilvl w:val="0"/>
          <w:numId w:val="4"/>
        </w:numPr>
        <w:spacing w:line="360" w:lineRule="auto"/>
        <w:rPr>
          <w:rFonts w:cstheme="minorHAnsi"/>
          <w:sz w:val="24"/>
          <w:szCs w:val="24"/>
        </w:rPr>
      </w:pPr>
      <w:r w:rsidRPr="008965AD">
        <w:rPr>
          <w:rFonts w:cstheme="minorHAnsi"/>
          <w:sz w:val="24"/>
          <w:szCs w:val="24"/>
        </w:rPr>
        <w:t xml:space="preserve">Sesión de comisión de </w:t>
      </w:r>
      <w:r>
        <w:rPr>
          <w:rFonts w:cstheme="minorHAnsi"/>
          <w:sz w:val="24"/>
          <w:szCs w:val="24"/>
        </w:rPr>
        <w:t xml:space="preserve">Reglamentos en conjunto con Obras públicas. 10 de enero de 2020 para revisión </w:t>
      </w:r>
      <w:r w:rsidRPr="00D55C4A">
        <w:rPr>
          <w:rFonts w:cstheme="minorHAnsi"/>
          <w:sz w:val="24"/>
          <w:szCs w:val="24"/>
        </w:rPr>
        <w:t xml:space="preserve">del </w:t>
      </w:r>
      <w:r>
        <w:rPr>
          <w:rFonts w:asciiTheme="majorHAnsi" w:hAnsiTheme="majorHAnsi" w:cstheme="majorHAnsi"/>
          <w:bCs/>
          <w:sz w:val="24"/>
          <w:szCs w:val="24"/>
          <w:lang w:val="es-MX"/>
        </w:rPr>
        <w:t>R</w:t>
      </w:r>
      <w:r w:rsidRPr="00D55C4A">
        <w:rPr>
          <w:rFonts w:asciiTheme="majorHAnsi" w:hAnsiTheme="majorHAnsi" w:cstheme="majorHAnsi"/>
          <w:bCs/>
          <w:sz w:val="24"/>
          <w:szCs w:val="24"/>
          <w:lang w:val="es-MX"/>
        </w:rPr>
        <w:t>eglamento para el establecimiento y funcionamiento de estaciones de servicio de gasolina, diésel y carburación de gas del municipio de Zapotlán el Grande, Jalisco</w:t>
      </w:r>
    </w:p>
    <w:p w14:paraId="3E083F14" w14:textId="77777777" w:rsidR="00E23CCA" w:rsidRDefault="00E23CCA" w:rsidP="00E23CCA">
      <w:pPr>
        <w:pStyle w:val="Prrafodelista"/>
        <w:numPr>
          <w:ilvl w:val="0"/>
          <w:numId w:val="4"/>
        </w:numPr>
        <w:spacing w:line="360" w:lineRule="auto"/>
        <w:rPr>
          <w:rFonts w:cstheme="minorHAnsi"/>
          <w:sz w:val="24"/>
          <w:szCs w:val="24"/>
        </w:rPr>
      </w:pPr>
      <w:r w:rsidRPr="008965AD">
        <w:rPr>
          <w:rFonts w:cstheme="minorHAnsi"/>
          <w:sz w:val="24"/>
          <w:szCs w:val="24"/>
        </w:rPr>
        <w:t xml:space="preserve">Sesión de comisión de </w:t>
      </w:r>
      <w:r>
        <w:rPr>
          <w:rFonts w:cstheme="minorHAnsi"/>
          <w:sz w:val="24"/>
          <w:szCs w:val="24"/>
        </w:rPr>
        <w:t>Reglamentos en conjunto con Obras públicas. 13 de febrero de 2020</w:t>
      </w:r>
    </w:p>
    <w:p w14:paraId="5D68B80F" w14:textId="77777777" w:rsidR="00E23CCA" w:rsidRDefault="00E23CCA" w:rsidP="00E23CCA">
      <w:pPr>
        <w:pStyle w:val="Prrafodelista"/>
        <w:numPr>
          <w:ilvl w:val="0"/>
          <w:numId w:val="4"/>
        </w:numPr>
        <w:spacing w:line="360" w:lineRule="auto"/>
        <w:rPr>
          <w:rFonts w:cstheme="minorHAnsi"/>
          <w:sz w:val="24"/>
          <w:szCs w:val="24"/>
        </w:rPr>
      </w:pPr>
      <w:r>
        <w:rPr>
          <w:rFonts w:cstheme="minorHAnsi"/>
          <w:sz w:val="24"/>
          <w:szCs w:val="24"/>
        </w:rPr>
        <w:t>Sesión de comisión con Obras Publicas. 13 de febrero de 2020, para autorizar un cambio de uso de suelo a Mixto, en la calle Venustiano Carranza, esquina con calle Jalisco.</w:t>
      </w:r>
    </w:p>
    <w:p w14:paraId="1569F078" w14:textId="77777777" w:rsidR="00E23CCA" w:rsidRDefault="00E23CCA" w:rsidP="00E23CCA">
      <w:pPr>
        <w:pStyle w:val="Prrafodelista"/>
        <w:numPr>
          <w:ilvl w:val="0"/>
          <w:numId w:val="4"/>
        </w:numPr>
        <w:spacing w:line="360" w:lineRule="auto"/>
        <w:rPr>
          <w:rFonts w:cstheme="minorHAnsi"/>
          <w:sz w:val="24"/>
          <w:szCs w:val="24"/>
        </w:rPr>
      </w:pPr>
      <w:r>
        <w:rPr>
          <w:rFonts w:cstheme="minorHAnsi"/>
          <w:sz w:val="24"/>
          <w:szCs w:val="24"/>
        </w:rPr>
        <w:lastRenderedPageBreak/>
        <w:t>Sesión de comisión con Obras Publicas, en conjunto con Salud y hacienda pública y patrimonio municipal</w:t>
      </w:r>
    </w:p>
    <w:p w14:paraId="1C3AD6FB" w14:textId="77777777" w:rsidR="00E23CCA" w:rsidRPr="00A43371" w:rsidRDefault="00E23CCA" w:rsidP="00E23CCA">
      <w:pPr>
        <w:pStyle w:val="Prrafodelista"/>
        <w:numPr>
          <w:ilvl w:val="0"/>
          <w:numId w:val="4"/>
        </w:numPr>
        <w:spacing w:line="360" w:lineRule="auto"/>
        <w:rPr>
          <w:rFonts w:cstheme="minorHAnsi"/>
          <w:sz w:val="24"/>
          <w:szCs w:val="24"/>
        </w:rPr>
      </w:pPr>
    </w:p>
    <w:p w14:paraId="1856152E" w14:textId="77777777" w:rsidR="00E23CCA" w:rsidRDefault="00E23CCA" w:rsidP="00E23CCA">
      <w:pPr>
        <w:pStyle w:val="Prrafodelista"/>
        <w:spacing w:line="360" w:lineRule="auto"/>
        <w:rPr>
          <w:rFonts w:cstheme="minorHAnsi"/>
          <w:b/>
          <w:bCs/>
          <w:i/>
          <w:iCs/>
          <w:sz w:val="24"/>
          <w:szCs w:val="24"/>
          <w:u w:val="single"/>
        </w:rPr>
      </w:pPr>
      <w:r>
        <w:rPr>
          <w:rFonts w:cstheme="minorHAnsi"/>
          <w:b/>
          <w:bCs/>
          <w:i/>
          <w:iCs/>
          <w:sz w:val="24"/>
          <w:szCs w:val="24"/>
          <w:u w:val="single"/>
        </w:rPr>
        <w:t xml:space="preserve">SESIONES DE LA </w:t>
      </w:r>
      <w:r w:rsidRPr="00AA6AA4">
        <w:rPr>
          <w:rFonts w:cstheme="minorHAnsi"/>
          <w:b/>
          <w:bCs/>
          <w:i/>
          <w:iCs/>
          <w:sz w:val="24"/>
          <w:szCs w:val="24"/>
          <w:u w:val="single"/>
        </w:rPr>
        <w:t>COMISION DE TRANSITO Y PROTECCI</w:t>
      </w:r>
      <w:r>
        <w:rPr>
          <w:rFonts w:cstheme="minorHAnsi"/>
          <w:b/>
          <w:bCs/>
          <w:i/>
          <w:iCs/>
          <w:sz w:val="24"/>
          <w:szCs w:val="24"/>
          <w:u w:val="single"/>
        </w:rPr>
        <w:t>Ó</w:t>
      </w:r>
      <w:r w:rsidRPr="00AA6AA4">
        <w:rPr>
          <w:rFonts w:cstheme="minorHAnsi"/>
          <w:b/>
          <w:bCs/>
          <w:i/>
          <w:iCs/>
          <w:sz w:val="24"/>
          <w:szCs w:val="24"/>
          <w:u w:val="single"/>
        </w:rPr>
        <w:t>N CIVIL</w:t>
      </w:r>
    </w:p>
    <w:p w14:paraId="39774FD1" w14:textId="77777777" w:rsidR="00E23CCA" w:rsidRPr="00A43371" w:rsidRDefault="00E23CCA" w:rsidP="00E23CCA">
      <w:pPr>
        <w:pStyle w:val="Prrafodelista"/>
        <w:spacing w:line="360" w:lineRule="auto"/>
        <w:rPr>
          <w:rFonts w:cstheme="minorHAnsi"/>
          <w:sz w:val="24"/>
          <w:szCs w:val="24"/>
        </w:rPr>
      </w:pPr>
    </w:p>
    <w:p w14:paraId="313DD10E" w14:textId="77777777" w:rsidR="00E23CCA" w:rsidRDefault="00E23CCA" w:rsidP="00E23CCA">
      <w:pPr>
        <w:pStyle w:val="Prrafodelista"/>
        <w:spacing w:line="360" w:lineRule="auto"/>
        <w:rPr>
          <w:rFonts w:cstheme="minorHAnsi"/>
          <w:sz w:val="24"/>
          <w:szCs w:val="24"/>
        </w:rPr>
      </w:pPr>
      <w:r w:rsidRPr="00A43371">
        <w:rPr>
          <w:rFonts w:cstheme="minorHAnsi"/>
          <w:sz w:val="24"/>
          <w:szCs w:val="24"/>
        </w:rPr>
        <w:t xml:space="preserve">Durante </w:t>
      </w:r>
      <w:r>
        <w:rPr>
          <w:rFonts w:cstheme="minorHAnsi"/>
          <w:sz w:val="24"/>
          <w:szCs w:val="24"/>
        </w:rPr>
        <w:t xml:space="preserve">este trimestre continuamos trabajando en varias sesiones con duración de 2 a 3 horas en cada una de ellas, donde se hace un análisis de articulo por articulo del nuevo reglamento de Protección Civil y Bomberos de Zapotlán el Grande.  La cual continua en receso, pues dicho reglamento contiene cerca de 300 artículos, cabe mencionar que el equipo de asesores jurídicos y compañeros abogados, así como regidores e integrantes del la Unidad Municipal de Protección Civil han hecho importantes aportaciones en el desarrollo de este reglamento. </w:t>
      </w:r>
    </w:p>
    <w:p w14:paraId="2B89CE8B" w14:textId="77777777" w:rsidR="00E23CCA" w:rsidRPr="00A43371" w:rsidRDefault="00E23CCA" w:rsidP="00E23CCA">
      <w:pPr>
        <w:pStyle w:val="Prrafodelista"/>
        <w:spacing w:line="360" w:lineRule="auto"/>
        <w:rPr>
          <w:rFonts w:cstheme="minorHAnsi"/>
          <w:sz w:val="24"/>
          <w:szCs w:val="24"/>
        </w:rPr>
      </w:pPr>
      <w:r>
        <w:rPr>
          <w:rFonts w:cstheme="minorHAnsi"/>
          <w:sz w:val="24"/>
          <w:szCs w:val="24"/>
        </w:rPr>
        <w:t>Las fechas en las que estuvimos sesionando son las siguientes:</w:t>
      </w:r>
    </w:p>
    <w:p w14:paraId="60C576C5" w14:textId="77777777" w:rsidR="00E23CCA" w:rsidRDefault="00E23CCA" w:rsidP="00E23CCA">
      <w:pPr>
        <w:pStyle w:val="Prrafodelista"/>
        <w:spacing w:line="360" w:lineRule="auto"/>
        <w:rPr>
          <w:rFonts w:cstheme="minorHAnsi"/>
          <w:sz w:val="24"/>
          <w:szCs w:val="24"/>
        </w:rPr>
      </w:pPr>
    </w:p>
    <w:p w14:paraId="126A6053" w14:textId="77777777" w:rsidR="00E23CCA" w:rsidRDefault="00E23CCA" w:rsidP="00E23CCA">
      <w:pPr>
        <w:pStyle w:val="Prrafodelista"/>
        <w:numPr>
          <w:ilvl w:val="0"/>
          <w:numId w:val="6"/>
        </w:numPr>
        <w:spacing w:line="360" w:lineRule="auto"/>
        <w:rPr>
          <w:rFonts w:cstheme="minorHAnsi"/>
          <w:sz w:val="24"/>
          <w:szCs w:val="24"/>
        </w:rPr>
      </w:pPr>
      <w:r>
        <w:rPr>
          <w:rFonts w:cstheme="minorHAnsi"/>
          <w:sz w:val="24"/>
          <w:szCs w:val="24"/>
        </w:rPr>
        <w:t xml:space="preserve">23 de enero. </w:t>
      </w:r>
      <w:bookmarkStart w:id="5" w:name="_Hlk51325932"/>
      <w:r>
        <w:rPr>
          <w:rFonts w:cstheme="minorHAnsi"/>
          <w:sz w:val="24"/>
          <w:szCs w:val="24"/>
        </w:rPr>
        <w:t>Continuación con el análisis del nuevo Reglamento de Protección Civil y Bomberos de Zapotlán el Grande</w:t>
      </w:r>
      <w:bookmarkEnd w:id="5"/>
      <w:r>
        <w:rPr>
          <w:rFonts w:cstheme="minorHAnsi"/>
          <w:sz w:val="24"/>
          <w:szCs w:val="24"/>
        </w:rPr>
        <w:t>.</w:t>
      </w:r>
    </w:p>
    <w:p w14:paraId="15FE1431" w14:textId="77777777" w:rsidR="00E23CCA" w:rsidRDefault="00E23CCA" w:rsidP="00E23CCA">
      <w:pPr>
        <w:pStyle w:val="Prrafodelista"/>
        <w:numPr>
          <w:ilvl w:val="0"/>
          <w:numId w:val="6"/>
        </w:numPr>
        <w:spacing w:line="360" w:lineRule="auto"/>
        <w:rPr>
          <w:rFonts w:cstheme="minorHAnsi"/>
          <w:sz w:val="24"/>
          <w:szCs w:val="24"/>
        </w:rPr>
      </w:pPr>
      <w:bookmarkStart w:id="6" w:name="_Hlk51326921"/>
      <w:r>
        <w:rPr>
          <w:rFonts w:cstheme="minorHAnsi"/>
          <w:sz w:val="24"/>
          <w:szCs w:val="24"/>
        </w:rPr>
        <w:t>6 de febrero. Continuación con el análisis del nuevo Reglamento de Protección Civil y Bomberos de Zapotlán el Grande</w:t>
      </w:r>
      <w:bookmarkEnd w:id="6"/>
    </w:p>
    <w:p w14:paraId="4F594C94" w14:textId="77777777" w:rsidR="00E23CCA" w:rsidRDefault="00E23CCA" w:rsidP="00E23CCA">
      <w:pPr>
        <w:pStyle w:val="Prrafodelista"/>
        <w:numPr>
          <w:ilvl w:val="0"/>
          <w:numId w:val="6"/>
        </w:numPr>
        <w:spacing w:line="360" w:lineRule="auto"/>
        <w:rPr>
          <w:rFonts w:cstheme="minorHAnsi"/>
          <w:sz w:val="24"/>
          <w:szCs w:val="24"/>
        </w:rPr>
      </w:pPr>
      <w:r>
        <w:rPr>
          <w:rFonts w:cstheme="minorHAnsi"/>
          <w:sz w:val="24"/>
          <w:szCs w:val="24"/>
        </w:rPr>
        <w:t>13 de febrero. Continuación con el análisis del nuevo Reglamento de Protección Civil y Bomberos de Zapotlán el Grande</w:t>
      </w:r>
    </w:p>
    <w:p w14:paraId="2FDBAD1F" w14:textId="77777777" w:rsidR="00E23CCA" w:rsidRDefault="00E23CCA" w:rsidP="00E23CCA">
      <w:pPr>
        <w:pStyle w:val="Prrafodelista"/>
        <w:numPr>
          <w:ilvl w:val="0"/>
          <w:numId w:val="6"/>
        </w:numPr>
        <w:spacing w:line="360" w:lineRule="auto"/>
        <w:rPr>
          <w:rFonts w:cstheme="minorHAnsi"/>
          <w:sz w:val="24"/>
          <w:szCs w:val="24"/>
        </w:rPr>
      </w:pPr>
      <w:r>
        <w:rPr>
          <w:rFonts w:cstheme="minorHAnsi"/>
          <w:sz w:val="24"/>
          <w:szCs w:val="24"/>
        </w:rPr>
        <w:t>28 de febrero. Continuación con el análisis del nuevo Reglamento de Protección Civil y Bomberos de Zapotlán el Grande</w:t>
      </w:r>
    </w:p>
    <w:p w14:paraId="198D528F" w14:textId="77777777" w:rsidR="00E23CCA" w:rsidRPr="008965AD" w:rsidRDefault="00E23CCA" w:rsidP="00E23CCA">
      <w:pPr>
        <w:pStyle w:val="Prrafodelista"/>
        <w:numPr>
          <w:ilvl w:val="0"/>
          <w:numId w:val="6"/>
        </w:numPr>
        <w:spacing w:line="360" w:lineRule="auto"/>
        <w:rPr>
          <w:rFonts w:cstheme="minorHAnsi"/>
          <w:sz w:val="24"/>
          <w:szCs w:val="24"/>
        </w:rPr>
      </w:pPr>
      <w:r>
        <w:rPr>
          <w:rFonts w:cstheme="minorHAnsi"/>
          <w:sz w:val="24"/>
          <w:szCs w:val="24"/>
        </w:rPr>
        <w:t>10 de marzo. Continuación con el análisis del nuevo Reglamento de Protección Civil y Bomberos de Zapotlán el Grande</w:t>
      </w:r>
    </w:p>
    <w:p w14:paraId="5DA4F8B0" w14:textId="77777777" w:rsidR="00E23CCA" w:rsidRDefault="00E23CCA" w:rsidP="00E23CCA">
      <w:pPr>
        <w:pStyle w:val="Prrafodelista"/>
        <w:spacing w:line="360" w:lineRule="auto"/>
        <w:ind w:left="1440"/>
        <w:rPr>
          <w:rFonts w:cstheme="minorHAnsi"/>
          <w:sz w:val="24"/>
          <w:szCs w:val="24"/>
        </w:rPr>
      </w:pPr>
    </w:p>
    <w:p w14:paraId="1CE54F62" w14:textId="77777777" w:rsidR="00E23CCA" w:rsidRDefault="00E23CCA" w:rsidP="00E23CCA">
      <w:pPr>
        <w:pStyle w:val="Prrafodelista"/>
        <w:spacing w:line="360" w:lineRule="auto"/>
        <w:ind w:left="-284" w:right="-376"/>
        <w:rPr>
          <w:rFonts w:cstheme="minorHAnsi"/>
          <w:sz w:val="24"/>
          <w:szCs w:val="24"/>
        </w:rPr>
      </w:pPr>
      <w:r w:rsidRPr="002137DB">
        <w:rPr>
          <w:noProof/>
        </w:rPr>
        <w:lastRenderedPageBreak/>
        <w:drawing>
          <wp:inline distT="0" distB="0" distL="0" distR="0" wp14:anchorId="307D843E" wp14:editId="5A470FD2">
            <wp:extent cx="2922270" cy="1771015"/>
            <wp:effectExtent l="133350" t="114300" r="125730" b="1720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927834" cy="1774387"/>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7336C833" wp14:editId="17AB2F5C">
            <wp:extent cx="2727960" cy="1749226"/>
            <wp:effectExtent l="133350" t="114300" r="148590" b="1562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735093" cy="1753800"/>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D44A661" wp14:editId="6DAF956D">
            <wp:extent cx="2846070" cy="1737081"/>
            <wp:effectExtent l="133350" t="114300" r="125730" b="1682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48551" cy="1738595"/>
                    </a:xfrm>
                    <a:prstGeom prst="rect">
                      <a:avLst/>
                    </a:prstGeom>
                    <a:solidFill>
                      <a:srgbClr val="FFFFFF">
                        <a:shade val="85000"/>
                      </a:srgbClr>
                    </a:solidFill>
                    <a:ln w="88900" cap="sq" cmpd="sng" algn="ctr">
                      <a:solidFill>
                        <a:schemeClr val="bg2">
                          <a:lumMod val="90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E68A0">
        <w:rPr>
          <w:noProof/>
        </w:rPr>
        <w:drawing>
          <wp:inline distT="0" distB="0" distL="0" distR="0" wp14:anchorId="04046DAA" wp14:editId="38EFB7FF">
            <wp:extent cx="2865120" cy="1836420"/>
            <wp:effectExtent l="133350" t="114300" r="125730" b="1638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65120" cy="1836420"/>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23151B" w14:textId="77777777" w:rsidR="00E23CCA" w:rsidRPr="00B56832" w:rsidRDefault="00E23CCA" w:rsidP="00E23CCA">
      <w:pPr>
        <w:pStyle w:val="Prrafodelista"/>
        <w:spacing w:line="360" w:lineRule="auto"/>
        <w:ind w:left="-284" w:right="-376"/>
        <w:rPr>
          <w:rFonts w:cstheme="minorHAnsi"/>
          <w:sz w:val="24"/>
          <w:szCs w:val="24"/>
        </w:rPr>
      </w:pPr>
    </w:p>
    <w:p w14:paraId="70ED709E" w14:textId="77777777" w:rsidR="00E23CCA" w:rsidRDefault="00E23CCA" w:rsidP="00E23CCA">
      <w:pPr>
        <w:spacing w:line="360" w:lineRule="auto"/>
        <w:ind w:left="-284"/>
        <w:rPr>
          <w:rFonts w:cstheme="minorHAnsi"/>
          <w:b/>
          <w:bCs/>
          <w:sz w:val="24"/>
          <w:szCs w:val="24"/>
        </w:rPr>
      </w:pPr>
      <w:r w:rsidRPr="0039674B">
        <w:rPr>
          <w:noProof/>
        </w:rPr>
        <w:drawing>
          <wp:inline distT="0" distB="0" distL="0" distR="0" wp14:anchorId="5F72960A" wp14:editId="49F2E6C2">
            <wp:extent cx="2716530" cy="1760220"/>
            <wp:effectExtent l="133350" t="114300" r="140970" b="1638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716530" cy="1760220"/>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68B7440" wp14:editId="2EF77193">
            <wp:extent cx="2716530" cy="1802671"/>
            <wp:effectExtent l="133350" t="114300" r="140970" b="1600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23143" cy="1807059"/>
                    </a:xfrm>
                    <a:prstGeom prst="rect">
                      <a:avLst/>
                    </a:prstGeom>
                    <a:solidFill>
                      <a:srgbClr val="FFFFFF">
                        <a:shade val="85000"/>
                      </a:srgbClr>
                    </a:solidFill>
                    <a:ln w="88900" cap="sq" cmpd="sng" algn="ctr">
                      <a:solidFill>
                        <a:schemeClr val="bg2">
                          <a:lumMod val="90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0645FF" w14:textId="77777777" w:rsidR="00E23CCA" w:rsidRDefault="00E23CCA" w:rsidP="00E23CCA">
      <w:pPr>
        <w:spacing w:line="360" w:lineRule="auto"/>
        <w:jc w:val="center"/>
        <w:rPr>
          <w:rFonts w:cstheme="minorHAnsi"/>
          <w:b/>
          <w:bCs/>
          <w:sz w:val="24"/>
          <w:szCs w:val="24"/>
        </w:rPr>
      </w:pPr>
    </w:p>
    <w:p w14:paraId="6BB8375A" w14:textId="77777777" w:rsidR="00E23CCA" w:rsidRDefault="00E23CCA" w:rsidP="00E23CCA">
      <w:pPr>
        <w:spacing w:line="360" w:lineRule="auto"/>
        <w:jc w:val="center"/>
        <w:rPr>
          <w:rFonts w:cstheme="minorHAnsi"/>
          <w:b/>
          <w:bCs/>
          <w:sz w:val="24"/>
          <w:szCs w:val="24"/>
        </w:rPr>
      </w:pPr>
    </w:p>
    <w:p w14:paraId="1530713B" w14:textId="77777777" w:rsidR="00E23CCA" w:rsidRDefault="00E23CCA" w:rsidP="00E23CCA">
      <w:pPr>
        <w:spacing w:line="360" w:lineRule="auto"/>
        <w:jc w:val="center"/>
        <w:rPr>
          <w:rFonts w:cstheme="minorHAnsi"/>
          <w:b/>
          <w:bCs/>
          <w:sz w:val="24"/>
          <w:szCs w:val="24"/>
        </w:rPr>
      </w:pPr>
    </w:p>
    <w:p w14:paraId="7E74AFE2" w14:textId="77777777" w:rsidR="00E23CCA" w:rsidRPr="008965AD" w:rsidRDefault="00E23CCA" w:rsidP="00E23CCA">
      <w:pPr>
        <w:spacing w:line="360" w:lineRule="auto"/>
        <w:jc w:val="center"/>
        <w:rPr>
          <w:rFonts w:cstheme="minorHAnsi"/>
          <w:b/>
          <w:bCs/>
          <w:sz w:val="24"/>
          <w:szCs w:val="24"/>
        </w:rPr>
      </w:pPr>
    </w:p>
    <w:p w14:paraId="5D8C6DEE" w14:textId="77777777" w:rsidR="00E23CCA" w:rsidRPr="008965AD" w:rsidRDefault="00E23CCA" w:rsidP="00E23CCA">
      <w:pPr>
        <w:spacing w:line="360" w:lineRule="auto"/>
        <w:rPr>
          <w:rFonts w:cstheme="minorHAnsi"/>
          <w:b/>
          <w:bCs/>
          <w:sz w:val="24"/>
          <w:szCs w:val="24"/>
        </w:rPr>
      </w:pPr>
      <w:r w:rsidRPr="008965AD">
        <w:rPr>
          <w:rFonts w:cstheme="minorHAnsi"/>
          <w:b/>
          <w:bCs/>
          <w:sz w:val="24"/>
          <w:szCs w:val="24"/>
        </w:rPr>
        <w:t xml:space="preserve">OTROS EVENTOS Y SESIONES </w:t>
      </w:r>
    </w:p>
    <w:p w14:paraId="6F6234FA" w14:textId="77777777" w:rsidR="00E23CCA" w:rsidRPr="00EC34D0" w:rsidRDefault="00E23CCA" w:rsidP="00E23CCA">
      <w:pPr>
        <w:spacing w:line="360" w:lineRule="auto"/>
        <w:rPr>
          <w:rFonts w:cstheme="minorHAnsi"/>
          <w:i/>
          <w:iCs/>
          <w:sz w:val="24"/>
          <w:szCs w:val="24"/>
        </w:rPr>
      </w:pPr>
    </w:p>
    <w:p w14:paraId="25973BC8" w14:textId="77777777" w:rsidR="00E23CCA" w:rsidRPr="002137DB" w:rsidRDefault="00E23CCA" w:rsidP="00E23CCA">
      <w:pPr>
        <w:pStyle w:val="Prrafodelista"/>
        <w:numPr>
          <w:ilvl w:val="0"/>
          <w:numId w:val="5"/>
        </w:numPr>
        <w:spacing w:line="480" w:lineRule="auto"/>
        <w:jc w:val="both"/>
        <w:rPr>
          <w:rFonts w:cstheme="minorHAnsi"/>
          <w:sz w:val="24"/>
          <w:szCs w:val="24"/>
        </w:rPr>
      </w:pPr>
      <w:r>
        <w:rPr>
          <w:noProof/>
        </w:rPr>
        <w:drawing>
          <wp:anchor distT="0" distB="0" distL="114300" distR="114300" simplePos="0" relativeHeight="251684864" behindDoc="0" locked="0" layoutInCell="1" allowOverlap="1" wp14:anchorId="65CCE253" wp14:editId="001386C3">
            <wp:simplePos x="0" y="0"/>
            <wp:positionH relativeFrom="column">
              <wp:posOffset>3392805</wp:posOffset>
            </wp:positionH>
            <wp:positionV relativeFrom="paragraph">
              <wp:posOffset>31115</wp:posOffset>
            </wp:positionV>
            <wp:extent cx="2545080" cy="1691005"/>
            <wp:effectExtent l="133350" t="114300" r="140970" b="1568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45080" cy="1691005"/>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theme="minorHAnsi"/>
          <w:i/>
          <w:iCs/>
          <w:sz w:val="24"/>
          <w:szCs w:val="24"/>
        </w:rPr>
        <w:t xml:space="preserve">30 de enero de 2020. </w:t>
      </w:r>
      <w:r w:rsidRPr="001D4FFF">
        <w:rPr>
          <w:rFonts w:cstheme="minorHAnsi"/>
          <w:i/>
          <w:iCs/>
          <w:sz w:val="24"/>
          <w:szCs w:val="24"/>
        </w:rPr>
        <w:t>P</w:t>
      </w:r>
      <w:r>
        <w:rPr>
          <w:rFonts w:cstheme="minorHAnsi"/>
          <w:i/>
          <w:iCs/>
          <w:sz w:val="24"/>
          <w:szCs w:val="24"/>
        </w:rPr>
        <w:t>articipación en el presídium de evento con motivo del 196 aniversario del Acta constitutiva de la Federación Mexicana en el Colegio Cervantes.</w:t>
      </w:r>
      <w:r w:rsidRPr="002137DB">
        <w:rPr>
          <w:noProof/>
        </w:rPr>
        <w:t xml:space="preserve"> </w:t>
      </w:r>
    </w:p>
    <w:p w14:paraId="35DD1CEE" w14:textId="77777777" w:rsidR="00E23CCA" w:rsidRPr="00815205" w:rsidRDefault="00E23CCA" w:rsidP="00E23CCA">
      <w:pPr>
        <w:pStyle w:val="Prrafodelista"/>
        <w:spacing w:line="480" w:lineRule="auto"/>
        <w:jc w:val="both"/>
        <w:rPr>
          <w:rFonts w:cstheme="minorHAnsi"/>
          <w:sz w:val="24"/>
          <w:szCs w:val="24"/>
        </w:rPr>
      </w:pPr>
    </w:p>
    <w:p w14:paraId="7EABB5EB" w14:textId="77777777" w:rsidR="00E23CCA" w:rsidRPr="002137DB" w:rsidRDefault="00E23CCA" w:rsidP="00E23CCA">
      <w:pPr>
        <w:pStyle w:val="Prrafodelista"/>
        <w:numPr>
          <w:ilvl w:val="0"/>
          <w:numId w:val="5"/>
        </w:numPr>
        <w:spacing w:line="480" w:lineRule="auto"/>
        <w:jc w:val="both"/>
        <w:rPr>
          <w:rFonts w:cstheme="minorHAnsi"/>
          <w:sz w:val="24"/>
          <w:szCs w:val="24"/>
        </w:rPr>
      </w:pPr>
      <w:r>
        <w:rPr>
          <w:rFonts w:cstheme="minorHAnsi"/>
          <w:i/>
          <w:iCs/>
          <w:sz w:val="24"/>
          <w:szCs w:val="24"/>
        </w:rPr>
        <w:t xml:space="preserve">24 de febrero de 2020. Participación en el evento que conmemora el día de la Bandera, asistiendo a la Delegación de El Fresnito, en compañía de mi compañero regidor Noe Saul Ramos. </w:t>
      </w:r>
    </w:p>
    <w:p w14:paraId="1C6EE1F3" w14:textId="77777777" w:rsidR="00E23CCA" w:rsidRPr="002137DB" w:rsidRDefault="00E23CCA" w:rsidP="00E23CCA">
      <w:pPr>
        <w:pStyle w:val="Prrafodelista"/>
        <w:jc w:val="center"/>
        <w:rPr>
          <w:rFonts w:cstheme="minorHAnsi"/>
          <w:sz w:val="24"/>
          <w:szCs w:val="24"/>
        </w:rPr>
      </w:pPr>
      <w:r w:rsidRPr="002137DB">
        <w:rPr>
          <w:noProof/>
        </w:rPr>
        <w:drawing>
          <wp:inline distT="0" distB="0" distL="0" distR="0" wp14:anchorId="08259CF1" wp14:editId="26028293">
            <wp:extent cx="4274820" cy="1986174"/>
            <wp:effectExtent l="133350" t="114300" r="125730" b="1670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284721" cy="1990774"/>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DED834" w14:textId="77777777" w:rsidR="00E23CCA" w:rsidRPr="00815205" w:rsidRDefault="00E23CCA" w:rsidP="00E23CCA">
      <w:pPr>
        <w:pStyle w:val="Prrafodelista"/>
        <w:spacing w:line="480" w:lineRule="auto"/>
        <w:jc w:val="both"/>
        <w:rPr>
          <w:rFonts w:cstheme="minorHAnsi"/>
          <w:sz w:val="24"/>
          <w:szCs w:val="24"/>
        </w:rPr>
      </w:pPr>
    </w:p>
    <w:p w14:paraId="5419342E" w14:textId="77777777" w:rsidR="00E23CCA" w:rsidRPr="00387817" w:rsidRDefault="00E23CCA" w:rsidP="00E23CCA">
      <w:pPr>
        <w:pStyle w:val="Prrafodelista"/>
        <w:numPr>
          <w:ilvl w:val="0"/>
          <w:numId w:val="5"/>
        </w:numPr>
        <w:spacing w:line="480" w:lineRule="auto"/>
        <w:jc w:val="both"/>
        <w:rPr>
          <w:rFonts w:cstheme="minorHAnsi"/>
          <w:sz w:val="24"/>
          <w:szCs w:val="24"/>
        </w:rPr>
      </w:pPr>
      <w:r>
        <w:rPr>
          <w:rFonts w:cstheme="minorHAnsi"/>
          <w:i/>
          <w:iCs/>
          <w:sz w:val="24"/>
          <w:szCs w:val="24"/>
        </w:rPr>
        <w:t>02 de marzo de 2002. Recorrido por los pozos de SAPAZA ubicados en la delegación de El Fresnito con el objetivo de conocer la problemática de abastecimiento de agua en dicha delegación</w:t>
      </w:r>
    </w:p>
    <w:p w14:paraId="65F3BB20" w14:textId="77777777" w:rsidR="00E23CCA" w:rsidRDefault="00E23CCA" w:rsidP="00E23CCA">
      <w:pPr>
        <w:pStyle w:val="Prrafodelista"/>
        <w:numPr>
          <w:ilvl w:val="0"/>
          <w:numId w:val="5"/>
        </w:numPr>
        <w:spacing w:line="480" w:lineRule="auto"/>
        <w:jc w:val="both"/>
        <w:rPr>
          <w:rFonts w:cstheme="minorHAnsi"/>
          <w:sz w:val="24"/>
          <w:szCs w:val="24"/>
        </w:rPr>
      </w:pPr>
      <w:r>
        <w:rPr>
          <w:rFonts w:cstheme="minorHAnsi"/>
          <w:sz w:val="24"/>
          <w:szCs w:val="24"/>
        </w:rPr>
        <w:lastRenderedPageBreak/>
        <w:t>08 de marzo de 2020. Conmemoración y festejo por el día internacional de la mujer.</w:t>
      </w:r>
      <w:r w:rsidRPr="005609FD">
        <w:t xml:space="preserve"> </w:t>
      </w:r>
    </w:p>
    <w:p w14:paraId="525EA27A" w14:textId="77777777" w:rsidR="00E23CCA" w:rsidRDefault="00E23CCA" w:rsidP="00E23CCA">
      <w:pPr>
        <w:pStyle w:val="Prrafodelista"/>
        <w:numPr>
          <w:ilvl w:val="0"/>
          <w:numId w:val="5"/>
        </w:numPr>
        <w:spacing w:line="480" w:lineRule="auto"/>
        <w:jc w:val="both"/>
        <w:rPr>
          <w:rFonts w:cstheme="minorHAnsi"/>
          <w:sz w:val="24"/>
          <w:szCs w:val="24"/>
        </w:rPr>
      </w:pPr>
      <w:r>
        <w:rPr>
          <w:rFonts w:cstheme="minorHAnsi"/>
          <w:sz w:val="24"/>
          <w:szCs w:val="24"/>
        </w:rPr>
        <w:t xml:space="preserve">13 de marzo de 2020. Evento para entrega de reconocimientos por parte del Instituto de la Mujer Zapotlense. </w:t>
      </w:r>
    </w:p>
    <w:p w14:paraId="138BF2B9" w14:textId="77777777" w:rsidR="00E23CCA" w:rsidRPr="00B56832" w:rsidRDefault="00E23CCA" w:rsidP="00E23CCA">
      <w:pPr>
        <w:pStyle w:val="Prrafodelista"/>
        <w:numPr>
          <w:ilvl w:val="0"/>
          <w:numId w:val="5"/>
        </w:numPr>
        <w:spacing w:line="480" w:lineRule="auto"/>
        <w:jc w:val="both"/>
        <w:rPr>
          <w:rFonts w:cstheme="minorHAnsi"/>
          <w:sz w:val="24"/>
          <w:szCs w:val="24"/>
        </w:rPr>
      </w:pPr>
      <w:r>
        <w:rPr>
          <w:rFonts w:cstheme="minorHAnsi"/>
          <w:sz w:val="24"/>
          <w:szCs w:val="24"/>
        </w:rPr>
        <w:t>Sesión con Comité de Feria el 17 de marzo del 2020 en la cual se trataron diversos temas relacionados a la feria Zapotlán 2020.</w:t>
      </w:r>
    </w:p>
    <w:p w14:paraId="7AEB52DC" w14:textId="77777777" w:rsidR="00E23CCA" w:rsidRDefault="00E23CCA" w:rsidP="00E23CCA">
      <w:pPr>
        <w:spacing w:line="360" w:lineRule="auto"/>
        <w:rPr>
          <w:rFonts w:cstheme="minorHAnsi"/>
          <w:b/>
          <w:bCs/>
          <w:sz w:val="24"/>
          <w:szCs w:val="24"/>
        </w:rPr>
      </w:pPr>
    </w:p>
    <w:p w14:paraId="30D6AFD8" w14:textId="77777777" w:rsidR="00E23CCA" w:rsidRPr="008965AD" w:rsidRDefault="00E23CCA" w:rsidP="00E23CCA">
      <w:pPr>
        <w:spacing w:line="360" w:lineRule="auto"/>
        <w:rPr>
          <w:rFonts w:cstheme="minorHAnsi"/>
          <w:b/>
          <w:bCs/>
          <w:sz w:val="24"/>
          <w:szCs w:val="24"/>
        </w:rPr>
      </w:pPr>
      <w:r w:rsidRPr="008965AD">
        <w:rPr>
          <w:rFonts w:cstheme="minorHAnsi"/>
          <w:b/>
          <w:bCs/>
          <w:sz w:val="24"/>
          <w:szCs w:val="24"/>
        </w:rPr>
        <w:t>INICIATIVAS PRESENTADAS.</w:t>
      </w:r>
    </w:p>
    <w:tbl>
      <w:tblPr>
        <w:tblStyle w:val="Tablaconcuadrcula5oscura-nfasis2"/>
        <w:tblW w:w="9781" w:type="dxa"/>
        <w:tblInd w:w="-459" w:type="dxa"/>
        <w:tblLook w:val="04A0" w:firstRow="1" w:lastRow="0" w:firstColumn="1" w:lastColumn="0" w:noHBand="0" w:noVBand="1"/>
      </w:tblPr>
      <w:tblGrid>
        <w:gridCol w:w="1519"/>
        <w:gridCol w:w="603"/>
        <w:gridCol w:w="1747"/>
        <w:gridCol w:w="603"/>
        <w:gridCol w:w="2899"/>
        <w:gridCol w:w="426"/>
        <w:gridCol w:w="1984"/>
      </w:tblGrid>
      <w:tr w:rsidR="00E23CCA" w:rsidRPr="008965AD" w14:paraId="41C51AAA" w14:textId="77777777" w:rsidTr="008120E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19" w:type="dxa"/>
            <w:hideMark/>
          </w:tcPr>
          <w:p w14:paraId="3724B6EE" w14:textId="77777777" w:rsidR="00E23CCA" w:rsidRPr="008965AD" w:rsidRDefault="00E23CCA" w:rsidP="008120E3">
            <w:pPr>
              <w:spacing w:before="0" w:line="360" w:lineRule="auto"/>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FECHA</w:t>
            </w:r>
          </w:p>
        </w:tc>
        <w:tc>
          <w:tcPr>
            <w:tcW w:w="603" w:type="dxa"/>
            <w:hideMark/>
          </w:tcPr>
          <w:p w14:paraId="168A8A8D"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w:t>
            </w:r>
          </w:p>
        </w:tc>
        <w:tc>
          <w:tcPr>
            <w:tcW w:w="2350" w:type="dxa"/>
            <w:gridSpan w:val="2"/>
            <w:hideMark/>
          </w:tcPr>
          <w:p w14:paraId="5BF1FEA4"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SESION</w:t>
            </w:r>
          </w:p>
        </w:tc>
        <w:tc>
          <w:tcPr>
            <w:tcW w:w="3325" w:type="dxa"/>
            <w:gridSpan w:val="2"/>
            <w:hideMark/>
          </w:tcPr>
          <w:p w14:paraId="6DC2B4FD"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b w:val="0"/>
                <w:bCs w:val="0"/>
                <w:color w:val="auto"/>
                <w:sz w:val="24"/>
                <w:szCs w:val="24"/>
                <w:lang w:val="en-US" w:eastAsia="en-US"/>
              </w:rPr>
              <w:t xml:space="preserve">DESCRIPCION </w:t>
            </w:r>
          </w:p>
        </w:tc>
        <w:tc>
          <w:tcPr>
            <w:tcW w:w="1984" w:type="dxa"/>
            <w:hideMark/>
          </w:tcPr>
          <w:p w14:paraId="61A63ED3" w14:textId="77777777" w:rsidR="00E23CCA" w:rsidRPr="008965AD" w:rsidRDefault="00E23CCA" w:rsidP="008120E3">
            <w:pPr>
              <w:spacing w:before="0" w:line="360" w:lineRule="auto"/>
              <w:ind w:right="-240"/>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NOTAS</w:t>
            </w:r>
          </w:p>
        </w:tc>
      </w:tr>
      <w:tr w:rsidR="00E23CCA" w:rsidRPr="008965AD" w14:paraId="39765C7A" w14:textId="77777777" w:rsidTr="008120E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419CC8D2" w14:textId="77777777" w:rsidR="00E23CCA" w:rsidRPr="008965AD" w:rsidRDefault="00E23CCA" w:rsidP="008120E3">
            <w:pPr>
              <w:spacing w:line="360" w:lineRule="auto"/>
              <w:rPr>
                <w:rFonts w:cstheme="minorHAnsi"/>
                <w:sz w:val="24"/>
                <w:szCs w:val="24"/>
              </w:rPr>
            </w:pPr>
            <w:r>
              <w:rPr>
                <w:rFonts w:ascii="Arial" w:hAnsi="Arial" w:cs="Arial"/>
                <w:color w:val="595959"/>
                <w:sz w:val="22"/>
                <w:szCs w:val="22"/>
              </w:rPr>
              <w:t>10/02/2020</w:t>
            </w:r>
          </w:p>
        </w:tc>
        <w:tc>
          <w:tcPr>
            <w:tcW w:w="2350" w:type="dxa"/>
            <w:gridSpan w:val="2"/>
            <w:vAlign w:val="center"/>
            <w:hideMark/>
          </w:tcPr>
          <w:p w14:paraId="36D0EAB2" w14:textId="77777777" w:rsidR="00E23CCA" w:rsidRPr="006C2B74"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ORDINARIA 12</w:t>
            </w:r>
          </w:p>
        </w:tc>
        <w:tc>
          <w:tcPr>
            <w:tcW w:w="3502" w:type="dxa"/>
            <w:gridSpan w:val="2"/>
            <w:vAlign w:val="center"/>
            <w:hideMark/>
          </w:tcPr>
          <w:p w14:paraId="07C8704E" w14:textId="77777777" w:rsidR="00E23CCA" w:rsidRPr="006C2B74"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Iniciativa de ordenamiento que crea el Reglamento Interno de la jefatura de Tránsito y movilidad de la Dirección de Movilidad Integral Municipal.</w:t>
            </w:r>
          </w:p>
        </w:tc>
        <w:tc>
          <w:tcPr>
            <w:tcW w:w="2410" w:type="dxa"/>
            <w:gridSpan w:val="2"/>
            <w:vAlign w:val="center"/>
            <w:hideMark/>
          </w:tcPr>
          <w:p w14:paraId="2F89184F" w14:textId="77777777" w:rsidR="00E23CCA" w:rsidRPr="006C2B74"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Aprobada Mayoría calificada                    14 VOTOS</w:t>
            </w:r>
          </w:p>
        </w:tc>
      </w:tr>
      <w:tr w:rsidR="00E23CCA" w:rsidRPr="008965AD" w14:paraId="143C00D4" w14:textId="77777777" w:rsidTr="008120E3">
        <w:trPr>
          <w:trHeight w:val="1476"/>
        </w:trPr>
        <w:tc>
          <w:tcPr>
            <w:cnfStyle w:val="001000000000" w:firstRow="0" w:lastRow="0" w:firstColumn="1" w:lastColumn="0" w:oddVBand="0" w:evenVBand="0" w:oddHBand="0" w:evenHBand="0" w:firstRowFirstColumn="0" w:firstRowLastColumn="0" w:lastRowFirstColumn="0" w:lastRowLastColumn="0"/>
            <w:tcW w:w="1519" w:type="dxa"/>
            <w:vAlign w:val="center"/>
            <w:hideMark/>
          </w:tcPr>
          <w:p w14:paraId="0CC67CA1" w14:textId="77777777" w:rsidR="00E23CCA" w:rsidRPr="008965AD" w:rsidRDefault="00E23CCA" w:rsidP="008120E3">
            <w:pPr>
              <w:spacing w:line="360" w:lineRule="auto"/>
              <w:rPr>
                <w:rFonts w:cstheme="minorHAnsi"/>
                <w:sz w:val="24"/>
                <w:szCs w:val="24"/>
              </w:rPr>
            </w:pPr>
            <w:r>
              <w:rPr>
                <w:rFonts w:ascii="Arial" w:hAnsi="Arial" w:cs="Arial"/>
                <w:color w:val="595959"/>
                <w:sz w:val="22"/>
                <w:szCs w:val="22"/>
              </w:rPr>
              <w:t>13/02/2020</w:t>
            </w:r>
          </w:p>
        </w:tc>
        <w:tc>
          <w:tcPr>
            <w:tcW w:w="2350" w:type="dxa"/>
            <w:gridSpan w:val="2"/>
            <w:vAlign w:val="center"/>
            <w:hideMark/>
          </w:tcPr>
          <w:p w14:paraId="35A7EAD4" w14:textId="77777777" w:rsidR="00E23CCA" w:rsidRPr="006C2B74" w:rsidRDefault="00E23CCA" w:rsidP="008120E3">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ORDINARIA 13</w:t>
            </w:r>
          </w:p>
        </w:tc>
        <w:tc>
          <w:tcPr>
            <w:tcW w:w="3502" w:type="dxa"/>
            <w:gridSpan w:val="2"/>
            <w:vAlign w:val="center"/>
            <w:hideMark/>
          </w:tcPr>
          <w:p w14:paraId="05E8A5A7" w14:textId="77777777" w:rsidR="00E23CCA" w:rsidRPr="006C2B74" w:rsidRDefault="00E23CCA" w:rsidP="008120E3">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Iniciativa de acuerdo económico para que se gire atento oficio a la Dirección integral de movilidad, por conducto del Presidente municipal, para que se instalen semáforos en el cruce de la calle José Vasconcelos y Nicolas Bravo de esta ciudad.”</w:t>
            </w:r>
          </w:p>
        </w:tc>
        <w:tc>
          <w:tcPr>
            <w:tcW w:w="2410" w:type="dxa"/>
            <w:gridSpan w:val="2"/>
            <w:vAlign w:val="center"/>
            <w:hideMark/>
          </w:tcPr>
          <w:p w14:paraId="4927BAF4" w14:textId="77777777" w:rsidR="00E23CCA" w:rsidRPr="006C2B74" w:rsidRDefault="00E23CCA" w:rsidP="008120E3">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6C2B74">
              <w:rPr>
                <w:rFonts w:ascii="Arial" w:hAnsi="Arial" w:cs="Arial"/>
                <w:color w:val="000000" w:themeColor="text1"/>
                <w:sz w:val="22"/>
                <w:szCs w:val="22"/>
              </w:rPr>
              <w:t>Aprobada Mayoría calificada                    15 VOTOS                            Turnada a comisiones coadyuvante Hacienda</w:t>
            </w:r>
          </w:p>
        </w:tc>
      </w:tr>
    </w:tbl>
    <w:p w14:paraId="5CF884DA" w14:textId="77777777" w:rsidR="00E23CCA" w:rsidRPr="008965AD" w:rsidRDefault="00E23CCA" w:rsidP="00E23CCA">
      <w:pPr>
        <w:spacing w:line="360" w:lineRule="auto"/>
        <w:rPr>
          <w:rFonts w:cstheme="minorHAnsi"/>
          <w:sz w:val="24"/>
          <w:szCs w:val="24"/>
        </w:rPr>
      </w:pPr>
    </w:p>
    <w:p w14:paraId="450D961B" w14:textId="77777777" w:rsidR="00E23CCA" w:rsidRPr="008965AD" w:rsidRDefault="00E23CCA" w:rsidP="00E23CCA">
      <w:pPr>
        <w:spacing w:line="360" w:lineRule="auto"/>
        <w:jc w:val="center"/>
        <w:rPr>
          <w:rFonts w:cstheme="minorHAnsi"/>
          <w:sz w:val="24"/>
          <w:szCs w:val="24"/>
        </w:rPr>
      </w:pPr>
    </w:p>
    <w:p w14:paraId="35446DC4"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1D33B785"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4142F73"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56D2936"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7D30608"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59B6633"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5ACB81F"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2E20785F"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2EB698B3"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2E0CC9BE" w14:textId="77777777" w:rsidR="00E23CCA" w:rsidRPr="00C476C5"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r w:rsidRPr="00C476C5">
        <w:rPr>
          <w:rFonts w:ascii="Verdana" w:eastAsia="Calibri" w:hAnsi="Verdana" w:cs="Tahoma"/>
          <w:b/>
          <w:bCs/>
          <w:sz w:val="22"/>
          <w:lang w:val="pt-BR"/>
        </w:rPr>
        <w:t>A T E N T A M E N T E</w:t>
      </w:r>
    </w:p>
    <w:p w14:paraId="3BA45923" w14:textId="77777777" w:rsidR="00E23CCA" w:rsidRPr="00C476C5" w:rsidRDefault="00E23CCA" w:rsidP="00E23CCA">
      <w:pPr>
        <w:spacing w:before="0" w:after="0" w:line="240" w:lineRule="auto"/>
        <w:rPr>
          <w:rFonts w:ascii="Arial" w:eastAsia="Calibri" w:hAnsi="Arial" w:cs="Times New Roman"/>
          <w:lang w:val="pt-BR"/>
        </w:rPr>
      </w:pPr>
    </w:p>
    <w:p w14:paraId="2AFC68C3" w14:textId="77777777" w:rsidR="00E23CCA" w:rsidRPr="00C476C5" w:rsidRDefault="00E23CCA" w:rsidP="00E23CCA">
      <w:pPr>
        <w:spacing w:before="0" w:after="0" w:line="240" w:lineRule="auto"/>
        <w:jc w:val="center"/>
        <w:rPr>
          <w:rFonts w:ascii="Arial" w:eastAsia="Calibri" w:hAnsi="Arial" w:cs="Times New Roman"/>
          <w:lang w:val="pt-BR"/>
        </w:rPr>
      </w:pPr>
    </w:p>
    <w:p w14:paraId="304BBA89"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DEL 150 ANIVERSARIO DEL NATALICIO DEL CIENTÍFICO JOSÉ MARÍA ARREOLA MENDOZA” </w:t>
      </w:r>
    </w:p>
    <w:p w14:paraId="643FEE5D"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MUNICIPAL DE LAS ENFERMERAS” </w:t>
      </w:r>
    </w:p>
    <w:p w14:paraId="03A84267"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p>
    <w:p w14:paraId="69080A02" w14:textId="77777777" w:rsidR="00E23CCA" w:rsidRPr="00C476C5" w:rsidRDefault="00E23CCA" w:rsidP="00E23CCA">
      <w:pPr>
        <w:spacing w:before="0" w:after="0" w:line="240" w:lineRule="auto"/>
        <w:jc w:val="center"/>
        <w:rPr>
          <w:rFonts w:ascii="Verdana" w:eastAsia="Times New Roman" w:hAnsi="Verdana" w:cs="Tahoma"/>
          <w:iCs/>
          <w:sz w:val="28"/>
          <w:szCs w:val="24"/>
          <w:lang w:val="es-ES" w:eastAsia="en-US"/>
        </w:rPr>
      </w:pPr>
      <w:r w:rsidRPr="00C476C5">
        <w:rPr>
          <w:rFonts w:ascii="Georgia" w:eastAsia="Times New Roman" w:hAnsi="Georgia" w:cs="Tahoma"/>
          <w:iCs/>
          <w:lang w:val="es-MX" w:eastAsia="en-US"/>
        </w:rPr>
        <w:t>CD. GUZMÁN, MUNICIPIO DE ZAPOTLAN EL GRANDE, JALISCO A</w:t>
      </w:r>
      <w:r>
        <w:rPr>
          <w:rFonts w:ascii="Georgia" w:eastAsia="Times New Roman" w:hAnsi="Georgia" w:cs="Tahoma"/>
          <w:iCs/>
          <w:lang w:val="es-MX" w:eastAsia="en-US"/>
        </w:rPr>
        <w:t xml:space="preserve"> 30</w:t>
      </w:r>
      <w:r w:rsidRPr="00C476C5">
        <w:rPr>
          <w:rFonts w:ascii="Georgia" w:eastAsia="Times New Roman" w:hAnsi="Georgia" w:cs="Tahoma"/>
          <w:iCs/>
          <w:lang w:val="es-MX" w:eastAsia="en-US"/>
        </w:rPr>
        <w:t xml:space="preserve"> DE MAYO DE  2020</w:t>
      </w:r>
    </w:p>
    <w:p w14:paraId="7474EF73"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4513113A"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0788C10E"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2462E78A"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01596E7B" w14:textId="77777777" w:rsidR="00E23CCA" w:rsidRPr="00C476C5" w:rsidRDefault="00E23CCA" w:rsidP="00E23CCA">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sz w:val="22"/>
          <w:szCs w:val="22"/>
          <w:lang w:val="es-MX" w:eastAsia="en-US"/>
        </w:rPr>
        <w:t>C.P. LIZBETH GUADALUPE GÓMEZ SÁNCHEZ</w:t>
      </w:r>
      <w:r w:rsidRPr="00C476C5">
        <w:rPr>
          <w:rFonts w:ascii="Verdana" w:eastAsia="Times New Roman" w:hAnsi="Verdana" w:cs="Tahoma"/>
          <w:b/>
          <w:bCs/>
          <w:sz w:val="22"/>
          <w:szCs w:val="24"/>
          <w:lang w:val="es-MX" w:eastAsia="en-US"/>
        </w:rPr>
        <w:t>.</w:t>
      </w:r>
    </w:p>
    <w:p w14:paraId="5EF013E3" w14:textId="77777777" w:rsidR="00E23CCA" w:rsidRPr="00C476C5" w:rsidRDefault="00E23CCA" w:rsidP="00E23CCA">
      <w:pPr>
        <w:spacing w:before="0" w:after="120" w:line="240" w:lineRule="auto"/>
        <w:jc w:val="center"/>
        <w:rPr>
          <w:rFonts w:ascii="Verdana" w:eastAsia="Times New Roman" w:hAnsi="Verdana" w:cs="Times New Roman"/>
          <w:sz w:val="22"/>
          <w:szCs w:val="24"/>
          <w:lang w:val="es-MX" w:eastAsia="en-US"/>
        </w:rPr>
      </w:pPr>
      <w:r w:rsidRPr="00C476C5">
        <w:rPr>
          <w:rFonts w:ascii="Verdana" w:eastAsia="Times New Roman" w:hAnsi="Verdana" w:cs="Tahoma"/>
          <w:b/>
          <w:bCs/>
          <w:sz w:val="22"/>
          <w:szCs w:val="24"/>
          <w:lang w:val="es-MX" w:eastAsia="en-US"/>
        </w:rPr>
        <w:t>Regidora Presidente de la Comisión Edilicia de Transito y Protección Civil.</w:t>
      </w:r>
    </w:p>
    <w:p w14:paraId="3B37D5F1" w14:textId="77777777" w:rsidR="00E23CCA" w:rsidRDefault="00E23CCA" w:rsidP="00E23CCA">
      <w:pPr>
        <w:spacing w:line="360" w:lineRule="auto"/>
      </w:pPr>
    </w:p>
    <w:p w14:paraId="4B28B796" w14:textId="3AB2F02C" w:rsidR="00E23CCA" w:rsidRDefault="00E23CCA">
      <w:r>
        <w:br w:type="page"/>
      </w:r>
    </w:p>
    <w:p w14:paraId="7DB49203" w14:textId="44FC1C44" w:rsidR="003011AF" w:rsidRDefault="003011AF" w:rsidP="009E4FE0">
      <w:pPr>
        <w:spacing w:line="360" w:lineRule="auto"/>
      </w:pPr>
    </w:p>
    <w:p w14:paraId="16D54395" w14:textId="0E8E6DAB" w:rsidR="00E23CCA" w:rsidRDefault="00E23CCA" w:rsidP="009E4FE0">
      <w:pPr>
        <w:spacing w:line="360" w:lineRule="auto"/>
      </w:pPr>
    </w:p>
    <w:p w14:paraId="11636799" w14:textId="77777777" w:rsidR="00E23CCA" w:rsidRPr="002C7829" w:rsidRDefault="00E23CCA" w:rsidP="00E23CCA">
      <w:pPr>
        <w:spacing w:line="360" w:lineRule="auto"/>
        <w:rPr>
          <w:rFonts w:ascii="Britannic Bold" w:hAnsi="Britannic Bold"/>
        </w:rPr>
      </w:pPr>
    </w:p>
    <w:p w14:paraId="2D8A2563" w14:textId="77777777" w:rsidR="00E23CCA" w:rsidRPr="00BA6E00" w:rsidRDefault="00E23CCA" w:rsidP="00E23CCA">
      <w:pPr>
        <w:pStyle w:val="Ttulo"/>
        <w:spacing w:line="360" w:lineRule="auto"/>
        <w:jc w:val="center"/>
        <w:rPr>
          <w:rFonts w:ascii="Britannic Bold" w:hAnsi="Britannic Bold"/>
          <w:color w:val="CC0066"/>
          <w:sz w:val="72"/>
          <w:szCs w:val="72"/>
        </w:rPr>
      </w:pPr>
      <w:r w:rsidRPr="00BA6E00">
        <w:rPr>
          <w:rFonts w:ascii="Britannic Bold" w:hAnsi="Britannic Bold"/>
          <w:color w:val="CC0066"/>
          <w:sz w:val="72"/>
          <w:szCs w:val="72"/>
        </w:rPr>
        <w:t>REPORTE TRIMESTRAL DE ACTIVIDADES</w:t>
      </w:r>
    </w:p>
    <w:p w14:paraId="27C90169" w14:textId="77777777" w:rsidR="00E23CCA" w:rsidRDefault="00E23CCA" w:rsidP="00E23CCA">
      <w:pPr>
        <w:spacing w:line="360" w:lineRule="auto"/>
      </w:pPr>
    </w:p>
    <w:p w14:paraId="6547E6B2" w14:textId="77777777" w:rsidR="00E23CCA" w:rsidRPr="00BA6E00" w:rsidRDefault="00E23CCA" w:rsidP="00E23CCA">
      <w:pPr>
        <w:pStyle w:val="Ttulo1"/>
        <w:spacing w:line="360" w:lineRule="auto"/>
        <w:rPr>
          <w:b/>
          <w:bCs/>
          <w:sz w:val="28"/>
          <w:szCs w:val="28"/>
        </w:rPr>
      </w:pPr>
      <w:r w:rsidRPr="00BA6E00">
        <w:rPr>
          <w:b/>
          <w:bCs/>
          <w:sz w:val="28"/>
          <w:szCs w:val="28"/>
        </w:rPr>
        <w:t>REGIDORA</w:t>
      </w:r>
    </w:p>
    <w:p w14:paraId="126A146E" w14:textId="77777777" w:rsidR="00E23CCA" w:rsidRPr="00BA6E00" w:rsidRDefault="00E23CCA" w:rsidP="00E23CCA">
      <w:pPr>
        <w:pStyle w:val="Ttulo1"/>
        <w:spacing w:line="360" w:lineRule="auto"/>
        <w:rPr>
          <w:b/>
          <w:bCs/>
          <w:sz w:val="28"/>
          <w:szCs w:val="28"/>
        </w:rPr>
      </w:pPr>
      <w:r w:rsidRPr="00BA6E00">
        <w:rPr>
          <w:b/>
          <w:bCs/>
          <w:sz w:val="28"/>
          <w:szCs w:val="28"/>
        </w:rPr>
        <w:t>LIZBETH GUADALUPE GÓMEZ SÁNCHEZ</w:t>
      </w:r>
    </w:p>
    <w:p w14:paraId="0A9E8AAB" w14:textId="77777777" w:rsidR="00E23CCA" w:rsidRPr="00BA6E00" w:rsidRDefault="00E23CCA" w:rsidP="00E23CCA">
      <w:pPr>
        <w:spacing w:line="360" w:lineRule="auto"/>
        <w:rPr>
          <w:b/>
          <w:bCs/>
        </w:rPr>
      </w:pPr>
    </w:p>
    <w:p w14:paraId="7F3A7944" w14:textId="77777777" w:rsidR="00E23CCA" w:rsidRPr="00BA6E00" w:rsidRDefault="00E23CCA" w:rsidP="00E23CCA">
      <w:pPr>
        <w:pStyle w:val="Ttulo2"/>
        <w:spacing w:line="360" w:lineRule="auto"/>
        <w:rPr>
          <w:b/>
          <w:bCs/>
          <w:sz w:val="24"/>
          <w:szCs w:val="24"/>
        </w:rPr>
      </w:pPr>
      <w:r w:rsidRPr="00BA6E00">
        <w:rPr>
          <w:b/>
          <w:bCs/>
          <w:sz w:val="24"/>
          <w:szCs w:val="24"/>
        </w:rPr>
        <w:t>PRESIDENTA DE LA COMISIÓN EDILICIA DE TRÁNSITO Y PROTECCIÓN CIVIL.</w:t>
      </w:r>
    </w:p>
    <w:p w14:paraId="014B19EC" w14:textId="77777777" w:rsidR="00E23CCA" w:rsidRDefault="00E23CCA" w:rsidP="00E23CCA">
      <w:pPr>
        <w:pStyle w:val="Ttulo2"/>
        <w:spacing w:line="360" w:lineRule="auto"/>
        <w:jc w:val="center"/>
      </w:pPr>
      <w:r w:rsidRPr="00BA6E00">
        <w:rPr>
          <w:b/>
          <w:bCs/>
          <w:sz w:val="32"/>
          <w:szCs w:val="32"/>
        </w:rPr>
        <w:lastRenderedPageBreak/>
        <w:t>PERIODO ABRIL-JUNIO 2020</w:t>
      </w:r>
      <w:r>
        <w:rPr>
          <w:noProof/>
        </w:rPr>
        <w:drawing>
          <wp:inline distT="0" distB="0" distL="0" distR="0" wp14:anchorId="767B09F8" wp14:editId="693A6D59">
            <wp:extent cx="5612130" cy="37388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12130" cy="3738880"/>
                    </a:xfrm>
                    <a:prstGeom prst="rect">
                      <a:avLst/>
                    </a:prstGeom>
                    <a:noFill/>
                    <a:ln>
                      <a:noFill/>
                    </a:ln>
                  </pic:spPr>
                </pic:pic>
              </a:graphicData>
            </a:graphic>
          </wp:inline>
        </w:drawing>
      </w:r>
    </w:p>
    <w:p w14:paraId="392E1BB9" w14:textId="77777777" w:rsidR="00E23CCA" w:rsidRDefault="00E23CCA" w:rsidP="00E23CCA">
      <w:pPr>
        <w:spacing w:line="360" w:lineRule="auto"/>
        <w:jc w:val="both"/>
      </w:pPr>
    </w:p>
    <w:p w14:paraId="38EA4966" w14:textId="77777777" w:rsidR="00E23CCA" w:rsidRPr="00462EFB" w:rsidRDefault="00E23CCA" w:rsidP="00E23CCA">
      <w:pPr>
        <w:spacing w:line="360" w:lineRule="auto"/>
        <w:jc w:val="both"/>
        <w:rPr>
          <w:sz w:val="24"/>
          <w:szCs w:val="24"/>
        </w:rPr>
      </w:pPr>
      <w:r w:rsidRPr="00462EFB">
        <w:rPr>
          <w:sz w:val="24"/>
          <w:szCs w:val="24"/>
        </w:rPr>
        <w:t xml:space="preserve">Dando seguimiento y cumplimiento a mis obligaciones emitidas en la Ley de Transparencia y Acceso a la información publica del Estado de Jalisco, presento mi sexto informe trimestral de actividades que comprende los meses de abril, mayo y junio del año 2020, con el objetivo de informar de manera publica y oportuna las actividades y trabajos realizados, así como iniciativas presentadas, y participaciones en las Sesiones de cabildo y comisiones edilicias en mi carácter de Regidora del H. Ayuntamiento de Zapotlán el Grande. </w:t>
      </w:r>
    </w:p>
    <w:p w14:paraId="0F0E8E0C" w14:textId="77777777" w:rsidR="00E23CCA" w:rsidRPr="00462EFB" w:rsidRDefault="00E23CCA" w:rsidP="00E23CCA">
      <w:pPr>
        <w:spacing w:line="360" w:lineRule="auto"/>
        <w:rPr>
          <w:b/>
          <w:bCs/>
          <w:sz w:val="28"/>
          <w:szCs w:val="28"/>
          <w:u w:val="single"/>
        </w:rPr>
      </w:pPr>
      <w:r w:rsidRPr="00462EFB">
        <w:rPr>
          <w:b/>
          <w:bCs/>
          <w:sz w:val="28"/>
          <w:szCs w:val="28"/>
          <w:u w:val="single"/>
        </w:rPr>
        <w:t>SESIONES ORDINARIAS</w:t>
      </w:r>
    </w:p>
    <w:p w14:paraId="3C6C1A7B" w14:textId="77777777" w:rsidR="00E23CCA" w:rsidRPr="004011FF" w:rsidRDefault="00E23CCA" w:rsidP="00E23CCA">
      <w:pPr>
        <w:pStyle w:val="TtuloTDC"/>
        <w:numPr>
          <w:ilvl w:val="0"/>
          <w:numId w:val="3"/>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i/>
          <w:iCs/>
          <w:sz w:val="24"/>
          <w:szCs w:val="24"/>
        </w:rPr>
      </w:pPr>
      <w:r w:rsidRPr="004011FF">
        <w:rPr>
          <w:rFonts w:cstheme="minorHAnsi"/>
          <w:i/>
          <w:iCs/>
          <w:sz w:val="24"/>
          <w:szCs w:val="24"/>
        </w:rPr>
        <w:t>Sesion ordinaria No. 15   16 de junio de 2020</w:t>
      </w:r>
    </w:p>
    <w:p w14:paraId="1A40BC66" w14:textId="77777777" w:rsidR="00E23CCA" w:rsidRPr="00570A4D" w:rsidRDefault="00E23CCA" w:rsidP="00E23CCA">
      <w:pPr>
        <w:spacing w:line="360" w:lineRule="auto"/>
        <w:jc w:val="both"/>
        <w:rPr>
          <w:rFonts w:cstheme="minorHAnsi"/>
          <w:sz w:val="24"/>
          <w:szCs w:val="24"/>
        </w:rPr>
      </w:pPr>
      <w:r w:rsidRPr="008965AD">
        <w:rPr>
          <w:noProof/>
          <w:sz w:val="24"/>
          <w:szCs w:val="24"/>
        </w:rPr>
        <w:lastRenderedPageBreak/>
        <w:drawing>
          <wp:anchor distT="0" distB="0" distL="114300" distR="114300" simplePos="0" relativeHeight="251692032" behindDoc="0" locked="0" layoutInCell="1" allowOverlap="1" wp14:anchorId="0181CBB9" wp14:editId="6B712A42">
            <wp:simplePos x="0" y="0"/>
            <wp:positionH relativeFrom="column">
              <wp:posOffset>2447925</wp:posOffset>
            </wp:positionH>
            <wp:positionV relativeFrom="paragraph">
              <wp:posOffset>1272540</wp:posOffset>
            </wp:positionV>
            <wp:extent cx="3191510" cy="2125980"/>
            <wp:effectExtent l="0" t="114300" r="0" b="75057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91510" cy="21259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rFonts w:cstheme="minorHAnsi"/>
          <w:sz w:val="24"/>
          <w:szCs w:val="24"/>
        </w:rPr>
        <w:t>En esta sesión presente 2 iniciativas, en la cual una consiste en hacer una modificación al R</w:t>
      </w:r>
      <w:r w:rsidRPr="008965AD">
        <w:rPr>
          <w:rFonts w:cstheme="minorHAnsi"/>
          <w:sz w:val="24"/>
          <w:szCs w:val="24"/>
        </w:rPr>
        <w:t>eglamento para el establecimiento y funcionamiento de estaciones de servicio de gasolina, diésel y carburación de gas del municipio de Zapotlán el Grande, Jalisco</w:t>
      </w:r>
      <w:r>
        <w:rPr>
          <w:rFonts w:cstheme="minorHAnsi"/>
          <w:sz w:val="24"/>
          <w:szCs w:val="24"/>
        </w:rPr>
        <w:t xml:space="preserve">, la cual tiene por objetivo añadir como requisito, un dictamen de riesgos emitido por la Unidad municipal de protección civil y bomberos de Zapotlán, a fin de que este departamento también tenga injerencia en el proceso de establecimiento de nuevas gasolineras. Y la segunda iniciativa tenia como objetivo hacer un exhorto a los ciudadanos que hacen uso del transporte publico para que porten de manera adecuada el cubrebocas, esto con la finalidad de disminuir los contagios de COVID 19 en el Municipio, ambas iniciativas fueron aprobadas por unanimidad. </w:t>
      </w:r>
    </w:p>
    <w:p w14:paraId="4088551E" w14:textId="77777777" w:rsidR="00E23CCA" w:rsidRDefault="00E23CCA" w:rsidP="00E23CCA">
      <w:pPr>
        <w:spacing w:line="360" w:lineRule="auto"/>
        <w:rPr>
          <w:b/>
          <w:bCs/>
          <w:sz w:val="24"/>
          <w:szCs w:val="24"/>
        </w:rPr>
      </w:pPr>
    </w:p>
    <w:p w14:paraId="4936455A" w14:textId="77777777" w:rsidR="00E23CCA" w:rsidRDefault="00E23CCA" w:rsidP="00E23CCA">
      <w:pPr>
        <w:spacing w:line="360" w:lineRule="auto"/>
        <w:rPr>
          <w:b/>
          <w:bCs/>
          <w:sz w:val="24"/>
          <w:szCs w:val="24"/>
        </w:rPr>
      </w:pPr>
    </w:p>
    <w:p w14:paraId="420F6549" w14:textId="77777777" w:rsidR="00E23CCA" w:rsidRPr="00462EFB" w:rsidRDefault="00E23CCA" w:rsidP="00E23CCA">
      <w:pPr>
        <w:spacing w:line="360" w:lineRule="auto"/>
        <w:rPr>
          <w:b/>
          <w:bCs/>
          <w:sz w:val="28"/>
          <w:szCs w:val="28"/>
          <w:u w:val="single"/>
        </w:rPr>
      </w:pPr>
      <w:r w:rsidRPr="00462EFB">
        <w:rPr>
          <w:b/>
          <w:bCs/>
          <w:sz w:val="28"/>
          <w:szCs w:val="28"/>
          <w:u w:val="single"/>
        </w:rPr>
        <w:t>SESIONES EXTRAORDINARIAS</w:t>
      </w:r>
    </w:p>
    <w:p w14:paraId="63AD8852" w14:textId="77777777" w:rsidR="00E23CCA" w:rsidRPr="008965AD" w:rsidRDefault="00E23CCA" w:rsidP="00E23CCA">
      <w:pPr>
        <w:tabs>
          <w:tab w:val="left" w:pos="-426"/>
        </w:tabs>
        <w:spacing w:line="360" w:lineRule="auto"/>
        <w:ind w:left="-426"/>
        <w:rPr>
          <w:sz w:val="24"/>
          <w:szCs w:val="24"/>
        </w:rPr>
      </w:pPr>
      <w:r w:rsidRPr="008965AD">
        <w:rPr>
          <w:noProof/>
          <w:sz w:val="24"/>
          <w:szCs w:val="24"/>
        </w:rPr>
        <w:lastRenderedPageBreak/>
        <w:drawing>
          <wp:inline distT="0" distB="0" distL="0" distR="0" wp14:anchorId="6F6F0CB4" wp14:editId="12473BF8">
            <wp:extent cx="2697480" cy="2072640"/>
            <wp:effectExtent l="76200" t="76200" r="121920" b="1181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30651" cy="2098127"/>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8965AD">
        <w:rPr>
          <w:noProof/>
          <w:sz w:val="24"/>
          <w:szCs w:val="24"/>
        </w:rPr>
        <w:drawing>
          <wp:inline distT="0" distB="0" distL="0" distR="0" wp14:anchorId="51D46632" wp14:editId="5C61627B">
            <wp:extent cx="2790190" cy="2078565"/>
            <wp:effectExtent l="76200" t="76200" r="105410" b="1123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flipH="1">
                      <a:off x="0" y="0"/>
                      <a:ext cx="2831348" cy="2109226"/>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35393B9"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48   1 de abril 2020</w:t>
      </w:r>
    </w:p>
    <w:p w14:paraId="0856E332"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49   8 de abril 2020</w:t>
      </w:r>
    </w:p>
    <w:p w14:paraId="0856B77B"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50   14 de abril 2020</w:t>
      </w:r>
    </w:p>
    <w:p w14:paraId="01C993A6"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51   14 de abril 2020</w:t>
      </w:r>
    </w:p>
    <w:p w14:paraId="2D31EFFE"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52   05 de mayo 2020</w:t>
      </w:r>
    </w:p>
    <w:p w14:paraId="6FD0AEF3"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53   15 de mayo 2020</w:t>
      </w:r>
    </w:p>
    <w:p w14:paraId="33D4A2A7"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54   27 de mayo 2020</w:t>
      </w:r>
    </w:p>
    <w:p w14:paraId="7F70BC9A"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55   27 de mayo 2020</w:t>
      </w:r>
    </w:p>
    <w:p w14:paraId="23005B48"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56   27 de mayo 2020</w:t>
      </w:r>
    </w:p>
    <w:p w14:paraId="5FBA8C08"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57   27 de mayo 2020</w:t>
      </w:r>
    </w:p>
    <w:p w14:paraId="129AF590"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58   16 de junio 2020</w:t>
      </w:r>
    </w:p>
    <w:p w14:paraId="5DCB42F1"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59   18 de junio 2020</w:t>
      </w:r>
    </w:p>
    <w:p w14:paraId="59D40924"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60   18 de junio 2020</w:t>
      </w:r>
    </w:p>
    <w:p w14:paraId="366F9201"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61   18 de junio 2020</w:t>
      </w:r>
    </w:p>
    <w:p w14:paraId="714107BA"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62   24 de junio 2020</w:t>
      </w:r>
    </w:p>
    <w:p w14:paraId="66D262D4"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63   26 de junio 2020</w:t>
      </w:r>
    </w:p>
    <w:p w14:paraId="30264D63" w14:textId="77777777" w:rsidR="00E23CCA" w:rsidRPr="00462EFB" w:rsidRDefault="00E23CCA" w:rsidP="00E23CCA">
      <w:pPr>
        <w:pStyle w:val="TtuloTDC"/>
        <w:numPr>
          <w:ilvl w:val="0"/>
          <w:numId w:val="2"/>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i/>
          <w:iCs/>
          <w:sz w:val="24"/>
          <w:szCs w:val="24"/>
        </w:rPr>
      </w:pPr>
      <w:r w:rsidRPr="00462EFB">
        <w:rPr>
          <w:i/>
          <w:iCs/>
          <w:sz w:val="24"/>
          <w:szCs w:val="24"/>
        </w:rPr>
        <w:t>Sesión Extraordinaria No. 64   26 de junio 2020</w:t>
      </w:r>
    </w:p>
    <w:p w14:paraId="487397CC" w14:textId="77777777" w:rsidR="00E23CCA" w:rsidRDefault="00E23CCA" w:rsidP="00E23CCA">
      <w:pPr>
        <w:spacing w:line="360" w:lineRule="auto"/>
        <w:jc w:val="both"/>
        <w:rPr>
          <w:sz w:val="24"/>
          <w:szCs w:val="24"/>
        </w:rPr>
      </w:pPr>
      <w:r>
        <w:rPr>
          <w:noProof/>
        </w:rPr>
        <w:lastRenderedPageBreak/>
        <w:drawing>
          <wp:anchor distT="0" distB="0" distL="114300" distR="114300" simplePos="0" relativeHeight="251691008" behindDoc="0" locked="0" layoutInCell="1" allowOverlap="1" wp14:anchorId="1F0BEC1E" wp14:editId="276DEFCD">
            <wp:simplePos x="0" y="0"/>
            <wp:positionH relativeFrom="column">
              <wp:posOffset>2036445</wp:posOffset>
            </wp:positionH>
            <wp:positionV relativeFrom="paragraph">
              <wp:posOffset>4190365</wp:posOffset>
            </wp:positionV>
            <wp:extent cx="3848100" cy="2563658"/>
            <wp:effectExtent l="76200" t="76200" r="114300" b="1225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48100" cy="256365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E1EE5">
        <w:rPr>
          <w:noProof/>
          <w:sz w:val="24"/>
          <w:szCs w:val="24"/>
        </w:rPr>
        <w:drawing>
          <wp:anchor distT="0" distB="0" distL="114300" distR="114300" simplePos="0" relativeHeight="251689984" behindDoc="0" locked="0" layoutInCell="1" allowOverlap="1" wp14:anchorId="3F954817" wp14:editId="5CFB722C">
            <wp:simplePos x="0" y="0"/>
            <wp:positionH relativeFrom="column">
              <wp:posOffset>1905</wp:posOffset>
            </wp:positionH>
            <wp:positionV relativeFrom="paragraph">
              <wp:posOffset>151765</wp:posOffset>
            </wp:positionV>
            <wp:extent cx="3444240" cy="2428180"/>
            <wp:effectExtent l="76200" t="76200" r="118110" b="1060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444320" cy="24282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1EE5">
        <w:rPr>
          <w:sz w:val="24"/>
          <w:szCs w:val="24"/>
        </w:rPr>
        <w:t xml:space="preserve"> En todas las sesiones anteriormente mencionadas, estuve presente, además de que participe e intervine haciendo varias aportaciones, por destacar algunas intervenciones, en la sesión No. 49 manifesté mi voto en contra en la ejecución de algunas obras, que se llevarían a cabo con un reciente préstamo contratado por 50 Millones de pesos, argumentando que 3 de las obras enlistadas ya se habían presupuestado en el ejercicio anterior, además de que 2 mas no eran tan prioritarias, pues con ello expuse la alternativa de hacer una pequeña inversión en la base de protección civil del municipio; en la misma sesión presente otra iniciativa, la cual consistía en hacer un exhorto al gobierno federal y estatal para que se hiciera un suministro de equipo médico y de protección al personal  de salud que labora en los hospitales públicos del municipio, la cual también fue aprobada por unanimidad</w:t>
      </w:r>
      <w:r>
        <w:rPr>
          <w:sz w:val="24"/>
          <w:szCs w:val="24"/>
        </w:rPr>
        <w:t>.</w:t>
      </w:r>
    </w:p>
    <w:p w14:paraId="159335DE" w14:textId="77777777" w:rsidR="00E23CCA" w:rsidRDefault="00E23CCA" w:rsidP="00E23CCA">
      <w:pPr>
        <w:spacing w:line="360" w:lineRule="auto"/>
        <w:jc w:val="both"/>
        <w:rPr>
          <w:sz w:val="24"/>
          <w:szCs w:val="24"/>
        </w:rPr>
      </w:pPr>
    </w:p>
    <w:p w14:paraId="4B86476F" w14:textId="77777777" w:rsidR="00E23CCA" w:rsidRPr="00CE1EE5" w:rsidRDefault="00E23CCA" w:rsidP="00E23CCA">
      <w:pPr>
        <w:spacing w:line="360" w:lineRule="auto"/>
        <w:jc w:val="both"/>
        <w:rPr>
          <w:sz w:val="24"/>
          <w:szCs w:val="24"/>
        </w:rPr>
      </w:pPr>
    </w:p>
    <w:p w14:paraId="796F5998" w14:textId="77777777" w:rsidR="00E23CCA" w:rsidRDefault="00E23CCA" w:rsidP="00E23CCA">
      <w:pPr>
        <w:spacing w:line="360" w:lineRule="auto"/>
        <w:jc w:val="right"/>
      </w:pPr>
    </w:p>
    <w:p w14:paraId="3FCD081E" w14:textId="77777777" w:rsidR="00E23CCA" w:rsidRDefault="00E23CCA" w:rsidP="00E23CCA">
      <w:pPr>
        <w:spacing w:line="360" w:lineRule="auto"/>
        <w:jc w:val="both"/>
        <w:rPr>
          <w:sz w:val="24"/>
          <w:szCs w:val="24"/>
        </w:rPr>
      </w:pPr>
      <w:r>
        <w:rPr>
          <w:noProof/>
        </w:rPr>
        <w:lastRenderedPageBreak/>
        <w:drawing>
          <wp:anchor distT="0" distB="0" distL="114300" distR="114300" simplePos="0" relativeHeight="251695104" behindDoc="0" locked="0" layoutInCell="1" allowOverlap="1" wp14:anchorId="3557D754" wp14:editId="05EC8716">
            <wp:simplePos x="0" y="0"/>
            <wp:positionH relativeFrom="column">
              <wp:posOffset>2409825</wp:posOffset>
            </wp:positionH>
            <wp:positionV relativeFrom="paragraph">
              <wp:posOffset>871855</wp:posOffset>
            </wp:positionV>
            <wp:extent cx="3306445" cy="2479675"/>
            <wp:effectExtent l="133350" t="114300" r="103505" b="1492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06445" cy="24796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02237">
        <w:rPr>
          <w:sz w:val="24"/>
          <w:szCs w:val="24"/>
        </w:rPr>
        <w:t xml:space="preserve">En la sesión extraordinaria No. 61 se nos presento de manera improvisada la iniciativa de decreto para iniciar una concesión de alumbrado público a una empresa privada en el municipio por un periodo de 20 años, en dicha sesión también manifesté mi voto en contra pues se llevo todo de una manera muy improvisada y sin dar oportunidad de hacer un análisis de la propuesta. </w:t>
      </w:r>
    </w:p>
    <w:p w14:paraId="37BD2FF4" w14:textId="77777777" w:rsidR="00E23CCA" w:rsidRDefault="00E23CCA" w:rsidP="00E23CCA">
      <w:pPr>
        <w:spacing w:line="360" w:lineRule="auto"/>
        <w:jc w:val="both"/>
        <w:rPr>
          <w:sz w:val="24"/>
          <w:szCs w:val="24"/>
        </w:rPr>
      </w:pPr>
      <w:r w:rsidRPr="00202237">
        <w:rPr>
          <w:noProof/>
          <w:sz w:val="24"/>
          <w:szCs w:val="24"/>
        </w:rPr>
        <w:drawing>
          <wp:anchor distT="0" distB="0" distL="114300" distR="114300" simplePos="0" relativeHeight="251687936" behindDoc="0" locked="0" layoutInCell="1" allowOverlap="1" wp14:anchorId="5E071B1A" wp14:editId="51A7928E">
            <wp:simplePos x="0" y="0"/>
            <wp:positionH relativeFrom="column">
              <wp:posOffset>-249555</wp:posOffset>
            </wp:positionH>
            <wp:positionV relativeFrom="paragraph">
              <wp:posOffset>2139315</wp:posOffset>
            </wp:positionV>
            <wp:extent cx="2720340" cy="1810385"/>
            <wp:effectExtent l="133350" t="114300" r="137160" b="15176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20340" cy="181038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4AE30D2" wp14:editId="4993BCF5">
            <wp:simplePos x="0" y="0"/>
            <wp:positionH relativeFrom="column">
              <wp:posOffset>2874645</wp:posOffset>
            </wp:positionH>
            <wp:positionV relativeFrom="paragraph">
              <wp:posOffset>2146935</wp:posOffset>
            </wp:positionV>
            <wp:extent cx="2697480" cy="1790700"/>
            <wp:effectExtent l="133350" t="114300" r="121920" b="15240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97480" cy="17907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sz w:val="24"/>
          <w:szCs w:val="24"/>
        </w:rPr>
        <w:t xml:space="preserve">Al igual que en la sesión extraordinaria No. 62 en respaldo al grupo parlamentario del PRI del gobierno del estado, manifeste mi voto en contra en la reforma de diversos artículos de la Constitución del estado de Jalisco en materia electoral, pues los grupos minoritarios y de oposición se verían vulnerados por la reducción de tiempos electorales. </w:t>
      </w:r>
    </w:p>
    <w:p w14:paraId="6FE5814C" w14:textId="77777777" w:rsidR="00E23CCA" w:rsidRDefault="00E23CCA" w:rsidP="00E23CCA">
      <w:pPr>
        <w:spacing w:line="360" w:lineRule="auto"/>
        <w:jc w:val="both"/>
        <w:rPr>
          <w:sz w:val="24"/>
          <w:szCs w:val="24"/>
        </w:rPr>
      </w:pPr>
    </w:p>
    <w:p w14:paraId="529E42C2" w14:textId="77777777" w:rsidR="00E23CCA" w:rsidRPr="00202237" w:rsidRDefault="00E23CCA" w:rsidP="00E23CCA">
      <w:pPr>
        <w:spacing w:line="360" w:lineRule="auto"/>
        <w:jc w:val="both"/>
        <w:rPr>
          <w:sz w:val="24"/>
          <w:szCs w:val="24"/>
        </w:rPr>
      </w:pPr>
    </w:p>
    <w:p w14:paraId="1C73F9F3" w14:textId="77777777" w:rsidR="00E23CCA" w:rsidRDefault="00E23CCA" w:rsidP="00E23CCA">
      <w:pPr>
        <w:spacing w:line="360" w:lineRule="auto"/>
        <w:jc w:val="right"/>
      </w:pPr>
    </w:p>
    <w:p w14:paraId="2848A137" w14:textId="77777777" w:rsidR="00E23CCA" w:rsidRDefault="00E23CCA" w:rsidP="00E23CCA">
      <w:pPr>
        <w:spacing w:line="360" w:lineRule="auto"/>
      </w:pPr>
    </w:p>
    <w:p w14:paraId="055D8ED4" w14:textId="77777777" w:rsidR="00E23CCA" w:rsidRPr="00B701B1" w:rsidRDefault="00E23CCA" w:rsidP="00E23CCA">
      <w:pPr>
        <w:spacing w:line="360" w:lineRule="auto"/>
        <w:jc w:val="right"/>
      </w:pPr>
    </w:p>
    <w:p w14:paraId="713D184E" w14:textId="77777777" w:rsidR="00E23CCA" w:rsidRPr="00EB0F06" w:rsidRDefault="00E23CCA" w:rsidP="00E23CCA">
      <w:pPr>
        <w:spacing w:line="360" w:lineRule="auto"/>
        <w:jc w:val="center"/>
        <w:rPr>
          <w:b/>
          <w:bCs/>
        </w:rPr>
      </w:pPr>
      <w:r>
        <w:rPr>
          <w:b/>
          <w:bCs/>
          <w:noProof/>
        </w:rPr>
        <w:lastRenderedPageBreak/>
        <w:drawing>
          <wp:inline distT="0" distB="0" distL="0" distR="0" wp14:anchorId="43C4E695" wp14:editId="73CECB53">
            <wp:extent cx="1896110" cy="2529840"/>
            <wp:effectExtent l="152400" t="152400" r="218440" b="2133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96110" cy="2529840"/>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14:paraId="4FDA5881" w14:textId="77777777" w:rsidR="00E23CCA" w:rsidRPr="008965AD" w:rsidRDefault="00E23CCA" w:rsidP="00E23CCA">
      <w:pPr>
        <w:spacing w:line="360" w:lineRule="auto"/>
        <w:rPr>
          <w:rFonts w:cstheme="minorHAnsi"/>
          <w:b/>
          <w:bCs/>
          <w:sz w:val="24"/>
          <w:szCs w:val="24"/>
        </w:rPr>
      </w:pPr>
      <w:r w:rsidRPr="008965AD">
        <w:rPr>
          <w:rFonts w:cstheme="minorHAnsi"/>
          <w:b/>
          <w:bCs/>
          <w:sz w:val="24"/>
          <w:szCs w:val="24"/>
        </w:rPr>
        <w:t>SESIONES DE COMISIONES EDILICIAS</w:t>
      </w:r>
    </w:p>
    <w:p w14:paraId="0682238F"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Sesión de comisión de hacienda con obras publicas 3 de abril 2020</w:t>
      </w:r>
    </w:p>
    <w:p w14:paraId="499ADE7E"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de obras publicas   15 de abril de 2020</w:t>
      </w:r>
    </w:p>
    <w:p w14:paraId="555674CB"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de obras publicas   19 de mayo de 2020</w:t>
      </w:r>
    </w:p>
    <w:p w14:paraId="70CB7499"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de obras publicas 10 de junio de 2020</w:t>
      </w:r>
    </w:p>
    <w:p w14:paraId="4844FE27"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con hacienda para tratar punto de dejar terreno en comodato para base de proteccion civil     12 de junio 2020</w:t>
      </w:r>
    </w:p>
    <w:p w14:paraId="19D6FFA7"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de participacion ciudadana   17 de junio 2020</w:t>
      </w:r>
    </w:p>
    <w:p w14:paraId="681A6934" w14:textId="77777777" w:rsidR="00E23CCA" w:rsidRPr="008965AD" w:rsidRDefault="00E23CCA" w:rsidP="00E23CCA">
      <w:pPr>
        <w:pStyle w:val="TtuloTDC"/>
        <w:numPr>
          <w:ilvl w:val="0"/>
          <w:numId w:val="4"/>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de comision edilicia de Derechos humanos     23 de junio 2020</w:t>
      </w:r>
    </w:p>
    <w:p w14:paraId="5842F14A" w14:textId="77777777" w:rsidR="00E23CCA" w:rsidRPr="008965AD" w:rsidRDefault="00E23CCA" w:rsidP="00E23CCA">
      <w:pPr>
        <w:spacing w:line="360" w:lineRule="auto"/>
        <w:ind w:left="-142" w:right="-93"/>
        <w:jc w:val="center"/>
        <w:rPr>
          <w:rFonts w:cstheme="minorHAnsi"/>
          <w:sz w:val="24"/>
          <w:szCs w:val="24"/>
        </w:rPr>
      </w:pPr>
      <w:r w:rsidRPr="008965AD">
        <w:rPr>
          <w:rFonts w:cstheme="minorHAnsi"/>
          <w:noProof/>
          <w:sz w:val="24"/>
          <w:szCs w:val="24"/>
        </w:rPr>
        <w:lastRenderedPageBreak/>
        <w:drawing>
          <wp:inline distT="0" distB="0" distL="0" distR="0" wp14:anchorId="5F5B3041" wp14:editId="48570641">
            <wp:extent cx="2598217" cy="2017395"/>
            <wp:effectExtent l="133350" t="114300" r="126365" b="135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15695" cy="203096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5AD">
        <w:rPr>
          <w:rFonts w:cstheme="minorHAnsi"/>
          <w:noProof/>
          <w:sz w:val="24"/>
          <w:szCs w:val="24"/>
        </w:rPr>
        <w:drawing>
          <wp:inline distT="0" distB="0" distL="0" distR="0" wp14:anchorId="4D97C0E2" wp14:editId="51CF6CB3">
            <wp:extent cx="2594610" cy="2015490"/>
            <wp:effectExtent l="133350" t="114300" r="129540" b="13716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98596" cy="201858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2F9853" w14:textId="77777777" w:rsidR="00E23CCA" w:rsidRPr="008965AD" w:rsidRDefault="00E23CCA" w:rsidP="00E23CCA">
      <w:pPr>
        <w:spacing w:line="360" w:lineRule="auto"/>
        <w:rPr>
          <w:rFonts w:cstheme="minorHAnsi"/>
          <w:sz w:val="24"/>
          <w:szCs w:val="24"/>
        </w:rPr>
      </w:pPr>
    </w:p>
    <w:p w14:paraId="0BF365F9" w14:textId="77777777" w:rsidR="00E23CCA" w:rsidRPr="008965AD" w:rsidRDefault="00E23CCA" w:rsidP="00E23CCA">
      <w:pPr>
        <w:spacing w:line="360" w:lineRule="auto"/>
        <w:rPr>
          <w:rFonts w:cstheme="minorHAnsi"/>
          <w:b/>
          <w:bCs/>
          <w:sz w:val="24"/>
          <w:szCs w:val="24"/>
        </w:rPr>
      </w:pPr>
    </w:p>
    <w:p w14:paraId="139BAF51" w14:textId="77777777" w:rsidR="00E23CCA" w:rsidRPr="008965AD" w:rsidRDefault="00E23CCA" w:rsidP="00E23CCA">
      <w:pPr>
        <w:spacing w:line="360" w:lineRule="auto"/>
        <w:rPr>
          <w:rFonts w:cstheme="minorHAnsi"/>
          <w:b/>
          <w:bCs/>
          <w:sz w:val="24"/>
          <w:szCs w:val="24"/>
        </w:rPr>
      </w:pPr>
      <w:r w:rsidRPr="008965AD">
        <w:rPr>
          <w:rFonts w:cstheme="minorHAnsi"/>
          <w:noProof/>
          <w:sz w:val="24"/>
          <w:szCs w:val="24"/>
        </w:rPr>
        <w:drawing>
          <wp:anchor distT="0" distB="0" distL="114300" distR="114300" simplePos="0" relativeHeight="251688960" behindDoc="0" locked="0" layoutInCell="1" allowOverlap="1" wp14:anchorId="1D89FDA0" wp14:editId="51D39A7F">
            <wp:simplePos x="0" y="0"/>
            <wp:positionH relativeFrom="column">
              <wp:posOffset>2790825</wp:posOffset>
            </wp:positionH>
            <wp:positionV relativeFrom="paragraph">
              <wp:posOffset>5715</wp:posOffset>
            </wp:positionV>
            <wp:extent cx="2979420" cy="1982470"/>
            <wp:effectExtent l="133350" t="114300" r="106680" b="15113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79420" cy="19824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965AD">
        <w:rPr>
          <w:rFonts w:cstheme="minorHAnsi"/>
          <w:b/>
          <w:bCs/>
          <w:sz w:val="24"/>
          <w:szCs w:val="24"/>
        </w:rPr>
        <w:t xml:space="preserve">OTROS EVENTOS Y SESIONES </w:t>
      </w:r>
    </w:p>
    <w:p w14:paraId="56A17032" w14:textId="77777777" w:rsidR="00E23CCA" w:rsidRPr="00EC34D0" w:rsidRDefault="00E23CCA" w:rsidP="00E23CCA">
      <w:pPr>
        <w:spacing w:line="360" w:lineRule="auto"/>
        <w:rPr>
          <w:rFonts w:cstheme="minorHAnsi"/>
          <w:i/>
          <w:iCs/>
          <w:sz w:val="24"/>
          <w:szCs w:val="24"/>
        </w:rPr>
      </w:pPr>
    </w:p>
    <w:p w14:paraId="0A5A09BB" w14:textId="77777777" w:rsidR="00E23CCA" w:rsidRPr="00EC34D0"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i/>
          <w:iCs/>
          <w:sz w:val="24"/>
          <w:szCs w:val="24"/>
        </w:rPr>
      </w:pPr>
      <w:r w:rsidRPr="008965AD">
        <w:rPr>
          <w:rFonts w:cstheme="minorHAnsi"/>
          <w:noProof/>
          <w:sz w:val="24"/>
          <w:szCs w:val="24"/>
        </w:rPr>
        <w:drawing>
          <wp:anchor distT="0" distB="0" distL="114300" distR="114300" simplePos="0" relativeHeight="251686912" behindDoc="0" locked="0" layoutInCell="1" allowOverlap="1" wp14:anchorId="3DDADCE5" wp14:editId="1059001B">
            <wp:simplePos x="0" y="0"/>
            <wp:positionH relativeFrom="column">
              <wp:posOffset>-472440</wp:posOffset>
            </wp:positionH>
            <wp:positionV relativeFrom="paragraph">
              <wp:posOffset>1175385</wp:posOffset>
            </wp:positionV>
            <wp:extent cx="3017520" cy="2007870"/>
            <wp:effectExtent l="133350" t="114300" r="106680" b="14478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flipH="1">
                      <a:off x="0" y="0"/>
                      <a:ext cx="3017520" cy="20078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C34D0">
        <w:rPr>
          <w:rFonts w:cstheme="minorHAnsi"/>
          <w:i/>
          <w:iCs/>
          <w:sz w:val="24"/>
          <w:szCs w:val="24"/>
        </w:rPr>
        <w:t>Presentación del Programa Municipal de Desarrollo Urbano. 25 de Mayo 2020</w:t>
      </w:r>
    </w:p>
    <w:p w14:paraId="3B33FD10" w14:textId="77777777" w:rsidR="00E23CCA" w:rsidRPr="00EC34D0" w:rsidRDefault="00E23CCA" w:rsidP="00E23CCA">
      <w:pPr>
        <w:spacing w:line="360" w:lineRule="auto"/>
        <w:jc w:val="both"/>
        <w:rPr>
          <w:rFonts w:cstheme="minorHAnsi"/>
          <w:sz w:val="24"/>
          <w:szCs w:val="24"/>
        </w:rPr>
      </w:pPr>
      <w:r>
        <w:rPr>
          <w:rFonts w:cstheme="minorHAnsi"/>
          <w:sz w:val="24"/>
          <w:szCs w:val="24"/>
        </w:rPr>
        <w:t>En esta reunión se nos presento a todos los regidores de manera expositiva el Programa ya mencionado, el cual es un documento de gran trascendencia e importancia, pues hace una descripción detallada de los 5 ejes principales de municipio, medio ambiente, turismo y economía, movilidad, vivienda y edificación e infraestructura y equipamiento</w:t>
      </w:r>
    </w:p>
    <w:p w14:paraId="54801625" w14:textId="77777777" w:rsidR="00E23CCA" w:rsidRPr="008965AD" w:rsidRDefault="00E23CCA" w:rsidP="00E23CCA">
      <w:pPr>
        <w:spacing w:line="360" w:lineRule="auto"/>
        <w:rPr>
          <w:rFonts w:cstheme="minorHAnsi"/>
          <w:sz w:val="24"/>
          <w:szCs w:val="24"/>
        </w:rPr>
      </w:pPr>
    </w:p>
    <w:p w14:paraId="50DE6048" w14:textId="77777777" w:rsidR="00E23CCA"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jc w:val="both"/>
        <w:rPr>
          <w:rFonts w:cstheme="minorHAnsi"/>
          <w:i/>
          <w:iCs/>
          <w:sz w:val="24"/>
          <w:szCs w:val="24"/>
        </w:rPr>
      </w:pPr>
      <w:r w:rsidRPr="008965AD">
        <w:rPr>
          <w:rFonts w:cstheme="minorHAnsi"/>
          <w:noProof/>
          <w:sz w:val="24"/>
          <w:szCs w:val="24"/>
        </w:rPr>
        <w:lastRenderedPageBreak/>
        <w:drawing>
          <wp:anchor distT="0" distB="0" distL="114300" distR="114300" simplePos="0" relativeHeight="251694080" behindDoc="0" locked="0" layoutInCell="1" allowOverlap="1" wp14:anchorId="4165C727" wp14:editId="7895F79C">
            <wp:simplePos x="0" y="0"/>
            <wp:positionH relativeFrom="column">
              <wp:posOffset>2950845</wp:posOffset>
            </wp:positionH>
            <wp:positionV relativeFrom="paragraph">
              <wp:posOffset>687705</wp:posOffset>
            </wp:positionV>
            <wp:extent cx="2546985" cy="1697355"/>
            <wp:effectExtent l="133350" t="114300" r="120015" b="15049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00805-WA0022.jpg"/>
                    <pic:cNvPicPr/>
                  </pic:nvPicPr>
                  <pic:blipFill>
                    <a:blip r:embed="rId66" cstate="email">
                      <a:extLst>
                        <a:ext uri="{28A0092B-C50C-407E-A947-70E740481C1C}">
                          <a14:useLocalDpi xmlns:a14="http://schemas.microsoft.com/office/drawing/2010/main"/>
                        </a:ext>
                      </a:extLst>
                    </a:blip>
                    <a:stretch>
                      <a:fillRect/>
                    </a:stretch>
                  </pic:blipFill>
                  <pic:spPr>
                    <a:xfrm>
                      <a:off x="0" y="0"/>
                      <a:ext cx="2546985" cy="169735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965AD">
        <w:rPr>
          <w:rFonts w:cstheme="minorHAnsi"/>
          <w:noProof/>
          <w:sz w:val="24"/>
          <w:szCs w:val="24"/>
        </w:rPr>
        <w:drawing>
          <wp:anchor distT="0" distB="0" distL="114300" distR="114300" simplePos="0" relativeHeight="251693056" behindDoc="0" locked="0" layoutInCell="1" allowOverlap="1" wp14:anchorId="2C4910B6" wp14:editId="0A12E578">
            <wp:simplePos x="0" y="0"/>
            <wp:positionH relativeFrom="column">
              <wp:posOffset>-81915</wp:posOffset>
            </wp:positionH>
            <wp:positionV relativeFrom="paragraph">
              <wp:posOffset>632460</wp:posOffset>
            </wp:positionV>
            <wp:extent cx="2561189" cy="1706880"/>
            <wp:effectExtent l="133350" t="114300" r="125095" b="1409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805-WA0021.jpg"/>
                    <pic:cNvPicPr/>
                  </pic:nvPicPr>
                  <pic:blipFill>
                    <a:blip r:embed="rId67" cstate="email">
                      <a:extLst>
                        <a:ext uri="{28A0092B-C50C-407E-A947-70E740481C1C}">
                          <a14:useLocalDpi xmlns:a14="http://schemas.microsoft.com/office/drawing/2010/main"/>
                        </a:ext>
                      </a:extLst>
                    </a:blip>
                    <a:stretch>
                      <a:fillRect/>
                    </a:stretch>
                  </pic:blipFill>
                  <pic:spPr>
                    <a:xfrm>
                      <a:off x="0" y="0"/>
                      <a:ext cx="2561189" cy="170688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C34D0">
        <w:rPr>
          <w:rFonts w:cstheme="minorHAnsi"/>
          <w:i/>
          <w:iCs/>
          <w:sz w:val="24"/>
          <w:szCs w:val="24"/>
        </w:rPr>
        <w:t>Sesion del Consejo Municipal de Proteccion Civil 3 de junio de 2020</w:t>
      </w:r>
    </w:p>
    <w:p w14:paraId="7E2097FF" w14:textId="77777777" w:rsidR="00E23CCA" w:rsidRPr="008965AD" w:rsidRDefault="00E23CCA" w:rsidP="00E23CCA">
      <w:pPr>
        <w:spacing w:line="360" w:lineRule="auto"/>
        <w:jc w:val="both"/>
        <w:rPr>
          <w:rFonts w:cstheme="minorHAnsi"/>
          <w:sz w:val="24"/>
          <w:szCs w:val="24"/>
        </w:rPr>
      </w:pPr>
    </w:p>
    <w:p w14:paraId="43741CC7" w14:textId="77777777" w:rsidR="00E23CCA" w:rsidRDefault="00E23CCA" w:rsidP="00E23CCA">
      <w:pPr>
        <w:spacing w:line="360" w:lineRule="auto"/>
        <w:jc w:val="both"/>
        <w:rPr>
          <w:rFonts w:cstheme="minorHAnsi"/>
          <w:sz w:val="24"/>
          <w:szCs w:val="24"/>
        </w:rPr>
      </w:pPr>
      <w:r w:rsidRPr="008965AD">
        <w:rPr>
          <w:rFonts w:cstheme="minorHAnsi"/>
          <w:noProof/>
          <w:sz w:val="24"/>
          <w:szCs w:val="24"/>
        </w:rPr>
        <w:drawing>
          <wp:anchor distT="0" distB="0" distL="114300" distR="114300" simplePos="0" relativeHeight="251697152" behindDoc="0" locked="0" layoutInCell="1" allowOverlap="1" wp14:anchorId="11F9EDC9" wp14:editId="3C23EC8B">
            <wp:simplePos x="0" y="0"/>
            <wp:positionH relativeFrom="column">
              <wp:posOffset>2173605</wp:posOffset>
            </wp:positionH>
            <wp:positionV relativeFrom="paragraph">
              <wp:posOffset>1212215</wp:posOffset>
            </wp:positionV>
            <wp:extent cx="3142412" cy="2094230"/>
            <wp:effectExtent l="114300" t="114300" r="96520" b="13462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805-WA0023.jpg"/>
                    <pic:cNvPicPr/>
                  </pic:nvPicPr>
                  <pic:blipFill>
                    <a:blip r:embed="rId68" cstate="email">
                      <a:extLst>
                        <a:ext uri="{28A0092B-C50C-407E-A947-70E740481C1C}">
                          <a14:useLocalDpi xmlns:a14="http://schemas.microsoft.com/office/drawing/2010/main"/>
                        </a:ext>
                      </a:extLst>
                    </a:blip>
                    <a:stretch>
                      <a:fillRect/>
                    </a:stretch>
                  </pic:blipFill>
                  <pic:spPr>
                    <a:xfrm>
                      <a:off x="0" y="0"/>
                      <a:ext cx="3142412" cy="209423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theme="minorHAnsi"/>
          <w:sz w:val="24"/>
          <w:szCs w:val="24"/>
        </w:rPr>
        <w:t>En esta cuarta sesión del consejo municipal, la UMPCyBZ, explico de manera detallada las acciones y trabajos que tuvieron los últimos meses, así como las medidas y actividades que desarrollaron en dicho departamento con el fin de fomentar la prevención del Covid 19, así como la presentación del plan especial de lluvias y ciclones o los incendios que se habían combatido, los cuales ya ascendían a la cantidad de 356.</w:t>
      </w:r>
    </w:p>
    <w:p w14:paraId="5880E3F8" w14:textId="77777777" w:rsidR="00E23CCA" w:rsidRDefault="00E23CCA" w:rsidP="00E23CCA">
      <w:pPr>
        <w:spacing w:line="360" w:lineRule="auto"/>
        <w:jc w:val="both"/>
        <w:rPr>
          <w:rFonts w:cstheme="minorHAnsi"/>
          <w:sz w:val="24"/>
          <w:szCs w:val="24"/>
        </w:rPr>
      </w:pPr>
    </w:p>
    <w:p w14:paraId="63B68D97" w14:textId="77777777" w:rsidR="00E23CCA" w:rsidRDefault="00E23CCA" w:rsidP="00E23CCA">
      <w:pPr>
        <w:spacing w:line="360" w:lineRule="auto"/>
        <w:jc w:val="both"/>
        <w:rPr>
          <w:rFonts w:cstheme="minorHAnsi"/>
          <w:sz w:val="24"/>
          <w:szCs w:val="24"/>
        </w:rPr>
      </w:pPr>
    </w:p>
    <w:p w14:paraId="6D62B44B" w14:textId="77777777" w:rsidR="00E23CCA" w:rsidRDefault="00E23CCA" w:rsidP="00E23CCA">
      <w:pPr>
        <w:spacing w:line="360" w:lineRule="auto"/>
        <w:jc w:val="both"/>
        <w:rPr>
          <w:rFonts w:cstheme="minorHAnsi"/>
          <w:sz w:val="24"/>
          <w:szCs w:val="24"/>
        </w:rPr>
      </w:pPr>
    </w:p>
    <w:p w14:paraId="7EAB844C" w14:textId="77777777" w:rsidR="00E23CCA" w:rsidRDefault="00E23CCA" w:rsidP="00E23CCA">
      <w:pPr>
        <w:spacing w:line="360" w:lineRule="auto"/>
        <w:jc w:val="both"/>
        <w:rPr>
          <w:rFonts w:cstheme="minorHAnsi"/>
          <w:sz w:val="24"/>
          <w:szCs w:val="24"/>
        </w:rPr>
      </w:pPr>
    </w:p>
    <w:p w14:paraId="14FF5CE9" w14:textId="77777777" w:rsidR="00E23CCA" w:rsidRDefault="00E23CCA" w:rsidP="00E23CCA">
      <w:pPr>
        <w:spacing w:line="360" w:lineRule="auto"/>
        <w:jc w:val="both"/>
        <w:rPr>
          <w:rFonts w:cstheme="minorHAnsi"/>
          <w:sz w:val="24"/>
          <w:szCs w:val="24"/>
        </w:rPr>
      </w:pPr>
    </w:p>
    <w:p w14:paraId="239C0F84" w14:textId="77777777" w:rsidR="00E23CCA" w:rsidRDefault="00E23CCA" w:rsidP="00E23CCA">
      <w:pPr>
        <w:spacing w:line="360" w:lineRule="auto"/>
        <w:jc w:val="both"/>
        <w:rPr>
          <w:rFonts w:cstheme="minorHAnsi"/>
          <w:sz w:val="24"/>
          <w:szCs w:val="24"/>
        </w:rPr>
      </w:pPr>
    </w:p>
    <w:p w14:paraId="350C0FA0" w14:textId="77777777" w:rsidR="00E23CCA" w:rsidRPr="008965AD" w:rsidRDefault="00E23CCA" w:rsidP="00E23CCA">
      <w:pPr>
        <w:spacing w:line="360" w:lineRule="auto"/>
        <w:jc w:val="both"/>
        <w:rPr>
          <w:rFonts w:cstheme="minorHAnsi"/>
          <w:sz w:val="24"/>
          <w:szCs w:val="24"/>
        </w:rPr>
      </w:pPr>
    </w:p>
    <w:p w14:paraId="2AC02A58" w14:textId="77777777" w:rsidR="00E23CCA" w:rsidRPr="008965AD"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Entrega de uniformes a brigadistas</w:t>
      </w:r>
      <w:r>
        <w:rPr>
          <w:rFonts w:cstheme="minorHAnsi"/>
          <w:sz w:val="24"/>
          <w:szCs w:val="24"/>
        </w:rPr>
        <w:t xml:space="preserve"> contra incendios.</w:t>
      </w:r>
      <w:r w:rsidRPr="008965AD">
        <w:rPr>
          <w:rFonts w:cstheme="minorHAnsi"/>
          <w:sz w:val="24"/>
          <w:szCs w:val="24"/>
        </w:rPr>
        <w:t xml:space="preserve">  8 de junio 2020</w:t>
      </w:r>
    </w:p>
    <w:p w14:paraId="292534CE" w14:textId="77777777" w:rsidR="00E23CCA" w:rsidRPr="008965AD" w:rsidRDefault="00E23CCA" w:rsidP="00E23CCA">
      <w:pPr>
        <w:pStyle w:val="TtuloTDC"/>
        <w:spacing w:line="360" w:lineRule="auto"/>
        <w:rPr>
          <w:rFonts w:cstheme="minorHAnsi"/>
          <w:sz w:val="24"/>
          <w:szCs w:val="24"/>
        </w:rPr>
      </w:pPr>
    </w:p>
    <w:p w14:paraId="13679D94" w14:textId="77777777" w:rsidR="00E23CCA" w:rsidRPr="008965AD" w:rsidRDefault="00E23CCA" w:rsidP="00E23CCA">
      <w:pPr>
        <w:pStyle w:val="TtuloTDC"/>
        <w:spacing w:line="360" w:lineRule="auto"/>
        <w:jc w:val="center"/>
        <w:rPr>
          <w:rFonts w:cstheme="minorHAnsi"/>
          <w:sz w:val="24"/>
          <w:szCs w:val="24"/>
        </w:rPr>
      </w:pPr>
      <w:r w:rsidRPr="008965AD">
        <w:rPr>
          <w:rFonts w:cstheme="minorHAnsi"/>
          <w:noProof/>
          <w:sz w:val="24"/>
          <w:szCs w:val="24"/>
        </w:rPr>
        <w:drawing>
          <wp:inline distT="0" distB="0" distL="0" distR="0" wp14:anchorId="493676FF" wp14:editId="4980010F">
            <wp:extent cx="3001010" cy="225092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30841" cy="2273302"/>
                    </a:xfrm>
                    <a:prstGeom prst="rect">
                      <a:avLst/>
                    </a:prstGeom>
                    <a:noFill/>
                    <a:ln>
                      <a:noFill/>
                    </a:ln>
                  </pic:spPr>
                </pic:pic>
              </a:graphicData>
            </a:graphic>
          </wp:inline>
        </w:drawing>
      </w:r>
    </w:p>
    <w:p w14:paraId="0914E8F9" w14:textId="77777777" w:rsidR="00E23CCA" w:rsidRPr="008965AD"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Sesion No 3 de la COMUR  18 de junio de 2020</w:t>
      </w:r>
    </w:p>
    <w:p w14:paraId="023A4066" w14:textId="77777777" w:rsidR="00E23CCA" w:rsidRPr="008965AD" w:rsidRDefault="00E23CCA" w:rsidP="00E23CCA">
      <w:pPr>
        <w:spacing w:line="360" w:lineRule="auto"/>
        <w:rPr>
          <w:rFonts w:cstheme="minorHAnsi"/>
          <w:sz w:val="24"/>
          <w:szCs w:val="24"/>
        </w:rPr>
      </w:pPr>
    </w:p>
    <w:p w14:paraId="0FC5356A" w14:textId="77777777" w:rsidR="00E23CCA" w:rsidRPr="008965AD"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t>Asistencia a la Presentación del proyecto Barrios de Paz por parte del Departamento de Seguridad Publica de Municipio.</w:t>
      </w:r>
    </w:p>
    <w:p w14:paraId="1B9EEB5E" w14:textId="77777777" w:rsidR="00E23CCA" w:rsidRPr="008965AD" w:rsidRDefault="00E23CCA" w:rsidP="00E23CCA">
      <w:pPr>
        <w:pStyle w:val="TtuloTDC"/>
        <w:spacing w:line="360" w:lineRule="auto"/>
        <w:jc w:val="center"/>
        <w:rPr>
          <w:rFonts w:cstheme="minorHAnsi"/>
          <w:sz w:val="24"/>
          <w:szCs w:val="24"/>
        </w:rPr>
      </w:pPr>
      <w:r w:rsidRPr="008965AD">
        <w:rPr>
          <w:rFonts w:cstheme="minorHAnsi"/>
          <w:noProof/>
          <w:sz w:val="24"/>
          <w:szCs w:val="24"/>
        </w:rPr>
        <w:lastRenderedPageBreak/>
        <w:drawing>
          <wp:anchor distT="0" distB="0" distL="114300" distR="114300" simplePos="0" relativeHeight="251698176" behindDoc="0" locked="0" layoutInCell="1" allowOverlap="1" wp14:anchorId="4EB56FEB" wp14:editId="2193718D">
            <wp:simplePos x="0" y="0"/>
            <wp:positionH relativeFrom="column">
              <wp:posOffset>-264795</wp:posOffset>
            </wp:positionH>
            <wp:positionV relativeFrom="paragraph">
              <wp:posOffset>159385</wp:posOffset>
            </wp:positionV>
            <wp:extent cx="2915920" cy="1942465"/>
            <wp:effectExtent l="152400" t="152400" r="341630" b="3435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15920" cy="1942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65AD">
        <w:rPr>
          <w:rFonts w:cstheme="minorHAnsi"/>
          <w:noProof/>
          <w:sz w:val="24"/>
          <w:szCs w:val="24"/>
        </w:rPr>
        <w:drawing>
          <wp:inline distT="0" distB="0" distL="0" distR="0" wp14:anchorId="3077E645" wp14:editId="02C9B9D0">
            <wp:extent cx="2918460" cy="1942448"/>
            <wp:effectExtent l="152400" t="152400" r="339090" b="3441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36284" cy="1954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AB8470C" w14:textId="77777777" w:rsidR="00E23CCA" w:rsidRDefault="00E23CCA" w:rsidP="00E23CCA">
      <w:pPr>
        <w:pStyle w:val="TtuloTDC"/>
        <w:spacing w:line="360" w:lineRule="auto"/>
        <w:rPr>
          <w:rFonts w:cstheme="minorHAnsi"/>
          <w:sz w:val="24"/>
          <w:szCs w:val="24"/>
        </w:rPr>
      </w:pPr>
    </w:p>
    <w:p w14:paraId="4A8A5F4A" w14:textId="77777777" w:rsidR="00E23CCA" w:rsidRPr="008965AD" w:rsidRDefault="00E23CCA" w:rsidP="00E23CCA">
      <w:pPr>
        <w:pStyle w:val="TtuloTDC"/>
        <w:spacing w:line="360" w:lineRule="auto"/>
        <w:rPr>
          <w:rFonts w:cstheme="minorHAnsi"/>
          <w:sz w:val="24"/>
          <w:szCs w:val="24"/>
        </w:rPr>
      </w:pPr>
    </w:p>
    <w:p w14:paraId="3976821C" w14:textId="77777777" w:rsidR="00E23CCA" w:rsidRPr="008965AD" w:rsidRDefault="00E23CCA" w:rsidP="00E23CCA">
      <w:pPr>
        <w:pStyle w:val="TtuloTDC"/>
        <w:numPr>
          <w:ilvl w:val="0"/>
          <w:numId w:val="5"/>
        </w:numPr>
        <w:pBdr>
          <w:top w:val="none" w:sz="0" w:space="0" w:color="auto"/>
          <w:left w:val="none" w:sz="0" w:space="0" w:color="auto"/>
          <w:bottom w:val="none" w:sz="0" w:space="0" w:color="auto"/>
          <w:right w:val="none" w:sz="0" w:space="0" w:color="auto"/>
        </w:pBdr>
        <w:shd w:val="clear" w:color="auto" w:fill="auto"/>
        <w:spacing w:after="200" w:line="360" w:lineRule="auto"/>
        <w:contextualSpacing/>
        <w:rPr>
          <w:rFonts w:cstheme="minorHAnsi"/>
          <w:sz w:val="24"/>
          <w:szCs w:val="24"/>
        </w:rPr>
      </w:pPr>
      <w:r w:rsidRPr="008965AD">
        <w:rPr>
          <w:rFonts w:cstheme="minorHAnsi"/>
          <w:sz w:val="24"/>
          <w:szCs w:val="24"/>
        </w:rPr>
        <w:lastRenderedPageBreak/>
        <w:t>Entrega de equipo de protección a personal del Sector de Salud en equipo médico, tales como guantes de látex, mascaras N95 y overoles desechables.</w:t>
      </w:r>
      <w:r w:rsidRPr="008965AD">
        <w:rPr>
          <w:rFonts w:cstheme="minorHAnsi"/>
          <w:noProof/>
          <w:sz w:val="24"/>
          <w:szCs w:val="24"/>
        </w:rPr>
        <w:drawing>
          <wp:anchor distT="0" distB="0" distL="114300" distR="114300" simplePos="0" relativeHeight="251700224" behindDoc="0" locked="0" layoutInCell="1" allowOverlap="1" wp14:anchorId="0FEA24C0" wp14:editId="24909878">
            <wp:simplePos x="0" y="0"/>
            <wp:positionH relativeFrom="column">
              <wp:posOffset>459105</wp:posOffset>
            </wp:positionH>
            <wp:positionV relativeFrom="paragraph">
              <wp:posOffset>791845</wp:posOffset>
            </wp:positionV>
            <wp:extent cx="1554480" cy="2072640"/>
            <wp:effectExtent l="781050" t="114300" r="102870" b="15621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554480" cy="2072640"/>
                    </a:xfrm>
                    <a:prstGeom prst="rect">
                      <a:avLst/>
                    </a:prstGeom>
                    <a:ln w="127000" cap="rnd">
                      <a:solidFill>
                        <a:schemeClr val="accent1"/>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26A390D" w14:textId="77777777" w:rsidR="00E23CCA" w:rsidRPr="008965AD" w:rsidRDefault="00E23CCA" w:rsidP="00E23CCA">
      <w:pPr>
        <w:spacing w:line="360" w:lineRule="auto"/>
        <w:rPr>
          <w:rFonts w:cstheme="minorHAnsi"/>
          <w:sz w:val="24"/>
          <w:szCs w:val="24"/>
        </w:rPr>
      </w:pPr>
      <w:r w:rsidRPr="008965AD">
        <w:rPr>
          <w:rFonts w:cstheme="minorHAnsi"/>
          <w:noProof/>
          <w:sz w:val="24"/>
          <w:szCs w:val="24"/>
        </w:rPr>
        <w:drawing>
          <wp:anchor distT="0" distB="0" distL="114300" distR="114300" simplePos="0" relativeHeight="251699200" behindDoc="0" locked="0" layoutInCell="1" allowOverlap="1" wp14:anchorId="5A35FF58" wp14:editId="6491C54F">
            <wp:simplePos x="0" y="0"/>
            <wp:positionH relativeFrom="column">
              <wp:posOffset>316230</wp:posOffset>
            </wp:positionH>
            <wp:positionV relativeFrom="paragraph">
              <wp:posOffset>120015</wp:posOffset>
            </wp:positionV>
            <wp:extent cx="2339340" cy="1645920"/>
            <wp:effectExtent l="628650" t="114300" r="99060" b="16383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339340" cy="1645920"/>
                    </a:xfrm>
                    <a:prstGeom prst="rect">
                      <a:avLst/>
                    </a:prstGeom>
                    <a:ln w="127000" cap="rnd">
                      <a:solidFill>
                        <a:schemeClr val="accent1"/>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B6923" w14:textId="77777777" w:rsidR="00E23CCA" w:rsidRDefault="00E23CCA" w:rsidP="00E23CCA">
      <w:pPr>
        <w:spacing w:line="360" w:lineRule="auto"/>
        <w:rPr>
          <w:rFonts w:cstheme="minorHAnsi"/>
          <w:b/>
          <w:bCs/>
          <w:sz w:val="24"/>
          <w:szCs w:val="24"/>
        </w:rPr>
      </w:pPr>
    </w:p>
    <w:p w14:paraId="069D2D26" w14:textId="77777777" w:rsidR="00E23CCA" w:rsidRDefault="00E23CCA" w:rsidP="00E23CCA">
      <w:pPr>
        <w:spacing w:line="360" w:lineRule="auto"/>
        <w:rPr>
          <w:rFonts w:cstheme="minorHAnsi"/>
          <w:b/>
          <w:bCs/>
          <w:sz w:val="24"/>
          <w:szCs w:val="24"/>
        </w:rPr>
      </w:pPr>
    </w:p>
    <w:p w14:paraId="56D9BE94" w14:textId="77777777" w:rsidR="00E23CCA" w:rsidRDefault="00E23CCA" w:rsidP="00E23CCA">
      <w:pPr>
        <w:spacing w:line="360" w:lineRule="auto"/>
        <w:rPr>
          <w:rFonts w:cstheme="minorHAnsi"/>
          <w:b/>
          <w:bCs/>
          <w:sz w:val="24"/>
          <w:szCs w:val="24"/>
        </w:rPr>
      </w:pPr>
    </w:p>
    <w:p w14:paraId="7A71214F" w14:textId="77777777" w:rsidR="00E23CCA" w:rsidRDefault="00E23CCA" w:rsidP="00E23CCA">
      <w:pPr>
        <w:spacing w:line="360" w:lineRule="auto"/>
        <w:rPr>
          <w:rFonts w:cstheme="minorHAnsi"/>
          <w:b/>
          <w:bCs/>
          <w:sz w:val="24"/>
          <w:szCs w:val="24"/>
        </w:rPr>
      </w:pPr>
    </w:p>
    <w:p w14:paraId="6117C2F7" w14:textId="77777777" w:rsidR="00E23CCA" w:rsidRDefault="00E23CCA" w:rsidP="00E23CCA">
      <w:pPr>
        <w:spacing w:line="360" w:lineRule="auto"/>
        <w:rPr>
          <w:rFonts w:cstheme="minorHAnsi"/>
          <w:b/>
          <w:bCs/>
          <w:sz w:val="24"/>
          <w:szCs w:val="24"/>
        </w:rPr>
      </w:pPr>
    </w:p>
    <w:p w14:paraId="679F73E4" w14:textId="77777777" w:rsidR="00E23CCA" w:rsidRPr="008965AD" w:rsidRDefault="00E23CCA" w:rsidP="00E23CCA">
      <w:pPr>
        <w:spacing w:line="360" w:lineRule="auto"/>
        <w:rPr>
          <w:rFonts w:cstheme="minorHAnsi"/>
          <w:b/>
          <w:bCs/>
          <w:sz w:val="24"/>
          <w:szCs w:val="24"/>
        </w:rPr>
      </w:pPr>
      <w:r w:rsidRPr="008965AD">
        <w:rPr>
          <w:rFonts w:cstheme="minorHAnsi"/>
          <w:b/>
          <w:bCs/>
          <w:sz w:val="24"/>
          <w:szCs w:val="24"/>
        </w:rPr>
        <w:t>INICIATIVAS PRESENTADAS.</w:t>
      </w:r>
    </w:p>
    <w:tbl>
      <w:tblPr>
        <w:tblStyle w:val="Normal"/>
        <w:tblW w:w="9781" w:type="dxa"/>
        <w:tblInd w:w="-459" w:type="dxa"/>
        <w:tblLook w:val="04A0" w:firstRow="1" w:lastRow="0" w:firstColumn="1" w:lastColumn="0" w:noHBand="0" w:noVBand="1"/>
      </w:tblPr>
      <w:tblGrid>
        <w:gridCol w:w="1519"/>
        <w:gridCol w:w="603"/>
        <w:gridCol w:w="2350"/>
        <w:gridCol w:w="3325"/>
        <w:gridCol w:w="1984"/>
      </w:tblGrid>
      <w:tr w:rsidR="00E23CCA" w:rsidRPr="008965AD" w14:paraId="58534017" w14:textId="77777777" w:rsidTr="008120E3">
        <w:trPr>
          <w:trHeight w:val="444"/>
        </w:trPr>
        <w:tc>
          <w:tcPr>
            <w:tcW w:w="1519" w:type="dxa"/>
            <w:hideMark/>
          </w:tcPr>
          <w:p w14:paraId="6B2DDCD3" w14:textId="77777777" w:rsidR="00E23CCA" w:rsidRPr="008965AD" w:rsidRDefault="00E23CCA" w:rsidP="008120E3">
            <w:pPr>
              <w:spacing w:before="0" w:line="360" w:lineRule="auto"/>
              <w:cnfStyle w:val="101000000000" w:firstRow="1" w:lastRow="0" w:firstColumn="1"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FECHA</w:t>
            </w:r>
          </w:p>
        </w:tc>
        <w:tc>
          <w:tcPr>
            <w:tcW w:w="603" w:type="dxa"/>
            <w:hideMark/>
          </w:tcPr>
          <w:p w14:paraId="597D732D"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w:t>
            </w:r>
          </w:p>
        </w:tc>
        <w:tc>
          <w:tcPr>
            <w:tcW w:w="2350" w:type="dxa"/>
            <w:hideMark/>
          </w:tcPr>
          <w:p w14:paraId="3CB86E2C"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SESION</w:t>
            </w:r>
          </w:p>
        </w:tc>
        <w:tc>
          <w:tcPr>
            <w:tcW w:w="3325" w:type="dxa"/>
            <w:hideMark/>
          </w:tcPr>
          <w:p w14:paraId="0A676C3F" w14:textId="77777777" w:rsidR="00E23CCA" w:rsidRPr="008965AD" w:rsidRDefault="00E23CCA" w:rsidP="008120E3">
            <w:pPr>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b w:val="0"/>
                <w:bCs w:val="0"/>
                <w:color w:val="auto"/>
                <w:sz w:val="24"/>
                <w:szCs w:val="24"/>
                <w:lang w:val="en-US" w:eastAsia="en-US"/>
              </w:rPr>
              <w:t xml:space="preserve">DESCRIPCION </w:t>
            </w:r>
          </w:p>
        </w:tc>
        <w:tc>
          <w:tcPr>
            <w:tcW w:w="1984" w:type="dxa"/>
            <w:hideMark/>
          </w:tcPr>
          <w:p w14:paraId="3CB073B2" w14:textId="77777777" w:rsidR="00E23CCA" w:rsidRPr="008965AD" w:rsidRDefault="00E23CCA" w:rsidP="008120E3">
            <w:pPr>
              <w:spacing w:before="0" w:line="360" w:lineRule="auto"/>
              <w:ind w:right="-240"/>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val="en-US" w:eastAsia="en-US"/>
              </w:rPr>
            </w:pPr>
            <w:r w:rsidRPr="008965AD">
              <w:rPr>
                <w:rFonts w:eastAsia="Times New Roman" w:cstheme="minorHAnsi"/>
                <w:color w:val="auto"/>
                <w:sz w:val="24"/>
                <w:szCs w:val="24"/>
                <w:lang w:val="en-US" w:eastAsia="en-US"/>
              </w:rPr>
              <w:t>NOTAS</w:t>
            </w:r>
          </w:p>
        </w:tc>
      </w:tr>
      <w:tr w:rsidR="00E23CCA" w:rsidRPr="008965AD" w14:paraId="69B77815" w14:textId="77777777" w:rsidTr="008120E3">
        <w:trPr>
          <w:trHeight w:val="1128"/>
        </w:trPr>
        <w:tc>
          <w:tcPr>
            <w:tcW w:w="1519" w:type="dxa"/>
            <w:hideMark/>
          </w:tcPr>
          <w:p w14:paraId="0CCE96B0" w14:textId="77777777" w:rsidR="00E23CCA" w:rsidRPr="008965AD" w:rsidRDefault="00E23CCA" w:rsidP="008120E3">
            <w:pPr>
              <w:spacing w:line="360" w:lineRule="auto"/>
              <w:cnfStyle w:val="001000100000" w:firstRow="0" w:lastRow="0" w:firstColumn="1"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08/04/2020</w:t>
            </w:r>
          </w:p>
        </w:tc>
        <w:tc>
          <w:tcPr>
            <w:tcW w:w="603" w:type="dxa"/>
            <w:hideMark/>
          </w:tcPr>
          <w:p w14:paraId="6C7799BA"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10</w:t>
            </w:r>
          </w:p>
        </w:tc>
        <w:tc>
          <w:tcPr>
            <w:tcW w:w="2350" w:type="dxa"/>
            <w:hideMark/>
          </w:tcPr>
          <w:p w14:paraId="435172D3"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EXTRAORDINARIA 49</w:t>
            </w:r>
          </w:p>
        </w:tc>
        <w:tc>
          <w:tcPr>
            <w:tcW w:w="3325" w:type="dxa"/>
            <w:hideMark/>
          </w:tcPr>
          <w:p w14:paraId="26AEE50A"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Iniciativa de acuerdo por medio del cual exhorta al poder ejecutivo federal y al poder ejecutivo estatal la asignación de equipo médico adecuado y de protección para personal de salud del municipio para hacer frente a la contingencia covid-19</w:t>
            </w:r>
          </w:p>
        </w:tc>
        <w:tc>
          <w:tcPr>
            <w:tcW w:w="1984" w:type="dxa"/>
            <w:hideMark/>
          </w:tcPr>
          <w:p w14:paraId="1E95890D"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Aprobada UNANIMIDAD 15 VOTOS</w:t>
            </w:r>
          </w:p>
        </w:tc>
      </w:tr>
      <w:tr w:rsidR="00E23CCA" w:rsidRPr="008965AD" w14:paraId="531EA41B" w14:textId="77777777" w:rsidTr="008120E3">
        <w:trPr>
          <w:trHeight w:val="1476"/>
        </w:trPr>
        <w:tc>
          <w:tcPr>
            <w:tcW w:w="1519" w:type="dxa"/>
            <w:hideMark/>
          </w:tcPr>
          <w:p w14:paraId="3E86BEF5" w14:textId="77777777" w:rsidR="00E23CCA" w:rsidRPr="008965AD" w:rsidRDefault="00E23CCA" w:rsidP="008120E3">
            <w:pPr>
              <w:spacing w:line="360" w:lineRule="auto"/>
              <w:cnfStyle w:val="001000000000" w:firstRow="0" w:lastRow="0" w:firstColumn="1" w:lastColumn="0" w:oddVBand="0" w:evenVBand="0" w:oddHBand="0" w:evenHBand="0" w:firstRowFirstColumn="0" w:firstRowLastColumn="0" w:lastRowFirstColumn="0" w:lastRowLastColumn="0"/>
              <w:rPr>
                <w:rFonts w:cstheme="minorHAnsi"/>
                <w:sz w:val="24"/>
                <w:szCs w:val="24"/>
              </w:rPr>
            </w:pPr>
            <w:r w:rsidRPr="008965AD">
              <w:rPr>
                <w:rFonts w:cstheme="minorHAnsi"/>
                <w:sz w:val="24"/>
                <w:szCs w:val="24"/>
              </w:rPr>
              <w:t>16/06/2020</w:t>
            </w:r>
          </w:p>
        </w:tc>
        <w:tc>
          <w:tcPr>
            <w:tcW w:w="603" w:type="dxa"/>
            <w:hideMark/>
          </w:tcPr>
          <w:p w14:paraId="5258841C" w14:textId="77777777" w:rsidR="00E23CCA" w:rsidRPr="008965AD" w:rsidRDefault="00E23CCA" w:rsidP="008120E3">
            <w:pPr>
              <w:spacing w:line="360" w:lineRule="auto"/>
              <w:rPr>
                <w:rFonts w:cstheme="minorHAnsi"/>
                <w:sz w:val="24"/>
                <w:szCs w:val="24"/>
              </w:rPr>
            </w:pPr>
            <w:r w:rsidRPr="008965AD">
              <w:rPr>
                <w:rFonts w:cstheme="minorHAnsi"/>
                <w:sz w:val="24"/>
                <w:szCs w:val="24"/>
              </w:rPr>
              <w:t>11</w:t>
            </w:r>
          </w:p>
        </w:tc>
        <w:tc>
          <w:tcPr>
            <w:tcW w:w="2350" w:type="dxa"/>
            <w:hideMark/>
          </w:tcPr>
          <w:p w14:paraId="28D10E79" w14:textId="77777777" w:rsidR="00E23CCA" w:rsidRPr="008965AD" w:rsidRDefault="00E23CCA" w:rsidP="008120E3">
            <w:pPr>
              <w:spacing w:line="360" w:lineRule="auto"/>
              <w:rPr>
                <w:rFonts w:cstheme="minorHAnsi"/>
                <w:sz w:val="24"/>
                <w:szCs w:val="24"/>
              </w:rPr>
            </w:pPr>
            <w:r w:rsidRPr="008965AD">
              <w:rPr>
                <w:rFonts w:cstheme="minorHAnsi"/>
                <w:sz w:val="24"/>
                <w:szCs w:val="24"/>
              </w:rPr>
              <w:t>ORDINARIA 15</w:t>
            </w:r>
          </w:p>
        </w:tc>
        <w:tc>
          <w:tcPr>
            <w:tcW w:w="3325" w:type="dxa"/>
            <w:hideMark/>
          </w:tcPr>
          <w:p w14:paraId="77250BCC" w14:textId="77777777" w:rsidR="00E23CCA" w:rsidRDefault="00E23CCA" w:rsidP="008120E3">
            <w:pPr>
              <w:spacing w:line="360" w:lineRule="auto"/>
              <w:rPr>
                <w:rFonts w:cstheme="minorHAnsi"/>
                <w:sz w:val="24"/>
                <w:szCs w:val="24"/>
              </w:rPr>
            </w:pPr>
            <w:r w:rsidRPr="008965AD">
              <w:rPr>
                <w:rFonts w:cstheme="minorHAnsi"/>
                <w:sz w:val="24"/>
                <w:szCs w:val="24"/>
              </w:rPr>
              <w:t xml:space="preserve">Iniciativa de ordenamiento que adiciona el inciso n al primer punto de la fracción primera del artículo 8 del </w:t>
            </w:r>
            <w:bookmarkStart w:id="7" w:name="_Hlk47956037"/>
            <w:r w:rsidRPr="008965AD">
              <w:rPr>
                <w:rFonts w:cstheme="minorHAnsi"/>
                <w:sz w:val="24"/>
                <w:szCs w:val="24"/>
              </w:rPr>
              <w:t xml:space="preserve">reglamento para el </w:t>
            </w:r>
            <w:r w:rsidRPr="008965AD">
              <w:rPr>
                <w:rFonts w:cstheme="minorHAnsi"/>
                <w:sz w:val="24"/>
                <w:szCs w:val="24"/>
              </w:rPr>
              <w:lastRenderedPageBreak/>
              <w:t>establecimiento y funcionamiento de estaciones de servicio de gasolina, diésel y carburación de gas del municipio de Zapotlán el Grande, Jalisco</w:t>
            </w:r>
            <w:bookmarkEnd w:id="7"/>
          </w:p>
          <w:p w14:paraId="63429B20" w14:textId="77777777" w:rsidR="00E23CCA" w:rsidRPr="008965AD" w:rsidRDefault="00E23CCA" w:rsidP="008120E3">
            <w:pPr>
              <w:spacing w:line="360" w:lineRule="auto"/>
              <w:rPr>
                <w:rFonts w:cstheme="minorHAnsi"/>
                <w:sz w:val="24"/>
                <w:szCs w:val="24"/>
              </w:rPr>
            </w:pPr>
          </w:p>
        </w:tc>
        <w:tc>
          <w:tcPr>
            <w:tcW w:w="1984" w:type="dxa"/>
            <w:hideMark/>
          </w:tcPr>
          <w:p w14:paraId="0D460AF2" w14:textId="77777777" w:rsidR="00E23CCA" w:rsidRPr="008965AD" w:rsidRDefault="00E23CCA" w:rsidP="008120E3">
            <w:pPr>
              <w:spacing w:line="360" w:lineRule="auto"/>
              <w:rPr>
                <w:rFonts w:cstheme="minorHAnsi"/>
                <w:sz w:val="24"/>
                <w:szCs w:val="24"/>
              </w:rPr>
            </w:pPr>
            <w:r w:rsidRPr="008965AD">
              <w:rPr>
                <w:rFonts w:cstheme="minorHAnsi"/>
                <w:sz w:val="24"/>
                <w:szCs w:val="24"/>
              </w:rPr>
              <w:lastRenderedPageBreak/>
              <w:t>Aprobada UNANIMIDAD 16 VOTOS</w:t>
            </w:r>
          </w:p>
        </w:tc>
      </w:tr>
      <w:tr w:rsidR="00E23CCA" w:rsidRPr="008965AD" w14:paraId="47FC9919" w14:textId="77777777" w:rsidTr="008120E3">
        <w:trPr>
          <w:trHeight w:val="600"/>
        </w:trPr>
        <w:tc>
          <w:tcPr>
            <w:tcW w:w="1519" w:type="dxa"/>
            <w:hideMark/>
          </w:tcPr>
          <w:p w14:paraId="598A7081" w14:textId="77777777" w:rsidR="00E23CCA" w:rsidRPr="008965AD" w:rsidRDefault="00E23CCA" w:rsidP="008120E3">
            <w:pPr>
              <w:spacing w:line="360" w:lineRule="auto"/>
              <w:cnfStyle w:val="001000100000" w:firstRow="0" w:lastRow="0" w:firstColumn="1"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16/06/2020</w:t>
            </w:r>
          </w:p>
        </w:tc>
        <w:tc>
          <w:tcPr>
            <w:tcW w:w="603" w:type="dxa"/>
            <w:hideMark/>
          </w:tcPr>
          <w:p w14:paraId="2F0AF6C1"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12</w:t>
            </w:r>
          </w:p>
        </w:tc>
        <w:tc>
          <w:tcPr>
            <w:tcW w:w="2350" w:type="dxa"/>
            <w:hideMark/>
          </w:tcPr>
          <w:p w14:paraId="52A9278C"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ORDINARIA 15</w:t>
            </w:r>
          </w:p>
        </w:tc>
        <w:tc>
          <w:tcPr>
            <w:tcW w:w="3325" w:type="dxa"/>
            <w:hideMark/>
          </w:tcPr>
          <w:p w14:paraId="3E5F131B"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Iniciativa de acuerdo económico que establece el uso obligatorio del cubrebocas en el transporte público.</w:t>
            </w:r>
          </w:p>
        </w:tc>
        <w:tc>
          <w:tcPr>
            <w:tcW w:w="1984" w:type="dxa"/>
            <w:hideMark/>
          </w:tcPr>
          <w:p w14:paraId="606CC634" w14:textId="77777777" w:rsidR="00E23CCA" w:rsidRPr="008965AD" w:rsidRDefault="00E23CCA" w:rsidP="008120E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65AD">
              <w:rPr>
                <w:rFonts w:cstheme="minorHAnsi"/>
                <w:sz w:val="24"/>
                <w:szCs w:val="24"/>
              </w:rPr>
              <w:t>Aprobada UNANIMIDAD 16 VOTOS</w:t>
            </w:r>
          </w:p>
        </w:tc>
      </w:tr>
    </w:tbl>
    <w:p w14:paraId="408A369D" w14:textId="77777777" w:rsidR="00E23CCA" w:rsidRPr="008965AD" w:rsidRDefault="00E23CCA" w:rsidP="00E23CCA">
      <w:pPr>
        <w:spacing w:line="360" w:lineRule="auto"/>
        <w:rPr>
          <w:rFonts w:cstheme="minorHAnsi"/>
          <w:sz w:val="24"/>
          <w:szCs w:val="24"/>
        </w:rPr>
      </w:pPr>
      <w:r w:rsidRPr="008965AD">
        <w:rPr>
          <w:rFonts w:cstheme="minorHAnsi"/>
          <w:noProof/>
          <w:sz w:val="24"/>
          <w:szCs w:val="24"/>
        </w:rPr>
        <w:drawing>
          <wp:anchor distT="0" distB="0" distL="114300" distR="114300" simplePos="0" relativeHeight="251701248" behindDoc="0" locked="0" layoutInCell="1" allowOverlap="1" wp14:anchorId="474B4895" wp14:editId="26EE40BA">
            <wp:simplePos x="0" y="0"/>
            <wp:positionH relativeFrom="column">
              <wp:posOffset>1190625</wp:posOffset>
            </wp:positionH>
            <wp:positionV relativeFrom="paragraph">
              <wp:posOffset>252095</wp:posOffset>
            </wp:positionV>
            <wp:extent cx="3310890" cy="1862142"/>
            <wp:effectExtent l="152400" t="171450" r="137160" b="13843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10890" cy="1862142"/>
                    </a:xfrm>
                    <a:prstGeom prst="snip2DiagRect">
                      <a:avLst/>
                    </a:prstGeom>
                    <a:solidFill>
                      <a:srgbClr val="FFFFFF">
                        <a:shade val="85000"/>
                      </a:srgbClr>
                    </a:solidFill>
                    <a:ln w="88900" cap="sq">
                      <a:solidFill>
                        <a:schemeClr val="accent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5DF968" w14:textId="77777777" w:rsidR="00E23CCA" w:rsidRPr="008965AD" w:rsidRDefault="00E23CCA" w:rsidP="00E23CCA">
      <w:pPr>
        <w:spacing w:line="360" w:lineRule="auto"/>
        <w:jc w:val="center"/>
        <w:rPr>
          <w:rFonts w:cstheme="minorHAnsi"/>
          <w:sz w:val="24"/>
          <w:szCs w:val="24"/>
        </w:rPr>
      </w:pPr>
    </w:p>
    <w:p w14:paraId="5D35D27C"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4D8D8BA"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3DFF572C"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07C019B7"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FA73614"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CD28ABC"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342136AC"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93B3F5F"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70FB0603" w14:textId="77777777" w:rsidR="00E23CCA"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p>
    <w:p w14:paraId="69228D82" w14:textId="77777777" w:rsidR="00E23CCA" w:rsidRPr="00C476C5" w:rsidRDefault="00E23CCA" w:rsidP="00E23CCA">
      <w:pPr>
        <w:keepNext/>
        <w:tabs>
          <w:tab w:val="left" w:pos="3439"/>
          <w:tab w:val="center" w:pos="4419"/>
        </w:tabs>
        <w:spacing w:before="0" w:after="0" w:line="240" w:lineRule="auto"/>
        <w:jc w:val="center"/>
        <w:outlineLvl w:val="1"/>
        <w:rPr>
          <w:rFonts w:ascii="Verdana" w:eastAsia="Calibri" w:hAnsi="Verdana" w:cs="Tahoma"/>
          <w:b/>
          <w:bCs/>
          <w:sz w:val="22"/>
          <w:lang w:val="pt-BR"/>
        </w:rPr>
      </w:pPr>
      <w:r w:rsidRPr="00C476C5">
        <w:rPr>
          <w:rFonts w:ascii="Verdana" w:eastAsia="Calibri" w:hAnsi="Verdana" w:cs="Tahoma"/>
          <w:b/>
          <w:bCs/>
          <w:sz w:val="22"/>
          <w:lang w:val="pt-BR"/>
        </w:rPr>
        <w:t>A T E N T A M E N T E</w:t>
      </w:r>
    </w:p>
    <w:p w14:paraId="6D9BAE22" w14:textId="77777777" w:rsidR="00E23CCA" w:rsidRPr="00C476C5" w:rsidRDefault="00E23CCA" w:rsidP="00E23CCA">
      <w:pPr>
        <w:spacing w:before="0" w:after="0" w:line="240" w:lineRule="auto"/>
        <w:rPr>
          <w:rFonts w:ascii="Arial" w:eastAsia="Calibri" w:hAnsi="Arial" w:cs="Times New Roman"/>
          <w:lang w:val="pt-BR"/>
        </w:rPr>
      </w:pPr>
    </w:p>
    <w:p w14:paraId="08743C80" w14:textId="77777777" w:rsidR="00E23CCA" w:rsidRPr="00C476C5" w:rsidRDefault="00E23CCA" w:rsidP="00E23CCA">
      <w:pPr>
        <w:spacing w:before="0" w:after="0" w:line="240" w:lineRule="auto"/>
        <w:jc w:val="center"/>
        <w:rPr>
          <w:rFonts w:ascii="Arial" w:eastAsia="Calibri" w:hAnsi="Arial" w:cs="Times New Roman"/>
          <w:lang w:val="pt-BR"/>
        </w:rPr>
      </w:pPr>
    </w:p>
    <w:p w14:paraId="6E41AE93"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DEL 150 ANIVERSARIO DEL NATALICIO DEL CIENTÍFICO JOSÉ MARÍA ARREOLA MENDOZA” </w:t>
      </w:r>
    </w:p>
    <w:p w14:paraId="68D32075"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r w:rsidRPr="00C476C5">
        <w:rPr>
          <w:rFonts w:ascii="Georgia" w:eastAsia="Times New Roman" w:hAnsi="Georgia" w:cs="Tahoma"/>
          <w:b/>
          <w:bCs/>
          <w:i/>
          <w:lang w:val="es-MX" w:eastAsia="en-US"/>
        </w:rPr>
        <w:t xml:space="preserve">“2020, AÑO MUNICIPAL DE LAS ENFERMERAS” </w:t>
      </w:r>
    </w:p>
    <w:p w14:paraId="06910771" w14:textId="77777777" w:rsidR="00E23CCA" w:rsidRPr="00C476C5" w:rsidRDefault="00E23CCA" w:rsidP="00E23CCA">
      <w:pPr>
        <w:spacing w:before="0" w:after="0" w:line="240" w:lineRule="auto"/>
        <w:jc w:val="center"/>
        <w:rPr>
          <w:rFonts w:ascii="Georgia" w:eastAsia="Times New Roman" w:hAnsi="Georgia" w:cs="Tahoma"/>
          <w:b/>
          <w:bCs/>
          <w:i/>
          <w:lang w:val="es-MX" w:eastAsia="en-US"/>
        </w:rPr>
      </w:pPr>
    </w:p>
    <w:p w14:paraId="04D732DA" w14:textId="77777777" w:rsidR="00E23CCA" w:rsidRPr="00C476C5" w:rsidRDefault="00E23CCA" w:rsidP="00E23CCA">
      <w:pPr>
        <w:spacing w:before="0" w:after="0" w:line="240" w:lineRule="auto"/>
        <w:jc w:val="center"/>
        <w:rPr>
          <w:rFonts w:ascii="Verdana" w:eastAsia="Times New Roman" w:hAnsi="Verdana" w:cs="Tahoma"/>
          <w:iCs/>
          <w:sz w:val="28"/>
          <w:szCs w:val="24"/>
          <w:lang w:val="es-ES" w:eastAsia="en-US"/>
        </w:rPr>
      </w:pPr>
      <w:r w:rsidRPr="00C476C5">
        <w:rPr>
          <w:rFonts w:ascii="Georgia" w:eastAsia="Times New Roman" w:hAnsi="Georgia" w:cs="Tahoma"/>
          <w:iCs/>
          <w:lang w:val="es-MX" w:eastAsia="en-US"/>
        </w:rPr>
        <w:t xml:space="preserve">CD. GUZMÁN, MUNICIPIO DE ZAPOTLAN EL GRANDE, JALISCO A </w:t>
      </w:r>
      <w:r>
        <w:rPr>
          <w:rFonts w:ascii="Georgia" w:eastAsia="Times New Roman" w:hAnsi="Georgia" w:cs="Tahoma"/>
          <w:iCs/>
          <w:lang w:val="es-MX" w:eastAsia="en-US"/>
        </w:rPr>
        <w:t xml:space="preserve">20 </w:t>
      </w:r>
      <w:r w:rsidRPr="00C476C5">
        <w:rPr>
          <w:rFonts w:ascii="Georgia" w:eastAsia="Times New Roman" w:hAnsi="Georgia" w:cs="Tahoma"/>
          <w:iCs/>
          <w:lang w:val="es-MX" w:eastAsia="en-US"/>
        </w:rPr>
        <w:t xml:space="preserve">DE </w:t>
      </w:r>
      <w:r>
        <w:rPr>
          <w:rFonts w:ascii="Georgia" w:eastAsia="Times New Roman" w:hAnsi="Georgia" w:cs="Tahoma"/>
          <w:iCs/>
          <w:lang w:val="es-MX" w:eastAsia="en-US"/>
        </w:rPr>
        <w:t>AGOSTO</w:t>
      </w:r>
      <w:r w:rsidRPr="00C476C5">
        <w:rPr>
          <w:rFonts w:ascii="Georgia" w:eastAsia="Times New Roman" w:hAnsi="Georgia" w:cs="Tahoma"/>
          <w:iCs/>
          <w:lang w:val="es-MX" w:eastAsia="en-US"/>
        </w:rPr>
        <w:t xml:space="preserve"> DE  2020</w:t>
      </w:r>
    </w:p>
    <w:p w14:paraId="4EC67C88"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2FA4551C"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4E61D5A2"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1A4D861D" w14:textId="77777777" w:rsidR="00E23CCA" w:rsidRPr="00C476C5" w:rsidRDefault="00E23CCA" w:rsidP="00E23CCA">
      <w:pPr>
        <w:spacing w:before="0" w:after="0" w:line="240" w:lineRule="auto"/>
        <w:jc w:val="center"/>
        <w:rPr>
          <w:rFonts w:ascii="Verdana" w:eastAsia="Times New Roman" w:hAnsi="Verdana" w:cs="Tahoma"/>
          <w:b/>
          <w:bCs/>
          <w:sz w:val="22"/>
          <w:szCs w:val="24"/>
          <w:lang w:val="es-ES" w:eastAsia="en-US"/>
        </w:rPr>
      </w:pPr>
    </w:p>
    <w:p w14:paraId="2B1ECD58" w14:textId="77777777" w:rsidR="00E23CCA" w:rsidRPr="00C476C5" w:rsidRDefault="00E23CCA" w:rsidP="00E23CCA">
      <w:pPr>
        <w:spacing w:before="0" w:after="120" w:line="240" w:lineRule="auto"/>
        <w:jc w:val="center"/>
        <w:rPr>
          <w:rFonts w:ascii="Verdana" w:eastAsia="Times New Roman" w:hAnsi="Verdana" w:cs="Tahoma"/>
          <w:b/>
          <w:bCs/>
          <w:sz w:val="22"/>
          <w:szCs w:val="24"/>
          <w:lang w:val="es-MX" w:eastAsia="en-US"/>
        </w:rPr>
      </w:pPr>
      <w:r w:rsidRPr="00C476C5">
        <w:rPr>
          <w:rFonts w:ascii="Verdana" w:eastAsia="Times New Roman" w:hAnsi="Verdana" w:cs="Tahoma"/>
          <w:b/>
          <w:sz w:val="22"/>
          <w:szCs w:val="22"/>
          <w:lang w:val="es-MX" w:eastAsia="en-US"/>
        </w:rPr>
        <w:t>C.P. LIZBETH GUADALUPE GÓMEZ SÁNCHEZ</w:t>
      </w:r>
      <w:r w:rsidRPr="00C476C5">
        <w:rPr>
          <w:rFonts w:ascii="Verdana" w:eastAsia="Times New Roman" w:hAnsi="Verdana" w:cs="Tahoma"/>
          <w:b/>
          <w:bCs/>
          <w:sz w:val="22"/>
          <w:szCs w:val="24"/>
          <w:lang w:val="es-MX" w:eastAsia="en-US"/>
        </w:rPr>
        <w:t>.</w:t>
      </w:r>
    </w:p>
    <w:p w14:paraId="5A7C8805" w14:textId="71726B32" w:rsidR="00E23CCA" w:rsidRDefault="00E23CCA" w:rsidP="00E23CCA">
      <w:pPr>
        <w:spacing w:before="0" w:after="120" w:line="240" w:lineRule="auto"/>
        <w:jc w:val="center"/>
      </w:pPr>
      <w:r w:rsidRPr="00C476C5">
        <w:rPr>
          <w:rFonts w:ascii="Verdana" w:eastAsia="Times New Roman" w:hAnsi="Verdana" w:cs="Tahoma"/>
          <w:b/>
          <w:bCs/>
          <w:sz w:val="22"/>
          <w:szCs w:val="24"/>
          <w:lang w:val="es-MX" w:eastAsia="en-US"/>
        </w:rPr>
        <w:t>Regidora presidente de la Comisión Edilicia de Transito y Protección Civil.</w:t>
      </w:r>
    </w:p>
    <w:p w14:paraId="0911F7FD" w14:textId="77777777" w:rsidR="00E23CCA" w:rsidRDefault="00E23CCA" w:rsidP="009E4FE0">
      <w:pPr>
        <w:spacing w:line="360" w:lineRule="auto"/>
      </w:pPr>
    </w:p>
    <w:sectPr w:rsidR="00E23CCA" w:rsidSect="0039674B">
      <w:headerReference w:type="even" r:id="rId75"/>
      <w:headerReference w:type="default" r:id="rId76"/>
      <w:footerReference w:type="even" r:id="rId77"/>
      <w:footerReference w:type="default" r:id="rId78"/>
      <w:headerReference w:type="first" r:id="rId79"/>
      <w:footerReference w:type="first" r:id="rId80"/>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9824D" w14:textId="77777777" w:rsidR="00B84846" w:rsidRDefault="00B84846" w:rsidP="007C73C4">
      <w:r>
        <w:separator/>
      </w:r>
    </w:p>
  </w:endnote>
  <w:endnote w:type="continuationSeparator" w:id="0">
    <w:p w14:paraId="57E82269" w14:textId="77777777" w:rsidR="00B84846" w:rsidRDefault="00B84846"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1" w14:textId="77777777" w:rsidR="006674DB" w:rsidRDefault="006674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2" w14:textId="77777777" w:rsidR="006674DB" w:rsidRDefault="006674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4" w14:textId="77777777" w:rsidR="006674DB" w:rsidRDefault="006674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C8C92" w14:textId="77777777" w:rsidR="00B84846" w:rsidRDefault="00B84846" w:rsidP="007C73C4">
      <w:r>
        <w:separator/>
      </w:r>
    </w:p>
  </w:footnote>
  <w:footnote w:type="continuationSeparator" w:id="0">
    <w:p w14:paraId="174308A3" w14:textId="77777777" w:rsidR="00B84846" w:rsidRDefault="00B84846"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4F" w14:textId="77777777" w:rsidR="006674DB" w:rsidRDefault="00B84846">
    <w:pPr>
      <w:pStyle w:val="Encabezado"/>
    </w:pPr>
    <w:r>
      <w:rPr>
        <w:lang w:val="es-ES"/>
      </w:rPr>
      <w:pict w14:anchorId="3599F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0" w14:textId="77777777" w:rsidR="006674DB" w:rsidRDefault="00B84846">
    <w:pPr>
      <w:pStyle w:val="Encabezado"/>
    </w:pPr>
    <w:r>
      <w:rPr>
        <w:lang w:val="es-ES"/>
      </w:rPr>
      <w:pict w14:anchorId="3599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F753" w14:textId="77777777" w:rsidR="006674DB" w:rsidRDefault="00B84846">
    <w:pPr>
      <w:pStyle w:val="Encabezado"/>
    </w:pPr>
    <w:r>
      <w:rPr>
        <w:lang w:val="es-ES"/>
      </w:rPr>
      <w:pict w14:anchorId="3599F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E1D4E"/>
    <w:multiLevelType w:val="hybridMultilevel"/>
    <w:tmpl w:val="E7E86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244E9"/>
    <w:multiLevelType w:val="hybridMultilevel"/>
    <w:tmpl w:val="FBF45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C73B7"/>
    <w:multiLevelType w:val="hybridMultilevel"/>
    <w:tmpl w:val="0C9AC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7F76D3"/>
    <w:multiLevelType w:val="hybridMultilevel"/>
    <w:tmpl w:val="BB80B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0D2650"/>
    <w:multiLevelType w:val="hybridMultilevel"/>
    <w:tmpl w:val="00983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AA07D0"/>
    <w:multiLevelType w:val="hybridMultilevel"/>
    <w:tmpl w:val="096C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C0BC6"/>
    <w:multiLevelType w:val="hybridMultilevel"/>
    <w:tmpl w:val="DF9889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0517F"/>
    <w:rsid w:val="00034569"/>
    <w:rsid w:val="0007248D"/>
    <w:rsid w:val="00122505"/>
    <w:rsid w:val="00124CCA"/>
    <w:rsid w:val="00154873"/>
    <w:rsid w:val="00190157"/>
    <w:rsid w:val="001B4BB8"/>
    <w:rsid w:val="001D4FFF"/>
    <w:rsid w:val="00202237"/>
    <w:rsid w:val="002137DB"/>
    <w:rsid w:val="002871CF"/>
    <w:rsid w:val="002C7829"/>
    <w:rsid w:val="002D72CD"/>
    <w:rsid w:val="003011AF"/>
    <w:rsid w:val="00303405"/>
    <w:rsid w:val="00387817"/>
    <w:rsid w:val="0039674B"/>
    <w:rsid w:val="003E24E4"/>
    <w:rsid w:val="004011FF"/>
    <w:rsid w:val="0040175D"/>
    <w:rsid w:val="004068B1"/>
    <w:rsid w:val="004071AC"/>
    <w:rsid w:val="00427144"/>
    <w:rsid w:val="00462EFB"/>
    <w:rsid w:val="00474511"/>
    <w:rsid w:val="004C2D4D"/>
    <w:rsid w:val="004C4AAF"/>
    <w:rsid w:val="00570A4D"/>
    <w:rsid w:val="0059422C"/>
    <w:rsid w:val="005A1757"/>
    <w:rsid w:val="005D6382"/>
    <w:rsid w:val="005D689C"/>
    <w:rsid w:val="005E68A0"/>
    <w:rsid w:val="006150A5"/>
    <w:rsid w:val="00634D50"/>
    <w:rsid w:val="006674DB"/>
    <w:rsid w:val="006C2B74"/>
    <w:rsid w:val="00714AF2"/>
    <w:rsid w:val="007A5969"/>
    <w:rsid w:val="007C73C4"/>
    <w:rsid w:val="007D0C6B"/>
    <w:rsid w:val="007E461C"/>
    <w:rsid w:val="00815205"/>
    <w:rsid w:val="008751B4"/>
    <w:rsid w:val="00880451"/>
    <w:rsid w:val="008965AD"/>
    <w:rsid w:val="00907725"/>
    <w:rsid w:val="009A165A"/>
    <w:rsid w:val="009E4FE0"/>
    <w:rsid w:val="009F0A21"/>
    <w:rsid w:val="00A10496"/>
    <w:rsid w:val="00A43371"/>
    <w:rsid w:val="00A5095B"/>
    <w:rsid w:val="00A732D8"/>
    <w:rsid w:val="00A74EE5"/>
    <w:rsid w:val="00A94A16"/>
    <w:rsid w:val="00AA6AA4"/>
    <w:rsid w:val="00AB6B20"/>
    <w:rsid w:val="00AC640D"/>
    <w:rsid w:val="00B00A35"/>
    <w:rsid w:val="00B35D06"/>
    <w:rsid w:val="00B56832"/>
    <w:rsid w:val="00B701B1"/>
    <w:rsid w:val="00B84846"/>
    <w:rsid w:val="00BA6E00"/>
    <w:rsid w:val="00C06347"/>
    <w:rsid w:val="00C476C5"/>
    <w:rsid w:val="00C541CF"/>
    <w:rsid w:val="00C541F6"/>
    <w:rsid w:val="00CE1EE5"/>
    <w:rsid w:val="00D146ED"/>
    <w:rsid w:val="00D55C4A"/>
    <w:rsid w:val="00D56CC1"/>
    <w:rsid w:val="00DE5F01"/>
    <w:rsid w:val="00DF07F2"/>
    <w:rsid w:val="00E23CCA"/>
    <w:rsid w:val="00E26023"/>
    <w:rsid w:val="00E75ED3"/>
    <w:rsid w:val="00EB0F06"/>
    <w:rsid w:val="00EC34D0"/>
    <w:rsid w:val="00ED2452"/>
    <w:rsid w:val="00F06E75"/>
    <w:rsid w:val="00F35181"/>
    <w:rsid w:val="00F81444"/>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599F74A"/>
  <w15:docId w15:val="{234F7332-4BBF-412A-B4FE-B0A9A92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829"/>
  </w:style>
  <w:style w:type="paragraph" w:styleId="Ttulo1">
    <w:name w:val="heading 1"/>
    <w:basedOn w:val="Normal"/>
    <w:next w:val="Normal"/>
    <w:link w:val="Ttulo1Car"/>
    <w:uiPriority w:val="9"/>
    <w:qFormat/>
    <w:rsid w:val="002C7829"/>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2C7829"/>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2C7829"/>
    <w:pPr>
      <w:pBdr>
        <w:top w:val="single" w:sz="6" w:space="2" w:color="FFCA08" w:themeColor="accent1"/>
      </w:pBdr>
      <w:spacing w:before="300" w:after="0"/>
      <w:outlineLvl w:val="2"/>
    </w:pPr>
    <w:rPr>
      <w:caps/>
      <w:color w:val="826600" w:themeColor="accent1" w:themeShade="7F"/>
      <w:spacing w:val="15"/>
    </w:rPr>
  </w:style>
  <w:style w:type="paragraph" w:styleId="Ttulo4">
    <w:name w:val="heading 4"/>
    <w:basedOn w:val="Normal"/>
    <w:next w:val="Normal"/>
    <w:link w:val="Ttulo4Car"/>
    <w:uiPriority w:val="9"/>
    <w:semiHidden/>
    <w:unhideWhenUsed/>
    <w:qFormat/>
    <w:rsid w:val="002C7829"/>
    <w:pPr>
      <w:pBdr>
        <w:top w:val="dotted" w:sz="6" w:space="2" w:color="FFCA08" w:themeColor="accent1"/>
      </w:pBdr>
      <w:spacing w:before="200" w:after="0"/>
      <w:outlineLvl w:val="3"/>
    </w:pPr>
    <w:rPr>
      <w:caps/>
      <w:color w:val="C49A00" w:themeColor="accent1" w:themeShade="BF"/>
      <w:spacing w:val="10"/>
    </w:rPr>
  </w:style>
  <w:style w:type="paragraph" w:styleId="Ttulo5">
    <w:name w:val="heading 5"/>
    <w:basedOn w:val="Normal"/>
    <w:next w:val="Normal"/>
    <w:link w:val="Ttulo5Car"/>
    <w:uiPriority w:val="9"/>
    <w:semiHidden/>
    <w:unhideWhenUsed/>
    <w:qFormat/>
    <w:rsid w:val="002C7829"/>
    <w:pPr>
      <w:pBdr>
        <w:bottom w:val="single" w:sz="6" w:space="1" w:color="FFCA08" w:themeColor="accent1"/>
      </w:pBdr>
      <w:spacing w:before="200" w:after="0"/>
      <w:outlineLvl w:val="4"/>
    </w:pPr>
    <w:rPr>
      <w:caps/>
      <w:color w:val="C49A00" w:themeColor="accent1" w:themeShade="BF"/>
      <w:spacing w:val="10"/>
    </w:rPr>
  </w:style>
  <w:style w:type="paragraph" w:styleId="Ttulo6">
    <w:name w:val="heading 6"/>
    <w:basedOn w:val="Normal"/>
    <w:next w:val="Normal"/>
    <w:link w:val="Ttulo6Car"/>
    <w:uiPriority w:val="9"/>
    <w:semiHidden/>
    <w:unhideWhenUsed/>
    <w:qFormat/>
    <w:rsid w:val="002C7829"/>
    <w:pPr>
      <w:pBdr>
        <w:bottom w:val="dotted" w:sz="6" w:space="1" w:color="FFCA08" w:themeColor="accent1"/>
      </w:pBdr>
      <w:spacing w:before="200" w:after="0"/>
      <w:outlineLvl w:val="5"/>
    </w:pPr>
    <w:rPr>
      <w:caps/>
      <w:color w:val="C49A00" w:themeColor="accent1" w:themeShade="BF"/>
      <w:spacing w:val="10"/>
    </w:rPr>
  </w:style>
  <w:style w:type="paragraph" w:styleId="Ttulo7">
    <w:name w:val="heading 7"/>
    <w:basedOn w:val="Normal"/>
    <w:next w:val="Normal"/>
    <w:link w:val="Ttulo7Car"/>
    <w:uiPriority w:val="9"/>
    <w:semiHidden/>
    <w:unhideWhenUsed/>
    <w:qFormat/>
    <w:rsid w:val="002C7829"/>
    <w:pPr>
      <w:spacing w:before="200" w:after="0"/>
      <w:outlineLvl w:val="6"/>
    </w:pPr>
    <w:rPr>
      <w:caps/>
      <w:color w:val="C49A00" w:themeColor="accent1" w:themeShade="BF"/>
      <w:spacing w:val="10"/>
    </w:rPr>
  </w:style>
  <w:style w:type="paragraph" w:styleId="Ttulo8">
    <w:name w:val="heading 8"/>
    <w:basedOn w:val="Normal"/>
    <w:next w:val="Normal"/>
    <w:link w:val="Ttulo8Car"/>
    <w:uiPriority w:val="9"/>
    <w:semiHidden/>
    <w:unhideWhenUsed/>
    <w:qFormat/>
    <w:rsid w:val="002C7829"/>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2C782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Ttulo">
    <w:name w:val="Title"/>
    <w:basedOn w:val="Normal"/>
    <w:next w:val="Normal"/>
    <w:link w:val="TtuloCar"/>
    <w:uiPriority w:val="10"/>
    <w:qFormat/>
    <w:rsid w:val="002C7829"/>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tuloCar">
    <w:name w:val="Título Car"/>
    <w:basedOn w:val="Fuentedeprrafopredeter"/>
    <w:link w:val="Ttulo"/>
    <w:uiPriority w:val="10"/>
    <w:rsid w:val="002C7829"/>
    <w:rPr>
      <w:rFonts w:asciiTheme="majorHAnsi" w:eastAsiaTheme="majorEastAsia" w:hAnsiTheme="majorHAnsi" w:cstheme="majorBidi"/>
      <w:caps/>
      <w:color w:val="FFCA08" w:themeColor="accent1"/>
      <w:spacing w:val="10"/>
      <w:sz w:val="52"/>
      <w:szCs w:val="52"/>
    </w:rPr>
  </w:style>
  <w:style w:type="character" w:customStyle="1" w:styleId="Ttulo1Car">
    <w:name w:val="Título 1 Car"/>
    <w:basedOn w:val="Fuentedeprrafopredeter"/>
    <w:link w:val="Ttulo1"/>
    <w:uiPriority w:val="9"/>
    <w:rsid w:val="002C7829"/>
    <w:rPr>
      <w:caps/>
      <w:color w:val="FFFFFF" w:themeColor="background1"/>
      <w:spacing w:val="15"/>
      <w:sz w:val="22"/>
      <w:szCs w:val="22"/>
      <w:shd w:val="clear" w:color="auto" w:fill="FFCA08" w:themeFill="accent1"/>
    </w:rPr>
  </w:style>
  <w:style w:type="character" w:customStyle="1" w:styleId="Ttulo2Car">
    <w:name w:val="Título 2 Car"/>
    <w:basedOn w:val="Fuentedeprrafopredeter"/>
    <w:link w:val="Ttulo2"/>
    <w:uiPriority w:val="9"/>
    <w:rsid w:val="002C7829"/>
    <w:rPr>
      <w:caps/>
      <w:spacing w:val="15"/>
      <w:shd w:val="clear" w:color="auto" w:fill="FFF4CD" w:themeFill="accent1" w:themeFillTint="33"/>
    </w:rPr>
  </w:style>
  <w:style w:type="character" w:customStyle="1" w:styleId="Ttulo3Car">
    <w:name w:val="Título 3 Car"/>
    <w:basedOn w:val="Fuentedeprrafopredeter"/>
    <w:link w:val="Ttulo3"/>
    <w:uiPriority w:val="9"/>
    <w:semiHidden/>
    <w:rsid w:val="002C7829"/>
    <w:rPr>
      <w:caps/>
      <w:color w:val="826600" w:themeColor="accent1" w:themeShade="7F"/>
      <w:spacing w:val="15"/>
    </w:rPr>
  </w:style>
  <w:style w:type="character" w:customStyle="1" w:styleId="Ttulo4Car">
    <w:name w:val="Título 4 Car"/>
    <w:basedOn w:val="Fuentedeprrafopredeter"/>
    <w:link w:val="Ttulo4"/>
    <w:uiPriority w:val="9"/>
    <w:semiHidden/>
    <w:rsid w:val="002C7829"/>
    <w:rPr>
      <w:caps/>
      <w:color w:val="C49A00" w:themeColor="accent1" w:themeShade="BF"/>
      <w:spacing w:val="10"/>
    </w:rPr>
  </w:style>
  <w:style w:type="character" w:customStyle="1" w:styleId="Ttulo5Car">
    <w:name w:val="Título 5 Car"/>
    <w:basedOn w:val="Fuentedeprrafopredeter"/>
    <w:link w:val="Ttulo5"/>
    <w:uiPriority w:val="9"/>
    <w:semiHidden/>
    <w:rsid w:val="002C7829"/>
    <w:rPr>
      <w:caps/>
      <w:color w:val="C49A00" w:themeColor="accent1" w:themeShade="BF"/>
      <w:spacing w:val="10"/>
    </w:rPr>
  </w:style>
  <w:style w:type="character" w:customStyle="1" w:styleId="Ttulo6Car">
    <w:name w:val="Título 6 Car"/>
    <w:basedOn w:val="Fuentedeprrafopredeter"/>
    <w:link w:val="Ttulo6"/>
    <w:uiPriority w:val="9"/>
    <w:semiHidden/>
    <w:rsid w:val="002C7829"/>
    <w:rPr>
      <w:caps/>
      <w:color w:val="C49A00" w:themeColor="accent1" w:themeShade="BF"/>
      <w:spacing w:val="10"/>
    </w:rPr>
  </w:style>
  <w:style w:type="character" w:customStyle="1" w:styleId="Ttulo7Car">
    <w:name w:val="Título 7 Car"/>
    <w:basedOn w:val="Fuentedeprrafopredeter"/>
    <w:link w:val="Ttulo7"/>
    <w:uiPriority w:val="9"/>
    <w:semiHidden/>
    <w:rsid w:val="002C7829"/>
    <w:rPr>
      <w:caps/>
      <w:color w:val="C49A00" w:themeColor="accent1" w:themeShade="BF"/>
      <w:spacing w:val="10"/>
    </w:rPr>
  </w:style>
  <w:style w:type="character" w:customStyle="1" w:styleId="Ttulo8Car">
    <w:name w:val="Título 8 Car"/>
    <w:basedOn w:val="Fuentedeprrafopredeter"/>
    <w:link w:val="Ttulo8"/>
    <w:uiPriority w:val="9"/>
    <w:semiHidden/>
    <w:rsid w:val="002C7829"/>
    <w:rPr>
      <w:caps/>
      <w:spacing w:val="10"/>
      <w:sz w:val="18"/>
      <w:szCs w:val="18"/>
    </w:rPr>
  </w:style>
  <w:style w:type="character" w:customStyle="1" w:styleId="Ttulo9Car">
    <w:name w:val="Título 9 Car"/>
    <w:basedOn w:val="Fuentedeprrafopredeter"/>
    <w:link w:val="Ttulo9"/>
    <w:uiPriority w:val="9"/>
    <w:semiHidden/>
    <w:rsid w:val="002C7829"/>
    <w:rPr>
      <w:i/>
      <w:iCs/>
      <w:caps/>
      <w:spacing w:val="10"/>
      <w:sz w:val="18"/>
      <w:szCs w:val="18"/>
    </w:rPr>
  </w:style>
  <w:style w:type="paragraph" w:styleId="Descripcin">
    <w:name w:val="caption"/>
    <w:basedOn w:val="Normal"/>
    <w:next w:val="Normal"/>
    <w:uiPriority w:val="35"/>
    <w:semiHidden/>
    <w:unhideWhenUsed/>
    <w:qFormat/>
    <w:rsid w:val="002C7829"/>
    <w:rPr>
      <w:b/>
      <w:bCs/>
      <w:color w:val="C49A00" w:themeColor="accent1" w:themeShade="BF"/>
      <w:sz w:val="16"/>
      <w:szCs w:val="16"/>
    </w:rPr>
  </w:style>
  <w:style w:type="paragraph" w:styleId="Subttulo">
    <w:name w:val="Subtitle"/>
    <w:basedOn w:val="Normal"/>
    <w:next w:val="Normal"/>
    <w:link w:val="SubttuloCar"/>
    <w:uiPriority w:val="11"/>
    <w:qFormat/>
    <w:rsid w:val="002C782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2C7829"/>
    <w:rPr>
      <w:caps/>
      <w:color w:val="595959" w:themeColor="text1" w:themeTint="A6"/>
      <w:spacing w:val="10"/>
      <w:sz w:val="21"/>
      <w:szCs w:val="21"/>
    </w:rPr>
  </w:style>
  <w:style w:type="character" w:styleId="Textoennegrita">
    <w:name w:val="Strong"/>
    <w:uiPriority w:val="22"/>
    <w:qFormat/>
    <w:rsid w:val="002C7829"/>
    <w:rPr>
      <w:b/>
      <w:bCs/>
    </w:rPr>
  </w:style>
  <w:style w:type="character" w:styleId="nfasis">
    <w:name w:val="Emphasis"/>
    <w:uiPriority w:val="20"/>
    <w:qFormat/>
    <w:rsid w:val="002C7829"/>
    <w:rPr>
      <w:caps/>
      <w:color w:val="826600" w:themeColor="accent1" w:themeShade="7F"/>
      <w:spacing w:val="5"/>
    </w:rPr>
  </w:style>
  <w:style w:type="paragraph" w:styleId="Sinespaciado">
    <w:name w:val="No Spacing"/>
    <w:uiPriority w:val="1"/>
    <w:qFormat/>
    <w:rsid w:val="002C7829"/>
    <w:pPr>
      <w:spacing w:after="0" w:line="240" w:lineRule="auto"/>
    </w:pPr>
  </w:style>
  <w:style w:type="paragraph" w:styleId="Cita">
    <w:name w:val="Quote"/>
    <w:basedOn w:val="Normal"/>
    <w:next w:val="Normal"/>
    <w:link w:val="CitaCar"/>
    <w:uiPriority w:val="29"/>
    <w:qFormat/>
    <w:rsid w:val="002C7829"/>
    <w:rPr>
      <w:i/>
      <w:iCs/>
      <w:sz w:val="24"/>
      <w:szCs w:val="24"/>
    </w:rPr>
  </w:style>
  <w:style w:type="character" w:customStyle="1" w:styleId="CitaCar">
    <w:name w:val="Cita Car"/>
    <w:basedOn w:val="Fuentedeprrafopredeter"/>
    <w:link w:val="Cita"/>
    <w:uiPriority w:val="29"/>
    <w:rsid w:val="002C7829"/>
    <w:rPr>
      <w:i/>
      <w:iCs/>
      <w:sz w:val="24"/>
      <w:szCs w:val="24"/>
    </w:rPr>
  </w:style>
  <w:style w:type="paragraph" w:styleId="Citadestacada">
    <w:name w:val="Intense Quote"/>
    <w:basedOn w:val="Normal"/>
    <w:next w:val="Normal"/>
    <w:link w:val="CitadestacadaCar"/>
    <w:uiPriority w:val="30"/>
    <w:qFormat/>
    <w:rsid w:val="002C7829"/>
    <w:pPr>
      <w:spacing w:before="240" w:after="240" w:line="240" w:lineRule="auto"/>
      <w:ind w:left="1080" w:right="1080"/>
      <w:jc w:val="center"/>
    </w:pPr>
    <w:rPr>
      <w:color w:val="FFCA08" w:themeColor="accent1"/>
      <w:sz w:val="24"/>
      <w:szCs w:val="24"/>
    </w:rPr>
  </w:style>
  <w:style w:type="character" w:customStyle="1" w:styleId="CitadestacadaCar">
    <w:name w:val="Cita destacada Car"/>
    <w:basedOn w:val="Fuentedeprrafopredeter"/>
    <w:link w:val="Citadestacada"/>
    <w:uiPriority w:val="30"/>
    <w:rsid w:val="002C7829"/>
    <w:rPr>
      <w:color w:val="FFCA08" w:themeColor="accent1"/>
      <w:sz w:val="24"/>
      <w:szCs w:val="24"/>
    </w:rPr>
  </w:style>
  <w:style w:type="character" w:styleId="nfasissutil">
    <w:name w:val="Subtle Emphasis"/>
    <w:uiPriority w:val="19"/>
    <w:qFormat/>
    <w:rsid w:val="002C7829"/>
    <w:rPr>
      <w:i/>
      <w:iCs/>
      <w:color w:val="826600" w:themeColor="accent1" w:themeShade="7F"/>
    </w:rPr>
  </w:style>
  <w:style w:type="character" w:styleId="nfasisintenso">
    <w:name w:val="Intense Emphasis"/>
    <w:uiPriority w:val="21"/>
    <w:qFormat/>
    <w:rsid w:val="002C7829"/>
    <w:rPr>
      <w:b/>
      <w:bCs/>
      <w:caps/>
      <w:color w:val="826600" w:themeColor="accent1" w:themeShade="7F"/>
      <w:spacing w:val="10"/>
    </w:rPr>
  </w:style>
  <w:style w:type="character" w:styleId="Referenciasutil">
    <w:name w:val="Subtle Reference"/>
    <w:uiPriority w:val="31"/>
    <w:qFormat/>
    <w:rsid w:val="002C7829"/>
    <w:rPr>
      <w:b/>
      <w:bCs/>
      <w:color w:val="FFCA08" w:themeColor="accent1"/>
    </w:rPr>
  </w:style>
  <w:style w:type="character" w:styleId="Referenciaintensa">
    <w:name w:val="Intense Reference"/>
    <w:uiPriority w:val="32"/>
    <w:qFormat/>
    <w:rsid w:val="002C7829"/>
    <w:rPr>
      <w:b/>
      <w:bCs/>
      <w:i/>
      <w:iCs/>
      <w:caps/>
      <w:color w:val="FFCA08" w:themeColor="accent1"/>
    </w:rPr>
  </w:style>
  <w:style w:type="character" w:styleId="Ttulodellibro">
    <w:name w:val="Book Title"/>
    <w:uiPriority w:val="33"/>
    <w:qFormat/>
    <w:rsid w:val="002C7829"/>
    <w:rPr>
      <w:b/>
      <w:bCs/>
      <w:i/>
      <w:iCs/>
      <w:spacing w:val="0"/>
    </w:rPr>
  </w:style>
  <w:style w:type="paragraph" w:styleId="TtuloTDC">
    <w:name w:val="TOC Heading"/>
    <w:basedOn w:val="Ttulo1"/>
    <w:next w:val="Normal"/>
    <w:uiPriority w:val="39"/>
    <w:semiHidden/>
    <w:unhideWhenUsed/>
    <w:qFormat/>
    <w:rsid w:val="002C7829"/>
    <w:pPr>
      <w:outlineLvl w:val="9"/>
    </w:pPr>
  </w:style>
  <w:style w:type="paragraph" w:styleId="Prrafodelista">
    <w:name w:val="List Paragraph"/>
    <w:basedOn w:val="Normal"/>
    <w:uiPriority w:val="34"/>
    <w:qFormat/>
    <w:rsid w:val="00303405"/>
    <w:pPr>
      <w:ind w:left="720"/>
      <w:contextualSpacing/>
    </w:pPr>
  </w:style>
  <w:style w:type="table" w:styleId="Tablaconcuadrcula">
    <w:name w:val="Table Grid"/>
    <w:basedOn w:val="Tablanormal"/>
    <w:uiPriority w:val="59"/>
    <w:rsid w:val="00B701B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F351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01930">
      <w:bodyDiv w:val="1"/>
      <w:marLeft w:val="0"/>
      <w:marRight w:val="0"/>
      <w:marTop w:val="0"/>
      <w:marBottom w:val="0"/>
      <w:divBdr>
        <w:top w:val="none" w:sz="0" w:space="0" w:color="auto"/>
        <w:left w:val="none" w:sz="0" w:space="0" w:color="auto"/>
        <w:bottom w:val="none" w:sz="0" w:space="0" w:color="auto"/>
        <w:right w:val="none" w:sz="0" w:space="0" w:color="auto"/>
      </w:divBdr>
    </w:div>
    <w:div w:id="263608749">
      <w:bodyDiv w:val="1"/>
      <w:marLeft w:val="0"/>
      <w:marRight w:val="0"/>
      <w:marTop w:val="0"/>
      <w:marBottom w:val="0"/>
      <w:divBdr>
        <w:top w:val="none" w:sz="0" w:space="0" w:color="auto"/>
        <w:left w:val="none" w:sz="0" w:space="0" w:color="auto"/>
        <w:bottom w:val="none" w:sz="0" w:space="0" w:color="auto"/>
        <w:right w:val="none" w:sz="0" w:space="0" w:color="auto"/>
      </w:divBdr>
    </w:div>
    <w:div w:id="747339609">
      <w:bodyDiv w:val="1"/>
      <w:marLeft w:val="0"/>
      <w:marRight w:val="0"/>
      <w:marTop w:val="0"/>
      <w:marBottom w:val="0"/>
      <w:divBdr>
        <w:top w:val="none" w:sz="0" w:space="0" w:color="auto"/>
        <w:left w:val="none" w:sz="0" w:space="0" w:color="auto"/>
        <w:bottom w:val="none" w:sz="0" w:space="0" w:color="auto"/>
        <w:right w:val="none" w:sz="0" w:space="0" w:color="auto"/>
      </w:divBdr>
    </w:div>
    <w:div w:id="1185559384">
      <w:bodyDiv w:val="1"/>
      <w:marLeft w:val="0"/>
      <w:marRight w:val="0"/>
      <w:marTop w:val="0"/>
      <w:marBottom w:val="0"/>
      <w:divBdr>
        <w:top w:val="none" w:sz="0" w:space="0" w:color="auto"/>
        <w:left w:val="none" w:sz="0" w:space="0" w:color="auto"/>
        <w:bottom w:val="none" w:sz="0" w:space="0" w:color="auto"/>
        <w:right w:val="none" w:sz="0" w:space="0" w:color="auto"/>
      </w:divBdr>
    </w:div>
    <w:div w:id="2084645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microsoft.com/office/2007/relationships/hdphoto" Target="media/hdphoto2.wdp"/><Relationship Id="rId47" Type="http://schemas.microsoft.com/office/2007/relationships/hdphoto" Target="media/hdphoto4.wdp"/><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microsoft.com/office/2007/relationships/hdphoto" Target="media/hdphoto1.wdp"/><Relationship Id="rId45" Type="http://schemas.openxmlformats.org/officeDocument/2006/relationships/image" Target="media/image36.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microsoft.com/office/2007/relationships/hdphoto" Target="media/hdphoto3.wdp"/><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microsoft.com/office/2007/relationships/hdphoto" Target="media/hdphoto5.wdp"/><Relationship Id="rId57"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3619</Words>
  <Characters>19905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3</cp:revision>
  <cp:lastPrinted>2018-10-01T19:42:00Z</cp:lastPrinted>
  <dcterms:created xsi:type="dcterms:W3CDTF">2020-11-13T15:34:00Z</dcterms:created>
  <dcterms:modified xsi:type="dcterms:W3CDTF">2020-11-13T15:34:00Z</dcterms:modified>
</cp:coreProperties>
</file>