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1EC6A" w14:textId="77777777" w:rsidR="0029690D" w:rsidRPr="00617E76" w:rsidRDefault="00ED2FFA" w:rsidP="000A4B69">
      <w:pPr>
        <w:rPr>
          <w:lang w:val="es-ES_tradnl"/>
        </w:rPr>
      </w:pPr>
      <w:r w:rsidRPr="00617E76">
        <w:rPr>
          <w:noProof/>
          <w:lang w:eastAsia="es-MX"/>
        </w:rPr>
        <mc:AlternateContent>
          <mc:Choice Requires="wps">
            <w:drawing>
              <wp:anchor distT="0" distB="0" distL="114300" distR="114300" simplePos="0" relativeHeight="251659264" behindDoc="0" locked="0" layoutInCell="1" allowOverlap="1" wp14:anchorId="3D33D190" wp14:editId="07FB5C94">
                <wp:simplePos x="0" y="0"/>
                <wp:positionH relativeFrom="column">
                  <wp:posOffset>2748915</wp:posOffset>
                </wp:positionH>
                <wp:positionV relativeFrom="paragraph">
                  <wp:posOffset>-109220</wp:posOffset>
                </wp:positionV>
                <wp:extent cx="330517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33051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9358D" w14:textId="30478A24" w:rsidR="00ED2FFA" w:rsidRPr="00EA5690" w:rsidRDefault="00ED2FFA" w:rsidP="00ED2FFA">
                            <w:pPr>
                              <w:jc w:val="both"/>
                              <w:rPr>
                                <w:rFonts w:ascii="Arial" w:hAnsi="Arial" w:cs="Arial"/>
                                <w:sz w:val="16"/>
                                <w:szCs w:val="16"/>
                                <w:lang w:val="es-ES"/>
                              </w:rPr>
                            </w:pPr>
                            <w:r w:rsidRPr="00EA5690">
                              <w:rPr>
                                <w:rFonts w:ascii="Arial" w:hAnsi="Arial" w:cs="Arial"/>
                                <w:b/>
                                <w:sz w:val="16"/>
                                <w:szCs w:val="16"/>
                                <w:lang w:val="es-ES"/>
                              </w:rPr>
                              <w:t>ASUNTO</w:t>
                            </w:r>
                            <w:r w:rsidRPr="00EA5690">
                              <w:rPr>
                                <w:rFonts w:ascii="Arial" w:hAnsi="Arial" w:cs="Arial"/>
                                <w:sz w:val="16"/>
                                <w:szCs w:val="16"/>
                                <w:lang w:val="es-ES"/>
                              </w:rPr>
                              <w:t xml:space="preserve">: </w:t>
                            </w:r>
                            <w:r w:rsidR="006249FB" w:rsidRPr="00EA5690">
                              <w:rPr>
                                <w:rFonts w:ascii="Arial" w:hAnsi="Arial" w:cs="Arial"/>
                                <w:b/>
                                <w:sz w:val="16"/>
                                <w:szCs w:val="16"/>
                              </w:rPr>
                              <w:t>“</w:t>
                            </w:r>
                            <w:r w:rsidR="006249FB" w:rsidRPr="00EA5690">
                              <w:rPr>
                                <w:rFonts w:ascii="Arial" w:hAnsi="Arial" w:cs="Arial"/>
                                <w:b/>
                                <w:sz w:val="16"/>
                                <w:szCs w:val="16"/>
                                <w:lang w:val="es-ES"/>
                              </w:rPr>
                              <w:t>IN</w:t>
                            </w:r>
                            <w:r w:rsidR="0092154D" w:rsidRPr="00EA5690">
                              <w:rPr>
                                <w:rFonts w:ascii="Arial" w:hAnsi="Arial" w:cs="Arial"/>
                                <w:b/>
                                <w:sz w:val="16"/>
                                <w:szCs w:val="16"/>
                                <w:lang w:val="es-ES"/>
                              </w:rPr>
                              <w:t>I</w:t>
                            </w:r>
                            <w:r w:rsidR="006249FB" w:rsidRPr="00EA5690">
                              <w:rPr>
                                <w:rFonts w:ascii="Arial" w:hAnsi="Arial" w:cs="Arial"/>
                                <w:b/>
                                <w:sz w:val="16"/>
                                <w:szCs w:val="16"/>
                                <w:lang w:val="es-ES"/>
                              </w:rPr>
                              <w:t xml:space="preserve">CIATIVA DE ACUERDO ECONOMICO QUE </w:t>
                            </w:r>
                            <w:r w:rsidR="00210004" w:rsidRPr="00EA5690">
                              <w:rPr>
                                <w:rFonts w:ascii="Arial" w:hAnsi="Arial" w:cs="Arial"/>
                                <w:b/>
                                <w:sz w:val="16"/>
                                <w:szCs w:val="16"/>
                                <w:lang w:val="es-ES"/>
                              </w:rPr>
                              <w:t>PROPONE</w:t>
                            </w:r>
                            <w:r w:rsidR="006249FB" w:rsidRPr="00EA5690">
                              <w:rPr>
                                <w:rFonts w:ascii="Arial" w:hAnsi="Arial" w:cs="Arial"/>
                                <w:b/>
                                <w:sz w:val="16"/>
                                <w:szCs w:val="16"/>
                                <w:lang w:val="es-ES"/>
                              </w:rPr>
                              <w:t xml:space="preserve">  </w:t>
                            </w:r>
                            <w:r w:rsidR="001113DB" w:rsidRPr="00EA5690">
                              <w:rPr>
                                <w:rFonts w:ascii="Arial" w:hAnsi="Arial" w:cs="Arial"/>
                                <w:b/>
                                <w:sz w:val="16"/>
                                <w:szCs w:val="16"/>
                                <w:lang w:val="es-ES"/>
                              </w:rPr>
                              <w:t>LA</w:t>
                            </w:r>
                            <w:r w:rsidR="007E14CC" w:rsidRPr="00EA5690">
                              <w:rPr>
                                <w:rFonts w:ascii="Arial" w:hAnsi="Arial" w:cs="Arial"/>
                                <w:b/>
                                <w:sz w:val="16"/>
                                <w:szCs w:val="16"/>
                                <w:lang w:val="es-ES"/>
                              </w:rPr>
                              <w:t xml:space="preserve"> INSTITUCIONALIZACION Y</w:t>
                            </w:r>
                            <w:r w:rsidR="00E748DC">
                              <w:rPr>
                                <w:rFonts w:ascii="Arial" w:hAnsi="Arial" w:cs="Arial"/>
                                <w:b/>
                                <w:sz w:val="16"/>
                                <w:szCs w:val="16"/>
                                <w:lang w:val="es-ES"/>
                              </w:rPr>
                              <w:t xml:space="preserve"> CELEBRACIO</w:t>
                            </w:r>
                            <w:r w:rsidR="001113DB" w:rsidRPr="00EA5690">
                              <w:rPr>
                                <w:rFonts w:ascii="Arial" w:hAnsi="Arial" w:cs="Arial"/>
                                <w:b/>
                                <w:sz w:val="16"/>
                                <w:szCs w:val="16"/>
                                <w:lang w:val="es-ES"/>
                              </w:rPr>
                              <w:t>N DE</w:t>
                            </w:r>
                            <w:r w:rsidR="00210004" w:rsidRPr="00EA5690">
                              <w:rPr>
                                <w:rFonts w:ascii="Arial" w:hAnsi="Arial" w:cs="Arial"/>
                                <w:b/>
                                <w:sz w:val="16"/>
                                <w:szCs w:val="16"/>
                                <w:lang w:val="es-ES"/>
                              </w:rPr>
                              <w:t>L FESTIVAL ANUAL DEL DÍA DE MUERTOS EN ZAPOTLÁN EL GRANDE</w:t>
                            </w:r>
                            <w:r w:rsidR="006249FB" w:rsidRPr="00EA5690">
                              <w:rPr>
                                <w:rFonts w:ascii="Arial" w:hAnsi="Arial" w:cs="Arial"/>
                                <w:b/>
                                <w:sz w:val="16"/>
                                <w:szCs w:val="16"/>
                                <w:lang w:val="es-ES"/>
                              </w:rPr>
                              <w:t>.</w:t>
                            </w:r>
                            <w:r w:rsidR="001113DB" w:rsidRPr="00EA5690">
                              <w:rPr>
                                <w:rFonts w:ascii="Arial" w:hAnsi="Arial" w:cs="Arial"/>
                                <w:b/>
                                <w:sz w:val="16"/>
                                <w:szCs w:val="16"/>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16.45pt;margin-top:-8.6pt;width:260.2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" fillcolor="white [3201]" stroked="f" strokeweight=".5pt">
                <v:textbox>
                  <w:txbxContent>
                    <w:p w14:paraId="49A9358D" w14:textId="30478A24" w:rsidR="00ED2FFA" w:rsidRPr="00EA5690" w:rsidRDefault="00ED2FFA" w:rsidP="00ED2FFA">
                      <w:pPr>
                        <w:jc w:val="both"/>
                        <w:rPr>
                          <w:rFonts w:ascii="Arial" w:hAnsi="Arial" w:cs="Arial"/>
                          <w:sz w:val="16"/>
                          <w:szCs w:val="16"/>
                          <w:lang w:val="es-ES"/>
                        </w:rPr>
                      </w:pPr>
                      <w:r w:rsidRPr="00EA5690">
                        <w:rPr>
                          <w:rFonts w:ascii="Arial" w:hAnsi="Arial" w:cs="Arial"/>
                          <w:b/>
                          <w:sz w:val="16"/>
                          <w:szCs w:val="16"/>
                          <w:lang w:val="es-ES"/>
                        </w:rPr>
                        <w:t>ASUNTO</w:t>
                      </w:r>
                      <w:r w:rsidRPr="00EA5690">
                        <w:rPr>
                          <w:rFonts w:ascii="Arial" w:hAnsi="Arial" w:cs="Arial"/>
                          <w:sz w:val="16"/>
                          <w:szCs w:val="16"/>
                          <w:lang w:val="es-ES"/>
                        </w:rPr>
                        <w:t xml:space="preserve">: </w:t>
                      </w:r>
                      <w:r w:rsidR="006249FB" w:rsidRPr="00EA5690">
                        <w:rPr>
                          <w:rFonts w:ascii="Arial" w:hAnsi="Arial" w:cs="Arial"/>
                          <w:b/>
                          <w:sz w:val="16"/>
                          <w:szCs w:val="16"/>
                        </w:rPr>
                        <w:t>“</w:t>
                      </w:r>
                      <w:r w:rsidR="006249FB" w:rsidRPr="00EA5690">
                        <w:rPr>
                          <w:rFonts w:ascii="Arial" w:hAnsi="Arial" w:cs="Arial"/>
                          <w:b/>
                          <w:sz w:val="16"/>
                          <w:szCs w:val="16"/>
                          <w:lang w:val="es-ES"/>
                        </w:rPr>
                        <w:t>IN</w:t>
                      </w:r>
                      <w:r w:rsidR="0092154D" w:rsidRPr="00EA5690">
                        <w:rPr>
                          <w:rFonts w:ascii="Arial" w:hAnsi="Arial" w:cs="Arial"/>
                          <w:b/>
                          <w:sz w:val="16"/>
                          <w:szCs w:val="16"/>
                          <w:lang w:val="es-ES"/>
                        </w:rPr>
                        <w:t>I</w:t>
                      </w:r>
                      <w:r w:rsidR="006249FB" w:rsidRPr="00EA5690">
                        <w:rPr>
                          <w:rFonts w:ascii="Arial" w:hAnsi="Arial" w:cs="Arial"/>
                          <w:b/>
                          <w:sz w:val="16"/>
                          <w:szCs w:val="16"/>
                          <w:lang w:val="es-ES"/>
                        </w:rPr>
                        <w:t xml:space="preserve">CIATIVA DE ACUERDO ECONOMICO QUE </w:t>
                      </w:r>
                      <w:r w:rsidR="00210004" w:rsidRPr="00EA5690">
                        <w:rPr>
                          <w:rFonts w:ascii="Arial" w:hAnsi="Arial" w:cs="Arial"/>
                          <w:b/>
                          <w:sz w:val="16"/>
                          <w:szCs w:val="16"/>
                          <w:lang w:val="es-ES"/>
                        </w:rPr>
                        <w:t>PROPONE</w:t>
                      </w:r>
                      <w:r w:rsidR="006249FB" w:rsidRPr="00EA5690">
                        <w:rPr>
                          <w:rFonts w:ascii="Arial" w:hAnsi="Arial" w:cs="Arial"/>
                          <w:b/>
                          <w:sz w:val="16"/>
                          <w:szCs w:val="16"/>
                          <w:lang w:val="es-ES"/>
                        </w:rPr>
                        <w:t xml:space="preserve">  </w:t>
                      </w:r>
                      <w:r w:rsidR="001113DB" w:rsidRPr="00EA5690">
                        <w:rPr>
                          <w:rFonts w:ascii="Arial" w:hAnsi="Arial" w:cs="Arial"/>
                          <w:b/>
                          <w:sz w:val="16"/>
                          <w:szCs w:val="16"/>
                          <w:lang w:val="es-ES"/>
                        </w:rPr>
                        <w:t>LA</w:t>
                      </w:r>
                      <w:r w:rsidR="007E14CC" w:rsidRPr="00EA5690">
                        <w:rPr>
                          <w:rFonts w:ascii="Arial" w:hAnsi="Arial" w:cs="Arial"/>
                          <w:b/>
                          <w:sz w:val="16"/>
                          <w:szCs w:val="16"/>
                          <w:lang w:val="es-ES"/>
                        </w:rPr>
                        <w:t xml:space="preserve"> INSTITUCIONALIZACION Y</w:t>
                      </w:r>
                      <w:r w:rsidR="00E748DC">
                        <w:rPr>
                          <w:rFonts w:ascii="Arial" w:hAnsi="Arial" w:cs="Arial"/>
                          <w:b/>
                          <w:sz w:val="16"/>
                          <w:szCs w:val="16"/>
                          <w:lang w:val="es-ES"/>
                        </w:rPr>
                        <w:t xml:space="preserve"> CELEBRACIO</w:t>
                      </w:r>
                      <w:r w:rsidR="001113DB" w:rsidRPr="00EA5690">
                        <w:rPr>
                          <w:rFonts w:ascii="Arial" w:hAnsi="Arial" w:cs="Arial"/>
                          <w:b/>
                          <w:sz w:val="16"/>
                          <w:szCs w:val="16"/>
                          <w:lang w:val="es-ES"/>
                        </w:rPr>
                        <w:t>N DE</w:t>
                      </w:r>
                      <w:r w:rsidR="00210004" w:rsidRPr="00EA5690">
                        <w:rPr>
                          <w:rFonts w:ascii="Arial" w:hAnsi="Arial" w:cs="Arial"/>
                          <w:b/>
                          <w:sz w:val="16"/>
                          <w:szCs w:val="16"/>
                          <w:lang w:val="es-ES"/>
                        </w:rPr>
                        <w:t>L FESTIVAL ANUAL DEL DÍA DE MUERTOS EN ZAPOTLÁN EL GRANDE</w:t>
                      </w:r>
                      <w:r w:rsidR="006249FB" w:rsidRPr="00EA5690">
                        <w:rPr>
                          <w:rFonts w:ascii="Arial" w:hAnsi="Arial" w:cs="Arial"/>
                          <w:b/>
                          <w:sz w:val="16"/>
                          <w:szCs w:val="16"/>
                          <w:lang w:val="es-ES"/>
                        </w:rPr>
                        <w:t>.</w:t>
                      </w:r>
                      <w:r w:rsidR="001113DB" w:rsidRPr="00EA5690">
                        <w:rPr>
                          <w:rFonts w:ascii="Arial" w:hAnsi="Arial" w:cs="Arial"/>
                          <w:b/>
                          <w:sz w:val="16"/>
                          <w:szCs w:val="16"/>
                          <w:lang w:val="es-ES"/>
                        </w:rPr>
                        <w:t>”</w:t>
                      </w:r>
                    </w:p>
                  </w:txbxContent>
                </v:textbox>
              </v:shape>
            </w:pict>
          </mc:Fallback>
        </mc:AlternateContent>
      </w:r>
    </w:p>
    <w:p w14:paraId="314785D6" w14:textId="77777777" w:rsidR="00ED2FFA" w:rsidRPr="00617E76" w:rsidRDefault="00ED2FFA" w:rsidP="000A4B69">
      <w:pPr>
        <w:rPr>
          <w:lang w:val="es-ES_tradnl"/>
        </w:rPr>
      </w:pPr>
    </w:p>
    <w:p w14:paraId="1FE628BA" w14:textId="77777777" w:rsidR="00ED2FFA" w:rsidRPr="00617E76" w:rsidRDefault="00ED2FFA" w:rsidP="000A4B69">
      <w:pPr>
        <w:rPr>
          <w:lang w:val="es-ES_tradnl"/>
        </w:rPr>
      </w:pPr>
    </w:p>
    <w:p w14:paraId="519B81D6" w14:textId="3ED453D9" w:rsidR="00151B12" w:rsidRPr="00617E76" w:rsidRDefault="00491817" w:rsidP="00ED2FFA">
      <w:pPr>
        <w:rPr>
          <w:lang w:val="es-ES_tradnl"/>
        </w:rPr>
      </w:pPr>
      <w:r w:rsidRPr="00617E76">
        <w:rPr>
          <w:lang w:val="es-ES_tradnl"/>
        </w:rPr>
        <w:t xml:space="preserve">                </w:t>
      </w:r>
      <w:r w:rsidR="00B07B65" w:rsidRPr="00617E76">
        <w:rPr>
          <w:lang w:val="es-ES_tradnl"/>
        </w:rPr>
        <w:t xml:space="preserve">                               </w:t>
      </w:r>
      <w:r w:rsidRPr="00617E76">
        <w:rPr>
          <w:lang w:val="es-ES_tradnl"/>
        </w:rPr>
        <w:t xml:space="preserve">                                                                                                                                      </w:t>
      </w:r>
    </w:p>
    <w:p w14:paraId="55D0CCC7" w14:textId="77777777" w:rsidR="00ED2FFA" w:rsidRPr="00617E76" w:rsidRDefault="00ED2FFA" w:rsidP="00ED2FFA">
      <w:pPr>
        <w:rPr>
          <w:rFonts w:ascii="Arial" w:hAnsi="Arial" w:cs="Arial"/>
          <w:b/>
          <w:szCs w:val="22"/>
          <w:lang w:val="es-ES_tradnl"/>
        </w:rPr>
      </w:pPr>
      <w:r w:rsidRPr="00617E76">
        <w:rPr>
          <w:rFonts w:ascii="Arial" w:hAnsi="Arial" w:cs="Arial"/>
          <w:b/>
          <w:szCs w:val="22"/>
          <w:lang w:val="es-ES_tradnl"/>
        </w:rPr>
        <w:t>HONORABLE AYUNTAMIENTO CONSTITUCIONAL DE</w:t>
      </w:r>
    </w:p>
    <w:p w14:paraId="464CC68F" w14:textId="438B45DE" w:rsidR="00ED2FFA" w:rsidRPr="00617E76" w:rsidRDefault="00ED2FFA" w:rsidP="00E748DC">
      <w:pPr>
        <w:tabs>
          <w:tab w:val="left" w:pos="7275"/>
        </w:tabs>
        <w:rPr>
          <w:rFonts w:ascii="Arial" w:hAnsi="Arial" w:cs="Arial"/>
          <w:b/>
          <w:szCs w:val="22"/>
          <w:lang w:val="es-ES_tradnl"/>
        </w:rPr>
      </w:pPr>
      <w:r w:rsidRPr="00617E76">
        <w:rPr>
          <w:rFonts w:ascii="Arial" w:hAnsi="Arial" w:cs="Arial"/>
          <w:b/>
          <w:szCs w:val="22"/>
          <w:lang w:val="es-ES_tradnl"/>
        </w:rPr>
        <w:t>ZAPOTLAN EL GRANDE, JALISCO</w:t>
      </w:r>
      <w:r w:rsidR="00E748DC">
        <w:rPr>
          <w:rFonts w:ascii="Arial" w:hAnsi="Arial" w:cs="Arial"/>
          <w:b/>
          <w:szCs w:val="22"/>
          <w:lang w:val="es-ES_tradnl"/>
        </w:rPr>
        <w:tab/>
      </w:r>
    </w:p>
    <w:p w14:paraId="0A6A34BE" w14:textId="77777777" w:rsidR="001113DB" w:rsidRPr="00617E76" w:rsidRDefault="00ED2FFA" w:rsidP="00ED2FFA">
      <w:pPr>
        <w:rPr>
          <w:rFonts w:ascii="Arial" w:hAnsi="Arial" w:cs="Arial"/>
          <w:b/>
          <w:szCs w:val="22"/>
          <w:lang w:val="es-ES_tradnl"/>
        </w:rPr>
      </w:pPr>
      <w:r w:rsidRPr="00617E76">
        <w:rPr>
          <w:rFonts w:ascii="Arial" w:hAnsi="Arial" w:cs="Arial"/>
          <w:b/>
          <w:szCs w:val="22"/>
          <w:lang w:val="es-ES_tradnl"/>
        </w:rPr>
        <w:t>P R E S E N T E:</w:t>
      </w:r>
    </w:p>
    <w:p w14:paraId="277619DE" w14:textId="77777777" w:rsidR="001113DB" w:rsidRPr="00617E76" w:rsidRDefault="001113DB" w:rsidP="00ED2FFA">
      <w:pPr>
        <w:rPr>
          <w:szCs w:val="22"/>
          <w:lang w:val="es-ES_tradnl"/>
        </w:rPr>
      </w:pPr>
    </w:p>
    <w:p w14:paraId="78CB2001" w14:textId="1C03DBD9" w:rsidR="00895E3A" w:rsidRPr="00617E76" w:rsidRDefault="00397894" w:rsidP="00831C18">
      <w:pPr>
        <w:jc w:val="both"/>
        <w:rPr>
          <w:rFonts w:ascii="Arial" w:hAnsi="Arial" w:cs="Arial"/>
          <w:szCs w:val="22"/>
          <w:lang w:val="es-ES_tradnl"/>
        </w:rPr>
      </w:pPr>
      <w:r w:rsidRPr="00617E76">
        <w:rPr>
          <w:rFonts w:ascii="Arial" w:hAnsi="Arial" w:cs="Arial"/>
          <w:szCs w:val="22"/>
          <w:lang w:val="es-ES_tradnl"/>
        </w:rPr>
        <w:t>Los</w:t>
      </w:r>
      <w:r w:rsidR="00F37E12" w:rsidRPr="00617E76">
        <w:rPr>
          <w:rFonts w:ascii="Arial" w:hAnsi="Arial" w:cs="Arial"/>
          <w:szCs w:val="22"/>
          <w:lang w:val="es-ES_tradnl"/>
        </w:rPr>
        <w:t xml:space="preserve"> que suscribe</w:t>
      </w:r>
      <w:r w:rsidRPr="00617E76">
        <w:rPr>
          <w:rFonts w:ascii="Arial" w:hAnsi="Arial" w:cs="Arial"/>
          <w:szCs w:val="22"/>
          <w:lang w:val="es-ES_tradnl"/>
        </w:rPr>
        <w:t>n</w:t>
      </w:r>
      <w:r w:rsidR="00F37E12" w:rsidRPr="00617E76">
        <w:rPr>
          <w:rFonts w:ascii="Arial" w:hAnsi="Arial" w:cs="Arial"/>
          <w:szCs w:val="22"/>
          <w:lang w:val="es-ES_tradnl"/>
        </w:rPr>
        <w:t xml:space="preserve"> </w:t>
      </w:r>
      <w:r w:rsidR="00F37E12" w:rsidRPr="00617E76">
        <w:rPr>
          <w:rFonts w:ascii="Arial" w:hAnsi="Arial" w:cs="Arial"/>
          <w:b/>
          <w:szCs w:val="22"/>
          <w:lang w:val="es-ES_tradnl"/>
        </w:rPr>
        <w:t>LIC.  VICENTE PINTO RAMÍREZ</w:t>
      </w:r>
      <w:r w:rsidR="00210004" w:rsidRPr="00617E76">
        <w:rPr>
          <w:rFonts w:ascii="Arial" w:hAnsi="Arial" w:cs="Arial"/>
          <w:b/>
          <w:szCs w:val="22"/>
          <w:lang w:val="es-ES_tradnl"/>
        </w:rPr>
        <w:t>, LIC. MARÍA LUIS JUAN MORALES, C. MARTHA GRACIELA VILLANUEVA ZALAPA, MTRO. ARTURO SÁNCHEZ CAMPOS,</w:t>
      </w:r>
      <w:r w:rsidR="00F37E12" w:rsidRPr="00617E76">
        <w:rPr>
          <w:rFonts w:ascii="Arial" w:hAnsi="Arial" w:cs="Arial"/>
          <w:b/>
          <w:szCs w:val="22"/>
          <w:lang w:val="es-ES_tradnl"/>
        </w:rPr>
        <w:t xml:space="preserve"> </w:t>
      </w:r>
      <w:r w:rsidRPr="00617E76">
        <w:rPr>
          <w:rFonts w:ascii="Arial" w:hAnsi="Arial" w:cs="Arial"/>
          <w:b/>
          <w:caps/>
          <w:szCs w:val="22"/>
          <w:lang w:val="es-ES_tradnl"/>
        </w:rPr>
        <w:t>L.c.p. lizbeth guadalupe gómez sánchez</w:t>
      </w:r>
      <w:r w:rsidR="00EA5690" w:rsidRPr="00617E76">
        <w:rPr>
          <w:rFonts w:ascii="Arial" w:hAnsi="Arial" w:cs="Arial"/>
          <w:b/>
          <w:caps/>
          <w:szCs w:val="22"/>
          <w:lang w:val="es-ES_tradnl"/>
        </w:rPr>
        <w:t xml:space="preserve">, </w:t>
      </w:r>
      <w:r w:rsidR="00EA5690" w:rsidRPr="00617E76">
        <w:rPr>
          <w:rFonts w:ascii="Arial" w:hAnsi="Arial" w:cs="Arial"/>
          <w:caps/>
          <w:szCs w:val="22"/>
          <w:lang w:val="es-ES_tradnl"/>
        </w:rPr>
        <w:t xml:space="preserve"> </w:t>
      </w:r>
      <w:r w:rsidR="00EA5690" w:rsidRPr="00617E76">
        <w:rPr>
          <w:rFonts w:ascii="Arial" w:hAnsi="Arial" w:cs="Arial"/>
          <w:szCs w:val="22"/>
          <w:lang w:val="es-ES_tradnl"/>
        </w:rPr>
        <w:t>y</w:t>
      </w:r>
      <w:r w:rsidR="00EA5690" w:rsidRPr="00617E76">
        <w:rPr>
          <w:rFonts w:ascii="Arial" w:hAnsi="Arial" w:cs="Arial"/>
          <w:caps/>
          <w:szCs w:val="22"/>
          <w:lang w:val="es-ES_tradnl"/>
        </w:rPr>
        <w:t xml:space="preserve"> </w:t>
      </w:r>
      <w:r w:rsidR="007E5F9B">
        <w:rPr>
          <w:rFonts w:ascii="Arial" w:hAnsi="Arial" w:cs="Arial"/>
          <w:b/>
          <w:caps/>
          <w:szCs w:val="22"/>
          <w:lang w:val="es-ES_tradnl"/>
        </w:rPr>
        <w:t>mtro. noÉ saÚ</w:t>
      </w:r>
      <w:r w:rsidRPr="00617E76">
        <w:rPr>
          <w:rFonts w:ascii="Arial" w:hAnsi="Arial" w:cs="Arial"/>
          <w:b/>
          <w:caps/>
          <w:szCs w:val="22"/>
          <w:lang w:val="es-ES_tradnl"/>
        </w:rPr>
        <w:t>l ramos garcía,</w:t>
      </w:r>
      <w:r w:rsidRPr="00617E76">
        <w:rPr>
          <w:rFonts w:ascii="Arial" w:hAnsi="Arial" w:cs="Arial"/>
          <w:szCs w:val="22"/>
          <w:lang w:val="es-ES_tradnl"/>
        </w:rPr>
        <w:t xml:space="preserve"> en nuestro</w:t>
      </w:r>
      <w:r w:rsidR="00F37E12" w:rsidRPr="00617E76">
        <w:rPr>
          <w:rFonts w:ascii="Arial" w:hAnsi="Arial" w:cs="Arial"/>
          <w:szCs w:val="22"/>
          <w:lang w:val="es-ES_tradnl"/>
        </w:rPr>
        <w:t xml:space="preserve"> carácter de Regidor</w:t>
      </w:r>
      <w:r w:rsidRPr="00617E76">
        <w:rPr>
          <w:rFonts w:ascii="Arial" w:hAnsi="Arial" w:cs="Arial"/>
          <w:szCs w:val="22"/>
          <w:lang w:val="es-ES_tradnl"/>
        </w:rPr>
        <w:t>es</w:t>
      </w:r>
      <w:r w:rsidR="00F37E12" w:rsidRPr="00617E76">
        <w:rPr>
          <w:rFonts w:ascii="Arial" w:hAnsi="Arial" w:cs="Arial"/>
          <w:szCs w:val="22"/>
          <w:lang w:val="es-ES_tradnl"/>
        </w:rPr>
        <w:t xml:space="preserve"> del</w:t>
      </w:r>
      <w:r w:rsidR="00F37E12" w:rsidRPr="00617E76">
        <w:rPr>
          <w:rFonts w:ascii="Arial" w:hAnsi="Arial" w:cs="Arial"/>
          <w:b/>
          <w:szCs w:val="22"/>
          <w:lang w:val="es-ES_tradnl"/>
        </w:rPr>
        <w:t xml:space="preserve"> H. AYUNTAMIENTO CONSTITUCIONAL DE ZAPOTLÁN EL GRANDE, JALISCO,</w:t>
      </w:r>
      <w:r w:rsidR="00F37E12" w:rsidRPr="00617E76">
        <w:rPr>
          <w:rFonts w:ascii="Arial" w:hAnsi="Arial" w:cs="Arial"/>
          <w:szCs w:val="22"/>
          <w:lang w:val="es-ES_tradnl"/>
        </w:rPr>
        <w:t xml:space="preserve"> mediante el presente ocurso, y en uso de las facultades que me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w:t>
      </w:r>
      <w:r w:rsidRPr="00617E76">
        <w:rPr>
          <w:rFonts w:ascii="Arial" w:hAnsi="Arial" w:cs="Arial"/>
          <w:szCs w:val="22"/>
          <w:lang w:val="es-ES_tradnl"/>
        </w:rPr>
        <w:t xml:space="preserve"> </w:t>
      </w:r>
      <w:r w:rsidR="00F37E12" w:rsidRPr="00617E76">
        <w:rPr>
          <w:rFonts w:ascii="Arial" w:hAnsi="Arial" w:cs="Arial"/>
          <w:szCs w:val="22"/>
          <w:lang w:val="es-ES_tradnl"/>
        </w:rPr>
        <w:t>47, 87, fracción II, 91, 92 y 99 y demás relativos y aplicables del  Reglamento Interior del Ayuntamiento de Zapotlá</w:t>
      </w:r>
      <w:r w:rsidRPr="00617E76">
        <w:rPr>
          <w:rFonts w:ascii="Arial" w:hAnsi="Arial" w:cs="Arial"/>
          <w:szCs w:val="22"/>
          <w:lang w:val="es-ES_tradnl"/>
        </w:rPr>
        <w:t>n el Grande, Jalisco, comparecemos</w:t>
      </w:r>
      <w:r w:rsidR="00F37E12" w:rsidRPr="00617E76">
        <w:rPr>
          <w:rFonts w:ascii="Arial" w:hAnsi="Arial" w:cs="Arial"/>
          <w:szCs w:val="22"/>
          <w:lang w:val="es-ES_tradnl"/>
        </w:rPr>
        <w:t xml:space="preserve"> ante este Honorable Pleno de Ayuntamiento a presentar</w:t>
      </w:r>
      <w:r w:rsidR="00895E3A" w:rsidRPr="00617E76">
        <w:rPr>
          <w:rFonts w:ascii="Arial" w:hAnsi="Arial" w:cs="Arial"/>
          <w:szCs w:val="22"/>
          <w:lang w:val="es-ES_tradnl"/>
        </w:rPr>
        <w:t xml:space="preserve">; </w:t>
      </w:r>
      <w:r w:rsidR="0028547D" w:rsidRPr="00617E76">
        <w:rPr>
          <w:rFonts w:ascii="Arial" w:hAnsi="Arial" w:cs="Arial"/>
          <w:b/>
          <w:szCs w:val="22"/>
          <w:lang w:val="es-ES_tradnl"/>
        </w:rPr>
        <w:t>“</w:t>
      </w:r>
      <w:r w:rsidR="00D04FCC" w:rsidRPr="00617E76">
        <w:rPr>
          <w:rFonts w:ascii="Arial" w:hAnsi="Arial" w:cs="Arial"/>
          <w:b/>
          <w:szCs w:val="22"/>
          <w:lang w:val="es-ES_tradnl"/>
        </w:rPr>
        <w:t>IN</w:t>
      </w:r>
      <w:r w:rsidR="0092154D" w:rsidRPr="00617E76">
        <w:rPr>
          <w:rFonts w:ascii="Arial" w:hAnsi="Arial" w:cs="Arial"/>
          <w:b/>
          <w:szCs w:val="22"/>
          <w:lang w:val="es-ES_tradnl"/>
        </w:rPr>
        <w:t>I</w:t>
      </w:r>
      <w:r w:rsidR="00D04FCC" w:rsidRPr="00617E76">
        <w:rPr>
          <w:rFonts w:ascii="Arial" w:hAnsi="Arial" w:cs="Arial"/>
          <w:b/>
          <w:szCs w:val="22"/>
          <w:lang w:val="es-ES_tradnl"/>
        </w:rPr>
        <w:t>CIATIVA DE ACUERDO ECONÓ</w:t>
      </w:r>
      <w:r w:rsidR="001113DB" w:rsidRPr="00617E76">
        <w:rPr>
          <w:rFonts w:ascii="Arial" w:hAnsi="Arial" w:cs="Arial"/>
          <w:b/>
          <w:szCs w:val="22"/>
          <w:lang w:val="es-ES_tradnl"/>
        </w:rPr>
        <w:t xml:space="preserve">MICO QUE </w:t>
      </w:r>
      <w:r w:rsidR="007E5F9B">
        <w:rPr>
          <w:rFonts w:ascii="Arial" w:hAnsi="Arial" w:cs="Arial"/>
          <w:b/>
          <w:szCs w:val="22"/>
          <w:lang w:val="es-ES_tradnl"/>
        </w:rPr>
        <w:t>PROPONE LA INSTITUCIONALIZACIÓ</w:t>
      </w:r>
      <w:r w:rsidR="00D04FCC" w:rsidRPr="00617E76">
        <w:rPr>
          <w:rFonts w:ascii="Arial" w:hAnsi="Arial" w:cs="Arial"/>
          <w:b/>
          <w:szCs w:val="22"/>
          <w:lang w:val="es-ES_tradnl"/>
        </w:rPr>
        <w:t xml:space="preserve">N </w:t>
      </w:r>
      <w:r w:rsidR="00A276AB" w:rsidRPr="00617E76">
        <w:rPr>
          <w:rFonts w:ascii="Arial" w:hAnsi="Arial" w:cs="Arial"/>
          <w:b/>
          <w:szCs w:val="22"/>
          <w:lang w:val="es-ES_tradnl"/>
        </w:rPr>
        <w:t>Y CELEBRACIÓ</w:t>
      </w:r>
      <w:r w:rsidR="007E14CC" w:rsidRPr="00617E76">
        <w:rPr>
          <w:rFonts w:ascii="Arial" w:hAnsi="Arial" w:cs="Arial"/>
          <w:b/>
          <w:szCs w:val="22"/>
          <w:lang w:val="es-ES_tradnl"/>
        </w:rPr>
        <w:t>N</w:t>
      </w:r>
      <w:r w:rsidR="00210004" w:rsidRPr="00617E76">
        <w:rPr>
          <w:rFonts w:ascii="Arial" w:hAnsi="Arial" w:cs="Arial"/>
          <w:b/>
          <w:szCs w:val="22"/>
          <w:lang w:val="es-ES_tradnl"/>
        </w:rPr>
        <w:t xml:space="preserve"> DEL </w:t>
      </w:r>
      <w:r w:rsidR="001113DB" w:rsidRPr="00617E76">
        <w:rPr>
          <w:rFonts w:ascii="Arial" w:hAnsi="Arial" w:cs="Arial"/>
          <w:b/>
          <w:szCs w:val="22"/>
          <w:lang w:val="es-ES_tradnl"/>
        </w:rPr>
        <w:t>FESTIVAL</w:t>
      </w:r>
      <w:r w:rsidR="00D04FCC" w:rsidRPr="00617E76">
        <w:rPr>
          <w:rFonts w:ascii="Arial" w:hAnsi="Arial" w:cs="Arial"/>
          <w:b/>
          <w:szCs w:val="22"/>
          <w:lang w:val="es-ES_tradnl"/>
        </w:rPr>
        <w:t xml:space="preserve"> ANUAL</w:t>
      </w:r>
      <w:r w:rsidR="001113DB" w:rsidRPr="00617E76">
        <w:rPr>
          <w:rFonts w:ascii="Arial" w:hAnsi="Arial" w:cs="Arial"/>
          <w:b/>
          <w:szCs w:val="22"/>
          <w:lang w:val="es-ES_tradnl"/>
        </w:rPr>
        <w:t xml:space="preserve"> </w:t>
      </w:r>
      <w:r w:rsidR="00D04FCC" w:rsidRPr="00617E76">
        <w:rPr>
          <w:rFonts w:ascii="Arial" w:hAnsi="Arial" w:cs="Arial"/>
          <w:b/>
          <w:szCs w:val="22"/>
          <w:lang w:val="es-ES_tradnl"/>
        </w:rPr>
        <w:t>DE</w:t>
      </w:r>
      <w:r w:rsidRPr="00617E76">
        <w:rPr>
          <w:rFonts w:ascii="Arial" w:hAnsi="Arial" w:cs="Arial"/>
          <w:b/>
          <w:szCs w:val="22"/>
          <w:lang w:val="es-ES_tradnl"/>
        </w:rPr>
        <w:t>L</w:t>
      </w:r>
      <w:r w:rsidR="00D04FCC" w:rsidRPr="00617E76">
        <w:rPr>
          <w:rFonts w:ascii="Arial" w:hAnsi="Arial" w:cs="Arial"/>
          <w:b/>
          <w:szCs w:val="22"/>
          <w:lang w:val="es-ES_tradnl"/>
        </w:rPr>
        <w:t xml:space="preserve"> </w:t>
      </w:r>
      <w:r w:rsidR="00C70A1A" w:rsidRPr="00617E76">
        <w:rPr>
          <w:rFonts w:ascii="Arial" w:hAnsi="Arial" w:cs="Arial"/>
          <w:b/>
          <w:szCs w:val="22"/>
          <w:lang w:val="es-ES_tradnl"/>
        </w:rPr>
        <w:t>DÍA DE MUERTOS</w:t>
      </w:r>
      <w:r w:rsidR="007E5F9B">
        <w:rPr>
          <w:rFonts w:ascii="Arial" w:hAnsi="Arial" w:cs="Arial"/>
          <w:b/>
          <w:szCs w:val="22"/>
          <w:lang w:val="es-ES_tradnl"/>
        </w:rPr>
        <w:t xml:space="preserve"> EN ZAPOTLÁ</w:t>
      </w:r>
      <w:r w:rsidR="00210004" w:rsidRPr="00617E76">
        <w:rPr>
          <w:rFonts w:ascii="Arial" w:hAnsi="Arial" w:cs="Arial"/>
          <w:b/>
          <w:szCs w:val="22"/>
          <w:lang w:val="es-ES_tradnl"/>
        </w:rPr>
        <w:t>N EL GRANDE</w:t>
      </w:r>
      <w:r w:rsidR="00D04FCC" w:rsidRPr="00617E76">
        <w:rPr>
          <w:rFonts w:ascii="Arial" w:hAnsi="Arial" w:cs="Arial"/>
          <w:b/>
          <w:szCs w:val="22"/>
          <w:lang w:val="es-ES_tradnl"/>
        </w:rPr>
        <w:t>”</w:t>
      </w:r>
      <w:r w:rsidR="0028547D" w:rsidRPr="00617E76">
        <w:rPr>
          <w:rFonts w:ascii="Arial" w:hAnsi="Arial" w:cs="Arial"/>
          <w:b/>
          <w:szCs w:val="22"/>
          <w:lang w:val="es-ES_tradnl"/>
        </w:rPr>
        <w:t xml:space="preserve">, </w:t>
      </w:r>
      <w:r w:rsidR="00895E3A" w:rsidRPr="00617E76">
        <w:rPr>
          <w:rFonts w:ascii="Arial" w:hAnsi="Arial" w:cs="Arial"/>
          <w:szCs w:val="22"/>
          <w:lang w:val="es-ES_tradnl"/>
        </w:rPr>
        <w:t>con base y fundamento en</w:t>
      </w:r>
      <w:r w:rsidR="00977F08" w:rsidRPr="00617E76">
        <w:rPr>
          <w:rFonts w:ascii="Arial" w:hAnsi="Arial" w:cs="Arial"/>
          <w:szCs w:val="22"/>
          <w:lang w:val="es-ES_tradnl"/>
        </w:rPr>
        <w:t xml:space="preserve"> la siguiente:</w:t>
      </w:r>
      <w:r w:rsidR="00895E3A" w:rsidRPr="00617E76">
        <w:rPr>
          <w:rFonts w:ascii="Arial" w:hAnsi="Arial" w:cs="Arial"/>
          <w:szCs w:val="22"/>
          <w:lang w:val="es-ES_tradnl"/>
        </w:rPr>
        <w:t xml:space="preserve"> </w:t>
      </w:r>
    </w:p>
    <w:p w14:paraId="2397B5B5" w14:textId="77777777" w:rsidR="000C179B" w:rsidRPr="00617E76" w:rsidRDefault="000C179B" w:rsidP="00895E3A">
      <w:pPr>
        <w:jc w:val="center"/>
        <w:rPr>
          <w:rFonts w:ascii="Arial" w:hAnsi="Arial" w:cs="Arial"/>
          <w:b/>
          <w:szCs w:val="22"/>
          <w:lang w:val="es-ES_tradnl"/>
        </w:rPr>
      </w:pPr>
    </w:p>
    <w:p w14:paraId="0E22B799" w14:textId="77777777" w:rsidR="00895E3A" w:rsidRPr="00617E76" w:rsidRDefault="00680AC6" w:rsidP="00895E3A">
      <w:pPr>
        <w:jc w:val="center"/>
        <w:rPr>
          <w:rFonts w:ascii="Arial" w:hAnsi="Arial" w:cs="Arial"/>
          <w:b/>
          <w:szCs w:val="22"/>
          <w:lang w:val="es-ES_tradnl"/>
        </w:rPr>
      </w:pPr>
      <w:r w:rsidRPr="00617E76">
        <w:rPr>
          <w:rFonts w:ascii="Arial" w:hAnsi="Arial" w:cs="Arial"/>
          <w:b/>
          <w:szCs w:val="22"/>
          <w:lang w:val="es-ES_tradnl"/>
        </w:rPr>
        <w:t>E X P O S I C I O N    D E   M O T I V O S</w:t>
      </w:r>
    </w:p>
    <w:p w14:paraId="64EA3010" w14:textId="77777777" w:rsidR="00895E3A" w:rsidRPr="00617E76" w:rsidRDefault="00895E3A" w:rsidP="00895E3A">
      <w:pPr>
        <w:jc w:val="center"/>
        <w:rPr>
          <w:rFonts w:ascii="Arial" w:hAnsi="Arial" w:cs="Arial"/>
          <w:b/>
          <w:szCs w:val="22"/>
          <w:lang w:val="es-ES_tradnl"/>
        </w:rPr>
      </w:pPr>
    </w:p>
    <w:p w14:paraId="0742BA98" w14:textId="77777777" w:rsidR="00895E3A" w:rsidRPr="00617E76" w:rsidRDefault="00895E3A" w:rsidP="00601F60">
      <w:pPr>
        <w:autoSpaceDE w:val="0"/>
        <w:autoSpaceDN w:val="0"/>
        <w:adjustRightInd w:val="0"/>
        <w:spacing w:line="276" w:lineRule="auto"/>
        <w:jc w:val="both"/>
        <w:rPr>
          <w:rFonts w:ascii="Arial" w:hAnsi="Arial" w:cs="Arial"/>
          <w:szCs w:val="22"/>
          <w:lang w:val="es-ES_tradnl"/>
        </w:rPr>
      </w:pPr>
      <w:r w:rsidRPr="00617E76">
        <w:rPr>
          <w:rFonts w:ascii="Arial" w:hAnsi="Arial" w:cs="Arial"/>
          <w:b/>
          <w:iCs/>
          <w:szCs w:val="22"/>
          <w:lang w:val="es-ES_tradnl"/>
        </w:rPr>
        <w:t>I.-</w:t>
      </w:r>
      <w:r w:rsidR="00661D32" w:rsidRPr="00617E76">
        <w:rPr>
          <w:rFonts w:ascii="Arial" w:hAnsi="Arial" w:cs="Arial"/>
          <w:iCs/>
          <w:szCs w:val="22"/>
          <w:lang w:val="es-ES_tradnl"/>
        </w:rPr>
        <w:t xml:space="preserve"> Que l</w:t>
      </w:r>
      <w:r w:rsidRPr="00617E76">
        <w:rPr>
          <w:rFonts w:ascii="Arial" w:hAnsi="Arial" w:cs="Arial"/>
          <w:iCs/>
          <w:szCs w:val="22"/>
          <w:lang w:val="es-ES_tradnl"/>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w:t>
      </w:r>
      <w:r w:rsidR="00AB7771" w:rsidRPr="00617E76">
        <w:rPr>
          <w:rFonts w:ascii="Arial" w:hAnsi="Arial" w:cs="Arial"/>
          <w:iCs/>
          <w:szCs w:val="22"/>
          <w:lang w:val="es-ES_tradnl"/>
        </w:rPr>
        <w:t xml:space="preserve">nistrativa el Municipio libre; </w:t>
      </w:r>
      <w:r w:rsidRPr="00617E76">
        <w:rPr>
          <w:rFonts w:ascii="Arial" w:hAnsi="Arial" w:cs="Arial"/>
          <w:iCs/>
          <w:szCs w:val="22"/>
          <w:lang w:val="es-ES_tradnl"/>
        </w:rPr>
        <w:t>l</w:t>
      </w:r>
      <w:r w:rsidRPr="00617E76">
        <w:rPr>
          <w:rFonts w:ascii="Arial" w:hAnsi="Arial" w:cs="Arial"/>
          <w:szCs w:val="22"/>
          <w:lang w:val="es-ES_tradnl"/>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w:t>
      </w:r>
      <w:r w:rsidR="00CE15B4" w:rsidRPr="00617E76">
        <w:rPr>
          <w:rFonts w:ascii="Arial" w:hAnsi="Arial" w:cs="Arial"/>
          <w:szCs w:val="22"/>
          <w:lang w:val="es-ES_tradnl"/>
        </w:rPr>
        <w:t>,</w:t>
      </w:r>
      <w:r w:rsidRPr="00617E76">
        <w:rPr>
          <w:rFonts w:ascii="Arial" w:hAnsi="Arial" w:cs="Arial"/>
          <w:szCs w:val="22"/>
          <w:lang w:val="es-ES_tradnl"/>
        </w:rPr>
        <w:t xml:space="preserve"> y demás relativos y aplicables reconociendo al Municipio como nivel de Gobierno, base de la organización política, administrativa y de la división territorial del Estado de Jalisco.</w:t>
      </w:r>
    </w:p>
    <w:p w14:paraId="25FD1876" w14:textId="77777777" w:rsidR="00D3344D" w:rsidRPr="00617E76" w:rsidRDefault="00D3344D" w:rsidP="00895E3A">
      <w:pPr>
        <w:autoSpaceDE w:val="0"/>
        <w:autoSpaceDN w:val="0"/>
        <w:adjustRightInd w:val="0"/>
        <w:jc w:val="both"/>
        <w:rPr>
          <w:rFonts w:ascii="Arial" w:hAnsi="Arial" w:cs="Arial"/>
          <w:szCs w:val="22"/>
          <w:lang w:val="es-ES_tradnl"/>
        </w:rPr>
      </w:pPr>
    </w:p>
    <w:p w14:paraId="29DAD1DC" w14:textId="77777777" w:rsidR="00E748DC" w:rsidRDefault="00A25DCA" w:rsidP="00DB093C">
      <w:pPr>
        <w:autoSpaceDE w:val="0"/>
        <w:autoSpaceDN w:val="0"/>
        <w:adjustRightInd w:val="0"/>
        <w:spacing w:line="276" w:lineRule="auto"/>
        <w:jc w:val="both"/>
        <w:rPr>
          <w:rFonts w:ascii="Arial" w:hAnsi="Arial" w:cs="Arial"/>
          <w:szCs w:val="22"/>
          <w:lang w:val="es-ES_tradnl"/>
        </w:rPr>
      </w:pPr>
      <w:r w:rsidRPr="00617E76">
        <w:rPr>
          <w:rFonts w:ascii="Arial" w:hAnsi="Arial" w:cs="Arial"/>
          <w:b/>
          <w:szCs w:val="22"/>
          <w:lang w:val="es-ES_tradnl"/>
        </w:rPr>
        <w:t>I</w:t>
      </w:r>
      <w:r w:rsidR="00216907" w:rsidRPr="00617E76">
        <w:rPr>
          <w:rFonts w:ascii="Arial" w:hAnsi="Arial" w:cs="Arial"/>
          <w:b/>
          <w:szCs w:val="22"/>
          <w:lang w:val="es-ES_tradnl"/>
        </w:rPr>
        <w:t>I.-</w:t>
      </w:r>
      <w:r w:rsidR="00216907" w:rsidRPr="00617E76">
        <w:rPr>
          <w:rFonts w:ascii="Arial" w:hAnsi="Arial" w:cs="Arial"/>
          <w:szCs w:val="22"/>
          <w:lang w:val="es-ES_tradnl"/>
        </w:rPr>
        <w:t xml:space="preserve"> </w:t>
      </w:r>
      <w:r w:rsidR="00F42549" w:rsidRPr="00617E76">
        <w:rPr>
          <w:rFonts w:ascii="Arial" w:hAnsi="Arial" w:cs="Arial"/>
          <w:szCs w:val="22"/>
          <w:lang w:val="es-ES_tradnl"/>
        </w:rPr>
        <w:t>Con base en lo anterior</w:t>
      </w:r>
      <w:r w:rsidR="00F37E12" w:rsidRPr="00617E76">
        <w:rPr>
          <w:rFonts w:ascii="Arial" w:hAnsi="Arial" w:cs="Arial"/>
          <w:szCs w:val="22"/>
          <w:lang w:val="es-ES_tradnl"/>
        </w:rPr>
        <w:t xml:space="preserve"> y la facultad que me confiere el artículo 87 fracción II, 92 y 99 y demás relativos y aplicables del  Reglamento Interior del Ayuntamiento</w:t>
      </w:r>
      <w:r w:rsidR="00E748DC">
        <w:rPr>
          <w:rFonts w:ascii="Arial" w:hAnsi="Arial" w:cs="Arial"/>
          <w:szCs w:val="22"/>
          <w:lang w:val="es-ES_tradnl"/>
        </w:rPr>
        <w:br/>
      </w:r>
    </w:p>
    <w:p w14:paraId="226E0827" w14:textId="77777777" w:rsidR="00E748DC" w:rsidRDefault="00E748DC" w:rsidP="00DB093C">
      <w:pPr>
        <w:autoSpaceDE w:val="0"/>
        <w:autoSpaceDN w:val="0"/>
        <w:adjustRightInd w:val="0"/>
        <w:spacing w:line="276" w:lineRule="auto"/>
        <w:jc w:val="both"/>
        <w:rPr>
          <w:rFonts w:ascii="Arial" w:hAnsi="Arial" w:cs="Arial"/>
          <w:szCs w:val="22"/>
          <w:lang w:val="es-ES_tradnl"/>
        </w:rPr>
      </w:pPr>
    </w:p>
    <w:p w14:paraId="79A02607" w14:textId="670ABFD4" w:rsidR="00F37E12" w:rsidRPr="00617E76" w:rsidRDefault="00E748DC" w:rsidP="00DB093C">
      <w:pPr>
        <w:autoSpaceDE w:val="0"/>
        <w:autoSpaceDN w:val="0"/>
        <w:adjustRightInd w:val="0"/>
        <w:spacing w:line="276" w:lineRule="auto"/>
        <w:jc w:val="both"/>
        <w:rPr>
          <w:rFonts w:ascii="Arial" w:hAnsi="Arial" w:cs="Arial"/>
          <w:szCs w:val="22"/>
          <w:lang w:val="es-ES_tradnl"/>
        </w:rPr>
      </w:pPr>
      <w:bookmarkStart w:id="0" w:name="_GoBack"/>
      <w:bookmarkEnd w:id="0"/>
      <w:proofErr w:type="gramStart"/>
      <w:r>
        <w:rPr>
          <w:rFonts w:ascii="Arial" w:hAnsi="Arial" w:cs="Arial"/>
          <w:szCs w:val="22"/>
          <w:lang w:val="es-ES_tradnl"/>
        </w:rPr>
        <w:t>d</w:t>
      </w:r>
      <w:r w:rsidR="00F37E12" w:rsidRPr="00617E76">
        <w:rPr>
          <w:rFonts w:ascii="Arial" w:hAnsi="Arial" w:cs="Arial"/>
          <w:szCs w:val="22"/>
          <w:lang w:val="es-ES_tradnl"/>
        </w:rPr>
        <w:t>e</w:t>
      </w:r>
      <w:proofErr w:type="gramEnd"/>
      <w:r>
        <w:rPr>
          <w:rFonts w:ascii="Arial" w:hAnsi="Arial" w:cs="Arial"/>
          <w:szCs w:val="22"/>
          <w:lang w:val="es-ES_tradnl"/>
        </w:rPr>
        <w:t xml:space="preserve"> </w:t>
      </w:r>
      <w:r w:rsidR="00F37E12" w:rsidRPr="00617E76">
        <w:rPr>
          <w:rFonts w:ascii="Arial" w:hAnsi="Arial" w:cs="Arial"/>
          <w:szCs w:val="22"/>
          <w:lang w:val="es-ES_tradnl"/>
        </w:rPr>
        <w:t>Zapotlán el Grande, Jalisco</w:t>
      </w:r>
      <w:r w:rsidR="00DB093C" w:rsidRPr="00617E76">
        <w:rPr>
          <w:rFonts w:ascii="Arial" w:hAnsi="Arial" w:cs="Arial"/>
          <w:szCs w:val="22"/>
          <w:lang w:val="es-ES_tradnl"/>
        </w:rPr>
        <w:t>,</w:t>
      </w:r>
      <w:r w:rsidR="00F37E12" w:rsidRPr="00617E76">
        <w:rPr>
          <w:rFonts w:ascii="Arial" w:hAnsi="Arial" w:cs="Arial"/>
          <w:szCs w:val="22"/>
          <w:lang w:val="es-ES_tradnl"/>
        </w:rPr>
        <w:t xml:space="preserve"> establece las bases para </w:t>
      </w:r>
      <w:r w:rsidR="00F33E6E" w:rsidRPr="00617E76">
        <w:rPr>
          <w:rFonts w:ascii="Arial" w:hAnsi="Arial" w:cs="Arial"/>
          <w:szCs w:val="22"/>
          <w:lang w:val="es-ES_tradnl"/>
        </w:rPr>
        <w:t>presentar</w:t>
      </w:r>
      <w:r w:rsidR="00F37E12" w:rsidRPr="00617E76">
        <w:rPr>
          <w:rFonts w:ascii="Arial" w:hAnsi="Arial" w:cs="Arial"/>
          <w:szCs w:val="22"/>
          <w:lang w:val="es-ES_tradnl"/>
        </w:rPr>
        <w:t xml:space="preserve"> iniciativa de acuerdo pudiendo ser esta de Acuerdo Económico y Circulares Internas, Instructivos, Manuales y Formatos.</w:t>
      </w:r>
    </w:p>
    <w:p w14:paraId="37616260" w14:textId="77777777" w:rsidR="00B07B65" w:rsidRPr="00617E76" w:rsidRDefault="00B07B65" w:rsidP="00DB093C">
      <w:pPr>
        <w:autoSpaceDE w:val="0"/>
        <w:autoSpaceDN w:val="0"/>
        <w:adjustRightInd w:val="0"/>
        <w:spacing w:line="276" w:lineRule="auto"/>
        <w:jc w:val="both"/>
        <w:rPr>
          <w:rFonts w:ascii="Arial" w:eastAsia="Times New Roman" w:hAnsi="Arial" w:cs="Arial"/>
          <w:lang w:val="es-ES_tradnl"/>
        </w:rPr>
      </w:pPr>
    </w:p>
    <w:p w14:paraId="0FDFDF78" w14:textId="508EF1B0" w:rsidR="00A0037C" w:rsidRPr="00617E76" w:rsidRDefault="00B07B65" w:rsidP="00847D56">
      <w:pPr>
        <w:autoSpaceDE w:val="0"/>
        <w:autoSpaceDN w:val="0"/>
        <w:adjustRightInd w:val="0"/>
        <w:spacing w:line="276" w:lineRule="auto"/>
        <w:jc w:val="both"/>
        <w:rPr>
          <w:rFonts w:ascii="Arial" w:eastAsia="Times New Roman" w:hAnsi="Arial" w:cs="Arial"/>
          <w:lang w:val="es-ES_tradnl"/>
        </w:rPr>
      </w:pPr>
      <w:r w:rsidRPr="00617E76">
        <w:rPr>
          <w:rFonts w:ascii="Arial" w:eastAsia="Times New Roman" w:hAnsi="Arial" w:cs="Arial"/>
          <w:b/>
          <w:lang w:val="es-ES_tradnl"/>
        </w:rPr>
        <w:t>III.-</w:t>
      </w:r>
      <w:r w:rsidRPr="00617E76">
        <w:rPr>
          <w:rFonts w:ascii="Arial" w:eastAsia="Times New Roman" w:hAnsi="Arial" w:cs="Arial"/>
          <w:lang w:val="es-ES_tradnl"/>
        </w:rPr>
        <w:t xml:space="preserve">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adecuación coordinación de las actividades culturales del municipio.</w:t>
      </w:r>
    </w:p>
    <w:p w14:paraId="2E07D451" w14:textId="77777777" w:rsidR="00B07B65" w:rsidRPr="00617E76" w:rsidRDefault="00B07B65" w:rsidP="00847D56">
      <w:pPr>
        <w:autoSpaceDE w:val="0"/>
        <w:autoSpaceDN w:val="0"/>
        <w:adjustRightInd w:val="0"/>
        <w:spacing w:line="276" w:lineRule="auto"/>
        <w:jc w:val="both"/>
        <w:rPr>
          <w:rFonts w:ascii="Arial" w:hAnsi="Arial" w:cs="Arial"/>
          <w:lang w:val="es-ES_tradnl"/>
        </w:rPr>
      </w:pPr>
    </w:p>
    <w:p w14:paraId="713D9DAF" w14:textId="1648A3C4" w:rsidR="005E7434" w:rsidRPr="00617E76" w:rsidRDefault="00A25DCA" w:rsidP="00B07B65">
      <w:pPr>
        <w:jc w:val="both"/>
        <w:rPr>
          <w:rFonts w:ascii="Arial" w:hAnsi="Arial" w:cs="Arial"/>
          <w:lang w:val="es-ES_tradnl"/>
        </w:rPr>
      </w:pPr>
      <w:r w:rsidRPr="00617E76">
        <w:rPr>
          <w:rFonts w:ascii="Arial" w:hAnsi="Arial" w:cs="Arial"/>
          <w:b/>
          <w:lang w:val="es-ES_tradnl"/>
        </w:rPr>
        <w:t>I</w:t>
      </w:r>
      <w:r w:rsidR="00B07B65" w:rsidRPr="00617E76">
        <w:rPr>
          <w:rFonts w:ascii="Arial" w:hAnsi="Arial" w:cs="Arial"/>
          <w:b/>
          <w:lang w:val="es-ES_tradnl"/>
        </w:rPr>
        <w:t>V</w:t>
      </w:r>
      <w:r w:rsidR="009872F6" w:rsidRPr="00617E76">
        <w:rPr>
          <w:rFonts w:ascii="Arial" w:hAnsi="Arial" w:cs="Arial"/>
          <w:b/>
          <w:lang w:val="es-ES_tradnl"/>
        </w:rPr>
        <w:t>.</w:t>
      </w:r>
      <w:r w:rsidR="009872F6" w:rsidRPr="00617E76">
        <w:rPr>
          <w:rFonts w:ascii="Arial" w:hAnsi="Arial" w:cs="Arial"/>
          <w:lang w:val="es-ES_tradnl"/>
        </w:rPr>
        <w:t>-</w:t>
      </w:r>
      <w:r w:rsidR="00170E65" w:rsidRPr="00617E76">
        <w:rPr>
          <w:rFonts w:ascii="Arial" w:hAnsi="Arial" w:cs="Arial"/>
          <w:lang w:val="es-ES_tradnl"/>
        </w:rPr>
        <w:t xml:space="preserve"> El día de muertos es una tradición mexicana de origen prehispánico.  </w:t>
      </w:r>
      <w:r w:rsidR="0033037C" w:rsidRPr="00617E76">
        <w:rPr>
          <w:rFonts w:ascii="Arial" w:hAnsi="Arial" w:cs="Arial"/>
          <w:lang w:val="es-ES_tradnl"/>
        </w:rPr>
        <w:t>Los días de fiesta principales s</w:t>
      </w:r>
      <w:r w:rsidR="00170E65" w:rsidRPr="00617E76">
        <w:rPr>
          <w:rFonts w:ascii="Arial" w:hAnsi="Arial" w:cs="Arial"/>
          <w:lang w:val="es-ES_tradnl"/>
        </w:rPr>
        <w:t xml:space="preserve">on el 1º y 2º de noviembre, sin embargo, últimamente los preparativos inician muchas semanas antes y es que la belleza y complejidad de esta celebración ha atraído la </w:t>
      </w:r>
      <w:r w:rsidR="0033037C" w:rsidRPr="00617E76">
        <w:rPr>
          <w:rFonts w:ascii="Arial" w:hAnsi="Arial" w:cs="Arial"/>
          <w:lang w:val="es-ES_tradnl"/>
        </w:rPr>
        <w:t>atención</w:t>
      </w:r>
      <w:r w:rsidR="00170E65" w:rsidRPr="00617E76">
        <w:rPr>
          <w:rFonts w:ascii="Arial" w:hAnsi="Arial" w:cs="Arial"/>
          <w:lang w:val="es-ES_tradnl"/>
        </w:rPr>
        <w:t xml:space="preserve"> de todo el mundo. De hecho, la</w:t>
      </w:r>
      <w:r w:rsidR="00BA2483" w:rsidRPr="00617E76">
        <w:rPr>
          <w:rFonts w:ascii="Arial" w:hAnsi="Arial" w:cs="Arial"/>
          <w:lang w:val="es-ES_tradnl"/>
        </w:rPr>
        <w:t xml:space="preserve"> Organización de las Naciones Unidad para la Educación, la Ciencia y la Cultura</w:t>
      </w:r>
      <w:r w:rsidR="00170E65" w:rsidRPr="00617E76">
        <w:rPr>
          <w:rFonts w:ascii="Arial" w:hAnsi="Arial" w:cs="Arial"/>
          <w:lang w:val="es-ES_tradnl"/>
        </w:rPr>
        <w:t xml:space="preserve"> </w:t>
      </w:r>
      <w:r w:rsidR="00E13D95" w:rsidRPr="00617E76">
        <w:rPr>
          <w:rFonts w:ascii="Arial" w:hAnsi="Arial" w:cs="Arial"/>
          <w:lang w:val="es-ES_tradnl"/>
        </w:rPr>
        <w:t>(UNESCO) la nombró Patrimonio Inmaterial de la Humanidad en el año 2008.</w:t>
      </w:r>
      <w:r w:rsidR="005E7434" w:rsidRPr="00617E76">
        <w:rPr>
          <w:rFonts w:ascii="Arial" w:hAnsi="Arial" w:cs="Arial"/>
          <w:lang w:val="es-ES_tradnl"/>
        </w:rPr>
        <w:t xml:space="preserve"> </w:t>
      </w:r>
      <w:r w:rsidR="009E42F1" w:rsidRPr="00617E76">
        <w:rPr>
          <w:rFonts w:ascii="Arial" w:hAnsi="Arial" w:cs="Arial"/>
          <w:iCs/>
          <w:sz w:val="16"/>
          <w:szCs w:val="16"/>
          <w:lang w:val="es-ES_tradnl"/>
        </w:rPr>
        <w:t xml:space="preserve"> </w:t>
      </w:r>
      <m:oMath>
        <m:r>
          <m:rPr>
            <m:scr m:val="script"/>
          </m:rPr>
          <w:rPr>
            <w:rFonts w:ascii="Cambria Math" w:hAnsi="Cambria Math" w:cs="Arial"/>
            <w:sz w:val="16"/>
            <w:szCs w:val="16"/>
            <w:lang w:val="es-ES_tradnl"/>
          </w:rPr>
          <m:t>a</m:t>
        </m:r>
      </m:oMath>
      <w:r w:rsidR="00A41E67" w:rsidRPr="00617E76">
        <w:rPr>
          <w:rFonts w:ascii="Arial" w:hAnsi="Arial" w:cs="Arial"/>
          <w:lang w:val="es-ES_tradnl"/>
        </w:rPr>
        <w:t>Hoy en dí</w:t>
      </w:r>
      <w:r w:rsidR="009E42F1" w:rsidRPr="00617E76">
        <w:rPr>
          <w:rFonts w:ascii="Arial" w:hAnsi="Arial" w:cs="Arial"/>
          <w:lang w:val="es-ES_tradnl"/>
        </w:rPr>
        <w:t xml:space="preserve">a, como en otras áreas de México, la celebración a los muertos se manifiesta en vigilias, ceremonias populares y folklóricas, tradiciones culinarias, </w:t>
      </w:r>
      <w:r w:rsidR="009E42F1" w:rsidRPr="00617E76">
        <w:rPr>
          <w:rFonts w:ascii="Arial" w:hAnsi="Arial" w:cs="Arial"/>
          <w:b/>
          <w:lang w:val="es-ES_tradnl"/>
        </w:rPr>
        <w:t>creación de altares,</w:t>
      </w:r>
      <w:r w:rsidR="009E42F1" w:rsidRPr="00617E76">
        <w:rPr>
          <w:rFonts w:ascii="Arial" w:hAnsi="Arial" w:cs="Arial"/>
          <w:lang w:val="es-ES_tradnl"/>
        </w:rPr>
        <w:t xml:space="preserve"> visitas a los cementerios, decoración de tumbas, teatro, esqueletos y catrinas.  De la misma manera, </w:t>
      </w:r>
      <w:r w:rsidR="005E7434" w:rsidRPr="00617E76">
        <w:rPr>
          <w:rFonts w:ascii="Arial" w:hAnsi="Arial" w:cs="Arial"/>
          <w:lang w:val="es-ES_tradnl"/>
        </w:rPr>
        <w:t>esta festividad puede reorientarse a la creación de valores de la comunidad, la reafirmación de las prácticas y cosmovisiones indígenas, la reorganización de ceremonias religiosas en que las personas toman el control de su destino espiritual, y sobre todo, la reafirmación de nuestros valores ancestrales arraigados en la madre tierra y en la danza eterna de la vida.</w:t>
      </w:r>
      <m:oMath>
        <m:r>
          <m:rPr>
            <m:scr m:val="script"/>
          </m:rPr>
          <w:rPr>
            <w:rFonts w:ascii="Cambria Math" w:hAnsi="Cambria Math" w:cs="Arial"/>
            <w:sz w:val="16"/>
            <w:szCs w:val="16"/>
            <w:lang w:val="es-ES_tradnl"/>
          </w:rPr>
          <m:t xml:space="preserve"> a</m:t>
        </m:r>
      </m:oMath>
      <w:r w:rsidR="005E7434" w:rsidRPr="00617E76">
        <w:rPr>
          <w:rFonts w:ascii="Arial" w:hAnsi="Arial" w:cs="Arial"/>
          <w:lang w:val="es-ES_tradnl"/>
        </w:rPr>
        <w:t xml:space="preserve"> </w:t>
      </w:r>
      <w:r w:rsidR="00397894" w:rsidRPr="00617E76">
        <w:rPr>
          <w:rFonts w:ascii="Arial" w:hAnsi="Arial" w:cs="Arial"/>
          <w:lang w:val="es-ES_tradnl"/>
        </w:rPr>
        <w:t xml:space="preserve"> </w:t>
      </w:r>
      <w:r w:rsidR="000568EF" w:rsidRPr="00617E76">
        <w:rPr>
          <w:rFonts w:ascii="Arial" w:hAnsi="Arial" w:cs="Arial"/>
          <w:lang w:val="es-ES_tradnl"/>
        </w:rPr>
        <w:t xml:space="preserve">La fuerza que mueve la celebración del día de muertos en Zapotlán puede localizarse en tres fuentes: el pueblo mestizo y de clase trabajadora; los jóvenes universitarios y estudiantes de preparatoria, y </w:t>
      </w:r>
      <w:r w:rsidR="000568EF" w:rsidRPr="00617E76">
        <w:rPr>
          <w:rFonts w:ascii="Arial" w:hAnsi="Arial" w:cs="Arial"/>
          <w:b/>
          <w:lang w:val="es-ES_tradnl"/>
        </w:rPr>
        <w:t>dependencias gubernamentales del Ayuntamiento de Municipal.</w:t>
      </w:r>
      <m:oMath>
        <m:r>
          <w:rPr>
            <w:rFonts w:ascii="Cambria Math" w:hAnsi="Cambria Math" w:cs="Arial"/>
            <w:sz w:val="16"/>
            <w:szCs w:val="16"/>
            <w:lang w:val="es-ES_tradnl"/>
          </w:rPr>
          <m:t xml:space="preserve"> b</m:t>
        </m:r>
      </m:oMath>
      <w:r w:rsidR="000568EF" w:rsidRPr="00617E76">
        <w:rPr>
          <w:rFonts w:ascii="Arial" w:hAnsi="Arial" w:cs="Arial"/>
          <w:lang w:val="es-ES_tradnl"/>
        </w:rPr>
        <w:t xml:space="preserve"> </w:t>
      </w:r>
    </w:p>
    <w:p w14:paraId="63D73776" w14:textId="77777777" w:rsidR="005E7434" w:rsidRPr="00617E76" w:rsidRDefault="005E7434" w:rsidP="00B07B65">
      <w:pPr>
        <w:jc w:val="both"/>
        <w:rPr>
          <w:rFonts w:ascii="Arial" w:hAnsi="Arial" w:cs="Arial"/>
          <w:lang w:val="es-ES_tradnl"/>
        </w:rPr>
      </w:pPr>
    </w:p>
    <w:p w14:paraId="49E2F2D6" w14:textId="77C1C41E" w:rsidR="00CF1951" w:rsidRPr="00617E76" w:rsidRDefault="00397894" w:rsidP="0033037C">
      <w:pPr>
        <w:jc w:val="both"/>
        <w:rPr>
          <w:rFonts w:ascii="Arial" w:eastAsia="Times New Roman" w:hAnsi="Arial" w:cs="Arial"/>
          <w:sz w:val="16"/>
          <w:szCs w:val="16"/>
          <w:lang w:val="es-ES_tradnl"/>
        </w:rPr>
      </w:pPr>
      <w:r w:rsidRPr="00617E76">
        <w:rPr>
          <w:rFonts w:ascii="Arial" w:hAnsi="Arial" w:cs="Arial"/>
          <w:b/>
          <w:lang w:val="es-ES_tradnl"/>
        </w:rPr>
        <w:t>V</w:t>
      </w:r>
      <w:r w:rsidR="0033037C" w:rsidRPr="00617E76">
        <w:rPr>
          <w:rFonts w:ascii="Arial" w:hAnsi="Arial" w:cs="Arial"/>
          <w:b/>
          <w:lang w:val="es-ES_tradnl"/>
        </w:rPr>
        <w:t>.</w:t>
      </w:r>
      <w:r w:rsidR="0033037C" w:rsidRPr="00617E76">
        <w:rPr>
          <w:rFonts w:ascii="Arial" w:hAnsi="Arial" w:cs="Arial"/>
          <w:lang w:val="es-ES_tradnl"/>
        </w:rPr>
        <w:t xml:space="preserve">  Con la celebración anual, </w:t>
      </w:r>
      <w:r w:rsidR="00E13D95" w:rsidRPr="00617E76">
        <w:rPr>
          <w:rFonts w:ascii="Arial" w:hAnsi="Arial" w:cs="Arial"/>
          <w:lang w:val="es-ES_tradnl"/>
        </w:rPr>
        <w:t>adentram</w:t>
      </w:r>
      <w:r w:rsidR="0033037C" w:rsidRPr="00617E76">
        <w:rPr>
          <w:rFonts w:ascii="Arial" w:hAnsi="Arial" w:cs="Arial"/>
          <w:lang w:val="es-ES_tradnl"/>
        </w:rPr>
        <w:t>os en nuestros orígenes y conoc</w:t>
      </w:r>
      <w:r w:rsidR="00E13D95" w:rsidRPr="00617E76">
        <w:rPr>
          <w:rFonts w:ascii="Arial" w:hAnsi="Arial" w:cs="Arial"/>
          <w:lang w:val="es-ES_tradnl"/>
        </w:rPr>
        <w:t>e</w:t>
      </w:r>
      <w:r w:rsidR="0033037C" w:rsidRPr="00617E76">
        <w:rPr>
          <w:rFonts w:ascii="Arial" w:hAnsi="Arial" w:cs="Arial"/>
          <w:lang w:val="es-ES_tradnl"/>
        </w:rPr>
        <w:t>mos los elementos que componen é</w:t>
      </w:r>
      <w:r w:rsidR="00E13D95" w:rsidRPr="00617E76">
        <w:rPr>
          <w:rFonts w:ascii="Arial" w:hAnsi="Arial" w:cs="Arial"/>
          <w:lang w:val="es-ES_tradnl"/>
        </w:rPr>
        <w:t>sta entrañable fiesta mexicana</w:t>
      </w:r>
      <w:r w:rsidR="0033037C" w:rsidRPr="00617E76">
        <w:rPr>
          <w:rFonts w:ascii="Arial" w:hAnsi="Arial" w:cs="Arial"/>
          <w:lang w:val="es-ES_tradnl"/>
        </w:rPr>
        <w:t xml:space="preserve">, colorida y adornada tradicionalmente con flores de cempasúchil, que se reviste de cultura con las tradicionales </w:t>
      </w:r>
      <w:r w:rsidR="0033037C" w:rsidRPr="00617E76">
        <w:rPr>
          <w:rFonts w:ascii="Arial" w:eastAsia="Times New Roman" w:hAnsi="Arial" w:cs="Arial"/>
          <w:bCs/>
          <w:color w:val="222222"/>
          <w:lang w:val="es-ES_tradnl"/>
        </w:rPr>
        <w:t>calaveras</w:t>
      </w:r>
      <w:r w:rsidR="0033037C" w:rsidRPr="00617E76">
        <w:rPr>
          <w:rFonts w:ascii="Arial" w:eastAsia="Times New Roman" w:hAnsi="Arial" w:cs="Arial"/>
          <w:color w:val="222222"/>
          <w:shd w:val="clear" w:color="auto" w:fill="FFFFFF"/>
          <w:lang w:val="es-ES_tradnl"/>
        </w:rPr>
        <w:t> literarias.  (</w:t>
      </w:r>
      <w:r w:rsidR="0033037C" w:rsidRPr="00617E76">
        <w:rPr>
          <w:rFonts w:ascii="Helvetica" w:eastAsia="Times New Roman" w:hAnsi="Helvetica"/>
          <w:color w:val="000000"/>
          <w:sz w:val="26"/>
          <w:szCs w:val="26"/>
          <w:shd w:val="clear" w:color="auto" w:fill="FFFFFF"/>
          <w:lang w:val="es-ES_tradnl"/>
        </w:rPr>
        <w:t>Las calaveras literarias son epigramas o versos rítmicos de rima variada cuyo motivo principal es la muerte, haciendo de ésta un pretexto para efectuar una parodia de personas que pueden estar vivas o muertas, así como acontecimientos políticos o culturales</w:t>
      </w:r>
      <w:r w:rsidR="0033037C" w:rsidRPr="00617E76">
        <w:rPr>
          <w:rFonts w:ascii="Arial" w:eastAsia="Times New Roman" w:hAnsi="Arial" w:cs="Arial"/>
          <w:bCs/>
          <w:color w:val="222222"/>
          <w:lang w:val="es-ES_tradnl"/>
        </w:rPr>
        <w:t>).</w:t>
      </w:r>
      <m:oMath>
        <m:r>
          <w:rPr>
            <w:rFonts w:ascii="Cambria Math" w:hAnsi="Cambria Math" w:cs="Arial"/>
            <w:sz w:val="16"/>
            <w:szCs w:val="16"/>
            <w:lang w:val="es-ES_tradnl"/>
          </w:rPr>
          <m:t>c</m:t>
        </m:r>
      </m:oMath>
      <w:r w:rsidR="00CF1951" w:rsidRPr="00617E76">
        <w:rPr>
          <w:rFonts w:ascii="Arial" w:eastAsia="Times New Roman" w:hAnsi="Arial" w:cs="Arial"/>
          <w:sz w:val="16"/>
          <w:szCs w:val="16"/>
          <w:lang w:val="es-ES_tradnl"/>
        </w:rPr>
        <w:t xml:space="preserve">  </w:t>
      </w:r>
      <w:r w:rsidR="00CF1951" w:rsidRPr="00617E76">
        <w:rPr>
          <w:rFonts w:ascii="Helvetica" w:eastAsia="Times New Roman" w:hAnsi="Helvetica"/>
          <w:color w:val="000000"/>
          <w:sz w:val="26"/>
          <w:szCs w:val="26"/>
          <w:shd w:val="clear" w:color="auto" w:fill="FFFFFF"/>
          <w:lang w:val="es-ES_tradnl"/>
        </w:rPr>
        <w:t xml:space="preserve">La celebración del Día de Muertos propiciaría el turismo, cultura y desarrollo en nuestra comunidad. </w:t>
      </w:r>
    </w:p>
    <w:p w14:paraId="228ADB5A" w14:textId="77777777" w:rsidR="00CF1951" w:rsidRPr="00617E76" w:rsidRDefault="00CF1951" w:rsidP="0033037C">
      <w:pPr>
        <w:jc w:val="both"/>
        <w:rPr>
          <w:rFonts w:ascii="Arial" w:eastAsia="Times New Roman" w:hAnsi="Arial" w:cs="Arial"/>
          <w:sz w:val="16"/>
          <w:szCs w:val="16"/>
          <w:lang w:val="es-ES_tradnl"/>
        </w:rPr>
      </w:pPr>
    </w:p>
    <w:p w14:paraId="4DFC9709" w14:textId="439B7012" w:rsidR="00CF1951" w:rsidRPr="00617E76" w:rsidRDefault="00CF1951" w:rsidP="00CF1951">
      <w:pPr>
        <w:jc w:val="both"/>
        <w:rPr>
          <w:rFonts w:ascii="Arial" w:hAnsi="Arial" w:cs="Arial"/>
          <w:iCs/>
          <w:sz w:val="16"/>
          <w:szCs w:val="16"/>
          <w:lang w:val="es-ES_tradnl"/>
        </w:rPr>
      </w:pPr>
      <m:oMath>
        <m:r>
          <m:rPr>
            <m:scr m:val="script"/>
          </m:rPr>
          <w:rPr>
            <w:rFonts w:ascii="Cambria Math" w:hAnsi="Cambria Math" w:cs="Arial"/>
            <w:sz w:val="16"/>
            <w:szCs w:val="16"/>
            <w:lang w:val="es-ES_tradnl"/>
          </w:rPr>
          <m:t>a</m:t>
        </m:r>
      </m:oMath>
      <w:r w:rsidRPr="00617E76">
        <w:rPr>
          <w:rFonts w:ascii="Arial" w:hAnsi="Arial" w:cs="Arial"/>
          <w:iCs/>
          <w:sz w:val="16"/>
          <w:szCs w:val="16"/>
          <w:lang w:val="es-ES_tradnl"/>
        </w:rPr>
        <w:t xml:space="preserve"> </w:t>
      </w:r>
      <w:r w:rsidR="00397894" w:rsidRPr="00617E76">
        <w:rPr>
          <w:rFonts w:ascii="Arial" w:hAnsi="Arial" w:cs="Arial"/>
          <w:iCs/>
          <w:sz w:val="16"/>
          <w:szCs w:val="16"/>
          <w:lang w:val="es-ES_tradnl"/>
        </w:rPr>
        <w:t>Armando Solórzano, Los Estamos Esperando, Día De Muertos En Zapotlán. 2017</w:t>
      </w:r>
      <w:r w:rsidRPr="00617E76">
        <w:rPr>
          <w:rFonts w:ascii="Arial" w:hAnsi="Arial" w:cs="Arial"/>
          <w:iCs/>
          <w:sz w:val="16"/>
          <w:szCs w:val="16"/>
          <w:lang w:val="es-ES_tradnl"/>
        </w:rPr>
        <w:t xml:space="preserve">. Introducción y </w:t>
      </w:r>
      <m:oMath>
        <m:r>
          <w:rPr>
            <w:rFonts w:ascii="Cambria Math" w:hAnsi="Cambria Math" w:cs="Arial"/>
            <w:sz w:val="16"/>
            <w:szCs w:val="16"/>
            <w:lang w:val="es-ES_tradnl"/>
          </w:rPr>
          <m:t>b</m:t>
        </m:r>
      </m:oMath>
      <w:r w:rsidRPr="00617E76">
        <w:rPr>
          <w:rFonts w:ascii="Arial" w:hAnsi="Arial" w:cs="Arial"/>
          <w:iCs/>
          <w:sz w:val="16"/>
          <w:szCs w:val="16"/>
          <w:lang w:val="es-ES_tradnl"/>
        </w:rPr>
        <w:t xml:space="preserve"> Pág. 65</w:t>
      </w:r>
      <w:r w:rsidR="00397894" w:rsidRPr="00617E76">
        <w:rPr>
          <w:rFonts w:ascii="Arial" w:hAnsi="Arial" w:cs="Arial"/>
          <w:iCs/>
          <w:sz w:val="16"/>
          <w:szCs w:val="16"/>
          <w:lang w:val="es-ES_tradnl"/>
        </w:rPr>
        <w:t xml:space="preserve">                                                </w:t>
      </w:r>
      <m:oMath>
        <m:r>
          <w:rPr>
            <w:rFonts w:ascii="Cambria Math" w:hAnsi="Cambria Math" w:cs="Arial"/>
            <w:sz w:val="16"/>
            <w:szCs w:val="16"/>
            <w:lang w:val="es-ES_tradnl"/>
          </w:rPr>
          <m:t>c</m:t>
        </m:r>
      </m:oMath>
      <w:r w:rsidRPr="00617E76">
        <w:rPr>
          <w:rFonts w:ascii="Arial" w:hAnsi="Arial" w:cs="Arial"/>
          <w:iCs/>
          <w:sz w:val="16"/>
          <w:szCs w:val="16"/>
          <w:lang w:val="es-ES_tradnl"/>
        </w:rPr>
        <w:t xml:space="preserve"> https://www.unionjalisco.mx/articulo/2019/10/16/cultura/que-es-una-calavera-literaria</w:t>
      </w:r>
    </w:p>
    <w:p w14:paraId="440DDCD8" w14:textId="77777777" w:rsidR="00CF1951" w:rsidRPr="00617E76" w:rsidRDefault="00CF1951" w:rsidP="0033037C">
      <w:pPr>
        <w:jc w:val="both"/>
        <w:rPr>
          <w:rFonts w:ascii="Arial" w:eastAsia="Times New Roman" w:hAnsi="Arial" w:cs="Arial"/>
          <w:sz w:val="16"/>
          <w:szCs w:val="16"/>
          <w:lang w:val="es-ES_tradnl"/>
        </w:rPr>
      </w:pPr>
    </w:p>
    <w:p w14:paraId="62DE1971" w14:textId="77777777" w:rsidR="00CF1951" w:rsidRPr="00617E76" w:rsidRDefault="00CF1951" w:rsidP="0033037C">
      <w:pPr>
        <w:jc w:val="both"/>
        <w:rPr>
          <w:rFonts w:ascii="Arial" w:eastAsia="Times New Roman" w:hAnsi="Arial" w:cs="Arial"/>
          <w:sz w:val="16"/>
          <w:szCs w:val="16"/>
          <w:lang w:val="es-ES_tradnl"/>
        </w:rPr>
      </w:pPr>
    </w:p>
    <w:p w14:paraId="7D82EF1F" w14:textId="77777777" w:rsidR="00CF1951" w:rsidRPr="00617E76" w:rsidRDefault="00CF1951" w:rsidP="0033037C">
      <w:pPr>
        <w:jc w:val="both"/>
        <w:rPr>
          <w:rFonts w:eastAsia="Times New Roman"/>
          <w:lang w:val="es-ES_tradnl"/>
        </w:rPr>
      </w:pPr>
    </w:p>
    <w:p w14:paraId="6DAA3CFB" w14:textId="2BBBB0B8" w:rsidR="00E13D95" w:rsidRPr="00617E76" w:rsidRDefault="00E13D95" w:rsidP="00B07B65">
      <w:pPr>
        <w:jc w:val="both"/>
        <w:rPr>
          <w:rFonts w:ascii="Arial" w:hAnsi="Arial" w:cs="Arial"/>
          <w:lang w:val="es-ES_tradnl"/>
        </w:rPr>
      </w:pPr>
      <w:r w:rsidRPr="00617E76">
        <w:rPr>
          <w:rFonts w:ascii="Arial" w:hAnsi="Arial" w:cs="Arial"/>
          <w:lang w:val="es-ES_tradnl"/>
        </w:rPr>
        <w:lastRenderedPageBreak/>
        <w:t xml:space="preserve"> </w:t>
      </w:r>
    </w:p>
    <w:p w14:paraId="0F7ACFAF" w14:textId="77777777" w:rsidR="00CF1951" w:rsidRPr="00617E76" w:rsidRDefault="00CF1951" w:rsidP="00B07B65">
      <w:pPr>
        <w:jc w:val="both"/>
        <w:rPr>
          <w:rFonts w:ascii="Arial" w:hAnsi="Arial" w:cs="Arial"/>
          <w:b/>
          <w:lang w:val="es-ES_tradnl"/>
        </w:rPr>
      </w:pPr>
    </w:p>
    <w:p w14:paraId="1231EA09" w14:textId="70FE6BAA" w:rsidR="00210004" w:rsidRPr="00617E76" w:rsidRDefault="00397894" w:rsidP="00B07B65">
      <w:pPr>
        <w:jc w:val="both"/>
        <w:rPr>
          <w:rFonts w:ascii="Arial" w:hAnsi="Arial" w:cs="Arial"/>
          <w:lang w:val="es-ES_tradnl"/>
        </w:rPr>
      </w:pPr>
      <w:r w:rsidRPr="00617E76">
        <w:rPr>
          <w:rFonts w:ascii="Arial" w:hAnsi="Arial" w:cs="Arial"/>
          <w:b/>
          <w:lang w:val="es-ES_tradnl"/>
        </w:rPr>
        <w:t>V</w:t>
      </w:r>
      <w:r w:rsidR="0033037C" w:rsidRPr="00617E76">
        <w:rPr>
          <w:rFonts w:ascii="Arial" w:hAnsi="Arial" w:cs="Arial"/>
          <w:b/>
          <w:lang w:val="es-ES_tradnl"/>
        </w:rPr>
        <w:t xml:space="preserve">I. </w:t>
      </w:r>
      <w:r w:rsidR="0033037C" w:rsidRPr="00617E76">
        <w:rPr>
          <w:rFonts w:ascii="Arial" w:hAnsi="Arial" w:cs="Arial"/>
          <w:lang w:val="es-ES_tradnl"/>
        </w:rPr>
        <w:t>Derivado del éxito del concurso de creación de altar y celebración interna</w:t>
      </w:r>
      <w:r w:rsidR="00EA5690" w:rsidRPr="00617E76">
        <w:rPr>
          <w:rFonts w:ascii="Arial" w:hAnsi="Arial" w:cs="Arial"/>
          <w:lang w:val="es-ES_tradnl"/>
        </w:rPr>
        <w:t xml:space="preserve"> en este H. Ayuntamiento y los Organismos Públicos Participantes</w:t>
      </w:r>
      <w:r w:rsidR="0033037C" w:rsidRPr="00617E76">
        <w:rPr>
          <w:rFonts w:ascii="Arial" w:hAnsi="Arial" w:cs="Arial"/>
          <w:lang w:val="es-ES_tradnl"/>
        </w:rPr>
        <w:t xml:space="preserve"> del </w:t>
      </w:r>
      <w:r w:rsidR="00CF1951" w:rsidRPr="00617E76">
        <w:rPr>
          <w:rFonts w:ascii="Arial" w:hAnsi="Arial" w:cs="Arial"/>
          <w:lang w:val="es-ES_tradnl"/>
        </w:rPr>
        <w:t>Día de Muertos</w:t>
      </w:r>
      <w:r w:rsidR="00EA5690" w:rsidRPr="00617E76">
        <w:rPr>
          <w:rFonts w:ascii="Arial" w:hAnsi="Arial" w:cs="Arial"/>
          <w:lang w:val="es-ES_tradnl"/>
        </w:rPr>
        <w:t>, consideramos</w:t>
      </w:r>
      <w:r w:rsidR="0033037C" w:rsidRPr="00617E76">
        <w:rPr>
          <w:rFonts w:ascii="Arial" w:hAnsi="Arial" w:cs="Arial"/>
          <w:lang w:val="es-ES_tradnl"/>
        </w:rPr>
        <w:t xml:space="preserve"> propicio </w:t>
      </w:r>
      <w:r w:rsidR="00006A81" w:rsidRPr="00617E76">
        <w:rPr>
          <w:rFonts w:ascii="Arial" w:hAnsi="Arial" w:cs="Arial"/>
          <w:lang w:val="es-ES_tradnl"/>
        </w:rPr>
        <w:t xml:space="preserve">implementar en nuestra cultura un festival anual, que honre el </w:t>
      </w:r>
      <w:r w:rsidR="0033037C" w:rsidRPr="00617E76">
        <w:rPr>
          <w:rFonts w:ascii="Arial" w:hAnsi="Arial" w:cs="Arial"/>
          <w:lang w:val="es-ES_tradnl"/>
        </w:rPr>
        <w:t>“DÍA DE MUERTOS</w:t>
      </w:r>
      <w:r w:rsidR="00CF1951" w:rsidRPr="00617E76">
        <w:rPr>
          <w:rFonts w:ascii="Arial" w:hAnsi="Arial" w:cs="Arial"/>
          <w:lang w:val="es-ES_tradnl"/>
        </w:rPr>
        <w:t>,  y se efectúe</w:t>
      </w:r>
      <w:r w:rsidR="00006A81" w:rsidRPr="00617E76">
        <w:rPr>
          <w:rFonts w:ascii="Arial" w:hAnsi="Arial" w:cs="Arial"/>
          <w:lang w:val="es-ES_tradnl"/>
        </w:rPr>
        <w:t xml:space="preserve"> </w:t>
      </w:r>
      <w:r w:rsidR="009C3CB8" w:rsidRPr="00617E76">
        <w:rPr>
          <w:rFonts w:ascii="Arial" w:hAnsi="Arial" w:cs="Arial"/>
          <w:lang w:val="es-ES_tradnl"/>
        </w:rPr>
        <w:t>la</w:t>
      </w:r>
      <w:r w:rsidR="00006A81" w:rsidRPr="00617E76">
        <w:rPr>
          <w:rFonts w:ascii="Arial" w:hAnsi="Arial" w:cs="Arial"/>
          <w:lang w:val="es-ES_tradnl"/>
        </w:rPr>
        <w:t xml:space="preserve"> </w:t>
      </w:r>
      <w:r w:rsidR="009C3CB8" w:rsidRPr="00617E76">
        <w:rPr>
          <w:rFonts w:ascii="Arial" w:hAnsi="Arial" w:cs="Arial"/>
          <w:lang w:val="es-ES_tradnl"/>
        </w:rPr>
        <w:t>“</w:t>
      </w:r>
      <w:r w:rsidR="009C3CB8" w:rsidRPr="00617E76">
        <w:rPr>
          <w:rFonts w:ascii="Arial" w:hAnsi="Arial" w:cs="Arial"/>
          <w:b/>
          <w:lang w:val="es-ES_tradnl"/>
        </w:rPr>
        <w:t>INSTITUCIONALIZACION</w:t>
      </w:r>
      <w:r w:rsidR="007E14CC" w:rsidRPr="00617E76">
        <w:rPr>
          <w:rFonts w:ascii="Arial" w:hAnsi="Arial" w:cs="Arial"/>
          <w:b/>
          <w:lang w:val="es-ES_tradnl"/>
        </w:rPr>
        <w:t xml:space="preserve"> </w:t>
      </w:r>
      <w:r w:rsidR="009C3CB8" w:rsidRPr="00617E76">
        <w:rPr>
          <w:rFonts w:ascii="Arial" w:hAnsi="Arial" w:cs="Arial"/>
          <w:b/>
          <w:lang w:val="es-ES_tradnl"/>
        </w:rPr>
        <w:t>Y CELEBRACIÓN DEL</w:t>
      </w:r>
      <w:r w:rsidR="00CF1951" w:rsidRPr="00617E76">
        <w:rPr>
          <w:rFonts w:ascii="Arial" w:hAnsi="Arial" w:cs="Arial"/>
          <w:b/>
          <w:lang w:val="es-ES_tradnl"/>
        </w:rPr>
        <w:t xml:space="preserve"> FESTIVAL ANUAL DEL DÍA DE MUERTOS EN ZAPOTLÁN</w:t>
      </w:r>
      <w:r w:rsidRPr="00617E76">
        <w:rPr>
          <w:rFonts w:ascii="Arial" w:hAnsi="Arial" w:cs="Arial"/>
          <w:b/>
          <w:lang w:val="es-ES_tradnl"/>
        </w:rPr>
        <w:t xml:space="preserve"> EL GRANDE</w:t>
      </w:r>
      <w:r w:rsidR="00EA5690" w:rsidRPr="00617E76">
        <w:rPr>
          <w:rFonts w:ascii="Arial" w:hAnsi="Arial" w:cs="Arial"/>
          <w:b/>
          <w:lang w:val="es-ES_tradnl"/>
        </w:rPr>
        <w:t>.</w:t>
      </w:r>
      <w:r w:rsidR="00006A81" w:rsidRPr="00617E76">
        <w:rPr>
          <w:rFonts w:ascii="Arial" w:hAnsi="Arial" w:cs="Arial"/>
          <w:lang w:val="es-ES_tradnl"/>
        </w:rPr>
        <w:t>”</w:t>
      </w:r>
      <w:r w:rsidR="00CF1951" w:rsidRPr="00617E76">
        <w:rPr>
          <w:rFonts w:ascii="Arial" w:hAnsi="Arial" w:cs="Arial"/>
          <w:lang w:val="es-ES_tradnl"/>
        </w:rPr>
        <w:t xml:space="preserve"> </w:t>
      </w:r>
      <w:r w:rsidR="00EA5690" w:rsidRPr="00617E76">
        <w:rPr>
          <w:rFonts w:ascii="Arial" w:hAnsi="Arial" w:cs="Arial"/>
          <w:lang w:val="es-ES_tradnl"/>
        </w:rPr>
        <w:t>Consecuentemente,</w:t>
      </w:r>
      <w:r w:rsidR="00CF1951" w:rsidRPr="00617E76">
        <w:rPr>
          <w:rFonts w:ascii="Arial" w:hAnsi="Arial" w:cs="Arial"/>
          <w:lang w:val="es-ES_tradnl"/>
        </w:rPr>
        <w:t xml:space="preserve"> durante el festival anual, se incentive al personal </w:t>
      </w:r>
      <w:r w:rsidR="00EA5690" w:rsidRPr="00617E76">
        <w:rPr>
          <w:rFonts w:ascii="Arial" w:hAnsi="Arial" w:cs="Arial"/>
          <w:lang w:val="es-ES_tradnl"/>
        </w:rPr>
        <w:t xml:space="preserve">del </w:t>
      </w:r>
      <w:r w:rsidR="00CF1951" w:rsidRPr="00617E76">
        <w:rPr>
          <w:rFonts w:ascii="Arial" w:hAnsi="Arial" w:cs="Arial"/>
          <w:lang w:val="es-ES_tradnl"/>
        </w:rPr>
        <w:t>H. Ayuntamiento de Zapotlán el Grande, y Organismos Públicos Descentralizados del Municipio,  con un concurso y bases de premiación</w:t>
      </w:r>
      <w:r w:rsidR="007E14CC" w:rsidRPr="00617E76">
        <w:rPr>
          <w:rFonts w:ascii="Arial" w:hAnsi="Arial" w:cs="Arial"/>
          <w:lang w:val="es-ES_tradnl"/>
        </w:rPr>
        <w:t xml:space="preserve">, </w:t>
      </w:r>
      <w:r w:rsidR="00006A81" w:rsidRPr="00617E76">
        <w:rPr>
          <w:rFonts w:ascii="Arial" w:hAnsi="Arial" w:cs="Arial"/>
          <w:lang w:val="es-ES_tradnl"/>
        </w:rPr>
        <w:t>previa convocatoria</w:t>
      </w:r>
      <w:r w:rsidR="00CF1951" w:rsidRPr="00617E76">
        <w:rPr>
          <w:rFonts w:ascii="Arial" w:hAnsi="Arial" w:cs="Arial"/>
          <w:lang w:val="es-ES_tradnl"/>
        </w:rPr>
        <w:t xml:space="preserve">, y difusión para que </w:t>
      </w:r>
      <w:r w:rsidR="007E5F9B">
        <w:rPr>
          <w:rFonts w:ascii="Arial" w:hAnsi="Arial" w:cs="Arial"/>
          <w:lang w:val="es-ES_tradnl"/>
        </w:rPr>
        <w:t xml:space="preserve">participen </w:t>
      </w:r>
      <w:r w:rsidR="00210004" w:rsidRPr="00617E76">
        <w:rPr>
          <w:rFonts w:ascii="Arial" w:hAnsi="Arial" w:cs="Arial"/>
          <w:lang w:val="es-ES_tradnl"/>
        </w:rPr>
        <w:t xml:space="preserve">en el enriquecimiento cultural del municipio. </w:t>
      </w:r>
    </w:p>
    <w:p w14:paraId="403D010E" w14:textId="77777777" w:rsidR="00B07B65" w:rsidRPr="00617E76" w:rsidRDefault="00B07B65" w:rsidP="00B07B65">
      <w:pPr>
        <w:jc w:val="both"/>
        <w:rPr>
          <w:rFonts w:ascii="Arial" w:hAnsi="Arial" w:cs="Arial"/>
          <w:b/>
          <w:lang w:val="es-ES_tradnl"/>
        </w:rPr>
      </w:pPr>
    </w:p>
    <w:p w14:paraId="2155FE7C" w14:textId="6B755955" w:rsidR="00D14C56" w:rsidRPr="00617E76" w:rsidRDefault="00D14C56" w:rsidP="00B07B65">
      <w:pPr>
        <w:jc w:val="both"/>
        <w:rPr>
          <w:rFonts w:ascii="Arial" w:hAnsi="Arial" w:cs="Arial"/>
          <w:b/>
          <w:lang w:val="es-ES_tradnl"/>
        </w:rPr>
      </w:pPr>
      <w:r w:rsidRPr="00617E76">
        <w:rPr>
          <w:rFonts w:ascii="Arial" w:hAnsi="Arial" w:cs="Arial"/>
          <w:b/>
          <w:lang w:val="es-ES_tradnl"/>
        </w:rPr>
        <w:t>V</w:t>
      </w:r>
      <w:r w:rsidR="00397894" w:rsidRPr="00617E76">
        <w:rPr>
          <w:rFonts w:ascii="Arial" w:hAnsi="Arial" w:cs="Arial"/>
          <w:b/>
          <w:lang w:val="es-ES_tradnl"/>
        </w:rPr>
        <w:t>I</w:t>
      </w:r>
      <w:r w:rsidR="00B07B65" w:rsidRPr="00617E76">
        <w:rPr>
          <w:rFonts w:ascii="Arial" w:hAnsi="Arial" w:cs="Arial"/>
          <w:b/>
          <w:lang w:val="es-ES_tradnl"/>
        </w:rPr>
        <w:t>I</w:t>
      </w:r>
      <w:r w:rsidRPr="00617E76">
        <w:rPr>
          <w:rFonts w:ascii="Arial" w:hAnsi="Arial" w:cs="Arial"/>
          <w:b/>
          <w:lang w:val="es-ES_tradnl"/>
        </w:rPr>
        <w:t xml:space="preserve">.- </w:t>
      </w:r>
      <w:r w:rsidRPr="00617E76">
        <w:rPr>
          <w:rFonts w:ascii="Arial" w:hAnsi="Arial" w:cs="Arial"/>
          <w:lang w:val="es-ES_tradnl"/>
        </w:rPr>
        <w:t xml:space="preserve">Como consecuencia de </w:t>
      </w:r>
      <w:r w:rsidR="006249FB" w:rsidRPr="00617E76">
        <w:rPr>
          <w:rFonts w:ascii="Arial" w:hAnsi="Arial" w:cs="Arial"/>
          <w:lang w:val="es-ES_tradnl"/>
        </w:rPr>
        <w:t>lo anterior</w:t>
      </w:r>
      <w:r w:rsidR="00EA5690" w:rsidRPr="00617E76">
        <w:rPr>
          <w:rFonts w:ascii="Arial" w:hAnsi="Arial" w:cs="Arial"/>
          <w:lang w:val="es-ES_tradnl"/>
        </w:rPr>
        <w:t xml:space="preserve">, consideramos propicio que este H. </w:t>
      </w:r>
      <w:r w:rsidRPr="00617E76">
        <w:rPr>
          <w:rFonts w:ascii="Arial" w:hAnsi="Arial" w:cs="Arial"/>
          <w:lang w:val="es-ES_tradnl"/>
        </w:rPr>
        <w:t xml:space="preserve">Ayuntamiento de Zapotlán el Grande, Jalisco, analice y apruebe la presente </w:t>
      </w:r>
      <w:r w:rsidR="0028547D" w:rsidRPr="00617E76">
        <w:rPr>
          <w:rFonts w:ascii="Arial" w:hAnsi="Arial" w:cs="Arial"/>
          <w:b/>
          <w:lang w:val="es-ES_tradnl"/>
        </w:rPr>
        <w:t xml:space="preserve">“INICIATIVA DE ACUERDO ECONÓMICO QUE </w:t>
      </w:r>
      <w:r w:rsidR="000B5291" w:rsidRPr="00617E76">
        <w:rPr>
          <w:rFonts w:ascii="Arial" w:hAnsi="Arial" w:cs="Arial"/>
          <w:b/>
          <w:lang w:val="es-ES_tradnl"/>
        </w:rPr>
        <w:t>PROPONE</w:t>
      </w:r>
      <w:r w:rsidR="0028547D" w:rsidRPr="00617E76">
        <w:rPr>
          <w:rFonts w:ascii="Arial" w:hAnsi="Arial" w:cs="Arial"/>
          <w:b/>
          <w:lang w:val="es-ES_tradnl"/>
        </w:rPr>
        <w:t xml:space="preserve"> </w:t>
      </w:r>
      <w:r w:rsidR="00E3473F" w:rsidRPr="00617E76">
        <w:rPr>
          <w:rFonts w:ascii="Arial" w:hAnsi="Arial" w:cs="Arial"/>
          <w:b/>
          <w:lang w:val="es-ES_tradnl"/>
        </w:rPr>
        <w:t>LA INSTITUCIONALIZACIÓN</w:t>
      </w:r>
      <w:r w:rsidR="009C3CB8" w:rsidRPr="00617E76">
        <w:rPr>
          <w:rFonts w:ascii="Arial" w:hAnsi="Arial" w:cs="Arial"/>
          <w:b/>
          <w:lang w:val="es-ES_tradnl"/>
        </w:rPr>
        <w:t xml:space="preserve"> Y CELEBRACIÓN</w:t>
      </w:r>
      <w:r w:rsidR="00E3473F" w:rsidRPr="00617E76">
        <w:rPr>
          <w:rFonts w:ascii="Arial" w:hAnsi="Arial" w:cs="Arial"/>
          <w:b/>
          <w:lang w:val="es-ES_tradnl"/>
        </w:rPr>
        <w:t xml:space="preserve"> DEL FESTIVAL ANUAL DE</w:t>
      </w:r>
      <w:r w:rsidR="007E5F9B">
        <w:rPr>
          <w:rFonts w:ascii="Arial" w:hAnsi="Arial" w:cs="Arial"/>
          <w:b/>
          <w:lang w:val="es-ES_tradnl"/>
        </w:rPr>
        <w:t>L</w:t>
      </w:r>
      <w:r w:rsidR="00E3473F" w:rsidRPr="00617E76">
        <w:rPr>
          <w:rFonts w:ascii="Arial" w:hAnsi="Arial" w:cs="Arial"/>
          <w:b/>
          <w:lang w:val="es-ES_tradnl"/>
        </w:rPr>
        <w:t xml:space="preserve"> </w:t>
      </w:r>
      <w:r w:rsidR="00210004" w:rsidRPr="00617E76">
        <w:rPr>
          <w:rFonts w:ascii="Arial" w:hAnsi="Arial" w:cs="Arial"/>
          <w:b/>
          <w:lang w:val="es-ES_tradnl"/>
        </w:rPr>
        <w:t>DÍA DE MUERTOS EN ZAPOTLÁN</w:t>
      </w:r>
      <w:r w:rsidR="00397894" w:rsidRPr="00617E76">
        <w:rPr>
          <w:rFonts w:ascii="Arial" w:hAnsi="Arial" w:cs="Arial"/>
          <w:b/>
          <w:lang w:val="es-ES_tradnl"/>
        </w:rPr>
        <w:t xml:space="preserve"> EL GRANDE</w:t>
      </w:r>
      <w:r w:rsidR="00E3473F" w:rsidRPr="00617E76">
        <w:rPr>
          <w:rFonts w:ascii="Arial" w:hAnsi="Arial" w:cs="Arial"/>
          <w:b/>
          <w:lang w:val="es-ES_tradnl"/>
        </w:rPr>
        <w:t>”</w:t>
      </w:r>
      <w:r w:rsidR="0028547D" w:rsidRPr="00617E76">
        <w:rPr>
          <w:rFonts w:ascii="Arial" w:hAnsi="Arial" w:cs="Arial"/>
          <w:b/>
          <w:lang w:val="es-ES_tradnl"/>
        </w:rPr>
        <w:t>.</w:t>
      </w:r>
    </w:p>
    <w:p w14:paraId="7B10AF6A" w14:textId="77777777" w:rsidR="00C46BCF" w:rsidRPr="00617E76" w:rsidRDefault="00C46BCF" w:rsidP="00B07B65">
      <w:pPr>
        <w:jc w:val="both"/>
        <w:rPr>
          <w:rFonts w:ascii="Arial" w:eastAsia="Times New Roman" w:hAnsi="Arial" w:cs="Arial"/>
          <w:lang w:val="es-ES_tradnl"/>
        </w:rPr>
      </w:pPr>
    </w:p>
    <w:p w14:paraId="4A266394" w14:textId="63A1C5DF" w:rsidR="005A03A8" w:rsidRPr="00617E76" w:rsidRDefault="00EA5690" w:rsidP="00B07B65">
      <w:pPr>
        <w:jc w:val="both"/>
        <w:rPr>
          <w:rFonts w:ascii="Arial" w:eastAsia="Times New Roman" w:hAnsi="Arial" w:cs="Arial"/>
          <w:lang w:val="es-ES_tradnl"/>
        </w:rPr>
      </w:pPr>
      <w:r w:rsidRPr="00617E76">
        <w:rPr>
          <w:rFonts w:ascii="Arial" w:eastAsia="Times New Roman" w:hAnsi="Arial" w:cs="Arial"/>
          <w:lang w:val="es-ES_tradnl"/>
        </w:rPr>
        <w:t>Por lo tanto sometemos</w:t>
      </w:r>
      <w:r w:rsidR="00E3473F" w:rsidRPr="00617E76">
        <w:rPr>
          <w:rFonts w:ascii="Arial" w:eastAsia="Times New Roman" w:hAnsi="Arial" w:cs="Arial"/>
          <w:lang w:val="es-ES_tradnl"/>
        </w:rPr>
        <w:t xml:space="preserve"> a co</w:t>
      </w:r>
      <w:r w:rsidR="00622E86" w:rsidRPr="00617E76">
        <w:rPr>
          <w:rFonts w:ascii="Arial" w:eastAsia="Times New Roman" w:hAnsi="Arial" w:cs="Arial"/>
          <w:lang w:val="es-ES_tradnl"/>
        </w:rPr>
        <w:t>n</w:t>
      </w:r>
      <w:r w:rsidR="00E3473F" w:rsidRPr="00617E76">
        <w:rPr>
          <w:rFonts w:ascii="Arial" w:eastAsia="Times New Roman" w:hAnsi="Arial" w:cs="Arial"/>
          <w:lang w:val="es-ES_tradnl"/>
        </w:rPr>
        <w:t>s</w:t>
      </w:r>
      <w:r w:rsidR="00622E86" w:rsidRPr="00617E76">
        <w:rPr>
          <w:rFonts w:ascii="Arial" w:eastAsia="Times New Roman" w:hAnsi="Arial" w:cs="Arial"/>
          <w:lang w:val="es-ES_tradnl"/>
        </w:rPr>
        <w:t>ideración de este Honorable Pleno de Ayuntamiento el siguiente:</w:t>
      </w:r>
    </w:p>
    <w:p w14:paraId="3DC6F829" w14:textId="77777777" w:rsidR="00622E86" w:rsidRPr="00617E76" w:rsidRDefault="00622E86" w:rsidP="00B07B65">
      <w:pPr>
        <w:jc w:val="both"/>
        <w:rPr>
          <w:rFonts w:ascii="Arial" w:eastAsia="Times New Roman" w:hAnsi="Arial" w:cs="Arial"/>
          <w:b/>
          <w:lang w:val="es-ES_tradnl"/>
        </w:rPr>
      </w:pPr>
    </w:p>
    <w:p w14:paraId="152B1D1B" w14:textId="77777777" w:rsidR="00622E86" w:rsidRPr="00617E76" w:rsidRDefault="00622E86" w:rsidP="00B07B65">
      <w:pPr>
        <w:jc w:val="center"/>
        <w:rPr>
          <w:rFonts w:ascii="Arial" w:eastAsia="Times New Roman" w:hAnsi="Arial" w:cs="Arial"/>
          <w:b/>
          <w:lang w:val="es-ES_tradnl"/>
        </w:rPr>
      </w:pPr>
      <w:r w:rsidRPr="00617E76">
        <w:rPr>
          <w:rFonts w:ascii="Arial" w:eastAsia="Times New Roman" w:hAnsi="Arial" w:cs="Arial"/>
          <w:b/>
          <w:lang w:val="es-ES_tradnl"/>
        </w:rPr>
        <w:t>P U N T O   D E    A C U E R D O</w:t>
      </w:r>
    </w:p>
    <w:p w14:paraId="320850FA" w14:textId="77777777" w:rsidR="00622E86" w:rsidRPr="00617E76" w:rsidRDefault="00622E86" w:rsidP="00B07B65">
      <w:pPr>
        <w:jc w:val="both"/>
        <w:rPr>
          <w:rFonts w:ascii="Arial" w:eastAsia="Times New Roman" w:hAnsi="Arial" w:cs="Arial"/>
          <w:b/>
          <w:lang w:val="es-ES_tradnl"/>
        </w:rPr>
      </w:pPr>
    </w:p>
    <w:p w14:paraId="04175B32" w14:textId="302CE467" w:rsidR="0028547D" w:rsidRPr="00617E76" w:rsidRDefault="0028547D" w:rsidP="00B07B65">
      <w:pPr>
        <w:jc w:val="both"/>
        <w:rPr>
          <w:rFonts w:ascii="Arial" w:hAnsi="Arial" w:cs="Arial"/>
          <w:b/>
          <w:lang w:val="es-ES_tradnl"/>
        </w:rPr>
      </w:pPr>
      <w:r w:rsidRPr="00617E76">
        <w:rPr>
          <w:rFonts w:ascii="Arial" w:eastAsia="Times New Roman" w:hAnsi="Arial" w:cs="Arial"/>
          <w:b/>
          <w:lang w:val="es-ES_tradnl"/>
        </w:rPr>
        <w:t xml:space="preserve">ÚNICO:- </w:t>
      </w:r>
      <w:r w:rsidR="00E3473F" w:rsidRPr="00617E76">
        <w:rPr>
          <w:rFonts w:ascii="Arial" w:eastAsia="Times New Roman" w:hAnsi="Arial" w:cs="Arial"/>
          <w:b/>
          <w:lang w:val="es-ES_tradnl"/>
        </w:rPr>
        <w:t xml:space="preserve">SE INSTRUYA A LA </w:t>
      </w:r>
      <w:r w:rsidR="00397894" w:rsidRPr="00617E76">
        <w:rPr>
          <w:rFonts w:ascii="Arial" w:eastAsia="Times New Roman" w:hAnsi="Arial" w:cs="Arial"/>
          <w:b/>
          <w:lang w:val="es-ES_tradnl"/>
        </w:rPr>
        <w:t xml:space="preserve">COMISIÓN EDILICIA PERMANENTE DE </w:t>
      </w:r>
      <w:r w:rsidR="00397894" w:rsidRPr="00617E76">
        <w:rPr>
          <w:rFonts w:ascii="Arial" w:hAnsi="Arial" w:cs="Arial"/>
          <w:b/>
          <w:lang w:val="es-ES_tradnl"/>
        </w:rPr>
        <w:t>CULTURA, EDUCACIÓN Y FESTIVIDADES CÍVICAS</w:t>
      </w:r>
      <w:r w:rsidR="00E3473F" w:rsidRPr="00617E76">
        <w:rPr>
          <w:rFonts w:ascii="Arial" w:eastAsia="Times New Roman" w:hAnsi="Arial" w:cs="Arial"/>
          <w:b/>
          <w:lang w:val="es-ES_tradnl"/>
        </w:rPr>
        <w:t xml:space="preserve">, </w:t>
      </w:r>
      <w:r w:rsidR="00397894" w:rsidRPr="00617E76">
        <w:rPr>
          <w:rFonts w:ascii="Arial" w:eastAsia="Times New Roman" w:hAnsi="Arial" w:cs="Arial"/>
          <w:b/>
          <w:lang w:val="es-ES_tradnl"/>
        </w:rPr>
        <w:t xml:space="preserve">QUE REALICE </w:t>
      </w:r>
      <w:r w:rsidR="00E3473F" w:rsidRPr="00617E76">
        <w:rPr>
          <w:rFonts w:ascii="Arial" w:eastAsia="Times New Roman" w:hAnsi="Arial" w:cs="Arial"/>
          <w:b/>
          <w:lang w:val="es-ES_tradnl"/>
        </w:rPr>
        <w:t xml:space="preserve">LAS ACCIONES PERTINENTES </w:t>
      </w:r>
      <w:r w:rsidR="00397894" w:rsidRPr="00617E76">
        <w:rPr>
          <w:rFonts w:ascii="Arial" w:eastAsia="Times New Roman" w:hAnsi="Arial" w:cs="Arial"/>
          <w:b/>
          <w:lang w:val="es-ES_tradnl"/>
        </w:rPr>
        <w:t>EN</w:t>
      </w:r>
      <w:r w:rsidR="00E3473F" w:rsidRPr="00617E76">
        <w:rPr>
          <w:rFonts w:ascii="Arial" w:eastAsia="Times New Roman" w:hAnsi="Arial" w:cs="Arial"/>
          <w:b/>
          <w:lang w:val="es-ES_tradnl"/>
        </w:rPr>
        <w:t xml:space="preserve"> RELACION A LA INSTITUCIONALIZACION </w:t>
      </w:r>
      <w:r w:rsidR="009C3CB8" w:rsidRPr="00617E76">
        <w:rPr>
          <w:rFonts w:ascii="Arial" w:eastAsia="Times New Roman" w:hAnsi="Arial" w:cs="Arial"/>
          <w:b/>
          <w:lang w:val="es-ES_tradnl"/>
        </w:rPr>
        <w:t xml:space="preserve">Y CELEBRACION </w:t>
      </w:r>
      <w:r w:rsidR="00E3473F" w:rsidRPr="00617E76">
        <w:rPr>
          <w:rFonts w:ascii="Arial" w:eastAsia="Times New Roman" w:hAnsi="Arial" w:cs="Arial"/>
          <w:b/>
          <w:lang w:val="es-ES_tradnl"/>
        </w:rPr>
        <w:t>DEL FESTIVAL</w:t>
      </w:r>
      <w:r w:rsidR="00397894" w:rsidRPr="00617E76">
        <w:rPr>
          <w:rFonts w:ascii="Arial" w:eastAsia="Times New Roman" w:hAnsi="Arial" w:cs="Arial"/>
          <w:b/>
          <w:lang w:val="es-ES_tradnl"/>
        </w:rPr>
        <w:t xml:space="preserve"> ANUAL</w:t>
      </w:r>
      <w:r w:rsidR="00E3473F" w:rsidRPr="00617E76">
        <w:rPr>
          <w:rFonts w:ascii="Arial" w:eastAsia="Times New Roman" w:hAnsi="Arial" w:cs="Arial"/>
          <w:b/>
          <w:lang w:val="es-ES_tradnl"/>
        </w:rPr>
        <w:t xml:space="preserve"> DE</w:t>
      </w:r>
      <w:r w:rsidR="00397894" w:rsidRPr="00617E76">
        <w:rPr>
          <w:rFonts w:ascii="Arial" w:eastAsia="Times New Roman" w:hAnsi="Arial" w:cs="Arial"/>
          <w:b/>
          <w:lang w:val="es-ES_tradnl"/>
        </w:rPr>
        <w:t>L</w:t>
      </w:r>
      <w:r w:rsidR="00210004" w:rsidRPr="00617E76">
        <w:rPr>
          <w:rFonts w:ascii="Arial" w:eastAsia="Times New Roman" w:hAnsi="Arial" w:cs="Arial"/>
          <w:b/>
          <w:lang w:val="es-ES_tradnl"/>
        </w:rPr>
        <w:t xml:space="preserve"> DÍA DE MUERTOS</w:t>
      </w:r>
      <w:r w:rsidR="00397894" w:rsidRPr="00617E76">
        <w:rPr>
          <w:rFonts w:ascii="Arial" w:eastAsia="Times New Roman" w:hAnsi="Arial" w:cs="Arial"/>
          <w:b/>
          <w:lang w:val="es-ES_tradnl"/>
        </w:rPr>
        <w:t xml:space="preserve"> EN ZAPOTLÁN EL GRANDE, JALISCO</w:t>
      </w:r>
      <w:r w:rsidR="00E3473F" w:rsidRPr="00617E76">
        <w:rPr>
          <w:rFonts w:ascii="Arial" w:eastAsia="Times New Roman" w:hAnsi="Arial" w:cs="Arial"/>
          <w:b/>
          <w:lang w:val="es-ES_tradnl"/>
        </w:rPr>
        <w:t>.</w:t>
      </w:r>
      <w:r w:rsidRPr="00617E76">
        <w:rPr>
          <w:rFonts w:ascii="Arial" w:hAnsi="Arial" w:cs="Arial"/>
          <w:b/>
          <w:lang w:val="es-ES_tradnl"/>
        </w:rPr>
        <w:t xml:space="preserve"> </w:t>
      </w:r>
    </w:p>
    <w:p w14:paraId="3D10CDBC" w14:textId="16DAC043" w:rsidR="00ED2FFA" w:rsidRPr="00617E76" w:rsidRDefault="0028547D" w:rsidP="00ED2FFA">
      <w:pPr>
        <w:jc w:val="both"/>
        <w:rPr>
          <w:rFonts w:ascii="Arial" w:eastAsia="Times New Roman" w:hAnsi="Arial" w:cs="Arial"/>
          <w:b/>
          <w:lang w:val="es-ES_tradnl"/>
        </w:rPr>
      </w:pPr>
      <w:r w:rsidRPr="00617E76">
        <w:rPr>
          <w:rFonts w:ascii="Arial" w:eastAsia="Times New Roman" w:hAnsi="Arial" w:cs="Arial"/>
          <w:b/>
          <w:lang w:val="es-ES_tradnl"/>
        </w:rPr>
        <w:t xml:space="preserve"> </w:t>
      </w:r>
    </w:p>
    <w:p w14:paraId="48B1794B" w14:textId="77777777" w:rsidR="00B67863" w:rsidRPr="00617E76" w:rsidRDefault="00B67863" w:rsidP="00B67863">
      <w:pPr>
        <w:keepNext/>
        <w:keepLines/>
        <w:spacing w:before="40"/>
        <w:jc w:val="center"/>
        <w:outlineLvl w:val="1"/>
        <w:rPr>
          <w:rFonts w:asciiTheme="majorHAnsi" w:eastAsiaTheme="majorEastAsia" w:hAnsiTheme="majorHAnsi" w:cstheme="majorBidi"/>
          <w:b/>
          <w:sz w:val="22"/>
          <w:szCs w:val="22"/>
          <w:lang w:val="es-ES_tradnl"/>
        </w:rPr>
      </w:pPr>
      <w:r w:rsidRPr="00617E76">
        <w:rPr>
          <w:rFonts w:asciiTheme="majorHAnsi" w:eastAsiaTheme="majorEastAsia" w:hAnsiTheme="majorHAnsi" w:cstheme="majorBidi"/>
          <w:b/>
          <w:sz w:val="22"/>
          <w:szCs w:val="22"/>
          <w:lang w:val="es-ES_tradnl"/>
        </w:rPr>
        <w:t>A T E N T A M E N T E</w:t>
      </w:r>
    </w:p>
    <w:p w14:paraId="5B86FD79" w14:textId="77777777" w:rsidR="00B67863" w:rsidRPr="00617E76" w:rsidRDefault="00B67863" w:rsidP="00B67863">
      <w:pPr>
        <w:jc w:val="center"/>
        <w:rPr>
          <w:b/>
          <w:i/>
          <w:sz w:val="22"/>
          <w:szCs w:val="22"/>
          <w:lang w:val="es-ES_tradnl"/>
        </w:rPr>
      </w:pPr>
      <w:r w:rsidRPr="00617E76">
        <w:rPr>
          <w:b/>
          <w:i/>
          <w:sz w:val="22"/>
          <w:szCs w:val="22"/>
          <w:lang w:val="es-ES_tradnl"/>
        </w:rPr>
        <w:t>“2019, AÑO DE LA IGUALDAD DE GÉNERO EN JALISCO”</w:t>
      </w:r>
    </w:p>
    <w:p w14:paraId="64B6F2E1" w14:textId="77777777" w:rsidR="00B67863" w:rsidRPr="00617E76" w:rsidRDefault="00B67863" w:rsidP="00B67863">
      <w:pPr>
        <w:jc w:val="center"/>
        <w:rPr>
          <w:rFonts w:asciiTheme="majorHAnsi" w:hAnsiTheme="majorHAnsi" w:cs="Arial"/>
          <w:b/>
          <w:i/>
          <w:sz w:val="22"/>
          <w:szCs w:val="22"/>
          <w:lang w:val="es-ES_tradnl"/>
        </w:rPr>
      </w:pPr>
      <w:r w:rsidRPr="00617E76">
        <w:rPr>
          <w:rFonts w:asciiTheme="majorHAnsi" w:hAnsiTheme="majorHAnsi" w:cs="Arial"/>
          <w:b/>
          <w:i/>
          <w:sz w:val="22"/>
          <w:szCs w:val="22"/>
          <w:lang w:val="es-ES_tradnl"/>
        </w:rPr>
        <w:t>2019, AÑO DEL LXXX ANIVERSARIO DE LA ESCUELA SECUNDARIA “LIC. BENITO JUÁREZ”</w:t>
      </w:r>
    </w:p>
    <w:p w14:paraId="59909F77" w14:textId="35B71331" w:rsidR="00824D7F" w:rsidRPr="00617E76" w:rsidRDefault="00E3473F" w:rsidP="000C179B">
      <w:pPr>
        <w:jc w:val="center"/>
        <w:rPr>
          <w:lang w:val="es-ES_tradnl"/>
        </w:rPr>
      </w:pPr>
      <w:r w:rsidRPr="00617E76">
        <w:rPr>
          <w:sz w:val="16"/>
          <w:szCs w:val="16"/>
          <w:lang w:val="es-ES_tradnl"/>
        </w:rPr>
        <w:t>Ciudad Guzmán, Municipio de</w:t>
      </w:r>
      <w:r w:rsidR="00824D7F" w:rsidRPr="00617E76">
        <w:rPr>
          <w:sz w:val="16"/>
          <w:szCs w:val="16"/>
          <w:lang w:val="es-ES_tradnl"/>
        </w:rPr>
        <w:t xml:space="preserve"> Z</w:t>
      </w:r>
      <w:r w:rsidR="00622E86" w:rsidRPr="00617E76">
        <w:rPr>
          <w:sz w:val="16"/>
          <w:szCs w:val="16"/>
          <w:lang w:val="es-ES_tradnl"/>
        </w:rPr>
        <w:t>a</w:t>
      </w:r>
      <w:r w:rsidR="00210004" w:rsidRPr="00617E76">
        <w:rPr>
          <w:sz w:val="16"/>
          <w:szCs w:val="16"/>
          <w:lang w:val="es-ES_tradnl"/>
        </w:rPr>
        <w:t>potlán El Grande, Jalisco,  A 10</w:t>
      </w:r>
      <w:r w:rsidR="00824D7F" w:rsidRPr="00617E76">
        <w:rPr>
          <w:sz w:val="16"/>
          <w:szCs w:val="16"/>
          <w:lang w:val="es-ES_tradnl"/>
        </w:rPr>
        <w:t xml:space="preserve"> de</w:t>
      </w:r>
      <w:r w:rsidR="000C179B" w:rsidRPr="00617E76">
        <w:rPr>
          <w:sz w:val="16"/>
          <w:szCs w:val="16"/>
          <w:lang w:val="es-ES_tradnl"/>
        </w:rPr>
        <w:t xml:space="preserve"> </w:t>
      </w:r>
      <w:r w:rsidR="00210004" w:rsidRPr="00617E76">
        <w:rPr>
          <w:sz w:val="16"/>
          <w:szCs w:val="16"/>
          <w:lang w:val="es-ES_tradnl"/>
        </w:rPr>
        <w:t>noviembre</w:t>
      </w:r>
      <w:r w:rsidR="00824D7F" w:rsidRPr="00617E76">
        <w:rPr>
          <w:sz w:val="16"/>
          <w:szCs w:val="16"/>
          <w:lang w:val="es-ES_tradnl"/>
        </w:rPr>
        <w:t xml:space="preserve"> de 2019</w:t>
      </w:r>
    </w:p>
    <w:p w14:paraId="1C42907E" w14:textId="77777777" w:rsidR="00824D7F" w:rsidRPr="00617E76" w:rsidRDefault="00824D7F" w:rsidP="00824D7F">
      <w:pPr>
        <w:rPr>
          <w:lang w:val="es-ES_tradnl"/>
        </w:rPr>
      </w:pPr>
    </w:p>
    <w:p w14:paraId="40ADF9B4" w14:textId="77777777" w:rsidR="00824D7F" w:rsidRPr="00617E76" w:rsidRDefault="00824D7F" w:rsidP="00824D7F">
      <w:pPr>
        <w:tabs>
          <w:tab w:val="left" w:pos="0"/>
        </w:tabs>
        <w:rPr>
          <w:b/>
          <w:bCs/>
          <w:i/>
          <w:iCs/>
          <w:sz w:val="22"/>
          <w:szCs w:val="22"/>
          <w:lang w:val="es-ES_tradnl"/>
        </w:rPr>
      </w:pPr>
    </w:p>
    <w:p w14:paraId="6D51569D" w14:textId="77777777" w:rsidR="00824D7F" w:rsidRDefault="00824D7F" w:rsidP="00824D7F">
      <w:pPr>
        <w:tabs>
          <w:tab w:val="left" w:pos="0"/>
        </w:tabs>
        <w:rPr>
          <w:b/>
          <w:bCs/>
          <w:i/>
          <w:iCs/>
          <w:sz w:val="22"/>
          <w:szCs w:val="22"/>
          <w:lang w:val="es-ES_tradnl"/>
        </w:rPr>
      </w:pPr>
    </w:p>
    <w:p w14:paraId="56E8DF4B" w14:textId="77777777" w:rsidR="00617E76" w:rsidRPr="00617E76" w:rsidRDefault="00617E76" w:rsidP="00824D7F">
      <w:pPr>
        <w:tabs>
          <w:tab w:val="left" w:pos="0"/>
        </w:tabs>
        <w:rPr>
          <w:b/>
          <w:bCs/>
          <w:i/>
          <w:iCs/>
          <w:sz w:val="22"/>
          <w:szCs w:val="22"/>
          <w:lang w:val="es-ES_tradnl"/>
        </w:rPr>
      </w:pPr>
    </w:p>
    <w:p w14:paraId="6474B846" w14:textId="77777777" w:rsidR="007B781D" w:rsidRPr="00617E76" w:rsidRDefault="007B781D" w:rsidP="00824D7F">
      <w:pPr>
        <w:tabs>
          <w:tab w:val="left" w:pos="0"/>
        </w:tabs>
        <w:rPr>
          <w:b/>
          <w:bCs/>
          <w:i/>
          <w:iCs/>
          <w:sz w:val="22"/>
          <w:szCs w:val="22"/>
          <w:lang w:val="es-ES_tradnl"/>
        </w:rPr>
      </w:pPr>
    </w:p>
    <w:p w14:paraId="6CCE3D5A" w14:textId="77777777" w:rsidR="00824D7F" w:rsidRPr="00617E76" w:rsidRDefault="00824D7F" w:rsidP="00824D7F">
      <w:pPr>
        <w:tabs>
          <w:tab w:val="left" w:pos="0"/>
        </w:tabs>
        <w:jc w:val="center"/>
        <w:rPr>
          <w:rFonts w:ascii="Arial" w:hAnsi="Arial" w:cs="Arial"/>
          <w:b/>
          <w:bCs/>
          <w:lang w:val="es-ES_tradnl"/>
        </w:rPr>
      </w:pPr>
      <w:r w:rsidRPr="00617E76">
        <w:rPr>
          <w:rFonts w:ascii="Arial" w:hAnsi="Arial" w:cs="Arial"/>
          <w:b/>
          <w:bCs/>
          <w:lang w:val="es-ES_tradnl"/>
        </w:rPr>
        <w:t>LIC. VICENTE PINTO RAMÍREZ</w:t>
      </w:r>
    </w:p>
    <w:p w14:paraId="3F14A36D" w14:textId="5DAB34E5" w:rsidR="00824D7F" w:rsidRPr="00617E76" w:rsidRDefault="00824D7F" w:rsidP="00824D7F">
      <w:pPr>
        <w:jc w:val="center"/>
        <w:rPr>
          <w:rFonts w:ascii="Arial" w:hAnsi="Arial" w:cs="Arial"/>
          <w:caps/>
          <w:sz w:val="20"/>
          <w:szCs w:val="20"/>
          <w:lang w:val="es-ES_tradnl"/>
        </w:rPr>
      </w:pPr>
      <w:r w:rsidRPr="00617E76">
        <w:rPr>
          <w:rFonts w:ascii="Arial" w:hAnsi="Arial" w:cs="Arial"/>
          <w:caps/>
          <w:sz w:val="20"/>
          <w:szCs w:val="20"/>
          <w:lang w:val="es-ES_tradnl"/>
        </w:rPr>
        <w:t>Regidor</w:t>
      </w:r>
      <w:r w:rsidR="00DF6255" w:rsidRPr="00617E76">
        <w:rPr>
          <w:rFonts w:ascii="Arial" w:hAnsi="Arial" w:cs="Arial"/>
          <w:caps/>
          <w:sz w:val="20"/>
          <w:szCs w:val="20"/>
          <w:lang w:val="es-ES_tradnl"/>
        </w:rPr>
        <w:t xml:space="preserve"> PRESIDENTE</w:t>
      </w:r>
      <w:r w:rsidR="00EA5690" w:rsidRPr="00617E76">
        <w:rPr>
          <w:rFonts w:ascii="Arial" w:hAnsi="Arial" w:cs="Arial"/>
          <w:caps/>
          <w:sz w:val="20"/>
          <w:szCs w:val="20"/>
          <w:lang w:val="es-ES_tradnl"/>
        </w:rPr>
        <w:t xml:space="preserve"> de la comisión edilicia permanente de</w:t>
      </w:r>
    </w:p>
    <w:p w14:paraId="32D9840A" w14:textId="0C19228E" w:rsidR="00EA5690" w:rsidRPr="00617E76" w:rsidRDefault="00EA5690" w:rsidP="00824D7F">
      <w:pPr>
        <w:jc w:val="center"/>
        <w:rPr>
          <w:rFonts w:ascii="Arial" w:hAnsi="Arial" w:cs="Arial"/>
          <w:caps/>
          <w:sz w:val="20"/>
          <w:szCs w:val="20"/>
          <w:lang w:val="es-ES_tradnl"/>
        </w:rPr>
      </w:pPr>
      <w:r w:rsidRPr="00617E76">
        <w:rPr>
          <w:rFonts w:ascii="Arial" w:hAnsi="Arial" w:cs="Arial"/>
          <w:caps/>
          <w:sz w:val="20"/>
          <w:szCs w:val="20"/>
          <w:lang w:val="es-ES_tradnl"/>
        </w:rPr>
        <w:t xml:space="preserve">desarrollo humano, salud </w:t>
      </w:r>
      <w:proofErr w:type="gramStart"/>
      <w:r w:rsidRPr="00617E76">
        <w:rPr>
          <w:rFonts w:ascii="Arial" w:hAnsi="Arial" w:cs="Arial"/>
          <w:caps/>
          <w:sz w:val="20"/>
          <w:szCs w:val="20"/>
          <w:lang w:val="es-ES_tradnl"/>
        </w:rPr>
        <w:t>publica</w:t>
      </w:r>
      <w:proofErr w:type="gramEnd"/>
      <w:r w:rsidRPr="00617E76">
        <w:rPr>
          <w:rFonts w:ascii="Arial" w:hAnsi="Arial" w:cs="Arial"/>
          <w:caps/>
          <w:sz w:val="20"/>
          <w:szCs w:val="20"/>
          <w:lang w:val="es-ES_tradnl"/>
        </w:rPr>
        <w:t xml:space="preserve"> e higiene y combate a las adicciones</w:t>
      </w:r>
    </w:p>
    <w:p w14:paraId="15CE5EA6" w14:textId="77777777" w:rsidR="00DF6255" w:rsidRPr="00617E76" w:rsidRDefault="00DF6255" w:rsidP="00824D7F">
      <w:pPr>
        <w:jc w:val="center"/>
        <w:rPr>
          <w:lang w:val="es-ES_tradnl"/>
        </w:rPr>
      </w:pPr>
    </w:p>
    <w:p w14:paraId="4F62B6C9" w14:textId="77777777" w:rsidR="00EA5690" w:rsidRPr="00617E76" w:rsidRDefault="00EA5690" w:rsidP="00824D7F">
      <w:pPr>
        <w:jc w:val="center"/>
        <w:rPr>
          <w:lang w:val="es-ES_tradnl"/>
        </w:rPr>
      </w:pPr>
    </w:p>
    <w:p w14:paraId="190B28FE" w14:textId="77777777" w:rsidR="00EA5690" w:rsidRDefault="00EA5690" w:rsidP="00824D7F">
      <w:pPr>
        <w:jc w:val="center"/>
        <w:rPr>
          <w:lang w:val="es-ES_tradnl"/>
        </w:rPr>
      </w:pPr>
    </w:p>
    <w:p w14:paraId="3ECB2852" w14:textId="77777777" w:rsidR="00617E76" w:rsidRDefault="00617E76" w:rsidP="00824D7F">
      <w:pPr>
        <w:jc w:val="center"/>
        <w:rPr>
          <w:lang w:val="es-ES_tradnl"/>
        </w:rPr>
      </w:pPr>
    </w:p>
    <w:p w14:paraId="12D6B718" w14:textId="77777777" w:rsidR="00617E76" w:rsidRPr="00617E76" w:rsidRDefault="00617E76" w:rsidP="00824D7F">
      <w:pPr>
        <w:jc w:val="center"/>
        <w:rPr>
          <w:lang w:val="es-ES_tradnl"/>
        </w:rPr>
      </w:pPr>
    </w:p>
    <w:p w14:paraId="4A2397DC" w14:textId="77777777" w:rsidR="00EA5690" w:rsidRDefault="00EA5690" w:rsidP="00824D7F">
      <w:pPr>
        <w:jc w:val="center"/>
        <w:rPr>
          <w:lang w:val="es-ES_tradnl"/>
        </w:rPr>
      </w:pPr>
    </w:p>
    <w:p w14:paraId="523ADD5F" w14:textId="77777777" w:rsidR="00617E76" w:rsidRDefault="00617E76" w:rsidP="00824D7F">
      <w:pPr>
        <w:jc w:val="center"/>
        <w:rPr>
          <w:lang w:val="es-ES_tradnl"/>
        </w:rPr>
      </w:pPr>
    </w:p>
    <w:p w14:paraId="374B748E" w14:textId="77777777" w:rsidR="00617E76" w:rsidRDefault="00617E76" w:rsidP="00824D7F">
      <w:pPr>
        <w:jc w:val="center"/>
        <w:rPr>
          <w:lang w:val="es-ES_tradnl"/>
        </w:rPr>
      </w:pPr>
    </w:p>
    <w:p w14:paraId="64C34CC4" w14:textId="77777777" w:rsidR="00617E76" w:rsidRPr="00617E76" w:rsidRDefault="00617E76" w:rsidP="00824D7F">
      <w:pPr>
        <w:jc w:val="center"/>
        <w:rPr>
          <w:lang w:val="es-ES_tradnl"/>
        </w:rPr>
      </w:pPr>
    </w:p>
    <w:p w14:paraId="121BBEBA" w14:textId="77777777" w:rsidR="00EA5690" w:rsidRPr="00617E76" w:rsidRDefault="00EA5690" w:rsidP="00824D7F">
      <w:pPr>
        <w:jc w:val="center"/>
        <w:rPr>
          <w:rFonts w:ascii="Arial" w:hAnsi="Arial" w:cs="Arial"/>
          <w:b/>
          <w:szCs w:val="22"/>
          <w:lang w:val="es-ES_tradnl"/>
        </w:rPr>
      </w:pPr>
      <w:r w:rsidRPr="00617E76">
        <w:rPr>
          <w:rFonts w:ascii="Arial" w:hAnsi="Arial" w:cs="Arial"/>
          <w:b/>
          <w:szCs w:val="22"/>
          <w:lang w:val="es-ES_tradnl"/>
        </w:rPr>
        <w:t>LIC. MARÍA LUIS JUAN MORALES</w:t>
      </w:r>
    </w:p>
    <w:p w14:paraId="176F63CA" w14:textId="2753EA2A" w:rsidR="00EA5690" w:rsidRPr="00617E76" w:rsidRDefault="00EA5690" w:rsidP="00824D7F">
      <w:pPr>
        <w:jc w:val="center"/>
        <w:rPr>
          <w:rFonts w:ascii="Arial" w:hAnsi="Arial" w:cs="Arial"/>
          <w:szCs w:val="22"/>
          <w:lang w:val="es-ES_tradnl"/>
        </w:rPr>
      </w:pPr>
      <w:r w:rsidRPr="00617E76">
        <w:rPr>
          <w:rFonts w:ascii="Arial" w:hAnsi="Arial" w:cs="Arial"/>
          <w:szCs w:val="22"/>
          <w:lang w:val="es-ES_tradnl"/>
        </w:rPr>
        <w:t>REGIDORA</w:t>
      </w:r>
    </w:p>
    <w:p w14:paraId="75B19BC0" w14:textId="77777777" w:rsidR="00EA5690" w:rsidRDefault="00EA5690" w:rsidP="00824D7F">
      <w:pPr>
        <w:jc w:val="center"/>
        <w:rPr>
          <w:rFonts w:ascii="Arial" w:hAnsi="Arial" w:cs="Arial"/>
          <w:szCs w:val="22"/>
          <w:lang w:val="es-ES_tradnl"/>
        </w:rPr>
      </w:pPr>
    </w:p>
    <w:p w14:paraId="3364EB99" w14:textId="77777777" w:rsidR="00617E76" w:rsidRDefault="00617E76" w:rsidP="00824D7F">
      <w:pPr>
        <w:jc w:val="center"/>
        <w:rPr>
          <w:rFonts w:ascii="Arial" w:hAnsi="Arial" w:cs="Arial"/>
          <w:szCs w:val="22"/>
          <w:lang w:val="es-ES_tradnl"/>
        </w:rPr>
      </w:pPr>
    </w:p>
    <w:p w14:paraId="41AF11BE" w14:textId="77777777" w:rsidR="00617E76" w:rsidRPr="00617E76" w:rsidRDefault="00617E76" w:rsidP="00824D7F">
      <w:pPr>
        <w:jc w:val="center"/>
        <w:rPr>
          <w:rFonts w:ascii="Arial" w:hAnsi="Arial" w:cs="Arial"/>
          <w:szCs w:val="22"/>
          <w:lang w:val="es-ES_tradnl"/>
        </w:rPr>
      </w:pPr>
    </w:p>
    <w:p w14:paraId="5C30684C" w14:textId="77777777" w:rsidR="00EA5690" w:rsidRPr="00617E76" w:rsidRDefault="00EA5690" w:rsidP="00824D7F">
      <w:pPr>
        <w:jc w:val="center"/>
        <w:rPr>
          <w:rFonts w:ascii="Arial" w:hAnsi="Arial" w:cs="Arial"/>
          <w:szCs w:val="22"/>
          <w:lang w:val="es-ES_tradnl"/>
        </w:rPr>
      </w:pPr>
    </w:p>
    <w:p w14:paraId="481E0526" w14:textId="77777777" w:rsidR="00EA5690" w:rsidRPr="00617E76" w:rsidRDefault="00EA5690" w:rsidP="00824D7F">
      <w:pPr>
        <w:jc w:val="center"/>
        <w:rPr>
          <w:rFonts w:ascii="Arial" w:hAnsi="Arial" w:cs="Arial"/>
          <w:szCs w:val="22"/>
          <w:lang w:val="es-ES_tradnl"/>
        </w:rPr>
      </w:pPr>
    </w:p>
    <w:p w14:paraId="594B266C" w14:textId="77777777" w:rsidR="00EA5690" w:rsidRPr="00617E76" w:rsidRDefault="00EA5690" w:rsidP="00824D7F">
      <w:pPr>
        <w:jc w:val="center"/>
        <w:rPr>
          <w:rFonts w:ascii="Arial" w:hAnsi="Arial" w:cs="Arial"/>
          <w:b/>
          <w:szCs w:val="22"/>
          <w:lang w:val="es-ES_tradnl"/>
        </w:rPr>
      </w:pPr>
      <w:r w:rsidRPr="00617E76">
        <w:rPr>
          <w:rFonts w:ascii="Arial" w:hAnsi="Arial" w:cs="Arial"/>
          <w:b/>
          <w:szCs w:val="22"/>
          <w:lang w:val="es-ES_tradnl"/>
        </w:rPr>
        <w:t xml:space="preserve"> C. MARTHA GRACIELA VILLANUEVA ZALAPA</w:t>
      </w:r>
    </w:p>
    <w:p w14:paraId="2A64A91C" w14:textId="77777777" w:rsidR="00EA5690" w:rsidRPr="00617E76" w:rsidRDefault="00EA5690" w:rsidP="00EA5690">
      <w:pPr>
        <w:jc w:val="center"/>
        <w:rPr>
          <w:rFonts w:ascii="Arial" w:hAnsi="Arial" w:cs="Arial"/>
          <w:szCs w:val="22"/>
          <w:lang w:val="es-ES_tradnl"/>
        </w:rPr>
      </w:pPr>
      <w:r w:rsidRPr="00617E76">
        <w:rPr>
          <w:rFonts w:ascii="Arial" w:hAnsi="Arial" w:cs="Arial"/>
          <w:szCs w:val="22"/>
          <w:lang w:val="es-ES_tradnl"/>
        </w:rPr>
        <w:t>REGIDORA</w:t>
      </w:r>
    </w:p>
    <w:p w14:paraId="42B85EF7" w14:textId="77777777" w:rsidR="00EA5690" w:rsidRPr="00617E76" w:rsidRDefault="00EA5690" w:rsidP="00824D7F">
      <w:pPr>
        <w:jc w:val="center"/>
        <w:rPr>
          <w:rFonts w:ascii="Arial" w:hAnsi="Arial" w:cs="Arial"/>
          <w:b/>
          <w:szCs w:val="22"/>
          <w:lang w:val="es-ES_tradnl"/>
        </w:rPr>
      </w:pPr>
    </w:p>
    <w:p w14:paraId="154C92AF" w14:textId="77777777" w:rsidR="00EA5690" w:rsidRPr="00617E76" w:rsidRDefault="00EA5690" w:rsidP="00824D7F">
      <w:pPr>
        <w:jc w:val="center"/>
        <w:rPr>
          <w:rFonts w:ascii="Arial" w:hAnsi="Arial" w:cs="Arial"/>
          <w:b/>
          <w:szCs w:val="22"/>
          <w:lang w:val="es-ES_tradnl"/>
        </w:rPr>
      </w:pPr>
    </w:p>
    <w:p w14:paraId="35A3F4CE" w14:textId="77777777" w:rsidR="00EA5690" w:rsidRPr="00617E76" w:rsidRDefault="00EA5690" w:rsidP="00824D7F">
      <w:pPr>
        <w:jc w:val="center"/>
        <w:rPr>
          <w:rFonts w:ascii="Arial" w:hAnsi="Arial" w:cs="Arial"/>
          <w:b/>
          <w:szCs w:val="22"/>
          <w:lang w:val="es-ES_tradnl"/>
        </w:rPr>
      </w:pPr>
    </w:p>
    <w:p w14:paraId="72B868D7" w14:textId="77777777" w:rsidR="00EA5690" w:rsidRPr="00617E76" w:rsidRDefault="00EA5690" w:rsidP="00824D7F">
      <w:pPr>
        <w:jc w:val="center"/>
        <w:rPr>
          <w:rFonts w:ascii="Arial" w:hAnsi="Arial" w:cs="Arial"/>
          <w:b/>
          <w:szCs w:val="22"/>
          <w:lang w:val="es-ES_tradnl"/>
        </w:rPr>
      </w:pPr>
    </w:p>
    <w:p w14:paraId="4B9A04CD" w14:textId="77777777" w:rsidR="00EA5690" w:rsidRPr="00617E76" w:rsidRDefault="00EA5690" w:rsidP="00824D7F">
      <w:pPr>
        <w:jc w:val="center"/>
        <w:rPr>
          <w:rFonts w:ascii="Arial" w:hAnsi="Arial" w:cs="Arial"/>
          <w:b/>
          <w:szCs w:val="22"/>
          <w:lang w:val="es-ES_tradnl"/>
        </w:rPr>
      </w:pPr>
      <w:r w:rsidRPr="00617E76">
        <w:rPr>
          <w:rFonts w:ascii="Arial" w:hAnsi="Arial" w:cs="Arial"/>
          <w:b/>
          <w:szCs w:val="22"/>
          <w:lang w:val="es-ES_tradnl"/>
        </w:rPr>
        <w:t>MTRO. ARTURO SÁNCHEZ CAMPOS</w:t>
      </w:r>
    </w:p>
    <w:p w14:paraId="7D1B4C82" w14:textId="5E40A280" w:rsidR="00EA5690" w:rsidRPr="00617E76" w:rsidRDefault="00EA5690" w:rsidP="00EA5690">
      <w:pPr>
        <w:jc w:val="center"/>
        <w:rPr>
          <w:rFonts w:ascii="Arial" w:hAnsi="Arial" w:cs="Arial"/>
          <w:szCs w:val="22"/>
          <w:lang w:val="es-ES_tradnl"/>
        </w:rPr>
      </w:pPr>
      <w:r w:rsidRPr="00617E76">
        <w:rPr>
          <w:rFonts w:ascii="Arial" w:hAnsi="Arial" w:cs="Arial"/>
          <w:szCs w:val="22"/>
          <w:lang w:val="es-ES_tradnl"/>
        </w:rPr>
        <w:t>REGIDOR</w:t>
      </w:r>
    </w:p>
    <w:p w14:paraId="6DF34346" w14:textId="77777777" w:rsidR="00EA5690" w:rsidRPr="00617E76" w:rsidRDefault="00EA5690" w:rsidP="00824D7F">
      <w:pPr>
        <w:jc w:val="center"/>
        <w:rPr>
          <w:rFonts w:ascii="Arial" w:hAnsi="Arial" w:cs="Arial"/>
          <w:b/>
          <w:szCs w:val="22"/>
          <w:lang w:val="es-ES_tradnl"/>
        </w:rPr>
      </w:pPr>
    </w:p>
    <w:p w14:paraId="2868B65D" w14:textId="77777777" w:rsidR="00EA5690" w:rsidRPr="00617E76" w:rsidRDefault="00EA5690" w:rsidP="00824D7F">
      <w:pPr>
        <w:jc w:val="center"/>
        <w:rPr>
          <w:rFonts w:ascii="Arial" w:hAnsi="Arial" w:cs="Arial"/>
          <w:b/>
          <w:szCs w:val="22"/>
          <w:lang w:val="es-ES_tradnl"/>
        </w:rPr>
      </w:pPr>
    </w:p>
    <w:p w14:paraId="47E6AA8D" w14:textId="6EB6FD2B" w:rsidR="00EA5690" w:rsidRPr="00617E76" w:rsidRDefault="00EA5690" w:rsidP="00824D7F">
      <w:pPr>
        <w:jc w:val="center"/>
        <w:rPr>
          <w:rFonts w:ascii="Arial" w:hAnsi="Arial" w:cs="Arial"/>
          <w:b/>
          <w:szCs w:val="22"/>
          <w:lang w:val="es-ES_tradnl"/>
        </w:rPr>
      </w:pPr>
      <w:r w:rsidRPr="00617E76">
        <w:rPr>
          <w:rFonts w:ascii="Arial" w:hAnsi="Arial" w:cs="Arial"/>
          <w:b/>
          <w:szCs w:val="22"/>
          <w:lang w:val="es-ES_tradnl"/>
        </w:rPr>
        <w:t xml:space="preserve"> </w:t>
      </w:r>
    </w:p>
    <w:p w14:paraId="1668D27F" w14:textId="77777777" w:rsidR="00EA5690" w:rsidRPr="00617E76" w:rsidRDefault="00EA5690" w:rsidP="00824D7F">
      <w:pPr>
        <w:jc w:val="center"/>
        <w:rPr>
          <w:rFonts w:ascii="Arial" w:hAnsi="Arial" w:cs="Arial"/>
          <w:b/>
          <w:szCs w:val="22"/>
          <w:lang w:val="es-ES_tradnl"/>
        </w:rPr>
      </w:pPr>
    </w:p>
    <w:p w14:paraId="4E601280" w14:textId="77777777" w:rsidR="00EA5690" w:rsidRPr="00617E76" w:rsidRDefault="00EA5690" w:rsidP="00824D7F">
      <w:pPr>
        <w:jc w:val="center"/>
        <w:rPr>
          <w:rFonts w:ascii="Arial" w:hAnsi="Arial" w:cs="Arial"/>
          <w:b/>
          <w:szCs w:val="22"/>
          <w:lang w:val="es-ES_tradnl"/>
        </w:rPr>
      </w:pPr>
    </w:p>
    <w:p w14:paraId="56B29376" w14:textId="70A6E2DC" w:rsidR="00EA5690" w:rsidRPr="00617E76" w:rsidRDefault="00EA5690" w:rsidP="00824D7F">
      <w:pPr>
        <w:jc w:val="center"/>
        <w:rPr>
          <w:rFonts w:ascii="Arial" w:hAnsi="Arial" w:cs="Arial"/>
          <w:b/>
          <w:caps/>
          <w:szCs w:val="22"/>
          <w:lang w:val="es-ES_tradnl"/>
        </w:rPr>
      </w:pPr>
      <w:r w:rsidRPr="00617E76">
        <w:rPr>
          <w:rFonts w:ascii="Arial" w:hAnsi="Arial" w:cs="Arial"/>
          <w:b/>
          <w:caps/>
          <w:szCs w:val="22"/>
          <w:lang w:val="es-ES_tradnl"/>
        </w:rPr>
        <w:t>L.c.p. lizbeth guadalupe gómez sánchez</w:t>
      </w:r>
    </w:p>
    <w:p w14:paraId="13CC637F" w14:textId="77777777" w:rsidR="00EA5690" w:rsidRPr="00617E76" w:rsidRDefault="00EA5690" w:rsidP="00EA5690">
      <w:pPr>
        <w:jc w:val="center"/>
        <w:rPr>
          <w:rFonts w:ascii="Arial" w:hAnsi="Arial" w:cs="Arial"/>
          <w:szCs w:val="22"/>
          <w:lang w:val="es-ES_tradnl"/>
        </w:rPr>
      </w:pPr>
      <w:r w:rsidRPr="00617E76">
        <w:rPr>
          <w:rFonts w:ascii="Arial" w:hAnsi="Arial" w:cs="Arial"/>
          <w:szCs w:val="22"/>
          <w:lang w:val="es-ES_tradnl"/>
        </w:rPr>
        <w:t>REGIDORA</w:t>
      </w:r>
    </w:p>
    <w:p w14:paraId="4D5A145F" w14:textId="77777777" w:rsidR="00EA5690" w:rsidRPr="00617E76" w:rsidRDefault="00EA5690" w:rsidP="00824D7F">
      <w:pPr>
        <w:jc w:val="center"/>
        <w:rPr>
          <w:rFonts w:ascii="Arial" w:hAnsi="Arial" w:cs="Arial"/>
          <w:b/>
          <w:caps/>
          <w:szCs w:val="22"/>
          <w:lang w:val="es-ES_tradnl"/>
        </w:rPr>
      </w:pPr>
    </w:p>
    <w:p w14:paraId="161CE28C" w14:textId="77777777" w:rsidR="00EA5690" w:rsidRPr="00617E76" w:rsidRDefault="00EA5690" w:rsidP="00824D7F">
      <w:pPr>
        <w:jc w:val="center"/>
        <w:rPr>
          <w:rFonts w:ascii="Arial" w:hAnsi="Arial" w:cs="Arial"/>
          <w:b/>
          <w:caps/>
          <w:szCs w:val="22"/>
          <w:lang w:val="es-ES_tradnl"/>
        </w:rPr>
      </w:pPr>
    </w:p>
    <w:p w14:paraId="5428D0D8" w14:textId="77777777" w:rsidR="00EA5690" w:rsidRPr="00617E76" w:rsidRDefault="00EA5690" w:rsidP="00824D7F">
      <w:pPr>
        <w:jc w:val="center"/>
        <w:rPr>
          <w:rFonts w:ascii="Arial" w:hAnsi="Arial" w:cs="Arial"/>
          <w:b/>
          <w:caps/>
          <w:szCs w:val="22"/>
          <w:lang w:val="es-ES_tradnl"/>
        </w:rPr>
      </w:pPr>
    </w:p>
    <w:p w14:paraId="6D2BC257" w14:textId="77777777" w:rsidR="00EA5690" w:rsidRPr="00617E76" w:rsidRDefault="00EA5690" w:rsidP="00824D7F">
      <w:pPr>
        <w:jc w:val="center"/>
        <w:rPr>
          <w:rFonts w:ascii="Arial" w:hAnsi="Arial" w:cs="Arial"/>
          <w:b/>
          <w:caps/>
          <w:szCs w:val="22"/>
          <w:lang w:val="es-ES_tradnl"/>
        </w:rPr>
      </w:pPr>
    </w:p>
    <w:p w14:paraId="42CB6743" w14:textId="77777777" w:rsidR="00EA5690" w:rsidRPr="00617E76" w:rsidRDefault="00EA5690" w:rsidP="00824D7F">
      <w:pPr>
        <w:jc w:val="center"/>
        <w:rPr>
          <w:rFonts w:ascii="Arial" w:hAnsi="Arial" w:cs="Arial"/>
          <w:b/>
          <w:caps/>
          <w:szCs w:val="22"/>
          <w:lang w:val="es-ES_tradnl"/>
        </w:rPr>
      </w:pPr>
    </w:p>
    <w:p w14:paraId="5285A711" w14:textId="0575DA83" w:rsidR="00EA5690" w:rsidRPr="00617E76" w:rsidRDefault="00EA5690" w:rsidP="00824D7F">
      <w:pPr>
        <w:jc w:val="center"/>
        <w:rPr>
          <w:rFonts w:ascii="Arial" w:hAnsi="Arial" w:cs="Arial"/>
          <w:b/>
          <w:caps/>
          <w:szCs w:val="22"/>
          <w:lang w:val="es-ES_tradnl"/>
        </w:rPr>
      </w:pPr>
      <w:r w:rsidRPr="00617E76">
        <w:rPr>
          <w:rFonts w:ascii="Arial" w:hAnsi="Arial" w:cs="Arial"/>
          <w:b/>
          <w:caps/>
          <w:szCs w:val="22"/>
          <w:lang w:val="es-ES_tradnl"/>
        </w:rPr>
        <w:t>mtro. noÉ saÚl ramos garcía</w:t>
      </w:r>
    </w:p>
    <w:p w14:paraId="224D8819" w14:textId="19B5CABD" w:rsidR="00EA5690" w:rsidRPr="00617E76" w:rsidRDefault="00EA5690" w:rsidP="00EA5690">
      <w:pPr>
        <w:jc w:val="center"/>
        <w:rPr>
          <w:rFonts w:ascii="Arial" w:hAnsi="Arial" w:cs="Arial"/>
          <w:szCs w:val="22"/>
          <w:lang w:val="es-ES_tradnl"/>
        </w:rPr>
      </w:pPr>
      <w:r w:rsidRPr="00617E76">
        <w:rPr>
          <w:rFonts w:ascii="Arial" w:hAnsi="Arial" w:cs="Arial"/>
          <w:szCs w:val="22"/>
          <w:lang w:val="es-ES_tradnl"/>
        </w:rPr>
        <w:t>REGIDOR</w:t>
      </w:r>
    </w:p>
    <w:p w14:paraId="630E3694" w14:textId="77777777" w:rsidR="00AC292F" w:rsidRPr="00617E76" w:rsidRDefault="00AC292F" w:rsidP="006B0626">
      <w:pPr>
        <w:pStyle w:val="Default"/>
        <w:jc w:val="center"/>
        <w:rPr>
          <w:rFonts w:ascii="Times New Roman" w:eastAsiaTheme="minorEastAsia" w:hAnsi="Times New Roman" w:cs="Times New Roman"/>
          <w:color w:val="auto"/>
          <w:lang w:val="es-ES_tradnl" w:eastAsia="es-ES"/>
        </w:rPr>
      </w:pPr>
    </w:p>
    <w:p w14:paraId="3350C108" w14:textId="77777777" w:rsidR="00AC292F" w:rsidRPr="00617E76" w:rsidRDefault="00AC292F" w:rsidP="006B0626">
      <w:pPr>
        <w:pStyle w:val="Default"/>
        <w:jc w:val="center"/>
        <w:rPr>
          <w:rFonts w:ascii="Times New Roman" w:eastAsiaTheme="minorEastAsia" w:hAnsi="Times New Roman" w:cs="Times New Roman"/>
          <w:color w:val="auto"/>
          <w:lang w:val="es-ES_tradnl" w:eastAsia="es-ES"/>
        </w:rPr>
      </w:pPr>
    </w:p>
    <w:p w14:paraId="3C0A0DA6" w14:textId="77777777" w:rsidR="00AC292F" w:rsidRPr="00617E76" w:rsidRDefault="00AC292F" w:rsidP="006B0626">
      <w:pPr>
        <w:pStyle w:val="Default"/>
        <w:jc w:val="center"/>
        <w:rPr>
          <w:rFonts w:ascii="Times New Roman" w:eastAsiaTheme="minorEastAsia" w:hAnsi="Times New Roman" w:cs="Times New Roman"/>
          <w:color w:val="auto"/>
          <w:lang w:val="es-ES_tradnl" w:eastAsia="es-ES"/>
        </w:rPr>
      </w:pPr>
    </w:p>
    <w:p w14:paraId="68BA668E" w14:textId="77777777" w:rsidR="00AC292F" w:rsidRPr="00617E76" w:rsidRDefault="00AC292F" w:rsidP="006B0626">
      <w:pPr>
        <w:pStyle w:val="Default"/>
        <w:jc w:val="center"/>
        <w:rPr>
          <w:rFonts w:ascii="Times New Roman" w:eastAsiaTheme="minorEastAsia" w:hAnsi="Times New Roman" w:cs="Times New Roman"/>
          <w:color w:val="auto"/>
          <w:lang w:val="es-ES_tradnl" w:eastAsia="es-ES"/>
        </w:rPr>
      </w:pPr>
    </w:p>
    <w:p w14:paraId="37FA8F5C" w14:textId="77777777" w:rsidR="00AC292F" w:rsidRPr="00617E76" w:rsidRDefault="00AC292F" w:rsidP="006B0626">
      <w:pPr>
        <w:pStyle w:val="Default"/>
        <w:jc w:val="center"/>
        <w:rPr>
          <w:rFonts w:ascii="Times New Roman" w:eastAsiaTheme="minorEastAsia" w:hAnsi="Times New Roman" w:cs="Times New Roman"/>
          <w:color w:val="auto"/>
          <w:lang w:val="es-ES_tradnl" w:eastAsia="es-ES"/>
        </w:rPr>
      </w:pPr>
    </w:p>
    <w:p w14:paraId="778582F4" w14:textId="77777777" w:rsidR="000B5291" w:rsidRPr="00617E76" w:rsidRDefault="000B5291" w:rsidP="006B0626">
      <w:pPr>
        <w:pStyle w:val="Default"/>
        <w:jc w:val="center"/>
        <w:rPr>
          <w:rFonts w:ascii="Times New Roman" w:eastAsiaTheme="minorEastAsia" w:hAnsi="Times New Roman" w:cs="Times New Roman"/>
          <w:color w:val="auto"/>
          <w:lang w:val="es-ES_tradnl" w:eastAsia="es-ES"/>
        </w:rPr>
      </w:pPr>
    </w:p>
    <w:p w14:paraId="57FDB629" w14:textId="77777777" w:rsidR="000B5291" w:rsidRPr="00617E76" w:rsidRDefault="000B5291" w:rsidP="006B0626">
      <w:pPr>
        <w:pStyle w:val="Default"/>
        <w:jc w:val="center"/>
        <w:rPr>
          <w:rFonts w:ascii="Times New Roman" w:eastAsiaTheme="minorEastAsia" w:hAnsi="Times New Roman" w:cs="Times New Roman"/>
          <w:color w:val="auto"/>
          <w:lang w:val="es-ES_tradnl" w:eastAsia="es-ES"/>
        </w:rPr>
      </w:pPr>
    </w:p>
    <w:p w14:paraId="3FDFEF17" w14:textId="77777777" w:rsidR="000B5291" w:rsidRPr="00617E76" w:rsidRDefault="000B5291" w:rsidP="000B5291">
      <w:pPr>
        <w:jc w:val="both"/>
        <w:rPr>
          <w:rFonts w:ascii="Arial" w:eastAsia="Times New Roman" w:hAnsi="Arial" w:cs="Arial"/>
          <w:sz w:val="18"/>
          <w:szCs w:val="22"/>
          <w:lang w:val="es-ES_tradnl"/>
        </w:rPr>
      </w:pPr>
      <w:proofErr w:type="spellStart"/>
      <w:r w:rsidRPr="00617E76">
        <w:rPr>
          <w:rFonts w:ascii="Arial" w:eastAsia="Times New Roman" w:hAnsi="Arial" w:cs="Arial"/>
          <w:sz w:val="18"/>
          <w:szCs w:val="22"/>
          <w:lang w:val="es-ES_tradnl"/>
        </w:rPr>
        <w:t>C.c.p</w:t>
      </w:r>
      <w:proofErr w:type="spellEnd"/>
      <w:r w:rsidRPr="00617E76">
        <w:rPr>
          <w:rFonts w:ascii="Arial" w:eastAsia="Times New Roman" w:hAnsi="Arial" w:cs="Arial"/>
          <w:sz w:val="18"/>
          <w:szCs w:val="22"/>
          <w:lang w:val="es-ES_tradnl"/>
        </w:rPr>
        <w:t>. Archivo</w:t>
      </w:r>
    </w:p>
    <w:p w14:paraId="24EFA576" w14:textId="77777777" w:rsidR="000B5291" w:rsidRPr="00617E76" w:rsidRDefault="000B5291" w:rsidP="000B5291">
      <w:pPr>
        <w:jc w:val="both"/>
        <w:rPr>
          <w:rFonts w:ascii="Arial" w:eastAsia="Times New Roman" w:hAnsi="Arial" w:cs="Arial"/>
          <w:sz w:val="22"/>
          <w:szCs w:val="22"/>
          <w:lang w:val="es-ES_tradnl"/>
        </w:rPr>
      </w:pPr>
      <w:r w:rsidRPr="00617E76">
        <w:rPr>
          <w:rFonts w:ascii="Arial" w:eastAsia="Times New Roman" w:hAnsi="Arial" w:cs="Arial"/>
          <w:sz w:val="18"/>
          <w:szCs w:val="22"/>
          <w:lang w:val="es-ES_tradnl"/>
        </w:rPr>
        <w:t>VPR/</w:t>
      </w:r>
      <w:proofErr w:type="spellStart"/>
      <w:r w:rsidRPr="00617E76">
        <w:rPr>
          <w:rFonts w:ascii="Arial" w:eastAsia="Times New Roman" w:hAnsi="Arial" w:cs="Arial"/>
          <w:sz w:val="18"/>
          <w:szCs w:val="22"/>
          <w:lang w:val="es-ES_tradnl"/>
        </w:rPr>
        <w:t>mgv</w:t>
      </w:r>
      <w:proofErr w:type="spellEnd"/>
    </w:p>
    <w:p w14:paraId="0249CA62" w14:textId="77777777" w:rsidR="000B5291" w:rsidRPr="00617E76" w:rsidRDefault="000B5291" w:rsidP="000B5291">
      <w:pPr>
        <w:rPr>
          <w:rFonts w:ascii="Arial" w:hAnsi="Arial" w:cs="Arial"/>
          <w:lang w:val="es-ES_tradnl"/>
        </w:rPr>
      </w:pPr>
    </w:p>
    <w:p w14:paraId="63E5BF62" w14:textId="6E494B4E" w:rsidR="000B5291" w:rsidRPr="00617E76" w:rsidRDefault="000B5291" w:rsidP="000B5291">
      <w:pPr>
        <w:jc w:val="both"/>
        <w:rPr>
          <w:rFonts w:ascii="Arial" w:hAnsi="Arial" w:cs="Arial"/>
          <w:sz w:val="16"/>
          <w:szCs w:val="16"/>
          <w:lang w:val="es-ES_tradnl"/>
        </w:rPr>
      </w:pPr>
      <w:r w:rsidRPr="00617E76">
        <w:rPr>
          <w:rFonts w:ascii="Arial" w:hAnsi="Arial" w:cs="Arial"/>
          <w:sz w:val="16"/>
          <w:szCs w:val="16"/>
          <w:lang w:val="es-ES_tradnl"/>
        </w:rPr>
        <w:t>(ESTA FOJA DE FIRMAS CORRESPONDE A LA INICIATIVA DE ACUERDO ECONÓMICO QUE PROPONE LA INSTITUCIONALIZACIÓN Y CELEBRACIÓN DEL FESTIVAL ANUAL DE DÍA DE MUERTOS EN ZAPOTLÁN EL GRANDE)</w:t>
      </w:r>
    </w:p>
    <w:p w14:paraId="63AE3AFB" w14:textId="77777777" w:rsidR="00AC292F" w:rsidRPr="00617E76" w:rsidRDefault="00AC292F" w:rsidP="000B5291">
      <w:pPr>
        <w:pStyle w:val="Default"/>
        <w:jc w:val="both"/>
        <w:rPr>
          <w:rFonts w:ascii="Times New Roman" w:eastAsiaTheme="minorEastAsia" w:hAnsi="Times New Roman" w:cs="Times New Roman"/>
          <w:color w:val="auto"/>
          <w:lang w:val="es-ES_tradnl" w:eastAsia="es-ES"/>
        </w:rPr>
      </w:pPr>
    </w:p>
    <w:p w14:paraId="2E198966" w14:textId="77777777" w:rsidR="00AC292F" w:rsidRPr="00617E76" w:rsidRDefault="00AC292F" w:rsidP="006B0626">
      <w:pPr>
        <w:pStyle w:val="Default"/>
        <w:jc w:val="center"/>
        <w:rPr>
          <w:rFonts w:ascii="Times New Roman" w:eastAsiaTheme="minorEastAsia" w:hAnsi="Times New Roman" w:cs="Times New Roman"/>
          <w:color w:val="auto"/>
          <w:lang w:val="es-ES_tradnl" w:eastAsia="es-ES"/>
        </w:rPr>
      </w:pPr>
    </w:p>
    <w:p w14:paraId="24B8DC35" w14:textId="77777777" w:rsidR="00AC292F" w:rsidRPr="00617E76" w:rsidRDefault="00AC292F" w:rsidP="006B0626">
      <w:pPr>
        <w:pStyle w:val="Default"/>
        <w:jc w:val="center"/>
        <w:rPr>
          <w:rFonts w:ascii="Times New Roman" w:eastAsiaTheme="minorEastAsia" w:hAnsi="Times New Roman" w:cs="Times New Roman"/>
          <w:color w:val="auto"/>
          <w:lang w:val="es-ES_tradnl" w:eastAsia="es-ES"/>
        </w:rPr>
      </w:pPr>
    </w:p>
    <w:p w14:paraId="62E4A209" w14:textId="77777777" w:rsidR="00AC292F" w:rsidRPr="00617E76" w:rsidRDefault="00AC292F" w:rsidP="006B0626">
      <w:pPr>
        <w:pStyle w:val="Default"/>
        <w:jc w:val="center"/>
        <w:rPr>
          <w:rFonts w:ascii="Arial" w:hAnsi="Arial" w:cs="Arial"/>
          <w:b/>
          <w:i/>
          <w:sz w:val="20"/>
          <w:szCs w:val="20"/>
          <w:lang w:val="es-ES_tradnl"/>
        </w:rPr>
      </w:pPr>
    </w:p>
    <w:sectPr w:rsidR="00AC292F" w:rsidRPr="00617E76"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9AC44" w14:textId="77777777" w:rsidR="00D23066" w:rsidRDefault="00D23066" w:rsidP="007C73C4">
      <w:r>
        <w:separator/>
      </w:r>
    </w:p>
  </w:endnote>
  <w:endnote w:type="continuationSeparator" w:id="0">
    <w:p w14:paraId="4268CE6C" w14:textId="77777777" w:rsidR="00D23066" w:rsidRDefault="00D2306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A1142" w14:textId="77777777" w:rsidR="00831C18" w:rsidRPr="00D51746" w:rsidRDefault="00831C18">
    <w:pPr>
      <w:pStyle w:val="Piedepgina"/>
      <w:jc w:val="center"/>
      <w:rPr>
        <w:b/>
        <w:caps/>
      </w:rPr>
    </w:pPr>
    <w:r w:rsidRPr="00D51746">
      <w:rPr>
        <w:b/>
        <w:caps/>
      </w:rPr>
      <w:fldChar w:fldCharType="begin"/>
    </w:r>
    <w:r w:rsidRPr="00D51746">
      <w:rPr>
        <w:b/>
        <w:caps/>
      </w:rPr>
      <w:instrText>PAGE   \* MERGEFORMAT</w:instrText>
    </w:r>
    <w:r w:rsidRPr="00D51746">
      <w:rPr>
        <w:b/>
        <w:caps/>
      </w:rPr>
      <w:fldChar w:fldCharType="separate"/>
    </w:r>
    <w:r w:rsidR="00E748DC" w:rsidRPr="00E748DC">
      <w:rPr>
        <w:b/>
        <w:caps/>
        <w:lang w:val="es-ES"/>
      </w:rPr>
      <w:t>2</w:t>
    </w:r>
    <w:r w:rsidRPr="00D51746">
      <w:rPr>
        <w:b/>
        <w:caps/>
      </w:rPr>
      <w:fldChar w:fldCharType="end"/>
    </w:r>
  </w:p>
  <w:p w14:paraId="0C34F2B0" w14:textId="77777777" w:rsidR="009F3B42" w:rsidRPr="009F3B42" w:rsidRDefault="00831C18" w:rsidP="0028547D">
    <w:pPr>
      <w:pStyle w:val="Piedepgina"/>
      <w:rPr>
        <w:caps/>
        <w:color w:val="4F81BD" w:themeColor="accent1"/>
        <w:sz w:val="16"/>
        <w:szCs w:val="16"/>
      </w:rPr>
    </w:pPr>
    <w:r w:rsidRPr="009F3B42">
      <w:rPr>
        <w:sz w:val="16"/>
        <w:szCs w:val="16"/>
      </w:rPr>
      <w:t>1</w:t>
    </w:r>
  </w:p>
  <w:p w14:paraId="664EF804" w14:textId="77777777" w:rsidR="007C73C4" w:rsidRDefault="007C73C4" w:rsidP="00831C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9071D" w14:textId="77777777" w:rsidR="00D23066" w:rsidRDefault="00D23066" w:rsidP="007C73C4">
      <w:r>
        <w:separator/>
      </w:r>
    </w:p>
  </w:footnote>
  <w:footnote w:type="continuationSeparator" w:id="0">
    <w:p w14:paraId="22A98019" w14:textId="77777777" w:rsidR="00D23066" w:rsidRDefault="00D23066"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95D5B" w14:textId="77777777" w:rsidR="007C73C4" w:rsidRDefault="00E748DC">
    <w:pPr>
      <w:pStyle w:val="Encabezado"/>
    </w:pPr>
    <w:r>
      <w:rPr>
        <w:lang w:val="es-ES"/>
      </w:rPr>
      <w:pict w14:anchorId="50260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59667" w14:textId="77777777" w:rsidR="007C73C4" w:rsidRDefault="00E748DC">
    <w:pPr>
      <w:pStyle w:val="Encabezado"/>
    </w:pPr>
    <w:r>
      <w:rPr>
        <w:lang w:val="es-ES"/>
      </w:rPr>
      <w:pict w14:anchorId="5CF82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8FEFA" w14:textId="77777777" w:rsidR="007C73C4" w:rsidRDefault="00E748DC">
    <w:pPr>
      <w:pStyle w:val="Encabezado"/>
    </w:pPr>
    <w:r>
      <w:rPr>
        <w:lang w:val="es-ES"/>
      </w:rPr>
      <w:pict w14:anchorId="37D6E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2"/>
  </w:num>
  <w:num w:numId="5">
    <w:abstractNumId w:val="8"/>
  </w:num>
  <w:num w:numId="6">
    <w:abstractNumId w:val="4"/>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6A81"/>
    <w:rsid w:val="0001098B"/>
    <w:rsid w:val="00027208"/>
    <w:rsid w:val="000568EF"/>
    <w:rsid w:val="0007683C"/>
    <w:rsid w:val="0008341A"/>
    <w:rsid w:val="00091774"/>
    <w:rsid w:val="000A4B69"/>
    <w:rsid w:val="000B13E8"/>
    <w:rsid w:val="000B5291"/>
    <w:rsid w:val="000C179B"/>
    <w:rsid w:val="001113DB"/>
    <w:rsid w:val="00122505"/>
    <w:rsid w:val="0012325B"/>
    <w:rsid w:val="00123BAB"/>
    <w:rsid w:val="00151B12"/>
    <w:rsid w:val="00155903"/>
    <w:rsid w:val="00170E65"/>
    <w:rsid w:val="00190E19"/>
    <w:rsid w:val="001914B5"/>
    <w:rsid w:val="001C1717"/>
    <w:rsid w:val="001D755D"/>
    <w:rsid w:val="001E0386"/>
    <w:rsid w:val="00210004"/>
    <w:rsid w:val="00216907"/>
    <w:rsid w:val="002206AB"/>
    <w:rsid w:val="00224D0D"/>
    <w:rsid w:val="002454B3"/>
    <w:rsid w:val="002547AB"/>
    <w:rsid w:val="00265259"/>
    <w:rsid w:val="00266FAA"/>
    <w:rsid w:val="002708C1"/>
    <w:rsid w:val="00270A3F"/>
    <w:rsid w:val="00273C2E"/>
    <w:rsid w:val="00280948"/>
    <w:rsid w:val="0028547D"/>
    <w:rsid w:val="00285D4A"/>
    <w:rsid w:val="002919A3"/>
    <w:rsid w:val="0029690D"/>
    <w:rsid w:val="002D680B"/>
    <w:rsid w:val="002E261F"/>
    <w:rsid w:val="002E6CB0"/>
    <w:rsid w:val="002F2A97"/>
    <w:rsid w:val="0033037C"/>
    <w:rsid w:val="00336901"/>
    <w:rsid w:val="003530FE"/>
    <w:rsid w:val="00353F2C"/>
    <w:rsid w:val="00357DC1"/>
    <w:rsid w:val="003804D6"/>
    <w:rsid w:val="00397894"/>
    <w:rsid w:val="003A37CB"/>
    <w:rsid w:val="003C389A"/>
    <w:rsid w:val="003E7129"/>
    <w:rsid w:val="003F5485"/>
    <w:rsid w:val="00400E90"/>
    <w:rsid w:val="004171E2"/>
    <w:rsid w:val="00432787"/>
    <w:rsid w:val="00440166"/>
    <w:rsid w:val="004520D1"/>
    <w:rsid w:val="004623AD"/>
    <w:rsid w:val="0046553A"/>
    <w:rsid w:val="00491817"/>
    <w:rsid w:val="004A1949"/>
    <w:rsid w:val="004B07F9"/>
    <w:rsid w:val="004B5377"/>
    <w:rsid w:val="004C0562"/>
    <w:rsid w:val="004D2D78"/>
    <w:rsid w:val="004E0E78"/>
    <w:rsid w:val="00543D7B"/>
    <w:rsid w:val="005846CB"/>
    <w:rsid w:val="00591348"/>
    <w:rsid w:val="005A03A8"/>
    <w:rsid w:val="005A38C5"/>
    <w:rsid w:val="005A4A9B"/>
    <w:rsid w:val="005B6677"/>
    <w:rsid w:val="005E7434"/>
    <w:rsid w:val="005F6663"/>
    <w:rsid w:val="00601F60"/>
    <w:rsid w:val="00613D02"/>
    <w:rsid w:val="00615ABA"/>
    <w:rsid w:val="00617E76"/>
    <w:rsid w:val="00622E86"/>
    <w:rsid w:val="006249FB"/>
    <w:rsid w:val="00631825"/>
    <w:rsid w:val="0063244E"/>
    <w:rsid w:val="00634D50"/>
    <w:rsid w:val="00656CB0"/>
    <w:rsid w:val="00661D32"/>
    <w:rsid w:val="00671A06"/>
    <w:rsid w:val="00680AC6"/>
    <w:rsid w:val="00681CEE"/>
    <w:rsid w:val="00697F3A"/>
    <w:rsid w:val="006B0626"/>
    <w:rsid w:val="006B2FE6"/>
    <w:rsid w:val="006C3F86"/>
    <w:rsid w:val="006C76D8"/>
    <w:rsid w:val="007005AB"/>
    <w:rsid w:val="00700780"/>
    <w:rsid w:val="0070310D"/>
    <w:rsid w:val="00712968"/>
    <w:rsid w:val="0075305C"/>
    <w:rsid w:val="007540A9"/>
    <w:rsid w:val="00754AA1"/>
    <w:rsid w:val="007610B9"/>
    <w:rsid w:val="00762E99"/>
    <w:rsid w:val="0076762F"/>
    <w:rsid w:val="007874A1"/>
    <w:rsid w:val="007879CB"/>
    <w:rsid w:val="00792B06"/>
    <w:rsid w:val="007A7AD6"/>
    <w:rsid w:val="007B1DC6"/>
    <w:rsid w:val="007B781D"/>
    <w:rsid w:val="007C73C4"/>
    <w:rsid w:val="007D41A2"/>
    <w:rsid w:val="007D7DEA"/>
    <w:rsid w:val="007E14CC"/>
    <w:rsid w:val="007E191C"/>
    <w:rsid w:val="007E5F9B"/>
    <w:rsid w:val="007F3F0F"/>
    <w:rsid w:val="00824D7F"/>
    <w:rsid w:val="0082714D"/>
    <w:rsid w:val="00831C18"/>
    <w:rsid w:val="00840759"/>
    <w:rsid w:val="00840836"/>
    <w:rsid w:val="0084642B"/>
    <w:rsid w:val="00847D56"/>
    <w:rsid w:val="008722B6"/>
    <w:rsid w:val="0087377A"/>
    <w:rsid w:val="00877492"/>
    <w:rsid w:val="00877B7C"/>
    <w:rsid w:val="0088446C"/>
    <w:rsid w:val="008844C9"/>
    <w:rsid w:val="00885A76"/>
    <w:rsid w:val="00895E3A"/>
    <w:rsid w:val="008B2F71"/>
    <w:rsid w:val="008B3839"/>
    <w:rsid w:val="008C5DCC"/>
    <w:rsid w:val="008D55B5"/>
    <w:rsid w:val="009127C4"/>
    <w:rsid w:val="0092154D"/>
    <w:rsid w:val="00933A2E"/>
    <w:rsid w:val="00977F08"/>
    <w:rsid w:val="009872F6"/>
    <w:rsid w:val="009B4DCF"/>
    <w:rsid w:val="009C05AC"/>
    <w:rsid w:val="009C3CB8"/>
    <w:rsid w:val="009D654E"/>
    <w:rsid w:val="009E42F1"/>
    <w:rsid w:val="009F3B42"/>
    <w:rsid w:val="00A0037C"/>
    <w:rsid w:val="00A0106B"/>
    <w:rsid w:val="00A25DCA"/>
    <w:rsid w:val="00A276AB"/>
    <w:rsid w:val="00A402FD"/>
    <w:rsid w:val="00A41E67"/>
    <w:rsid w:val="00A566E0"/>
    <w:rsid w:val="00A66AE3"/>
    <w:rsid w:val="00A857B2"/>
    <w:rsid w:val="00A922C9"/>
    <w:rsid w:val="00AA75A0"/>
    <w:rsid w:val="00AB22E7"/>
    <w:rsid w:val="00AB7771"/>
    <w:rsid w:val="00AC292F"/>
    <w:rsid w:val="00AD0895"/>
    <w:rsid w:val="00AD1C19"/>
    <w:rsid w:val="00AE0B6A"/>
    <w:rsid w:val="00AE0E29"/>
    <w:rsid w:val="00AF22C4"/>
    <w:rsid w:val="00B07B65"/>
    <w:rsid w:val="00B12971"/>
    <w:rsid w:val="00B1354A"/>
    <w:rsid w:val="00B238C6"/>
    <w:rsid w:val="00B266BB"/>
    <w:rsid w:val="00B346C7"/>
    <w:rsid w:val="00B41BB4"/>
    <w:rsid w:val="00B67863"/>
    <w:rsid w:val="00B8142F"/>
    <w:rsid w:val="00B8549E"/>
    <w:rsid w:val="00B90636"/>
    <w:rsid w:val="00BA2483"/>
    <w:rsid w:val="00BB1CA5"/>
    <w:rsid w:val="00BB5C05"/>
    <w:rsid w:val="00BE65AE"/>
    <w:rsid w:val="00BF6B68"/>
    <w:rsid w:val="00C009DA"/>
    <w:rsid w:val="00C066F5"/>
    <w:rsid w:val="00C236B7"/>
    <w:rsid w:val="00C34A27"/>
    <w:rsid w:val="00C45D54"/>
    <w:rsid w:val="00C46BCF"/>
    <w:rsid w:val="00C64505"/>
    <w:rsid w:val="00C70A1A"/>
    <w:rsid w:val="00CB70B9"/>
    <w:rsid w:val="00CE0AC6"/>
    <w:rsid w:val="00CE15B4"/>
    <w:rsid w:val="00CE3800"/>
    <w:rsid w:val="00CE7669"/>
    <w:rsid w:val="00CF1951"/>
    <w:rsid w:val="00D034C9"/>
    <w:rsid w:val="00D03A2F"/>
    <w:rsid w:val="00D04FCC"/>
    <w:rsid w:val="00D14C56"/>
    <w:rsid w:val="00D206F7"/>
    <w:rsid w:val="00D23066"/>
    <w:rsid w:val="00D3344D"/>
    <w:rsid w:val="00D36CC2"/>
    <w:rsid w:val="00D51746"/>
    <w:rsid w:val="00D52C55"/>
    <w:rsid w:val="00D66FB2"/>
    <w:rsid w:val="00D728EF"/>
    <w:rsid w:val="00D85ACF"/>
    <w:rsid w:val="00D8651C"/>
    <w:rsid w:val="00D8718F"/>
    <w:rsid w:val="00D90D5F"/>
    <w:rsid w:val="00D92AA7"/>
    <w:rsid w:val="00DB093C"/>
    <w:rsid w:val="00DF6255"/>
    <w:rsid w:val="00E0725F"/>
    <w:rsid w:val="00E13D95"/>
    <w:rsid w:val="00E26023"/>
    <w:rsid w:val="00E3473F"/>
    <w:rsid w:val="00E53E51"/>
    <w:rsid w:val="00E70CEA"/>
    <w:rsid w:val="00E748DC"/>
    <w:rsid w:val="00E90014"/>
    <w:rsid w:val="00E90923"/>
    <w:rsid w:val="00E96E69"/>
    <w:rsid w:val="00EA0852"/>
    <w:rsid w:val="00EA1F8C"/>
    <w:rsid w:val="00EA5690"/>
    <w:rsid w:val="00ED2FFA"/>
    <w:rsid w:val="00ED5EC1"/>
    <w:rsid w:val="00EF26FA"/>
    <w:rsid w:val="00EF63CD"/>
    <w:rsid w:val="00F00D2F"/>
    <w:rsid w:val="00F06DE0"/>
    <w:rsid w:val="00F203D3"/>
    <w:rsid w:val="00F33E6E"/>
    <w:rsid w:val="00F37E12"/>
    <w:rsid w:val="00F42549"/>
    <w:rsid w:val="00F55119"/>
    <w:rsid w:val="00F733C7"/>
    <w:rsid w:val="00F77276"/>
    <w:rsid w:val="00F865D9"/>
    <w:rsid w:val="00F9532E"/>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0C6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37C"/>
    <w:rPr>
      <w:rFonts w:ascii="Times New Roman" w:hAnsi="Times New Roman" w:cs="Times New Roman"/>
      <w:lang w:val="es-MX"/>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noProof/>
      <w:color w:val="365F91" w:themeColor="accent1" w:themeShade="BF"/>
      <w:sz w:val="26"/>
      <w:szCs w:val="26"/>
      <w:lang w:val="es-ES_tradnl"/>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rPr>
      <w:rFonts w:asciiTheme="minorHAnsi" w:hAnsiTheme="minorHAnsi" w:cstheme="minorBidi"/>
      <w:noProof/>
      <w:lang w:val="es-ES_tradnl"/>
    </w:r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rPr>
      <w:rFonts w:asciiTheme="minorHAnsi" w:hAnsiTheme="minorHAnsi" w:cstheme="minorBidi"/>
      <w:noProof/>
      <w:lang w:val="es-ES_tradnl"/>
    </w:r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Ttulo">
    <w:name w:val="Title"/>
    <w:basedOn w:val="Normal"/>
    <w:next w:val="Normal"/>
    <w:link w:val="Ttul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tuloCar">
    <w:name w:val="Título Car"/>
    <w:basedOn w:val="Fuentedeprrafopredeter"/>
    <w:link w:val="Ttul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91348"/>
    <w:pPr>
      <w:spacing w:before="100" w:beforeAutospacing="1" w:after="100" w:afterAutospacing="1"/>
    </w:pPr>
    <w:rPr>
      <w:rFonts w:eastAsia="Times New Roman"/>
      <w:lang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sz w:val="22"/>
      <w:szCs w:val="22"/>
      <w:lang w:val="es-ES_tradnl"/>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character" w:customStyle="1" w:styleId="ilfuvd">
    <w:name w:val="ilfuvd"/>
    <w:basedOn w:val="Fuentedeprrafopredeter"/>
    <w:rsid w:val="00840836"/>
  </w:style>
  <w:style w:type="character" w:customStyle="1" w:styleId="kx21rb">
    <w:name w:val="kx21rb"/>
    <w:basedOn w:val="Fuentedeprrafopredeter"/>
    <w:rsid w:val="00840836"/>
  </w:style>
  <w:style w:type="character" w:styleId="nfasis">
    <w:name w:val="Emphasis"/>
    <w:basedOn w:val="Fuentedeprrafopredeter"/>
    <w:uiPriority w:val="20"/>
    <w:qFormat/>
    <w:rsid w:val="009F3B42"/>
    <w:rPr>
      <w:i/>
      <w:iCs/>
    </w:rPr>
  </w:style>
  <w:style w:type="character" w:styleId="Refdecomentario">
    <w:name w:val="annotation reference"/>
    <w:basedOn w:val="Fuentedeprrafopredeter"/>
    <w:uiPriority w:val="99"/>
    <w:semiHidden/>
    <w:unhideWhenUsed/>
    <w:rsid w:val="00A41E67"/>
    <w:rPr>
      <w:sz w:val="18"/>
      <w:szCs w:val="18"/>
    </w:rPr>
  </w:style>
  <w:style w:type="paragraph" w:styleId="Textocomentario">
    <w:name w:val="annotation text"/>
    <w:basedOn w:val="Normal"/>
    <w:link w:val="TextocomentarioCar"/>
    <w:uiPriority w:val="99"/>
    <w:semiHidden/>
    <w:unhideWhenUsed/>
    <w:rsid w:val="00A41E67"/>
    <w:rPr>
      <w:rFonts w:asciiTheme="minorHAnsi" w:hAnsiTheme="minorHAnsi" w:cstheme="minorBidi"/>
      <w:noProof/>
      <w:lang w:val="es-ES_tradnl"/>
    </w:rPr>
  </w:style>
  <w:style w:type="character" w:customStyle="1" w:styleId="TextocomentarioCar">
    <w:name w:val="Texto comentario Car"/>
    <w:basedOn w:val="Fuentedeprrafopredeter"/>
    <w:link w:val="Textocomentario"/>
    <w:uiPriority w:val="99"/>
    <w:semiHidden/>
    <w:rsid w:val="00A41E67"/>
    <w:rPr>
      <w:noProof/>
    </w:rPr>
  </w:style>
  <w:style w:type="paragraph" w:styleId="Asuntodelcomentario">
    <w:name w:val="annotation subject"/>
    <w:basedOn w:val="Textocomentario"/>
    <w:next w:val="Textocomentario"/>
    <w:link w:val="AsuntodelcomentarioCar"/>
    <w:uiPriority w:val="99"/>
    <w:semiHidden/>
    <w:unhideWhenUsed/>
    <w:rsid w:val="00A41E67"/>
    <w:rPr>
      <w:b/>
      <w:bCs/>
      <w:sz w:val="20"/>
      <w:szCs w:val="20"/>
    </w:rPr>
  </w:style>
  <w:style w:type="character" w:customStyle="1" w:styleId="AsuntodelcomentarioCar">
    <w:name w:val="Asunto del comentario Car"/>
    <w:basedOn w:val="TextocomentarioCar"/>
    <w:link w:val="Asuntodelcomentario"/>
    <w:uiPriority w:val="99"/>
    <w:semiHidden/>
    <w:rsid w:val="00A41E67"/>
    <w:rPr>
      <w:b/>
      <w:bCs/>
      <w:noProof/>
      <w:sz w:val="20"/>
      <w:szCs w:val="20"/>
    </w:rPr>
  </w:style>
  <w:style w:type="character" w:styleId="Textodelmarcadordeposicin">
    <w:name w:val="Placeholder Text"/>
    <w:basedOn w:val="Fuentedeprrafopredeter"/>
    <w:uiPriority w:val="99"/>
    <w:semiHidden/>
    <w:rsid w:val="00A41E67"/>
    <w:rPr>
      <w:color w:val="808080"/>
    </w:rPr>
  </w:style>
  <w:style w:type="character" w:customStyle="1" w:styleId="apple-converted-space">
    <w:name w:val="apple-converted-space"/>
    <w:basedOn w:val="Fuentedeprrafopredeter"/>
    <w:rsid w:val="00330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37C"/>
    <w:rPr>
      <w:rFonts w:ascii="Times New Roman" w:hAnsi="Times New Roman" w:cs="Times New Roman"/>
      <w:lang w:val="es-MX"/>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noProof/>
      <w:color w:val="365F91" w:themeColor="accent1" w:themeShade="BF"/>
      <w:sz w:val="26"/>
      <w:szCs w:val="26"/>
      <w:lang w:val="es-ES_tradnl"/>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rPr>
      <w:rFonts w:asciiTheme="minorHAnsi" w:hAnsiTheme="minorHAnsi" w:cstheme="minorBidi"/>
      <w:noProof/>
      <w:lang w:val="es-ES_tradnl"/>
    </w:r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rPr>
      <w:rFonts w:asciiTheme="minorHAnsi" w:hAnsiTheme="minorHAnsi" w:cstheme="minorBidi"/>
      <w:noProof/>
      <w:lang w:val="es-ES_tradnl"/>
    </w:r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Ttulo">
    <w:name w:val="Title"/>
    <w:basedOn w:val="Normal"/>
    <w:next w:val="Normal"/>
    <w:link w:val="Ttul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tuloCar">
    <w:name w:val="Título Car"/>
    <w:basedOn w:val="Fuentedeprrafopredeter"/>
    <w:link w:val="Ttul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91348"/>
    <w:pPr>
      <w:spacing w:before="100" w:beforeAutospacing="1" w:after="100" w:afterAutospacing="1"/>
    </w:pPr>
    <w:rPr>
      <w:rFonts w:eastAsia="Times New Roman"/>
      <w:lang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sz w:val="22"/>
      <w:szCs w:val="22"/>
      <w:lang w:val="es-ES_tradnl"/>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character" w:customStyle="1" w:styleId="ilfuvd">
    <w:name w:val="ilfuvd"/>
    <w:basedOn w:val="Fuentedeprrafopredeter"/>
    <w:rsid w:val="00840836"/>
  </w:style>
  <w:style w:type="character" w:customStyle="1" w:styleId="kx21rb">
    <w:name w:val="kx21rb"/>
    <w:basedOn w:val="Fuentedeprrafopredeter"/>
    <w:rsid w:val="00840836"/>
  </w:style>
  <w:style w:type="character" w:styleId="nfasis">
    <w:name w:val="Emphasis"/>
    <w:basedOn w:val="Fuentedeprrafopredeter"/>
    <w:uiPriority w:val="20"/>
    <w:qFormat/>
    <w:rsid w:val="009F3B42"/>
    <w:rPr>
      <w:i/>
      <w:iCs/>
    </w:rPr>
  </w:style>
  <w:style w:type="character" w:styleId="Refdecomentario">
    <w:name w:val="annotation reference"/>
    <w:basedOn w:val="Fuentedeprrafopredeter"/>
    <w:uiPriority w:val="99"/>
    <w:semiHidden/>
    <w:unhideWhenUsed/>
    <w:rsid w:val="00A41E67"/>
    <w:rPr>
      <w:sz w:val="18"/>
      <w:szCs w:val="18"/>
    </w:rPr>
  </w:style>
  <w:style w:type="paragraph" w:styleId="Textocomentario">
    <w:name w:val="annotation text"/>
    <w:basedOn w:val="Normal"/>
    <w:link w:val="TextocomentarioCar"/>
    <w:uiPriority w:val="99"/>
    <w:semiHidden/>
    <w:unhideWhenUsed/>
    <w:rsid w:val="00A41E67"/>
    <w:rPr>
      <w:rFonts w:asciiTheme="minorHAnsi" w:hAnsiTheme="minorHAnsi" w:cstheme="minorBidi"/>
      <w:noProof/>
      <w:lang w:val="es-ES_tradnl"/>
    </w:rPr>
  </w:style>
  <w:style w:type="character" w:customStyle="1" w:styleId="TextocomentarioCar">
    <w:name w:val="Texto comentario Car"/>
    <w:basedOn w:val="Fuentedeprrafopredeter"/>
    <w:link w:val="Textocomentario"/>
    <w:uiPriority w:val="99"/>
    <w:semiHidden/>
    <w:rsid w:val="00A41E67"/>
    <w:rPr>
      <w:noProof/>
    </w:rPr>
  </w:style>
  <w:style w:type="paragraph" w:styleId="Asuntodelcomentario">
    <w:name w:val="annotation subject"/>
    <w:basedOn w:val="Textocomentario"/>
    <w:next w:val="Textocomentario"/>
    <w:link w:val="AsuntodelcomentarioCar"/>
    <w:uiPriority w:val="99"/>
    <w:semiHidden/>
    <w:unhideWhenUsed/>
    <w:rsid w:val="00A41E67"/>
    <w:rPr>
      <w:b/>
      <w:bCs/>
      <w:sz w:val="20"/>
      <w:szCs w:val="20"/>
    </w:rPr>
  </w:style>
  <w:style w:type="character" w:customStyle="1" w:styleId="AsuntodelcomentarioCar">
    <w:name w:val="Asunto del comentario Car"/>
    <w:basedOn w:val="TextocomentarioCar"/>
    <w:link w:val="Asuntodelcomentario"/>
    <w:uiPriority w:val="99"/>
    <w:semiHidden/>
    <w:rsid w:val="00A41E67"/>
    <w:rPr>
      <w:b/>
      <w:bCs/>
      <w:noProof/>
      <w:sz w:val="20"/>
      <w:szCs w:val="20"/>
    </w:rPr>
  </w:style>
  <w:style w:type="character" w:styleId="Textodelmarcadordeposicin">
    <w:name w:val="Placeholder Text"/>
    <w:basedOn w:val="Fuentedeprrafopredeter"/>
    <w:uiPriority w:val="99"/>
    <w:semiHidden/>
    <w:rsid w:val="00A41E67"/>
    <w:rPr>
      <w:color w:val="808080"/>
    </w:rPr>
  </w:style>
  <w:style w:type="character" w:customStyle="1" w:styleId="apple-converted-space">
    <w:name w:val="apple-converted-space"/>
    <w:basedOn w:val="Fuentedeprrafopredeter"/>
    <w:rsid w:val="00330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54931">
      <w:bodyDiv w:val="1"/>
      <w:marLeft w:val="0"/>
      <w:marRight w:val="0"/>
      <w:marTop w:val="0"/>
      <w:marBottom w:val="0"/>
      <w:divBdr>
        <w:top w:val="none" w:sz="0" w:space="0" w:color="auto"/>
        <w:left w:val="none" w:sz="0" w:space="0" w:color="auto"/>
        <w:bottom w:val="none" w:sz="0" w:space="0" w:color="auto"/>
        <w:right w:val="none" w:sz="0" w:space="0" w:color="auto"/>
      </w:divBdr>
    </w:div>
    <w:div w:id="540629958">
      <w:bodyDiv w:val="1"/>
      <w:marLeft w:val="0"/>
      <w:marRight w:val="0"/>
      <w:marTop w:val="0"/>
      <w:marBottom w:val="0"/>
      <w:divBdr>
        <w:top w:val="none" w:sz="0" w:space="0" w:color="auto"/>
        <w:left w:val="none" w:sz="0" w:space="0" w:color="auto"/>
        <w:bottom w:val="none" w:sz="0" w:space="0" w:color="auto"/>
        <w:right w:val="none" w:sz="0" w:space="0" w:color="auto"/>
      </w:divBdr>
    </w:div>
    <w:div w:id="633026457">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1176">
      <w:bodyDiv w:val="1"/>
      <w:marLeft w:val="0"/>
      <w:marRight w:val="0"/>
      <w:marTop w:val="0"/>
      <w:marBottom w:val="0"/>
      <w:divBdr>
        <w:top w:val="none" w:sz="0" w:space="0" w:color="auto"/>
        <w:left w:val="none" w:sz="0" w:space="0" w:color="auto"/>
        <w:bottom w:val="none" w:sz="0" w:space="0" w:color="auto"/>
        <w:right w:val="none" w:sz="0" w:space="0" w:color="auto"/>
      </w:divBdr>
      <w:divsChild>
        <w:div w:id="104275766">
          <w:marLeft w:val="0"/>
          <w:marRight w:val="0"/>
          <w:marTop w:val="0"/>
          <w:marBottom w:val="0"/>
          <w:divBdr>
            <w:top w:val="none" w:sz="0" w:space="0" w:color="auto"/>
            <w:left w:val="none" w:sz="0" w:space="0" w:color="auto"/>
            <w:bottom w:val="none" w:sz="0" w:space="0" w:color="auto"/>
            <w:right w:val="none" w:sz="0" w:space="0" w:color="auto"/>
          </w:divBdr>
          <w:divsChild>
            <w:div w:id="1803694647">
              <w:marLeft w:val="0"/>
              <w:marRight w:val="0"/>
              <w:marTop w:val="105"/>
              <w:marBottom w:val="0"/>
              <w:divBdr>
                <w:top w:val="none" w:sz="0" w:space="0" w:color="auto"/>
                <w:left w:val="none" w:sz="0" w:space="0" w:color="auto"/>
                <w:bottom w:val="none" w:sz="0" w:space="0" w:color="auto"/>
                <w:right w:val="none" w:sz="0" w:space="0" w:color="auto"/>
              </w:divBdr>
            </w:div>
          </w:divsChild>
        </w:div>
        <w:div w:id="1396272646">
          <w:marLeft w:val="0"/>
          <w:marRight w:val="0"/>
          <w:marTop w:val="0"/>
          <w:marBottom w:val="0"/>
          <w:divBdr>
            <w:top w:val="none" w:sz="0" w:space="0" w:color="auto"/>
            <w:left w:val="none" w:sz="0" w:space="0" w:color="auto"/>
            <w:bottom w:val="none" w:sz="0" w:space="0" w:color="auto"/>
            <w:right w:val="none" w:sz="0" w:space="0" w:color="auto"/>
          </w:divBdr>
          <w:divsChild>
            <w:div w:id="1870338639">
              <w:marLeft w:val="0"/>
              <w:marRight w:val="0"/>
              <w:marTop w:val="105"/>
              <w:marBottom w:val="0"/>
              <w:divBdr>
                <w:top w:val="none" w:sz="0" w:space="0" w:color="auto"/>
                <w:left w:val="none" w:sz="0" w:space="0" w:color="auto"/>
                <w:bottom w:val="none" w:sz="0" w:space="0" w:color="auto"/>
                <w:right w:val="none" w:sz="0" w:space="0" w:color="auto"/>
              </w:divBdr>
            </w:div>
          </w:divsChild>
        </w:div>
        <w:div w:id="1455825123">
          <w:marLeft w:val="0"/>
          <w:marRight w:val="0"/>
          <w:marTop w:val="0"/>
          <w:marBottom w:val="0"/>
          <w:divBdr>
            <w:top w:val="none" w:sz="0" w:space="0" w:color="auto"/>
            <w:left w:val="none" w:sz="0" w:space="0" w:color="auto"/>
            <w:bottom w:val="none" w:sz="0" w:space="0" w:color="auto"/>
            <w:right w:val="none" w:sz="0" w:space="0" w:color="auto"/>
          </w:divBdr>
          <w:divsChild>
            <w:div w:id="47461021">
              <w:marLeft w:val="0"/>
              <w:marRight w:val="0"/>
              <w:marTop w:val="105"/>
              <w:marBottom w:val="0"/>
              <w:divBdr>
                <w:top w:val="none" w:sz="0" w:space="0" w:color="auto"/>
                <w:left w:val="none" w:sz="0" w:space="0" w:color="auto"/>
                <w:bottom w:val="none" w:sz="0" w:space="0" w:color="auto"/>
                <w:right w:val="none" w:sz="0" w:space="0" w:color="auto"/>
              </w:divBdr>
            </w:div>
          </w:divsChild>
        </w:div>
        <w:div w:id="622884988">
          <w:marLeft w:val="0"/>
          <w:marRight w:val="0"/>
          <w:marTop w:val="0"/>
          <w:marBottom w:val="0"/>
          <w:divBdr>
            <w:top w:val="none" w:sz="0" w:space="0" w:color="auto"/>
            <w:left w:val="none" w:sz="0" w:space="0" w:color="auto"/>
            <w:bottom w:val="none" w:sz="0" w:space="0" w:color="auto"/>
            <w:right w:val="none" w:sz="0" w:space="0" w:color="auto"/>
          </w:divBdr>
          <w:divsChild>
            <w:div w:id="743187596">
              <w:marLeft w:val="0"/>
              <w:marRight w:val="0"/>
              <w:marTop w:val="105"/>
              <w:marBottom w:val="0"/>
              <w:divBdr>
                <w:top w:val="none" w:sz="0" w:space="0" w:color="auto"/>
                <w:left w:val="none" w:sz="0" w:space="0" w:color="auto"/>
                <w:bottom w:val="none" w:sz="0" w:space="0" w:color="auto"/>
                <w:right w:val="none" w:sz="0" w:space="0" w:color="auto"/>
              </w:divBdr>
            </w:div>
          </w:divsChild>
        </w:div>
        <w:div w:id="211312277">
          <w:marLeft w:val="0"/>
          <w:marRight w:val="0"/>
          <w:marTop w:val="0"/>
          <w:marBottom w:val="0"/>
          <w:divBdr>
            <w:top w:val="none" w:sz="0" w:space="0" w:color="auto"/>
            <w:left w:val="none" w:sz="0" w:space="0" w:color="auto"/>
            <w:bottom w:val="none" w:sz="0" w:space="0" w:color="auto"/>
            <w:right w:val="none" w:sz="0" w:space="0" w:color="auto"/>
          </w:divBdr>
          <w:divsChild>
            <w:div w:id="15191504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36814466">
      <w:bodyDiv w:val="1"/>
      <w:marLeft w:val="0"/>
      <w:marRight w:val="0"/>
      <w:marTop w:val="0"/>
      <w:marBottom w:val="0"/>
      <w:divBdr>
        <w:top w:val="none" w:sz="0" w:space="0" w:color="auto"/>
        <w:left w:val="none" w:sz="0" w:space="0" w:color="auto"/>
        <w:bottom w:val="none" w:sz="0" w:space="0" w:color="auto"/>
        <w:right w:val="none" w:sz="0" w:space="0" w:color="auto"/>
      </w:divBdr>
    </w:div>
    <w:div w:id="1245262734">
      <w:bodyDiv w:val="1"/>
      <w:marLeft w:val="0"/>
      <w:marRight w:val="0"/>
      <w:marTop w:val="0"/>
      <w:marBottom w:val="0"/>
      <w:divBdr>
        <w:top w:val="none" w:sz="0" w:space="0" w:color="auto"/>
        <w:left w:val="none" w:sz="0" w:space="0" w:color="auto"/>
        <w:bottom w:val="none" w:sz="0" w:space="0" w:color="auto"/>
        <w:right w:val="none" w:sz="0" w:space="0" w:color="auto"/>
      </w:divBdr>
    </w:div>
    <w:div w:id="1303192474">
      <w:bodyDiv w:val="1"/>
      <w:marLeft w:val="0"/>
      <w:marRight w:val="0"/>
      <w:marTop w:val="0"/>
      <w:marBottom w:val="0"/>
      <w:divBdr>
        <w:top w:val="none" w:sz="0" w:space="0" w:color="auto"/>
        <w:left w:val="none" w:sz="0" w:space="0" w:color="auto"/>
        <w:bottom w:val="none" w:sz="0" w:space="0" w:color="auto"/>
        <w:right w:val="none" w:sz="0" w:space="0" w:color="auto"/>
      </w:divBdr>
    </w:div>
    <w:div w:id="1582181289">
      <w:bodyDiv w:val="1"/>
      <w:marLeft w:val="0"/>
      <w:marRight w:val="0"/>
      <w:marTop w:val="0"/>
      <w:marBottom w:val="0"/>
      <w:divBdr>
        <w:top w:val="none" w:sz="0" w:space="0" w:color="auto"/>
        <w:left w:val="none" w:sz="0" w:space="0" w:color="auto"/>
        <w:bottom w:val="none" w:sz="0" w:space="0" w:color="auto"/>
        <w:right w:val="none" w:sz="0" w:space="0" w:color="auto"/>
      </w:divBdr>
    </w:div>
    <w:div w:id="1619676554">
      <w:bodyDiv w:val="1"/>
      <w:marLeft w:val="0"/>
      <w:marRight w:val="0"/>
      <w:marTop w:val="0"/>
      <w:marBottom w:val="0"/>
      <w:divBdr>
        <w:top w:val="none" w:sz="0" w:space="0" w:color="auto"/>
        <w:left w:val="none" w:sz="0" w:space="0" w:color="auto"/>
        <w:bottom w:val="none" w:sz="0" w:space="0" w:color="auto"/>
        <w:right w:val="none" w:sz="0" w:space="0" w:color="auto"/>
      </w:divBdr>
    </w:div>
    <w:div w:id="1819225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6235C-8104-4268-8FF2-E6CFB0C8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Pages>
  <Words>1189</Words>
  <Characters>6542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Antonieta Vizcaino Martinez</cp:lastModifiedBy>
  <cp:revision>39</cp:revision>
  <cp:lastPrinted>2019-11-11T15:34:00Z</cp:lastPrinted>
  <dcterms:created xsi:type="dcterms:W3CDTF">2019-04-15T15:57:00Z</dcterms:created>
  <dcterms:modified xsi:type="dcterms:W3CDTF">2019-11-11T15:34:00Z</dcterms:modified>
</cp:coreProperties>
</file>