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88191E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 018</w:t>
      </w:r>
      <w:r w:rsidR="00AC47E7">
        <w:rPr>
          <w:rFonts w:cstheme="minorHAnsi"/>
          <w:b/>
          <w:sz w:val="24"/>
          <w:szCs w:val="24"/>
        </w:rPr>
        <w:t>/2020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00423C" w:rsidRDefault="0088191E" w:rsidP="008819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191E">
        <w:rPr>
          <w:rFonts w:cstheme="minorHAnsi"/>
          <w:b/>
          <w:sz w:val="24"/>
          <w:szCs w:val="24"/>
        </w:rPr>
        <w:t xml:space="preserve">“ADQUISICIÓN DE 2082 SACOS DE CEMENTO GRIS DE 50 Kg PARA LAS OBRAS DENOMINADAS -CONSTRUCCIÓN DE EMPEDRADO ZAMPEADO EN LA CALLE DE MARIANO MATAMOROS- Y -CONSTRUCCIÓN DE EMPEDRADO </w:t>
      </w:r>
      <w:r>
        <w:rPr>
          <w:rFonts w:cstheme="minorHAnsi"/>
          <w:b/>
          <w:sz w:val="24"/>
          <w:szCs w:val="24"/>
        </w:rPr>
        <w:t xml:space="preserve">ZAMPEADO EN LA CALLE VALLARTA- </w:t>
      </w:r>
      <w:r w:rsidRPr="0088191E">
        <w:rPr>
          <w:rFonts w:cstheme="minorHAnsi"/>
          <w:b/>
          <w:sz w:val="24"/>
          <w:szCs w:val="24"/>
        </w:rPr>
        <w:t>DEL MUNICIPIO DE ZAPOTLÁN EL GRANDE, JALISCO”</w:t>
      </w:r>
    </w:p>
    <w:p w:rsidR="0088191E" w:rsidRDefault="0088191E" w:rsidP="0000423C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88191E">
        <w:rPr>
          <w:b/>
          <w:bCs/>
          <w:sz w:val="20"/>
          <w:szCs w:val="20"/>
        </w:rPr>
        <w:t>Licitación Pública  Local 018</w:t>
      </w:r>
      <w:r w:rsidR="00AC47E7">
        <w:rPr>
          <w:b/>
          <w:bCs/>
          <w:sz w:val="20"/>
          <w:szCs w:val="20"/>
        </w:rPr>
        <w:t>/2020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Núm: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r w:rsidRPr="00EB3C01">
              <w:rPr>
                <w:sz w:val="16"/>
              </w:rPr>
              <w:t>Núm: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28</cp:revision>
  <cp:lastPrinted>2010-07-07T16:41:00Z</cp:lastPrinted>
  <dcterms:created xsi:type="dcterms:W3CDTF">2013-05-21T17:26:00Z</dcterms:created>
  <dcterms:modified xsi:type="dcterms:W3CDTF">2020-12-30T15:54:00Z</dcterms:modified>
</cp:coreProperties>
</file>