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1F40C5" w:rsidRDefault="00FA4B9F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083E4D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>C. REGIDORES</w:t>
      </w:r>
    </w:p>
    <w:p w:rsidR="00671E0C" w:rsidRPr="00083E4D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 xml:space="preserve">PRESENTE </w:t>
      </w:r>
    </w:p>
    <w:p w:rsidR="00671E0C" w:rsidRPr="00083E4D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="00D811DC" w:rsidRPr="00083E4D">
        <w:rPr>
          <w:rFonts w:ascii="Arial" w:hAnsi="Arial" w:cs="Arial"/>
          <w:sz w:val="20"/>
          <w:szCs w:val="20"/>
        </w:rPr>
        <w:t>114 a celebrarse el día 20 de mayo de 2021, a las 19:00</w:t>
      </w:r>
      <w:r w:rsidRPr="00083E4D">
        <w:rPr>
          <w:rFonts w:ascii="Arial" w:hAnsi="Arial" w:cs="Arial"/>
          <w:sz w:val="20"/>
          <w:szCs w:val="20"/>
        </w:rPr>
        <w:t xml:space="preserve"> hrs en la Sala de Ayuntamiento, ubicada en la planta alta del Palacio Municipal, misma que se desarrollará bajo el siguiente:</w:t>
      </w:r>
    </w:p>
    <w:p w:rsidR="00671E0C" w:rsidRPr="00083E4D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ab/>
      </w:r>
    </w:p>
    <w:p w:rsidR="00671E0C" w:rsidRPr="00083E4D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>ORDEN DEL DÍA:</w:t>
      </w:r>
    </w:p>
    <w:p w:rsidR="00671E0C" w:rsidRPr="00083E4D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083E4D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671E0C" w:rsidRPr="00083E4D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323328" w:rsidRPr="00083E4D" w:rsidRDefault="007D0EC2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 xml:space="preserve">3.- </w:t>
      </w:r>
      <w:r w:rsidR="00323328" w:rsidRPr="00083E4D">
        <w:rPr>
          <w:rFonts w:ascii="Arial" w:hAnsi="Arial" w:cs="Arial"/>
          <w:b/>
          <w:sz w:val="20"/>
          <w:szCs w:val="20"/>
        </w:rPr>
        <w:t xml:space="preserve">INICIATIVA DE ACUERDO ECONOMICO QUE AUTORIZA Y DECLARA COMO RECINTO OFICIAL “EL PATIO CENTRAL DEL PALACIO MUNICIPAL” PARA CELEBRACION DE LA SESIÓN PÚBLICA EXTRAORDINARIA DE AYUNTAMIENTO NUMERO 115. </w:t>
      </w:r>
      <w:r w:rsidR="00323328" w:rsidRPr="00083E4D">
        <w:rPr>
          <w:rFonts w:ascii="Arial" w:hAnsi="Arial" w:cs="Arial"/>
          <w:sz w:val="20"/>
          <w:szCs w:val="20"/>
        </w:rPr>
        <w:t>Motiva la C. Presidenta Municipal Interina Maria Luis Juan Morales.</w:t>
      </w:r>
    </w:p>
    <w:p w:rsidR="00323328" w:rsidRPr="00083E4D" w:rsidRDefault="0032332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 xml:space="preserve">4.-INICIATIVA DE ACUERDO ECONÓMICO QUE PROPONE AUTORIZACIÓN DE CONTRATACIÓN DE LA OBRA “CONSTRUCCIÓN DE DOMO PARA HUERTO ESCUELA”. </w:t>
      </w:r>
      <w:r w:rsidRPr="00083E4D">
        <w:rPr>
          <w:rFonts w:ascii="Arial" w:hAnsi="Arial" w:cs="Arial"/>
          <w:sz w:val="20"/>
          <w:szCs w:val="20"/>
        </w:rPr>
        <w:t>Motiva la C. Presidenta Municipal Interina Maria Luis Juan Morales.</w:t>
      </w:r>
    </w:p>
    <w:p w:rsidR="0051030F" w:rsidRPr="00083E4D" w:rsidRDefault="0032332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>5</w:t>
      </w:r>
      <w:r w:rsidR="007D0EC2" w:rsidRPr="00083E4D">
        <w:rPr>
          <w:rFonts w:ascii="Arial" w:hAnsi="Arial" w:cs="Arial"/>
          <w:b/>
          <w:sz w:val="20"/>
          <w:szCs w:val="20"/>
        </w:rPr>
        <w:t xml:space="preserve">.- </w:t>
      </w:r>
      <w:r w:rsidR="0051030F" w:rsidRPr="00083E4D">
        <w:rPr>
          <w:rFonts w:ascii="Arial" w:hAnsi="Arial" w:cs="Arial"/>
          <w:b/>
          <w:sz w:val="20"/>
          <w:szCs w:val="20"/>
        </w:rPr>
        <w:t xml:space="preserve">INICIATIVA DE ACUERDO ECONÓMICO QUE MODIFICA EL PUNTO NÚMERO 03 DEL ORDEN DEL DÍA, DE LA SESIÓN PÚBLICA EXTRAORDINARIA DE AYUNTAMIENTO No. 57, CELEBRADA EL 27 DE MAYO DEL 2020. </w:t>
      </w:r>
      <w:r w:rsidR="0051030F" w:rsidRPr="00083E4D">
        <w:rPr>
          <w:rFonts w:ascii="Arial" w:hAnsi="Arial" w:cs="Arial"/>
          <w:sz w:val="20"/>
          <w:szCs w:val="20"/>
        </w:rPr>
        <w:t>Motiv</w:t>
      </w:r>
      <w:r w:rsidR="00954591" w:rsidRPr="00083E4D">
        <w:rPr>
          <w:rFonts w:ascii="Arial" w:hAnsi="Arial" w:cs="Arial"/>
          <w:sz w:val="20"/>
          <w:szCs w:val="20"/>
        </w:rPr>
        <w:t xml:space="preserve">a la C. Regidora </w:t>
      </w:r>
      <w:r w:rsidR="00083E4D" w:rsidRPr="00083E4D">
        <w:rPr>
          <w:rFonts w:ascii="Arial" w:hAnsi="Arial" w:cs="Arial"/>
          <w:sz w:val="20"/>
          <w:szCs w:val="20"/>
        </w:rPr>
        <w:t>Georgina Romero</w:t>
      </w:r>
      <w:r w:rsidR="00954591" w:rsidRPr="00083E4D">
        <w:rPr>
          <w:rFonts w:ascii="Arial" w:hAnsi="Arial" w:cs="Arial"/>
          <w:sz w:val="20"/>
          <w:szCs w:val="20"/>
        </w:rPr>
        <w:t xml:space="preserve"> Torres</w:t>
      </w:r>
      <w:r w:rsidR="0051030F" w:rsidRPr="00083E4D">
        <w:rPr>
          <w:rFonts w:ascii="Arial" w:hAnsi="Arial" w:cs="Arial"/>
          <w:sz w:val="20"/>
          <w:szCs w:val="20"/>
        </w:rPr>
        <w:t>.</w:t>
      </w:r>
    </w:p>
    <w:p w:rsidR="00671E0C" w:rsidRPr="00083E4D" w:rsidRDefault="0051030F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 xml:space="preserve">6.- </w:t>
      </w:r>
      <w:r w:rsidR="007D0EC2" w:rsidRPr="00083E4D">
        <w:rPr>
          <w:rFonts w:ascii="Arial" w:hAnsi="Arial" w:cs="Arial"/>
          <w:b/>
          <w:sz w:val="20"/>
          <w:szCs w:val="20"/>
        </w:rPr>
        <w:t xml:space="preserve">CLAUSURA DE LA SESIÓN. </w:t>
      </w:r>
    </w:p>
    <w:p w:rsidR="00671E0C" w:rsidRPr="00083E4D" w:rsidRDefault="00671E0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E0C" w:rsidRPr="00083E4D" w:rsidRDefault="00671E0C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083E4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Pr="00083E4D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083E4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D811DC" w:rsidRPr="00083E4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20</w:t>
      </w:r>
      <w:r w:rsidR="001103DA" w:rsidRPr="00083E4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mayo </w:t>
      </w:r>
      <w:r w:rsidRPr="00083E4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de 2021</w:t>
      </w:r>
    </w:p>
    <w:p w:rsidR="00671E0C" w:rsidRPr="00083E4D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083E4D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Pr="00083E4D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671E0C" w:rsidRPr="00083E4D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083E4D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083E4D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>Presidenta Municipal Interina</w:t>
      </w:r>
    </w:p>
    <w:p w:rsidR="00671E0C" w:rsidRPr="00083E4D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 xml:space="preserve"> </w:t>
      </w:r>
    </w:p>
    <w:p w:rsidR="00671E0C" w:rsidRPr="00083E4D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 xml:space="preserve">         </w:t>
      </w:r>
    </w:p>
    <w:p w:rsidR="00671E0C" w:rsidRPr="00083E4D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3C03" w:rsidRPr="00083E4D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083E4D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3E4D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083E4D" w:rsidRDefault="00671E0C" w:rsidP="00671E0C">
      <w:pPr>
        <w:spacing w:after="0" w:line="240" w:lineRule="auto"/>
        <w:rPr>
          <w:sz w:val="20"/>
          <w:szCs w:val="20"/>
        </w:rPr>
      </w:pPr>
      <w:r w:rsidRPr="00083E4D">
        <w:rPr>
          <w:rFonts w:ascii="Arial" w:hAnsi="Arial" w:cs="Arial"/>
          <w:sz w:val="20"/>
          <w:szCs w:val="20"/>
        </w:rPr>
        <w:t xml:space="preserve">                                              Secretario Gener</w:t>
      </w:r>
      <w:bookmarkStart w:id="0" w:name="_GoBack"/>
      <w:bookmarkEnd w:id="0"/>
      <w:r w:rsidRPr="00083E4D">
        <w:rPr>
          <w:rFonts w:ascii="Arial" w:hAnsi="Arial" w:cs="Arial"/>
          <w:sz w:val="20"/>
          <w:szCs w:val="20"/>
        </w:rPr>
        <w:t>al</w:t>
      </w:r>
    </w:p>
    <w:sectPr w:rsidR="00671E0C" w:rsidRPr="00083E4D" w:rsidSect="00083E4D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83E4D"/>
    <w:rsid w:val="001103DA"/>
    <w:rsid w:val="001F40C5"/>
    <w:rsid w:val="0026179E"/>
    <w:rsid w:val="002B4C69"/>
    <w:rsid w:val="00323328"/>
    <w:rsid w:val="0051030F"/>
    <w:rsid w:val="0054082D"/>
    <w:rsid w:val="00583C03"/>
    <w:rsid w:val="005E0F98"/>
    <w:rsid w:val="00671E0C"/>
    <w:rsid w:val="006E66DA"/>
    <w:rsid w:val="007D0EC2"/>
    <w:rsid w:val="008508FA"/>
    <w:rsid w:val="008D410B"/>
    <w:rsid w:val="00954591"/>
    <w:rsid w:val="00BE45EE"/>
    <w:rsid w:val="00D811DC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20</cp:revision>
  <cp:lastPrinted>2021-05-20T22:04:00Z</cp:lastPrinted>
  <dcterms:created xsi:type="dcterms:W3CDTF">2021-04-28T13:52:00Z</dcterms:created>
  <dcterms:modified xsi:type="dcterms:W3CDTF">2021-05-20T22:19:00Z</dcterms:modified>
</cp:coreProperties>
</file>