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E8" w:rsidRDefault="00C917E8" w:rsidP="00C917E8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67DC" w:rsidRDefault="000067DC" w:rsidP="000067DC">
      <w:pPr>
        <w:jc w:val="both"/>
      </w:pPr>
    </w:p>
    <w:p w:rsidR="000067DC" w:rsidRDefault="000067DC" w:rsidP="000067DC">
      <w:pPr>
        <w:jc w:val="both"/>
      </w:pPr>
    </w:p>
    <w:tbl>
      <w:tblPr>
        <w:tblStyle w:val="Tablaconcuadrcula"/>
        <w:tblpPr w:leftFromText="141" w:rightFromText="141" w:vertAnchor="page" w:horzAnchor="margin" w:tblpXSpec="right" w:tblpY="1272"/>
        <w:tblW w:w="0" w:type="auto"/>
        <w:tblLook w:val="04A0"/>
      </w:tblPr>
      <w:tblGrid>
        <w:gridCol w:w="1613"/>
        <w:gridCol w:w="3406"/>
      </w:tblGrid>
      <w:tr w:rsidR="000067DC" w:rsidRPr="00F63C04" w:rsidTr="00FF057B">
        <w:trPr>
          <w:trHeight w:val="323"/>
        </w:trPr>
        <w:tc>
          <w:tcPr>
            <w:tcW w:w="1613" w:type="dxa"/>
          </w:tcPr>
          <w:p w:rsidR="000067DC" w:rsidRPr="00F63C04" w:rsidRDefault="000067DC" w:rsidP="00FF057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0067DC" w:rsidRPr="00F63C04" w:rsidRDefault="000067DC" w:rsidP="00FF057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0067DC" w:rsidRPr="00F63C04" w:rsidTr="00FF057B">
        <w:trPr>
          <w:trHeight w:val="323"/>
        </w:trPr>
        <w:tc>
          <w:tcPr>
            <w:tcW w:w="1613" w:type="dxa"/>
          </w:tcPr>
          <w:p w:rsidR="000067DC" w:rsidRPr="00F63C04" w:rsidRDefault="000067DC" w:rsidP="00FF057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0067DC" w:rsidRPr="00F63C04" w:rsidRDefault="000067DC" w:rsidP="00FF057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041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0067DC" w:rsidRPr="00F63C04" w:rsidTr="00FF057B">
        <w:trPr>
          <w:trHeight w:val="346"/>
        </w:trPr>
        <w:tc>
          <w:tcPr>
            <w:tcW w:w="1613" w:type="dxa"/>
          </w:tcPr>
          <w:p w:rsidR="000067DC" w:rsidRPr="00F63C04" w:rsidRDefault="000067DC" w:rsidP="00FF057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0067DC" w:rsidRPr="00F63C04" w:rsidRDefault="000067DC" w:rsidP="00FF057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ACUSE</w:t>
            </w:r>
          </w:p>
        </w:tc>
      </w:tr>
    </w:tbl>
    <w:p w:rsidR="000067DC" w:rsidRDefault="000067DC" w:rsidP="000067DC">
      <w:pPr>
        <w:jc w:val="both"/>
      </w:pPr>
    </w:p>
    <w:p w:rsidR="000067DC" w:rsidRPr="003E3922" w:rsidRDefault="000067DC" w:rsidP="000067DC">
      <w:pPr>
        <w:spacing w:line="276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ACUSE</w:t>
      </w:r>
    </w:p>
    <w:p w:rsidR="000067DC" w:rsidRPr="003E3922" w:rsidRDefault="000067DC" w:rsidP="000067DC">
      <w:pPr>
        <w:spacing w:line="276" w:lineRule="auto"/>
        <w:rPr>
          <w:rFonts w:asciiTheme="majorHAnsi" w:eastAsia="Calibri" w:hAnsiTheme="majorHAnsi" w:cs="Arial"/>
          <w:b/>
        </w:rPr>
      </w:pPr>
      <w:r w:rsidRPr="003E3922">
        <w:rPr>
          <w:rFonts w:asciiTheme="majorHAnsi" w:eastAsia="Calibri" w:hAnsiTheme="majorHAnsi" w:cs="Arial"/>
          <w:b/>
        </w:rPr>
        <w:t>C. OSCAR VELAZCO ROMERO</w:t>
      </w:r>
    </w:p>
    <w:p w:rsidR="000067DC" w:rsidRPr="003E3922" w:rsidRDefault="000067DC" w:rsidP="000067DC">
      <w:pPr>
        <w:spacing w:line="276" w:lineRule="auto"/>
        <w:rPr>
          <w:rFonts w:ascii="Arial" w:eastAsia="Calibri" w:hAnsi="Arial" w:cs="Arial"/>
          <w:b/>
        </w:rPr>
      </w:pPr>
      <w:r w:rsidRPr="003E3922">
        <w:rPr>
          <w:rFonts w:asciiTheme="majorHAnsi" w:eastAsia="Calibri" w:hAnsiTheme="majorHAnsi" w:cs="Arial"/>
          <w:b/>
        </w:rPr>
        <w:t>JEFE  DE LA UNIDAD DE TRANSPARENCIA (UTIM)</w:t>
      </w:r>
    </w:p>
    <w:p w:rsidR="000067DC" w:rsidRPr="00BA725E" w:rsidRDefault="000067DC" w:rsidP="000067DC">
      <w:pPr>
        <w:spacing w:line="276" w:lineRule="auto"/>
        <w:rPr>
          <w:rFonts w:ascii="Cambria" w:eastAsia="Calibri" w:hAnsi="Cambria" w:cs="Times New Roman"/>
          <w:b/>
          <w:szCs w:val="20"/>
        </w:rPr>
      </w:pPr>
      <w:r w:rsidRPr="00BA725E">
        <w:rPr>
          <w:rFonts w:ascii="Cambria" w:eastAsia="Calibri" w:hAnsi="Cambria" w:cs="Times New Roman"/>
          <w:b/>
          <w:szCs w:val="20"/>
        </w:rPr>
        <w:t>PRESENTE</w:t>
      </w:r>
    </w:p>
    <w:p w:rsidR="000067DC" w:rsidRPr="00585A4F" w:rsidRDefault="000067DC" w:rsidP="000067D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0067DC" w:rsidRDefault="000067DC" w:rsidP="000067DC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remito la documentación solicitada de acuerdo a su atento oficio numero 1031 y de conformidad a lo establecido en los artículos 2, 3.2 inciso a), 8 fracción VI, inciso i), inciso j), y 15 fracción II, III, IV, VII, VIII, IX, XXIV de la Ley de Transparencia y Acceso a la Información Publica del Estado de Jalisco y sus Municipios, para los efectos legales correspondientes los cuales le describo a continuación:</w:t>
      </w:r>
    </w:p>
    <w:p w:rsidR="000067DC" w:rsidRDefault="000067DC" w:rsidP="000067DC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11 Citatorios de las Comisiones Edilicias de Justicia, Participación Ciudadana y Vecinal y Derechos Humanos de Equidad de Género y Asuntos Indígenas con numero de oficio 031/2018.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Oficio 032/2018 dirigido al Arquitecto encargado del archivo municipal para el apartado de la Mediateca.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Oficio 033/218 dirigido al Director de la Unidad de Comunicación Social para la transmisión en vivo de la Sesión.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Oficio 034/218 dirigido al Jefe de la Unidad de Unidad de Transparencia para la transmisión en vivo de la Sesión.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Oficio 03872018 dirigido al Director de Comunicación Social para la publicación de la Convocatoria en la página oficial del Ayuntamiento.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Oficio 039/2018 dirigido al Secretario General para la certificación de dicha convocatoria.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Orden del día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Lista de Asistencia</w:t>
      </w:r>
    </w:p>
    <w:p w:rsidR="000067DC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Oficio 109/2018 de representación por parte de la Regidora María Luis Juan Morales.</w:t>
      </w:r>
    </w:p>
    <w:p w:rsidR="000067DC" w:rsidRPr="00EF479F" w:rsidRDefault="000067DC" w:rsidP="000067DC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Acta de la Segunda Sesión Ordinaria de la Comisión Edilicia de Justicia como convocante y como coadyuvantes la Comisión Edilicia de Derechos Humanos de Equidad de Género y Asuntos Indígenas así como la Comisión Edilicia de Participación Ciudadana y Vecinal.</w:t>
      </w:r>
    </w:p>
    <w:p w:rsidR="000067DC" w:rsidRDefault="000067DC" w:rsidP="000067D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0067DC" w:rsidRPr="00585A4F" w:rsidRDefault="000067DC" w:rsidP="000067D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0067DC" w:rsidRDefault="000067DC" w:rsidP="000067D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0067DC" w:rsidRPr="00F63C04" w:rsidRDefault="000067DC" w:rsidP="000067D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0067DC" w:rsidRPr="00585A4F" w:rsidRDefault="000067DC" w:rsidP="000067D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05 de Noviembre del 2018</w:t>
      </w:r>
    </w:p>
    <w:p w:rsidR="000067DC" w:rsidRPr="00585A4F" w:rsidRDefault="000067DC" w:rsidP="000067DC">
      <w:pPr>
        <w:rPr>
          <w:rFonts w:ascii="Cambria" w:eastAsia="Calibri" w:hAnsi="Cambria" w:cs="Times New Roman"/>
          <w:b/>
          <w:sz w:val="20"/>
          <w:szCs w:val="20"/>
        </w:rPr>
      </w:pPr>
      <w:bookmarkStart w:id="0" w:name="_GoBack"/>
      <w:bookmarkEnd w:id="0"/>
    </w:p>
    <w:p w:rsidR="000067DC" w:rsidRPr="00585A4F" w:rsidRDefault="000067DC" w:rsidP="000067DC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0067DC" w:rsidRPr="00585A4F" w:rsidRDefault="000067DC" w:rsidP="000067D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0067DC" w:rsidRDefault="000067DC" w:rsidP="000067D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GARCÍA OROZCO</w:t>
      </w:r>
    </w:p>
    <w:p w:rsidR="000067DC" w:rsidRPr="003E3922" w:rsidRDefault="000067DC" w:rsidP="000067D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4E65E5" w:rsidRPr="004E65E5" w:rsidRDefault="004E65E5" w:rsidP="000067DC">
      <w:pPr>
        <w:rPr>
          <w:b/>
        </w:rPr>
      </w:pPr>
    </w:p>
    <w:sectPr w:rsidR="004E65E5" w:rsidRPr="004E65E5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62" w:rsidRDefault="008F3C62" w:rsidP="007C73C4">
      <w:r>
        <w:separator/>
      </w:r>
    </w:p>
  </w:endnote>
  <w:endnote w:type="continuationSeparator" w:id="0">
    <w:p w:rsidR="008F3C62" w:rsidRDefault="008F3C62" w:rsidP="007C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62" w:rsidRDefault="008F3C62" w:rsidP="007C73C4">
      <w:r>
        <w:separator/>
      </w:r>
    </w:p>
  </w:footnote>
  <w:footnote w:type="continuationSeparator" w:id="0">
    <w:p w:rsidR="008F3C62" w:rsidRDefault="008F3C62" w:rsidP="007C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33696A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33696A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33696A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17"/>
    <w:multiLevelType w:val="hybridMultilevel"/>
    <w:tmpl w:val="3B823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73C4"/>
    <w:rsid w:val="000067DC"/>
    <w:rsid w:val="000F6F3E"/>
    <w:rsid w:val="00117146"/>
    <w:rsid w:val="00122505"/>
    <w:rsid w:val="0013238C"/>
    <w:rsid w:val="0017153A"/>
    <w:rsid w:val="00295446"/>
    <w:rsid w:val="002A5C0B"/>
    <w:rsid w:val="0033696A"/>
    <w:rsid w:val="003D2766"/>
    <w:rsid w:val="00442E19"/>
    <w:rsid w:val="004E65E5"/>
    <w:rsid w:val="00634D50"/>
    <w:rsid w:val="006719D4"/>
    <w:rsid w:val="00772B3A"/>
    <w:rsid w:val="007C73C4"/>
    <w:rsid w:val="008F3C62"/>
    <w:rsid w:val="0090065F"/>
    <w:rsid w:val="009B40F1"/>
    <w:rsid w:val="00AB0EFE"/>
    <w:rsid w:val="00BA725E"/>
    <w:rsid w:val="00BB1654"/>
    <w:rsid w:val="00C3332F"/>
    <w:rsid w:val="00C411FA"/>
    <w:rsid w:val="00C917E8"/>
    <w:rsid w:val="00D47D22"/>
    <w:rsid w:val="00D54298"/>
    <w:rsid w:val="00E21A12"/>
    <w:rsid w:val="00E26023"/>
    <w:rsid w:val="00EB7C37"/>
    <w:rsid w:val="00F452E7"/>
    <w:rsid w:val="00F87A18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5"/>
        <o:r id="V:Rule17" type="connector" idref="#_x0000_s1037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0067DC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Karyme</cp:lastModifiedBy>
  <cp:revision>2</cp:revision>
  <cp:lastPrinted>2018-10-19T17:01:00Z</cp:lastPrinted>
  <dcterms:created xsi:type="dcterms:W3CDTF">2018-11-05T20:38:00Z</dcterms:created>
  <dcterms:modified xsi:type="dcterms:W3CDTF">2018-11-05T20:38:00Z</dcterms:modified>
</cp:coreProperties>
</file>