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287" w:rsidRDefault="004B1287" w:rsidP="009E327B">
      <w:pPr>
        <w:spacing w:before="240"/>
        <w:contextualSpacing/>
        <w:jc w:val="both"/>
        <w:rPr>
          <w:rFonts w:ascii="Calibri Light" w:hAnsi="Calibri Light" w:cs="Calibri Light"/>
          <w:b/>
        </w:rPr>
      </w:pPr>
    </w:p>
    <w:p w:rsidR="004B1287" w:rsidRDefault="004B1287" w:rsidP="00B52CFF">
      <w:pPr>
        <w:spacing w:before="240"/>
        <w:contextualSpacing/>
        <w:jc w:val="both"/>
        <w:rPr>
          <w:rFonts w:ascii="Calibri Light" w:hAnsi="Calibri Light" w:cs="Calibri Light"/>
          <w:b/>
          <w:sz w:val="26"/>
          <w:szCs w:val="26"/>
        </w:rPr>
      </w:pPr>
    </w:p>
    <w:p w:rsidR="00262E1C" w:rsidRDefault="00262E1C" w:rsidP="005D74E6">
      <w:pPr>
        <w:spacing w:before="240"/>
        <w:ind w:left="-284"/>
        <w:contextualSpacing/>
        <w:jc w:val="both"/>
        <w:rPr>
          <w:rFonts w:ascii="Calibri Light" w:hAnsi="Calibri Light" w:cs="Calibri Light"/>
          <w:b/>
        </w:rPr>
      </w:pPr>
    </w:p>
    <w:p w:rsidR="00262E1C" w:rsidRDefault="00262E1C" w:rsidP="005D74E6">
      <w:pPr>
        <w:spacing w:before="240"/>
        <w:ind w:left="-284"/>
        <w:contextualSpacing/>
        <w:jc w:val="both"/>
        <w:rPr>
          <w:rFonts w:ascii="Calibri Light" w:hAnsi="Calibri Light" w:cs="Calibri Light"/>
          <w:b/>
        </w:rPr>
      </w:pPr>
    </w:p>
    <w:p w:rsidR="00262E1C" w:rsidRDefault="00262E1C" w:rsidP="005D74E6">
      <w:pPr>
        <w:spacing w:before="240"/>
        <w:ind w:left="-284"/>
        <w:contextualSpacing/>
        <w:jc w:val="both"/>
        <w:rPr>
          <w:rFonts w:ascii="Calibri Light" w:hAnsi="Calibri Light" w:cs="Calibri Light"/>
          <w:b/>
        </w:rPr>
      </w:pPr>
    </w:p>
    <w:p w:rsidR="00EE52DB" w:rsidRPr="00262E1C" w:rsidRDefault="00EE52DB" w:rsidP="005D74E6">
      <w:pPr>
        <w:spacing w:before="240"/>
        <w:ind w:left="-284"/>
        <w:contextualSpacing/>
        <w:jc w:val="both"/>
        <w:rPr>
          <w:rFonts w:ascii="Calibri Light" w:hAnsi="Calibri Light" w:cs="Calibri Light"/>
          <w:b/>
        </w:rPr>
      </w:pPr>
      <w:r w:rsidRPr="00262E1C">
        <w:rPr>
          <w:rFonts w:ascii="Calibri Light" w:hAnsi="Calibri Light" w:cs="Calibri Light"/>
          <w:b/>
        </w:rPr>
        <w:t>C. SÍNDICA MUNICIPAL</w:t>
      </w:r>
    </w:p>
    <w:p w:rsidR="00FB2A55" w:rsidRPr="00262E1C" w:rsidRDefault="00FB2A55" w:rsidP="005D74E6">
      <w:pPr>
        <w:spacing w:before="240"/>
        <w:ind w:left="-284"/>
        <w:contextualSpacing/>
        <w:jc w:val="both"/>
        <w:rPr>
          <w:rFonts w:ascii="Calibri Light" w:hAnsi="Calibri Light" w:cs="Calibri Light"/>
          <w:b/>
        </w:rPr>
      </w:pPr>
      <w:r w:rsidRPr="00262E1C">
        <w:rPr>
          <w:rFonts w:ascii="Calibri Light" w:hAnsi="Calibri Light" w:cs="Calibri Light"/>
          <w:b/>
        </w:rPr>
        <w:t>CC. REGIDORAS Y REGIDORES</w:t>
      </w:r>
    </w:p>
    <w:p w:rsidR="00EE52DB" w:rsidRPr="00262E1C" w:rsidRDefault="00FB2A55" w:rsidP="00066E22">
      <w:pPr>
        <w:spacing w:before="240"/>
        <w:ind w:left="-284"/>
        <w:contextualSpacing/>
        <w:jc w:val="both"/>
        <w:rPr>
          <w:rFonts w:ascii="Calibri Light" w:hAnsi="Calibri Light" w:cs="Calibri Light"/>
        </w:rPr>
      </w:pPr>
      <w:r w:rsidRPr="00262E1C">
        <w:rPr>
          <w:rFonts w:ascii="Calibri Light" w:hAnsi="Calibri Light" w:cs="Calibri Light"/>
          <w:b/>
        </w:rPr>
        <w:t>P</w:t>
      </w:r>
      <w:r w:rsidR="00EE52DB" w:rsidRPr="00262E1C">
        <w:rPr>
          <w:rFonts w:ascii="Calibri Light" w:hAnsi="Calibri Light" w:cs="Calibri Light"/>
          <w:b/>
        </w:rPr>
        <w:t xml:space="preserve"> </w:t>
      </w:r>
      <w:r w:rsidRPr="00262E1C">
        <w:rPr>
          <w:rFonts w:ascii="Calibri Light" w:hAnsi="Calibri Light" w:cs="Calibri Light"/>
          <w:b/>
        </w:rPr>
        <w:t>R</w:t>
      </w:r>
      <w:r w:rsidR="00EE52DB" w:rsidRPr="00262E1C">
        <w:rPr>
          <w:rFonts w:ascii="Calibri Light" w:hAnsi="Calibri Light" w:cs="Calibri Light"/>
          <w:b/>
        </w:rPr>
        <w:t xml:space="preserve"> </w:t>
      </w:r>
      <w:r w:rsidRPr="00262E1C">
        <w:rPr>
          <w:rFonts w:ascii="Calibri Light" w:hAnsi="Calibri Light" w:cs="Calibri Light"/>
          <w:b/>
        </w:rPr>
        <w:t>E</w:t>
      </w:r>
      <w:r w:rsidR="00EE52DB" w:rsidRPr="00262E1C">
        <w:rPr>
          <w:rFonts w:ascii="Calibri Light" w:hAnsi="Calibri Light" w:cs="Calibri Light"/>
          <w:b/>
        </w:rPr>
        <w:t xml:space="preserve"> </w:t>
      </w:r>
      <w:r w:rsidRPr="00262E1C">
        <w:rPr>
          <w:rFonts w:ascii="Calibri Light" w:hAnsi="Calibri Light" w:cs="Calibri Light"/>
          <w:b/>
        </w:rPr>
        <w:t>S</w:t>
      </w:r>
      <w:r w:rsidR="00EE52DB" w:rsidRPr="00262E1C">
        <w:rPr>
          <w:rFonts w:ascii="Calibri Light" w:hAnsi="Calibri Light" w:cs="Calibri Light"/>
          <w:b/>
        </w:rPr>
        <w:t xml:space="preserve"> </w:t>
      </w:r>
      <w:r w:rsidRPr="00262E1C">
        <w:rPr>
          <w:rFonts w:ascii="Calibri Light" w:hAnsi="Calibri Light" w:cs="Calibri Light"/>
          <w:b/>
        </w:rPr>
        <w:t>E</w:t>
      </w:r>
      <w:r w:rsidR="00EE52DB" w:rsidRPr="00262E1C">
        <w:rPr>
          <w:rFonts w:ascii="Calibri Light" w:hAnsi="Calibri Light" w:cs="Calibri Light"/>
          <w:b/>
        </w:rPr>
        <w:t xml:space="preserve"> </w:t>
      </w:r>
      <w:r w:rsidRPr="00262E1C">
        <w:rPr>
          <w:rFonts w:ascii="Calibri Light" w:hAnsi="Calibri Light" w:cs="Calibri Light"/>
          <w:b/>
        </w:rPr>
        <w:t>N</w:t>
      </w:r>
      <w:r w:rsidR="00EE52DB" w:rsidRPr="00262E1C">
        <w:rPr>
          <w:rFonts w:ascii="Calibri Light" w:hAnsi="Calibri Light" w:cs="Calibri Light"/>
          <w:b/>
        </w:rPr>
        <w:t xml:space="preserve"> </w:t>
      </w:r>
      <w:r w:rsidRPr="00262E1C">
        <w:rPr>
          <w:rFonts w:ascii="Calibri Light" w:hAnsi="Calibri Light" w:cs="Calibri Light"/>
          <w:b/>
        </w:rPr>
        <w:t>T</w:t>
      </w:r>
      <w:r w:rsidR="00EE52DB" w:rsidRPr="00262E1C">
        <w:rPr>
          <w:rFonts w:ascii="Calibri Light" w:hAnsi="Calibri Light" w:cs="Calibri Light"/>
          <w:b/>
        </w:rPr>
        <w:t xml:space="preserve"> </w:t>
      </w:r>
      <w:r w:rsidRPr="00262E1C">
        <w:rPr>
          <w:rFonts w:ascii="Calibri Light" w:hAnsi="Calibri Light" w:cs="Calibri Light"/>
          <w:b/>
        </w:rPr>
        <w:t>E</w:t>
      </w:r>
      <w:r w:rsidR="00EE52DB" w:rsidRPr="00262E1C">
        <w:rPr>
          <w:rFonts w:ascii="Calibri Light" w:hAnsi="Calibri Light" w:cs="Calibri Light"/>
          <w:b/>
        </w:rPr>
        <w:t xml:space="preserve"> </w:t>
      </w:r>
      <w:r w:rsidRPr="00262E1C">
        <w:rPr>
          <w:rFonts w:ascii="Calibri Light" w:hAnsi="Calibri Light" w:cs="Calibri Light"/>
          <w:b/>
        </w:rPr>
        <w:t>S</w:t>
      </w:r>
      <w:r w:rsidRPr="00262E1C">
        <w:rPr>
          <w:rFonts w:ascii="Calibri Light" w:hAnsi="Calibri Light" w:cs="Calibri Light"/>
        </w:rPr>
        <w:t xml:space="preserve"> </w:t>
      </w:r>
      <w:r w:rsidRPr="00262E1C">
        <w:rPr>
          <w:rFonts w:ascii="Calibri Light" w:hAnsi="Calibri Light" w:cs="Calibri Light"/>
        </w:rPr>
        <w:tab/>
      </w:r>
    </w:p>
    <w:p w:rsidR="0060299C" w:rsidRPr="00262E1C" w:rsidRDefault="005664F9" w:rsidP="00066E22">
      <w:pPr>
        <w:spacing w:line="276" w:lineRule="auto"/>
        <w:ind w:left="-284" w:right="-234"/>
        <w:jc w:val="both"/>
        <w:rPr>
          <w:rFonts w:ascii="Calibri Light" w:hAnsi="Calibri Light" w:cs="Calibri Light"/>
        </w:rPr>
      </w:pPr>
      <w:r w:rsidRPr="00262E1C">
        <w:rPr>
          <w:rFonts w:ascii="Calibri Light" w:hAnsi="Calibri Light" w:cs="Calibri Light"/>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262E1C">
        <w:rPr>
          <w:rFonts w:ascii="Calibri Light" w:hAnsi="Calibri Light" w:cs="Calibri Light"/>
          <w:b/>
          <w:i/>
        </w:rPr>
        <w:t>SESIÓN EXTR</w:t>
      </w:r>
      <w:r w:rsidR="0046528D" w:rsidRPr="00262E1C">
        <w:rPr>
          <w:rFonts w:ascii="Calibri Light" w:hAnsi="Calibri Light" w:cs="Calibri Light"/>
          <w:b/>
          <w:i/>
        </w:rPr>
        <w:t>AORDINARIA DE AYUNTAMIENTO NO.42</w:t>
      </w:r>
      <w:r w:rsidR="00FD1990" w:rsidRPr="00262E1C">
        <w:rPr>
          <w:rFonts w:ascii="Calibri Light" w:hAnsi="Calibri Light" w:cs="Calibri Light"/>
        </w:rPr>
        <w:t>,</w:t>
      </w:r>
      <w:r w:rsidR="001235E1" w:rsidRPr="00262E1C">
        <w:rPr>
          <w:rFonts w:ascii="Calibri Light" w:hAnsi="Calibri Light" w:cs="Calibri Light"/>
        </w:rPr>
        <w:t xml:space="preserve"> A CELEBRARSE EL DÍA </w:t>
      </w:r>
      <w:r w:rsidR="0046528D" w:rsidRPr="00262E1C">
        <w:rPr>
          <w:rFonts w:ascii="Calibri Light" w:hAnsi="Calibri Light" w:cs="Calibri Light"/>
        </w:rPr>
        <w:t>MARTES 14</w:t>
      </w:r>
      <w:r w:rsidR="00746B7D" w:rsidRPr="00262E1C">
        <w:rPr>
          <w:rFonts w:ascii="Calibri Light" w:hAnsi="Calibri Light" w:cs="Calibri Light"/>
        </w:rPr>
        <w:t xml:space="preserve"> </w:t>
      </w:r>
      <w:r w:rsidR="0046528D" w:rsidRPr="00262E1C">
        <w:rPr>
          <w:rFonts w:ascii="Calibri Light" w:hAnsi="Calibri Light" w:cs="Calibri Light"/>
        </w:rPr>
        <w:t>CATORCE</w:t>
      </w:r>
      <w:r w:rsidR="00C55773" w:rsidRPr="00262E1C">
        <w:rPr>
          <w:rFonts w:ascii="Calibri Light" w:hAnsi="Calibri Light" w:cs="Calibri Light"/>
        </w:rPr>
        <w:t xml:space="preserve"> DE OCTUBRE</w:t>
      </w:r>
      <w:r w:rsidR="00650BCC" w:rsidRPr="00262E1C">
        <w:rPr>
          <w:rFonts w:ascii="Calibri Light" w:hAnsi="Calibri Light" w:cs="Calibri Light"/>
        </w:rPr>
        <w:t xml:space="preserve"> DEL AÑO 2025</w:t>
      </w:r>
      <w:r w:rsidRPr="00262E1C">
        <w:rPr>
          <w:rFonts w:ascii="Calibri Light" w:hAnsi="Calibri Light" w:cs="Calibri Light"/>
        </w:rPr>
        <w:t xml:space="preserve"> DOS MIL VEINT</w:t>
      </w:r>
      <w:r w:rsidR="004B3D7E" w:rsidRPr="00262E1C">
        <w:rPr>
          <w:rFonts w:ascii="Calibri Light" w:hAnsi="Calibri Light" w:cs="Calibri Light"/>
        </w:rPr>
        <w:t>ICINCO,</w:t>
      </w:r>
      <w:r w:rsidR="0046528D" w:rsidRPr="00262E1C">
        <w:rPr>
          <w:rFonts w:ascii="Calibri Light" w:hAnsi="Calibri Light" w:cs="Calibri Light"/>
        </w:rPr>
        <w:t xml:space="preserve"> A LAS 11:30 ONCE</w:t>
      </w:r>
      <w:r w:rsidR="00B658F0" w:rsidRPr="00262E1C">
        <w:rPr>
          <w:rFonts w:ascii="Calibri Light" w:hAnsi="Calibri Light" w:cs="Calibri Light"/>
        </w:rPr>
        <w:t xml:space="preserve"> HORAS</w:t>
      </w:r>
      <w:r w:rsidR="00C55773" w:rsidRPr="00262E1C">
        <w:rPr>
          <w:rFonts w:ascii="Calibri Light" w:hAnsi="Calibri Light" w:cs="Calibri Light"/>
        </w:rPr>
        <w:t xml:space="preserve"> CON TREINTA MINUTOS</w:t>
      </w:r>
      <w:r w:rsidRPr="00262E1C">
        <w:rPr>
          <w:rFonts w:ascii="Calibri Light" w:hAnsi="Calibri Light" w:cs="Calibri Light"/>
        </w:rPr>
        <w:t xml:space="preserve">, EN LA SALA DE AYUNTAMIENTO, UBICADA EN LA PLANTA ALTA DEL PALACIO </w:t>
      </w:r>
      <w:r w:rsidR="00A379D7" w:rsidRPr="00262E1C">
        <w:rPr>
          <w:rFonts w:ascii="Calibri Light" w:hAnsi="Calibri Light" w:cs="Calibri Light"/>
        </w:rPr>
        <w:t xml:space="preserve">DE GOBIERNO </w:t>
      </w:r>
      <w:r w:rsidR="00785114">
        <w:rPr>
          <w:rFonts w:ascii="Calibri Light" w:hAnsi="Calibri Light" w:cs="Calibri Light"/>
        </w:rPr>
        <w:t xml:space="preserve">MUNICIPAL, </w:t>
      </w:r>
      <w:r w:rsidR="00785114" w:rsidRPr="00FA0FBD">
        <w:rPr>
          <w:rFonts w:ascii="Calibri Light" w:hAnsi="Calibri Light" w:cs="Calibri Light"/>
        </w:rPr>
        <w:t>LA CUAL</w:t>
      </w:r>
      <w:r w:rsidR="005169DB" w:rsidRPr="00FA0FBD">
        <w:rPr>
          <w:rFonts w:ascii="Calibri Light" w:hAnsi="Calibri Light" w:cs="Calibri Light"/>
        </w:rPr>
        <w:t xml:space="preserve"> SERÁ DIRIGIDA POR LA MTRA. CLAUDIA MARGARITA ROBLES GÓMEZ EN SU CARÁCTER DE SÍNDICA MUNICIPAL Y SECRETARIA DE AYUNTAMIENTO EN SUPLENCIA SEGÚN EL OFICIO </w:t>
      </w:r>
      <w:r w:rsidR="005169DB" w:rsidRPr="00FA0FBD">
        <w:rPr>
          <w:rFonts w:ascii="Calibri Light" w:hAnsi="Calibri Light" w:cs="Calibri Light"/>
          <w:b/>
        </w:rPr>
        <w:t>NO.977/2025</w:t>
      </w:r>
      <w:r w:rsidR="005169DB" w:rsidRPr="00FA0FBD">
        <w:rPr>
          <w:rFonts w:ascii="Calibri Light" w:hAnsi="Calibri Light" w:cs="Calibri Light"/>
        </w:rPr>
        <w:t>, SUSCRITO POR LA PRESIDENTA MUNICIPAL LIC. MAGALI CASILLAS CONTRERAS, EN EL CUAL SE LE DESIGNA PARA SUPLIR LA AUSENCIA DE LA MTRA. KARLA CISNERO TORRES, EN SUS FUNCIONES DE REPRESENTACIÓN ANTE EL AYUNTAMIENTO, DESAHOGO DE LAS SESIONES ORDINARIAS Y EXTRAORDINARIAS DE AYUNTAMIENTO QUE SE LLEGUEN A CEL</w:t>
      </w:r>
      <w:r w:rsidR="00785114" w:rsidRPr="00FA0FBD">
        <w:rPr>
          <w:rFonts w:ascii="Calibri Light" w:hAnsi="Calibri Light" w:cs="Calibri Light"/>
        </w:rPr>
        <w:t>EBRAR DURANTE SU AUSENCIA</w:t>
      </w:r>
      <w:r w:rsidR="00785114">
        <w:rPr>
          <w:rFonts w:ascii="Calibri Light" w:hAnsi="Calibri Light" w:cs="Calibri Light"/>
        </w:rPr>
        <w:t>, MISMA</w:t>
      </w:r>
      <w:r w:rsidR="005169DB" w:rsidRPr="00262E1C">
        <w:rPr>
          <w:rFonts w:ascii="Calibri Light" w:hAnsi="Calibri Light" w:cs="Calibri Light"/>
        </w:rPr>
        <w:t xml:space="preserve"> QUE SE </w:t>
      </w:r>
      <w:r w:rsidRPr="00262E1C">
        <w:rPr>
          <w:rFonts w:ascii="Calibri Light" w:hAnsi="Calibri Light" w:cs="Calibri Light"/>
        </w:rPr>
        <w:t>DESARROLLARÁ BAJO EL SIGUIENTE</w:t>
      </w:r>
      <w:r w:rsidR="00FB2A55" w:rsidRPr="00262E1C">
        <w:rPr>
          <w:rFonts w:ascii="Calibri Light" w:hAnsi="Calibri Light" w:cs="Calibri Light"/>
        </w:rPr>
        <w:t>:</w:t>
      </w:r>
    </w:p>
    <w:p w:rsidR="004B1287" w:rsidRPr="00262E1C" w:rsidRDefault="004B1287" w:rsidP="00505951">
      <w:pPr>
        <w:tabs>
          <w:tab w:val="center" w:pos="4419"/>
          <w:tab w:val="left" w:pos="6058"/>
        </w:tabs>
        <w:rPr>
          <w:rFonts w:ascii="Calibri Light" w:hAnsi="Calibri Light" w:cs="Calibri Light"/>
          <w:b/>
        </w:rPr>
      </w:pPr>
    </w:p>
    <w:p w:rsidR="00871FB0" w:rsidRPr="00262E1C" w:rsidRDefault="00871FB0" w:rsidP="00400299">
      <w:pPr>
        <w:tabs>
          <w:tab w:val="center" w:pos="4419"/>
          <w:tab w:val="left" w:pos="6058"/>
        </w:tabs>
        <w:jc w:val="center"/>
        <w:rPr>
          <w:rFonts w:ascii="Calibri Light" w:hAnsi="Calibri Light" w:cs="Calibri Light"/>
          <w:b/>
        </w:rPr>
      </w:pPr>
    </w:p>
    <w:p w:rsidR="00262E1C" w:rsidRDefault="00262E1C" w:rsidP="00400299">
      <w:pPr>
        <w:tabs>
          <w:tab w:val="center" w:pos="4419"/>
          <w:tab w:val="left" w:pos="6058"/>
        </w:tabs>
        <w:jc w:val="center"/>
        <w:rPr>
          <w:rFonts w:ascii="Calibri Light" w:hAnsi="Calibri Light" w:cs="Calibri Light"/>
          <w:b/>
        </w:rPr>
      </w:pPr>
    </w:p>
    <w:p w:rsidR="0060299C" w:rsidRPr="00262E1C" w:rsidRDefault="00FB2A55" w:rsidP="00400299">
      <w:pPr>
        <w:tabs>
          <w:tab w:val="center" w:pos="4419"/>
          <w:tab w:val="left" w:pos="6058"/>
        </w:tabs>
        <w:jc w:val="center"/>
        <w:rPr>
          <w:rFonts w:ascii="Calibri Light" w:hAnsi="Calibri Light" w:cs="Calibri Light"/>
          <w:b/>
        </w:rPr>
      </w:pPr>
      <w:r w:rsidRPr="00262E1C">
        <w:rPr>
          <w:rFonts w:ascii="Calibri Light" w:hAnsi="Calibri Light" w:cs="Calibri Light"/>
          <w:b/>
        </w:rPr>
        <w:t>ORDEN DEL DÍA:</w:t>
      </w:r>
    </w:p>
    <w:p w:rsidR="00FB2A55" w:rsidRDefault="00FB2A55" w:rsidP="00FB2A55">
      <w:pPr>
        <w:tabs>
          <w:tab w:val="center" w:pos="4419"/>
          <w:tab w:val="left" w:pos="6058"/>
        </w:tabs>
        <w:jc w:val="both"/>
        <w:rPr>
          <w:rFonts w:ascii="Calibri Light" w:hAnsi="Calibri Light" w:cs="Calibri Light"/>
          <w:b/>
        </w:rPr>
      </w:pPr>
    </w:p>
    <w:p w:rsidR="00262E1C" w:rsidRPr="00262E1C" w:rsidRDefault="00262E1C" w:rsidP="00FB2A55">
      <w:pPr>
        <w:tabs>
          <w:tab w:val="center" w:pos="4419"/>
          <w:tab w:val="left" w:pos="6058"/>
        </w:tabs>
        <w:jc w:val="both"/>
        <w:rPr>
          <w:rFonts w:ascii="Calibri Light" w:hAnsi="Calibri Light" w:cs="Calibri Light"/>
          <w:b/>
        </w:rPr>
      </w:pPr>
    </w:p>
    <w:p w:rsidR="00FB2A55" w:rsidRPr="00262E1C"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262E1C">
        <w:rPr>
          <w:rFonts w:ascii="Calibri Light" w:hAnsi="Calibri Light" w:cs="Calibri Light"/>
          <w:b/>
        </w:rPr>
        <w:t>LISTA DE ASISTENCIA, VERIFICACIÓN DE QUÓRUM E INSTALACIÓN DE LA SESIÓN.</w:t>
      </w:r>
    </w:p>
    <w:p w:rsidR="00FB2A55" w:rsidRPr="00262E1C" w:rsidRDefault="00FB2A55" w:rsidP="00FB2A55">
      <w:pPr>
        <w:tabs>
          <w:tab w:val="center" w:pos="4419"/>
          <w:tab w:val="left" w:pos="6058"/>
        </w:tabs>
        <w:ind w:left="66"/>
        <w:jc w:val="both"/>
        <w:rPr>
          <w:rFonts w:ascii="Calibri Light" w:hAnsi="Calibri Light" w:cs="Calibri Light"/>
          <w:b/>
        </w:rPr>
      </w:pPr>
    </w:p>
    <w:p w:rsidR="00871FB0" w:rsidRPr="00262E1C" w:rsidRDefault="00FB2A55" w:rsidP="00871FB0">
      <w:pPr>
        <w:pStyle w:val="Prrafodelista"/>
        <w:numPr>
          <w:ilvl w:val="0"/>
          <w:numId w:val="1"/>
        </w:numPr>
        <w:tabs>
          <w:tab w:val="center" w:pos="4419"/>
          <w:tab w:val="left" w:pos="6058"/>
        </w:tabs>
        <w:ind w:left="426"/>
        <w:jc w:val="both"/>
        <w:rPr>
          <w:rFonts w:ascii="Calibri Light" w:hAnsi="Calibri Light" w:cs="Calibri Light"/>
          <w:b/>
        </w:rPr>
      </w:pPr>
      <w:r w:rsidRPr="00262E1C">
        <w:rPr>
          <w:rFonts w:ascii="Calibri Light" w:hAnsi="Calibri Light" w:cs="Calibri Light"/>
          <w:b/>
        </w:rPr>
        <w:t>LECTURA Y APROBACIÓN DEL ORDEN DEL DÍA.</w:t>
      </w:r>
    </w:p>
    <w:p w:rsidR="00871FB0" w:rsidRPr="00262E1C" w:rsidRDefault="00871FB0" w:rsidP="00871FB0">
      <w:pPr>
        <w:pStyle w:val="Prrafodelista"/>
        <w:rPr>
          <w:rFonts w:ascii="Calibri Light" w:hAnsi="Calibri Light" w:cs="Calibri Light"/>
          <w:b/>
        </w:rPr>
      </w:pPr>
    </w:p>
    <w:p w:rsidR="00871FB0" w:rsidRPr="00262E1C" w:rsidRDefault="00871FB0" w:rsidP="00871FB0">
      <w:pPr>
        <w:pStyle w:val="Prrafodelista"/>
        <w:numPr>
          <w:ilvl w:val="0"/>
          <w:numId w:val="1"/>
        </w:numPr>
        <w:tabs>
          <w:tab w:val="center" w:pos="4419"/>
          <w:tab w:val="left" w:pos="6058"/>
        </w:tabs>
        <w:ind w:left="426"/>
        <w:jc w:val="both"/>
        <w:rPr>
          <w:rFonts w:ascii="Calibri Light" w:hAnsi="Calibri Light" w:cs="Calibri Light"/>
          <w:b/>
        </w:rPr>
      </w:pPr>
      <w:r w:rsidRPr="00262E1C">
        <w:rPr>
          <w:rFonts w:ascii="Calibri Light" w:hAnsi="Calibri Light" w:cs="Calibri Light"/>
          <w:b/>
        </w:rPr>
        <w:t>DICTAMEN DE LA COMISIÓN EDILICIA PERMANENTE DE OBRAS PÚBLICAS, PLANEACIÓN URBANA Y REGULARIZACIÓN DE LA TENENCIA DE LA TIERRA QUE APRUEBA EL DICTAMEN QUE CONTIENE EL FALLO FINAL RESPECTO DE LAS OBRAS PÚBLIC</w:t>
      </w:r>
      <w:r w:rsidR="001564D1">
        <w:rPr>
          <w:rFonts w:ascii="Calibri Light" w:hAnsi="Calibri Light" w:cs="Calibri Light"/>
          <w:b/>
        </w:rPr>
        <w:t>AS FAISMUN-04-</w:t>
      </w:r>
      <w:bookmarkStart w:id="0" w:name="_GoBack"/>
      <w:bookmarkEnd w:id="0"/>
      <w:r w:rsidR="001564D1">
        <w:rPr>
          <w:rFonts w:ascii="Calibri Light" w:hAnsi="Calibri Light" w:cs="Calibri Light"/>
          <w:b/>
        </w:rPr>
        <w:t>2025 Y FAISMUN-05-</w:t>
      </w:r>
      <w:r w:rsidRPr="00262E1C">
        <w:rPr>
          <w:rFonts w:ascii="Calibri Light" w:hAnsi="Calibri Light" w:cs="Calibri Light"/>
          <w:b/>
        </w:rPr>
        <w:t>2025.</w:t>
      </w:r>
      <w:r w:rsidR="001151A9" w:rsidRPr="00262E1C">
        <w:rPr>
          <w:rFonts w:ascii="Calibri Light" w:hAnsi="Calibri Light" w:cs="Calibri Light"/>
          <w:b/>
        </w:rPr>
        <w:t xml:space="preserve"> </w:t>
      </w:r>
      <w:r w:rsidRPr="00262E1C">
        <w:rPr>
          <w:rFonts w:ascii="Calibri Light" w:hAnsi="Calibri Light" w:cs="Calibri Light"/>
          <w:i/>
        </w:rPr>
        <w:t>Motiva la C. Presidenta Municipal Magali Casillas Contreras</w:t>
      </w:r>
      <w:r w:rsidR="001151A9" w:rsidRPr="00262E1C">
        <w:rPr>
          <w:rFonts w:ascii="Calibri Light" w:hAnsi="Calibri Light" w:cs="Calibri Light"/>
        </w:rPr>
        <w:t>.</w:t>
      </w:r>
    </w:p>
    <w:p w:rsidR="00871FB0" w:rsidRPr="00262E1C" w:rsidRDefault="00871FB0" w:rsidP="00871FB0">
      <w:pPr>
        <w:pStyle w:val="Prrafodelista"/>
        <w:rPr>
          <w:rFonts w:ascii="Calibri Light" w:hAnsi="Calibri Light" w:cs="Calibri Light"/>
          <w:b/>
        </w:rPr>
      </w:pPr>
    </w:p>
    <w:p w:rsidR="00871FB0" w:rsidRPr="00262E1C" w:rsidRDefault="00871FB0" w:rsidP="00871FB0">
      <w:pPr>
        <w:pStyle w:val="Prrafodelista"/>
        <w:numPr>
          <w:ilvl w:val="0"/>
          <w:numId w:val="1"/>
        </w:numPr>
        <w:tabs>
          <w:tab w:val="center" w:pos="4419"/>
          <w:tab w:val="left" w:pos="6058"/>
        </w:tabs>
        <w:ind w:left="426"/>
        <w:jc w:val="both"/>
        <w:rPr>
          <w:rFonts w:ascii="Calibri Light" w:hAnsi="Calibri Light" w:cs="Calibri Light"/>
          <w:b/>
        </w:rPr>
      </w:pPr>
      <w:r w:rsidRPr="00262E1C">
        <w:rPr>
          <w:rFonts w:ascii="Calibri Light" w:hAnsi="Calibri Light" w:cs="Calibri Light"/>
          <w:b/>
        </w:rPr>
        <w:t>DICTAMEN QUE APRUEBA EL INICIO DE LA CONSULTA PÚBLICA Y LA PUBLICACIÓN DE LA CONVOCATORIA Y PLANOS ANEXOS DEL DICTAMEN TÉCNICO QUE TIENE POR OBJETO LA MODIFICACIÓN PARCIAL DEL PROGRAMA MUNICIPAL DE DESARROLLO URBANO Y AL PLAN PARCIAL DE DESARROLLO URBANO DEL MUNICIPIO DE ZAPOTLÁN EL GRANDE, JALISCO, DISTRITO 01 “CIUDAD GUZMÁN”, SUBDISTRITO 06 AUTOPISTA, CON RESPECTO AL PREDIO RUSTICO UBICADO AL PONIENTE DE LA CIUDAD, CONOCIDO COMO “TABLA LARGA”, FRACCIÓN “F”, CUENTA CATASTRAL R2596, CON EXTENSIÓN SUPERFICIAL 9,983.62 EL CUAL SE ENCUENTRA CON UN USO PRIMARIO HABITACIONAL, DE UNA CLASIFICACIÓN DE RESERVA URBANA A LARGO PLAZO, CON USO SECUNDARIO DE HABITACIONAL UNIFAMILIAR DENSIDAD BAJA (RU-LP 05, H2-U), A UN USO PRIMARIO DE COMERCIO Y SERVICIOS Y A UN USO SECUNDARIO DE COMERCIO Y SERVICIOS REGIONALES (RU-LP,CS-R).</w:t>
      </w:r>
      <w:r w:rsidR="00505951" w:rsidRPr="00262E1C">
        <w:rPr>
          <w:rFonts w:ascii="Calibri Light" w:hAnsi="Calibri Light" w:cs="Calibri Light"/>
          <w:b/>
        </w:rPr>
        <w:t xml:space="preserve"> </w:t>
      </w:r>
      <w:r w:rsidRPr="00262E1C">
        <w:rPr>
          <w:rFonts w:ascii="Calibri Light" w:hAnsi="Calibri Light" w:cs="Calibri Light"/>
          <w:i/>
        </w:rPr>
        <w:t>Motiva la C. Presidenta Municipal Magali Casillas Contreras</w:t>
      </w:r>
      <w:r w:rsidRPr="00262E1C">
        <w:rPr>
          <w:rFonts w:ascii="Calibri Light" w:hAnsi="Calibri Light" w:cs="Calibri Light"/>
        </w:rPr>
        <w:t>.</w:t>
      </w:r>
    </w:p>
    <w:p w:rsidR="00871FB0" w:rsidRDefault="00871FB0"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Default="00262E1C" w:rsidP="00871FB0">
      <w:pPr>
        <w:pStyle w:val="Prrafodelista"/>
        <w:rPr>
          <w:rFonts w:ascii="Calibri Light" w:hAnsi="Calibri Light" w:cs="Calibri Light"/>
          <w:b/>
        </w:rPr>
      </w:pPr>
    </w:p>
    <w:p w:rsidR="00262E1C" w:rsidRPr="00262E1C" w:rsidRDefault="00262E1C" w:rsidP="00871FB0">
      <w:pPr>
        <w:pStyle w:val="Prrafodelista"/>
        <w:rPr>
          <w:rFonts w:ascii="Calibri Light" w:hAnsi="Calibri Light" w:cs="Calibri Light"/>
          <w:b/>
        </w:rPr>
      </w:pPr>
    </w:p>
    <w:p w:rsidR="00871FB0" w:rsidRPr="00262E1C" w:rsidRDefault="00871FB0" w:rsidP="00066E22">
      <w:pPr>
        <w:pStyle w:val="Prrafodelista"/>
        <w:numPr>
          <w:ilvl w:val="0"/>
          <w:numId w:val="1"/>
        </w:numPr>
        <w:tabs>
          <w:tab w:val="center" w:pos="4419"/>
          <w:tab w:val="left" w:pos="6058"/>
        </w:tabs>
        <w:ind w:left="426"/>
        <w:jc w:val="both"/>
        <w:rPr>
          <w:rFonts w:ascii="Calibri Light" w:hAnsi="Calibri Light" w:cs="Calibri Light"/>
          <w:b/>
        </w:rPr>
      </w:pPr>
      <w:r w:rsidRPr="00262E1C">
        <w:rPr>
          <w:rFonts w:ascii="Calibri Light" w:hAnsi="Calibri Light" w:cs="Calibri Light"/>
          <w:b/>
        </w:rPr>
        <w:t xml:space="preserve">DICTAMEN QUE APRUEBA EL INICIO DE LA CONSULTA PÚBLICA Y LA PUBLICACIÓN DE LA CONVOCATORIA Y PLANOS ANEXOS DEL DICTAMEN TÉCNICO QUE TIENE POR OBJETO QUE SE SOMETA A CONSULTA PÚBLICA EL DICTAMEN TÉCNICO QUE TIENE POR OBJETO LA MODIFICACIÓN PARCIAL AL PROGRAMA MUNICIPAL DE DESARROLLO URBANO Y AL PLAN PARCIAL DE DESARROLLO URBANO DEL MUNICIPIO DE ZAPOTLÁN EL GRANDE JALISCO, DISTRITO 02 "LAGO DE ZAPOTLÁN", SUBDISTRITO 03 "LAS CARBONERAS-CHULUAPAN", CON RESPECTO AL PREDIO DONDE SE PRETENDE DESARROLLAR EL PROGRAMA DE “ACCESO AL SUELO URBANO PARA LA VIVIENDA”, LOCALIZADO AL NORPONIENTE DE ESTA CABECERA MUNICIPAL, EN ESPECÍFICO EN LA ESQUINA NORPONIENTE DEL CRUCERO DE LA AUTOPISTA GUADALAJARA-COLIMA Y LA CARRETERA A ATEQUIZAYÁN,  EN ZAPOTLÁN EL GRANDE, JALISCO, CON UNA SUPERFICIE DE 33,852.476 METROS CUADRADOS DE ACUERDO CON ESCRITURA PÚBLICA NÚMERO 18,587 DE FECHA 26 DE SEPTIEMBRE DEL AÑO 2024, OTORGADA ANTE LA FE DEL LICENCIADO GUILLERMO RENTERÍA GIL, NOTARIO PÚBLICO TITULAR NÚMERO 1 DE ESTA MUNICIPALIDAD; CLASIFICADO COMO NO URBANIZABLE Y ÁREA DE TRANSICIÓN, AGROPECUARIO (AT 05, AG), A UN ÁREA URBANIZABLE CON USO HABITACIONAL UNIFAMILIAR DENSIDAD ALTA (H4-U). </w:t>
      </w:r>
      <w:r w:rsidRPr="00262E1C">
        <w:rPr>
          <w:rFonts w:ascii="Calibri Light" w:hAnsi="Calibri Light" w:cs="Calibri Light"/>
          <w:i/>
        </w:rPr>
        <w:t>Motiva la C. Presidenta Municipal Magali Casillas Contreras</w:t>
      </w:r>
      <w:r w:rsidRPr="00262E1C">
        <w:rPr>
          <w:rFonts w:ascii="Calibri Light" w:hAnsi="Calibri Light" w:cs="Calibri Light"/>
        </w:rPr>
        <w:t>.</w:t>
      </w:r>
    </w:p>
    <w:p w:rsidR="00871FB0" w:rsidRPr="00262E1C" w:rsidRDefault="00871FB0" w:rsidP="00066E22">
      <w:pPr>
        <w:tabs>
          <w:tab w:val="center" w:pos="4419"/>
          <w:tab w:val="left" w:pos="6058"/>
        </w:tabs>
        <w:jc w:val="both"/>
        <w:rPr>
          <w:rFonts w:ascii="Calibri Light" w:hAnsi="Calibri Light" w:cs="Calibri Light"/>
          <w:b/>
        </w:rPr>
      </w:pPr>
    </w:p>
    <w:p w:rsidR="003D7AFF" w:rsidRPr="00262E1C" w:rsidRDefault="00A74A99" w:rsidP="00066E22">
      <w:pPr>
        <w:pStyle w:val="Prrafodelista"/>
        <w:numPr>
          <w:ilvl w:val="0"/>
          <w:numId w:val="1"/>
        </w:numPr>
        <w:tabs>
          <w:tab w:val="center" w:pos="4419"/>
          <w:tab w:val="left" w:pos="6058"/>
        </w:tabs>
        <w:ind w:left="426"/>
        <w:jc w:val="both"/>
        <w:rPr>
          <w:rFonts w:ascii="Calibri Light" w:hAnsi="Calibri Light" w:cs="Calibri Light"/>
          <w:b/>
        </w:rPr>
      </w:pPr>
      <w:r w:rsidRPr="00262E1C">
        <w:rPr>
          <w:rFonts w:ascii="Calibri Light" w:hAnsi="Calibri Light" w:cs="Calibri Light"/>
          <w:b/>
          <w:iCs/>
        </w:rPr>
        <w:t>CLAUSURA DE LA SESIÓN.</w:t>
      </w:r>
    </w:p>
    <w:p w:rsidR="00B52CFF" w:rsidRPr="00262E1C" w:rsidRDefault="00B52CFF" w:rsidP="009E327B">
      <w:pPr>
        <w:rPr>
          <w:rFonts w:ascii="Calibri Light" w:hAnsi="Calibri Light" w:cs="Calibri Light"/>
          <w:b/>
          <w:iCs/>
        </w:rPr>
      </w:pPr>
    </w:p>
    <w:p w:rsidR="009E327B" w:rsidRPr="00262E1C" w:rsidRDefault="009E327B" w:rsidP="009E327B">
      <w:pPr>
        <w:rPr>
          <w:rFonts w:ascii="Calibri Light" w:hAnsi="Calibri Light" w:cs="Calibri Light"/>
          <w:b/>
          <w:iCs/>
        </w:rPr>
      </w:pPr>
    </w:p>
    <w:p w:rsidR="00505951" w:rsidRDefault="00505951" w:rsidP="003F5659">
      <w:pPr>
        <w:jc w:val="center"/>
        <w:rPr>
          <w:rFonts w:ascii="Calibri Light" w:hAnsi="Calibri Light" w:cs="Calibri Light"/>
          <w:b/>
          <w:iCs/>
        </w:rPr>
      </w:pPr>
    </w:p>
    <w:p w:rsidR="00871FB0" w:rsidRDefault="00871FB0" w:rsidP="003F5659">
      <w:pPr>
        <w:jc w:val="center"/>
        <w:rPr>
          <w:rFonts w:ascii="Calibri Light" w:hAnsi="Calibri Light" w:cs="Calibri Light"/>
          <w:b/>
          <w:iCs/>
        </w:rPr>
      </w:pPr>
    </w:p>
    <w:p w:rsidR="00650BCC" w:rsidRPr="004B1287" w:rsidRDefault="00650BCC" w:rsidP="003F5659">
      <w:pPr>
        <w:jc w:val="center"/>
        <w:rPr>
          <w:rFonts w:ascii="Calibri Light" w:hAnsi="Calibri Light" w:cs="Calibri Light"/>
          <w:b/>
          <w:iCs/>
        </w:rPr>
      </w:pPr>
      <w:r w:rsidRPr="004B1287">
        <w:rPr>
          <w:rFonts w:ascii="Calibri Light" w:hAnsi="Calibri Light" w:cs="Calibri Light"/>
          <w:b/>
          <w:iCs/>
        </w:rPr>
        <w:t>A T E N T A M E N T E</w:t>
      </w:r>
    </w:p>
    <w:p w:rsidR="00650BCC" w:rsidRPr="004B1287" w:rsidRDefault="00650BCC" w:rsidP="00650BCC">
      <w:pPr>
        <w:jc w:val="center"/>
        <w:rPr>
          <w:rFonts w:ascii="Calibri Light" w:hAnsi="Calibri Light" w:cs="Calibri Light"/>
          <w:b/>
          <w:iCs/>
        </w:rPr>
      </w:pPr>
      <w:r w:rsidRPr="004B1287">
        <w:rPr>
          <w:rFonts w:ascii="Calibri Light" w:hAnsi="Calibri Light" w:cs="Calibri Light"/>
          <w:b/>
          <w:iCs/>
        </w:rPr>
        <w:t xml:space="preserve">“2025, AÑO DEL 130 ANIVERSARIO DEL NATALICIO DE LA MUSA Y ESCRITORA ZAPOTLENSE </w:t>
      </w:r>
    </w:p>
    <w:p w:rsidR="00650BCC" w:rsidRPr="004B1287" w:rsidRDefault="00650BCC" w:rsidP="00650BCC">
      <w:pPr>
        <w:jc w:val="center"/>
        <w:rPr>
          <w:rFonts w:ascii="Calibri Light" w:hAnsi="Calibri Light" w:cs="Calibri Light"/>
          <w:b/>
          <w:iCs/>
        </w:rPr>
      </w:pPr>
      <w:r w:rsidRPr="004B1287">
        <w:rPr>
          <w:rFonts w:ascii="Calibri Light" w:hAnsi="Calibri Light" w:cs="Calibri Light"/>
          <w:b/>
          <w:iCs/>
        </w:rPr>
        <w:t>MARÍA GUADALUPE MARÍN PRECIADO”</w:t>
      </w:r>
    </w:p>
    <w:p w:rsidR="00B83AE3" w:rsidRPr="004B1287" w:rsidRDefault="00B83AE3" w:rsidP="00650BCC">
      <w:pPr>
        <w:jc w:val="center"/>
        <w:rPr>
          <w:rFonts w:ascii="Calibri Light" w:hAnsi="Calibri Light" w:cs="Calibri Light"/>
          <w:b/>
          <w:iCs/>
        </w:rPr>
      </w:pPr>
      <w:r w:rsidRPr="004B1287">
        <w:rPr>
          <w:rFonts w:ascii="Calibri Light" w:hAnsi="Calibri Light" w:cs="Calibri Light"/>
          <w:b/>
          <w:iCs/>
        </w:rPr>
        <w:t>“2025, CENTENARIO DE LA INSTITUCIONALIZACIÓN DE LA FERIA ZAPOTLÁN”</w:t>
      </w:r>
    </w:p>
    <w:p w:rsidR="00FB2A55" w:rsidRPr="004B1287"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r w:rsidRPr="004B1287">
        <w:rPr>
          <w:rFonts w:ascii="Calibri Light" w:hAnsi="Calibri Light" w:cs="Calibri Light"/>
          <w:snapToGrid w:val="0"/>
        </w:rPr>
        <w:t>Ciudad Guzmán, Municipio de Z</w:t>
      </w:r>
      <w:r w:rsidR="00336A32" w:rsidRPr="004B1287">
        <w:rPr>
          <w:rFonts w:ascii="Calibri Light" w:hAnsi="Calibri Light" w:cs="Calibri Light"/>
          <w:snapToGrid w:val="0"/>
        </w:rPr>
        <w:t xml:space="preserve">apotlán el Grande, Jalisco, </w:t>
      </w:r>
      <w:r w:rsidR="00A3031F">
        <w:rPr>
          <w:rFonts w:ascii="Calibri Light" w:hAnsi="Calibri Light" w:cs="Calibri Light"/>
          <w:snapToGrid w:val="0"/>
        </w:rPr>
        <w:t>a 13</w:t>
      </w:r>
      <w:r w:rsidR="00C55773">
        <w:rPr>
          <w:rFonts w:ascii="Calibri Light" w:hAnsi="Calibri Light" w:cs="Calibri Light"/>
          <w:snapToGrid w:val="0"/>
        </w:rPr>
        <w:t xml:space="preserve"> de octubre</w:t>
      </w:r>
      <w:r w:rsidRPr="004B1287">
        <w:rPr>
          <w:rFonts w:ascii="Calibri Light" w:hAnsi="Calibri Light" w:cs="Calibri Light"/>
          <w:snapToGrid w:val="0"/>
        </w:rPr>
        <w:t xml:space="preserve"> de 2025</w:t>
      </w:r>
    </w:p>
    <w:p w:rsidR="00250E88" w:rsidRPr="00066E22" w:rsidRDefault="00250E88" w:rsidP="00447C0D">
      <w:pPr>
        <w:rPr>
          <w:rFonts w:ascii="Calibri Light" w:eastAsia="MS Mincho" w:hAnsi="Calibri Light" w:cs="Calibri Light"/>
          <w:b/>
          <w:bCs/>
          <w:noProof/>
          <w:sz w:val="20"/>
          <w:szCs w:val="20"/>
          <w:lang w:val="es-ES_tradnl" w:eastAsia="es-ES"/>
        </w:rPr>
      </w:pPr>
    </w:p>
    <w:p w:rsidR="00CB5E8D" w:rsidRPr="00066E22" w:rsidRDefault="00CB5E8D" w:rsidP="00FB2A55">
      <w:pPr>
        <w:jc w:val="center"/>
        <w:rPr>
          <w:rFonts w:ascii="Calibri Light" w:eastAsia="MS Mincho" w:hAnsi="Calibri Light" w:cs="Calibri Light"/>
          <w:b/>
          <w:bCs/>
          <w:noProof/>
          <w:sz w:val="20"/>
          <w:szCs w:val="20"/>
          <w:lang w:val="es-ES_tradnl" w:eastAsia="es-ES"/>
        </w:rPr>
      </w:pPr>
    </w:p>
    <w:p w:rsidR="004B1287" w:rsidRDefault="004B1287" w:rsidP="00FB2A55">
      <w:pPr>
        <w:jc w:val="center"/>
        <w:rPr>
          <w:rFonts w:ascii="Calibri Light" w:eastAsia="MS Mincho" w:hAnsi="Calibri Light" w:cs="Calibri Light"/>
          <w:b/>
          <w:bCs/>
          <w:noProof/>
          <w:lang w:val="es-ES_tradnl" w:eastAsia="es-ES"/>
        </w:rPr>
      </w:pPr>
    </w:p>
    <w:p w:rsidR="004B1287" w:rsidRDefault="004B1287" w:rsidP="00FB2A55">
      <w:pPr>
        <w:jc w:val="center"/>
        <w:rPr>
          <w:rFonts w:ascii="Calibri Light" w:eastAsia="MS Mincho" w:hAnsi="Calibri Light" w:cs="Calibri Light"/>
          <w:b/>
          <w:bCs/>
          <w:noProof/>
          <w:lang w:val="es-ES_tradnl" w:eastAsia="es-ES"/>
        </w:rPr>
      </w:pPr>
    </w:p>
    <w:p w:rsidR="00FB2A55" w:rsidRPr="004B1287" w:rsidRDefault="00FB2A55" w:rsidP="00FB2A55">
      <w:pPr>
        <w:jc w:val="center"/>
        <w:rPr>
          <w:rFonts w:ascii="Calibri Light" w:eastAsia="MS Mincho" w:hAnsi="Calibri Light" w:cs="Calibri Light"/>
          <w:b/>
          <w:bCs/>
          <w:noProof/>
          <w:lang w:val="es-ES_tradnl" w:eastAsia="es-ES"/>
        </w:rPr>
      </w:pPr>
      <w:r w:rsidRPr="004B1287">
        <w:rPr>
          <w:rFonts w:ascii="Calibri Light" w:eastAsia="MS Mincho" w:hAnsi="Calibri Light" w:cs="Calibri Light"/>
          <w:b/>
          <w:bCs/>
          <w:noProof/>
          <w:lang w:val="es-ES_tradnl" w:eastAsia="es-ES"/>
        </w:rPr>
        <w:t>LIC. MAGALI CASILLAS CONTRERAS</w:t>
      </w:r>
    </w:p>
    <w:p w:rsidR="00FB2A55" w:rsidRPr="004B1287" w:rsidRDefault="00FB2A55" w:rsidP="00FB2A55">
      <w:pPr>
        <w:jc w:val="center"/>
        <w:rPr>
          <w:rFonts w:ascii="Calibri Light" w:eastAsia="Times New Roman" w:hAnsi="Calibri Light" w:cs="Calibri Light"/>
          <w:i/>
          <w:noProof/>
          <w:lang w:val="es-ES" w:eastAsia="es-ES"/>
        </w:rPr>
      </w:pPr>
      <w:r w:rsidRPr="004B1287">
        <w:rPr>
          <w:rFonts w:ascii="Calibri Light" w:eastAsia="Times New Roman" w:hAnsi="Calibri Light" w:cs="Calibri Light"/>
          <w:bCs/>
          <w:noProof/>
          <w:lang w:val="es-ES" w:eastAsia="es-ES"/>
        </w:rPr>
        <w:t>Presidenta Municipal</w:t>
      </w:r>
    </w:p>
    <w:p w:rsidR="00250E88" w:rsidRPr="004B1287" w:rsidRDefault="00250E88" w:rsidP="00447C0D">
      <w:pPr>
        <w:rPr>
          <w:rFonts w:ascii="Calibri Light" w:eastAsia="MS Mincho" w:hAnsi="Calibri Light" w:cs="Calibri Light"/>
          <w:b/>
          <w:bCs/>
          <w:noProof/>
          <w:lang w:val="es-ES_tradnl" w:eastAsia="es-ES"/>
        </w:rPr>
      </w:pPr>
    </w:p>
    <w:p w:rsidR="00FD1990" w:rsidRPr="004B1287" w:rsidRDefault="00FD1990" w:rsidP="00FB2A55">
      <w:pPr>
        <w:jc w:val="center"/>
        <w:rPr>
          <w:rFonts w:ascii="Calibri Light" w:eastAsia="MS Mincho" w:hAnsi="Calibri Light" w:cs="Calibri Light"/>
          <w:b/>
          <w:bCs/>
          <w:noProof/>
          <w:lang w:val="es-ES_tradnl" w:eastAsia="es-ES"/>
        </w:rPr>
      </w:pPr>
    </w:p>
    <w:p w:rsidR="004B1287" w:rsidRDefault="004B1287" w:rsidP="00FB2A55">
      <w:pPr>
        <w:jc w:val="center"/>
        <w:rPr>
          <w:rFonts w:ascii="Calibri Light" w:eastAsia="MS Mincho" w:hAnsi="Calibri Light" w:cs="Calibri Light"/>
          <w:b/>
          <w:bCs/>
          <w:noProof/>
          <w:lang w:val="es-ES_tradnl" w:eastAsia="es-ES"/>
        </w:rPr>
      </w:pPr>
    </w:p>
    <w:p w:rsidR="00FB2A55" w:rsidRPr="004B1287" w:rsidRDefault="00A3031F" w:rsidP="00FB2A55">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MTRA. CLAUDIA MARGARITA ROBLES GÓMEZ</w:t>
      </w:r>
    </w:p>
    <w:p w:rsidR="00FB2A55" w:rsidRPr="004B1287" w:rsidRDefault="00926E47" w:rsidP="00FB2A55">
      <w:pPr>
        <w:jc w:val="center"/>
      </w:pPr>
      <w:r>
        <w:rPr>
          <w:rFonts w:ascii="Calibri Light" w:eastAsia="MS Mincho" w:hAnsi="Calibri Light" w:cs="Calibri Light"/>
          <w:noProof/>
          <w:lang w:val="es-ES_tradnl" w:eastAsia="es-ES"/>
        </w:rPr>
        <w:t xml:space="preserve">Síndica Municipal y </w:t>
      </w:r>
      <w:r w:rsidR="00FB2A55" w:rsidRPr="004B1287">
        <w:rPr>
          <w:rFonts w:ascii="Calibri Light" w:eastAsia="MS Mincho" w:hAnsi="Calibri Light" w:cs="Calibri Light"/>
          <w:noProof/>
          <w:lang w:val="es-ES_tradnl" w:eastAsia="es-ES"/>
        </w:rPr>
        <w:t>Secretaria de Ayuntamiento</w:t>
      </w:r>
      <w:r w:rsidR="00785114">
        <w:rPr>
          <w:rFonts w:ascii="Calibri Light" w:eastAsia="MS Mincho" w:hAnsi="Calibri Light" w:cs="Calibri Light"/>
          <w:noProof/>
          <w:lang w:val="es-ES_tradnl" w:eastAsia="es-ES"/>
        </w:rPr>
        <w:t xml:space="preserve"> en S</w:t>
      </w:r>
      <w:r w:rsidR="00262E1C">
        <w:rPr>
          <w:rFonts w:ascii="Calibri Light" w:eastAsia="MS Mincho" w:hAnsi="Calibri Light" w:cs="Calibri Light"/>
          <w:noProof/>
          <w:lang w:val="es-ES_tradnl" w:eastAsia="es-ES"/>
        </w:rPr>
        <w:t>uplencia</w:t>
      </w:r>
      <w:r w:rsidR="00A3031F">
        <w:rPr>
          <w:rFonts w:ascii="Calibri Light" w:eastAsia="MS Mincho" w:hAnsi="Calibri Light" w:cs="Calibri Light"/>
          <w:noProof/>
          <w:lang w:val="es-ES_tradnl" w:eastAsia="es-ES"/>
        </w:rPr>
        <w:t xml:space="preserve"> </w:t>
      </w:r>
    </w:p>
    <w:sectPr w:rsidR="00FB2A55" w:rsidRPr="004B1287" w:rsidSect="002866A7">
      <w:headerReference w:type="even" r:id="rId8"/>
      <w:headerReference w:type="default" r:id="rId9"/>
      <w:footerReference w:type="default" r:id="rId10"/>
      <w:headerReference w:type="first" r:id="rId11"/>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05" w:rsidRDefault="00DB3905" w:rsidP="00883555">
      <w:r>
        <w:separator/>
      </w:r>
    </w:p>
  </w:endnote>
  <w:endnote w:type="continuationSeparator" w:id="0">
    <w:p w:rsidR="00DB3905" w:rsidRDefault="00DB3905"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8A" w:rsidRDefault="000874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05" w:rsidRDefault="00DB3905" w:rsidP="00883555">
      <w:r>
        <w:separator/>
      </w:r>
    </w:p>
  </w:footnote>
  <w:footnote w:type="continuationSeparator" w:id="0">
    <w:p w:rsidR="00DB3905" w:rsidRDefault="00DB3905"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DB390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DB390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43.2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DB390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32DE"/>
    <w:rsid w:val="000040AE"/>
    <w:rsid w:val="00010383"/>
    <w:rsid w:val="000119C6"/>
    <w:rsid w:val="00012E64"/>
    <w:rsid w:val="000212E1"/>
    <w:rsid w:val="00030F3D"/>
    <w:rsid w:val="0003338E"/>
    <w:rsid w:val="000419DA"/>
    <w:rsid w:val="00054A52"/>
    <w:rsid w:val="000565A8"/>
    <w:rsid w:val="00060194"/>
    <w:rsid w:val="0006244F"/>
    <w:rsid w:val="00066E22"/>
    <w:rsid w:val="000742FA"/>
    <w:rsid w:val="0008748A"/>
    <w:rsid w:val="00090866"/>
    <w:rsid w:val="000A080F"/>
    <w:rsid w:val="000A1ECE"/>
    <w:rsid w:val="000B7C52"/>
    <w:rsid w:val="000D75F2"/>
    <w:rsid w:val="000F0D14"/>
    <w:rsid w:val="000F1F87"/>
    <w:rsid w:val="000F2728"/>
    <w:rsid w:val="000F59EE"/>
    <w:rsid w:val="00113BB9"/>
    <w:rsid w:val="001151A9"/>
    <w:rsid w:val="001235E1"/>
    <w:rsid w:val="001334C2"/>
    <w:rsid w:val="00137831"/>
    <w:rsid w:val="001526D8"/>
    <w:rsid w:val="001564D1"/>
    <w:rsid w:val="00161F43"/>
    <w:rsid w:val="001620AA"/>
    <w:rsid w:val="001654C2"/>
    <w:rsid w:val="00182FCC"/>
    <w:rsid w:val="001865F8"/>
    <w:rsid w:val="00192BE0"/>
    <w:rsid w:val="001A07A2"/>
    <w:rsid w:val="001D4677"/>
    <w:rsid w:val="001E5375"/>
    <w:rsid w:val="001F39EE"/>
    <w:rsid w:val="001F54E4"/>
    <w:rsid w:val="00211C17"/>
    <w:rsid w:val="00214D66"/>
    <w:rsid w:val="00236E1D"/>
    <w:rsid w:val="00241007"/>
    <w:rsid w:val="0024134A"/>
    <w:rsid w:val="00250E88"/>
    <w:rsid w:val="00257C41"/>
    <w:rsid w:val="00262E1C"/>
    <w:rsid w:val="00263245"/>
    <w:rsid w:val="002651DF"/>
    <w:rsid w:val="00273FE5"/>
    <w:rsid w:val="00282DC6"/>
    <w:rsid w:val="002866A7"/>
    <w:rsid w:val="0029123F"/>
    <w:rsid w:val="00295E5D"/>
    <w:rsid w:val="002969AE"/>
    <w:rsid w:val="002A0F9C"/>
    <w:rsid w:val="002A29C4"/>
    <w:rsid w:val="002A4E17"/>
    <w:rsid w:val="002D70F0"/>
    <w:rsid w:val="002E6DEC"/>
    <w:rsid w:val="00336A32"/>
    <w:rsid w:val="00342C0B"/>
    <w:rsid w:val="00352776"/>
    <w:rsid w:val="0035562D"/>
    <w:rsid w:val="00383555"/>
    <w:rsid w:val="0038583A"/>
    <w:rsid w:val="00386C34"/>
    <w:rsid w:val="003919E7"/>
    <w:rsid w:val="00395754"/>
    <w:rsid w:val="003A003B"/>
    <w:rsid w:val="003A63C5"/>
    <w:rsid w:val="003A7501"/>
    <w:rsid w:val="003A7635"/>
    <w:rsid w:val="003B17CC"/>
    <w:rsid w:val="003B1EF3"/>
    <w:rsid w:val="003B79A9"/>
    <w:rsid w:val="003D751F"/>
    <w:rsid w:val="003D7AFF"/>
    <w:rsid w:val="003F3BD0"/>
    <w:rsid w:val="003F5659"/>
    <w:rsid w:val="00400299"/>
    <w:rsid w:val="004017DA"/>
    <w:rsid w:val="00402E75"/>
    <w:rsid w:val="0040460A"/>
    <w:rsid w:val="00406A51"/>
    <w:rsid w:val="00415DC7"/>
    <w:rsid w:val="00447C0D"/>
    <w:rsid w:val="004507C1"/>
    <w:rsid w:val="00460724"/>
    <w:rsid w:val="0046528D"/>
    <w:rsid w:val="00465483"/>
    <w:rsid w:val="00474CD3"/>
    <w:rsid w:val="00475262"/>
    <w:rsid w:val="004835B7"/>
    <w:rsid w:val="00492987"/>
    <w:rsid w:val="004A5D62"/>
    <w:rsid w:val="004B0A12"/>
    <w:rsid w:val="004B1287"/>
    <w:rsid w:val="004B22FA"/>
    <w:rsid w:val="004B3D7E"/>
    <w:rsid w:val="004C022E"/>
    <w:rsid w:val="004C42A8"/>
    <w:rsid w:val="004C4B75"/>
    <w:rsid w:val="004C7AE0"/>
    <w:rsid w:val="004F5950"/>
    <w:rsid w:val="00500235"/>
    <w:rsid w:val="00505951"/>
    <w:rsid w:val="00512D9A"/>
    <w:rsid w:val="00513CF9"/>
    <w:rsid w:val="005169DB"/>
    <w:rsid w:val="005176F6"/>
    <w:rsid w:val="00531666"/>
    <w:rsid w:val="00536ABA"/>
    <w:rsid w:val="00542A94"/>
    <w:rsid w:val="0055112D"/>
    <w:rsid w:val="00563DAC"/>
    <w:rsid w:val="005664F9"/>
    <w:rsid w:val="00566E1C"/>
    <w:rsid w:val="00575A49"/>
    <w:rsid w:val="00576E83"/>
    <w:rsid w:val="00580CDD"/>
    <w:rsid w:val="00591825"/>
    <w:rsid w:val="00594F34"/>
    <w:rsid w:val="005B5712"/>
    <w:rsid w:val="005B665B"/>
    <w:rsid w:val="005C4B9A"/>
    <w:rsid w:val="005D4D39"/>
    <w:rsid w:val="005D74E6"/>
    <w:rsid w:val="005E7375"/>
    <w:rsid w:val="0060299C"/>
    <w:rsid w:val="006173C2"/>
    <w:rsid w:val="00620884"/>
    <w:rsid w:val="0063534E"/>
    <w:rsid w:val="00644E00"/>
    <w:rsid w:val="00650BCC"/>
    <w:rsid w:val="00654AB4"/>
    <w:rsid w:val="00675FA4"/>
    <w:rsid w:val="0068312A"/>
    <w:rsid w:val="00691C11"/>
    <w:rsid w:val="006932EB"/>
    <w:rsid w:val="006A1081"/>
    <w:rsid w:val="006A1C72"/>
    <w:rsid w:val="006C4B32"/>
    <w:rsid w:val="006C6A1B"/>
    <w:rsid w:val="006E018C"/>
    <w:rsid w:val="006E3783"/>
    <w:rsid w:val="006E54CC"/>
    <w:rsid w:val="00703339"/>
    <w:rsid w:val="0072672C"/>
    <w:rsid w:val="00734DBC"/>
    <w:rsid w:val="007455E0"/>
    <w:rsid w:val="00746B7D"/>
    <w:rsid w:val="007602A0"/>
    <w:rsid w:val="00762F9D"/>
    <w:rsid w:val="007665BB"/>
    <w:rsid w:val="007717A9"/>
    <w:rsid w:val="00775C80"/>
    <w:rsid w:val="00785114"/>
    <w:rsid w:val="00786AE1"/>
    <w:rsid w:val="007A190B"/>
    <w:rsid w:val="007A3640"/>
    <w:rsid w:val="007A6F65"/>
    <w:rsid w:val="007B267D"/>
    <w:rsid w:val="007C147D"/>
    <w:rsid w:val="007C724F"/>
    <w:rsid w:val="007D7635"/>
    <w:rsid w:val="007F38E9"/>
    <w:rsid w:val="007F5DA7"/>
    <w:rsid w:val="007F7A7C"/>
    <w:rsid w:val="00811825"/>
    <w:rsid w:val="00831CBA"/>
    <w:rsid w:val="0083221C"/>
    <w:rsid w:val="00836827"/>
    <w:rsid w:val="00836C9D"/>
    <w:rsid w:val="00855912"/>
    <w:rsid w:val="008605A9"/>
    <w:rsid w:val="008705EA"/>
    <w:rsid w:val="00871FB0"/>
    <w:rsid w:val="00880F37"/>
    <w:rsid w:val="00883555"/>
    <w:rsid w:val="008A0702"/>
    <w:rsid w:val="008A40FB"/>
    <w:rsid w:val="008A4117"/>
    <w:rsid w:val="008A50B6"/>
    <w:rsid w:val="008B3300"/>
    <w:rsid w:val="008C1C9C"/>
    <w:rsid w:val="008C6E22"/>
    <w:rsid w:val="008E0533"/>
    <w:rsid w:val="008F0425"/>
    <w:rsid w:val="008F4406"/>
    <w:rsid w:val="00912EA9"/>
    <w:rsid w:val="00915D2A"/>
    <w:rsid w:val="00921167"/>
    <w:rsid w:val="00926E47"/>
    <w:rsid w:val="009272C6"/>
    <w:rsid w:val="00941B66"/>
    <w:rsid w:val="00944A9C"/>
    <w:rsid w:val="0097468A"/>
    <w:rsid w:val="00986402"/>
    <w:rsid w:val="00991E18"/>
    <w:rsid w:val="009948EC"/>
    <w:rsid w:val="0099510D"/>
    <w:rsid w:val="009B2580"/>
    <w:rsid w:val="009B274B"/>
    <w:rsid w:val="009B757D"/>
    <w:rsid w:val="009D179E"/>
    <w:rsid w:val="009D24D7"/>
    <w:rsid w:val="009D756C"/>
    <w:rsid w:val="009E1D2D"/>
    <w:rsid w:val="009E327B"/>
    <w:rsid w:val="009E34CB"/>
    <w:rsid w:val="00A01F8C"/>
    <w:rsid w:val="00A077D7"/>
    <w:rsid w:val="00A211FB"/>
    <w:rsid w:val="00A23708"/>
    <w:rsid w:val="00A25D39"/>
    <w:rsid w:val="00A3031F"/>
    <w:rsid w:val="00A3110C"/>
    <w:rsid w:val="00A379D7"/>
    <w:rsid w:val="00A62793"/>
    <w:rsid w:val="00A63579"/>
    <w:rsid w:val="00A74A99"/>
    <w:rsid w:val="00A8079E"/>
    <w:rsid w:val="00AA3E57"/>
    <w:rsid w:val="00AC316C"/>
    <w:rsid w:val="00AE0504"/>
    <w:rsid w:val="00AF391B"/>
    <w:rsid w:val="00AF79F8"/>
    <w:rsid w:val="00B070B6"/>
    <w:rsid w:val="00B113D6"/>
    <w:rsid w:val="00B135F6"/>
    <w:rsid w:val="00B178D4"/>
    <w:rsid w:val="00B252EB"/>
    <w:rsid w:val="00B52CFF"/>
    <w:rsid w:val="00B56623"/>
    <w:rsid w:val="00B658F0"/>
    <w:rsid w:val="00B67149"/>
    <w:rsid w:val="00B83AE3"/>
    <w:rsid w:val="00B91EC9"/>
    <w:rsid w:val="00B94DB4"/>
    <w:rsid w:val="00BA2F4F"/>
    <w:rsid w:val="00BB44CC"/>
    <w:rsid w:val="00BB5B73"/>
    <w:rsid w:val="00BC17E3"/>
    <w:rsid w:val="00BC44D6"/>
    <w:rsid w:val="00BF2219"/>
    <w:rsid w:val="00BF61B4"/>
    <w:rsid w:val="00C12C93"/>
    <w:rsid w:val="00C13D1A"/>
    <w:rsid w:val="00C32CAA"/>
    <w:rsid w:val="00C36FDF"/>
    <w:rsid w:val="00C4064C"/>
    <w:rsid w:val="00C500ED"/>
    <w:rsid w:val="00C51844"/>
    <w:rsid w:val="00C55307"/>
    <w:rsid w:val="00C55773"/>
    <w:rsid w:val="00C6692D"/>
    <w:rsid w:val="00C85FAF"/>
    <w:rsid w:val="00C92F44"/>
    <w:rsid w:val="00C971BD"/>
    <w:rsid w:val="00CB45E9"/>
    <w:rsid w:val="00CB5E8D"/>
    <w:rsid w:val="00CB7DA9"/>
    <w:rsid w:val="00CD08CD"/>
    <w:rsid w:val="00CD19A0"/>
    <w:rsid w:val="00CD46BE"/>
    <w:rsid w:val="00CE2AD1"/>
    <w:rsid w:val="00CE6D0A"/>
    <w:rsid w:val="00D01930"/>
    <w:rsid w:val="00D02830"/>
    <w:rsid w:val="00D12DB3"/>
    <w:rsid w:val="00D15557"/>
    <w:rsid w:val="00D20C28"/>
    <w:rsid w:val="00D22A79"/>
    <w:rsid w:val="00D22C58"/>
    <w:rsid w:val="00D247B1"/>
    <w:rsid w:val="00D33235"/>
    <w:rsid w:val="00D42CA4"/>
    <w:rsid w:val="00D55B0A"/>
    <w:rsid w:val="00D5725B"/>
    <w:rsid w:val="00D85608"/>
    <w:rsid w:val="00D91F5C"/>
    <w:rsid w:val="00D9474C"/>
    <w:rsid w:val="00DA1A4D"/>
    <w:rsid w:val="00DB2B25"/>
    <w:rsid w:val="00DB3905"/>
    <w:rsid w:val="00DF31F9"/>
    <w:rsid w:val="00DF6ECA"/>
    <w:rsid w:val="00E32C53"/>
    <w:rsid w:val="00E55B31"/>
    <w:rsid w:val="00E57C63"/>
    <w:rsid w:val="00E6705C"/>
    <w:rsid w:val="00E71389"/>
    <w:rsid w:val="00E7488E"/>
    <w:rsid w:val="00E76543"/>
    <w:rsid w:val="00EA21F5"/>
    <w:rsid w:val="00EA2471"/>
    <w:rsid w:val="00EB5298"/>
    <w:rsid w:val="00EB6476"/>
    <w:rsid w:val="00EC34D5"/>
    <w:rsid w:val="00ED40D2"/>
    <w:rsid w:val="00ED74E4"/>
    <w:rsid w:val="00EE52DB"/>
    <w:rsid w:val="00EF0371"/>
    <w:rsid w:val="00EF5E81"/>
    <w:rsid w:val="00F059F7"/>
    <w:rsid w:val="00F063F6"/>
    <w:rsid w:val="00F079CC"/>
    <w:rsid w:val="00F1522D"/>
    <w:rsid w:val="00F168B2"/>
    <w:rsid w:val="00F3199E"/>
    <w:rsid w:val="00F51066"/>
    <w:rsid w:val="00F52521"/>
    <w:rsid w:val="00F6477C"/>
    <w:rsid w:val="00F74976"/>
    <w:rsid w:val="00F860E8"/>
    <w:rsid w:val="00FA0FBD"/>
    <w:rsid w:val="00FA54D1"/>
    <w:rsid w:val="00FA7353"/>
    <w:rsid w:val="00FB2A55"/>
    <w:rsid w:val="00FB2A59"/>
    <w:rsid w:val="00FC59DB"/>
    <w:rsid w:val="00FD1990"/>
    <w:rsid w:val="00FE5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A7D1C07"/>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E709-DD7D-44F7-BB49-864E5C09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2</Pages>
  <Words>643</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295</cp:revision>
  <cp:lastPrinted>2025-10-13T17:40:00Z</cp:lastPrinted>
  <dcterms:created xsi:type="dcterms:W3CDTF">2024-10-24T20:00:00Z</dcterms:created>
  <dcterms:modified xsi:type="dcterms:W3CDTF">2025-10-13T18:40:00Z</dcterms:modified>
</cp:coreProperties>
</file>