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D6" w:rsidRDefault="00B113D6" w:rsidP="00C500ED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D264F2" w:rsidRDefault="00D264F2" w:rsidP="00D264F2">
      <w:pPr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EE52DB" w:rsidRPr="00455D4A" w:rsidRDefault="00EE52DB" w:rsidP="00D264F2">
      <w:pPr>
        <w:ind w:left="-284"/>
        <w:contextualSpacing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  <w:b/>
        </w:rPr>
        <w:t>C. SÍNDICA MUNICIPAL</w:t>
      </w:r>
    </w:p>
    <w:p w:rsidR="00FB2A55" w:rsidRPr="00455D4A" w:rsidRDefault="00FB2A55" w:rsidP="00D264F2">
      <w:pPr>
        <w:ind w:left="-284"/>
        <w:contextualSpacing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  <w:b/>
        </w:rPr>
        <w:t>CC. REGIDORAS Y REGIDORES</w:t>
      </w:r>
    </w:p>
    <w:p w:rsidR="00FB2A55" w:rsidRPr="00455D4A" w:rsidRDefault="00FB2A55" w:rsidP="00D264F2">
      <w:pPr>
        <w:ind w:left="-284"/>
        <w:contextualSpacing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  <w:b/>
        </w:rPr>
        <w:t>P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R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E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S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E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N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T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E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S</w:t>
      </w:r>
      <w:r w:rsidRPr="00455D4A">
        <w:rPr>
          <w:rFonts w:ascii="Calibri Light" w:hAnsi="Calibri Light" w:cs="Calibri Light"/>
        </w:rPr>
        <w:t xml:space="preserve"> </w:t>
      </w:r>
      <w:r w:rsidRPr="00455D4A">
        <w:rPr>
          <w:rFonts w:ascii="Calibri Light" w:hAnsi="Calibri Light" w:cs="Calibri Light"/>
        </w:rPr>
        <w:tab/>
      </w:r>
    </w:p>
    <w:p w:rsidR="00EE52DB" w:rsidRPr="00455D4A" w:rsidRDefault="00EE52DB" w:rsidP="00D264F2">
      <w:pPr>
        <w:spacing w:line="360" w:lineRule="auto"/>
        <w:ind w:left="-284" w:right="-234"/>
        <w:jc w:val="both"/>
        <w:rPr>
          <w:rFonts w:ascii="Calibri Light" w:hAnsi="Calibri Light" w:cs="Calibri Light"/>
        </w:rPr>
      </w:pPr>
    </w:p>
    <w:p w:rsidR="00FB2A55" w:rsidRPr="00455D4A" w:rsidRDefault="00B06566" w:rsidP="00D264F2">
      <w:pPr>
        <w:spacing w:line="360" w:lineRule="auto"/>
        <w:ind w:left="-284" w:right="-234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Pr="00455D4A">
        <w:rPr>
          <w:rFonts w:ascii="Calibri Light" w:hAnsi="Calibri Light" w:cs="Calibri Light"/>
          <w:b/>
        </w:rPr>
        <w:t>Sesi</w:t>
      </w:r>
      <w:r w:rsidR="00B61D4C">
        <w:rPr>
          <w:rFonts w:ascii="Calibri Light" w:hAnsi="Calibri Light" w:cs="Calibri Light"/>
          <w:b/>
        </w:rPr>
        <w:t>ón Solemne de Ayuntamiento No.08</w:t>
      </w:r>
      <w:r w:rsidRPr="00455D4A">
        <w:rPr>
          <w:rFonts w:ascii="Calibri Light" w:hAnsi="Calibri Light" w:cs="Calibri Light"/>
        </w:rPr>
        <w:t xml:space="preserve">, con motivo de la </w:t>
      </w:r>
      <w:r w:rsidR="00AA7725" w:rsidRPr="00AA7725">
        <w:rPr>
          <w:rFonts w:ascii="Calibri Light" w:hAnsi="Calibri Light" w:cs="Calibri Light"/>
        </w:rPr>
        <w:t>Conmemoración del</w:t>
      </w:r>
      <w:r w:rsidR="00AA7725">
        <w:rPr>
          <w:rFonts w:ascii="Calibri Light" w:hAnsi="Calibri Light" w:cs="Calibri Light"/>
          <w:b/>
        </w:rPr>
        <w:t xml:space="preserve"> </w:t>
      </w:r>
      <w:r w:rsidR="00B61D4C" w:rsidRPr="00B61D4C">
        <w:rPr>
          <w:rFonts w:ascii="Calibri Light" w:hAnsi="Calibri Light" w:cs="Calibri Light"/>
          <w:b/>
        </w:rPr>
        <w:t>169 Aniversario en el que se asignó el nombre de Ciudad Guzmán</w:t>
      </w:r>
      <w:r w:rsidR="00B61D4C" w:rsidRPr="00B61D4C">
        <w:rPr>
          <w:rFonts w:ascii="Calibri Light" w:hAnsi="Calibri Light" w:cs="Calibri Light"/>
        </w:rPr>
        <w:t xml:space="preserve">, a celebrarse el día </w:t>
      </w:r>
      <w:r w:rsidR="00B61D4C" w:rsidRPr="00B61D4C">
        <w:rPr>
          <w:rFonts w:ascii="Calibri Light" w:hAnsi="Calibri Light" w:cs="Calibri Light"/>
          <w:b/>
        </w:rPr>
        <w:t>miércoles 16 dieciséis de abril de 2025 dos mil veinticinco</w:t>
      </w:r>
      <w:r w:rsidR="00B61D4C" w:rsidRPr="00B61D4C">
        <w:rPr>
          <w:rFonts w:ascii="Calibri Light" w:hAnsi="Calibri Light" w:cs="Calibri Light"/>
        </w:rPr>
        <w:t xml:space="preserve">, a las </w:t>
      </w:r>
      <w:r w:rsidR="00B61D4C" w:rsidRPr="00B61D4C">
        <w:rPr>
          <w:rFonts w:ascii="Calibri Light" w:hAnsi="Calibri Light" w:cs="Calibri Light"/>
          <w:b/>
        </w:rPr>
        <w:t>11:00 once horas</w:t>
      </w:r>
      <w:r w:rsidR="00B61D4C" w:rsidRPr="00B61D4C">
        <w:rPr>
          <w:rFonts w:ascii="Calibri Light" w:hAnsi="Calibri Light" w:cs="Calibri Light"/>
        </w:rPr>
        <w:t>, en la Sala de Ayuntamiento, ubicada en la planta alta del Palacio Municipal</w:t>
      </w:r>
      <w:r w:rsidRPr="00B61D4C">
        <w:rPr>
          <w:rFonts w:ascii="Calibri Light" w:hAnsi="Calibri Light" w:cs="Calibri Light"/>
        </w:rPr>
        <w:t>,</w:t>
      </w:r>
      <w:r w:rsidRPr="00455D4A">
        <w:rPr>
          <w:rFonts w:ascii="Calibri Light" w:hAnsi="Calibri Light" w:cs="Calibri Light"/>
        </w:rPr>
        <w:t xml:space="preserve"> misma que se desarrollará bajo el siguiente</w:t>
      </w:r>
      <w:r w:rsidR="00FB2A55" w:rsidRPr="00455D4A">
        <w:rPr>
          <w:rFonts w:ascii="Calibri Light" w:hAnsi="Calibri Light" w:cs="Calibri Light"/>
        </w:rPr>
        <w:t>:</w:t>
      </w:r>
    </w:p>
    <w:p w:rsidR="00FB2A55" w:rsidRPr="00455D4A" w:rsidRDefault="00FB2A55" w:rsidP="00D264F2">
      <w:pPr>
        <w:tabs>
          <w:tab w:val="center" w:pos="4419"/>
          <w:tab w:val="left" w:pos="6058"/>
        </w:tabs>
        <w:spacing w:line="360" w:lineRule="auto"/>
        <w:jc w:val="center"/>
        <w:rPr>
          <w:rFonts w:ascii="Calibri Light" w:hAnsi="Calibri Light" w:cs="Calibri Light"/>
          <w:b/>
        </w:rPr>
      </w:pPr>
    </w:p>
    <w:p w:rsidR="00FB2A55" w:rsidRPr="00455D4A" w:rsidRDefault="00FB2A55" w:rsidP="00D264F2">
      <w:pPr>
        <w:tabs>
          <w:tab w:val="center" w:pos="4419"/>
          <w:tab w:val="left" w:pos="6058"/>
        </w:tabs>
        <w:spacing w:line="360" w:lineRule="auto"/>
        <w:jc w:val="center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  <w:b/>
        </w:rPr>
        <w:t>ORDEN DEL DÍA:</w:t>
      </w:r>
    </w:p>
    <w:p w:rsidR="00FB2A55" w:rsidRPr="00455D4A" w:rsidRDefault="00FB2A55" w:rsidP="00D264F2">
      <w:pPr>
        <w:tabs>
          <w:tab w:val="center" w:pos="4419"/>
          <w:tab w:val="left" w:pos="6058"/>
        </w:tabs>
        <w:spacing w:line="360" w:lineRule="auto"/>
        <w:jc w:val="both"/>
        <w:rPr>
          <w:rFonts w:ascii="Calibri Light" w:hAnsi="Calibri Light" w:cs="Calibri Light"/>
          <w:b/>
        </w:rPr>
      </w:pPr>
    </w:p>
    <w:p w:rsidR="00B06566" w:rsidRPr="00455D4A" w:rsidRDefault="00B06566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</w:rPr>
        <w:t>Lista de asistencia, verificación de quórum e instalación de la sesión.</w:t>
      </w:r>
    </w:p>
    <w:p w:rsidR="00B06566" w:rsidRPr="00455D4A" w:rsidRDefault="00B06566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</w:rPr>
        <w:t>Lectura y aprobación del orden del día.</w:t>
      </w:r>
    </w:p>
    <w:p w:rsidR="00B06566" w:rsidRPr="00455D4A" w:rsidRDefault="00B06566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</w:rPr>
        <w:t xml:space="preserve">Honores a la Bandera Nacional a cargo de la Escolta Oficial de la Comisaría Municipal de Seguridad Pública, y entonación del Himno Nacional Mexicano, dirigido por el </w:t>
      </w:r>
      <w:r w:rsidR="00B80A3B" w:rsidRPr="00455D4A">
        <w:rPr>
          <w:rFonts w:ascii="Calibri Light" w:hAnsi="Calibri Light" w:cs="Calibri Light"/>
        </w:rPr>
        <w:t>Arq. José Fernando González Castolo</w:t>
      </w:r>
      <w:r w:rsidRPr="00455D4A">
        <w:rPr>
          <w:rFonts w:ascii="Calibri Light" w:hAnsi="Calibri Light" w:cs="Calibri Light"/>
        </w:rPr>
        <w:t>.</w:t>
      </w:r>
    </w:p>
    <w:p w:rsidR="00B06566" w:rsidRPr="00455D4A" w:rsidRDefault="00D264F2" w:rsidP="00B61D4C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D264F2">
        <w:rPr>
          <w:rFonts w:ascii="Calibri Light" w:hAnsi="Calibri Light" w:cs="Calibri Light"/>
        </w:rPr>
        <w:t>Lectura del punto de acuerdo en que se determinó llevar a cabo Sesión Solemne de Ay</w:t>
      </w:r>
      <w:r w:rsidR="00E82F43">
        <w:rPr>
          <w:rFonts w:ascii="Calibri Light" w:hAnsi="Calibri Light" w:cs="Calibri Light"/>
        </w:rPr>
        <w:t>untamiento para c</w:t>
      </w:r>
      <w:r>
        <w:rPr>
          <w:rFonts w:ascii="Calibri Light" w:hAnsi="Calibri Light" w:cs="Calibri Light"/>
        </w:rPr>
        <w:t xml:space="preserve">onmemorar el </w:t>
      </w:r>
      <w:r w:rsidR="00B61D4C" w:rsidRPr="00B61D4C">
        <w:rPr>
          <w:rFonts w:ascii="Calibri Light" w:hAnsi="Calibri Light" w:cs="Calibri Light"/>
        </w:rPr>
        <w:t>169 Aniversario en el que se asignó el nombre de Ciudad Guzmán</w:t>
      </w:r>
      <w:r w:rsidR="00B06566" w:rsidRPr="00455D4A">
        <w:rPr>
          <w:rFonts w:ascii="Calibri Light" w:hAnsi="Calibri Light" w:cs="Calibri Light"/>
        </w:rPr>
        <w:t>.</w:t>
      </w:r>
    </w:p>
    <w:p w:rsidR="00B06566" w:rsidRPr="00455D4A" w:rsidRDefault="00D264F2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D264F2">
        <w:rPr>
          <w:rFonts w:ascii="Calibri Light" w:hAnsi="Calibri Light" w:cs="Calibri Light"/>
        </w:rPr>
        <w:t xml:space="preserve">Intervención del Cronista Municipal Arq. José Fernando González </w:t>
      </w:r>
      <w:proofErr w:type="spellStart"/>
      <w:r w:rsidRPr="00D264F2">
        <w:rPr>
          <w:rFonts w:ascii="Calibri Light" w:hAnsi="Calibri Light" w:cs="Calibri Light"/>
        </w:rPr>
        <w:t>Castolo</w:t>
      </w:r>
      <w:proofErr w:type="spellEnd"/>
      <w:r w:rsidR="002D3349" w:rsidRPr="00455D4A">
        <w:rPr>
          <w:rFonts w:ascii="Calibri Light" w:hAnsi="Calibri Light" w:cs="Calibri Light"/>
        </w:rPr>
        <w:t xml:space="preserve">. </w:t>
      </w:r>
    </w:p>
    <w:p w:rsidR="004652D3" w:rsidRPr="00392511" w:rsidRDefault="00392511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>Mensaje Oficial por la Presidenta Municipal Lic. Magali Casillas Contreras.</w:t>
      </w:r>
      <w:r w:rsidR="004652D3" w:rsidRPr="00392511">
        <w:rPr>
          <w:rFonts w:ascii="Calibri Light" w:hAnsi="Calibri Light" w:cs="Calibri Light"/>
        </w:rPr>
        <w:t xml:space="preserve"> </w:t>
      </w:r>
    </w:p>
    <w:p w:rsidR="00250E88" w:rsidRPr="00455D4A" w:rsidRDefault="00B06566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>Clausura de la Sesión.</w:t>
      </w:r>
    </w:p>
    <w:p w:rsidR="00455D4A" w:rsidRDefault="00455D4A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1C50C7" w:rsidRDefault="001C50C7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B61D4C" w:rsidRDefault="00B61D4C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  <w:bookmarkStart w:id="0" w:name="_GoBack"/>
      <w:bookmarkEnd w:id="0"/>
    </w:p>
    <w:p w:rsidR="00FB2A55" w:rsidRPr="00AA7725" w:rsidRDefault="00FB2A55" w:rsidP="00AA772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  <w:t>A T E N T A M E N T E</w:t>
      </w:r>
    </w:p>
    <w:p w:rsidR="00AA7725" w:rsidRDefault="00AA772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 xml:space="preserve">“2025, AÑO DEL 130 ANIVERSARIO DEL NATALICIO DE LA MUSA Y ESCRITORA ZAPOTLENSE </w:t>
      </w:r>
    </w:p>
    <w:p w:rsidR="00FB2A55" w:rsidRPr="00922E08" w:rsidRDefault="00AA772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MARÍA GUADALUPE MARÍN PRECIADO”</w:t>
      </w:r>
    </w:p>
    <w:p w:rsidR="00FB2A55" w:rsidRPr="00C14BFF" w:rsidRDefault="00FB2A55" w:rsidP="00FB2A5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Ciudad Guzmán, Municipio de Z</w:t>
      </w:r>
      <w:r w:rsidR="00465483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apotlán el Grande, Jalisco, a </w:t>
      </w:r>
      <w:r w:rsidR="00B61D4C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14 de abril</w:t>
      </w:r>
      <w:r w:rsidR="00AA7725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2025</w:t>
      </w:r>
    </w:p>
    <w:p w:rsidR="00FB2A55" w:rsidRPr="00C14BFF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250E88" w:rsidRDefault="00250E88" w:rsidP="007F404E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DE03CD" w:rsidRDefault="00DE03CD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2D334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LIC. MAGALI CASILLAS CONTRERAS</w:t>
      </w:r>
    </w:p>
    <w:p w:rsidR="00FB2A55" w:rsidRPr="002D3349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sz w:val="22"/>
          <w:szCs w:val="22"/>
          <w:lang w:val="es-ES" w:eastAsia="es-ES"/>
        </w:rPr>
      </w:pPr>
      <w:r w:rsidRPr="002D3349">
        <w:rPr>
          <w:rFonts w:ascii="Calibri Light" w:eastAsia="Times New Roman" w:hAnsi="Calibri Light" w:cs="Calibri Light"/>
          <w:bCs/>
          <w:noProof/>
          <w:sz w:val="22"/>
          <w:szCs w:val="22"/>
          <w:lang w:val="es-ES" w:eastAsia="es-ES"/>
        </w:rPr>
        <w:t>Presidenta Municipal</w:t>
      </w:r>
    </w:p>
    <w:p w:rsidR="00FB2A55" w:rsidRPr="002D3349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250E88" w:rsidRPr="002D3349" w:rsidRDefault="00250E88" w:rsidP="007F404E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DE03CD" w:rsidRDefault="00DE03CD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2D334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MTRA. KARLA CISNEROS TORRES</w:t>
      </w:r>
    </w:p>
    <w:p w:rsidR="00FB2A55" w:rsidRPr="002D3349" w:rsidRDefault="00FB2A55" w:rsidP="00FB2A55">
      <w:pPr>
        <w:jc w:val="center"/>
        <w:rPr>
          <w:sz w:val="22"/>
          <w:szCs w:val="22"/>
        </w:rPr>
      </w:pPr>
      <w:r w:rsidRPr="002D3349">
        <w:rPr>
          <w:rFonts w:ascii="Calibri Light" w:eastAsia="MS Mincho" w:hAnsi="Calibri Light" w:cs="Calibri Light"/>
          <w:noProof/>
          <w:sz w:val="22"/>
          <w:szCs w:val="22"/>
          <w:lang w:val="es-ES_tradnl" w:eastAsia="es-ES"/>
        </w:rPr>
        <w:t>Secretaria de Ayuntamiento</w:t>
      </w:r>
    </w:p>
    <w:sectPr w:rsidR="00FB2A55" w:rsidRPr="002D3349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5C6" w:rsidRDefault="000665C6" w:rsidP="00883555">
      <w:r>
        <w:separator/>
      </w:r>
    </w:p>
  </w:endnote>
  <w:endnote w:type="continuationSeparator" w:id="0">
    <w:p w:rsidR="000665C6" w:rsidRDefault="000665C6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5C6" w:rsidRDefault="000665C6" w:rsidP="00883555">
      <w:r>
        <w:separator/>
      </w:r>
    </w:p>
  </w:footnote>
  <w:footnote w:type="continuationSeparator" w:id="0">
    <w:p w:rsidR="000665C6" w:rsidRDefault="000665C6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0665C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0665C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67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0665C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40AE"/>
    <w:rsid w:val="000212E1"/>
    <w:rsid w:val="000665C6"/>
    <w:rsid w:val="000742FA"/>
    <w:rsid w:val="00090866"/>
    <w:rsid w:val="000A1ECE"/>
    <w:rsid w:val="000B7C52"/>
    <w:rsid w:val="000F1F87"/>
    <w:rsid w:val="00113BB9"/>
    <w:rsid w:val="001477E3"/>
    <w:rsid w:val="001C50C7"/>
    <w:rsid w:val="00250E88"/>
    <w:rsid w:val="002866A7"/>
    <w:rsid w:val="002B1932"/>
    <w:rsid w:val="002D3349"/>
    <w:rsid w:val="003041CC"/>
    <w:rsid w:val="00383555"/>
    <w:rsid w:val="003919E7"/>
    <w:rsid w:val="00392511"/>
    <w:rsid w:val="003A003B"/>
    <w:rsid w:val="003A7501"/>
    <w:rsid w:val="00455D4A"/>
    <w:rsid w:val="004652D3"/>
    <w:rsid w:val="00465483"/>
    <w:rsid w:val="004775DF"/>
    <w:rsid w:val="00477EA1"/>
    <w:rsid w:val="004B0FFC"/>
    <w:rsid w:val="004F5950"/>
    <w:rsid w:val="00536ABA"/>
    <w:rsid w:val="00542A94"/>
    <w:rsid w:val="005664F9"/>
    <w:rsid w:val="00580CDD"/>
    <w:rsid w:val="005B5712"/>
    <w:rsid w:val="005C4B9A"/>
    <w:rsid w:val="00620884"/>
    <w:rsid w:val="00654AB4"/>
    <w:rsid w:val="006932EB"/>
    <w:rsid w:val="00703339"/>
    <w:rsid w:val="00762F9D"/>
    <w:rsid w:val="007717A9"/>
    <w:rsid w:val="007A190B"/>
    <w:rsid w:val="007B10F4"/>
    <w:rsid w:val="007C147D"/>
    <w:rsid w:val="007C724F"/>
    <w:rsid w:val="007F404E"/>
    <w:rsid w:val="007F7A7C"/>
    <w:rsid w:val="0083221C"/>
    <w:rsid w:val="008705EA"/>
    <w:rsid w:val="00883555"/>
    <w:rsid w:val="008B2650"/>
    <w:rsid w:val="008F0425"/>
    <w:rsid w:val="00912EA9"/>
    <w:rsid w:val="009272C6"/>
    <w:rsid w:val="00944A9C"/>
    <w:rsid w:val="00991E18"/>
    <w:rsid w:val="009948EC"/>
    <w:rsid w:val="009D179E"/>
    <w:rsid w:val="00A67978"/>
    <w:rsid w:val="00A8079E"/>
    <w:rsid w:val="00AA7725"/>
    <w:rsid w:val="00AF391B"/>
    <w:rsid w:val="00B06566"/>
    <w:rsid w:val="00B10926"/>
    <w:rsid w:val="00B113D6"/>
    <w:rsid w:val="00B61D4C"/>
    <w:rsid w:val="00B80854"/>
    <w:rsid w:val="00B80A3B"/>
    <w:rsid w:val="00B91EC9"/>
    <w:rsid w:val="00C500ED"/>
    <w:rsid w:val="00C92F44"/>
    <w:rsid w:val="00C971BD"/>
    <w:rsid w:val="00CA2AD7"/>
    <w:rsid w:val="00CB45E9"/>
    <w:rsid w:val="00CE26D0"/>
    <w:rsid w:val="00D01930"/>
    <w:rsid w:val="00D12DB3"/>
    <w:rsid w:val="00D20C28"/>
    <w:rsid w:val="00D22C58"/>
    <w:rsid w:val="00D264F2"/>
    <w:rsid w:val="00D85608"/>
    <w:rsid w:val="00DE03CD"/>
    <w:rsid w:val="00E40EC3"/>
    <w:rsid w:val="00E6705C"/>
    <w:rsid w:val="00E82F43"/>
    <w:rsid w:val="00EB5298"/>
    <w:rsid w:val="00ED133F"/>
    <w:rsid w:val="00ED40D2"/>
    <w:rsid w:val="00ED74E4"/>
    <w:rsid w:val="00EE52DB"/>
    <w:rsid w:val="00F168B2"/>
    <w:rsid w:val="00FB2A55"/>
    <w:rsid w:val="00F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34AAC2E6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63</cp:revision>
  <cp:lastPrinted>2024-11-23T14:58:00Z</cp:lastPrinted>
  <dcterms:created xsi:type="dcterms:W3CDTF">2024-10-24T20:00:00Z</dcterms:created>
  <dcterms:modified xsi:type="dcterms:W3CDTF">2025-04-14T18:22:00Z</dcterms:modified>
</cp:coreProperties>
</file>