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DFC07" w14:textId="77777777" w:rsidR="00726913" w:rsidRPr="00726913" w:rsidRDefault="00726913" w:rsidP="00726913">
      <w:pPr>
        <w:rPr>
          <w:kern w:val="2"/>
          <w14:ligatures w14:val="standardContextual"/>
        </w:rPr>
      </w:pPr>
    </w:p>
    <w:p w14:paraId="13BA9BE5" w14:textId="77777777" w:rsidR="00726913" w:rsidRPr="00726913" w:rsidRDefault="00726913" w:rsidP="00726913">
      <w:pPr>
        <w:rPr>
          <w:kern w:val="2"/>
          <w14:ligatures w14:val="standardContextual"/>
        </w:rPr>
      </w:pPr>
    </w:p>
    <w:p w14:paraId="78FB63B3" w14:textId="77777777" w:rsidR="00726913" w:rsidRDefault="00726913" w:rsidP="00726913">
      <w:pPr>
        <w:spacing w:line="276" w:lineRule="auto"/>
        <w:jc w:val="center"/>
        <w:rPr>
          <w:rFonts w:ascii="Arial" w:eastAsiaTheme="minorEastAsia" w:hAnsi="Arial" w:cs="Arial"/>
          <w:b/>
          <w:lang w:val="es-ES_tradnl" w:eastAsia="es-ES"/>
        </w:rPr>
      </w:pPr>
    </w:p>
    <w:p w14:paraId="5F2CBD1E" w14:textId="77777777" w:rsidR="00F44E48" w:rsidRDefault="00F44E48" w:rsidP="00726913">
      <w:pPr>
        <w:spacing w:line="276" w:lineRule="auto"/>
        <w:jc w:val="center"/>
        <w:rPr>
          <w:rFonts w:ascii="Arial" w:eastAsiaTheme="minorEastAsia" w:hAnsi="Arial" w:cs="Arial"/>
          <w:b/>
          <w:lang w:val="es-ES_tradnl" w:eastAsia="es-ES"/>
        </w:rPr>
      </w:pPr>
    </w:p>
    <w:p w14:paraId="526001BD" w14:textId="77777777" w:rsidR="00F44E48" w:rsidRDefault="00F44E48" w:rsidP="00726913">
      <w:pPr>
        <w:spacing w:line="276" w:lineRule="auto"/>
        <w:jc w:val="center"/>
        <w:rPr>
          <w:rFonts w:ascii="Arial" w:eastAsiaTheme="minorEastAsia" w:hAnsi="Arial" w:cs="Arial"/>
          <w:b/>
          <w:lang w:val="es-ES_tradnl" w:eastAsia="es-ES"/>
        </w:rPr>
      </w:pPr>
    </w:p>
    <w:p w14:paraId="482F8155" w14:textId="77777777" w:rsidR="00F44E48" w:rsidRDefault="00F44E48" w:rsidP="00726913">
      <w:pPr>
        <w:spacing w:line="276" w:lineRule="auto"/>
        <w:jc w:val="center"/>
        <w:rPr>
          <w:rFonts w:ascii="Arial" w:eastAsiaTheme="minorEastAsia" w:hAnsi="Arial" w:cs="Arial"/>
          <w:b/>
          <w:lang w:val="es-ES_tradnl" w:eastAsia="es-ES"/>
        </w:rPr>
      </w:pPr>
    </w:p>
    <w:p w14:paraId="61817344" w14:textId="77777777" w:rsidR="00F44E48" w:rsidRDefault="00F44E48" w:rsidP="00726913">
      <w:pPr>
        <w:spacing w:line="276" w:lineRule="auto"/>
        <w:jc w:val="center"/>
        <w:rPr>
          <w:rFonts w:ascii="Arial" w:eastAsiaTheme="minorEastAsia" w:hAnsi="Arial" w:cs="Arial"/>
          <w:b/>
          <w:lang w:val="es-ES_tradnl" w:eastAsia="es-ES"/>
        </w:rPr>
      </w:pPr>
    </w:p>
    <w:p w14:paraId="3E2FEC4B" w14:textId="77777777" w:rsidR="00F44E48" w:rsidRDefault="00F44E48" w:rsidP="00726913">
      <w:pPr>
        <w:spacing w:line="276" w:lineRule="auto"/>
        <w:jc w:val="center"/>
        <w:rPr>
          <w:rFonts w:ascii="Arial" w:eastAsiaTheme="minorEastAsia" w:hAnsi="Arial" w:cs="Arial"/>
          <w:b/>
          <w:lang w:val="es-ES_tradnl" w:eastAsia="es-ES"/>
        </w:rPr>
      </w:pPr>
    </w:p>
    <w:p w14:paraId="4F88C4FF" w14:textId="77777777" w:rsidR="00F44E48" w:rsidRDefault="00F44E48" w:rsidP="00726913">
      <w:pPr>
        <w:spacing w:line="276" w:lineRule="auto"/>
        <w:jc w:val="center"/>
        <w:rPr>
          <w:rFonts w:ascii="Arial" w:eastAsiaTheme="minorEastAsia" w:hAnsi="Arial" w:cs="Arial"/>
          <w:b/>
          <w:lang w:val="es-ES_tradnl" w:eastAsia="es-ES"/>
        </w:rPr>
      </w:pPr>
    </w:p>
    <w:p w14:paraId="4CFA5CFA" w14:textId="77777777" w:rsidR="00F44E48" w:rsidRDefault="00F44E48" w:rsidP="00726913">
      <w:pPr>
        <w:spacing w:line="276" w:lineRule="auto"/>
        <w:jc w:val="center"/>
        <w:rPr>
          <w:rFonts w:ascii="Arial" w:eastAsiaTheme="minorEastAsia" w:hAnsi="Arial" w:cs="Arial"/>
          <w:b/>
          <w:lang w:val="es-ES_tradnl" w:eastAsia="es-ES"/>
        </w:rPr>
      </w:pPr>
    </w:p>
    <w:p w14:paraId="3BCDC3B4" w14:textId="77777777" w:rsidR="00F44E48" w:rsidRDefault="00F44E48" w:rsidP="00726913">
      <w:pPr>
        <w:spacing w:line="276" w:lineRule="auto"/>
        <w:jc w:val="center"/>
        <w:rPr>
          <w:rFonts w:ascii="Arial" w:eastAsiaTheme="minorEastAsia" w:hAnsi="Arial" w:cs="Arial"/>
          <w:b/>
          <w:lang w:val="es-ES_tradnl" w:eastAsia="es-ES"/>
        </w:rPr>
      </w:pPr>
    </w:p>
    <w:p w14:paraId="5FD9A4E8" w14:textId="77777777" w:rsidR="00F44E48" w:rsidRPr="00726913" w:rsidRDefault="00F44E48" w:rsidP="00726913">
      <w:pPr>
        <w:spacing w:line="276" w:lineRule="auto"/>
        <w:jc w:val="center"/>
        <w:rPr>
          <w:rFonts w:ascii="Arial" w:eastAsiaTheme="minorEastAsia" w:hAnsi="Arial" w:cs="Arial"/>
          <w:b/>
          <w:lang w:val="es-ES_tradnl" w:eastAsia="es-ES"/>
        </w:rPr>
      </w:pPr>
    </w:p>
    <w:p w14:paraId="3B98544A" w14:textId="77777777" w:rsidR="00726913" w:rsidRPr="00726913" w:rsidRDefault="00726913" w:rsidP="00726913">
      <w:pPr>
        <w:spacing w:line="276" w:lineRule="auto"/>
        <w:jc w:val="both"/>
        <w:rPr>
          <w:rFonts w:ascii="Arial" w:eastAsiaTheme="minorEastAsia" w:hAnsi="Arial" w:cs="Arial"/>
          <w:b/>
          <w:sz w:val="16"/>
          <w:szCs w:val="16"/>
          <w:lang w:val="es-ES_tradnl" w:eastAsia="es-ES"/>
        </w:rPr>
      </w:pPr>
    </w:p>
    <w:p w14:paraId="5DE665F6" w14:textId="4F13294B" w:rsidR="00F44E48" w:rsidRDefault="00322CDE" w:rsidP="00F44E48">
      <w:pPr>
        <w:jc w:val="center"/>
        <w:rPr>
          <w:rFonts w:ascii="Arial" w:eastAsia="Arial" w:hAnsi="Arial" w:cs="Arial"/>
          <w:b/>
          <w:sz w:val="40"/>
          <w:szCs w:val="40"/>
        </w:rPr>
      </w:pPr>
      <w:r>
        <w:rPr>
          <w:rFonts w:ascii="Arial" w:eastAsia="Arial" w:hAnsi="Arial" w:cs="Arial"/>
          <w:b/>
          <w:sz w:val="40"/>
          <w:szCs w:val="40"/>
        </w:rPr>
        <w:t>SEGUNDO</w:t>
      </w:r>
      <w:r w:rsidR="00F44E48">
        <w:rPr>
          <w:rFonts w:ascii="Arial" w:eastAsia="Arial" w:hAnsi="Arial" w:cs="Arial"/>
          <w:b/>
          <w:sz w:val="40"/>
          <w:szCs w:val="40"/>
        </w:rPr>
        <w:t xml:space="preserve"> INFORME TRIMESTRAL DE ACTIVIDADES</w:t>
      </w:r>
    </w:p>
    <w:p w14:paraId="6AE2685B" w14:textId="77777777" w:rsidR="00F44E48" w:rsidRDefault="00F44E48" w:rsidP="00F44E48">
      <w:pPr>
        <w:jc w:val="center"/>
        <w:rPr>
          <w:rFonts w:ascii="Arial" w:eastAsia="Arial" w:hAnsi="Arial" w:cs="Arial"/>
          <w:b/>
          <w:sz w:val="40"/>
          <w:szCs w:val="40"/>
        </w:rPr>
      </w:pPr>
    </w:p>
    <w:p w14:paraId="0ACA4AAC" w14:textId="77777777" w:rsidR="00F44E48" w:rsidRDefault="00F44E48" w:rsidP="00F44E48">
      <w:pPr>
        <w:jc w:val="center"/>
        <w:rPr>
          <w:rFonts w:ascii="Arial" w:eastAsia="Arial" w:hAnsi="Arial" w:cs="Arial"/>
          <w:b/>
          <w:sz w:val="40"/>
          <w:szCs w:val="40"/>
        </w:rPr>
      </w:pPr>
      <w:r>
        <w:rPr>
          <w:rFonts w:ascii="Arial" w:eastAsia="Arial" w:hAnsi="Arial" w:cs="Arial"/>
          <w:b/>
          <w:sz w:val="40"/>
          <w:szCs w:val="40"/>
        </w:rPr>
        <w:t xml:space="preserve">PERIODO </w:t>
      </w:r>
    </w:p>
    <w:p w14:paraId="0D9F5346" w14:textId="576883BE" w:rsidR="00F44E48" w:rsidRDefault="00322CDE" w:rsidP="00F44E48">
      <w:pPr>
        <w:jc w:val="center"/>
        <w:rPr>
          <w:rFonts w:ascii="Arial" w:eastAsia="Arial" w:hAnsi="Arial" w:cs="Arial"/>
          <w:b/>
          <w:sz w:val="40"/>
          <w:szCs w:val="40"/>
        </w:rPr>
      </w:pPr>
      <w:r>
        <w:rPr>
          <w:rFonts w:ascii="Arial" w:eastAsia="Arial" w:hAnsi="Arial" w:cs="Arial"/>
          <w:b/>
          <w:sz w:val="40"/>
          <w:szCs w:val="40"/>
        </w:rPr>
        <w:t>ENERO 2025 – MARZO 2025</w:t>
      </w:r>
    </w:p>
    <w:p w14:paraId="344A4D0B" w14:textId="77777777" w:rsidR="00F44E48" w:rsidRDefault="00F44E48" w:rsidP="00F44E48">
      <w:pPr>
        <w:jc w:val="center"/>
        <w:rPr>
          <w:rFonts w:ascii="Arial" w:eastAsia="Arial" w:hAnsi="Arial" w:cs="Arial"/>
          <w:sz w:val="40"/>
          <w:szCs w:val="40"/>
        </w:rPr>
      </w:pPr>
    </w:p>
    <w:p w14:paraId="217A63B5" w14:textId="77777777" w:rsidR="00F44E48" w:rsidRDefault="00F44E48" w:rsidP="00F44E48">
      <w:pPr>
        <w:jc w:val="center"/>
        <w:rPr>
          <w:rFonts w:ascii="Arial" w:eastAsia="Arial" w:hAnsi="Arial" w:cs="Arial"/>
          <w:sz w:val="40"/>
          <w:szCs w:val="40"/>
        </w:rPr>
      </w:pPr>
    </w:p>
    <w:p w14:paraId="6F4FDFE2" w14:textId="77777777" w:rsidR="00F44E48" w:rsidRDefault="00F44E48" w:rsidP="00F44E48">
      <w:pPr>
        <w:jc w:val="center"/>
        <w:rPr>
          <w:rFonts w:ascii="Arial" w:eastAsia="Arial" w:hAnsi="Arial" w:cs="Arial"/>
          <w:sz w:val="40"/>
          <w:szCs w:val="40"/>
        </w:rPr>
      </w:pPr>
    </w:p>
    <w:p w14:paraId="664CC5BA" w14:textId="77777777" w:rsidR="00F44E48" w:rsidRDefault="00F44E48" w:rsidP="00F44E48">
      <w:pPr>
        <w:jc w:val="center"/>
        <w:rPr>
          <w:rFonts w:ascii="Arial" w:eastAsia="Arial" w:hAnsi="Arial" w:cs="Arial"/>
          <w:sz w:val="40"/>
          <w:szCs w:val="40"/>
        </w:rPr>
      </w:pPr>
    </w:p>
    <w:p w14:paraId="2A4A6EAD" w14:textId="77777777" w:rsidR="00F44E48" w:rsidRDefault="00F44E48" w:rsidP="00F44E48">
      <w:pPr>
        <w:jc w:val="center"/>
        <w:rPr>
          <w:rFonts w:ascii="Arial" w:eastAsia="Arial" w:hAnsi="Arial" w:cs="Arial"/>
          <w:sz w:val="40"/>
          <w:szCs w:val="40"/>
        </w:rPr>
      </w:pPr>
    </w:p>
    <w:p w14:paraId="0484B13A" w14:textId="77777777" w:rsidR="00F44E48" w:rsidRDefault="00F44E48" w:rsidP="00F44E48">
      <w:pPr>
        <w:jc w:val="center"/>
        <w:rPr>
          <w:rFonts w:ascii="Arial" w:eastAsia="Arial" w:hAnsi="Arial" w:cs="Arial"/>
          <w:sz w:val="40"/>
          <w:szCs w:val="40"/>
        </w:rPr>
      </w:pPr>
    </w:p>
    <w:p w14:paraId="718FB165" w14:textId="77777777" w:rsidR="00F44E48" w:rsidRDefault="00F44E48" w:rsidP="00F44E48">
      <w:pPr>
        <w:jc w:val="center"/>
        <w:rPr>
          <w:rFonts w:ascii="Arial" w:eastAsia="Arial" w:hAnsi="Arial" w:cs="Arial"/>
          <w:sz w:val="40"/>
          <w:szCs w:val="40"/>
        </w:rPr>
      </w:pPr>
    </w:p>
    <w:p w14:paraId="309559CB" w14:textId="77777777" w:rsidR="00F44E48" w:rsidRDefault="00F44E48" w:rsidP="00F44E48">
      <w:pPr>
        <w:jc w:val="center"/>
        <w:rPr>
          <w:rFonts w:ascii="Arial" w:eastAsia="Arial" w:hAnsi="Arial" w:cs="Arial"/>
          <w:sz w:val="40"/>
          <w:szCs w:val="40"/>
        </w:rPr>
      </w:pPr>
    </w:p>
    <w:p w14:paraId="6CA27C03" w14:textId="77777777" w:rsidR="00F44E48" w:rsidRDefault="00F44E48" w:rsidP="00F44E48">
      <w:pPr>
        <w:jc w:val="center"/>
        <w:rPr>
          <w:rFonts w:ascii="Arial" w:eastAsia="Arial" w:hAnsi="Arial" w:cs="Arial"/>
          <w:sz w:val="40"/>
          <w:szCs w:val="40"/>
        </w:rPr>
      </w:pPr>
    </w:p>
    <w:p w14:paraId="307C72EE" w14:textId="77777777" w:rsidR="00F44E48" w:rsidRDefault="00F44E48" w:rsidP="00F44E48">
      <w:pPr>
        <w:rPr>
          <w:rFonts w:ascii="Arial" w:eastAsia="Arial" w:hAnsi="Arial" w:cs="Arial"/>
          <w:sz w:val="40"/>
          <w:szCs w:val="40"/>
        </w:rPr>
      </w:pPr>
    </w:p>
    <w:p w14:paraId="3151E768" w14:textId="77777777" w:rsidR="00F44E48" w:rsidRDefault="00F44E48" w:rsidP="00F44E48">
      <w:pPr>
        <w:jc w:val="right"/>
        <w:rPr>
          <w:rFonts w:ascii="Arial" w:eastAsia="Arial" w:hAnsi="Arial" w:cs="Arial"/>
        </w:rPr>
      </w:pPr>
    </w:p>
    <w:p w14:paraId="2E275D8B" w14:textId="77777777" w:rsidR="00F44E48" w:rsidRDefault="00F44E48" w:rsidP="00F44E48">
      <w:pPr>
        <w:jc w:val="right"/>
        <w:rPr>
          <w:rFonts w:ascii="Arial" w:eastAsia="Arial" w:hAnsi="Arial" w:cs="Arial"/>
          <w:b/>
        </w:rPr>
      </w:pPr>
      <w:r>
        <w:rPr>
          <w:rFonts w:ascii="Arial" w:eastAsia="Arial" w:hAnsi="Arial" w:cs="Arial"/>
          <w:b/>
        </w:rPr>
        <w:t>DRA. BERTHA SILVIA GÓMEZ RAMOS.</w:t>
      </w:r>
    </w:p>
    <w:p w14:paraId="373C7264" w14:textId="77777777" w:rsidR="00F44E48" w:rsidRDefault="00F44E48" w:rsidP="00F44E48">
      <w:pPr>
        <w:jc w:val="right"/>
        <w:rPr>
          <w:rFonts w:ascii="Arial" w:eastAsia="Arial" w:hAnsi="Arial" w:cs="Arial"/>
        </w:rPr>
      </w:pPr>
      <w:r>
        <w:rPr>
          <w:rFonts w:ascii="Arial" w:eastAsia="Arial" w:hAnsi="Arial" w:cs="Arial"/>
        </w:rPr>
        <w:t xml:space="preserve">REGIDORA PRESIDENTE DE LA COMISIÓN EDILICIA DE </w:t>
      </w:r>
    </w:p>
    <w:p w14:paraId="24FD3874" w14:textId="77777777" w:rsidR="00F44E48" w:rsidRDefault="00F44E48" w:rsidP="00F44E48">
      <w:pPr>
        <w:jc w:val="right"/>
        <w:rPr>
          <w:rFonts w:ascii="Arial" w:eastAsia="Arial" w:hAnsi="Arial" w:cs="Arial"/>
        </w:rPr>
      </w:pPr>
      <w:r>
        <w:rPr>
          <w:rFonts w:ascii="Arial" w:eastAsia="Arial" w:hAnsi="Arial" w:cs="Arial"/>
        </w:rPr>
        <w:t>MERCADOS Y CENTRALES DE ABASTOS.</w:t>
      </w:r>
    </w:p>
    <w:p w14:paraId="216B709E" w14:textId="77777777" w:rsidR="00F44E48" w:rsidRDefault="00F44E48" w:rsidP="00F44E48">
      <w:pPr>
        <w:jc w:val="right"/>
        <w:rPr>
          <w:rFonts w:ascii="Arial" w:eastAsia="Arial" w:hAnsi="Arial" w:cs="Arial"/>
        </w:rPr>
      </w:pPr>
    </w:p>
    <w:p w14:paraId="31CC12E6" w14:textId="77777777" w:rsidR="00F44E48" w:rsidRDefault="00F44E48" w:rsidP="00F44E48">
      <w:pPr>
        <w:rPr>
          <w:rFonts w:ascii="Arial" w:eastAsia="Arial" w:hAnsi="Arial" w:cs="Arial"/>
        </w:rPr>
      </w:pPr>
    </w:p>
    <w:p w14:paraId="7CFDCF8D" w14:textId="77777777" w:rsidR="00F44E48" w:rsidRDefault="00F44E48" w:rsidP="00F44E48">
      <w:pPr>
        <w:rPr>
          <w:rFonts w:ascii="Arial" w:eastAsia="Arial" w:hAnsi="Arial" w:cs="Arial"/>
          <w:b/>
        </w:rPr>
      </w:pPr>
    </w:p>
    <w:p w14:paraId="301057CC" w14:textId="77777777" w:rsidR="00F44E48" w:rsidRDefault="00F44E48" w:rsidP="00F44E48">
      <w:pPr>
        <w:jc w:val="center"/>
        <w:rPr>
          <w:rFonts w:ascii="Arial" w:eastAsia="Arial" w:hAnsi="Arial" w:cs="Arial"/>
          <w:b/>
        </w:rPr>
      </w:pPr>
      <w:r>
        <w:rPr>
          <w:rFonts w:ascii="Arial" w:eastAsia="Arial" w:hAnsi="Arial" w:cs="Arial"/>
          <w:b/>
        </w:rPr>
        <w:t>INDICE</w:t>
      </w:r>
    </w:p>
    <w:p w14:paraId="7E050572" w14:textId="77777777" w:rsidR="00F44E48" w:rsidRDefault="00F44E48" w:rsidP="00F44E48">
      <w:pPr>
        <w:rPr>
          <w:rFonts w:ascii="Arial" w:eastAsia="Arial" w:hAnsi="Arial" w:cs="Arial"/>
          <w:b/>
        </w:rPr>
      </w:pPr>
    </w:p>
    <w:p w14:paraId="21AEEC8A" w14:textId="77777777" w:rsidR="00F44E48" w:rsidRDefault="00F44E48" w:rsidP="00F44E48">
      <w:pPr>
        <w:rPr>
          <w:rFonts w:ascii="Arial" w:eastAsia="Arial" w:hAnsi="Arial" w:cs="Arial"/>
          <w:b/>
        </w:rPr>
      </w:pPr>
    </w:p>
    <w:p w14:paraId="4EB52301" w14:textId="77777777" w:rsidR="00F44E48" w:rsidRDefault="00F44E48" w:rsidP="00F44E48">
      <w:pPr>
        <w:rPr>
          <w:rFonts w:ascii="Arial" w:eastAsia="Arial" w:hAnsi="Arial" w:cs="Arial"/>
          <w:b/>
        </w:rPr>
      </w:pPr>
    </w:p>
    <w:p w14:paraId="160CB209"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MARCO JURÍDICO.</w:t>
      </w:r>
    </w:p>
    <w:p w14:paraId="0016C07D"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03E33E40"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3FD7D1A0"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SESIONES ORDINARIAS DE AYUNTAMIENTO.</w:t>
      </w:r>
    </w:p>
    <w:p w14:paraId="5591CD58"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557F9803"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3905B3C8" w14:textId="01FE2402" w:rsidR="00826085" w:rsidRDefault="00826085" w:rsidP="00826085">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SESIONES SOLEMNES DE AYUNTAMIENTO.</w:t>
      </w:r>
    </w:p>
    <w:p w14:paraId="0DB81BA0" w14:textId="77777777" w:rsidR="00826085" w:rsidRDefault="00826085" w:rsidP="00826085">
      <w:pPr>
        <w:pBdr>
          <w:top w:val="nil"/>
          <w:left w:val="nil"/>
          <w:bottom w:val="nil"/>
          <w:right w:val="nil"/>
          <w:between w:val="nil"/>
        </w:pBdr>
        <w:ind w:left="360"/>
        <w:rPr>
          <w:rFonts w:ascii="Arial" w:eastAsia="Arial" w:hAnsi="Arial" w:cs="Arial"/>
          <w:b/>
          <w:color w:val="000000"/>
        </w:rPr>
      </w:pPr>
    </w:p>
    <w:p w14:paraId="2ACECA23" w14:textId="77777777" w:rsidR="00826085" w:rsidRDefault="00826085" w:rsidP="00826085">
      <w:pPr>
        <w:pBdr>
          <w:top w:val="nil"/>
          <w:left w:val="nil"/>
          <w:bottom w:val="nil"/>
          <w:right w:val="nil"/>
          <w:between w:val="nil"/>
        </w:pBdr>
        <w:ind w:left="360"/>
        <w:rPr>
          <w:rFonts w:ascii="Arial" w:eastAsia="Arial" w:hAnsi="Arial" w:cs="Arial"/>
          <w:b/>
          <w:color w:val="000000"/>
        </w:rPr>
      </w:pPr>
    </w:p>
    <w:p w14:paraId="1AF78C46"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SESIONES EXTRAORDINARIAS DE AYUNTAMIENTO. </w:t>
      </w:r>
    </w:p>
    <w:p w14:paraId="25CD2376" w14:textId="77777777" w:rsidR="00F44E48" w:rsidRDefault="00F44E48" w:rsidP="00F44E48">
      <w:pPr>
        <w:rPr>
          <w:rFonts w:ascii="Arial" w:eastAsia="Arial" w:hAnsi="Arial" w:cs="Arial"/>
          <w:b/>
        </w:rPr>
      </w:pPr>
    </w:p>
    <w:p w14:paraId="190A6A2D" w14:textId="6EF30B7F" w:rsidR="00F44E48" w:rsidRDefault="00F44E48" w:rsidP="00826085">
      <w:pPr>
        <w:pBdr>
          <w:top w:val="nil"/>
          <w:left w:val="nil"/>
          <w:bottom w:val="nil"/>
          <w:right w:val="nil"/>
          <w:between w:val="nil"/>
        </w:pBdr>
        <w:rPr>
          <w:rFonts w:ascii="Arial" w:eastAsia="Arial" w:hAnsi="Arial" w:cs="Arial"/>
          <w:b/>
          <w:color w:val="000000"/>
        </w:rPr>
      </w:pPr>
    </w:p>
    <w:p w14:paraId="3F97F2A0"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COMISIONES EDILICIAS QUE INTEGRO COMO VOCAL.</w:t>
      </w:r>
    </w:p>
    <w:p w14:paraId="4343B965" w14:textId="77777777" w:rsidR="00F44E48" w:rsidRDefault="00F44E48" w:rsidP="00F44E48">
      <w:pPr>
        <w:rPr>
          <w:rFonts w:ascii="Arial" w:eastAsia="Arial" w:hAnsi="Arial" w:cs="Arial"/>
          <w:b/>
        </w:rPr>
      </w:pPr>
    </w:p>
    <w:p w14:paraId="182C264B" w14:textId="77777777" w:rsidR="00F44E48" w:rsidRDefault="00F44E48" w:rsidP="00F44E48">
      <w:pPr>
        <w:rPr>
          <w:rFonts w:ascii="Arial" w:eastAsia="Arial" w:hAnsi="Arial" w:cs="Arial"/>
          <w:b/>
        </w:rPr>
      </w:pPr>
    </w:p>
    <w:p w14:paraId="70C5D379"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COMISION EDILICIA DE MERCADOS Y CENTRALES DE ABASTOS.</w:t>
      </w:r>
    </w:p>
    <w:p w14:paraId="704ECD0E" w14:textId="77777777" w:rsidR="00F44E48" w:rsidRDefault="00F44E48" w:rsidP="00F44E48">
      <w:pPr>
        <w:rPr>
          <w:rFonts w:ascii="Arial" w:eastAsia="Arial" w:hAnsi="Arial" w:cs="Arial"/>
          <w:b/>
        </w:rPr>
      </w:pPr>
    </w:p>
    <w:p w14:paraId="1A1D74EB"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771B2553"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DIVERSAS CONVOCATORIAS, ACTIVIDADES Y EVENTOS.</w:t>
      </w:r>
    </w:p>
    <w:p w14:paraId="6773C5B4" w14:textId="77777777" w:rsidR="00F44E48" w:rsidRDefault="00F44E48" w:rsidP="00F44E48">
      <w:pPr>
        <w:rPr>
          <w:rFonts w:ascii="Arial" w:eastAsia="Arial" w:hAnsi="Arial" w:cs="Arial"/>
          <w:b/>
        </w:rPr>
      </w:pPr>
    </w:p>
    <w:p w14:paraId="472EC0E2" w14:textId="77777777" w:rsidR="0095713F" w:rsidRDefault="0095713F" w:rsidP="00F44E48">
      <w:pPr>
        <w:rPr>
          <w:rFonts w:ascii="Arial" w:eastAsia="Arial" w:hAnsi="Arial" w:cs="Arial"/>
          <w:b/>
        </w:rPr>
      </w:pPr>
    </w:p>
    <w:p w14:paraId="35D7A884"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ANEXOS FOTOGRÁFICOS.</w:t>
      </w:r>
    </w:p>
    <w:p w14:paraId="2D689274" w14:textId="77777777" w:rsidR="00F44E48" w:rsidRDefault="00F44E48" w:rsidP="00F44E48">
      <w:pPr>
        <w:ind w:left="360"/>
        <w:rPr>
          <w:rFonts w:ascii="Arial" w:eastAsia="Arial" w:hAnsi="Arial" w:cs="Arial"/>
        </w:rPr>
      </w:pPr>
    </w:p>
    <w:p w14:paraId="1FC73AAB" w14:textId="77777777" w:rsidR="00F44E48" w:rsidRDefault="00F44E48" w:rsidP="00F44E48">
      <w:pPr>
        <w:pBdr>
          <w:top w:val="nil"/>
          <w:left w:val="nil"/>
          <w:bottom w:val="nil"/>
          <w:right w:val="nil"/>
          <w:between w:val="nil"/>
        </w:pBdr>
        <w:ind w:left="720"/>
        <w:rPr>
          <w:rFonts w:ascii="Arial" w:eastAsia="Arial" w:hAnsi="Arial" w:cs="Arial"/>
          <w:color w:val="000000"/>
        </w:rPr>
      </w:pPr>
    </w:p>
    <w:p w14:paraId="39227362" w14:textId="77777777" w:rsidR="00F44E48" w:rsidRDefault="00F44E48" w:rsidP="00F44E48">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9B15874" w14:textId="77777777" w:rsidR="00F44E48" w:rsidRDefault="00F44E48" w:rsidP="00F44E48">
      <w:pPr>
        <w:jc w:val="center"/>
        <w:rPr>
          <w:rFonts w:ascii="Arial" w:eastAsia="Arial" w:hAnsi="Arial" w:cs="Arial"/>
        </w:rPr>
      </w:pPr>
    </w:p>
    <w:p w14:paraId="239B62E3" w14:textId="77777777" w:rsidR="00F44E48" w:rsidRDefault="00F44E48" w:rsidP="00F44E48">
      <w:pPr>
        <w:jc w:val="center"/>
        <w:rPr>
          <w:rFonts w:ascii="Arial" w:eastAsia="Arial" w:hAnsi="Arial" w:cs="Arial"/>
        </w:rPr>
      </w:pPr>
    </w:p>
    <w:p w14:paraId="1B2D64FA" w14:textId="77777777" w:rsidR="00F44E48" w:rsidRDefault="00F44E48" w:rsidP="00F44E48">
      <w:pPr>
        <w:jc w:val="center"/>
        <w:rPr>
          <w:rFonts w:ascii="Arial" w:eastAsia="Arial" w:hAnsi="Arial" w:cs="Arial"/>
        </w:rPr>
      </w:pPr>
    </w:p>
    <w:p w14:paraId="37877B60" w14:textId="77777777" w:rsidR="00F44E48" w:rsidRDefault="00F44E48" w:rsidP="00F44E48">
      <w:pPr>
        <w:jc w:val="center"/>
        <w:rPr>
          <w:rFonts w:ascii="Arial" w:eastAsia="Arial" w:hAnsi="Arial" w:cs="Arial"/>
        </w:rPr>
      </w:pPr>
    </w:p>
    <w:p w14:paraId="6394E053" w14:textId="77777777" w:rsidR="00F44E48" w:rsidRDefault="00F44E48" w:rsidP="00F44E48">
      <w:pPr>
        <w:jc w:val="center"/>
        <w:rPr>
          <w:rFonts w:ascii="Arial" w:eastAsia="Arial" w:hAnsi="Arial" w:cs="Arial"/>
        </w:rPr>
      </w:pPr>
    </w:p>
    <w:p w14:paraId="616EB0CF" w14:textId="77777777" w:rsidR="00F44E48" w:rsidRDefault="00F44E48" w:rsidP="00F44E48">
      <w:pPr>
        <w:jc w:val="center"/>
        <w:rPr>
          <w:rFonts w:ascii="Arial" w:eastAsia="Arial" w:hAnsi="Arial" w:cs="Arial"/>
        </w:rPr>
      </w:pPr>
    </w:p>
    <w:p w14:paraId="6E81DB2D" w14:textId="77777777" w:rsidR="00F44E48" w:rsidRDefault="00F44E48" w:rsidP="00F44E48">
      <w:pPr>
        <w:jc w:val="center"/>
        <w:rPr>
          <w:rFonts w:ascii="Arial" w:eastAsia="Arial" w:hAnsi="Arial" w:cs="Arial"/>
        </w:rPr>
      </w:pPr>
    </w:p>
    <w:p w14:paraId="06C22F5C" w14:textId="77777777" w:rsidR="00F44E48" w:rsidRDefault="00F44E48" w:rsidP="00F44E48">
      <w:pPr>
        <w:jc w:val="center"/>
        <w:rPr>
          <w:rFonts w:ascii="Arial" w:eastAsia="Arial" w:hAnsi="Arial" w:cs="Arial"/>
        </w:rPr>
      </w:pPr>
    </w:p>
    <w:p w14:paraId="629F8003" w14:textId="77777777" w:rsidR="00F44E48" w:rsidRDefault="00F44E48" w:rsidP="00F44E48">
      <w:pPr>
        <w:rPr>
          <w:rFonts w:ascii="Arial" w:eastAsia="Arial" w:hAnsi="Arial" w:cs="Arial"/>
        </w:rPr>
      </w:pPr>
    </w:p>
    <w:p w14:paraId="1BFED7A5" w14:textId="028E944A" w:rsidR="00F44E48" w:rsidRDefault="00F44E48" w:rsidP="00F44E48">
      <w:pPr>
        <w:jc w:val="center"/>
        <w:rPr>
          <w:rFonts w:ascii="Arial" w:eastAsia="Arial" w:hAnsi="Arial" w:cs="Arial"/>
          <w:b/>
          <w:sz w:val="28"/>
          <w:szCs w:val="28"/>
          <w:u w:val="single"/>
        </w:rPr>
      </w:pPr>
    </w:p>
    <w:p w14:paraId="32DB9A33" w14:textId="469F3D5A" w:rsidR="00DB6193" w:rsidRDefault="00DB6193" w:rsidP="00F44E48">
      <w:pPr>
        <w:jc w:val="center"/>
        <w:rPr>
          <w:rFonts w:ascii="Arial" w:eastAsia="Arial" w:hAnsi="Arial" w:cs="Arial"/>
          <w:b/>
          <w:sz w:val="28"/>
          <w:szCs w:val="28"/>
          <w:u w:val="single"/>
        </w:rPr>
      </w:pPr>
    </w:p>
    <w:p w14:paraId="66018F6B" w14:textId="2E61F096" w:rsidR="00DB6193" w:rsidRDefault="00DB6193" w:rsidP="00F44E48">
      <w:pPr>
        <w:jc w:val="center"/>
        <w:rPr>
          <w:rFonts w:ascii="Arial" w:eastAsia="Arial" w:hAnsi="Arial" w:cs="Arial"/>
          <w:b/>
          <w:sz w:val="28"/>
          <w:szCs w:val="28"/>
          <w:u w:val="single"/>
        </w:rPr>
      </w:pPr>
    </w:p>
    <w:p w14:paraId="7E57683B" w14:textId="77777777" w:rsidR="00DB6193" w:rsidRDefault="00DB6193" w:rsidP="00F44E48">
      <w:pPr>
        <w:jc w:val="center"/>
        <w:rPr>
          <w:rFonts w:ascii="Arial" w:eastAsia="Arial" w:hAnsi="Arial" w:cs="Arial"/>
          <w:b/>
          <w:sz w:val="28"/>
          <w:szCs w:val="28"/>
          <w:u w:val="single"/>
        </w:rPr>
      </w:pPr>
    </w:p>
    <w:p w14:paraId="1AA3A5A4" w14:textId="77777777" w:rsidR="00F44E48" w:rsidRDefault="00F44E48" w:rsidP="00F44E48">
      <w:pPr>
        <w:jc w:val="center"/>
        <w:rPr>
          <w:rFonts w:ascii="Arial" w:eastAsia="Arial" w:hAnsi="Arial" w:cs="Arial"/>
          <w:b/>
          <w:sz w:val="28"/>
          <w:szCs w:val="28"/>
          <w:u w:val="single"/>
        </w:rPr>
      </w:pPr>
    </w:p>
    <w:p w14:paraId="1316501C"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MARCO JURIDICO</w:t>
      </w:r>
    </w:p>
    <w:p w14:paraId="5A0BF93E" w14:textId="77777777" w:rsidR="00F44E48" w:rsidRDefault="00F44E48" w:rsidP="00F44E48">
      <w:pPr>
        <w:rPr>
          <w:rFonts w:ascii="Arial" w:eastAsia="Arial" w:hAnsi="Arial" w:cs="Arial"/>
        </w:rPr>
      </w:pPr>
    </w:p>
    <w:p w14:paraId="1865ACC6" w14:textId="77777777" w:rsidR="00F44E48" w:rsidRPr="00D06A1C" w:rsidRDefault="00F44E48" w:rsidP="00F44E48">
      <w:pPr>
        <w:jc w:val="both"/>
        <w:rPr>
          <w:rFonts w:ascii="Arial" w:eastAsia="Arial" w:hAnsi="Arial" w:cs="Arial"/>
        </w:rPr>
      </w:pPr>
      <w:r>
        <w:rPr>
          <w:rFonts w:ascii="Arial" w:eastAsia="Arial" w:hAnsi="Arial" w:cs="Arial"/>
        </w:rPr>
        <w:t xml:space="preserve">La Ley de Transparencia y Acceso a la información Pública del Estado de Jalisco y sus Municipios en su artículo 15 nos habla de la que es considerada como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 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w:t>
      </w:r>
      <w:r w:rsidR="005E4534">
        <w:rPr>
          <w:rFonts w:ascii="Arial" w:eastAsia="Arial" w:hAnsi="Arial" w:cs="Arial"/>
        </w:rPr>
        <w:t>es</w:t>
      </w:r>
      <w:r>
        <w:rPr>
          <w:rFonts w:ascii="Arial" w:eastAsia="Arial" w:hAnsi="Arial" w:cs="Arial"/>
        </w:rPr>
        <w:t xml:space="preserve"> presentar informe de las actividades realizadas por las comisiones que presidan.     </w:t>
      </w:r>
    </w:p>
    <w:p w14:paraId="0FA1D4F7" w14:textId="77777777" w:rsidR="00F44E48" w:rsidRDefault="00F44E48" w:rsidP="00F44E48">
      <w:pPr>
        <w:rPr>
          <w:rFonts w:ascii="Arial" w:eastAsia="Arial" w:hAnsi="Arial" w:cs="Arial"/>
          <w:b/>
          <w:sz w:val="28"/>
          <w:szCs w:val="28"/>
          <w:u w:val="single"/>
        </w:rPr>
      </w:pPr>
    </w:p>
    <w:p w14:paraId="4E73C193" w14:textId="77777777" w:rsidR="00F44E48" w:rsidRDefault="00F44E48" w:rsidP="00F44E48">
      <w:pPr>
        <w:jc w:val="center"/>
        <w:rPr>
          <w:rFonts w:ascii="Arial" w:eastAsia="Arial" w:hAnsi="Arial" w:cs="Arial"/>
          <w:b/>
          <w:sz w:val="28"/>
          <w:szCs w:val="28"/>
          <w:u w:val="single"/>
        </w:rPr>
      </w:pPr>
    </w:p>
    <w:p w14:paraId="49D606E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SESIONES ORDINARIAS DE AYUNTAMIENTO</w:t>
      </w:r>
    </w:p>
    <w:p w14:paraId="32D4D332" w14:textId="77777777" w:rsidR="00F44E48" w:rsidRDefault="00F44E48" w:rsidP="00F44E48">
      <w:pPr>
        <w:jc w:val="both"/>
        <w:rPr>
          <w:rFonts w:ascii="Arial" w:eastAsia="Arial" w:hAnsi="Arial" w:cs="Arial"/>
          <w:b/>
          <w:sz w:val="28"/>
          <w:szCs w:val="28"/>
          <w:u w:val="single"/>
        </w:rPr>
      </w:pPr>
    </w:p>
    <w:p w14:paraId="29B6ECDF" w14:textId="77777777" w:rsidR="00F44E48" w:rsidRDefault="00F44E48" w:rsidP="00F44E48">
      <w:pPr>
        <w:jc w:val="both"/>
        <w:rPr>
          <w:rFonts w:ascii="Arial" w:eastAsia="Arial" w:hAnsi="Arial" w:cs="Arial"/>
        </w:rPr>
      </w:pPr>
      <w:r>
        <w:rPr>
          <w:rFonts w:ascii="Arial" w:eastAsia="Arial" w:hAnsi="Arial" w:cs="Arial"/>
        </w:rPr>
        <w:t xml:space="preserve">El pleno del ayuntamiento funciona por medio de sesiones públicas y abiertas cuya naturaleza será </w:t>
      </w:r>
      <w:r>
        <w:rPr>
          <w:rFonts w:ascii="Arial" w:eastAsia="Arial" w:hAnsi="Arial" w:cs="Arial"/>
          <w:b/>
        </w:rPr>
        <w:t>ordinaria</w:t>
      </w:r>
      <w:r>
        <w:rPr>
          <w:rFonts w:ascii="Arial" w:eastAsia="Arial" w:hAnsi="Arial" w:cs="Arial"/>
        </w:rPr>
        <w:t>, solemne o extraordinaria, según lo determine la convocatoria que sea emitida para tal efecto, con fundamento e</w:t>
      </w:r>
      <w:r w:rsidR="002B47CC">
        <w:rPr>
          <w:rFonts w:ascii="Arial" w:eastAsia="Arial" w:hAnsi="Arial" w:cs="Arial"/>
        </w:rPr>
        <w:t>n los artículos 29, 30, 31, 32 y</w:t>
      </w:r>
      <w:r>
        <w:rPr>
          <w:rFonts w:ascii="Arial" w:eastAsia="Arial" w:hAnsi="Arial" w:cs="Arial"/>
        </w:rPr>
        <w:t xml:space="preserve"> de la Ley del Gobierno y la Administración Pública Municipal del Estado de Jalisco, así como los artículos del 14 al 20</w:t>
      </w:r>
      <w:r w:rsidR="002B47CC">
        <w:rPr>
          <w:rFonts w:ascii="Arial" w:eastAsia="Arial" w:hAnsi="Arial" w:cs="Arial"/>
        </w:rPr>
        <w:t xml:space="preserve"> Bis</w:t>
      </w:r>
      <w:r>
        <w:rPr>
          <w:rFonts w:ascii="Arial" w:eastAsia="Arial" w:hAnsi="Arial" w:cs="Arial"/>
        </w:rPr>
        <w:t xml:space="preserve"> del Reglamento Interior del Ayuntamiento de Zapotlán el Grande, Jalisco. </w:t>
      </w:r>
    </w:p>
    <w:p w14:paraId="69A9FA54" w14:textId="77777777" w:rsidR="00F44E48" w:rsidRDefault="00F44E48" w:rsidP="00F44E48">
      <w:pPr>
        <w:jc w:val="both"/>
        <w:rPr>
          <w:rFonts w:ascii="Arial" w:eastAsia="Arial" w:hAnsi="Arial" w:cs="Arial"/>
          <w:i/>
        </w:rPr>
      </w:pPr>
    </w:p>
    <w:p w14:paraId="38F5681F" w14:textId="670D7FD2" w:rsidR="00F44E48" w:rsidRDefault="00F44E48" w:rsidP="00F44E48">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me convocó a </w:t>
      </w:r>
      <w:r>
        <w:rPr>
          <w:rFonts w:ascii="Arial" w:eastAsia="Arial" w:hAnsi="Arial" w:cs="Arial"/>
          <w:b/>
        </w:rPr>
        <w:t>0</w:t>
      </w:r>
      <w:r w:rsidR="006260A3">
        <w:rPr>
          <w:rFonts w:ascii="Arial" w:eastAsia="Arial" w:hAnsi="Arial" w:cs="Arial"/>
          <w:b/>
        </w:rPr>
        <w:t>3</w:t>
      </w:r>
      <w:r>
        <w:rPr>
          <w:rFonts w:ascii="Arial" w:eastAsia="Arial" w:hAnsi="Arial" w:cs="Arial"/>
          <w:b/>
        </w:rPr>
        <w:t xml:space="preserve"> Sesiones de Ayuntamiento Ordinarias </w:t>
      </w:r>
      <w:r>
        <w:rPr>
          <w:rFonts w:ascii="Arial" w:eastAsia="Arial" w:hAnsi="Arial" w:cs="Arial"/>
        </w:rPr>
        <w:t>a las cuales asistí y participé en todas y cada una de   las siguientes:</w:t>
      </w:r>
    </w:p>
    <w:p w14:paraId="39A82D8D" w14:textId="77777777" w:rsidR="00F44E48" w:rsidRDefault="00F44E48" w:rsidP="00F44E48">
      <w:pPr>
        <w:jc w:val="both"/>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F44E48" w14:paraId="4FD1D7FB" w14:textId="77777777" w:rsidTr="0015779B">
        <w:tc>
          <w:tcPr>
            <w:tcW w:w="2207" w:type="dxa"/>
            <w:vAlign w:val="center"/>
          </w:tcPr>
          <w:p w14:paraId="03E84E39" w14:textId="77777777" w:rsidR="00F44E48" w:rsidRDefault="00F44E48" w:rsidP="0015779B">
            <w:pPr>
              <w:jc w:val="center"/>
              <w:rPr>
                <w:rFonts w:ascii="Arial" w:eastAsia="Arial" w:hAnsi="Arial" w:cs="Arial"/>
                <w:b/>
              </w:rPr>
            </w:pPr>
            <w:r>
              <w:rPr>
                <w:rFonts w:ascii="Arial" w:eastAsia="Arial" w:hAnsi="Arial" w:cs="Arial"/>
                <w:b/>
              </w:rPr>
              <w:t>FECHA</w:t>
            </w:r>
          </w:p>
        </w:tc>
        <w:tc>
          <w:tcPr>
            <w:tcW w:w="2207" w:type="dxa"/>
            <w:vAlign w:val="center"/>
          </w:tcPr>
          <w:p w14:paraId="020D8593" w14:textId="77777777" w:rsidR="00F44E48" w:rsidRDefault="00F44E48" w:rsidP="0015779B">
            <w:pPr>
              <w:jc w:val="center"/>
              <w:rPr>
                <w:rFonts w:ascii="Arial" w:eastAsia="Arial" w:hAnsi="Arial" w:cs="Arial"/>
                <w:b/>
              </w:rPr>
            </w:pPr>
            <w:r>
              <w:rPr>
                <w:rFonts w:ascii="Arial" w:eastAsia="Arial" w:hAnsi="Arial" w:cs="Arial"/>
                <w:b/>
              </w:rPr>
              <w:t>TIPO DE SESIÓN</w:t>
            </w:r>
          </w:p>
        </w:tc>
        <w:tc>
          <w:tcPr>
            <w:tcW w:w="2207" w:type="dxa"/>
            <w:vAlign w:val="center"/>
          </w:tcPr>
          <w:p w14:paraId="5BCA19F7" w14:textId="77777777" w:rsidR="00F44E48" w:rsidRDefault="00F44E48" w:rsidP="0015779B">
            <w:pPr>
              <w:jc w:val="center"/>
              <w:rPr>
                <w:rFonts w:ascii="Arial" w:eastAsia="Arial" w:hAnsi="Arial" w:cs="Arial"/>
                <w:b/>
              </w:rPr>
            </w:pPr>
            <w:r>
              <w:rPr>
                <w:rFonts w:ascii="Arial" w:eastAsia="Arial" w:hAnsi="Arial" w:cs="Arial"/>
                <w:b/>
              </w:rPr>
              <w:t>LUGAR</w:t>
            </w:r>
          </w:p>
        </w:tc>
        <w:tc>
          <w:tcPr>
            <w:tcW w:w="2207" w:type="dxa"/>
            <w:vAlign w:val="center"/>
          </w:tcPr>
          <w:p w14:paraId="7352F019" w14:textId="77777777" w:rsidR="00F44E48" w:rsidRDefault="00F44E48" w:rsidP="0015779B">
            <w:pPr>
              <w:jc w:val="center"/>
              <w:rPr>
                <w:rFonts w:ascii="Arial" w:eastAsia="Arial" w:hAnsi="Arial" w:cs="Arial"/>
                <w:b/>
              </w:rPr>
            </w:pPr>
            <w:r>
              <w:rPr>
                <w:rFonts w:ascii="Arial" w:eastAsia="Arial" w:hAnsi="Arial" w:cs="Arial"/>
                <w:b/>
              </w:rPr>
              <w:t>HORA</w:t>
            </w:r>
          </w:p>
        </w:tc>
      </w:tr>
      <w:tr w:rsidR="00F44E48" w14:paraId="6EBCB03A" w14:textId="77777777" w:rsidTr="0015779B">
        <w:tc>
          <w:tcPr>
            <w:tcW w:w="2207" w:type="dxa"/>
            <w:vAlign w:val="center"/>
          </w:tcPr>
          <w:p w14:paraId="40579D69" w14:textId="77777777" w:rsidR="00F44E48" w:rsidRDefault="00F44E48" w:rsidP="00B15A06">
            <w:pPr>
              <w:jc w:val="center"/>
              <w:rPr>
                <w:rFonts w:ascii="Arial" w:eastAsia="Arial" w:hAnsi="Arial" w:cs="Arial"/>
              </w:rPr>
            </w:pPr>
          </w:p>
          <w:p w14:paraId="7C3EAE31" w14:textId="2E5C951B" w:rsidR="00F44E48" w:rsidRDefault="00BF1A8D" w:rsidP="00B15A06">
            <w:pPr>
              <w:jc w:val="center"/>
              <w:rPr>
                <w:rFonts w:ascii="Arial" w:eastAsia="Arial" w:hAnsi="Arial" w:cs="Arial"/>
              </w:rPr>
            </w:pPr>
            <w:r>
              <w:rPr>
                <w:rFonts w:ascii="Arial" w:eastAsia="Arial" w:hAnsi="Arial" w:cs="Arial"/>
              </w:rPr>
              <w:t>27/01/2025</w:t>
            </w:r>
          </w:p>
        </w:tc>
        <w:tc>
          <w:tcPr>
            <w:tcW w:w="2207" w:type="dxa"/>
            <w:vAlign w:val="center"/>
          </w:tcPr>
          <w:p w14:paraId="0BAD80F8" w14:textId="5F6C5F17" w:rsidR="00F44E48" w:rsidRDefault="00F44E48" w:rsidP="0015779B">
            <w:pPr>
              <w:jc w:val="center"/>
              <w:rPr>
                <w:rFonts w:ascii="Arial" w:eastAsia="Arial" w:hAnsi="Arial" w:cs="Arial"/>
              </w:rPr>
            </w:pPr>
            <w:r>
              <w:rPr>
                <w:rFonts w:ascii="Arial" w:eastAsia="Arial" w:hAnsi="Arial" w:cs="Arial"/>
              </w:rPr>
              <w:t>Ordinaria</w:t>
            </w:r>
            <w:r w:rsidR="009B6DE7">
              <w:rPr>
                <w:rFonts w:ascii="Arial" w:eastAsia="Arial" w:hAnsi="Arial" w:cs="Arial"/>
              </w:rPr>
              <w:t xml:space="preserve"> </w:t>
            </w:r>
            <w:r w:rsidR="00293E2A">
              <w:rPr>
                <w:rFonts w:ascii="Arial" w:eastAsia="Arial" w:hAnsi="Arial" w:cs="Arial"/>
              </w:rPr>
              <w:t>No.</w:t>
            </w:r>
            <w:r w:rsidR="00BF1A8D">
              <w:rPr>
                <w:rFonts w:ascii="Arial" w:eastAsia="Arial" w:hAnsi="Arial" w:cs="Arial"/>
              </w:rPr>
              <w:t>4</w:t>
            </w:r>
          </w:p>
        </w:tc>
        <w:tc>
          <w:tcPr>
            <w:tcW w:w="2207" w:type="dxa"/>
            <w:vAlign w:val="center"/>
          </w:tcPr>
          <w:p w14:paraId="1A39649E"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26D5AF8E" w14:textId="7EEAEB1E" w:rsidR="00F44E48" w:rsidRDefault="00BF1A8D" w:rsidP="00B15A06">
            <w:pPr>
              <w:jc w:val="center"/>
              <w:rPr>
                <w:rFonts w:ascii="Arial" w:eastAsia="Arial" w:hAnsi="Arial" w:cs="Arial"/>
              </w:rPr>
            </w:pPr>
            <w:r>
              <w:rPr>
                <w:rFonts w:ascii="Arial" w:eastAsia="Arial" w:hAnsi="Arial" w:cs="Arial"/>
              </w:rPr>
              <w:t>09:0</w:t>
            </w:r>
            <w:r w:rsidR="00B15A06">
              <w:rPr>
                <w:rFonts w:ascii="Arial" w:eastAsia="Arial" w:hAnsi="Arial" w:cs="Arial"/>
              </w:rPr>
              <w:t>0</w:t>
            </w:r>
          </w:p>
        </w:tc>
      </w:tr>
      <w:tr w:rsidR="00F44E48" w14:paraId="0831DCFB" w14:textId="77777777" w:rsidTr="0015779B">
        <w:tc>
          <w:tcPr>
            <w:tcW w:w="2207" w:type="dxa"/>
            <w:vAlign w:val="center"/>
          </w:tcPr>
          <w:p w14:paraId="57C19283" w14:textId="77777777" w:rsidR="00F44E48" w:rsidRDefault="00F44E48" w:rsidP="00B15A06">
            <w:pPr>
              <w:jc w:val="center"/>
              <w:rPr>
                <w:rFonts w:ascii="Arial" w:eastAsia="Arial" w:hAnsi="Arial" w:cs="Arial"/>
              </w:rPr>
            </w:pPr>
          </w:p>
          <w:p w14:paraId="381E85BB" w14:textId="3384B1B6" w:rsidR="00F44E48" w:rsidRDefault="004A1BC1" w:rsidP="00B15A06">
            <w:pPr>
              <w:jc w:val="center"/>
              <w:rPr>
                <w:rFonts w:ascii="Arial" w:eastAsia="Arial" w:hAnsi="Arial" w:cs="Arial"/>
              </w:rPr>
            </w:pPr>
            <w:r>
              <w:rPr>
                <w:rFonts w:ascii="Arial" w:eastAsia="Arial" w:hAnsi="Arial" w:cs="Arial"/>
              </w:rPr>
              <w:t>24/02/2025</w:t>
            </w:r>
          </w:p>
        </w:tc>
        <w:tc>
          <w:tcPr>
            <w:tcW w:w="2207" w:type="dxa"/>
            <w:vAlign w:val="center"/>
          </w:tcPr>
          <w:p w14:paraId="05FD1E1F" w14:textId="74E99DEB" w:rsidR="00F44E48" w:rsidRDefault="00F44E48" w:rsidP="0015779B">
            <w:pPr>
              <w:jc w:val="center"/>
              <w:rPr>
                <w:rFonts w:ascii="Arial" w:eastAsia="Arial" w:hAnsi="Arial" w:cs="Arial"/>
              </w:rPr>
            </w:pPr>
            <w:r>
              <w:rPr>
                <w:rFonts w:ascii="Arial" w:eastAsia="Arial" w:hAnsi="Arial" w:cs="Arial"/>
              </w:rPr>
              <w:t>Ordinaria</w:t>
            </w:r>
            <w:r w:rsidR="00293E2A">
              <w:rPr>
                <w:rFonts w:ascii="Arial" w:eastAsia="Arial" w:hAnsi="Arial" w:cs="Arial"/>
              </w:rPr>
              <w:t xml:space="preserve"> No.</w:t>
            </w:r>
            <w:r w:rsidR="004A1BC1">
              <w:rPr>
                <w:rFonts w:ascii="Arial" w:eastAsia="Arial" w:hAnsi="Arial" w:cs="Arial"/>
              </w:rPr>
              <w:t xml:space="preserve"> 5</w:t>
            </w:r>
          </w:p>
        </w:tc>
        <w:tc>
          <w:tcPr>
            <w:tcW w:w="2207" w:type="dxa"/>
            <w:vAlign w:val="center"/>
          </w:tcPr>
          <w:p w14:paraId="5A792DCD"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75DF078F" w14:textId="2B846AFB" w:rsidR="00F44E48" w:rsidRDefault="004A1BC1" w:rsidP="00B15A06">
            <w:pPr>
              <w:jc w:val="center"/>
              <w:rPr>
                <w:rFonts w:ascii="Arial" w:eastAsia="Arial" w:hAnsi="Arial" w:cs="Arial"/>
              </w:rPr>
            </w:pPr>
            <w:r>
              <w:rPr>
                <w:rFonts w:ascii="Arial" w:eastAsia="Arial" w:hAnsi="Arial" w:cs="Arial"/>
              </w:rPr>
              <w:t>12</w:t>
            </w:r>
            <w:r w:rsidR="009B6DE7">
              <w:rPr>
                <w:rFonts w:ascii="Arial" w:eastAsia="Arial" w:hAnsi="Arial" w:cs="Arial"/>
              </w:rPr>
              <w:t>:30</w:t>
            </w:r>
          </w:p>
        </w:tc>
      </w:tr>
      <w:tr w:rsidR="00F44E48" w14:paraId="20EBB64B" w14:textId="77777777" w:rsidTr="0015779B">
        <w:tc>
          <w:tcPr>
            <w:tcW w:w="2207" w:type="dxa"/>
            <w:vAlign w:val="center"/>
          </w:tcPr>
          <w:p w14:paraId="7BF74F8A" w14:textId="77777777" w:rsidR="00F44E48" w:rsidRDefault="00F44E48" w:rsidP="00B15A06">
            <w:pPr>
              <w:jc w:val="center"/>
              <w:rPr>
                <w:rFonts w:ascii="Arial" w:eastAsia="Arial" w:hAnsi="Arial" w:cs="Arial"/>
              </w:rPr>
            </w:pPr>
          </w:p>
          <w:p w14:paraId="59B3507A" w14:textId="474EC302" w:rsidR="00F44E48" w:rsidRDefault="006E25D6" w:rsidP="00B15A06">
            <w:pPr>
              <w:jc w:val="center"/>
              <w:rPr>
                <w:rFonts w:ascii="Arial" w:eastAsia="Arial" w:hAnsi="Arial" w:cs="Arial"/>
              </w:rPr>
            </w:pPr>
            <w:r>
              <w:rPr>
                <w:rFonts w:ascii="Arial" w:eastAsia="Arial" w:hAnsi="Arial" w:cs="Arial"/>
              </w:rPr>
              <w:t>27/03/2025</w:t>
            </w:r>
          </w:p>
        </w:tc>
        <w:tc>
          <w:tcPr>
            <w:tcW w:w="2207" w:type="dxa"/>
            <w:vAlign w:val="center"/>
          </w:tcPr>
          <w:p w14:paraId="4F232F29" w14:textId="1A9C0B30" w:rsidR="00F44E48" w:rsidRDefault="00F44E48" w:rsidP="0015779B">
            <w:pPr>
              <w:jc w:val="center"/>
              <w:rPr>
                <w:rFonts w:ascii="Arial" w:eastAsia="Arial" w:hAnsi="Arial" w:cs="Arial"/>
              </w:rPr>
            </w:pPr>
            <w:r>
              <w:rPr>
                <w:rFonts w:ascii="Arial" w:eastAsia="Arial" w:hAnsi="Arial" w:cs="Arial"/>
              </w:rPr>
              <w:t>Ordinaria</w:t>
            </w:r>
            <w:r w:rsidR="00BF1A8D">
              <w:rPr>
                <w:rFonts w:ascii="Arial" w:eastAsia="Arial" w:hAnsi="Arial" w:cs="Arial"/>
              </w:rPr>
              <w:t xml:space="preserve"> No. </w:t>
            </w:r>
            <w:r w:rsidR="006E25D6">
              <w:rPr>
                <w:rFonts w:ascii="Arial" w:eastAsia="Arial" w:hAnsi="Arial" w:cs="Arial"/>
              </w:rPr>
              <w:t>6</w:t>
            </w:r>
          </w:p>
        </w:tc>
        <w:tc>
          <w:tcPr>
            <w:tcW w:w="2207" w:type="dxa"/>
            <w:vAlign w:val="center"/>
          </w:tcPr>
          <w:p w14:paraId="13D525BE"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7315A870" w14:textId="482CF737" w:rsidR="00F44E48" w:rsidRDefault="006E25D6" w:rsidP="00B15A06">
            <w:pPr>
              <w:jc w:val="center"/>
              <w:rPr>
                <w:rFonts w:ascii="Arial" w:eastAsia="Arial" w:hAnsi="Arial" w:cs="Arial"/>
              </w:rPr>
            </w:pPr>
            <w:r>
              <w:rPr>
                <w:rFonts w:ascii="Arial" w:eastAsia="Arial" w:hAnsi="Arial" w:cs="Arial"/>
              </w:rPr>
              <w:t>18:00</w:t>
            </w:r>
          </w:p>
        </w:tc>
      </w:tr>
    </w:tbl>
    <w:p w14:paraId="0DBD1A6A" w14:textId="77777777" w:rsidR="00F44E48" w:rsidRDefault="00F44E48" w:rsidP="00F44E48">
      <w:pPr>
        <w:jc w:val="both"/>
        <w:rPr>
          <w:rFonts w:ascii="Arial" w:eastAsia="Arial" w:hAnsi="Arial" w:cs="Arial"/>
        </w:rPr>
      </w:pPr>
    </w:p>
    <w:p w14:paraId="2AAB0CB5" w14:textId="77777777" w:rsidR="00F44E48" w:rsidRDefault="00F44E48" w:rsidP="00F44E48">
      <w:pPr>
        <w:rPr>
          <w:rFonts w:ascii="Arial" w:eastAsia="Arial" w:hAnsi="Arial" w:cs="Arial"/>
          <w:b/>
          <w:sz w:val="28"/>
          <w:szCs w:val="28"/>
          <w:u w:val="single"/>
        </w:rPr>
      </w:pPr>
    </w:p>
    <w:p w14:paraId="7F133811" w14:textId="77777777" w:rsidR="00293E2A" w:rsidRDefault="00293E2A" w:rsidP="00F44E48">
      <w:pPr>
        <w:rPr>
          <w:rFonts w:ascii="Arial" w:eastAsia="Arial" w:hAnsi="Arial" w:cs="Arial"/>
          <w:b/>
          <w:sz w:val="28"/>
          <w:szCs w:val="28"/>
          <w:u w:val="single"/>
        </w:rPr>
      </w:pPr>
    </w:p>
    <w:p w14:paraId="1F5AECD9" w14:textId="77777777" w:rsidR="00293E2A" w:rsidRDefault="00293E2A" w:rsidP="00F44E48">
      <w:pPr>
        <w:rPr>
          <w:rFonts w:ascii="Arial" w:eastAsia="Arial" w:hAnsi="Arial" w:cs="Arial"/>
          <w:b/>
          <w:sz w:val="28"/>
          <w:szCs w:val="28"/>
          <w:u w:val="single"/>
        </w:rPr>
      </w:pPr>
    </w:p>
    <w:p w14:paraId="7E3D004B" w14:textId="77777777" w:rsidR="00293E2A" w:rsidRDefault="00293E2A" w:rsidP="00F44E48">
      <w:pPr>
        <w:rPr>
          <w:rFonts w:ascii="Arial" w:eastAsia="Arial" w:hAnsi="Arial" w:cs="Arial"/>
          <w:b/>
          <w:sz w:val="28"/>
          <w:szCs w:val="28"/>
          <w:u w:val="single"/>
        </w:rPr>
      </w:pPr>
    </w:p>
    <w:p w14:paraId="054137AF" w14:textId="77777777" w:rsidR="00F44E48" w:rsidRDefault="00F44E48" w:rsidP="00F44E48">
      <w:pPr>
        <w:rPr>
          <w:rFonts w:ascii="Arial" w:eastAsia="Arial" w:hAnsi="Arial" w:cs="Arial"/>
          <w:b/>
          <w:sz w:val="28"/>
          <w:szCs w:val="28"/>
          <w:u w:val="single"/>
        </w:rPr>
      </w:pPr>
    </w:p>
    <w:p w14:paraId="3201E08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SESIONES SOLEMNES DE AYUNTAMIENTO</w:t>
      </w:r>
    </w:p>
    <w:p w14:paraId="0D109955" w14:textId="77777777" w:rsidR="00F44E48" w:rsidRDefault="00F44E48" w:rsidP="00F44E48">
      <w:pPr>
        <w:jc w:val="center"/>
        <w:rPr>
          <w:rFonts w:ascii="Arial" w:eastAsia="Arial" w:hAnsi="Arial" w:cs="Arial"/>
          <w:b/>
          <w:sz w:val="28"/>
          <w:szCs w:val="28"/>
          <w:u w:val="single"/>
        </w:rPr>
      </w:pPr>
    </w:p>
    <w:p w14:paraId="50D6FB04" w14:textId="77777777" w:rsidR="00F44E48" w:rsidRDefault="00F44E48" w:rsidP="00F44E48">
      <w:pPr>
        <w:jc w:val="both"/>
        <w:rPr>
          <w:rFonts w:ascii="Arial" w:eastAsia="Arial" w:hAnsi="Arial" w:cs="Arial"/>
          <w:b/>
          <w:sz w:val="28"/>
          <w:szCs w:val="28"/>
          <w:u w:val="single"/>
        </w:rPr>
      </w:pPr>
    </w:p>
    <w:p w14:paraId="62689793" w14:textId="77777777" w:rsidR="00F44E48" w:rsidRPr="008018C8" w:rsidRDefault="00F44E48" w:rsidP="00F44E48">
      <w:pPr>
        <w:jc w:val="both"/>
        <w:rPr>
          <w:rFonts w:ascii="Arial" w:eastAsia="Arial" w:hAnsi="Arial" w:cs="Arial"/>
        </w:rPr>
      </w:pPr>
      <w:r>
        <w:rPr>
          <w:rFonts w:ascii="Arial" w:eastAsia="Arial" w:hAnsi="Arial" w:cs="Arial"/>
        </w:rPr>
        <w:t xml:space="preserve">El pleno del ayuntamiento funciona por medio de sesiones públicas y abiertas cuya naturaleza será ordinaria, </w:t>
      </w:r>
      <w:r>
        <w:rPr>
          <w:rFonts w:ascii="Arial" w:eastAsia="Arial" w:hAnsi="Arial" w:cs="Arial"/>
          <w:b/>
        </w:rPr>
        <w:t>solemne</w:t>
      </w:r>
      <w:r>
        <w:rPr>
          <w:rFonts w:ascii="Arial" w:eastAsia="Arial" w:hAnsi="Arial" w:cs="Arial"/>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618BDB69" w14:textId="77777777" w:rsidR="00F44E48" w:rsidRDefault="00F44E48" w:rsidP="00F44E48">
      <w:pPr>
        <w:jc w:val="both"/>
        <w:rPr>
          <w:rFonts w:ascii="Arial" w:eastAsia="Arial" w:hAnsi="Arial" w:cs="Arial"/>
          <w:i/>
        </w:rPr>
      </w:pPr>
    </w:p>
    <w:p w14:paraId="4D6D3265" w14:textId="7E8E1FCC" w:rsidR="00F44E48" w:rsidRDefault="00F44E48" w:rsidP="00F44E48">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0</w:t>
      </w:r>
      <w:r w:rsidR="006260A3">
        <w:rPr>
          <w:rFonts w:ascii="Arial" w:eastAsia="Arial" w:hAnsi="Arial" w:cs="Arial"/>
          <w:b/>
        </w:rPr>
        <w:t>2</w:t>
      </w:r>
      <w:r>
        <w:rPr>
          <w:rFonts w:ascii="Arial" w:eastAsia="Arial" w:hAnsi="Arial" w:cs="Arial"/>
          <w:b/>
        </w:rPr>
        <w:t xml:space="preserve"> Sesiones de Ayuntamiento Solemnes </w:t>
      </w:r>
      <w:r>
        <w:rPr>
          <w:rFonts w:ascii="Arial" w:eastAsia="Arial" w:hAnsi="Arial" w:cs="Arial"/>
        </w:rPr>
        <w:t>a las cuales asistí y participé en todas y cada una de las siguientes:</w:t>
      </w:r>
    </w:p>
    <w:p w14:paraId="71333211" w14:textId="77777777" w:rsidR="00F44E48" w:rsidRDefault="00F44E48" w:rsidP="00F44E48">
      <w:pPr>
        <w:rPr>
          <w:rFonts w:ascii="Arial" w:eastAsia="Arial" w:hAnsi="Arial" w:cs="Arial"/>
          <w:b/>
          <w:sz w:val="28"/>
          <w:szCs w:val="28"/>
          <w:u w:val="single"/>
        </w:rPr>
      </w:pPr>
    </w:p>
    <w:p w14:paraId="5414AD29" w14:textId="77777777" w:rsidR="00F44E48" w:rsidRDefault="00F44E48" w:rsidP="00F44E48">
      <w:pPr>
        <w:rPr>
          <w:rFonts w:ascii="Arial" w:eastAsia="Arial" w:hAnsi="Arial" w:cs="Arial"/>
          <w:b/>
          <w:sz w:val="28"/>
          <w:szCs w:val="28"/>
          <w:u w:val="single"/>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F44E48" w14:paraId="3843E350" w14:textId="77777777" w:rsidTr="0015779B">
        <w:tc>
          <w:tcPr>
            <w:tcW w:w="2207" w:type="dxa"/>
            <w:vAlign w:val="center"/>
          </w:tcPr>
          <w:p w14:paraId="3843E8D1" w14:textId="77777777" w:rsidR="00F44E48" w:rsidRDefault="00F44E48" w:rsidP="0015779B">
            <w:pPr>
              <w:jc w:val="center"/>
              <w:rPr>
                <w:rFonts w:ascii="Arial" w:eastAsia="Arial" w:hAnsi="Arial" w:cs="Arial"/>
                <w:b/>
              </w:rPr>
            </w:pPr>
            <w:r>
              <w:rPr>
                <w:rFonts w:ascii="Arial" w:eastAsia="Arial" w:hAnsi="Arial" w:cs="Arial"/>
                <w:b/>
              </w:rPr>
              <w:t>FECHA</w:t>
            </w:r>
          </w:p>
        </w:tc>
        <w:tc>
          <w:tcPr>
            <w:tcW w:w="2207" w:type="dxa"/>
            <w:vAlign w:val="center"/>
          </w:tcPr>
          <w:p w14:paraId="20477B7C" w14:textId="77777777" w:rsidR="00F44E48" w:rsidRDefault="00F44E48" w:rsidP="0015779B">
            <w:pPr>
              <w:jc w:val="center"/>
              <w:rPr>
                <w:rFonts w:ascii="Arial" w:eastAsia="Arial" w:hAnsi="Arial" w:cs="Arial"/>
                <w:b/>
              </w:rPr>
            </w:pPr>
            <w:r>
              <w:rPr>
                <w:rFonts w:ascii="Arial" w:eastAsia="Arial" w:hAnsi="Arial" w:cs="Arial"/>
                <w:b/>
              </w:rPr>
              <w:t>TIPO DE SESIÓN</w:t>
            </w:r>
          </w:p>
        </w:tc>
        <w:tc>
          <w:tcPr>
            <w:tcW w:w="2207" w:type="dxa"/>
            <w:vAlign w:val="center"/>
          </w:tcPr>
          <w:p w14:paraId="71590A8D" w14:textId="77777777" w:rsidR="00F44E48" w:rsidRDefault="00F44E48" w:rsidP="0015779B">
            <w:pPr>
              <w:jc w:val="center"/>
              <w:rPr>
                <w:rFonts w:ascii="Arial" w:eastAsia="Arial" w:hAnsi="Arial" w:cs="Arial"/>
                <w:b/>
              </w:rPr>
            </w:pPr>
            <w:r>
              <w:rPr>
                <w:rFonts w:ascii="Arial" w:eastAsia="Arial" w:hAnsi="Arial" w:cs="Arial"/>
                <w:b/>
              </w:rPr>
              <w:t>LUGAR</w:t>
            </w:r>
          </w:p>
        </w:tc>
        <w:tc>
          <w:tcPr>
            <w:tcW w:w="2207" w:type="dxa"/>
            <w:vAlign w:val="center"/>
          </w:tcPr>
          <w:p w14:paraId="7FF6C080" w14:textId="77777777" w:rsidR="00F44E48" w:rsidRDefault="00F44E48" w:rsidP="0015779B">
            <w:pPr>
              <w:jc w:val="center"/>
              <w:rPr>
                <w:rFonts w:ascii="Arial" w:eastAsia="Arial" w:hAnsi="Arial" w:cs="Arial"/>
                <w:b/>
              </w:rPr>
            </w:pPr>
            <w:r>
              <w:rPr>
                <w:rFonts w:ascii="Arial" w:eastAsia="Arial" w:hAnsi="Arial" w:cs="Arial"/>
                <w:b/>
              </w:rPr>
              <w:t>HORA</w:t>
            </w:r>
          </w:p>
        </w:tc>
      </w:tr>
      <w:tr w:rsidR="00F44E48" w14:paraId="03FFC342" w14:textId="77777777" w:rsidTr="0015779B">
        <w:tc>
          <w:tcPr>
            <w:tcW w:w="2207" w:type="dxa"/>
            <w:vAlign w:val="center"/>
          </w:tcPr>
          <w:p w14:paraId="1F7454CC" w14:textId="77777777" w:rsidR="00F44E48" w:rsidRDefault="00F44E48" w:rsidP="0015779B">
            <w:pPr>
              <w:jc w:val="center"/>
              <w:rPr>
                <w:rFonts w:ascii="Arial" w:eastAsia="Arial" w:hAnsi="Arial" w:cs="Arial"/>
              </w:rPr>
            </w:pPr>
          </w:p>
          <w:p w14:paraId="4CE5DCB1" w14:textId="1E0AD4D9" w:rsidR="00F44E48" w:rsidRDefault="00BF1A8D" w:rsidP="0015779B">
            <w:pPr>
              <w:jc w:val="center"/>
              <w:rPr>
                <w:rFonts w:ascii="Arial" w:eastAsia="Arial" w:hAnsi="Arial" w:cs="Arial"/>
              </w:rPr>
            </w:pPr>
            <w:r>
              <w:rPr>
                <w:rFonts w:ascii="Arial" w:eastAsia="Arial" w:hAnsi="Arial" w:cs="Arial"/>
              </w:rPr>
              <w:t>28/01/2025</w:t>
            </w:r>
          </w:p>
        </w:tc>
        <w:tc>
          <w:tcPr>
            <w:tcW w:w="2207" w:type="dxa"/>
            <w:vAlign w:val="center"/>
          </w:tcPr>
          <w:p w14:paraId="29505030" w14:textId="3590A922" w:rsidR="00F44E48" w:rsidRDefault="00F44E48" w:rsidP="0015779B">
            <w:pPr>
              <w:jc w:val="center"/>
              <w:rPr>
                <w:rFonts w:ascii="Arial" w:eastAsia="Arial" w:hAnsi="Arial" w:cs="Arial"/>
              </w:rPr>
            </w:pPr>
            <w:r>
              <w:rPr>
                <w:rFonts w:ascii="Arial" w:eastAsia="Arial" w:hAnsi="Arial" w:cs="Arial"/>
              </w:rPr>
              <w:t>Solemne</w:t>
            </w:r>
            <w:r w:rsidR="00BF1A8D">
              <w:rPr>
                <w:rFonts w:ascii="Arial" w:eastAsia="Arial" w:hAnsi="Arial" w:cs="Arial"/>
              </w:rPr>
              <w:t xml:space="preserve"> No. 5</w:t>
            </w:r>
          </w:p>
        </w:tc>
        <w:tc>
          <w:tcPr>
            <w:tcW w:w="2207" w:type="dxa"/>
            <w:vAlign w:val="center"/>
          </w:tcPr>
          <w:p w14:paraId="09210BC5" w14:textId="77777777" w:rsidR="00F44E48" w:rsidRDefault="00B15A06" w:rsidP="0015779B">
            <w:pPr>
              <w:jc w:val="center"/>
              <w:rPr>
                <w:rFonts w:ascii="Arial" w:eastAsia="Arial" w:hAnsi="Arial" w:cs="Arial"/>
              </w:rPr>
            </w:pPr>
            <w:r>
              <w:rPr>
                <w:rFonts w:ascii="Arial" w:eastAsia="Arial" w:hAnsi="Arial" w:cs="Arial"/>
              </w:rPr>
              <w:t>Sala de Cabildo</w:t>
            </w:r>
          </w:p>
        </w:tc>
        <w:tc>
          <w:tcPr>
            <w:tcW w:w="2207" w:type="dxa"/>
            <w:vAlign w:val="center"/>
          </w:tcPr>
          <w:p w14:paraId="53CD3F3C" w14:textId="77777777" w:rsidR="00F44E48" w:rsidRDefault="00B15A06" w:rsidP="0015779B">
            <w:pPr>
              <w:jc w:val="center"/>
              <w:rPr>
                <w:rFonts w:ascii="Arial" w:eastAsia="Arial" w:hAnsi="Arial" w:cs="Arial"/>
              </w:rPr>
            </w:pPr>
            <w:r>
              <w:rPr>
                <w:rFonts w:ascii="Arial" w:eastAsia="Arial" w:hAnsi="Arial" w:cs="Arial"/>
              </w:rPr>
              <w:t>12:00</w:t>
            </w:r>
          </w:p>
        </w:tc>
      </w:tr>
      <w:tr w:rsidR="00F44E48" w14:paraId="7C7203EC" w14:textId="77777777" w:rsidTr="0015779B">
        <w:tc>
          <w:tcPr>
            <w:tcW w:w="2207" w:type="dxa"/>
            <w:vAlign w:val="center"/>
          </w:tcPr>
          <w:p w14:paraId="05F26205" w14:textId="77777777" w:rsidR="00F44E48" w:rsidRDefault="00F44E48" w:rsidP="0015779B">
            <w:pPr>
              <w:jc w:val="center"/>
              <w:rPr>
                <w:rFonts w:ascii="Arial" w:eastAsia="Arial" w:hAnsi="Arial" w:cs="Arial"/>
              </w:rPr>
            </w:pPr>
          </w:p>
          <w:p w14:paraId="3EA6FF48" w14:textId="17341502" w:rsidR="00F44E48" w:rsidRDefault="004A1BC1" w:rsidP="0015779B">
            <w:pPr>
              <w:jc w:val="center"/>
              <w:rPr>
                <w:rFonts w:ascii="Arial" w:eastAsia="Arial" w:hAnsi="Arial" w:cs="Arial"/>
              </w:rPr>
            </w:pPr>
            <w:r>
              <w:rPr>
                <w:rFonts w:ascii="Arial" w:eastAsia="Arial" w:hAnsi="Arial" w:cs="Arial"/>
              </w:rPr>
              <w:t>07/03/2025</w:t>
            </w:r>
          </w:p>
        </w:tc>
        <w:tc>
          <w:tcPr>
            <w:tcW w:w="2207" w:type="dxa"/>
            <w:vAlign w:val="center"/>
          </w:tcPr>
          <w:p w14:paraId="279C401B" w14:textId="5459E157" w:rsidR="00F44E48" w:rsidRDefault="00F44E48" w:rsidP="0015779B">
            <w:pPr>
              <w:jc w:val="center"/>
              <w:rPr>
                <w:rFonts w:ascii="Arial" w:eastAsia="Arial" w:hAnsi="Arial" w:cs="Arial"/>
              </w:rPr>
            </w:pPr>
            <w:r>
              <w:rPr>
                <w:rFonts w:ascii="Arial" w:eastAsia="Arial" w:hAnsi="Arial" w:cs="Arial"/>
              </w:rPr>
              <w:t>Solemne</w:t>
            </w:r>
            <w:r w:rsidR="004A1BC1">
              <w:rPr>
                <w:rFonts w:ascii="Arial" w:eastAsia="Arial" w:hAnsi="Arial" w:cs="Arial"/>
              </w:rPr>
              <w:t xml:space="preserve"> No. 6</w:t>
            </w:r>
          </w:p>
        </w:tc>
        <w:tc>
          <w:tcPr>
            <w:tcW w:w="2207" w:type="dxa"/>
            <w:vAlign w:val="center"/>
          </w:tcPr>
          <w:p w14:paraId="30540235" w14:textId="77777777" w:rsidR="00F44E48" w:rsidRDefault="009B6DE7" w:rsidP="0015779B">
            <w:pPr>
              <w:jc w:val="center"/>
              <w:rPr>
                <w:rFonts w:ascii="Arial" w:eastAsia="Arial" w:hAnsi="Arial" w:cs="Arial"/>
              </w:rPr>
            </w:pPr>
            <w:r>
              <w:rPr>
                <w:rFonts w:ascii="Arial" w:eastAsia="Arial" w:hAnsi="Arial" w:cs="Arial"/>
              </w:rPr>
              <w:t xml:space="preserve">Patio Central de Presidencia </w:t>
            </w:r>
          </w:p>
        </w:tc>
        <w:tc>
          <w:tcPr>
            <w:tcW w:w="2207" w:type="dxa"/>
            <w:vAlign w:val="center"/>
          </w:tcPr>
          <w:p w14:paraId="21E58026" w14:textId="02AF8F31" w:rsidR="00F44E48" w:rsidRDefault="004A1BC1" w:rsidP="0015779B">
            <w:pPr>
              <w:jc w:val="center"/>
              <w:rPr>
                <w:rFonts w:ascii="Arial" w:eastAsia="Arial" w:hAnsi="Arial" w:cs="Arial"/>
              </w:rPr>
            </w:pPr>
            <w:r>
              <w:rPr>
                <w:rFonts w:ascii="Arial" w:eastAsia="Arial" w:hAnsi="Arial" w:cs="Arial"/>
              </w:rPr>
              <w:t>10:0</w:t>
            </w:r>
            <w:r w:rsidR="009B6DE7">
              <w:rPr>
                <w:rFonts w:ascii="Arial" w:eastAsia="Arial" w:hAnsi="Arial" w:cs="Arial"/>
              </w:rPr>
              <w:t>0</w:t>
            </w:r>
          </w:p>
        </w:tc>
      </w:tr>
    </w:tbl>
    <w:p w14:paraId="427951D8" w14:textId="77777777" w:rsidR="002B47CC" w:rsidRDefault="002B47CC" w:rsidP="002B47CC">
      <w:pPr>
        <w:jc w:val="center"/>
        <w:rPr>
          <w:rFonts w:ascii="Arial" w:eastAsia="Arial" w:hAnsi="Arial" w:cs="Arial"/>
          <w:b/>
          <w:sz w:val="28"/>
          <w:szCs w:val="28"/>
          <w:u w:val="single"/>
        </w:rPr>
      </w:pPr>
    </w:p>
    <w:p w14:paraId="4345B1D2" w14:textId="77777777" w:rsidR="002B47CC" w:rsidRDefault="002B47CC" w:rsidP="002B47CC">
      <w:pPr>
        <w:jc w:val="center"/>
        <w:rPr>
          <w:rFonts w:ascii="Arial" w:eastAsia="Arial" w:hAnsi="Arial" w:cs="Arial"/>
          <w:b/>
          <w:sz w:val="28"/>
          <w:szCs w:val="28"/>
          <w:u w:val="single"/>
        </w:rPr>
      </w:pPr>
    </w:p>
    <w:p w14:paraId="63C3A3C6" w14:textId="77777777" w:rsidR="002B47CC" w:rsidRDefault="002B47CC" w:rsidP="002B47CC">
      <w:pPr>
        <w:jc w:val="center"/>
        <w:rPr>
          <w:rFonts w:ascii="Arial" w:eastAsia="Arial" w:hAnsi="Arial" w:cs="Arial"/>
          <w:b/>
          <w:sz w:val="28"/>
          <w:szCs w:val="28"/>
          <w:u w:val="single"/>
        </w:rPr>
      </w:pPr>
      <w:r>
        <w:rPr>
          <w:rFonts w:ascii="Arial" w:eastAsia="Arial" w:hAnsi="Arial" w:cs="Arial"/>
          <w:b/>
          <w:sz w:val="28"/>
          <w:szCs w:val="28"/>
          <w:u w:val="single"/>
        </w:rPr>
        <w:t>SESIONES EXTRAORDINARIAS DE AYUNTAMIENTO</w:t>
      </w:r>
    </w:p>
    <w:p w14:paraId="636EBEA4" w14:textId="77777777" w:rsidR="002B47CC" w:rsidRDefault="002B47CC" w:rsidP="002B47CC">
      <w:pPr>
        <w:jc w:val="both"/>
        <w:rPr>
          <w:rFonts w:ascii="Arial" w:eastAsia="Arial" w:hAnsi="Arial" w:cs="Arial"/>
          <w:b/>
          <w:sz w:val="28"/>
          <w:szCs w:val="28"/>
          <w:u w:val="single"/>
        </w:rPr>
      </w:pPr>
    </w:p>
    <w:p w14:paraId="2A948002" w14:textId="77777777" w:rsidR="002B47CC" w:rsidRDefault="002B47CC" w:rsidP="002B47CC">
      <w:pPr>
        <w:jc w:val="both"/>
        <w:rPr>
          <w:rFonts w:ascii="Arial" w:eastAsia="Arial" w:hAnsi="Arial" w:cs="Arial"/>
        </w:rPr>
      </w:pPr>
      <w:r>
        <w:rPr>
          <w:rFonts w:ascii="Arial" w:eastAsia="Arial" w:hAnsi="Arial" w:cs="Arial"/>
        </w:rPr>
        <w:t xml:space="preserve">El pleno del ayuntamiento funciona por medio de sesiones públicas y abiertas cuya naturaleza será ordinaria, solemne o </w:t>
      </w:r>
      <w:r>
        <w:rPr>
          <w:rFonts w:ascii="Arial" w:eastAsia="Arial" w:hAnsi="Arial" w:cs="Arial"/>
          <w:b/>
        </w:rPr>
        <w:t>extraordinaria</w:t>
      </w:r>
      <w:r>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1DFF8BD2" w14:textId="77777777" w:rsidR="002B47CC" w:rsidRDefault="002B47CC" w:rsidP="002B47CC">
      <w:pPr>
        <w:jc w:val="both"/>
        <w:rPr>
          <w:rFonts w:ascii="Arial" w:eastAsia="Arial" w:hAnsi="Arial" w:cs="Arial"/>
          <w:i/>
        </w:rPr>
      </w:pPr>
    </w:p>
    <w:p w14:paraId="6FA3A884" w14:textId="2111ACFF" w:rsidR="002B47CC" w:rsidRDefault="002B47CC" w:rsidP="002B47CC">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0</w:t>
      </w:r>
      <w:r w:rsidR="006260A3">
        <w:rPr>
          <w:rFonts w:ascii="Arial" w:eastAsia="Arial" w:hAnsi="Arial" w:cs="Arial"/>
          <w:b/>
        </w:rPr>
        <w:t>7</w:t>
      </w:r>
      <w:r>
        <w:rPr>
          <w:rFonts w:ascii="Arial" w:eastAsia="Arial" w:hAnsi="Arial" w:cs="Arial"/>
          <w:b/>
        </w:rPr>
        <w:t xml:space="preserve"> Sesiones de Ayuntamiento Extraordinarias</w:t>
      </w:r>
      <w:r>
        <w:rPr>
          <w:rFonts w:ascii="Arial" w:eastAsia="Arial" w:hAnsi="Arial" w:cs="Arial"/>
        </w:rPr>
        <w:t xml:space="preserve"> a las cuales asistí y participé en todas y cada una de las siguientes:</w:t>
      </w:r>
    </w:p>
    <w:p w14:paraId="7484B6C0" w14:textId="77777777" w:rsidR="002B47CC" w:rsidRDefault="002B47CC" w:rsidP="002B47CC">
      <w:pPr>
        <w:jc w:val="both"/>
        <w:rPr>
          <w:rFonts w:ascii="Arial" w:eastAsia="Arial" w:hAnsi="Arial" w:cs="Arial"/>
        </w:rPr>
      </w:pPr>
    </w:p>
    <w:p w14:paraId="2263EC0C" w14:textId="77777777" w:rsidR="002B47CC" w:rsidRDefault="002B47CC" w:rsidP="002B47CC">
      <w:pPr>
        <w:jc w:val="both"/>
        <w:rPr>
          <w:rFonts w:ascii="Arial" w:eastAsia="Arial" w:hAnsi="Arial" w:cs="Arial"/>
        </w:rPr>
      </w:pPr>
    </w:p>
    <w:p w14:paraId="6E634B6B" w14:textId="77777777" w:rsidR="002B47CC" w:rsidRDefault="002B47CC" w:rsidP="002B47CC">
      <w:pPr>
        <w:rPr>
          <w:rFonts w:ascii="Arial" w:eastAsia="Arial" w:hAnsi="Arial" w:cs="Arial"/>
          <w:b/>
          <w:sz w:val="28"/>
          <w:szCs w:val="28"/>
          <w:u w:val="single"/>
        </w:rPr>
      </w:pPr>
    </w:p>
    <w:p w14:paraId="5DF265B8" w14:textId="77777777" w:rsidR="006260A3" w:rsidRDefault="006260A3" w:rsidP="002B47CC">
      <w:pPr>
        <w:rPr>
          <w:rFonts w:ascii="Arial" w:eastAsia="Arial" w:hAnsi="Arial" w:cs="Arial"/>
          <w:b/>
          <w:sz w:val="28"/>
          <w:szCs w:val="28"/>
          <w:u w:val="single"/>
        </w:rPr>
      </w:pPr>
    </w:p>
    <w:p w14:paraId="104CBFDF" w14:textId="77777777" w:rsidR="006260A3" w:rsidRDefault="006260A3" w:rsidP="002B47CC">
      <w:pPr>
        <w:rPr>
          <w:rFonts w:ascii="Arial" w:eastAsia="Arial" w:hAnsi="Arial" w:cs="Arial"/>
          <w:b/>
          <w:sz w:val="28"/>
          <w:szCs w:val="28"/>
          <w:u w:val="single"/>
        </w:rPr>
      </w:pPr>
    </w:p>
    <w:p w14:paraId="4C5F6A23" w14:textId="77777777" w:rsidR="006260A3" w:rsidRDefault="006260A3" w:rsidP="002B47CC">
      <w:pPr>
        <w:rPr>
          <w:rFonts w:ascii="Arial" w:eastAsia="Arial" w:hAnsi="Arial" w:cs="Arial"/>
          <w:b/>
          <w:sz w:val="28"/>
          <w:szCs w:val="28"/>
          <w:u w:val="single"/>
        </w:rPr>
      </w:pPr>
    </w:p>
    <w:p w14:paraId="72513783" w14:textId="77777777" w:rsidR="002B47CC" w:rsidRDefault="002B47CC" w:rsidP="002B47CC">
      <w:pPr>
        <w:rPr>
          <w:rFonts w:ascii="Arial" w:eastAsia="Arial" w:hAnsi="Arial" w:cs="Arial"/>
          <w:b/>
          <w:sz w:val="28"/>
          <w:szCs w:val="28"/>
          <w:u w:val="single"/>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2B47CC" w14:paraId="43B9DF36" w14:textId="77777777" w:rsidTr="008E1188">
        <w:tc>
          <w:tcPr>
            <w:tcW w:w="2207" w:type="dxa"/>
            <w:vAlign w:val="center"/>
          </w:tcPr>
          <w:p w14:paraId="30CB8F4E" w14:textId="77777777" w:rsidR="002B47CC" w:rsidRDefault="002B47CC" w:rsidP="008E1188">
            <w:pPr>
              <w:jc w:val="center"/>
              <w:rPr>
                <w:rFonts w:ascii="Arial" w:eastAsia="Arial" w:hAnsi="Arial" w:cs="Arial"/>
                <w:b/>
              </w:rPr>
            </w:pPr>
            <w:r>
              <w:rPr>
                <w:rFonts w:ascii="Arial" w:eastAsia="Arial" w:hAnsi="Arial" w:cs="Arial"/>
                <w:b/>
              </w:rPr>
              <w:t>FECHA</w:t>
            </w:r>
          </w:p>
        </w:tc>
        <w:tc>
          <w:tcPr>
            <w:tcW w:w="2207" w:type="dxa"/>
            <w:vAlign w:val="center"/>
          </w:tcPr>
          <w:p w14:paraId="0C4580C6" w14:textId="77777777" w:rsidR="002B47CC" w:rsidRDefault="002B47CC" w:rsidP="008E1188">
            <w:pPr>
              <w:jc w:val="center"/>
              <w:rPr>
                <w:rFonts w:ascii="Arial" w:eastAsia="Arial" w:hAnsi="Arial" w:cs="Arial"/>
                <w:b/>
              </w:rPr>
            </w:pPr>
            <w:r>
              <w:rPr>
                <w:rFonts w:ascii="Arial" w:eastAsia="Arial" w:hAnsi="Arial" w:cs="Arial"/>
                <w:b/>
              </w:rPr>
              <w:t>TIPO DE SESIÓN</w:t>
            </w:r>
          </w:p>
        </w:tc>
        <w:tc>
          <w:tcPr>
            <w:tcW w:w="2207" w:type="dxa"/>
            <w:vAlign w:val="center"/>
          </w:tcPr>
          <w:p w14:paraId="6169F2CF" w14:textId="77777777" w:rsidR="002B47CC" w:rsidRDefault="002B47CC" w:rsidP="008E1188">
            <w:pPr>
              <w:jc w:val="center"/>
              <w:rPr>
                <w:rFonts w:ascii="Arial" w:eastAsia="Arial" w:hAnsi="Arial" w:cs="Arial"/>
                <w:b/>
              </w:rPr>
            </w:pPr>
            <w:r>
              <w:rPr>
                <w:rFonts w:ascii="Arial" w:eastAsia="Arial" w:hAnsi="Arial" w:cs="Arial"/>
                <w:b/>
              </w:rPr>
              <w:t>LUGAR</w:t>
            </w:r>
          </w:p>
        </w:tc>
        <w:tc>
          <w:tcPr>
            <w:tcW w:w="2207" w:type="dxa"/>
            <w:vAlign w:val="center"/>
          </w:tcPr>
          <w:p w14:paraId="3894E8F5" w14:textId="77777777" w:rsidR="002B47CC" w:rsidRDefault="002B47CC" w:rsidP="008E1188">
            <w:pPr>
              <w:jc w:val="center"/>
              <w:rPr>
                <w:rFonts w:ascii="Arial" w:eastAsia="Arial" w:hAnsi="Arial" w:cs="Arial"/>
                <w:b/>
              </w:rPr>
            </w:pPr>
            <w:r>
              <w:rPr>
                <w:rFonts w:ascii="Arial" w:eastAsia="Arial" w:hAnsi="Arial" w:cs="Arial"/>
                <w:b/>
              </w:rPr>
              <w:t>HORA</w:t>
            </w:r>
          </w:p>
        </w:tc>
      </w:tr>
      <w:tr w:rsidR="002B47CC" w14:paraId="506C8C05" w14:textId="77777777" w:rsidTr="008E1188">
        <w:tc>
          <w:tcPr>
            <w:tcW w:w="2207" w:type="dxa"/>
            <w:vAlign w:val="center"/>
          </w:tcPr>
          <w:p w14:paraId="4CB4FD26" w14:textId="285EBCF6" w:rsidR="002B47CC" w:rsidRDefault="008E1188" w:rsidP="008E1188">
            <w:pPr>
              <w:jc w:val="center"/>
              <w:rPr>
                <w:rFonts w:ascii="Arial" w:eastAsia="Arial" w:hAnsi="Arial" w:cs="Arial"/>
              </w:rPr>
            </w:pPr>
            <w:r>
              <w:rPr>
                <w:rFonts w:ascii="Arial" w:eastAsia="Arial" w:hAnsi="Arial" w:cs="Arial"/>
              </w:rPr>
              <w:t>14/01/2025</w:t>
            </w:r>
          </w:p>
        </w:tc>
        <w:tc>
          <w:tcPr>
            <w:tcW w:w="2207" w:type="dxa"/>
            <w:vAlign w:val="center"/>
          </w:tcPr>
          <w:p w14:paraId="56606F2C" w14:textId="4F7412AB" w:rsidR="002B47CC" w:rsidRDefault="002B47CC" w:rsidP="008E1188">
            <w:pPr>
              <w:jc w:val="center"/>
              <w:rPr>
                <w:rFonts w:ascii="Arial" w:eastAsia="Arial" w:hAnsi="Arial" w:cs="Arial"/>
              </w:rPr>
            </w:pPr>
            <w:r>
              <w:rPr>
                <w:rFonts w:ascii="Arial" w:eastAsia="Arial" w:hAnsi="Arial" w:cs="Arial"/>
              </w:rPr>
              <w:t>Extraordinaria No.1</w:t>
            </w:r>
            <w:r w:rsidR="008E1188">
              <w:rPr>
                <w:rFonts w:ascii="Arial" w:eastAsia="Arial" w:hAnsi="Arial" w:cs="Arial"/>
              </w:rPr>
              <w:t>3</w:t>
            </w:r>
          </w:p>
        </w:tc>
        <w:tc>
          <w:tcPr>
            <w:tcW w:w="2207" w:type="dxa"/>
            <w:vAlign w:val="center"/>
          </w:tcPr>
          <w:p w14:paraId="4C95D90E"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2BB4C168" w14:textId="235635D7" w:rsidR="002B47CC" w:rsidRDefault="008E1188" w:rsidP="008E1188">
            <w:pPr>
              <w:jc w:val="center"/>
              <w:rPr>
                <w:rFonts w:ascii="Arial" w:eastAsia="Arial" w:hAnsi="Arial" w:cs="Arial"/>
              </w:rPr>
            </w:pPr>
            <w:r>
              <w:rPr>
                <w:rFonts w:ascii="Arial" w:eastAsia="Arial" w:hAnsi="Arial" w:cs="Arial"/>
              </w:rPr>
              <w:t>17:0</w:t>
            </w:r>
            <w:r w:rsidR="002B47CC">
              <w:rPr>
                <w:rFonts w:ascii="Arial" w:eastAsia="Arial" w:hAnsi="Arial" w:cs="Arial"/>
              </w:rPr>
              <w:t>0</w:t>
            </w:r>
          </w:p>
        </w:tc>
      </w:tr>
      <w:tr w:rsidR="002B47CC" w14:paraId="66E0376E" w14:textId="77777777" w:rsidTr="008E1188">
        <w:tc>
          <w:tcPr>
            <w:tcW w:w="2207" w:type="dxa"/>
            <w:vAlign w:val="center"/>
          </w:tcPr>
          <w:p w14:paraId="6F448277" w14:textId="2DCCDF29" w:rsidR="002B47CC" w:rsidRDefault="00BF1A8D" w:rsidP="008E1188">
            <w:pPr>
              <w:jc w:val="center"/>
              <w:rPr>
                <w:rFonts w:ascii="Arial" w:eastAsia="Arial" w:hAnsi="Arial" w:cs="Arial"/>
              </w:rPr>
            </w:pPr>
            <w:r>
              <w:rPr>
                <w:rFonts w:ascii="Arial" w:eastAsia="Arial" w:hAnsi="Arial" w:cs="Arial"/>
              </w:rPr>
              <w:t>28/01/2025</w:t>
            </w:r>
          </w:p>
        </w:tc>
        <w:tc>
          <w:tcPr>
            <w:tcW w:w="2207" w:type="dxa"/>
            <w:vAlign w:val="center"/>
          </w:tcPr>
          <w:p w14:paraId="324E0997" w14:textId="77777777" w:rsidR="002B47CC" w:rsidRDefault="002B47CC" w:rsidP="008E1188">
            <w:pPr>
              <w:jc w:val="center"/>
              <w:rPr>
                <w:rFonts w:ascii="Arial" w:eastAsia="Arial" w:hAnsi="Arial" w:cs="Arial"/>
              </w:rPr>
            </w:pPr>
            <w:r>
              <w:rPr>
                <w:rFonts w:ascii="Arial" w:eastAsia="Arial" w:hAnsi="Arial" w:cs="Arial"/>
              </w:rPr>
              <w:t>Extraordinaria</w:t>
            </w:r>
          </w:p>
          <w:p w14:paraId="76D2B128" w14:textId="51629627" w:rsidR="002B47CC" w:rsidRDefault="00BF1A8D" w:rsidP="008E1188">
            <w:pPr>
              <w:jc w:val="center"/>
              <w:rPr>
                <w:rFonts w:ascii="Arial" w:eastAsia="Arial" w:hAnsi="Arial" w:cs="Arial"/>
              </w:rPr>
            </w:pPr>
            <w:r>
              <w:rPr>
                <w:rFonts w:ascii="Arial" w:eastAsia="Arial" w:hAnsi="Arial" w:cs="Arial"/>
              </w:rPr>
              <w:t>No. 14</w:t>
            </w:r>
          </w:p>
        </w:tc>
        <w:tc>
          <w:tcPr>
            <w:tcW w:w="2207" w:type="dxa"/>
            <w:vAlign w:val="center"/>
          </w:tcPr>
          <w:p w14:paraId="0BE33A6E"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25EF42BE" w14:textId="77777777" w:rsidR="002B47CC" w:rsidRDefault="002B47CC" w:rsidP="008C1D4D">
            <w:pPr>
              <w:jc w:val="center"/>
              <w:rPr>
                <w:rFonts w:ascii="Arial" w:eastAsia="Arial" w:hAnsi="Arial" w:cs="Arial"/>
              </w:rPr>
            </w:pPr>
            <w:r>
              <w:rPr>
                <w:rFonts w:ascii="Arial" w:eastAsia="Arial" w:hAnsi="Arial" w:cs="Arial"/>
              </w:rPr>
              <w:t>09:00</w:t>
            </w:r>
          </w:p>
        </w:tc>
      </w:tr>
      <w:tr w:rsidR="002B47CC" w14:paraId="7FD06DA6" w14:textId="77777777" w:rsidTr="008E1188">
        <w:tc>
          <w:tcPr>
            <w:tcW w:w="2207" w:type="dxa"/>
            <w:vAlign w:val="center"/>
          </w:tcPr>
          <w:p w14:paraId="42BB70F2" w14:textId="0E9760AA" w:rsidR="002B47CC" w:rsidRDefault="00BF1A8D" w:rsidP="008E1188">
            <w:pPr>
              <w:jc w:val="center"/>
              <w:rPr>
                <w:rFonts w:ascii="Arial" w:eastAsia="Arial" w:hAnsi="Arial" w:cs="Arial"/>
              </w:rPr>
            </w:pPr>
            <w:r>
              <w:rPr>
                <w:rFonts w:ascii="Arial" w:eastAsia="Arial" w:hAnsi="Arial" w:cs="Arial"/>
              </w:rPr>
              <w:t>12/02/</w:t>
            </w:r>
            <w:r w:rsidR="008E1188">
              <w:rPr>
                <w:rFonts w:ascii="Arial" w:eastAsia="Arial" w:hAnsi="Arial" w:cs="Arial"/>
              </w:rPr>
              <w:t>2025</w:t>
            </w:r>
          </w:p>
        </w:tc>
        <w:tc>
          <w:tcPr>
            <w:tcW w:w="2207" w:type="dxa"/>
            <w:vAlign w:val="center"/>
          </w:tcPr>
          <w:p w14:paraId="2BE8C2AA" w14:textId="77777777" w:rsidR="002B47CC" w:rsidRDefault="002B47CC" w:rsidP="008E1188">
            <w:pPr>
              <w:jc w:val="center"/>
              <w:rPr>
                <w:rFonts w:ascii="Arial" w:eastAsia="Arial" w:hAnsi="Arial" w:cs="Arial"/>
              </w:rPr>
            </w:pPr>
            <w:r>
              <w:rPr>
                <w:rFonts w:ascii="Arial" w:eastAsia="Arial" w:hAnsi="Arial" w:cs="Arial"/>
              </w:rPr>
              <w:t>Extraordinaria</w:t>
            </w:r>
          </w:p>
          <w:p w14:paraId="1B80C9EE" w14:textId="6AFC68E9" w:rsidR="002B47CC" w:rsidRDefault="008E1188" w:rsidP="008E1188">
            <w:pPr>
              <w:jc w:val="center"/>
              <w:rPr>
                <w:rFonts w:ascii="Arial" w:eastAsia="Arial" w:hAnsi="Arial" w:cs="Arial"/>
              </w:rPr>
            </w:pPr>
            <w:r>
              <w:rPr>
                <w:rFonts w:ascii="Arial" w:eastAsia="Arial" w:hAnsi="Arial" w:cs="Arial"/>
              </w:rPr>
              <w:t>No.</w:t>
            </w:r>
            <w:r w:rsidR="00BF1A8D">
              <w:rPr>
                <w:rFonts w:ascii="Arial" w:eastAsia="Arial" w:hAnsi="Arial" w:cs="Arial"/>
              </w:rPr>
              <w:t xml:space="preserve"> 15</w:t>
            </w:r>
            <w:r>
              <w:rPr>
                <w:rFonts w:ascii="Arial" w:eastAsia="Arial" w:hAnsi="Arial" w:cs="Arial"/>
              </w:rPr>
              <w:t xml:space="preserve"> </w:t>
            </w:r>
          </w:p>
        </w:tc>
        <w:tc>
          <w:tcPr>
            <w:tcW w:w="2207" w:type="dxa"/>
            <w:vAlign w:val="center"/>
          </w:tcPr>
          <w:p w14:paraId="36CF5E97"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4C6CAA5C" w14:textId="66043A95" w:rsidR="002B47CC" w:rsidRDefault="00BF1A8D" w:rsidP="008E1188">
            <w:pPr>
              <w:jc w:val="center"/>
              <w:rPr>
                <w:rFonts w:ascii="Arial" w:eastAsia="Arial" w:hAnsi="Arial" w:cs="Arial"/>
              </w:rPr>
            </w:pPr>
            <w:r>
              <w:rPr>
                <w:rFonts w:ascii="Arial" w:eastAsia="Arial" w:hAnsi="Arial" w:cs="Arial"/>
              </w:rPr>
              <w:t>10</w:t>
            </w:r>
            <w:r w:rsidR="002B47CC">
              <w:rPr>
                <w:rFonts w:ascii="Arial" w:eastAsia="Arial" w:hAnsi="Arial" w:cs="Arial"/>
              </w:rPr>
              <w:t>:00</w:t>
            </w:r>
          </w:p>
        </w:tc>
      </w:tr>
      <w:tr w:rsidR="002B47CC" w14:paraId="62E46C07" w14:textId="77777777" w:rsidTr="008E1188">
        <w:tc>
          <w:tcPr>
            <w:tcW w:w="2207" w:type="dxa"/>
            <w:vAlign w:val="center"/>
          </w:tcPr>
          <w:p w14:paraId="7A0B7E86" w14:textId="6807FFE9" w:rsidR="002B47CC" w:rsidRDefault="00BF1A8D" w:rsidP="008E1188">
            <w:pPr>
              <w:jc w:val="center"/>
              <w:rPr>
                <w:rFonts w:ascii="Arial" w:eastAsia="Arial" w:hAnsi="Arial" w:cs="Arial"/>
              </w:rPr>
            </w:pPr>
            <w:r>
              <w:rPr>
                <w:rFonts w:ascii="Arial" w:eastAsia="Arial" w:hAnsi="Arial" w:cs="Arial"/>
              </w:rPr>
              <w:t>13/02/</w:t>
            </w:r>
            <w:r w:rsidR="008E1188">
              <w:rPr>
                <w:rFonts w:ascii="Arial" w:eastAsia="Arial" w:hAnsi="Arial" w:cs="Arial"/>
              </w:rPr>
              <w:t>2025</w:t>
            </w:r>
          </w:p>
        </w:tc>
        <w:tc>
          <w:tcPr>
            <w:tcW w:w="2207" w:type="dxa"/>
            <w:vAlign w:val="center"/>
          </w:tcPr>
          <w:p w14:paraId="2601D963" w14:textId="77777777" w:rsidR="002B47CC" w:rsidRDefault="002B47CC" w:rsidP="008E1188">
            <w:pPr>
              <w:jc w:val="center"/>
              <w:rPr>
                <w:rFonts w:ascii="Arial" w:eastAsia="Arial" w:hAnsi="Arial" w:cs="Arial"/>
              </w:rPr>
            </w:pPr>
            <w:r>
              <w:rPr>
                <w:rFonts w:ascii="Arial" w:eastAsia="Arial" w:hAnsi="Arial" w:cs="Arial"/>
              </w:rPr>
              <w:t>Extraordinaria</w:t>
            </w:r>
          </w:p>
          <w:p w14:paraId="2FFD6470" w14:textId="0C2E6A3C" w:rsidR="002B47CC" w:rsidRDefault="00BF1A8D" w:rsidP="008E1188">
            <w:pPr>
              <w:jc w:val="center"/>
              <w:rPr>
                <w:rFonts w:ascii="Arial" w:eastAsia="Arial" w:hAnsi="Arial" w:cs="Arial"/>
                <w:b/>
              </w:rPr>
            </w:pPr>
            <w:r>
              <w:rPr>
                <w:rFonts w:ascii="Arial" w:eastAsia="Arial" w:hAnsi="Arial" w:cs="Arial"/>
              </w:rPr>
              <w:t>No. 16</w:t>
            </w:r>
            <w:r w:rsidR="008E1188">
              <w:rPr>
                <w:rFonts w:ascii="Arial" w:eastAsia="Arial" w:hAnsi="Arial" w:cs="Arial"/>
              </w:rPr>
              <w:t xml:space="preserve"> </w:t>
            </w:r>
          </w:p>
        </w:tc>
        <w:tc>
          <w:tcPr>
            <w:tcW w:w="2207" w:type="dxa"/>
            <w:vAlign w:val="center"/>
          </w:tcPr>
          <w:p w14:paraId="2702DC61"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33CD37DA" w14:textId="5CA68C5F" w:rsidR="002B47CC" w:rsidRDefault="00BF1A8D" w:rsidP="008E1188">
            <w:pPr>
              <w:jc w:val="center"/>
              <w:rPr>
                <w:rFonts w:ascii="Arial" w:eastAsia="Arial" w:hAnsi="Arial" w:cs="Arial"/>
              </w:rPr>
            </w:pPr>
            <w:r>
              <w:rPr>
                <w:rFonts w:ascii="Arial" w:eastAsia="Arial" w:hAnsi="Arial" w:cs="Arial"/>
              </w:rPr>
              <w:t>07:00</w:t>
            </w:r>
          </w:p>
        </w:tc>
      </w:tr>
      <w:tr w:rsidR="002B47CC" w14:paraId="54CC104A" w14:textId="77777777" w:rsidTr="008E1188">
        <w:tc>
          <w:tcPr>
            <w:tcW w:w="2207" w:type="dxa"/>
            <w:vAlign w:val="center"/>
          </w:tcPr>
          <w:p w14:paraId="70112D78" w14:textId="6B040FF0" w:rsidR="002B47CC" w:rsidRDefault="008C1D4D" w:rsidP="008E1188">
            <w:pPr>
              <w:jc w:val="center"/>
              <w:rPr>
                <w:rFonts w:ascii="Arial" w:eastAsia="Arial" w:hAnsi="Arial" w:cs="Arial"/>
              </w:rPr>
            </w:pPr>
            <w:r>
              <w:rPr>
                <w:rFonts w:ascii="Arial" w:eastAsia="Arial" w:hAnsi="Arial" w:cs="Arial"/>
              </w:rPr>
              <w:t>25/02/</w:t>
            </w:r>
            <w:r w:rsidR="008E1188">
              <w:rPr>
                <w:rFonts w:ascii="Arial" w:eastAsia="Arial" w:hAnsi="Arial" w:cs="Arial"/>
              </w:rPr>
              <w:t>2025</w:t>
            </w:r>
          </w:p>
        </w:tc>
        <w:tc>
          <w:tcPr>
            <w:tcW w:w="2207" w:type="dxa"/>
            <w:vAlign w:val="center"/>
          </w:tcPr>
          <w:p w14:paraId="5E0A4822" w14:textId="77777777" w:rsidR="002B47CC" w:rsidRDefault="002B47CC" w:rsidP="008E1188">
            <w:pPr>
              <w:jc w:val="center"/>
              <w:rPr>
                <w:rFonts w:ascii="Arial" w:eastAsia="Arial" w:hAnsi="Arial" w:cs="Arial"/>
              </w:rPr>
            </w:pPr>
            <w:r>
              <w:rPr>
                <w:rFonts w:ascii="Arial" w:eastAsia="Arial" w:hAnsi="Arial" w:cs="Arial"/>
              </w:rPr>
              <w:t>Extraordinaria</w:t>
            </w:r>
          </w:p>
          <w:p w14:paraId="4B7E1DC9" w14:textId="261A30A4" w:rsidR="002B47CC" w:rsidRDefault="008E1188" w:rsidP="008E1188">
            <w:pPr>
              <w:jc w:val="center"/>
              <w:rPr>
                <w:rFonts w:ascii="Arial" w:eastAsia="Arial" w:hAnsi="Arial" w:cs="Arial"/>
              </w:rPr>
            </w:pPr>
            <w:r>
              <w:rPr>
                <w:rFonts w:ascii="Arial" w:eastAsia="Arial" w:hAnsi="Arial" w:cs="Arial"/>
              </w:rPr>
              <w:t>No.</w:t>
            </w:r>
            <w:r w:rsidR="008C1D4D">
              <w:rPr>
                <w:rFonts w:ascii="Arial" w:eastAsia="Arial" w:hAnsi="Arial" w:cs="Arial"/>
              </w:rPr>
              <w:t xml:space="preserve"> 17</w:t>
            </w:r>
            <w:r>
              <w:rPr>
                <w:rFonts w:ascii="Arial" w:eastAsia="Arial" w:hAnsi="Arial" w:cs="Arial"/>
              </w:rPr>
              <w:t xml:space="preserve"> </w:t>
            </w:r>
          </w:p>
        </w:tc>
        <w:tc>
          <w:tcPr>
            <w:tcW w:w="2207" w:type="dxa"/>
            <w:vAlign w:val="center"/>
          </w:tcPr>
          <w:p w14:paraId="40499544"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61F02519" w14:textId="69DAC1C4" w:rsidR="002B47CC" w:rsidRDefault="008C1D4D" w:rsidP="008E1188">
            <w:pPr>
              <w:jc w:val="center"/>
              <w:rPr>
                <w:rFonts w:ascii="Arial" w:eastAsia="Arial" w:hAnsi="Arial" w:cs="Arial"/>
              </w:rPr>
            </w:pPr>
            <w:r>
              <w:rPr>
                <w:rFonts w:ascii="Arial" w:eastAsia="Arial" w:hAnsi="Arial" w:cs="Arial"/>
              </w:rPr>
              <w:t>19:00</w:t>
            </w:r>
          </w:p>
        </w:tc>
      </w:tr>
      <w:tr w:rsidR="002B47CC" w14:paraId="73F41C19" w14:textId="77777777" w:rsidTr="008E1188">
        <w:tc>
          <w:tcPr>
            <w:tcW w:w="2207" w:type="dxa"/>
            <w:vAlign w:val="center"/>
          </w:tcPr>
          <w:p w14:paraId="3399C96A" w14:textId="2D0D2265" w:rsidR="002B47CC" w:rsidRDefault="008C1D4D" w:rsidP="008E1188">
            <w:pPr>
              <w:jc w:val="center"/>
              <w:rPr>
                <w:rFonts w:ascii="Arial" w:eastAsia="Arial" w:hAnsi="Arial" w:cs="Arial"/>
              </w:rPr>
            </w:pPr>
            <w:r>
              <w:rPr>
                <w:rFonts w:ascii="Arial" w:eastAsia="Arial" w:hAnsi="Arial" w:cs="Arial"/>
              </w:rPr>
              <w:t>13/03/</w:t>
            </w:r>
            <w:r w:rsidR="008E1188">
              <w:rPr>
                <w:rFonts w:ascii="Arial" w:eastAsia="Arial" w:hAnsi="Arial" w:cs="Arial"/>
              </w:rPr>
              <w:t>2025</w:t>
            </w:r>
          </w:p>
        </w:tc>
        <w:tc>
          <w:tcPr>
            <w:tcW w:w="2207" w:type="dxa"/>
            <w:vAlign w:val="center"/>
          </w:tcPr>
          <w:p w14:paraId="2DD0BBE1" w14:textId="77777777" w:rsidR="002B47CC" w:rsidRDefault="002B47CC" w:rsidP="008E1188">
            <w:pPr>
              <w:jc w:val="center"/>
              <w:rPr>
                <w:rFonts w:ascii="Arial" w:eastAsia="Arial" w:hAnsi="Arial" w:cs="Arial"/>
              </w:rPr>
            </w:pPr>
            <w:r>
              <w:rPr>
                <w:rFonts w:ascii="Arial" w:eastAsia="Arial" w:hAnsi="Arial" w:cs="Arial"/>
              </w:rPr>
              <w:t>Extraordinaria</w:t>
            </w:r>
          </w:p>
          <w:p w14:paraId="3BC46E72" w14:textId="0364ECFB" w:rsidR="002B47CC" w:rsidRDefault="008E1188" w:rsidP="008E1188">
            <w:pPr>
              <w:jc w:val="center"/>
              <w:rPr>
                <w:rFonts w:ascii="Arial" w:eastAsia="Arial" w:hAnsi="Arial" w:cs="Arial"/>
              </w:rPr>
            </w:pPr>
            <w:r>
              <w:rPr>
                <w:rFonts w:ascii="Arial" w:eastAsia="Arial" w:hAnsi="Arial" w:cs="Arial"/>
              </w:rPr>
              <w:t xml:space="preserve">No. </w:t>
            </w:r>
            <w:r w:rsidR="008C1D4D">
              <w:rPr>
                <w:rFonts w:ascii="Arial" w:eastAsia="Arial" w:hAnsi="Arial" w:cs="Arial"/>
              </w:rPr>
              <w:t>18</w:t>
            </w:r>
          </w:p>
        </w:tc>
        <w:tc>
          <w:tcPr>
            <w:tcW w:w="2207" w:type="dxa"/>
            <w:vAlign w:val="center"/>
          </w:tcPr>
          <w:p w14:paraId="79CDDEBB"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514F8D7F" w14:textId="39249435" w:rsidR="002B47CC" w:rsidRDefault="008C1D4D" w:rsidP="008C1D4D">
            <w:pPr>
              <w:jc w:val="center"/>
              <w:rPr>
                <w:rFonts w:ascii="Arial" w:eastAsia="Arial" w:hAnsi="Arial" w:cs="Arial"/>
              </w:rPr>
            </w:pPr>
            <w:r>
              <w:rPr>
                <w:rFonts w:ascii="Arial" w:eastAsia="Arial" w:hAnsi="Arial" w:cs="Arial"/>
              </w:rPr>
              <w:t>17:00</w:t>
            </w:r>
          </w:p>
        </w:tc>
      </w:tr>
      <w:tr w:rsidR="002B47CC" w14:paraId="509B348C" w14:textId="77777777" w:rsidTr="008E1188">
        <w:tc>
          <w:tcPr>
            <w:tcW w:w="2207" w:type="dxa"/>
            <w:vAlign w:val="center"/>
          </w:tcPr>
          <w:p w14:paraId="76E6D88D" w14:textId="0B891AE9" w:rsidR="002B47CC" w:rsidRDefault="008C1D4D" w:rsidP="008E1188">
            <w:pPr>
              <w:jc w:val="center"/>
              <w:rPr>
                <w:rFonts w:ascii="Arial" w:eastAsia="Arial" w:hAnsi="Arial" w:cs="Arial"/>
              </w:rPr>
            </w:pPr>
            <w:r>
              <w:rPr>
                <w:rFonts w:ascii="Arial" w:eastAsia="Arial" w:hAnsi="Arial" w:cs="Arial"/>
              </w:rPr>
              <w:t>19/03/</w:t>
            </w:r>
            <w:r w:rsidR="008E1188">
              <w:rPr>
                <w:rFonts w:ascii="Arial" w:eastAsia="Arial" w:hAnsi="Arial" w:cs="Arial"/>
              </w:rPr>
              <w:t>2025</w:t>
            </w:r>
          </w:p>
        </w:tc>
        <w:tc>
          <w:tcPr>
            <w:tcW w:w="2207" w:type="dxa"/>
            <w:vAlign w:val="center"/>
          </w:tcPr>
          <w:p w14:paraId="110E819A" w14:textId="77777777" w:rsidR="002B47CC" w:rsidRDefault="002B47CC" w:rsidP="008E1188">
            <w:pPr>
              <w:jc w:val="center"/>
              <w:rPr>
                <w:rFonts w:ascii="Arial" w:eastAsia="Arial" w:hAnsi="Arial" w:cs="Arial"/>
              </w:rPr>
            </w:pPr>
            <w:r>
              <w:rPr>
                <w:rFonts w:ascii="Arial" w:eastAsia="Arial" w:hAnsi="Arial" w:cs="Arial"/>
              </w:rPr>
              <w:t xml:space="preserve">Extraordinaria </w:t>
            </w:r>
          </w:p>
          <w:p w14:paraId="748EA578" w14:textId="720C89D5" w:rsidR="002B47CC" w:rsidRDefault="008E1188" w:rsidP="008E1188">
            <w:pPr>
              <w:jc w:val="center"/>
              <w:rPr>
                <w:rFonts w:ascii="Arial" w:eastAsia="Arial" w:hAnsi="Arial" w:cs="Arial"/>
              </w:rPr>
            </w:pPr>
            <w:r>
              <w:rPr>
                <w:rFonts w:ascii="Arial" w:eastAsia="Arial" w:hAnsi="Arial" w:cs="Arial"/>
              </w:rPr>
              <w:t>No.</w:t>
            </w:r>
            <w:r w:rsidR="008C1D4D">
              <w:rPr>
                <w:rFonts w:ascii="Arial" w:eastAsia="Arial" w:hAnsi="Arial" w:cs="Arial"/>
              </w:rPr>
              <w:t xml:space="preserve"> 19</w:t>
            </w:r>
            <w:r>
              <w:rPr>
                <w:rFonts w:ascii="Arial" w:eastAsia="Arial" w:hAnsi="Arial" w:cs="Arial"/>
              </w:rPr>
              <w:t xml:space="preserve"> </w:t>
            </w:r>
          </w:p>
        </w:tc>
        <w:tc>
          <w:tcPr>
            <w:tcW w:w="2207" w:type="dxa"/>
            <w:vAlign w:val="center"/>
          </w:tcPr>
          <w:p w14:paraId="1F6ED319" w14:textId="77777777" w:rsidR="002B47CC" w:rsidRDefault="002B47CC" w:rsidP="008E1188">
            <w:pPr>
              <w:jc w:val="center"/>
              <w:rPr>
                <w:rFonts w:ascii="Arial" w:eastAsia="Arial" w:hAnsi="Arial" w:cs="Arial"/>
              </w:rPr>
            </w:pPr>
            <w:r>
              <w:rPr>
                <w:rFonts w:ascii="Arial" w:eastAsia="Arial" w:hAnsi="Arial" w:cs="Arial"/>
              </w:rPr>
              <w:t>Sala de Cabildo</w:t>
            </w:r>
          </w:p>
        </w:tc>
        <w:tc>
          <w:tcPr>
            <w:tcW w:w="2207" w:type="dxa"/>
            <w:vAlign w:val="center"/>
          </w:tcPr>
          <w:p w14:paraId="79A52C23" w14:textId="739C5E76" w:rsidR="002B47CC" w:rsidRDefault="008C1D4D" w:rsidP="008E1188">
            <w:pPr>
              <w:jc w:val="center"/>
              <w:rPr>
                <w:rFonts w:ascii="Arial" w:eastAsia="Arial" w:hAnsi="Arial" w:cs="Arial"/>
              </w:rPr>
            </w:pPr>
            <w:r>
              <w:rPr>
                <w:rFonts w:ascii="Arial" w:eastAsia="Arial" w:hAnsi="Arial" w:cs="Arial"/>
              </w:rPr>
              <w:t>14:00</w:t>
            </w:r>
          </w:p>
        </w:tc>
      </w:tr>
    </w:tbl>
    <w:p w14:paraId="43E0373E" w14:textId="77777777" w:rsidR="00F44E48" w:rsidRDefault="00F44E48" w:rsidP="002B47CC">
      <w:pPr>
        <w:rPr>
          <w:rFonts w:ascii="Arial" w:eastAsia="Arial" w:hAnsi="Arial" w:cs="Arial"/>
          <w:b/>
          <w:sz w:val="28"/>
          <w:szCs w:val="28"/>
          <w:u w:val="single"/>
        </w:rPr>
      </w:pPr>
    </w:p>
    <w:p w14:paraId="0BB427C2"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 xml:space="preserve">COMISIONES EDILICIAS QUE INTEGRO COMO VOCAL </w:t>
      </w:r>
    </w:p>
    <w:p w14:paraId="1965F5FA" w14:textId="77777777" w:rsidR="00F44E48" w:rsidRDefault="00F44E48" w:rsidP="00F44E48">
      <w:pPr>
        <w:jc w:val="center"/>
        <w:rPr>
          <w:rFonts w:ascii="Arial" w:eastAsia="Arial" w:hAnsi="Arial" w:cs="Arial"/>
          <w:b/>
          <w:sz w:val="28"/>
          <w:szCs w:val="28"/>
          <w:u w:val="single"/>
        </w:rPr>
      </w:pPr>
    </w:p>
    <w:p w14:paraId="779A29A5" w14:textId="77777777" w:rsidR="00F44E48" w:rsidRDefault="00F44E48" w:rsidP="00F44E48">
      <w:pPr>
        <w:rPr>
          <w:rFonts w:ascii="Arial" w:eastAsia="Arial" w:hAnsi="Arial" w:cs="Arial"/>
        </w:rPr>
      </w:pPr>
    </w:p>
    <w:p w14:paraId="703C9720" w14:textId="77777777" w:rsidR="00F44E48" w:rsidRDefault="00F44E48" w:rsidP="00F44E48">
      <w:pPr>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 Jalisco</w:t>
      </w:r>
    </w:p>
    <w:p w14:paraId="5F7E8DF3" w14:textId="77777777" w:rsidR="00F44E48" w:rsidRDefault="00F44E48" w:rsidP="00F44E48">
      <w:pPr>
        <w:rPr>
          <w:rFonts w:ascii="Arial" w:eastAsia="Arial" w:hAnsi="Arial" w:cs="Arial"/>
        </w:rPr>
      </w:pPr>
    </w:p>
    <w:p w14:paraId="15188FB4" w14:textId="77777777" w:rsidR="00F44E48" w:rsidRDefault="00F44E48" w:rsidP="00F44E48">
      <w:pPr>
        <w:rPr>
          <w:rFonts w:ascii="Arial" w:eastAsia="Arial" w:hAnsi="Arial" w:cs="Arial"/>
        </w:rPr>
      </w:pPr>
      <w:r>
        <w:rPr>
          <w:rFonts w:ascii="Arial" w:eastAsia="Arial" w:hAnsi="Arial" w:cs="Arial"/>
        </w:rPr>
        <w:t>En mi carácter de Regidor, formo actualmente como vocal de las siguientes comisiones.</w:t>
      </w:r>
    </w:p>
    <w:p w14:paraId="6A4D997F" w14:textId="77777777" w:rsidR="00F44E48" w:rsidRDefault="00F44E48" w:rsidP="00F44E48">
      <w:pPr>
        <w:rPr>
          <w:rFonts w:ascii="Arial" w:eastAsia="Arial" w:hAnsi="Arial" w:cs="Arial"/>
        </w:rPr>
      </w:pPr>
    </w:p>
    <w:p w14:paraId="3E068450"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Agua Potable y Saneamiento.</w:t>
      </w:r>
    </w:p>
    <w:p w14:paraId="1B0ECF7A"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Desarrollo Humano, Salud Publica e Higiene y Combate a las Drogas.</w:t>
      </w:r>
    </w:p>
    <w:p w14:paraId="223A29B4"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Obras Públicas, Planeación Urbana y Regularización de la Tenencia de la Tierra.</w:t>
      </w:r>
    </w:p>
    <w:p w14:paraId="2C5EA294" w14:textId="4860BA4C" w:rsidR="00F44E48" w:rsidRDefault="00F44E48" w:rsidP="003E0C6A">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w:t>
      </w:r>
      <w:r w:rsidR="001E31C8">
        <w:rPr>
          <w:rFonts w:ascii="Arial" w:eastAsia="Arial" w:hAnsi="Arial" w:cs="Arial"/>
          <w:b/>
          <w:color w:val="000000"/>
        </w:rPr>
        <w:t>Tránsito</w:t>
      </w:r>
      <w:r>
        <w:rPr>
          <w:rFonts w:ascii="Arial" w:eastAsia="Arial" w:hAnsi="Arial" w:cs="Arial"/>
          <w:b/>
          <w:color w:val="000000"/>
        </w:rPr>
        <w:t xml:space="preserve"> y Protección Civil.</w:t>
      </w:r>
    </w:p>
    <w:p w14:paraId="458FC67B" w14:textId="77777777" w:rsidR="002B47CC" w:rsidRPr="003E0C6A" w:rsidRDefault="002B47CC" w:rsidP="002B47CC">
      <w:pPr>
        <w:pBdr>
          <w:top w:val="nil"/>
          <w:left w:val="nil"/>
          <w:bottom w:val="nil"/>
          <w:right w:val="nil"/>
          <w:between w:val="nil"/>
        </w:pBdr>
        <w:ind w:left="720"/>
        <w:rPr>
          <w:rFonts w:ascii="Arial" w:eastAsia="Arial" w:hAnsi="Arial" w:cs="Arial"/>
          <w:b/>
          <w:color w:val="000000"/>
        </w:rPr>
      </w:pPr>
    </w:p>
    <w:p w14:paraId="37BE37CC" w14:textId="77777777" w:rsidR="00F44E48" w:rsidRDefault="00F44E48" w:rsidP="00F44E48">
      <w:pPr>
        <w:rPr>
          <w:rFonts w:ascii="Arial" w:eastAsia="Arial" w:hAnsi="Arial" w:cs="Arial"/>
        </w:rPr>
      </w:pPr>
    </w:p>
    <w:p w14:paraId="176F6228" w14:textId="77777777" w:rsidR="00F44E48" w:rsidRDefault="00F44E48" w:rsidP="00F44E48">
      <w:pPr>
        <w:jc w:val="both"/>
        <w:rPr>
          <w:rFonts w:ascii="Arial" w:eastAsia="Arial" w:hAnsi="Arial" w:cs="Arial"/>
        </w:rPr>
      </w:pPr>
      <w:r>
        <w:rPr>
          <w:rFonts w:ascii="Arial" w:eastAsia="Arial" w:hAnsi="Arial" w:cs="Arial"/>
        </w:rPr>
        <w:t xml:space="preserve">A continuación, se enumeran las sesiones de trabajo por Comisión </w:t>
      </w:r>
      <w:proofErr w:type="gramStart"/>
      <w:r>
        <w:rPr>
          <w:rFonts w:ascii="Arial" w:eastAsia="Arial" w:hAnsi="Arial" w:cs="Arial"/>
        </w:rPr>
        <w:t>Edilicia</w:t>
      </w:r>
      <w:proofErr w:type="gramEnd"/>
      <w:r>
        <w:rPr>
          <w:rFonts w:ascii="Arial" w:eastAsia="Arial" w:hAnsi="Arial" w:cs="Arial"/>
        </w:rPr>
        <w:t>,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2715523A" w14:textId="77777777" w:rsidR="00F44E48" w:rsidRDefault="00F44E48" w:rsidP="00F44E48">
      <w:pPr>
        <w:jc w:val="both"/>
        <w:rPr>
          <w:rFonts w:ascii="Arial" w:eastAsia="Arial" w:hAnsi="Arial" w:cs="Arial"/>
        </w:rPr>
      </w:pPr>
    </w:p>
    <w:p w14:paraId="78004FA9" w14:textId="77777777" w:rsidR="00F44E48" w:rsidRDefault="00F44E48" w:rsidP="00F44E48">
      <w:pPr>
        <w:jc w:val="both"/>
        <w:rPr>
          <w:rFonts w:ascii="Arial" w:eastAsia="Arial" w:hAnsi="Arial" w:cs="Arial"/>
        </w:rPr>
      </w:pPr>
    </w:p>
    <w:p w14:paraId="3EFD095F" w14:textId="77777777" w:rsidR="00F44E48" w:rsidRDefault="00F44E48" w:rsidP="00F44E4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Agua Potable y Saneamiento.</w:t>
      </w:r>
    </w:p>
    <w:p w14:paraId="0C5D4879" w14:textId="77777777" w:rsidR="00F44E48" w:rsidRDefault="00F44E48" w:rsidP="00F44E48">
      <w:pPr>
        <w:rPr>
          <w:rFonts w:ascii="Arial" w:eastAsia="Arial" w:hAnsi="Arial" w:cs="Arial"/>
        </w:rPr>
      </w:pPr>
    </w:p>
    <w:p w14:paraId="71B1FDF4" w14:textId="3C611973" w:rsidR="00F44E48" w:rsidRDefault="002B47CC" w:rsidP="00F44E48">
      <w:pPr>
        <w:jc w:val="both"/>
        <w:rPr>
          <w:rFonts w:ascii="Arial" w:eastAsia="Arial" w:hAnsi="Arial" w:cs="Arial"/>
        </w:rPr>
      </w:pPr>
      <w:r>
        <w:rPr>
          <w:rFonts w:ascii="Arial" w:eastAsia="Arial" w:hAnsi="Arial" w:cs="Arial"/>
        </w:rPr>
        <w:t>El</w:t>
      </w:r>
      <w:r w:rsidR="00F44E48">
        <w:rPr>
          <w:rFonts w:ascii="Arial" w:eastAsia="Arial" w:hAnsi="Arial" w:cs="Arial"/>
        </w:rPr>
        <w:t xml:space="preserve"> Regidor </w:t>
      </w:r>
      <w:r w:rsidR="00F44E48" w:rsidRPr="00677B5F">
        <w:rPr>
          <w:rFonts w:ascii="Arial" w:eastAsia="Arial" w:hAnsi="Arial" w:cs="Arial"/>
          <w:b/>
        </w:rPr>
        <w:t>Miguel Marentes</w:t>
      </w:r>
      <w:r w:rsidR="00F44E48">
        <w:rPr>
          <w:rFonts w:ascii="Arial" w:eastAsia="Arial" w:hAnsi="Arial" w:cs="Arial"/>
        </w:rPr>
        <w:t xml:space="preserve"> presidenta de mencionada Comisión </w:t>
      </w:r>
      <w:proofErr w:type="gramStart"/>
      <w:r w:rsidR="00F44E48">
        <w:rPr>
          <w:rFonts w:ascii="Arial" w:eastAsia="Arial" w:hAnsi="Arial" w:cs="Arial"/>
        </w:rPr>
        <w:t>Edilicia</w:t>
      </w:r>
      <w:proofErr w:type="gramEnd"/>
      <w:r w:rsidR="00F44E48">
        <w:rPr>
          <w:rFonts w:ascii="Arial" w:eastAsia="Arial" w:hAnsi="Arial" w:cs="Arial"/>
        </w:rPr>
        <w:t>,</w:t>
      </w:r>
      <w:r w:rsidR="006F1FEF">
        <w:rPr>
          <w:rFonts w:ascii="Arial" w:eastAsia="Arial" w:hAnsi="Arial" w:cs="Arial"/>
        </w:rPr>
        <w:t xml:space="preserve"> no </w:t>
      </w:r>
      <w:r w:rsidR="00F44E48">
        <w:rPr>
          <w:rFonts w:ascii="Arial" w:eastAsia="Arial" w:hAnsi="Arial" w:cs="Arial"/>
        </w:rPr>
        <w:t xml:space="preserve">convocó a participar </w:t>
      </w:r>
      <w:r w:rsidR="006F1FEF">
        <w:rPr>
          <w:rFonts w:ascii="Arial" w:eastAsia="Arial" w:hAnsi="Arial" w:cs="Arial"/>
        </w:rPr>
        <w:t xml:space="preserve">a sesiones de dicha comisión </w:t>
      </w:r>
    </w:p>
    <w:p w14:paraId="376F7A5F" w14:textId="77777777" w:rsidR="00F44E48" w:rsidRDefault="00F44E48" w:rsidP="00F44E48">
      <w:pPr>
        <w:rPr>
          <w:rFonts w:ascii="Arial" w:eastAsia="Arial" w:hAnsi="Arial" w:cs="Arial"/>
        </w:rPr>
      </w:pPr>
    </w:p>
    <w:p w14:paraId="4AB65C36" w14:textId="77777777" w:rsidR="00F44E48" w:rsidRDefault="00F44E48" w:rsidP="00F44E48">
      <w:pPr>
        <w:rPr>
          <w:rFonts w:ascii="Arial" w:eastAsia="Arial" w:hAnsi="Arial" w:cs="Arial"/>
        </w:rPr>
      </w:pPr>
    </w:p>
    <w:p w14:paraId="50FC6B51" w14:textId="77777777"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Desarrollo Humano, Salud Publica e Higiene y combate a las Adicciones.</w:t>
      </w:r>
    </w:p>
    <w:p w14:paraId="7EADEB3F" w14:textId="77777777" w:rsidR="00F44E48" w:rsidRDefault="00F44E48" w:rsidP="00F44E48">
      <w:pPr>
        <w:jc w:val="both"/>
        <w:rPr>
          <w:rFonts w:ascii="Arial" w:eastAsia="Arial" w:hAnsi="Arial" w:cs="Arial"/>
          <w:b/>
        </w:rPr>
      </w:pPr>
    </w:p>
    <w:p w14:paraId="7126D482" w14:textId="7777777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Yuliana Livier Vargas de la Torre</w:t>
      </w:r>
      <w:r>
        <w:rPr>
          <w:rFonts w:ascii="Arial" w:eastAsia="Arial" w:hAnsi="Arial" w:cs="Arial"/>
        </w:rPr>
        <w:t xml:space="preserve"> presidenta de mencionada Comisión </w:t>
      </w:r>
      <w:proofErr w:type="gramStart"/>
      <w:r>
        <w:rPr>
          <w:rFonts w:ascii="Arial" w:eastAsia="Arial" w:hAnsi="Arial" w:cs="Arial"/>
        </w:rPr>
        <w:t>Edilicia</w:t>
      </w:r>
      <w:proofErr w:type="gramEnd"/>
      <w:r>
        <w:rPr>
          <w:rFonts w:ascii="Arial" w:eastAsia="Arial" w:hAnsi="Arial" w:cs="Arial"/>
        </w:rPr>
        <w:t xml:space="preserve">, convocó a participar en </w:t>
      </w:r>
      <w:r w:rsidR="005F2E05">
        <w:rPr>
          <w:rFonts w:ascii="Arial" w:eastAsia="Arial" w:hAnsi="Arial" w:cs="Arial"/>
          <w:b/>
        </w:rPr>
        <w:t>02</w:t>
      </w:r>
      <w:r>
        <w:rPr>
          <w:rFonts w:ascii="Arial" w:eastAsia="Arial" w:hAnsi="Arial" w:cs="Arial"/>
          <w:b/>
        </w:rPr>
        <w:t xml:space="preserve"> sesiones</w:t>
      </w:r>
      <w:r>
        <w:rPr>
          <w:rFonts w:ascii="Arial" w:eastAsia="Arial" w:hAnsi="Arial" w:cs="Arial"/>
        </w:rPr>
        <w:t>, a las cuales asistí y participé en las siguientes:</w:t>
      </w:r>
    </w:p>
    <w:p w14:paraId="79B36C8B"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5110FF7D" w14:textId="77777777" w:rsidTr="0015779B">
        <w:tc>
          <w:tcPr>
            <w:tcW w:w="4414" w:type="dxa"/>
          </w:tcPr>
          <w:p w14:paraId="7358114C"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149C73BE"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4ACDC867" w14:textId="77777777" w:rsidTr="0015779B">
        <w:tc>
          <w:tcPr>
            <w:tcW w:w="4414" w:type="dxa"/>
          </w:tcPr>
          <w:p w14:paraId="1426327C" w14:textId="7D7C00FE" w:rsidR="00F44E48" w:rsidRPr="000B35B9" w:rsidRDefault="007D4FB6" w:rsidP="000B35B9">
            <w:pPr>
              <w:jc w:val="center"/>
              <w:rPr>
                <w:rFonts w:ascii="Arial" w:eastAsia="Arial" w:hAnsi="Arial" w:cs="Arial"/>
              </w:rPr>
            </w:pPr>
            <w:r>
              <w:rPr>
                <w:rFonts w:ascii="Arial" w:eastAsia="Arial" w:hAnsi="Arial" w:cs="Arial"/>
              </w:rPr>
              <w:t>16 de enero 2025</w:t>
            </w:r>
            <w:r w:rsidR="00F44E48">
              <w:rPr>
                <w:rFonts w:ascii="Arial" w:eastAsia="Arial" w:hAnsi="Arial" w:cs="Arial"/>
              </w:rPr>
              <w:t>.</w:t>
            </w:r>
          </w:p>
          <w:p w14:paraId="186B6AE2" w14:textId="4520BE88" w:rsidR="00F44E48" w:rsidRDefault="00F44E48" w:rsidP="000B35B9">
            <w:pPr>
              <w:jc w:val="center"/>
              <w:rPr>
                <w:rFonts w:ascii="Arial" w:eastAsia="Arial" w:hAnsi="Arial" w:cs="Arial"/>
                <w:b/>
              </w:rPr>
            </w:pPr>
          </w:p>
        </w:tc>
        <w:tc>
          <w:tcPr>
            <w:tcW w:w="4414" w:type="dxa"/>
            <w:vMerge w:val="restart"/>
          </w:tcPr>
          <w:p w14:paraId="6BF01D8A" w14:textId="77777777" w:rsidR="00F44E48" w:rsidRDefault="00F44E48" w:rsidP="0015779B">
            <w:pPr>
              <w:jc w:val="center"/>
              <w:rPr>
                <w:rFonts w:ascii="Arial" w:eastAsia="Arial" w:hAnsi="Arial" w:cs="Arial"/>
                <w:b/>
              </w:rPr>
            </w:pPr>
          </w:p>
          <w:p w14:paraId="75AA353C" w14:textId="77777777" w:rsidR="00F44E48" w:rsidRDefault="00F44E48" w:rsidP="0015779B">
            <w:pPr>
              <w:jc w:val="center"/>
              <w:rPr>
                <w:rFonts w:ascii="Arial" w:eastAsia="Arial" w:hAnsi="Arial" w:cs="Arial"/>
                <w:b/>
              </w:rPr>
            </w:pPr>
          </w:p>
          <w:p w14:paraId="09753AE4" w14:textId="77777777" w:rsidR="00F44E48" w:rsidRDefault="00A26A2E" w:rsidP="0015779B">
            <w:pPr>
              <w:jc w:val="center"/>
              <w:rPr>
                <w:rFonts w:ascii="Arial" w:eastAsia="Arial" w:hAnsi="Arial" w:cs="Arial"/>
              </w:rPr>
            </w:pPr>
            <w:r>
              <w:rPr>
                <w:rFonts w:ascii="Arial" w:eastAsia="Arial" w:hAnsi="Arial" w:cs="Arial"/>
              </w:rPr>
              <w:t xml:space="preserve">SESION </w:t>
            </w:r>
            <w:r w:rsidR="00F44E48">
              <w:rPr>
                <w:rFonts w:ascii="Arial" w:eastAsia="Arial" w:hAnsi="Arial" w:cs="Arial"/>
              </w:rPr>
              <w:t>ORDINARIA</w:t>
            </w:r>
          </w:p>
          <w:p w14:paraId="2EB91477" w14:textId="77777777" w:rsidR="00562524" w:rsidRDefault="00562524" w:rsidP="0015779B">
            <w:pPr>
              <w:jc w:val="center"/>
              <w:rPr>
                <w:rFonts w:ascii="Arial" w:eastAsia="Arial" w:hAnsi="Arial" w:cs="Arial"/>
              </w:rPr>
            </w:pPr>
          </w:p>
          <w:p w14:paraId="4271C924" w14:textId="77777777" w:rsidR="00562524" w:rsidRDefault="00562524" w:rsidP="0015779B">
            <w:pPr>
              <w:jc w:val="center"/>
              <w:rPr>
                <w:rFonts w:ascii="Arial" w:eastAsia="Arial" w:hAnsi="Arial" w:cs="Arial"/>
              </w:rPr>
            </w:pPr>
          </w:p>
          <w:p w14:paraId="1DC9339D" w14:textId="77777777" w:rsidR="00562524" w:rsidRDefault="00562524" w:rsidP="0015779B">
            <w:pPr>
              <w:jc w:val="center"/>
              <w:rPr>
                <w:rFonts w:ascii="Arial" w:eastAsia="Arial" w:hAnsi="Arial" w:cs="Arial"/>
              </w:rPr>
            </w:pPr>
          </w:p>
        </w:tc>
      </w:tr>
      <w:tr w:rsidR="00F44E48" w14:paraId="16D86599" w14:textId="77777777" w:rsidTr="0015779B">
        <w:tc>
          <w:tcPr>
            <w:tcW w:w="4414" w:type="dxa"/>
          </w:tcPr>
          <w:p w14:paraId="538E045D" w14:textId="67A81D3F" w:rsidR="00F44E48" w:rsidRDefault="00B916E8" w:rsidP="000B35B9">
            <w:pPr>
              <w:jc w:val="center"/>
              <w:rPr>
                <w:rFonts w:ascii="Arial" w:eastAsia="Arial" w:hAnsi="Arial" w:cs="Arial"/>
              </w:rPr>
            </w:pPr>
            <w:r>
              <w:rPr>
                <w:rFonts w:ascii="Arial" w:eastAsia="Arial" w:hAnsi="Arial" w:cs="Arial"/>
              </w:rPr>
              <w:t>17 de febrero 2025</w:t>
            </w:r>
          </w:p>
          <w:p w14:paraId="0A4A41AD" w14:textId="77777777" w:rsidR="00F44E48" w:rsidRDefault="00F44E48" w:rsidP="000B35B9">
            <w:pPr>
              <w:jc w:val="center"/>
              <w:rPr>
                <w:rFonts w:ascii="Arial" w:eastAsia="Arial" w:hAnsi="Arial" w:cs="Arial"/>
                <w:b/>
              </w:rPr>
            </w:pPr>
          </w:p>
        </w:tc>
        <w:tc>
          <w:tcPr>
            <w:tcW w:w="4414" w:type="dxa"/>
            <w:vMerge/>
          </w:tcPr>
          <w:p w14:paraId="5DC62DD0" w14:textId="77777777" w:rsidR="00F44E48" w:rsidRDefault="00F44E48" w:rsidP="0015779B">
            <w:pPr>
              <w:widowControl w:val="0"/>
              <w:pBdr>
                <w:top w:val="nil"/>
                <w:left w:val="nil"/>
                <w:bottom w:val="nil"/>
                <w:right w:val="nil"/>
                <w:between w:val="nil"/>
              </w:pBdr>
              <w:spacing w:line="276" w:lineRule="auto"/>
              <w:rPr>
                <w:rFonts w:ascii="Arial" w:eastAsia="Arial" w:hAnsi="Arial" w:cs="Arial"/>
                <w:b/>
              </w:rPr>
            </w:pPr>
          </w:p>
        </w:tc>
      </w:tr>
      <w:tr w:rsidR="00562524" w14:paraId="79A59535" w14:textId="77777777" w:rsidTr="0015779B">
        <w:tc>
          <w:tcPr>
            <w:tcW w:w="4414" w:type="dxa"/>
          </w:tcPr>
          <w:p w14:paraId="5DF161E6" w14:textId="1B80234D" w:rsidR="00562524" w:rsidRPr="00562524" w:rsidRDefault="00562524" w:rsidP="00562524">
            <w:pPr>
              <w:jc w:val="center"/>
              <w:rPr>
                <w:rFonts w:ascii="Arial" w:eastAsia="Arial" w:hAnsi="Arial" w:cs="Arial"/>
                <w:bCs/>
              </w:rPr>
            </w:pPr>
          </w:p>
          <w:p w14:paraId="4FA96C3F" w14:textId="2AD344D3" w:rsidR="00562524" w:rsidRPr="00B916E8" w:rsidRDefault="00562524" w:rsidP="00B916E8">
            <w:pPr>
              <w:rPr>
                <w:rFonts w:ascii="Arial" w:eastAsia="Arial" w:hAnsi="Arial" w:cs="Arial"/>
                <w:bCs/>
              </w:rPr>
            </w:pPr>
          </w:p>
        </w:tc>
        <w:tc>
          <w:tcPr>
            <w:tcW w:w="4414" w:type="dxa"/>
            <w:vMerge/>
          </w:tcPr>
          <w:p w14:paraId="31AA9F14" w14:textId="77777777" w:rsidR="00562524" w:rsidRDefault="00562524" w:rsidP="0015779B">
            <w:pPr>
              <w:widowControl w:val="0"/>
              <w:pBdr>
                <w:top w:val="nil"/>
                <w:left w:val="nil"/>
                <w:bottom w:val="nil"/>
                <w:right w:val="nil"/>
                <w:between w:val="nil"/>
              </w:pBdr>
              <w:spacing w:line="276" w:lineRule="auto"/>
              <w:rPr>
                <w:rFonts w:ascii="Arial" w:eastAsia="Arial" w:hAnsi="Arial" w:cs="Arial"/>
                <w:b/>
              </w:rPr>
            </w:pPr>
          </w:p>
        </w:tc>
      </w:tr>
    </w:tbl>
    <w:p w14:paraId="605A1560" w14:textId="77777777" w:rsidR="003E0C6A" w:rsidRPr="00562524" w:rsidRDefault="003E0C6A" w:rsidP="00F44E48">
      <w:pPr>
        <w:rPr>
          <w:rFonts w:ascii="Arial" w:eastAsia="Arial" w:hAnsi="Arial" w:cs="Arial"/>
          <w:bCs/>
        </w:rPr>
      </w:pPr>
    </w:p>
    <w:p w14:paraId="367470F0" w14:textId="77777777" w:rsidR="00B916E8" w:rsidRDefault="00B916E8" w:rsidP="00F44E48">
      <w:pPr>
        <w:rPr>
          <w:rFonts w:ascii="Arial" w:eastAsia="Arial" w:hAnsi="Arial" w:cs="Arial"/>
        </w:rPr>
      </w:pPr>
    </w:p>
    <w:p w14:paraId="018FEADE" w14:textId="77777777" w:rsidR="00B916E8" w:rsidRDefault="00B916E8" w:rsidP="00F44E48">
      <w:pPr>
        <w:rPr>
          <w:rFonts w:ascii="Arial" w:eastAsia="Arial" w:hAnsi="Arial" w:cs="Arial"/>
        </w:rPr>
      </w:pPr>
    </w:p>
    <w:p w14:paraId="5D415034" w14:textId="77777777" w:rsidR="00B916E8" w:rsidRDefault="00B916E8" w:rsidP="00F44E48">
      <w:pPr>
        <w:rPr>
          <w:rFonts w:ascii="Arial" w:eastAsia="Arial" w:hAnsi="Arial" w:cs="Arial"/>
        </w:rPr>
      </w:pPr>
    </w:p>
    <w:p w14:paraId="7AF2FF47" w14:textId="77777777"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Obras Publica, Planeación Urbana y Regularización de la Tenencia de la Tierra.</w:t>
      </w:r>
    </w:p>
    <w:p w14:paraId="57384D37" w14:textId="77777777" w:rsidR="00F44E48" w:rsidRDefault="00F44E48" w:rsidP="00F44E48">
      <w:pPr>
        <w:jc w:val="both"/>
        <w:rPr>
          <w:rFonts w:ascii="Arial" w:eastAsia="Arial" w:hAnsi="Arial" w:cs="Arial"/>
          <w:b/>
        </w:rPr>
      </w:pPr>
    </w:p>
    <w:p w14:paraId="25F70BBA" w14:textId="77777777" w:rsidR="00F44E48" w:rsidRDefault="00F44E48" w:rsidP="00F44E48">
      <w:pPr>
        <w:jc w:val="both"/>
        <w:rPr>
          <w:rFonts w:ascii="Arial" w:eastAsia="Arial" w:hAnsi="Arial" w:cs="Arial"/>
          <w:b/>
        </w:rPr>
      </w:pPr>
    </w:p>
    <w:p w14:paraId="1189A2C2" w14:textId="25298E26"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Miriam Salomé Torres Lares</w:t>
      </w:r>
      <w:r>
        <w:rPr>
          <w:rFonts w:ascii="Arial" w:eastAsia="Arial" w:hAnsi="Arial" w:cs="Arial"/>
        </w:rPr>
        <w:t xml:space="preserve"> presidenta de mencionada Comisión </w:t>
      </w:r>
      <w:proofErr w:type="gramStart"/>
      <w:r>
        <w:rPr>
          <w:rFonts w:ascii="Arial" w:eastAsia="Arial" w:hAnsi="Arial" w:cs="Arial"/>
        </w:rPr>
        <w:t>Edilicia</w:t>
      </w:r>
      <w:proofErr w:type="gramEnd"/>
      <w:r>
        <w:rPr>
          <w:rFonts w:ascii="Arial" w:eastAsia="Arial" w:hAnsi="Arial" w:cs="Arial"/>
        </w:rPr>
        <w:t xml:space="preserve">, convoco a participar en </w:t>
      </w:r>
      <w:r w:rsidR="005F2E05">
        <w:rPr>
          <w:rFonts w:ascii="Arial" w:eastAsia="Arial" w:hAnsi="Arial" w:cs="Arial"/>
          <w:b/>
        </w:rPr>
        <w:t>0</w:t>
      </w:r>
      <w:r w:rsidR="006F1FEF">
        <w:rPr>
          <w:rFonts w:ascii="Arial" w:eastAsia="Arial" w:hAnsi="Arial" w:cs="Arial"/>
          <w:b/>
        </w:rPr>
        <w:t>4</w:t>
      </w:r>
      <w:r>
        <w:rPr>
          <w:rFonts w:ascii="Arial" w:eastAsia="Arial" w:hAnsi="Arial" w:cs="Arial"/>
          <w:b/>
        </w:rPr>
        <w:t xml:space="preserve"> sesiones</w:t>
      </w:r>
      <w:r>
        <w:rPr>
          <w:rFonts w:ascii="Arial" w:eastAsia="Arial" w:hAnsi="Arial" w:cs="Arial"/>
        </w:rPr>
        <w:t>, a las cuales asistí y participé en las siguientes:</w:t>
      </w:r>
    </w:p>
    <w:p w14:paraId="6835AB30" w14:textId="77777777" w:rsidR="00F44E48" w:rsidRDefault="00F44E48" w:rsidP="00F44E48">
      <w:pPr>
        <w:rPr>
          <w:rFonts w:ascii="Arial" w:eastAsia="Arial" w:hAnsi="Arial" w:cs="Arial"/>
        </w:rPr>
      </w:pPr>
    </w:p>
    <w:p w14:paraId="6DF551E9" w14:textId="77777777" w:rsidR="00290C47" w:rsidRDefault="00290C47" w:rsidP="00F44E48">
      <w:pPr>
        <w:rPr>
          <w:rFonts w:ascii="Arial" w:eastAsia="Arial" w:hAnsi="Arial" w:cs="Arial"/>
        </w:rPr>
      </w:pPr>
    </w:p>
    <w:p w14:paraId="7754530C" w14:textId="77777777" w:rsidR="00290C47" w:rsidRDefault="00290C47" w:rsidP="00F44E48">
      <w:pPr>
        <w:rPr>
          <w:rFonts w:ascii="Arial" w:eastAsia="Arial" w:hAnsi="Arial" w:cs="Arial"/>
        </w:rPr>
      </w:pPr>
    </w:p>
    <w:p w14:paraId="7902F9DA" w14:textId="77777777" w:rsidR="00290C47" w:rsidRDefault="00290C47"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414"/>
        <w:gridCol w:w="4414"/>
      </w:tblGrid>
      <w:tr w:rsidR="00F44E48" w14:paraId="04881836" w14:textId="77777777" w:rsidTr="000B35B9">
        <w:tc>
          <w:tcPr>
            <w:tcW w:w="4414" w:type="dxa"/>
          </w:tcPr>
          <w:p w14:paraId="02382233"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3E84B7B3"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DB1B8E" w14:paraId="0C9A3A66" w14:textId="77777777" w:rsidTr="00DB1B8E">
        <w:trPr>
          <w:trHeight w:val="90"/>
        </w:trPr>
        <w:tc>
          <w:tcPr>
            <w:tcW w:w="4414" w:type="dxa"/>
          </w:tcPr>
          <w:p w14:paraId="788AABF4" w14:textId="77777777" w:rsidR="00633C8B" w:rsidRDefault="00633C8B" w:rsidP="00633C8B">
            <w:pPr>
              <w:rPr>
                <w:rFonts w:ascii="Arial" w:eastAsia="Arial" w:hAnsi="Arial" w:cs="Arial"/>
              </w:rPr>
            </w:pPr>
          </w:p>
          <w:p w14:paraId="3DF478B4" w14:textId="1296C1D0" w:rsidR="00DB1B8E" w:rsidRDefault="00DB1B8E" w:rsidP="00633C8B">
            <w:pPr>
              <w:jc w:val="center"/>
              <w:rPr>
                <w:rFonts w:ascii="Arial" w:eastAsia="Arial" w:hAnsi="Arial" w:cs="Arial"/>
              </w:rPr>
            </w:pPr>
            <w:r>
              <w:rPr>
                <w:rFonts w:ascii="Arial" w:eastAsia="Arial" w:hAnsi="Arial" w:cs="Arial"/>
              </w:rPr>
              <w:t>11 de enero 2025</w:t>
            </w:r>
          </w:p>
        </w:tc>
        <w:tc>
          <w:tcPr>
            <w:tcW w:w="4414" w:type="dxa"/>
            <w:vMerge w:val="restart"/>
          </w:tcPr>
          <w:p w14:paraId="58B7B784" w14:textId="77777777" w:rsidR="00DB1B8E" w:rsidRDefault="00DB1B8E" w:rsidP="007D4FB6">
            <w:pPr>
              <w:tabs>
                <w:tab w:val="left" w:pos="1305"/>
              </w:tabs>
              <w:rPr>
                <w:rFonts w:ascii="Arial" w:eastAsia="Arial" w:hAnsi="Arial" w:cs="Arial"/>
              </w:rPr>
            </w:pPr>
            <w:r>
              <w:rPr>
                <w:rFonts w:ascii="Arial" w:eastAsia="Arial" w:hAnsi="Arial" w:cs="Arial"/>
              </w:rPr>
              <w:tab/>
            </w:r>
          </w:p>
          <w:p w14:paraId="66C7732C" w14:textId="790F0A91" w:rsidR="00DB1B8E" w:rsidRDefault="00DB1B8E" w:rsidP="00DB1B8E">
            <w:pPr>
              <w:tabs>
                <w:tab w:val="left" w:pos="1305"/>
              </w:tabs>
              <w:jc w:val="center"/>
              <w:rPr>
                <w:rFonts w:ascii="Arial" w:eastAsia="Arial" w:hAnsi="Arial" w:cs="Arial"/>
              </w:rPr>
            </w:pPr>
            <w:r>
              <w:rPr>
                <w:rFonts w:ascii="Arial" w:eastAsia="Arial" w:hAnsi="Arial" w:cs="Arial"/>
              </w:rPr>
              <w:t>ORDINARIA</w:t>
            </w:r>
          </w:p>
        </w:tc>
      </w:tr>
      <w:tr w:rsidR="00DB1B8E" w14:paraId="1FFBCEE2" w14:textId="77777777" w:rsidTr="000B35B9">
        <w:trPr>
          <w:trHeight w:val="90"/>
        </w:trPr>
        <w:tc>
          <w:tcPr>
            <w:tcW w:w="4414" w:type="dxa"/>
          </w:tcPr>
          <w:p w14:paraId="3B09140D" w14:textId="77777777" w:rsidR="00633C8B" w:rsidRDefault="00633C8B" w:rsidP="002957D8">
            <w:pPr>
              <w:jc w:val="center"/>
              <w:rPr>
                <w:rFonts w:ascii="Arial" w:eastAsia="Arial" w:hAnsi="Arial" w:cs="Arial"/>
              </w:rPr>
            </w:pPr>
          </w:p>
          <w:p w14:paraId="05D4E257" w14:textId="20C0F6DC" w:rsidR="00DB1B8E" w:rsidRDefault="00DB1B8E" w:rsidP="00633C8B">
            <w:pPr>
              <w:jc w:val="center"/>
              <w:rPr>
                <w:rFonts w:ascii="Arial" w:eastAsia="Arial" w:hAnsi="Arial" w:cs="Arial"/>
              </w:rPr>
            </w:pPr>
            <w:r>
              <w:rPr>
                <w:rFonts w:ascii="Arial" w:eastAsia="Arial" w:hAnsi="Arial" w:cs="Arial"/>
              </w:rPr>
              <w:t>10 de febrero 2025</w:t>
            </w:r>
          </w:p>
        </w:tc>
        <w:tc>
          <w:tcPr>
            <w:tcW w:w="4414" w:type="dxa"/>
            <w:vMerge/>
          </w:tcPr>
          <w:p w14:paraId="52FBC685" w14:textId="77777777" w:rsidR="00DB1B8E" w:rsidRDefault="00DB1B8E" w:rsidP="007D4FB6">
            <w:pPr>
              <w:tabs>
                <w:tab w:val="left" w:pos="1305"/>
              </w:tabs>
              <w:rPr>
                <w:rFonts w:ascii="Arial" w:eastAsia="Arial" w:hAnsi="Arial" w:cs="Arial"/>
              </w:rPr>
            </w:pPr>
          </w:p>
        </w:tc>
      </w:tr>
      <w:tr w:rsidR="00DB1B8E" w14:paraId="5FBE6D4B" w14:textId="77777777" w:rsidTr="000B35B9">
        <w:trPr>
          <w:trHeight w:val="90"/>
        </w:trPr>
        <w:tc>
          <w:tcPr>
            <w:tcW w:w="4414" w:type="dxa"/>
          </w:tcPr>
          <w:p w14:paraId="0BB341C9" w14:textId="76F2F298" w:rsidR="00DB1B8E" w:rsidRDefault="00DB1B8E" w:rsidP="005704C5">
            <w:pPr>
              <w:rPr>
                <w:rFonts w:ascii="Arial" w:eastAsia="Arial" w:hAnsi="Arial" w:cs="Arial"/>
              </w:rPr>
            </w:pPr>
          </w:p>
          <w:p w14:paraId="1A3C8387" w14:textId="24B6965D" w:rsidR="00DB1B8E" w:rsidRDefault="00DB1B8E" w:rsidP="005704C5">
            <w:pPr>
              <w:rPr>
                <w:rFonts w:ascii="Arial" w:eastAsia="Arial" w:hAnsi="Arial" w:cs="Arial"/>
              </w:rPr>
            </w:pPr>
          </w:p>
        </w:tc>
        <w:tc>
          <w:tcPr>
            <w:tcW w:w="4414" w:type="dxa"/>
            <w:vMerge/>
          </w:tcPr>
          <w:p w14:paraId="1E8E9A34" w14:textId="77777777" w:rsidR="00DB1B8E" w:rsidRDefault="00DB1B8E" w:rsidP="007D4FB6">
            <w:pPr>
              <w:tabs>
                <w:tab w:val="left" w:pos="1305"/>
              </w:tabs>
              <w:rPr>
                <w:rFonts w:ascii="Arial" w:eastAsia="Arial" w:hAnsi="Arial" w:cs="Arial"/>
              </w:rPr>
            </w:pPr>
          </w:p>
        </w:tc>
      </w:tr>
      <w:tr w:rsidR="00165ED4" w14:paraId="2E2C46CC" w14:textId="77777777" w:rsidTr="00FF168E">
        <w:trPr>
          <w:trHeight w:val="278"/>
        </w:trPr>
        <w:tc>
          <w:tcPr>
            <w:tcW w:w="4414" w:type="dxa"/>
          </w:tcPr>
          <w:p w14:paraId="241D6304" w14:textId="77777777" w:rsidR="005F2E05" w:rsidRDefault="005F2E05" w:rsidP="000B35B9">
            <w:pPr>
              <w:jc w:val="center"/>
              <w:rPr>
                <w:rFonts w:ascii="Arial" w:eastAsia="Arial" w:hAnsi="Arial" w:cs="Arial"/>
              </w:rPr>
            </w:pPr>
          </w:p>
          <w:p w14:paraId="567904F6" w14:textId="607D35F1" w:rsidR="00165ED4" w:rsidRPr="00633C8B" w:rsidRDefault="00DB1B8E" w:rsidP="00633C8B">
            <w:pPr>
              <w:jc w:val="center"/>
              <w:rPr>
                <w:rFonts w:ascii="Arial" w:eastAsia="Arial" w:hAnsi="Arial" w:cs="Arial"/>
              </w:rPr>
            </w:pPr>
            <w:r>
              <w:rPr>
                <w:rFonts w:ascii="Arial" w:eastAsia="Arial" w:hAnsi="Arial" w:cs="Arial"/>
              </w:rPr>
              <w:t>21 de febrero 2025</w:t>
            </w:r>
          </w:p>
        </w:tc>
        <w:tc>
          <w:tcPr>
            <w:tcW w:w="4414" w:type="dxa"/>
            <w:vMerge w:val="restart"/>
          </w:tcPr>
          <w:p w14:paraId="7BC043B4" w14:textId="77777777" w:rsidR="00165ED4" w:rsidRDefault="00165ED4" w:rsidP="00FF168E">
            <w:pPr>
              <w:jc w:val="center"/>
              <w:rPr>
                <w:rFonts w:ascii="Arial" w:eastAsia="Arial" w:hAnsi="Arial" w:cs="Arial"/>
              </w:rPr>
            </w:pPr>
            <w:bookmarkStart w:id="0" w:name="_gjdgxs" w:colFirst="0" w:colLast="0"/>
            <w:bookmarkEnd w:id="0"/>
          </w:p>
          <w:p w14:paraId="19F257A4" w14:textId="77777777" w:rsidR="00165ED4" w:rsidRDefault="00165ED4" w:rsidP="00FF168E">
            <w:pPr>
              <w:jc w:val="center"/>
              <w:rPr>
                <w:rFonts w:ascii="Arial" w:eastAsia="Arial" w:hAnsi="Arial" w:cs="Arial"/>
              </w:rPr>
            </w:pPr>
          </w:p>
          <w:p w14:paraId="0118DCD0" w14:textId="77777777" w:rsidR="00141E5B" w:rsidRDefault="00141E5B" w:rsidP="00FF168E">
            <w:pPr>
              <w:jc w:val="center"/>
              <w:rPr>
                <w:rFonts w:ascii="Arial" w:eastAsia="Arial" w:hAnsi="Arial" w:cs="Arial"/>
              </w:rPr>
            </w:pPr>
          </w:p>
          <w:p w14:paraId="31DBCDD0" w14:textId="77777777" w:rsidR="00165ED4" w:rsidRDefault="00165ED4" w:rsidP="00FF168E">
            <w:pPr>
              <w:jc w:val="center"/>
              <w:rPr>
                <w:rFonts w:ascii="Arial" w:eastAsia="Arial" w:hAnsi="Arial" w:cs="Arial"/>
              </w:rPr>
            </w:pPr>
            <w:r>
              <w:rPr>
                <w:rFonts w:ascii="Arial" w:eastAsia="Arial" w:hAnsi="Arial" w:cs="Arial"/>
              </w:rPr>
              <w:t>EXTRAORDINARIA</w:t>
            </w:r>
          </w:p>
          <w:p w14:paraId="58736B85" w14:textId="77777777" w:rsidR="00165ED4" w:rsidRDefault="00165ED4" w:rsidP="00FF168E">
            <w:pPr>
              <w:jc w:val="center"/>
              <w:rPr>
                <w:rFonts w:ascii="Arial" w:eastAsia="Arial" w:hAnsi="Arial" w:cs="Arial"/>
              </w:rPr>
            </w:pPr>
          </w:p>
          <w:p w14:paraId="5EF0B32E" w14:textId="77777777" w:rsidR="00165ED4" w:rsidRDefault="00165ED4" w:rsidP="00FF168E">
            <w:pPr>
              <w:jc w:val="center"/>
              <w:rPr>
                <w:rFonts w:ascii="Arial" w:eastAsia="Arial" w:hAnsi="Arial" w:cs="Arial"/>
              </w:rPr>
            </w:pPr>
          </w:p>
          <w:p w14:paraId="5316D668" w14:textId="77777777" w:rsidR="00165ED4" w:rsidRDefault="00165ED4" w:rsidP="000B35B9">
            <w:pPr>
              <w:rPr>
                <w:rFonts w:ascii="Arial" w:eastAsia="Arial" w:hAnsi="Arial" w:cs="Arial"/>
              </w:rPr>
            </w:pPr>
          </w:p>
        </w:tc>
      </w:tr>
      <w:tr w:rsidR="00165ED4" w14:paraId="373E125C" w14:textId="77777777" w:rsidTr="00165ED4">
        <w:trPr>
          <w:trHeight w:val="548"/>
        </w:trPr>
        <w:tc>
          <w:tcPr>
            <w:tcW w:w="4414" w:type="dxa"/>
          </w:tcPr>
          <w:p w14:paraId="3ECA9491" w14:textId="77777777" w:rsidR="005704C5" w:rsidRDefault="005704C5" w:rsidP="00633C8B">
            <w:pPr>
              <w:jc w:val="center"/>
              <w:rPr>
                <w:rFonts w:ascii="Arial" w:eastAsia="Arial" w:hAnsi="Arial" w:cs="Arial"/>
              </w:rPr>
            </w:pPr>
          </w:p>
          <w:p w14:paraId="395A537B" w14:textId="5941724B" w:rsidR="00165ED4" w:rsidRDefault="005704C5" w:rsidP="00633C8B">
            <w:pPr>
              <w:jc w:val="center"/>
              <w:rPr>
                <w:rFonts w:ascii="Arial" w:eastAsia="Arial" w:hAnsi="Arial" w:cs="Arial"/>
              </w:rPr>
            </w:pPr>
            <w:r>
              <w:rPr>
                <w:rFonts w:ascii="Arial" w:eastAsia="Arial" w:hAnsi="Arial" w:cs="Arial"/>
              </w:rPr>
              <w:t>20 de marzo 2025</w:t>
            </w:r>
          </w:p>
          <w:p w14:paraId="153EBCFB" w14:textId="50B9DBF0" w:rsidR="005704C5" w:rsidRPr="00633C8B" w:rsidRDefault="005704C5" w:rsidP="00633C8B">
            <w:pPr>
              <w:jc w:val="center"/>
              <w:rPr>
                <w:rFonts w:ascii="Arial" w:eastAsia="Arial" w:hAnsi="Arial" w:cs="Arial"/>
              </w:rPr>
            </w:pPr>
          </w:p>
        </w:tc>
        <w:tc>
          <w:tcPr>
            <w:tcW w:w="4414" w:type="dxa"/>
            <w:vMerge/>
          </w:tcPr>
          <w:p w14:paraId="22E49BEA" w14:textId="77777777" w:rsidR="00165ED4" w:rsidRDefault="00165ED4" w:rsidP="0015779B">
            <w:pPr>
              <w:jc w:val="center"/>
              <w:rPr>
                <w:rFonts w:ascii="Arial" w:eastAsia="Arial" w:hAnsi="Arial" w:cs="Arial"/>
              </w:rPr>
            </w:pPr>
          </w:p>
        </w:tc>
      </w:tr>
      <w:tr w:rsidR="00165ED4" w14:paraId="1757C9FC" w14:textId="77777777" w:rsidTr="000B35B9">
        <w:trPr>
          <w:trHeight w:val="547"/>
        </w:trPr>
        <w:tc>
          <w:tcPr>
            <w:tcW w:w="4414" w:type="dxa"/>
          </w:tcPr>
          <w:p w14:paraId="63532FA8" w14:textId="77777777" w:rsidR="00165ED4" w:rsidRDefault="00165ED4" w:rsidP="000B35B9">
            <w:pPr>
              <w:jc w:val="center"/>
              <w:rPr>
                <w:rFonts w:ascii="Arial" w:eastAsia="Arial" w:hAnsi="Arial" w:cs="Arial"/>
              </w:rPr>
            </w:pPr>
          </w:p>
        </w:tc>
        <w:tc>
          <w:tcPr>
            <w:tcW w:w="4414" w:type="dxa"/>
            <w:vMerge/>
          </w:tcPr>
          <w:p w14:paraId="095830E0" w14:textId="77777777" w:rsidR="00165ED4" w:rsidRDefault="00165ED4" w:rsidP="0015779B">
            <w:pPr>
              <w:jc w:val="center"/>
              <w:rPr>
                <w:rFonts w:ascii="Arial" w:eastAsia="Arial" w:hAnsi="Arial" w:cs="Arial"/>
              </w:rPr>
            </w:pPr>
          </w:p>
        </w:tc>
      </w:tr>
    </w:tbl>
    <w:p w14:paraId="1DEC7C66" w14:textId="77777777" w:rsidR="00F44E48" w:rsidRDefault="00F44E48" w:rsidP="00F44E48">
      <w:pPr>
        <w:rPr>
          <w:rFonts w:ascii="Arial" w:eastAsia="Arial" w:hAnsi="Arial" w:cs="Arial"/>
          <w:b/>
          <w:sz w:val="28"/>
          <w:szCs w:val="28"/>
          <w:u w:val="single"/>
        </w:rPr>
      </w:pPr>
    </w:p>
    <w:p w14:paraId="146D2335" w14:textId="77777777" w:rsidR="00F44E48" w:rsidRDefault="00F44E48" w:rsidP="00F44E48">
      <w:pPr>
        <w:rPr>
          <w:rFonts w:ascii="Arial" w:eastAsia="Arial" w:hAnsi="Arial" w:cs="Arial"/>
          <w:b/>
          <w:sz w:val="28"/>
          <w:szCs w:val="28"/>
          <w:u w:val="single"/>
        </w:rPr>
      </w:pPr>
    </w:p>
    <w:p w14:paraId="39EC6D0A" w14:textId="0FD3B9BA"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Comisión </w:t>
      </w:r>
      <w:proofErr w:type="gramStart"/>
      <w:r>
        <w:rPr>
          <w:rFonts w:ascii="Arial" w:eastAsia="Arial" w:hAnsi="Arial" w:cs="Arial"/>
          <w:b/>
          <w:color w:val="000000"/>
        </w:rPr>
        <w:t>Edilicia</w:t>
      </w:r>
      <w:proofErr w:type="gramEnd"/>
      <w:r>
        <w:rPr>
          <w:rFonts w:ascii="Arial" w:eastAsia="Arial" w:hAnsi="Arial" w:cs="Arial"/>
          <w:b/>
          <w:color w:val="000000"/>
        </w:rPr>
        <w:t xml:space="preserve"> Permanente de </w:t>
      </w:r>
      <w:r w:rsidR="001E31C8">
        <w:rPr>
          <w:rFonts w:ascii="Arial" w:eastAsia="Arial" w:hAnsi="Arial" w:cs="Arial"/>
          <w:b/>
          <w:color w:val="000000"/>
        </w:rPr>
        <w:t>Tránsito</w:t>
      </w:r>
      <w:r>
        <w:rPr>
          <w:rFonts w:ascii="Arial" w:eastAsia="Arial" w:hAnsi="Arial" w:cs="Arial"/>
          <w:b/>
          <w:color w:val="000000"/>
        </w:rPr>
        <w:t xml:space="preserve"> y Protección Civil.</w:t>
      </w:r>
    </w:p>
    <w:p w14:paraId="3E1FE8BB" w14:textId="77777777" w:rsidR="00F44E48" w:rsidRDefault="00F44E48" w:rsidP="00F44E48">
      <w:pPr>
        <w:rPr>
          <w:rFonts w:ascii="Arial" w:eastAsia="Arial" w:hAnsi="Arial" w:cs="Arial"/>
          <w:b/>
          <w:sz w:val="28"/>
          <w:szCs w:val="28"/>
          <w:u w:val="single"/>
        </w:rPr>
      </w:pPr>
    </w:p>
    <w:p w14:paraId="69302E70" w14:textId="77777777" w:rsidR="00F44E48" w:rsidRDefault="00F44E48" w:rsidP="00F44E48">
      <w:pPr>
        <w:rPr>
          <w:rFonts w:ascii="Arial" w:eastAsia="Arial" w:hAnsi="Arial" w:cs="Arial"/>
          <w:b/>
          <w:sz w:val="28"/>
          <w:szCs w:val="28"/>
          <w:u w:val="single"/>
        </w:rPr>
      </w:pPr>
    </w:p>
    <w:p w14:paraId="78727D17" w14:textId="73929B7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Yuliana Livier Vargas de la Torre</w:t>
      </w:r>
      <w:r>
        <w:rPr>
          <w:rFonts w:ascii="Arial" w:eastAsia="Arial" w:hAnsi="Arial" w:cs="Arial"/>
        </w:rPr>
        <w:t xml:space="preserve"> presidenta de mencionada Comisión </w:t>
      </w:r>
      <w:proofErr w:type="gramStart"/>
      <w:r>
        <w:rPr>
          <w:rFonts w:ascii="Arial" w:eastAsia="Arial" w:hAnsi="Arial" w:cs="Arial"/>
        </w:rPr>
        <w:t>Edilicia</w:t>
      </w:r>
      <w:proofErr w:type="gramEnd"/>
      <w:r>
        <w:rPr>
          <w:rFonts w:ascii="Arial" w:eastAsia="Arial" w:hAnsi="Arial" w:cs="Arial"/>
        </w:rPr>
        <w:t>, convocó a participar en</w:t>
      </w:r>
      <w:r w:rsidR="00290C47">
        <w:rPr>
          <w:rFonts w:ascii="Arial" w:eastAsia="Arial" w:hAnsi="Arial" w:cs="Arial"/>
        </w:rPr>
        <w:t xml:space="preserve"> </w:t>
      </w:r>
      <w:r w:rsidR="005704C5">
        <w:rPr>
          <w:rFonts w:ascii="Arial" w:eastAsia="Arial" w:hAnsi="Arial" w:cs="Arial"/>
          <w:b/>
        </w:rPr>
        <w:t>2</w:t>
      </w:r>
      <w:r w:rsidR="00290C47">
        <w:rPr>
          <w:rFonts w:ascii="Arial" w:eastAsia="Arial" w:hAnsi="Arial" w:cs="Arial"/>
        </w:rPr>
        <w:t xml:space="preserve"> </w:t>
      </w:r>
      <w:r w:rsidR="005704C5">
        <w:rPr>
          <w:rFonts w:ascii="Arial" w:eastAsia="Arial" w:hAnsi="Arial" w:cs="Arial"/>
        </w:rPr>
        <w:t>sesiones</w:t>
      </w:r>
      <w:r w:rsidR="006F1FEF">
        <w:rPr>
          <w:rFonts w:ascii="Arial" w:eastAsia="Arial" w:hAnsi="Arial" w:cs="Arial"/>
        </w:rPr>
        <w:t xml:space="preserve"> y a tres mesas de trabajo,</w:t>
      </w:r>
      <w:r w:rsidR="00290C47">
        <w:rPr>
          <w:rFonts w:ascii="Arial" w:eastAsia="Arial" w:hAnsi="Arial" w:cs="Arial"/>
        </w:rPr>
        <w:t xml:space="preserve"> a la</w:t>
      </w:r>
      <w:r w:rsidR="006F1FEF">
        <w:rPr>
          <w:rFonts w:ascii="Arial" w:eastAsia="Arial" w:hAnsi="Arial" w:cs="Arial"/>
        </w:rPr>
        <w:t>s</w:t>
      </w:r>
      <w:r w:rsidR="00290C47">
        <w:rPr>
          <w:rFonts w:ascii="Arial" w:eastAsia="Arial" w:hAnsi="Arial" w:cs="Arial"/>
        </w:rPr>
        <w:t xml:space="preserve"> cual</w:t>
      </w:r>
      <w:r w:rsidR="006F1FEF">
        <w:rPr>
          <w:rFonts w:ascii="Arial" w:eastAsia="Arial" w:hAnsi="Arial" w:cs="Arial"/>
        </w:rPr>
        <w:t>es</w:t>
      </w:r>
      <w:r w:rsidR="00290C47">
        <w:rPr>
          <w:rFonts w:ascii="Arial" w:eastAsia="Arial" w:hAnsi="Arial" w:cs="Arial"/>
        </w:rPr>
        <w:t xml:space="preserve"> asistí y participé en la</w:t>
      </w:r>
      <w:r w:rsidR="006F1FEF">
        <w:rPr>
          <w:rFonts w:ascii="Arial" w:eastAsia="Arial" w:hAnsi="Arial" w:cs="Arial"/>
        </w:rPr>
        <w:t>s</w:t>
      </w:r>
      <w:r w:rsidR="00290C47">
        <w:rPr>
          <w:rFonts w:ascii="Arial" w:eastAsia="Arial" w:hAnsi="Arial" w:cs="Arial"/>
        </w:rPr>
        <w:t xml:space="preserve"> siguiente</w:t>
      </w:r>
      <w:r w:rsidR="006F1FEF">
        <w:rPr>
          <w:rFonts w:ascii="Arial" w:eastAsia="Arial" w:hAnsi="Arial" w:cs="Arial"/>
        </w:rPr>
        <w:t>s</w:t>
      </w:r>
      <w:r>
        <w:rPr>
          <w:rFonts w:ascii="Arial" w:eastAsia="Arial" w:hAnsi="Arial" w:cs="Arial"/>
        </w:rPr>
        <w:t>:</w:t>
      </w:r>
    </w:p>
    <w:p w14:paraId="5B35C59A"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72D445C3" w14:textId="77777777" w:rsidTr="0015779B">
        <w:tc>
          <w:tcPr>
            <w:tcW w:w="4414" w:type="dxa"/>
          </w:tcPr>
          <w:p w14:paraId="38EA94AA"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1A5610EE"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15ADD871" w14:textId="77777777" w:rsidTr="0015779B">
        <w:tc>
          <w:tcPr>
            <w:tcW w:w="4414" w:type="dxa"/>
          </w:tcPr>
          <w:p w14:paraId="0306D099" w14:textId="77777777" w:rsidR="00633C8B" w:rsidRDefault="00633C8B" w:rsidP="00165ED4">
            <w:pPr>
              <w:jc w:val="center"/>
              <w:rPr>
                <w:rFonts w:ascii="Arial" w:eastAsia="Arial" w:hAnsi="Arial" w:cs="Arial"/>
              </w:rPr>
            </w:pPr>
          </w:p>
          <w:p w14:paraId="15DE578C" w14:textId="1051EA3B" w:rsidR="005704C5" w:rsidRPr="00633C8B" w:rsidRDefault="00633C8B" w:rsidP="005704C5">
            <w:pPr>
              <w:jc w:val="center"/>
              <w:rPr>
                <w:rFonts w:ascii="Arial" w:eastAsia="Arial" w:hAnsi="Arial" w:cs="Arial"/>
              </w:rPr>
            </w:pPr>
            <w:r>
              <w:rPr>
                <w:rFonts w:ascii="Arial" w:eastAsia="Arial" w:hAnsi="Arial" w:cs="Arial"/>
              </w:rPr>
              <w:t>16 de enero 2025</w:t>
            </w:r>
          </w:p>
        </w:tc>
        <w:tc>
          <w:tcPr>
            <w:tcW w:w="4414" w:type="dxa"/>
            <w:vMerge w:val="restart"/>
          </w:tcPr>
          <w:p w14:paraId="289AB099" w14:textId="77777777" w:rsidR="00633C8B" w:rsidRDefault="00F44E48" w:rsidP="0015779B">
            <w:pPr>
              <w:jc w:val="center"/>
              <w:rPr>
                <w:rFonts w:ascii="Arial" w:eastAsia="Arial" w:hAnsi="Arial" w:cs="Arial"/>
              </w:rPr>
            </w:pPr>
            <w:r>
              <w:rPr>
                <w:rFonts w:ascii="Arial" w:eastAsia="Arial" w:hAnsi="Arial" w:cs="Arial"/>
              </w:rPr>
              <w:br/>
            </w:r>
          </w:p>
          <w:p w14:paraId="0DD141C5" w14:textId="10625D1C" w:rsidR="00F44E48" w:rsidRDefault="00F44E48" w:rsidP="0015779B">
            <w:pPr>
              <w:jc w:val="center"/>
              <w:rPr>
                <w:rFonts w:ascii="Arial" w:eastAsia="Arial" w:hAnsi="Arial" w:cs="Arial"/>
              </w:rPr>
            </w:pPr>
            <w:r>
              <w:rPr>
                <w:rFonts w:ascii="Arial" w:eastAsia="Arial" w:hAnsi="Arial" w:cs="Arial"/>
              </w:rPr>
              <w:t>ORDINARIA</w:t>
            </w:r>
          </w:p>
          <w:p w14:paraId="2FD4E6FA" w14:textId="77777777" w:rsidR="00F44E48" w:rsidRDefault="00F44E48" w:rsidP="0015779B">
            <w:pPr>
              <w:jc w:val="center"/>
              <w:rPr>
                <w:rFonts w:ascii="Arial" w:eastAsia="Arial" w:hAnsi="Arial" w:cs="Arial"/>
              </w:rPr>
            </w:pPr>
            <w:r>
              <w:rPr>
                <w:rFonts w:ascii="Arial" w:eastAsia="Arial" w:hAnsi="Arial" w:cs="Arial"/>
                <w:b/>
              </w:rPr>
              <w:br/>
            </w:r>
          </w:p>
        </w:tc>
      </w:tr>
      <w:tr w:rsidR="00F44E48" w14:paraId="2357420C" w14:textId="77777777" w:rsidTr="0015779B">
        <w:tc>
          <w:tcPr>
            <w:tcW w:w="4414" w:type="dxa"/>
          </w:tcPr>
          <w:p w14:paraId="652CB812" w14:textId="77777777" w:rsidR="00633C8B" w:rsidRDefault="00633C8B" w:rsidP="000E2622">
            <w:pPr>
              <w:rPr>
                <w:rFonts w:ascii="Arial" w:eastAsia="Arial" w:hAnsi="Arial" w:cs="Arial"/>
              </w:rPr>
            </w:pPr>
          </w:p>
          <w:p w14:paraId="64FDCFA3" w14:textId="36AAB83D" w:rsidR="000E2622" w:rsidRPr="000E2622" w:rsidRDefault="00633C8B" w:rsidP="000E2622">
            <w:pPr>
              <w:pStyle w:val="Sinespaciado"/>
              <w:jc w:val="center"/>
              <w:rPr>
                <w:rFonts w:ascii="Arial" w:hAnsi="Arial" w:cs="Arial"/>
              </w:rPr>
            </w:pPr>
            <w:r w:rsidRPr="000E2622">
              <w:rPr>
                <w:rFonts w:ascii="Arial" w:hAnsi="Arial" w:cs="Arial"/>
              </w:rPr>
              <w:t>27 de febrero 2025</w:t>
            </w:r>
          </w:p>
        </w:tc>
        <w:tc>
          <w:tcPr>
            <w:tcW w:w="4414" w:type="dxa"/>
            <w:vMerge/>
          </w:tcPr>
          <w:p w14:paraId="78139C11" w14:textId="77777777" w:rsidR="00F44E48" w:rsidRDefault="00F44E48" w:rsidP="0015779B">
            <w:pPr>
              <w:widowControl w:val="0"/>
              <w:pBdr>
                <w:top w:val="nil"/>
                <w:left w:val="nil"/>
                <w:bottom w:val="nil"/>
                <w:right w:val="nil"/>
                <w:between w:val="nil"/>
              </w:pBdr>
              <w:spacing w:line="276" w:lineRule="auto"/>
              <w:rPr>
                <w:rFonts w:ascii="Arial" w:eastAsia="Arial" w:hAnsi="Arial" w:cs="Arial"/>
                <w:b/>
              </w:rPr>
            </w:pPr>
          </w:p>
        </w:tc>
      </w:tr>
      <w:tr w:rsidR="005704C5" w14:paraId="585487A6" w14:textId="77777777" w:rsidTr="00633C8B">
        <w:trPr>
          <w:trHeight w:val="135"/>
        </w:trPr>
        <w:tc>
          <w:tcPr>
            <w:tcW w:w="4414" w:type="dxa"/>
          </w:tcPr>
          <w:p w14:paraId="220F729B" w14:textId="77777777" w:rsidR="005704C5" w:rsidRDefault="005704C5" w:rsidP="00633C8B">
            <w:pPr>
              <w:jc w:val="center"/>
              <w:rPr>
                <w:rFonts w:ascii="Arial" w:eastAsia="Arial" w:hAnsi="Arial" w:cs="Arial"/>
              </w:rPr>
            </w:pPr>
          </w:p>
          <w:p w14:paraId="03D0FBCD" w14:textId="77777777" w:rsidR="005704C5" w:rsidRDefault="005704C5" w:rsidP="000E2622">
            <w:pPr>
              <w:jc w:val="center"/>
              <w:rPr>
                <w:rFonts w:ascii="Arial" w:eastAsia="Arial" w:hAnsi="Arial" w:cs="Arial"/>
              </w:rPr>
            </w:pPr>
            <w:r w:rsidRPr="00633C8B">
              <w:rPr>
                <w:rFonts w:ascii="Arial" w:eastAsia="Arial" w:hAnsi="Arial" w:cs="Arial"/>
              </w:rPr>
              <w:t>05 de marzo 2025</w:t>
            </w:r>
          </w:p>
          <w:p w14:paraId="658D823A" w14:textId="06CD4BBF" w:rsidR="005704C5" w:rsidRPr="00633C8B" w:rsidRDefault="005704C5" w:rsidP="000E2622">
            <w:pPr>
              <w:jc w:val="center"/>
              <w:rPr>
                <w:rFonts w:ascii="Arial" w:eastAsia="Arial" w:hAnsi="Arial" w:cs="Arial"/>
              </w:rPr>
            </w:pPr>
          </w:p>
        </w:tc>
        <w:tc>
          <w:tcPr>
            <w:tcW w:w="4414" w:type="dxa"/>
            <w:vMerge w:val="restart"/>
          </w:tcPr>
          <w:p w14:paraId="21BAE677" w14:textId="77777777" w:rsidR="005704C5" w:rsidRDefault="005704C5" w:rsidP="0015779B">
            <w:pPr>
              <w:jc w:val="center"/>
              <w:rPr>
                <w:rFonts w:ascii="Arial" w:eastAsia="Arial" w:hAnsi="Arial" w:cs="Arial"/>
              </w:rPr>
            </w:pPr>
          </w:p>
          <w:p w14:paraId="7643D930" w14:textId="77777777" w:rsidR="005704C5" w:rsidRDefault="005704C5" w:rsidP="0015779B">
            <w:pPr>
              <w:jc w:val="center"/>
              <w:rPr>
                <w:rFonts w:ascii="Arial" w:eastAsia="Arial" w:hAnsi="Arial" w:cs="Arial"/>
              </w:rPr>
            </w:pPr>
          </w:p>
          <w:p w14:paraId="76DBC95D" w14:textId="77777777" w:rsidR="005704C5" w:rsidRDefault="005704C5" w:rsidP="0015779B">
            <w:pPr>
              <w:jc w:val="center"/>
              <w:rPr>
                <w:rFonts w:ascii="Arial" w:eastAsia="Arial" w:hAnsi="Arial" w:cs="Arial"/>
              </w:rPr>
            </w:pPr>
          </w:p>
          <w:p w14:paraId="7F0CAF6E" w14:textId="77777777" w:rsidR="005704C5" w:rsidRDefault="005704C5" w:rsidP="0015779B">
            <w:pPr>
              <w:jc w:val="center"/>
              <w:rPr>
                <w:rFonts w:ascii="Arial" w:eastAsia="Arial" w:hAnsi="Arial" w:cs="Arial"/>
              </w:rPr>
            </w:pPr>
          </w:p>
          <w:p w14:paraId="29029340" w14:textId="68C8EBD8" w:rsidR="005704C5" w:rsidRDefault="005704C5" w:rsidP="0015779B">
            <w:pPr>
              <w:jc w:val="center"/>
              <w:rPr>
                <w:rFonts w:ascii="Arial" w:eastAsia="Arial" w:hAnsi="Arial" w:cs="Arial"/>
              </w:rPr>
            </w:pPr>
            <w:r w:rsidRPr="00633C8B">
              <w:rPr>
                <w:rFonts w:ascii="Arial" w:eastAsia="Arial" w:hAnsi="Arial" w:cs="Arial"/>
              </w:rPr>
              <w:t xml:space="preserve">MESAS DE TRABAJO </w:t>
            </w:r>
          </w:p>
          <w:p w14:paraId="00C9C9EF" w14:textId="227CCE49" w:rsidR="005704C5" w:rsidRPr="00633C8B" w:rsidRDefault="005704C5" w:rsidP="0015779B">
            <w:pPr>
              <w:jc w:val="center"/>
              <w:rPr>
                <w:rFonts w:ascii="Arial" w:eastAsia="Arial" w:hAnsi="Arial" w:cs="Arial"/>
              </w:rPr>
            </w:pPr>
          </w:p>
        </w:tc>
      </w:tr>
      <w:tr w:rsidR="005704C5" w14:paraId="27C8C316" w14:textId="77777777" w:rsidTr="005704C5">
        <w:trPr>
          <w:trHeight w:val="111"/>
        </w:trPr>
        <w:tc>
          <w:tcPr>
            <w:tcW w:w="4414" w:type="dxa"/>
          </w:tcPr>
          <w:p w14:paraId="7C8C89B4" w14:textId="77777777" w:rsidR="005704C5" w:rsidRPr="00633C8B" w:rsidRDefault="005704C5" w:rsidP="0015779B">
            <w:pPr>
              <w:rPr>
                <w:rFonts w:ascii="Arial" w:eastAsia="Arial" w:hAnsi="Arial" w:cs="Arial"/>
              </w:rPr>
            </w:pPr>
          </w:p>
          <w:p w14:paraId="3C5F7E38" w14:textId="77777777" w:rsidR="005704C5" w:rsidRDefault="005704C5" w:rsidP="000E2622">
            <w:pPr>
              <w:jc w:val="center"/>
              <w:rPr>
                <w:rFonts w:ascii="Arial" w:eastAsia="Arial" w:hAnsi="Arial" w:cs="Arial"/>
              </w:rPr>
            </w:pPr>
            <w:r>
              <w:rPr>
                <w:rFonts w:ascii="Arial" w:eastAsia="Arial" w:hAnsi="Arial" w:cs="Arial"/>
              </w:rPr>
              <w:t>10 de marzo 2025</w:t>
            </w:r>
          </w:p>
          <w:p w14:paraId="5B383D1D" w14:textId="4CE9905F" w:rsidR="005704C5" w:rsidRPr="00633C8B" w:rsidRDefault="005704C5" w:rsidP="000E2622">
            <w:pPr>
              <w:jc w:val="center"/>
              <w:rPr>
                <w:rFonts w:ascii="Arial" w:eastAsia="Arial" w:hAnsi="Arial" w:cs="Arial"/>
              </w:rPr>
            </w:pPr>
          </w:p>
        </w:tc>
        <w:tc>
          <w:tcPr>
            <w:tcW w:w="4414" w:type="dxa"/>
            <w:vMerge/>
          </w:tcPr>
          <w:p w14:paraId="178D6E2F" w14:textId="77777777" w:rsidR="005704C5" w:rsidRDefault="005704C5" w:rsidP="0015779B">
            <w:pPr>
              <w:jc w:val="center"/>
              <w:rPr>
                <w:rFonts w:ascii="Arial" w:eastAsia="Arial" w:hAnsi="Arial" w:cs="Arial"/>
                <w:b/>
              </w:rPr>
            </w:pPr>
          </w:p>
        </w:tc>
      </w:tr>
      <w:tr w:rsidR="005704C5" w14:paraId="0385ECC2" w14:textId="77777777" w:rsidTr="0015779B">
        <w:trPr>
          <w:trHeight w:val="111"/>
        </w:trPr>
        <w:tc>
          <w:tcPr>
            <w:tcW w:w="4414" w:type="dxa"/>
          </w:tcPr>
          <w:p w14:paraId="2C5F5E01" w14:textId="77777777" w:rsidR="005704C5" w:rsidRDefault="005704C5" w:rsidP="005704C5">
            <w:pPr>
              <w:jc w:val="center"/>
              <w:rPr>
                <w:rFonts w:ascii="Arial" w:eastAsia="Arial" w:hAnsi="Arial" w:cs="Arial"/>
              </w:rPr>
            </w:pPr>
          </w:p>
          <w:p w14:paraId="13B0A180" w14:textId="7A305CA7" w:rsidR="005704C5" w:rsidRDefault="005704C5" w:rsidP="005704C5">
            <w:pPr>
              <w:jc w:val="center"/>
              <w:rPr>
                <w:rFonts w:ascii="Arial" w:eastAsia="Arial" w:hAnsi="Arial" w:cs="Arial"/>
              </w:rPr>
            </w:pPr>
            <w:r>
              <w:rPr>
                <w:rFonts w:ascii="Arial" w:eastAsia="Arial" w:hAnsi="Arial" w:cs="Arial"/>
              </w:rPr>
              <w:t>21 de marzo 2025</w:t>
            </w:r>
          </w:p>
          <w:p w14:paraId="06AF3988" w14:textId="7E3CE77C" w:rsidR="005704C5" w:rsidRPr="00633C8B" w:rsidRDefault="005704C5" w:rsidP="005704C5">
            <w:pPr>
              <w:jc w:val="center"/>
              <w:rPr>
                <w:rFonts w:ascii="Arial" w:eastAsia="Arial" w:hAnsi="Arial" w:cs="Arial"/>
              </w:rPr>
            </w:pPr>
          </w:p>
        </w:tc>
        <w:tc>
          <w:tcPr>
            <w:tcW w:w="4414" w:type="dxa"/>
            <w:vMerge/>
          </w:tcPr>
          <w:p w14:paraId="0B3ECE88" w14:textId="77777777" w:rsidR="005704C5" w:rsidRDefault="005704C5" w:rsidP="0015779B">
            <w:pPr>
              <w:jc w:val="center"/>
              <w:rPr>
                <w:rFonts w:ascii="Arial" w:eastAsia="Arial" w:hAnsi="Arial" w:cs="Arial"/>
                <w:b/>
              </w:rPr>
            </w:pPr>
          </w:p>
        </w:tc>
      </w:tr>
    </w:tbl>
    <w:p w14:paraId="3DE4E37E" w14:textId="77777777" w:rsidR="00F44E48" w:rsidRDefault="00F44E48" w:rsidP="00F44E48">
      <w:pPr>
        <w:rPr>
          <w:rFonts w:ascii="Arial" w:eastAsia="Arial" w:hAnsi="Arial" w:cs="Arial"/>
          <w:b/>
          <w:sz w:val="28"/>
          <w:szCs w:val="28"/>
          <w:u w:val="single"/>
        </w:rPr>
      </w:pPr>
    </w:p>
    <w:p w14:paraId="10F82534" w14:textId="77777777" w:rsidR="00F44E48" w:rsidRDefault="00F44E48" w:rsidP="00F44E48">
      <w:pPr>
        <w:rPr>
          <w:rFonts w:ascii="Arial" w:eastAsia="Arial" w:hAnsi="Arial" w:cs="Arial"/>
          <w:b/>
          <w:sz w:val="28"/>
          <w:szCs w:val="28"/>
          <w:u w:val="single"/>
        </w:rPr>
      </w:pPr>
    </w:p>
    <w:p w14:paraId="1AB7F9DC" w14:textId="77777777" w:rsidR="00F44E48" w:rsidRDefault="00BB5236" w:rsidP="00F44E48">
      <w:pPr>
        <w:jc w:val="center"/>
        <w:rPr>
          <w:rFonts w:ascii="Arial" w:eastAsia="Arial" w:hAnsi="Arial" w:cs="Arial"/>
          <w:b/>
          <w:sz w:val="28"/>
          <w:szCs w:val="28"/>
          <w:u w:val="single"/>
        </w:rPr>
      </w:pPr>
      <w:r>
        <w:rPr>
          <w:rFonts w:ascii="Arial" w:eastAsia="Arial" w:hAnsi="Arial" w:cs="Arial"/>
          <w:b/>
          <w:sz w:val="28"/>
          <w:szCs w:val="28"/>
          <w:u w:val="single"/>
        </w:rPr>
        <w:t>COMISION EDILICIA</w:t>
      </w:r>
      <w:r w:rsidR="00F44E48">
        <w:rPr>
          <w:rFonts w:ascii="Arial" w:eastAsia="Arial" w:hAnsi="Arial" w:cs="Arial"/>
          <w:b/>
          <w:sz w:val="28"/>
          <w:szCs w:val="28"/>
          <w:u w:val="single"/>
        </w:rPr>
        <w:t xml:space="preserve"> QUE PRESIDO </w:t>
      </w:r>
    </w:p>
    <w:p w14:paraId="1EF928B8" w14:textId="77777777" w:rsidR="00F44E48" w:rsidRDefault="00F44E48" w:rsidP="00F44E48">
      <w:pPr>
        <w:rPr>
          <w:rFonts w:ascii="Arial" w:eastAsia="Arial" w:hAnsi="Arial" w:cs="Arial"/>
          <w:b/>
          <w:sz w:val="28"/>
          <w:szCs w:val="28"/>
          <w:u w:val="single"/>
        </w:rPr>
      </w:pPr>
    </w:p>
    <w:p w14:paraId="579BCC5F" w14:textId="77777777" w:rsidR="00F44E48" w:rsidRDefault="00F44E48" w:rsidP="00F44E48">
      <w:pPr>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 Jalisco</w:t>
      </w:r>
    </w:p>
    <w:p w14:paraId="0EFC34D4" w14:textId="77777777" w:rsidR="00F44E48" w:rsidRDefault="00F44E48" w:rsidP="00F44E48">
      <w:pPr>
        <w:rPr>
          <w:rFonts w:ascii="Arial" w:eastAsia="Arial" w:hAnsi="Arial" w:cs="Arial"/>
          <w:b/>
          <w:sz w:val="28"/>
          <w:szCs w:val="28"/>
          <w:u w:val="single"/>
        </w:rPr>
      </w:pPr>
    </w:p>
    <w:p w14:paraId="7C835419" w14:textId="77777777" w:rsidR="00F44E48" w:rsidRDefault="00F44E48" w:rsidP="00F44E48">
      <w:pPr>
        <w:rPr>
          <w:rFonts w:ascii="Arial" w:eastAsia="Arial" w:hAnsi="Arial" w:cs="Arial"/>
        </w:rPr>
      </w:pPr>
      <w:r>
        <w:rPr>
          <w:rFonts w:ascii="Arial" w:eastAsia="Arial" w:hAnsi="Arial" w:cs="Arial"/>
        </w:rPr>
        <w:t>En mi carácter de Regidor</w:t>
      </w:r>
      <w:r w:rsidR="00BB5236">
        <w:rPr>
          <w:rFonts w:ascii="Arial" w:eastAsia="Arial" w:hAnsi="Arial" w:cs="Arial"/>
        </w:rPr>
        <w:t>a</w:t>
      </w:r>
      <w:r>
        <w:rPr>
          <w:rFonts w:ascii="Arial" w:eastAsia="Arial" w:hAnsi="Arial" w:cs="Arial"/>
        </w:rPr>
        <w:t>, formo actualmente como presidente de la siguiente comisión.</w:t>
      </w:r>
    </w:p>
    <w:p w14:paraId="553E2DEE" w14:textId="77777777" w:rsidR="00F44E48" w:rsidRDefault="00F44E48" w:rsidP="00F44E48">
      <w:pPr>
        <w:rPr>
          <w:rFonts w:ascii="Arial" w:eastAsia="Arial" w:hAnsi="Arial" w:cs="Arial"/>
          <w:b/>
          <w:sz w:val="28"/>
          <w:szCs w:val="28"/>
          <w:u w:val="single"/>
        </w:rPr>
      </w:pPr>
    </w:p>
    <w:p w14:paraId="4D74DE33" w14:textId="77777777" w:rsidR="00F44E48" w:rsidRDefault="00F44E48" w:rsidP="00F44E48">
      <w:pPr>
        <w:rPr>
          <w:rFonts w:ascii="Arial" w:eastAsia="Arial" w:hAnsi="Arial" w:cs="Arial"/>
          <w:b/>
          <w:sz w:val="28"/>
          <w:szCs w:val="28"/>
          <w:u w:val="single"/>
        </w:rPr>
      </w:pPr>
    </w:p>
    <w:p w14:paraId="177D2318"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COMISIÓN EDILICIA DE MERCADOS Y CENTRALES DE ABASTOS.</w:t>
      </w:r>
    </w:p>
    <w:p w14:paraId="36B81E05" w14:textId="77777777" w:rsidR="00F44E48" w:rsidRDefault="00F44E48" w:rsidP="00F44E48">
      <w:pPr>
        <w:jc w:val="both"/>
        <w:rPr>
          <w:rFonts w:ascii="Arial" w:eastAsia="Arial" w:hAnsi="Arial" w:cs="Arial"/>
        </w:rPr>
      </w:pPr>
    </w:p>
    <w:p w14:paraId="50647889" w14:textId="77777777" w:rsidR="00F44E48" w:rsidRDefault="00F44E48" w:rsidP="00F44E48">
      <w:pPr>
        <w:rPr>
          <w:rFonts w:ascii="Arial" w:eastAsia="Arial" w:hAnsi="Arial" w:cs="Arial"/>
        </w:rPr>
      </w:pPr>
    </w:p>
    <w:p w14:paraId="39710DFD" w14:textId="77777777" w:rsidR="00F44E48" w:rsidRDefault="00F44E48" w:rsidP="00F44E48">
      <w:pPr>
        <w:rPr>
          <w:rFonts w:ascii="Arial" w:eastAsia="Arial" w:hAnsi="Arial" w:cs="Arial"/>
        </w:rPr>
      </w:pPr>
    </w:p>
    <w:p w14:paraId="4132842B" w14:textId="77777777" w:rsidR="00290C47" w:rsidRDefault="00F44E48" w:rsidP="00290C47">
      <w:pPr>
        <w:jc w:val="center"/>
        <w:rPr>
          <w:rFonts w:ascii="Arial" w:eastAsia="Arial" w:hAnsi="Arial" w:cs="Arial"/>
        </w:rPr>
      </w:pPr>
      <w:r>
        <w:rPr>
          <w:rFonts w:ascii="Arial" w:eastAsia="Arial" w:hAnsi="Arial" w:cs="Arial"/>
          <w:b/>
        </w:rPr>
        <w:t>INTEGRANTES DE LA COMISION EDILICA PERMANENTE DE MERCADOS Y CENTRALES DE ABASTOS</w:t>
      </w:r>
      <w:r>
        <w:rPr>
          <w:rFonts w:ascii="Arial" w:eastAsia="Arial" w:hAnsi="Arial" w:cs="Arial"/>
        </w:rPr>
        <w:t>.</w:t>
      </w:r>
    </w:p>
    <w:p w14:paraId="67154502" w14:textId="77777777" w:rsidR="006F1FEF" w:rsidRDefault="006F1FEF" w:rsidP="00290C47">
      <w:pPr>
        <w:jc w:val="center"/>
        <w:rPr>
          <w:rFonts w:ascii="Arial" w:eastAsia="Arial" w:hAnsi="Arial" w:cs="Arial"/>
        </w:rPr>
      </w:pPr>
    </w:p>
    <w:p w14:paraId="4A05369E" w14:textId="77777777" w:rsidR="00290C47" w:rsidRDefault="00290C47"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32F0B0FB" w14:textId="77777777" w:rsidTr="0015779B">
        <w:tc>
          <w:tcPr>
            <w:tcW w:w="4414" w:type="dxa"/>
          </w:tcPr>
          <w:p w14:paraId="450D32CD" w14:textId="5D65B331" w:rsidR="00F44E48" w:rsidRDefault="00F44E48" w:rsidP="0015779B">
            <w:pPr>
              <w:jc w:val="center"/>
              <w:rPr>
                <w:rFonts w:ascii="Arial" w:eastAsia="Arial" w:hAnsi="Arial" w:cs="Arial"/>
                <w:b/>
              </w:rPr>
            </w:pPr>
            <w:r>
              <w:rPr>
                <w:rFonts w:ascii="Arial" w:eastAsia="Arial" w:hAnsi="Arial" w:cs="Arial"/>
                <w:b/>
              </w:rPr>
              <w:t>PRESIDENT</w:t>
            </w:r>
            <w:r w:rsidR="006F1FEF">
              <w:rPr>
                <w:rFonts w:ascii="Arial" w:eastAsia="Arial" w:hAnsi="Arial" w:cs="Arial"/>
                <w:b/>
              </w:rPr>
              <w:t>A</w:t>
            </w:r>
            <w:r>
              <w:rPr>
                <w:rFonts w:ascii="Arial" w:eastAsia="Arial" w:hAnsi="Arial" w:cs="Arial"/>
                <w:b/>
              </w:rPr>
              <w:t>.</w:t>
            </w:r>
          </w:p>
        </w:tc>
        <w:tc>
          <w:tcPr>
            <w:tcW w:w="4414" w:type="dxa"/>
          </w:tcPr>
          <w:p w14:paraId="2662AF6D" w14:textId="77777777" w:rsidR="00F44E48" w:rsidRDefault="00F44E48" w:rsidP="0015779B">
            <w:pPr>
              <w:jc w:val="center"/>
              <w:rPr>
                <w:rFonts w:ascii="Arial" w:eastAsia="Arial" w:hAnsi="Arial" w:cs="Arial"/>
                <w:b/>
              </w:rPr>
            </w:pPr>
            <w:r>
              <w:rPr>
                <w:rFonts w:ascii="Arial" w:eastAsia="Arial" w:hAnsi="Arial" w:cs="Arial"/>
                <w:b/>
              </w:rPr>
              <w:t>VOCALES.</w:t>
            </w:r>
          </w:p>
        </w:tc>
      </w:tr>
      <w:tr w:rsidR="00B018CC" w14:paraId="6EA3888A" w14:textId="77777777" w:rsidTr="00B018CC">
        <w:trPr>
          <w:trHeight w:val="370"/>
        </w:trPr>
        <w:tc>
          <w:tcPr>
            <w:tcW w:w="4414" w:type="dxa"/>
            <w:vMerge w:val="restart"/>
          </w:tcPr>
          <w:p w14:paraId="56C2527E" w14:textId="4E085DB7" w:rsidR="00B018CC" w:rsidRDefault="00B018CC" w:rsidP="0015779B">
            <w:pPr>
              <w:rPr>
                <w:rFonts w:ascii="Arial" w:eastAsia="Arial" w:hAnsi="Arial" w:cs="Arial"/>
              </w:rPr>
            </w:pPr>
            <w:r>
              <w:rPr>
                <w:rFonts w:ascii="Arial" w:eastAsia="Arial" w:hAnsi="Arial" w:cs="Arial"/>
              </w:rPr>
              <w:br/>
              <w:t>DRA</w:t>
            </w:r>
            <w:r w:rsidR="000E2622">
              <w:rPr>
                <w:rFonts w:ascii="Arial" w:eastAsia="Arial" w:hAnsi="Arial" w:cs="Arial"/>
              </w:rPr>
              <w:t>.</w:t>
            </w:r>
            <w:r>
              <w:rPr>
                <w:rFonts w:ascii="Arial" w:eastAsia="Arial" w:hAnsi="Arial" w:cs="Arial"/>
              </w:rPr>
              <w:t xml:space="preserve"> BERTHA SILVIA GOMEZ RAMOS.</w:t>
            </w:r>
          </w:p>
        </w:tc>
        <w:tc>
          <w:tcPr>
            <w:tcW w:w="4414" w:type="dxa"/>
          </w:tcPr>
          <w:p w14:paraId="77E38649" w14:textId="77777777" w:rsidR="00B018CC" w:rsidRDefault="00B018CC" w:rsidP="0015779B">
            <w:pPr>
              <w:rPr>
                <w:rFonts w:ascii="Arial" w:eastAsia="Arial" w:hAnsi="Arial" w:cs="Arial"/>
              </w:rPr>
            </w:pPr>
            <w:r>
              <w:rPr>
                <w:rFonts w:ascii="Arial" w:eastAsia="Arial" w:hAnsi="Arial" w:cs="Arial"/>
              </w:rPr>
              <w:t>C. GUSTAVO LOPEZ SANDOVAL.</w:t>
            </w:r>
          </w:p>
        </w:tc>
      </w:tr>
      <w:tr w:rsidR="00B018CC" w14:paraId="6FE76AF4" w14:textId="77777777" w:rsidTr="0015779B">
        <w:trPr>
          <w:trHeight w:val="370"/>
        </w:trPr>
        <w:tc>
          <w:tcPr>
            <w:tcW w:w="4414" w:type="dxa"/>
            <w:vMerge/>
          </w:tcPr>
          <w:p w14:paraId="12BA173D" w14:textId="77777777" w:rsidR="00B018CC" w:rsidRDefault="00B018CC" w:rsidP="0015779B">
            <w:pPr>
              <w:rPr>
                <w:rFonts w:ascii="Arial" w:eastAsia="Arial" w:hAnsi="Arial" w:cs="Arial"/>
              </w:rPr>
            </w:pPr>
          </w:p>
        </w:tc>
        <w:tc>
          <w:tcPr>
            <w:tcW w:w="4414" w:type="dxa"/>
          </w:tcPr>
          <w:p w14:paraId="081A3171" w14:textId="77777777" w:rsidR="00B018CC" w:rsidRDefault="00B018CC" w:rsidP="0015779B">
            <w:pPr>
              <w:rPr>
                <w:rFonts w:ascii="Arial" w:eastAsia="Arial" w:hAnsi="Arial" w:cs="Arial"/>
              </w:rPr>
            </w:pPr>
            <w:r>
              <w:rPr>
                <w:rFonts w:ascii="Arial" w:eastAsia="Arial" w:hAnsi="Arial" w:cs="Arial"/>
              </w:rPr>
              <w:t xml:space="preserve">C. YULIANA LIVIER VARGAS DE LA TORRE </w:t>
            </w:r>
          </w:p>
        </w:tc>
      </w:tr>
      <w:tr w:rsidR="00B018CC" w14:paraId="4BECA4BD" w14:textId="77777777" w:rsidTr="0015779B">
        <w:trPr>
          <w:trHeight w:val="370"/>
        </w:trPr>
        <w:tc>
          <w:tcPr>
            <w:tcW w:w="4414" w:type="dxa"/>
            <w:vMerge/>
          </w:tcPr>
          <w:p w14:paraId="1BFF079B" w14:textId="77777777" w:rsidR="00B018CC" w:rsidRDefault="00B018CC" w:rsidP="0015779B">
            <w:pPr>
              <w:rPr>
                <w:rFonts w:ascii="Arial" w:eastAsia="Arial" w:hAnsi="Arial" w:cs="Arial"/>
              </w:rPr>
            </w:pPr>
          </w:p>
        </w:tc>
        <w:tc>
          <w:tcPr>
            <w:tcW w:w="4414" w:type="dxa"/>
          </w:tcPr>
          <w:p w14:paraId="21D38D9E" w14:textId="77777777" w:rsidR="00B018CC" w:rsidRDefault="00B018CC" w:rsidP="0015779B">
            <w:pPr>
              <w:rPr>
                <w:rFonts w:ascii="Arial" w:eastAsia="Arial" w:hAnsi="Arial" w:cs="Arial"/>
              </w:rPr>
            </w:pPr>
            <w:r>
              <w:rPr>
                <w:rFonts w:ascii="Arial" w:eastAsia="Arial" w:hAnsi="Arial" w:cs="Arial"/>
              </w:rPr>
              <w:t xml:space="preserve">C. HIGINIO DEL TORO PÉREZ </w:t>
            </w:r>
          </w:p>
        </w:tc>
      </w:tr>
    </w:tbl>
    <w:p w14:paraId="5078C54B" w14:textId="77777777" w:rsidR="00F44E48" w:rsidRDefault="00F44E48" w:rsidP="00F44E48">
      <w:pPr>
        <w:rPr>
          <w:rFonts w:ascii="Arial" w:eastAsia="Arial" w:hAnsi="Arial" w:cs="Arial"/>
        </w:rPr>
      </w:pPr>
    </w:p>
    <w:p w14:paraId="20907490" w14:textId="77777777" w:rsidR="00F44E48" w:rsidRDefault="00F44E48" w:rsidP="00F44E48">
      <w:pPr>
        <w:rPr>
          <w:rFonts w:ascii="Arial" w:eastAsia="Arial" w:hAnsi="Arial" w:cs="Arial"/>
        </w:rPr>
      </w:pPr>
    </w:p>
    <w:p w14:paraId="60D4778D" w14:textId="77777777" w:rsidR="00F44E48" w:rsidRPr="004F6541" w:rsidRDefault="00F44E48" w:rsidP="00F44E48">
      <w:pPr>
        <w:jc w:val="center"/>
        <w:rPr>
          <w:rFonts w:ascii="Arial" w:eastAsia="Arial" w:hAnsi="Arial" w:cs="Arial"/>
          <w:b/>
        </w:rPr>
      </w:pPr>
      <w:r>
        <w:rPr>
          <w:rFonts w:ascii="Arial" w:eastAsia="Arial" w:hAnsi="Arial" w:cs="Arial"/>
          <w:b/>
        </w:rPr>
        <w:t xml:space="preserve">Se aprobó el Plan de Trabajo Anual de la Comisión </w:t>
      </w:r>
      <w:proofErr w:type="gramStart"/>
      <w:r>
        <w:rPr>
          <w:rFonts w:ascii="Arial" w:eastAsia="Arial" w:hAnsi="Arial" w:cs="Arial"/>
          <w:b/>
        </w:rPr>
        <w:t>Edilicia</w:t>
      </w:r>
      <w:proofErr w:type="gramEnd"/>
      <w:r>
        <w:rPr>
          <w:rFonts w:ascii="Arial" w:eastAsia="Arial" w:hAnsi="Arial" w:cs="Arial"/>
          <w:b/>
        </w:rPr>
        <w:t xml:space="preserve"> Permanente de Mercados y Centrales de Abastos.</w:t>
      </w:r>
    </w:p>
    <w:p w14:paraId="51FB41C0" w14:textId="77777777" w:rsidR="00F44E48" w:rsidRDefault="00F44E48" w:rsidP="00F44E48">
      <w:pPr>
        <w:rPr>
          <w:rFonts w:ascii="Arial" w:eastAsia="Arial" w:hAnsi="Arial" w:cs="Arial"/>
          <w:b/>
          <w:sz w:val="28"/>
          <w:szCs w:val="28"/>
          <w:u w:val="single"/>
        </w:rPr>
      </w:pPr>
    </w:p>
    <w:p w14:paraId="2F164150" w14:textId="77777777" w:rsidR="00F44E48" w:rsidRDefault="00F44E48" w:rsidP="00F44E48">
      <w:pPr>
        <w:rPr>
          <w:rFonts w:ascii="Arial" w:eastAsia="Arial" w:hAnsi="Arial" w:cs="Arial"/>
          <w:b/>
          <w:sz w:val="28"/>
          <w:szCs w:val="28"/>
          <w:u w:val="single"/>
        </w:rPr>
      </w:pPr>
    </w:p>
    <w:p w14:paraId="03D45662"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DIVERSAS CONVOCATORIAS, ACTIVIDADES Y EVENTOS.</w:t>
      </w:r>
    </w:p>
    <w:p w14:paraId="0402A98C" w14:textId="77777777" w:rsidR="00B018CC" w:rsidRDefault="00B018CC" w:rsidP="00F44E48">
      <w:pPr>
        <w:jc w:val="both"/>
        <w:rPr>
          <w:rFonts w:ascii="Arial" w:eastAsia="Arial" w:hAnsi="Arial" w:cs="Arial"/>
        </w:rPr>
      </w:pPr>
    </w:p>
    <w:p w14:paraId="752F1F52" w14:textId="77777777" w:rsidR="003E0C6A" w:rsidRDefault="003E0C6A" w:rsidP="00F44E48">
      <w:pPr>
        <w:jc w:val="both"/>
        <w:rPr>
          <w:rFonts w:ascii="Arial" w:eastAsia="Arial" w:hAnsi="Arial" w:cs="Arial"/>
        </w:rPr>
      </w:pPr>
    </w:p>
    <w:p w14:paraId="2BD18739" w14:textId="77777777" w:rsidR="00F44E48" w:rsidRDefault="00F44E48" w:rsidP="00F44E48">
      <w:pPr>
        <w:jc w:val="both"/>
        <w:rPr>
          <w:rFonts w:ascii="Arial" w:eastAsia="Arial" w:hAnsi="Arial" w:cs="Arial"/>
        </w:rPr>
      </w:pPr>
      <w:r>
        <w:rPr>
          <w:rFonts w:ascii="Arial" w:eastAsia="Arial" w:hAnsi="Arial" w:cs="Arial"/>
        </w:rPr>
        <w:t>Como parte de la agenda de trabajo se llevaron a cabo tr</w:t>
      </w:r>
      <w:r w:rsidR="00BB5236">
        <w:rPr>
          <w:rFonts w:ascii="Arial" w:eastAsia="Arial" w:hAnsi="Arial" w:cs="Arial"/>
        </w:rPr>
        <w:t>abajos relacionados en la comisión edilicia que presido</w:t>
      </w:r>
      <w:r w:rsidR="00290C47">
        <w:rPr>
          <w:rFonts w:ascii="Arial" w:eastAsia="Arial" w:hAnsi="Arial" w:cs="Arial"/>
        </w:rPr>
        <w:t>,</w:t>
      </w:r>
      <w:r w:rsidR="00BB5236">
        <w:rPr>
          <w:rFonts w:ascii="Arial" w:eastAsia="Arial" w:hAnsi="Arial" w:cs="Arial"/>
        </w:rPr>
        <w:t xml:space="preserve"> y en</w:t>
      </w:r>
      <w:r>
        <w:rPr>
          <w:rFonts w:ascii="Arial" w:eastAsia="Arial" w:hAnsi="Arial" w:cs="Arial"/>
        </w:rPr>
        <w:t xml:space="preserve"> las cuales existe una vocalía. Además de los diversos eventos a los cuales fui comisionada en representación de</w:t>
      </w:r>
      <w:r w:rsidR="00BB5236">
        <w:rPr>
          <w:rFonts w:ascii="Arial" w:eastAsia="Arial" w:hAnsi="Arial" w:cs="Arial"/>
        </w:rPr>
        <w:t xml:space="preserve"> </w:t>
      </w:r>
      <w:r>
        <w:rPr>
          <w:rFonts w:ascii="Arial" w:eastAsia="Arial" w:hAnsi="Arial" w:cs="Arial"/>
        </w:rPr>
        <w:t>l</w:t>
      </w:r>
      <w:r w:rsidR="00BB5236">
        <w:rPr>
          <w:rFonts w:ascii="Arial" w:eastAsia="Arial" w:hAnsi="Arial" w:cs="Arial"/>
        </w:rPr>
        <w:t>a presidenta</w:t>
      </w:r>
      <w:r>
        <w:rPr>
          <w:rFonts w:ascii="Arial" w:eastAsia="Arial" w:hAnsi="Arial" w:cs="Arial"/>
        </w:rPr>
        <w:t xml:space="preserve"> municipal.</w:t>
      </w:r>
    </w:p>
    <w:p w14:paraId="203D680E" w14:textId="77777777" w:rsidR="00F44E48" w:rsidRDefault="00F44E48" w:rsidP="00F44E48">
      <w:pPr>
        <w:jc w:val="both"/>
        <w:rPr>
          <w:rFonts w:ascii="Arial" w:eastAsia="Arial" w:hAnsi="Arial" w:cs="Arial"/>
        </w:rPr>
      </w:pPr>
    </w:p>
    <w:p w14:paraId="6ECDAC76" w14:textId="77777777" w:rsidR="00F44E48" w:rsidRDefault="00F44E48" w:rsidP="00F44E48">
      <w:pPr>
        <w:rPr>
          <w:rFonts w:ascii="Arial" w:eastAsia="Arial" w:hAnsi="Arial" w:cs="Arial"/>
        </w:rPr>
      </w:pPr>
      <w:r>
        <w:rPr>
          <w:rFonts w:ascii="Arial" w:eastAsia="Arial" w:hAnsi="Arial" w:cs="Arial"/>
        </w:rPr>
        <w:t xml:space="preserve">A continuación, se muestran las actividades, convocatorias y eventos a los cuales se asistió: </w:t>
      </w:r>
    </w:p>
    <w:p w14:paraId="635E20BA" w14:textId="77777777" w:rsidR="00F44E48" w:rsidRDefault="00F44E48" w:rsidP="00F44E48">
      <w:pPr>
        <w:rPr>
          <w:rFonts w:ascii="Arial" w:eastAsia="Arial" w:hAnsi="Arial" w:cs="Arial"/>
        </w:rPr>
      </w:pPr>
    </w:p>
    <w:p w14:paraId="2D1A7522"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F44E48" w14:paraId="5AEAB2D1" w14:textId="77777777" w:rsidTr="0015779B">
        <w:tc>
          <w:tcPr>
            <w:tcW w:w="2942" w:type="dxa"/>
          </w:tcPr>
          <w:p w14:paraId="6B0C72F7" w14:textId="77777777" w:rsidR="00F44E48" w:rsidRDefault="00F44E48" w:rsidP="0015779B">
            <w:pPr>
              <w:jc w:val="center"/>
              <w:rPr>
                <w:rFonts w:ascii="Arial" w:eastAsia="Arial" w:hAnsi="Arial" w:cs="Arial"/>
                <w:b/>
              </w:rPr>
            </w:pPr>
            <w:r>
              <w:rPr>
                <w:rFonts w:ascii="Arial" w:eastAsia="Arial" w:hAnsi="Arial" w:cs="Arial"/>
                <w:b/>
              </w:rPr>
              <w:t>FECHA.</w:t>
            </w:r>
          </w:p>
        </w:tc>
        <w:tc>
          <w:tcPr>
            <w:tcW w:w="2943" w:type="dxa"/>
          </w:tcPr>
          <w:p w14:paraId="57A350DC" w14:textId="77777777" w:rsidR="00F44E48" w:rsidRDefault="00F44E48" w:rsidP="0015779B">
            <w:pPr>
              <w:jc w:val="center"/>
              <w:rPr>
                <w:rFonts w:ascii="Arial" w:eastAsia="Arial" w:hAnsi="Arial" w:cs="Arial"/>
                <w:b/>
              </w:rPr>
            </w:pPr>
            <w:r>
              <w:rPr>
                <w:rFonts w:ascii="Arial" w:eastAsia="Arial" w:hAnsi="Arial" w:cs="Arial"/>
                <w:b/>
              </w:rPr>
              <w:t>ASUNTO.</w:t>
            </w:r>
          </w:p>
        </w:tc>
        <w:tc>
          <w:tcPr>
            <w:tcW w:w="2943" w:type="dxa"/>
          </w:tcPr>
          <w:p w14:paraId="2F61EDC0" w14:textId="77777777" w:rsidR="00F44E48" w:rsidRDefault="00F44E48" w:rsidP="0015779B">
            <w:pPr>
              <w:jc w:val="center"/>
              <w:rPr>
                <w:rFonts w:ascii="Arial" w:eastAsia="Arial" w:hAnsi="Arial" w:cs="Arial"/>
                <w:b/>
              </w:rPr>
            </w:pPr>
            <w:r>
              <w:rPr>
                <w:rFonts w:ascii="Arial" w:eastAsia="Arial" w:hAnsi="Arial" w:cs="Arial"/>
                <w:b/>
              </w:rPr>
              <w:t>INTERVENCIONES</w:t>
            </w:r>
          </w:p>
        </w:tc>
      </w:tr>
      <w:tr w:rsidR="00B7545B" w14:paraId="6F17B401" w14:textId="77777777" w:rsidTr="0015779B">
        <w:tc>
          <w:tcPr>
            <w:tcW w:w="2942" w:type="dxa"/>
          </w:tcPr>
          <w:p w14:paraId="1E8DACB2" w14:textId="77777777" w:rsidR="000E2622" w:rsidRDefault="000E2622" w:rsidP="0015779B">
            <w:pPr>
              <w:jc w:val="center"/>
              <w:rPr>
                <w:rFonts w:ascii="Arial" w:eastAsia="Arial" w:hAnsi="Arial" w:cs="Arial"/>
              </w:rPr>
            </w:pPr>
          </w:p>
          <w:p w14:paraId="78DAF47B" w14:textId="4C536B0A" w:rsidR="00B7545B" w:rsidRDefault="000E2622" w:rsidP="0015779B">
            <w:pPr>
              <w:jc w:val="center"/>
              <w:rPr>
                <w:rFonts w:ascii="Arial" w:eastAsia="Arial" w:hAnsi="Arial" w:cs="Arial"/>
              </w:rPr>
            </w:pPr>
            <w:r>
              <w:rPr>
                <w:rFonts w:ascii="Arial" w:eastAsia="Arial" w:hAnsi="Arial" w:cs="Arial"/>
              </w:rPr>
              <w:t>06/ enero /2025</w:t>
            </w:r>
          </w:p>
        </w:tc>
        <w:tc>
          <w:tcPr>
            <w:tcW w:w="2943" w:type="dxa"/>
          </w:tcPr>
          <w:p w14:paraId="092AEC3E" w14:textId="77777777" w:rsidR="00B7545B" w:rsidRDefault="005570BD" w:rsidP="0015779B">
            <w:pPr>
              <w:jc w:val="center"/>
              <w:rPr>
                <w:rFonts w:ascii="Arial" w:eastAsia="Arial" w:hAnsi="Arial" w:cs="Arial"/>
              </w:rPr>
            </w:pPr>
            <w:r>
              <w:rPr>
                <w:rFonts w:ascii="Arial" w:eastAsia="Arial" w:hAnsi="Arial" w:cs="Arial"/>
              </w:rPr>
              <w:t xml:space="preserve"> Misa acción de Gracias por el d</w:t>
            </w:r>
            <w:r w:rsidR="000E2622">
              <w:rPr>
                <w:rFonts w:ascii="Arial" w:eastAsia="Arial" w:hAnsi="Arial" w:cs="Arial"/>
              </w:rPr>
              <w:t xml:space="preserve">ía internacional del policía </w:t>
            </w:r>
            <w:r w:rsidR="00B7545B">
              <w:rPr>
                <w:rFonts w:ascii="Arial" w:eastAsia="Arial" w:hAnsi="Arial" w:cs="Arial"/>
              </w:rPr>
              <w:t xml:space="preserve"> </w:t>
            </w:r>
          </w:p>
          <w:p w14:paraId="02E21CDB" w14:textId="0CE16FCF" w:rsidR="00191D09" w:rsidRDefault="00191D09" w:rsidP="0015779B">
            <w:pPr>
              <w:jc w:val="center"/>
              <w:rPr>
                <w:rFonts w:ascii="Arial" w:eastAsia="Arial" w:hAnsi="Arial" w:cs="Arial"/>
              </w:rPr>
            </w:pPr>
          </w:p>
        </w:tc>
        <w:tc>
          <w:tcPr>
            <w:tcW w:w="2943" w:type="dxa"/>
          </w:tcPr>
          <w:p w14:paraId="3779AEF0" w14:textId="77777777" w:rsidR="008A4444" w:rsidRDefault="008A4444" w:rsidP="0015779B">
            <w:pPr>
              <w:jc w:val="center"/>
              <w:rPr>
                <w:rFonts w:ascii="Arial" w:eastAsia="Arial" w:hAnsi="Arial" w:cs="Arial"/>
              </w:rPr>
            </w:pPr>
          </w:p>
          <w:p w14:paraId="5238FB90" w14:textId="56C33D65" w:rsidR="00B7545B" w:rsidRDefault="000E2622" w:rsidP="0015779B">
            <w:pPr>
              <w:jc w:val="center"/>
              <w:rPr>
                <w:rFonts w:ascii="Arial" w:eastAsia="Arial" w:hAnsi="Arial" w:cs="Arial"/>
              </w:rPr>
            </w:pPr>
            <w:r>
              <w:rPr>
                <w:rFonts w:ascii="Arial" w:eastAsia="Arial" w:hAnsi="Arial" w:cs="Arial"/>
              </w:rPr>
              <w:t xml:space="preserve">Presidenta Municipal </w:t>
            </w:r>
            <w:r w:rsidR="00B7545B">
              <w:rPr>
                <w:rFonts w:ascii="Arial" w:eastAsia="Arial" w:hAnsi="Arial" w:cs="Arial"/>
              </w:rPr>
              <w:t xml:space="preserve"> </w:t>
            </w:r>
          </w:p>
        </w:tc>
      </w:tr>
      <w:tr w:rsidR="00F44E48" w14:paraId="549D83D5" w14:textId="77777777" w:rsidTr="0015779B">
        <w:tc>
          <w:tcPr>
            <w:tcW w:w="2942" w:type="dxa"/>
          </w:tcPr>
          <w:p w14:paraId="7CA88F9B" w14:textId="77777777" w:rsidR="00F44E48" w:rsidRDefault="00F44E48" w:rsidP="0015779B">
            <w:pPr>
              <w:jc w:val="center"/>
              <w:rPr>
                <w:rFonts w:ascii="Arial" w:eastAsia="Arial" w:hAnsi="Arial" w:cs="Arial"/>
              </w:rPr>
            </w:pPr>
          </w:p>
          <w:p w14:paraId="699A1827" w14:textId="51069B5E" w:rsidR="00F44E48" w:rsidRDefault="000E2622" w:rsidP="0015779B">
            <w:pPr>
              <w:jc w:val="center"/>
              <w:rPr>
                <w:rFonts w:ascii="Arial" w:eastAsia="Arial" w:hAnsi="Arial" w:cs="Arial"/>
              </w:rPr>
            </w:pPr>
            <w:r>
              <w:rPr>
                <w:rFonts w:ascii="Arial" w:eastAsia="Arial" w:hAnsi="Arial" w:cs="Arial"/>
              </w:rPr>
              <w:t>08/ enero</w:t>
            </w:r>
            <w:r w:rsidR="00AD01C1">
              <w:rPr>
                <w:rFonts w:ascii="Arial" w:eastAsia="Arial" w:hAnsi="Arial" w:cs="Arial"/>
              </w:rPr>
              <w:t xml:space="preserve"> /</w:t>
            </w:r>
            <w:r w:rsidR="00276DC7">
              <w:rPr>
                <w:rFonts w:ascii="Arial" w:eastAsia="Arial" w:hAnsi="Arial" w:cs="Arial"/>
              </w:rPr>
              <w:t xml:space="preserve"> </w:t>
            </w:r>
            <w:r>
              <w:rPr>
                <w:rFonts w:ascii="Arial" w:eastAsia="Arial" w:hAnsi="Arial" w:cs="Arial"/>
              </w:rPr>
              <w:t>2025</w:t>
            </w:r>
          </w:p>
          <w:p w14:paraId="579D9145" w14:textId="77777777" w:rsidR="00276DC7" w:rsidRDefault="00276DC7" w:rsidP="0015779B">
            <w:pPr>
              <w:jc w:val="center"/>
              <w:rPr>
                <w:rFonts w:ascii="Arial" w:eastAsia="Arial" w:hAnsi="Arial" w:cs="Arial"/>
              </w:rPr>
            </w:pPr>
          </w:p>
        </w:tc>
        <w:tc>
          <w:tcPr>
            <w:tcW w:w="2943" w:type="dxa"/>
          </w:tcPr>
          <w:p w14:paraId="314F0127" w14:textId="109F292F" w:rsidR="00F44E48" w:rsidRDefault="000E2622" w:rsidP="000E2622">
            <w:pPr>
              <w:jc w:val="center"/>
              <w:rPr>
                <w:rFonts w:ascii="Arial" w:eastAsia="Arial" w:hAnsi="Arial" w:cs="Arial"/>
              </w:rPr>
            </w:pPr>
            <w:r>
              <w:rPr>
                <w:rFonts w:ascii="Arial" w:eastAsia="Arial" w:hAnsi="Arial" w:cs="Arial"/>
              </w:rPr>
              <w:t xml:space="preserve">Entrega de la calle Manuel López Velarde </w:t>
            </w:r>
          </w:p>
        </w:tc>
        <w:tc>
          <w:tcPr>
            <w:tcW w:w="2943" w:type="dxa"/>
          </w:tcPr>
          <w:p w14:paraId="3EEC07E4" w14:textId="77777777" w:rsidR="00300C24" w:rsidRDefault="00300C24" w:rsidP="0015779B">
            <w:pPr>
              <w:jc w:val="center"/>
              <w:rPr>
                <w:rFonts w:ascii="Arial" w:eastAsia="Arial" w:hAnsi="Arial" w:cs="Arial"/>
              </w:rPr>
            </w:pPr>
          </w:p>
          <w:p w14:paraId="7FF77DAE" w14:textId="78C96742" w:rsidR="00F44E48" w:rsidRDefault="000E2622" w:rsidP="0015779B">
            <w:pPr>
              <w:jc w:val="center"/>
              <w:rPr>
                <w:rFonts w:ascii="Arial" w:eastAsia="Arial" w:hAnsi="Arial" w:cs="Arial"/>
              </w:rPr>
            </w:pPr>
            <w:r>
              <w:rPr>
                <w:rFonts w:ascii="Arial" w:eastAsia="Arial" w:hAnsi="Arial" w:cs="Arial"/>
              </w:rPr>
              <w:t>Presidenta Municipal</w:t>
            </w:r>
            <w:r w:rsidR="00300C24">
              <w:rPr>
                <w:rFonts w:ascii="Arial" w:eastAsia="Arial" w:hAnsi="Arial" w:cs="Arial"/>
              </w:rPr>
              <w:t xml:space="preserve"> </w:t>
            </w:r>
          </w:p>
        </w:tc>
      </w:tr>
      <w:tr w:rsidR="00B7545B" w14:paraId="292F23B4" w14:textId="77777777" w:rsidTr="0015779B">
        <w:tc>
          <w:tcPr>
            <w:tcW w:w="2942" w:type="dxa"/>
          </w:tcPr>
          <w:p w14:paraId="39D75387" w14:textId="77777777" w:rsidR="00B7545B" w:rsidRDefault="00B7545B" w:rsidP="0015779B">
            <w:pPr>
              <w:jc w:val="center"/>
              <w:rPr>
                <w:rFonts w:ascii="Arial" w:eastAsia="Arial" w:hAnsi="Arial" w:cs="Arial"/>
              </w:rPr>
            </w:pPr>
          </w:p>
          <w:p w14:paraId="14AC3105" w14:textId="43717C5A" w:rsidR="00B7545B" w:rsidRDefault="005570BD" w:rsidP="0015779B">
            <w:pPr>
              <w:jc w:val="center"/>
              <w:rPr>
                <w:rFonts w:ascii="Arial" w:eastAsia="Arial" w:hAnsi="Arial" w:cs="Arial"/>
              </w:rPr>
            </w:pPr>
            <w:r>
              <w:rPr>
                <w:rFonts w:ascii="Arial" w:eastAsia="Arial" w:hAnsi="Arial" w:cs="Arial"/>
              </w:rPr>
              <w:t>09/ enero / 2025</w:t>
            </w:r>
          </w:p>
        </w:tc>
        <w:tc>
          <w:tcPr>
            <w:tcW w:w="2943" w:type="dxa"/>
          </w:tcPr>
          <w:p w14:paraId="2BE70C99" w14:textId="77777777" w:rsidR="00B7545B" w:rsidRDefault="005570BD" w:rsidP="0015779B">
            <w:pPr>
              <w:jc w:val="center"/>
              <w:rPr>
                <w:rFonts w:ascii="Arial" w:eastAsia="Arial" w:hAnsi="Arial" w:cs="Arial"/>
              </w:rPr>
            </w:pPr>
            <w:r>
              <w:rPr>
                <w:rFonts w:ascii="Arial" w:eastAsia="Arial" w:hAnsi="Arial" w:cs="Arial"/>
              </w:rPr>
              <w:t xml:space="preserve">Inauguración de la Calle </w:t>
            </w:r>
            <w:proofErr w:type="spellStart"/>
            <w:r>
              <w:rPr>
                <w:rFonts w:ascii="Arial" w:eastAsia="Arial" w:hAnsi="Arial" w:cs="Arial"/>
              </w:rPr>
              <w:t>Camichines</w:t>
            </w:r>
            <w:proofErr w:type="spellEnd"/>
            <w:r>
              <w:rPr>
                <w:rFonts w:ascii="Arial" w:eastAsia="Arial" w:hAnsi="Arial" w:cs="Arial"/>
              </w:rPr>
              <w:t xml:space="preserve"> de la colonia Arboledas   </w:t>
            </w:r>
          </w:p>
          <w:p w14:paraId="2CE15187" w14:textId="64E7AED0" w:rsidR="00191D09" w:rsidRDefault="00191D09" w:rsidP="0015779B">
            <w:pPr>
              <w:jc w:val="center"/>
              <w:rPr>
                <w:rFonts w:ascii="Arial" w:eastAsia="Arial" w:hAnsi="Arial" w:cs="Arial"/>
              </w:rPr>
            </w:pPr>
          </w:p>
        </w:tc>
        <w:tc>
          <w:tcPr>
            <w:tcW w:w="2943" w:type="dxa"/>
          </w:tcPr>
          <w:p w14:paraId="5B01712C" w14:textId="77777777" w:rsidR="008A4444" w:rsidRDefault="008A4444" w:rsidP="0015779B">
            <w:pPr>
              <w:jc w:val="center"/>
              <w:rPr>
                <w:rFonts w:ascii="Arial" w:eastAsia="Arial" w:hAnsi="Arial" w:cs="Arial"/>
              </w:rPr>
            </w:pPr>
          </w:p>
          <w:p w14:paraId="615F899D" w14:textId="2022E975" w:rsidR="00B7545B" w:rsidRDefault="005570BD" w:rsidP="0015779B">
            <w:pPr>
              <w:jc w:val="center"/>
              <w:rPr>
                <w:rFonts w:ascii="Arial" w:eastAsia="Arial" w:hAnsi="Arial" w:cs="Arial"/>
              </w:rPr>
            </w:pPr>
            <w:r>
              <w:rPr>
                <w:rFonts w:ascii="Arial" w:eastAsia="Arial" w:hAnsi="Arial" w:cs="Arial"/>
              </w:rPr>
              <w:t xml:space="preserve">Presidenta Municipal </w:t>
            </w:r>
            <w:r w:rsidR="00B7545B">
              <w:rPr>
                <w:rFonts w:ascii="Arial" w:eastAsia="Arial" w:hAnsi="Arial" w:cs="Arial"/>
              </w:rPr>
              <w:t xml:space="preserve"> </w:t>
            </w:r>
          </w:p>
        </w:tc>
      </w:tr>
      <w:tr w:rsidR="00B7545B" w14:paraId="14AD536B" w14:textId="77777777" w:rsidTr="0015779B">
        <w:tc>
          <w:tcPr>
            <w:tcW w:w="2942" w:type="dxa"/>
          </w:tcPr>
          <w:p w14:paraId="215AA944" w14:textId="77777777" w:rsidR="00A059BF" w:rsidRDefault="00A059BF" w:rsidP="0015779B">
            <w:pPr>
              <w:jc w:val="center"/>
              <w:rPr>
                <w:rFonts w:ascii="Arial" w:eastAsia="Arial" w:hAnsi="Arial" w:cs="Arial"/>
              </w:rPr>
            </w:pPr>
          </w:p>
          <w:p w14:paraId="2E1C5E89" w14:textId="61B4B086" w:rsidR="00B7545B" w:rsidRDefault="0045112C" w:rsidP="0015779B">
            <w:pPr>
              <w:jc w:val="center"/>
              <w:rPr>
                <w:rFonts w:ascii="Arial" w:eastAsia="Arial" w:hAnsi="Arial" w:cs="Arial"/>
              </w:rPr>
            </w:pPr>
            <w:r>
              <w:rPr>
                <w:rFonts w:ascii="Arial" w:eastAsia="Arial" w:hAnsi="Arial" w:cs="Arial"/>
              </w:rPr>
              <w:t>14 / enero / 2025</w:t>
            </w:r>
          </w:p>
        </w:tc>
        <w:tc>
          <w:tcPr>
            <w:tcW w:w="2943" w:type="dxa"/>
          </w:tcPr>
          <w:p w14:paraId="11637687" w14:textId="36054833" w:rsidR="00191D09" w:rsidRDefault="0045112C" w:rsidP="006F1FEF">
            <w:pPr>
              <w:jc w:val="center"/>
              <w:rPr>
                <w:rFonts w:ascii="Arial" w:eastAsia="Arial" w:hAnsi="Arial" w:cs="Arial"/>
              </w:rPr>
            </w:pPr>
            <w:r>
              <w:rPr>
                <w:rFonts w:ascii="Arial" w:eastAsia="Arial" w:hAnsi="Arial" w:cs="Arial"/>
              </w:rPr>
              <w:t xml:space="preserve">Entrega de bidones e insecticida para el combate del dengue en el Municipio </w:t>
            </w:r>
          </w:p>
        </w:tc>
        <w:tc>
          <w:tcPr>
            <w:tcW w:w="2943" w:type="dxa"/>
          </w:tcPr>
          <w:p w14:paraId="7AC5E349" w14:textId="5EC19CCA" w:rsidR="00B7545B" w:rsidRDefault="0045112C" w:rsidP="0045112C">
            <w:pPr>
              <w:jc w:val="center"/>
              <w:rPr>
                <w:rFonts w:ascii="Arial" w:eastAsia="Arial" w:hAnsi="Arial" w:cs="Arial"/>
              </w:rPr>
            </w:pPr>
            <w:r>
              <w:rPr>
                <w:rFonts w:ascii="Arial" w:eastAsia="Arial" w:hAnsi="Arial" w:cs="Arial"/>
              </w:rPr>
              <w:t>Comisión de salud</w:t>
            </w:r>
            <w:r w:rsidR="00A059BF">
              <w:rPr>
                <w:rFonts w:ascii="Arial" w:eastAsia="Arial" w:hAnsi="Arial" w:cs="Arial"/>
              </w:rPr>
              <w:t xml:space="preserve"> </w:t>
            </w:r>
          </w:p>
        </w:tc>
      </w:tr>
      <w:tr w:rsidR="005B4C01" w14:paraId="50724570" w14:textId="77777777" w:rsidTr="0015779B">
        <w:tc>
          <w:tcPr>
            <w:tcW w:w="2942" w:type="dxa"/>
          </w:tcPr>
          <w:p w14:paraId="7AB70DE9" w14:textId="77777777" w:rsidR="005B4C01" w:rsidRDefault="005B4C01" w:rsidP="005B4C01">
            <w:pPr>
              <w:jc w:val="center"/>
              <w:rPr>
                <w:rFonts w:ascii="Arial" w:eastAsia="Arial" w:hAnsi="Arial" w:cs="Arial"/>
              </w:rPr>
            </w:pPr>
          </w:p>
          <w:p w14:paraId="0E0405BA" w14:textId="01EF2B29" w:rsidR="005B4C01" w:rsidRDefault="0045112C" w:rsidP="005B4C01">
            <w:pPr>
              <w:jc w:val="center"/>
              <w:rPr>
                <w:rFonts w:ascii="Arial" w:eastAsia="Arial" w:hAnsi="Arial" w:cs="Arial"/>
              </w:rPr>
            </w:pPr>
            <w:r>
              <w:rPr>
                <w:rFonts w:ascii="Arial" w:eastAsia="Arial" w:hAnsi="Arial" w:cs="Arial"/>
              </w:rPr>
              <w:t>17/ enero / 2025</w:t>
            </w:r>
          </w:p>
          <w:p w14:paraId="71FDD018" w14:textId="77777777" w:rsidR="005B4C01" w:rsidRDefault="005B4C01" w:rsidP="005B4C01">
            <w:pPr>
              <w:jc w:val="center"/>
              <w:rPr>
                <w:rFonts w:ascii="Arial" w:eastAsia="Arial" w:hAnsi="Arial" w:cs="Arial"/>
              </w:rPr>
            </w:pPr>
          </w:p>
        </w:tc>
        <w:tc>
          <w:tcPr>
            <w:tcW w:w="2943" w:type="dxa"/>
          </w:tcPr>
          <w:p w14:paraId="18A11E77" w14:textId="77777777" w:rsidR="00191D09" w:rsidRDefault="0045112C" w:rsidP="005B4C01">
            <w:pPr>
              <w:jc w:val="center"/>
              <w:rPr>
                <w:rFonts w:ascii="Arial" w:eastAsia="Arial" w:hAnsi="Arial" w:cs="Arial"/>
              </w:rPr>
            </w:pPr>
            <w:r>
              <w:rPr>
                <w:rFonts w:ascii="Arial" w:eastAsia="Arial" w:hAnsi="Arial" w:cs="Arial"/>
              </w:rPr>
              <w:t>Entrega de títulos de propiedad a familias de Zapotlán el Grande</w:t>
            </w:r>
          </w:p>
          <w:p w14:paraId="312518E3" w14:textId="772D1C3C" w:rsidR="005B4C01" w:rsidRDefault="0045112C" w:rsidP="005B4C01">
            <w:pPr>
              <w:jc w:val="center"/>
              <w:rPr>
                <w:rFonts w:ascii="Arial" w:eastAsia="Arial" w:hAnsi="Arial" w:cs="Arial"/>
              </w:rPr>
            </w:pPr>
            <w:r>
              <w:rPr>
                <w:rFonts w:ascii="Arial" w:eastAsia="Arial" w:hAnsi="Arial" w:cs="Arial"/>
              </w:rPr>
              <w:t xml:space="preserve"> </w:t>
            </w:r>
          </w:p>
        </w:tc>
        <w:tc>
          <w:tcPr>
            <w:tcW w:w="2943" w:type="dxa"/>
          </w:tcPr>
          <w:p w14:paraId="11DF0BE6" w14:textId="77777777" w:rsidR="005B4C01" w:rsidRDefault="005B4C01" w:rsidP="0045112C">
            <w:pPr>
              <w:rPr>
                <w:rFonts w:ascii="Arial" w:eastAsia="Arial" w:hAnsi="Arial" w:cs="Arial"/>
              </w:rPr>
            </w:pPr>
          </w:p>
          <w:p w14:paraId="77389327" w14:textId="200240DF" w:rsidR="005B4C01" w:rsidRDefault="0045112C" w:rsidP="005B4C01">
            <w:pPr>
              <w:jc w:val="center"/>
              <w:rPr>
                <w:rFonts w:ascii="Arial" w:eastAsia="Arial" w:hAnsi="Arial" w:cs="Arial"/>
              </w:rPr>
            </w:pPr>
            <w:r>
              <w:rPr>
                <w:rFonts w:ascii="Arial" w:eastAsia="Arial" w:hAnsi="Arial" w:cs="Arial"/>
              </w:rPr>
              <w:t>Comisión de Regularización</w:t>
            </w:r>
          </w:p>
        </w:tc>
      </w:tr>
      <w:tr w:rsidR="005B4C01" w14:paraId="192E0F88" w14:textId="77777777" w:rsidTr="0015779B">
        <w:tc>
          <w:tcPr>
            <w:tcW w:w="2942" w:type="dxa"/>
          </w:tcPr>
          <w:p w14:paraId="5865F8ED" w14:textId="77777777" w:rsidR="005B4C01" w:rsidRDefault="005B4C01" w:rsidP="005B4C01">
            <w:pPr>
              <w:jc w:val="center"/>
              <w:rPr>
                <w:rFonts w:ascii="Arial" w:eastAsia="Arial" w:hAnsi="Arial" w:cs="Arial"/>
              </w:rPr>
            </w:pPr>
          </w:p>
          <w:p w14:paraId="5B0B79C2" w14:textId="0495EC61" w:rsidR="005B4C01" w:rsidRDefault="0045112C" w:rsidP="005B4C01">
            <w:pPr>
              <w:jc w:val="center"/>
              <w:rPr>
                <w:rFonts w:ascii="Arial" w:eastAsia="Arial" w:hAnsi="Arial" w:cs="Arial"/>
              </w:rPr>
            </w:pPr>
            <w:r>
              <w:rPr>
                <w:rFonts w:ascii="Arial" w:eastAsia="Arial" w:hAnsi="Arial" w:cs="Arial"/>
              </w:rPr>
              <w:t>19/ enero / 2025</w:t>
            </w:r>
          </w:p>
        </w:tc>
        <w:tc>
          <w:tcPr>
            <w:tcW w:w="2943" w:type="dxa"/>
          </w:tcPr>
          <w:p w14:paraId="2807B396" w14:textId="77777777" w:rsidR="005B4C01" w:rsidRDefault="0045112C" w:rsidP="005B4C01">
            <w:pPr>
              <w:jc w:val="center"/>
              <w:rPr>
                <w:rFonts w:ascii="Arial" w:eastAsia="Arial" w:hAnsi="Arial" w:cs="Arial"/>
              </w:rPr>
            </w:pPr>
            <w:r>
              <w:rPr>
                <w:rFonts w:ascii="Arial" w:eastAsia="Arial" w:hAnsi="Arial" w:cs="Arial"/>
              </w:rPr>
              <w:t>1ra Carrera recreativa con causa del voluntariado DIF</w:t>
            </w:r>
          </w:p>
          <w:p w14:paraId="624AE343" w14:textId="446A762C" w:rsidR="00191D09" w:rsidRDefault="00191D09" w:rsidP="005B4C01">
            <w:pPr>
              <w:jc w:val="center"/>
              <w:rPr>
                <w:rFonts w:ascii="Arial" w:eastAsia="Arial" w:hAnsi="Arial" w:cs="Arial"/>
              </w:rPr>
            </w:pPr>
          </w:p>
        </w:tc>
        <w:tc>
          <w:tcPr>
            <w:tcW w:w="2943" w:type="dxa"/>
          </w:tcPr>
          <w:p w14:paraId="6DFD6EBC" w14:textId="77777777" w:rsidR="005B4C01" w:rsidRDefault="005B4C01" w:rsidP="005B4C01">
            <w:pPr>
              <w:jc w:val="center"/>
              <w:rPr>
                <w:rFonts w:ascii="Arial" w:eastAsia="Arial" w:hAnsi="Arial" w:cs="Arial"/>
              </w:rPr>
            </w:pPr>
          </w:p>
          <w:p w14:paraId="2E8E03A1" w14:textId="7EDC2877" w:rsidR="005B4C01" w:rsidRDefault="0045112C" w:rsidP="005B4C01">
            <w:pPr>
              <w:jc w:val="center"/>
              <w:rPr>
                <w:rFonts w:ascii="Arial" w:eastAsia="Arial" w:hAnsi="Arial" w:cs="Arial"/>
              </w:rPr>
            </w:pPr>
            <w:r>
              <w:rPr>
                <w:rFonts w:ascii="Arial" w:eastAsia="Arial" w:hAnsi="Arial" w:cs="Arial"/>
              </w:rPr>
              <w:t xml:space="preserve">DIF Municipal </w:t>
            </w:r>
          </w:p>
        </w:tc>
      </w:tr>
      <w:tr w:rsidR="005B4C01" w14:paraId="7618F5BD" w14:textId="77777777" w:rsidTr="0015779B">
        <w:tc>
          <w:tcPr>
            <w:tcW w:w="2942" w:type="dxa"/>
          </w:tcPr>
          <w:p w14:paraId="1716984B" w14:textId="77777777" w:rsidR="005B4C01" w:rsidRDefault="005B4C01" w:rsidP="005B4C01">
            <w:pPr>
              <w:jc w:val="center"/>
              <w:rPr>
                <w:rFonts w:ascii="Arial" w:eastAsia="Arial" w:hAnsi="Arial" w:cs="Arial"/>
              </w:rPr>
            </w:pPr>
          </w:p>
          <w:p w14:paraId="58DD3E73" w14:textId="5A53951A" w:rsidR="005B4C01" w:rsidRDefault="0045112C" w:rsidP="005B4C01">
            <w:pPr>
              <w:jc w:val="center"/>
              <w:rPr>
                <w:rFonts w:ascii="Arial" w:eastAsia="Arial" w:hAnsi="Arial" w:cs="Arial"/>
              </w:rPr>
            </w:pPr>
            <w:r>
              <w:rPr>
                <w:rFonts w:ascii="Arial" w:eastAsia="Arial" w:hAnsi="Arial" w:cs="Arial"/>
              </w:rPr>
              <w:t>21/ enero / 2025</w:t>
            </w:r>
          </w:p>
        </w:tc>
        <w:tc>
          <w:tcPr>
            <w:tcW w:w="2943" w:type="dxa"/>
          </w:tcPr>
          <w:p w14:paraId="44BF6B64" w14:textId="77777777" w:rsidR="001E31C8" w:rsidRDefault="0045112C" w:rsidP="005B4C01">
            <w:pPr>
              <w:jc w:val="center"/>
              <w:rPr>
                <w:rFonts w:ascii="Arial" w:eastAsia="Arial" w:hAnsi="Arial" w:cs="Arial"/>
              </w:rPr>
            </w:pPr>
            <w:r>
              <w:rPr>
                <w:rFonts w:ascii="Arial" w:eastAsia="Arial" w:hAnsi="Arial" w:cs="Arial"/>
              </w:rPr>
              <w:t xml:space="preserve">Firma de Actas de </w:t>
            </w:r>
            <w:proofErr w:type="gramStart"/>
            <w:r>
              <w:rPr>
                <w:rFonts w:ascii="Arial" w:eastAsia="Arial" w:hAnsi="Arial" w:cs="Arial"/>
              </w:rPr>
              <w:t>Secretaria</w:t>
            </w:r>
            <w:proofErr w:type="gramEnd"/>
            <w:r>
              <w:rPr>
                <w:rFonts w:ascii="Arial" w:eastAsia="Arial" w:hAnsi="Arial" w:cs="Arial"/>
              </w:rPr>
              <w:t xml:space="preserve"> de Gobierno </w:t>
            </w:r>
          </w:p>
          <w:p w14:paraId="3AB1AD60" w14:textId="4888D77B"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533D6A04" w14:textId="3289121D" w:rsidR="005B4C01" w:rsidRDefault="0045112C" w:rsidP="0045112C">
            <w:pPr>
              <w:jc w:val="center"/>
              <w:rPr>
                <w:rFonts w:ascii="Arial" w:eastAsia="Arial" w:hAnsi="Arial" w:cs="Arial"/>
              </w:rPr>
            </w:pPr>
            <w:r>
              <w:rPr>
                <w:rFonts w:ascii="Arial" w:eastAsia="Arial" w:hAnsi="Arial" w:cs="Arial"/>
              </w:rPr>
              <w:t xml:space="preserve">Secretaria de Ayuntamiento </w:t>
            </w:r>
          </w:p>
        </w:tc>
      </w:tr>
      <w:tr w:rsidR="005B4C01" w14:paraId="24D8D70B" w14:textId="77777777" w:rsidTr="0015779B">
        <w:tc>
          <w:tcPr>
            <w:tcW w:w="2942" w:type="dxa"/>
          </w:tcPr>
          <w:p w14:paraId="36984F25" w14:textId="77777777" w:rsidR="005B4C01" w:rsidRDefault="005B4C01" w:rsidP="005B4C01">
            <w:pPr>
              <w:jc w:val="center"/>
              <w:rPr>
                <w:rFonts w:ascii="Arial" w:eastAsia="Arial" w:hAnsi="Arial" w:cs="Arial"/>
              </w:rPr>
            </w:pPr>
          </w:p>
          <w:p w14:paraId="0C20FF1C" w14:textId="30E9066D" w:rsidR="005B4C01" w:rsidRDefault="0045112C" w:rsidP="005B4C01">
            <w:pPr>
              <w:jc w:val="center"/>
              <w:rPr>
                <w:rFonts w:ascii="Arial" w:eastAsia="Arial" w:hAnsi="Arial" w:cs="Arial"/>
              </w:rPr>
            </w:pPr>
            <w:r>
              <w:rPr>
                <w:rFonts w:ascii="Arial" w:eastAsia="Arial" w:hAnsi="Arial" w:cs="Arial"/>
              </w:rPr>
              <w:t>22/ enero / 2025</w:t>
            </w:r>
          </w:p>
        </w:tc>
        <w:tc>
          <w:tcPr>
            <w:tcW w:w="2943" w:type="dxa"/>
          </w:tcPr>
          <w:p w14:paraId="140ACA25" w14:textId="272850FA" w:rsidR="005B4C01" w:rsidRDefault="0045112C" w:rsidP="0045112C">
            <w:pPr>
              <w:jc w:val="center"/>
              <w:rPr>
                <w:rFonts w:ascii="Arial" w:eastAsia="Arial" w:hAnsi="Arial" w:cs="Arial"/>
              </w:rPr>
            </w:pPr>
            <w:r>
              <w:rPr>
                <w:rFonts w:ascii="Arial" w:eastAsia="Arial" w:hAnsi="Arial" w:cs="Arial"/>
              </w:rPr>
              <w:t>Visita al mercado</w:t>
            </w:r>
            <w:r w:rsidR="00AE5996">
              <w:rPr>
                <w:rFonts w:ascii="Arial" w:eastAsia="Arial" w:hAnsi="Arial" w:cs="Arial"/>
              </w:rPr>
              <w:t xml:space="preserve"> municipal paulino navarro, kiosc</w:t>
            </w:r>
            <w:r>
              <w:rPr>
                <w:rFonts w:ascii="Arial" w:eastAsia="Arial" w:hAnsi="Arial" w:cs="Arial"/>
              </w:rPr>
              <w:t xml:space="preserve">os </w:t>
            </w:r>
          </w:p>
          <w:p w14:paraId="7CF9B0E0" w14:textId="77777777" w:rsidR="005B4C01" w:rsidRDefault="005B4C01" w:rsidP="005B4C01">
            <w:pPr>
              <w:jc w:val="center"/>
              <w:rPr>
                <w:rFonts w:ascii="Arial" w:eastAsia="Arial" w:hAnsi="Arial" w:cs="Arial"/>
              </w:rPr>
            </w:pPr>
          </w:p>
        </w:tc>
        <w:tc>
          <w:tcPr>
            <w:tcW w:w="2943" w:type="dxa"/>
          </w:tcPr>
          <w:p w14:paraId="12036D80" w14:textId="77777777" w:rsidR="005B4C01" w:rsidRDefault="005B4C01" w:rsidP="005B4C01">
            <w:pPr>
              <w:jc w:val="center"/>
              <w:rPr>
                <w:rFonts w:ascii="Arial" w:eastAsia="Arial" w:hAnsi="Arial" w:cs="Arial"/>
              </w:rPr>
            </w:pPr>
          </w:p>
          <w:p w14:paraId="30F79340" w14:textId="3119DA08" w:rsidR="005B4C01" w:rsidRDefault="00AE5996" w:rsidP="00AE5996">
            <w:pPr>
              <w:jc w:val="center"/>
              <w:rPr>
                <w:rFonts w:ascii="Arial" w:eastAsia="Arial" w:hAnsi="Arial" w:cs="Arial"/>
              </w:rPr>
            </w:pPr>
            <w:r>
              <w:rPr>
                <w:rFonts w:ascii="Arial" w:eastAsia="Arial" w:hAnsi="Arial" w:cs="Arial"/>
              </w:rPr>
              <w:t xml:space="preserve">Comisión de Mercados y Centrales de Abasto </w:t>
            </w:r>
            <w:r w:rsidR="005B4C01">
              <w:rPr>
                <w:rFonts w:ascii="Arial" w:eastAsia="Arial" w:hAnsi="Arial" w:cs="Arial"/>
              </w:rPr>
              <w:t xml:space="preserve"> </w:t>
            </w:r>
          </w:p>
        </w:tc>
      </w:tr>
      <w:tr w:rsidR="005B4C01" w14:paraId="637F8236" w14:textId="77777777" w:rsidTr="0015779B">
        <w:tc>
          <w:tcPr>
            <w:tcW w:w="2942" w:type="dxa"/>
          </w:tcPr>
          <w:p w14:paraId="2DBE7DD7" w14:textId="77777777" w:rsidR="005B4C01" w:rsidRDefault="005B4C01" w:rsidP="005B4C01">
            <w:pPr>
              <w:jc w:val="center"/>
              <w:rPr>
                <w:rFonts w:ascii="Arial" w:eastAsia="Arial" w:hAnsi="Arial" w:cs="Arial"/>
              </w:rPr>
            </w:pPr>
          </w:p>
          <w:p w14:paraId="7FEE6776" w14:textId="56DB0745" w:rsidR="005B4C01" w:rsidRDefault="00AE5996" w:rsidP="005B4C01">
            <w:pPr>
              <w:jc w:val="center"/>
              <w:rPr>
                <w:rFonts w:ascii="Arial" w:eastAsia="Arial" w:hAnsi="Arial" w:cs="Arial"/>
              </w:rPr>
            </w:pPr>
            <w:r>
              <w:rPr>
                <w:rFonts w:ascii="Arial" w:eastAsia="Arial" w:hAnsi="Arial" w:cs="Arial"/>
              </w:rPr>
              <w:t>31/ enero / 2025</w:t>
            </w:r>
          </w:p>
        </w:tc>
        <w:tc>
          <w:tcPr>
            <w:tcW w:w="2943" w:type="dxa"/>
          </w:tcPr>
          <w:p w14:paraId="4DE23375" w14:textId="41A38576" w:rsidR="005B4C01" w:rsidRDefault="00AE5996" w:rsidP="00AE5996">
            <w:pPr>
              <w:jc w:val="center"/>
              <w:rPr>
                <w:rFonts w:ascii="Arial" w:eastAsia="Arial" w:hAnsi="Arial" w:cs="Arial"/>
              </w:rPr>
            </w:pPr>
            <w:r>
              <w:rPr>
                <w:rFonts w:ascii="Arial" w:eastAsia="Arial" w:hAnsi="Arial" w:cs="Arial"/>
              </w:rPr>
              <w:t xml:space="preserve">Aniversario de la aprobación del Acta Constitutiva de la Federación Mexicana  </w:t>
            </w:r>
          </w:p>
          <w:p w14:paraId="79DCFD6C"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3D280FE8" w14:textId="77777777" w:rsidR="00AE5996" w:rsidRDefault="00AE5996" w:rsidP="00AE5996">
            <w:pPr>
              <w:jc w:val="center"/>
              <w:rPr>
                <w:rFonts w:ascii="Arial" w:eastAsia="Arial" w:hAnsi="Arial" w:cs="Arial"/>
              </w:rPr>
            </w:pPr>
          </w:p>
          <w:p w14:paraId="353C4067" w14:textId="097A8AB6" w:rsidR="005B4C01" w:rsidRDefault="00AE5996" w:rsidP="00AE5996">
            <w:pPr>
              <w:jc w:val="center"/>
              <w:rPr>
                <w:rFonts w:ascii="Arial" w:eastAsia="Arial" w:hAnsi="Arial" w:cs="Arial"/>
              </w:rPr>
            </w:pPr>
            <w:r>
              <w:rPr>
                <w:rFonts w:ascii="Arial" w:eastAsia="Arial" w:hAnsi="Arial" w:cs="Arial"/>
              </w:rPr>
              <w:t xml:space="preserve">Regidores en su totalidad </w:t>
            </w:r>
          </w:p>
        </w:tc>
      </w:tr>
      <w:tr w:rsidR="005B4C01" w14:paraId="6431B623" w14:textId="77777777" w:rsidTr="0015779B">
        <w:tc>
          <w:tcPr>
            <w:tcW w:w="2942" w:type="dxa"/>
          </w:tcPr>
          <w:p w14:paraId="2DB346CE" w14:textId="77777777" w:rsidR="005B4C01" w:rsidRDefault="005B4C01" w:rsidP="005B4C01">
            <w:pPr>
              <w:jc w:val="center"/>
              <w:rPr>
                <w:rFonts w:ascii="Arial" w:eastAsia="Arial" w:hAnsi="Arial" w:cs="Arial"/>
              </w:rPr>
            </w:pPr>
          </w:p>
          <w:p w14:paraId="51B029F9" w14:textId="0CC6D614" w:rsidR="005B4C01" w:rsidRDefault="00AE5996" w:rsidP="005B4C01">
            <w:pPr>
              <w:jc w:val="center"/>
              <w:rPr>
                <w:rFonts w:ascii="Arial" w:eastAsia="Arial" w:hAnsi="Arial" w:cs="Arial"/>
              </w:rPr>
            </w:pPr>
            <w:r>
              <w:rPr>
                <w:rFonts w:ascii="Arial" w:eastAsia="Arial" w:hAnsi="Arial" w:cs="Arial"/>
              </w:rPr>
              <w:t>31/ enero / 2025</w:t>
            </w:r>
          </w:p>
          <w:p w14:paraId="6E4706D4" w14:textId="77777777" w:rsidR="005B4C01" w:rsidRDefault="005B4C01" w:rsidP="005B4C01">
            <w:pPr>
              <w:jc w:val="center"/>
              <w:rPr>
                <w:rFonts w:ascii="Arial" w:eastAsia="Arial" w:hAnsi="Arial" w:cs="Arial"/>
              </w:rPr>
            </w:pPr>
          </w:p>
        </w:tc>
        <w:tc>
          <w:tcPr>
            <w:tcW w:w="2943" w:type="dxa"/>
          </w:tcPr>
          <w:p w14:paraId="35DDD6E5" w14:textId="77777777" w:rsidR="005B4C01" w:rsidRDefault="005B4C01" w:rsidP="00AE5996">
            <w:pPr>
              <w:rPr>
                <w:rFonts w:ascii="Arial" w:eastAsia="Arial" w:hAnsi="Arial" w:cs="Arial"/>
              </w:rPr>
            </w:pPr>
          </w:p>
          <w:p w14:paraId="1A89EDFA" w14:textId="7B25A117" w:rsidR="005B4C01" w:rsidRDefault="00AE5996" w:rsidP="005B4C01">
            <w:pPr>
              <w:jc w:val="center"/>
              <w:rPr>
                <w:rFonts w:ascii="Arial" w:eastAsia="Arial" w:hAnsi="Arial" w:cs="Arial"/>
              </w:rPr>
            </w:pPr>
            <w:r>
              <w:rPr>
                <w:rFonts w:ascii="Arial" w:eastAsia="Arial" w:hAnsi="Arial" w:cs="Arial"/>
              </w:rPr>
              <w:t xml:space="preserve">Aniversario de la promulgación de las Constituciones </w:t>
            </w:r>
            <w:r w:rsidR="005B4C01">
              <w:rPr>
                <w:rFonts w:ascii="Arial" w:eastAsia="Arial" w:hAnsi="Arial" w:cs="Arial"/>
              </w:rPr>
              <w:t xml:space="preserve"> </w:t>
            </w:r>
          </w:p>
        </w:tc>
        <w:tc>
          <w:tcPr>
            <w:tcW w:w="2943" w:type="dxa"/>
          </w:tcPr>
          <w:p w14:paraId="387B610B" w14:textId="77777777" w:rsidR="005B4C01" w:rsidRDefault="005B4C01" w:rsidP="005B4C01">
            <w:pPr>
              <w:jc w:val="center"/>
              <w:rPr>
                <w:rFonts w:ascii="Arial" w:eastAsia="Arial" w:hAnsi="Arial" w:cs="Arial"/>
              </w:rPr>
            </w:pPr>
          </w:p>
          <w:p w14:paraId="7046B8F0" w14:textId="7877EFFA" w:rsidR="005B4C01" w:rsidRDefault="00AE5996" w:rsidP="005B4C01">
            <w:pPr>
              <w:jc w:val="center"/>
              <w:rPr>
                <w:rFonts w:ascii="Arial" w:eastAsia="Arial" w:hAnsi="Arial" w:cs="Arial"/>
              </w:rPr>
            </w:pPr>
            <w:r>
              <w:rPr>
                <w:rFonts w:ascii="Arial" w:eastAsia="Arial" w:hAnsi="Arial" w:cs="Arial"/>
              </w:rPr>
              <w:t xml:space="preserve">Regidores en su totalidad </w:t>
            </w:r>
            <w:r w:rsidR="005B4C01">
              <w:rPr>
                <w:rFonts w:ascii="Arial" w:eastAsia="Arial" w:hAnsi="Arial" w:cs="Arial"/>
              </w:rPr>
              <w:t xml:space="preserve"> </w:t>
            </w:r>
          </w:p>
        </w:tc>
      </w:tr>
      <w:tr w:rsidR="005B4C01" w14:paraId="31F36A4B" w14:textId="77777777" w:rsidTr="0015779B">
        <w:tc>
          <w:tcPr>
            <w:tcW w:w="2942" w:type="dxa"/>
          </w:tcPr>
          <w:p w14:paraId="62254CBB" w14:textId="77777777" w:rsidR="005B4C01" w:rsidRDefault="005B4C01" w:rsidP="005B4C01">
            <w:pPr>
              <w:jc w:val="center"/>
              <w:rPr>
                <w:rFonts w:ascii="Arial" w:eastAsia="Arial" w:hAnsi="Arial" w:cs="Arial"/>
              </w:rPr>
            </w:pPr>
          </w:p>
          <w:p w14:paraId="4BFD90FA" w14:textId="1A76DD7B" w:rsidR="005B4C01" w:rsidRDefault="00EF1F35" w:rsidP="005B4C01">
            <w:pPr>
              <w:jc w:val="center"/>
              <w:rPr>
                <w:rFonts w:ascii="Arial" w:eastAsia="Arial" w:hAnsi="Arial" w:cs="Arial"/>
              </w:rPr>
            </w:pPr>
            <w:r>
              <w:rPr>
                <w:rFonts w:ascii="Arial" w:eastAsia="Arial" w:hAnsi="Arial" w:cs="Arial"/>
              </w:rPr>
              <w:t>01/ febrero / 2025</w:t>
            </w:r>
          </w:p>
          <w:p w14:paraId="59AFA800" w14:textId="77777777" w:rsidR="005B4C01" w:rsidRDefault="005B4C01" w:rsidP="005B4C01">
            <w:pPr>
              <w:jc w:val="center"/>
              <w:rPr>
                <w:rFonts w:ascii="Arial" w:eastAsia="Arial" w:hAnsi="Arial" w:cs="Arial"/>
              </w:rPr>
            </w:pPr>
          </w:p>
        </w:tc>
        <w:tc>
          <w:tcPr>
            <w:tcW w:w="2943" w:type="dxa"/>
          </w:tcPr>
          <w:p w14:paraId="42CCF865" w14:textId="77581F02" w:rsidR="005B4C01" w:rsidRDefault="00EF1F35" w:rsidP="005B4C01">
            <w:pPr>
              <w:jc w:val="center"/>
              <w:rPr>
                <w:rFonts w:ascii="Arial" w:eastAsia="Arial" w:hAnsi="Arial" w:cs="Arial"/>
              </w:rPr>
            </w:pPr>
            <w:r>
              <w:rPr>
                <w:rFonts w:ascii="Arial" w:eastAsia="Arial" w:hAnsi="Arial" w:cs="Arial"/>
              </w:rPr>
              <w:t xml:space="preserve">Presentación del Ballet </w:t>
            </w:r>
            <w:proofErr w:type="spellStart"/>
            <w:r>
              <w:rPr>
                <w:rFonts w:ascii="Arial" w:eastAsia="Arial" w:hAnsi="Arial" w:cs="Arial"/>
              </w:rPr>
              <w:t>Folkrorico</w:t>
            </w:r>
            <w:proofErr w:type="spellEnd"/>
            <w:r>
              <w:rPr>
                <w:rFonts w:ascii="Arial" w:eastAsia="Arial" w:hAnsi="Arial" w:cs="Arial"/>
              </w:rPr>
              <w:t xml:space="preserve"> SANIXC  </w:t>
            </w:r>
          </w:p>
          <w:p w14:paraId="4C61FFDA" w14:textId="0FA19258"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6A11AC5" w14:textId="77777777" w:rsidR="005B4C01" w:rsidRDefault="005B4C01" w:rsidP="005B4C01">
            <w:pPr>
              <w:jc w:val="center"/>
              <w:rPr>
                <w:rFonts w:ascii="Arial" w:eastAsia="Arial" w:hAnsi="Arial" w:cs="Arial"/>
              </w:rPr>
            </w:pPr>
          </w:p>
          <w:p w14:paraId="4D8CE9D5" w14:textId="369BEF15" w:rsidR="005B4C01" w:rsidRDefault="00EF1F35" w:rsidP="005B4C01">
            <w:pPr>
              <w:jc w:val="center"/>
              <w:rPr>
                <w:rFonts w:ascii="Arial" w:eastAsia="Arial" w:hAnsi="Arial" w:cs="Arial"/>
              </w:rPr>
            </w:pPr>
            <w:r>
              <w:rPr>
                <w:rFonts w:ascii="Arial" w:eastAsia="Arial" w:hAnsi="Arial" w:cs="Arial"/>
              </w:rPr>
              <w:t xml:space="preserve">Regidores en su totalidad </w:t>
            </w:r>
          </w:p>
        </w:tc>
      </w:tr>
      <w:tr w:rsidR="005B4C01" w14:paraId="102CADC2" w14:textId="77777777" w:rsidTr="0015779B">
        <w:tc>
          <w:tcPr>
            <w:tcW w:w="2942" w:type="dxa"/>
          </w:tcPr>
          <w:p w14:paraId="624197E2" w14:textId="77777777" w:rsidR="005B4C01" w:rsidRDefault="005B4C01" w:rsidP="005B4C01">
            <w:pPr>
              <w:jc w:val="center"/>
              <w:rPr>
                <w:rFonts w:ascii="Arial" w:eastAsia="Arial" w:hAnsi="Arial" w:cs="Arial"/>
              </w:rPr>
            </w:pPr>
          </w:p>
          <w:p w14:paraId="096CB4BD" w14:textId="0CABD364" w:rsidR="005B4C01" w:rsidRDefault="00EF1F35" w:rsidP="005B4C01">
            <w:pPr>
              <w:jc w:val="center"/>
              <w:rPr>
                <w:rFonts w:ascii="Arial" w:eastAsia="Arial" w:hAnsi="Arial" w:cs="Arial"/>
              </w:rPr>
            </w:pPr>
            <w:r>
              <w:rPr>
                <w:rFonts w:ascii="Arial" w:eastAsia="Arial" w:hAnsi="Arial" w:cs="Arial"/>
              </w:rPr>
              <w:t>02/ febrero / 2025</w:t>
            </w:r>
          </w:p>
        </w:tc>
        <w:tc>
          <w:tcPr>
            <w:tcW w:w="2943" w:type="dxa"/>
          </w:tcPr>
          <w:p w14:paraId="2A5E5EE6" w14:textId="2CA78BDE" w:rsidR="005B4C01" w:rsidRDefault="00EF1F35" w:rsidP="005B4C01">
            <w:pPr>
              <w:jc w:val="center"/>
              <w:rPr>
                <w:rFonts w:ascii="Arial" w:eastAsia="Arial" w:hAnsi="Arial" w:cs="Arial"/>
              </w:rPr>
            </w:pPr>
            <w:r>
              <w:rPr>
                <w:rFonts w:ascii="Arial" w:eastAsia="Arial" w:hAnsi="Arial" w:cs="Arial"/>
              </w:rPr>
              <w:t xml:space="preserve">Homenaje del natalicio José María González de Hermosillo </w:t>
            </w:r>
          </w:p>
        </w:tc>
        <w:tc>
          <w:tcPr>
            <w:tcW w:w="2943" w:type="dxa"/>
          </w:tcPr>
          <w:p w14:paraId="016B65CA" w14:textId="346B32E9" w:rsidR="005B4C01" w:rsidRDefault="00EF1F35" w:rsidP="005B4C01">
            <w:pPr>
              <w:jc w:val="center"/>
              <w:rPr>
                <w:rFonts w:ascii="Arial" w:eastAsia="Arial" w:hAnsi="Arial" w:cs="Arial"/>
              </w:rPr>
            </w:pPr>
            <w:r>
              <w:rPr>
                <w:rFonts w:ascii="Arial" w:eastAsia="Arial" w:hAnsi="Arial" w:cs="Arial"/>
              </w:rPr>
              <w:t xml:space="preserve">Regidores en su totalidad </w:t>
            </w:r>
            <w:r w:rsidR="005B4C01">
              <w:rPr>
                <w:rFonts w:ascii="Arial" w:eastAsia="Arial" w:hAnsi="Arial" w:cs="Arial"/>
              </w:rPr>
              <w:t xml:space="preserve">  </w:t>
            </w:r>
          </w:p>
        </w:tc>
      </w:tr>
      <w:tr w:rsidR="005B4C01" w14:paraId="527D086F" w14:textId="77777777" w:rsidTr="0015779B">
        <w:tc>
          <w:tcPr>
            <w:tcW w:w="2942" w:type="dxa"/>
          </w:tcPr>
          <w:p w14:paraId="1D12A7DF" w14:textId="77777777" w:rsidR="005B4C01" w:rsidRDefault="005B4C01" w:rsidP="005B4C01">
            <w:pPr>
              <w:jc w:val="center"/>
              <w:rPr>
                <w:rFonts w:ascii="Arial" w:eastAsia="Arial" w:hAnsi="Arial" w:cs="Arial"/>
              </w:rPr>
            </w:pPr>
          </w:p>
          <w:p w14:paraId="6FBEE46C" w14:textId="43C2F1D4" w:rsidR="005B4C01" w:rsidRDefault="00EF1F35" w:rsidP="005B4C01">
            <w:pPr>
              <w:jc w:val="center"/>
              <w:rPr>
                <w:rFonts w:ascii="Arial" w:eastAsia="Arial" w:hAnsi="Arial" w:cs="Arial"/>
              </w:rPr>
            </w:pPr>
            <w:r>
              <w:rPr>
                <w:rFonts w:ascii="Arial" w:eastAsia="Arial" w:hAnsi="Arial" w:cs="Arial"/>
              </w:rPr>
              <w:t>05/ febrero / 2025</w:t>
            </w:r>
          </w:p>
          <w:p w14:paraId="2F12DAF2" w14:textId="77777777" w:rsidR="00D91423" w:rsidRDefault="00D91423" w:rsidP="006F1FEF">
            <w:pPr>
              <w:rPr>
                <w:rFonts w:ascii="Arial" w:eastAsia="Arial" w:hAnsi="Arial" w:cs="Arial"/>
              </w:rPr>
            </w:pPr>
          </w:p>
          <w:p w14:paraId="05320E74" w14:textId="77777777" w:rsidR="006F1FEF" w:rsidRDefault="006F1FEF" w:rsidP="006F1FEF">
            <w:pPr>
              <w:rPr>
                <w:rFonts w:ascii="Arial" w:eastAsia="Arial" w:hAnsi="Arial" w:cs="Arial"/>
              </w:rPr>
            </w:pPr>
          </w:p>
          <w:p w14:paraId="0E86BCC1" w14:textId="0B69B967" w:rsidR="005B4C01" w:rsidRDefault="00D91423" w:rsidP="005B4C01">
            <w:pPr>
              <w:jc w:val="center"/>
              <w:rPr>
                <w:rFonts w:ascii="Arial" w:eastAsia="Arial" w:hAnsi="Arial" w:cs="Arial"/>
              </w:rPr>
            </w:pPr>
            <w:r>
              <w:rPr>
                <w:rFonts w:ascii="Arial" w:eastAsia="Arial" w:hAnsi="Arial" w:cs="Arial"/>
              </w:rPr>
              <w:t>05/febrero/2025</w:t>
            </w:r>
          </w:p>
        </w:tc>
        <w:tc>
          <w:tcPr>
            <w:tcW w:w="2943" w:type="dxa"/>
          </w:tcPr>
          <w:p w14:paraId="36524A73" w14:textId="77777777" w:rsidR="00D91423" w:rsidRDefault="00EF1F35" w:rsidP="005B4C01">
            <w:pPr>
              <w:jc w:val="center"/>
              <w:rPr>
                <w:rFonts w:ascii="Arial" w:eastAsia="Arial" w:hAnsi="Arial" w:cs="Arial"/>
              </w:rPr>
            </w:pPr>
            <w:r>
              <w:rPr>
                <w:rFonts w:ascii="Arial" w:eastAsia="Arial" w:hAnsi="Arial" w:cs="Arial"/>
              </w:rPr>
              <w:t xml:space="preserve">168 y 108 Aniversario de la promulgación de las </w:t>
            </w:r>
          </w:p>
          <w:p w14:paraId="6C1B34A7" w14:textId="77777777" w:rsidR="00D91423" w:rsidRDefault="00D91423" w:rsidP="006F1FEF">
            <w:pPr>
              <w:rPr>
                <w:rFonts w:ascii="Arial" w:eastAsia="Arial" w:hAnsi="Arial" w:cs="Arial"/>
              </w:rPr>
            </w:pPr>
          </w:p>
          <w:p w14:paraId="660CC6FE" w14:textId="77777777" w:rsidR="006F1FEF" w:rsidRDefault="006F1FEF" w:rsidP="006F1FEF">
            <w:pPr>
              <w:rPr>
                <w:rFonts w:ascii="Arial" w:eastAsia="Arial" w:hAnsi="Arial" w:cs="Arial"/>
              </w:rPr>
            </w:pPr>
          </w:p>
          <w:p w14:paraId="4A49BED9" w14:textId="6ABFCE9F" w:rsidR="005B4C01" w:rsidRDefault="00EF1F35" w:rsidP="00D91423">
            <w:pPr>
              <w:jc w:val="center"/>
              <w:rPr>
                <w:rFonts w:ascii="Arial" w:eastAsia="Arial" w:hAnsi="Arial" w:cs="Arial"/>
              </w:rPr>
            </w:pPr>
            <w:r>
              <w:rPr>
                <w:rFonts w:ascii="Arial" w:eastAsia="Arial" w:hAnsi="Arial" w:cs="Arial"/>
              </w:rPr>
              <w:t>Constituciones de 1857 y 1917</w:t>
            </w:r>
          </w:p>
          <w:p w14:paraId="0A2B66B3"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3E0F88AA" w14:textId="77777777" w:rsidR="005B4C01" w:rsidRDefault="005B4C01" w:rsidP="005B4C01">
            <w:pPr>
              <w:jc w:val="center"/>
              <w:rPr>
                <w:rFonts w:ascii="Arial" w:eastAsia="Arial" w:hAnsi="Arial" w:cs="Arial"/>
              </w:rPr>
            </w:pPr>
          </w:p>
          <w:p w14:paraId="4CF771D2" w14:textId="77777777" w:rsidR="00D91423" w:rsidRDefault="00EF1F35" w:rsidP="005B4C01">
            <w:pPr>
              <w:jc w:val="center"/>
              <w:rPr>
                <w:rFonts w:ascii="Arial" w:eastAsia="Arial" w:hAnsi="Arial" w:cs="Arial"/>
              </w:rPr>
            </w:pPr>
            <w:r>
              <w:rPr>
                <w:rFonts w:ascii="Arial" w:eastAsia="Arial" w:hAnsi="Arial" w:cs="Arial"/>
              </w:rPr>
              <w:t>Regidores en su totalidad</w:t>
            </w:r>
          </w:p>
          <w:p w14:paraId="792C1C35" w14:textId="77777777" w:rsidR="00D91423" w:rsidRDefault="00D91423" w:rsidP="005B4C01">
            <w:pPr>
              <w:jc w:val="center"/>
              <w:rPr>
                <w:rFonts w:ascii="Arial" w:eastAsia="Arial" w:hAnsi="Arial" w:cs="Arial"/>
              </w:rPr>
            </w:pPr>
          </w:p>
          <w:p w14:paraId="26B6B8B4" w14:textId="77777777" w:rsidR="00D91423" w:rsidRDefault="00D91423" w:rsidP="005B4C01">
            <w:pPr>
              <w:jc w:val="center"/>
              <w:rPr>
                <w:rFonts w:ascii="Arial" w:eastAsia="Arial" w:hAnsi="Arial" w:cs="Arial"/>
              </w:rPr>
            </w:pPr>
          </w:p>
          <w:p w14:paraId="74FABEF7" w14:textId="2359710D" w:rsidR="005B4C01" w:rsidRDefault="00D91423" w:rsidP="005B4C01">
            <w:pPr>
              <w:jc w:val="center"/>
              <w:rPr>
                <w:rFonts w:ascii="Arial" w:eastAsia="Arial" w:hAnsi="Arial" w:cs="Arial"/>
              </w:rPr>
            </w:pPr>
            <w:r>
              <w:rPr>
                <w:rFonts w:ascii="Arial" w:eastAsia="Arial" w:hAnsi="Arial" w:cs="Arial"/>
              </w:rPr>
              <w:t xml:space="preserve">Regidores en su totalidad </w:t>
            </w:r>
            <w:r w:rsidR="00EF1F35">
              <w:rPr>
                <w:rFonts w:ascii="Arial" w:eastAsia="Arial" w:hAnsi="Arial" w:cs="Arial"/>
              </w:rPr>
              <w:t xml:space="preserve"> </w:t>
            </w:r>
            <w:r w:rsidR="005B4C01">
              <w:rPr>
                <w:rFonts w:ascii="Arial" w:eastAsia="Arial" w:hAnsi="Arial" w:cs="Arial"/>
              </w:rPr>
              <w:t xml:space="preserve"> </w:t>
            </w:r>
          </w:p>
        </w:tc>
      </w:tr>
      <w:tr w:rsidR="005B4C01" w14:paraId="109DFCB5" w14:textId="77777777" w:rsidTr="0015779B">
        <w:tc>
          <w:tcPr>
            <w:tcW w:w="2942" w:type="dxa"/>
          </w:tcPr>
          <w:p w14:paraId="21B96A29" w14:textId="77777777" w:rsidR="005B4C01" w:rsidRDefault="005B4C01" w:rsidP="005B4C01">
            <w:pPr>
              <w:jc w:val="center"/>
              <w:rPr>
                <w:rFonts w:ascii="Arial" w:eastAsia="Arial" w:hAnsi="Arial" w:cs="Arial"/>
              </w:rPr>
            </w:pPr>
          </w:p>
          <w:p w14:paraId="612A6695" w14:textId="3294C277" w:rsidR="005B4C01" w:rsidRDefault="00EF1F35" w:rsidP="005B4C01">
            <w:pPr>
              <w:jc w:val="center"/>
              <w:rPr>
                <w:rFonts w:ascii="Arial" w:eastAsia="Arial" w:hAnsi="Arial" w:cs="Arial"/>
              </w:rPr>
            </w:pPr>
            <w:r>
              <w:rPr>
                <w:rFonts w:ascii="Arial" w:eastAsia="Arial" w:hAnsi="Arial" w:cs="Arial"/>
              </w:rPr>
              <w:t>05/ febrero / 2025</w:t>
            </w:r>
          </w:p>
          <w:p w14:paraId="32AE4B1B" w14:textId="77777777" w:rsidR="005B4C01" w:rsidRDefault="005B4C01" w:rsidP="005B4C01">
            <w:pPr>
              <w:jc w:val="center"/>
              <w:rPr>
                <w:rFonts w:ascii="Arial" w:eastAsia="Arial" w:hAnsi="Arial" w:cs="Arial"/>
              </w:rPr>
            </w:pPr>
          </w:p>
        </w:tc>
        <w:tc>
          <w:tcPr>
            <w:tcW w:w="2943" w:type="dxa"/>
          </w:tcPr>
          <w:p w14:paraId="638410A4" w14:textId="2BFA3CDC" w:rsidR="005B4C01" w:rsidRDefault="00EF1F35" w:rsidP="005B4C01">
            <w:pPr>
              <w:jc w:val="center"/>
              <w:rPr>
                <w:rFonts w:ascii="Arial" w:eastAsia="Arial" w:hAnsi="Arial" w:cs="Arial"/>
              </w:rPr>
            </w:pPr>
            <w:r>
              <w:rPr>
                <w:rFonts w:ascii="Arial" w:eastAsia="Arial" w:hAnsi="Arial" w:cs="Arial"/>
              </w:rPr>
              <w:t xml:space="preserve">Conmemoración al tercer aniversario luctuoso de Rubén Fuentes </w:t>
            </w:r>
            <w:proofErr w:type="spellStart"/>
            <w:r>
              <w:rPr>
                <w:rFonts w:ascii="Arial" w:eastAsia="Arial" w:hAnsi="Arial" w:cs="Arial"/>
              </w:rPr>
              <w:t>Gasson</w:t>
            </w:r>
            <w:proofErr w:type="spellEnd"/>
            <w:r>
              <w:rPr>
                <w:rFonts w:ascii="Arial" w:eastAsia="Arial" w:hAnsi="Arial" w:cs="Arial"/>
              </w:rPr>
              <w:t xml:space="preserve"> </w:t>
            </w:r>
          </w:p>
        </w:tc>
        <w:tc>
          <w:tcPr>
            <w:tcW w:w="2943" w:type="dxa"/>
          </w:tcPr>
          <w:p w14:paraId="5C7F4881" w14:textId="77777777" w:rsidR="005B4C01" w:rsidRDefault="005B4C01" w:rsidP="005B4C01">
            <w:pPr>
              <w:jc w:val="center"/>
              <w:rPr>
                <w:rFonts w:ascii="Arial" w:eastAsia="Arial" w:hAnsi="Arial" w:cs="Arial"/>
              </w:rPr>
            </w:pPr>
          </w:p>
          <w:p w14:paraId="1A0D7068" w14:textId="4F019ABC" w:rsidR="005B4C01" w:rsidRDefault="00EF1F35" w:rsidP="005B4C01">
            <w:pPr>
              <w:jc w:val="center"/>
              <w:rPr>
                <w:rFonts w:ascii="Arial" w:eastAsia="Arial" w:hAnsi="Arial" w:cs="Arial"/>
              </w:rPr>
            </w:pPr>
            <w:r>
              <w:rPr>
                <w:rFonts w:ascii="Arial" w:eastAsia="Arial" w:hAnsi="Arial" w:cs="Arial"/>
              </w:rPr>
              <w:t xml:space="preserve">Regidores en su totalidad </w:t>
            </w:r>
          </w:p>
        </w:tc>
      </w:tr>
      <w:tr w:rsidR="005B4C01" w14:paraId="505B61A9" w14:textId="77777777" w:rsidTr="0015779B">
        <w:tc>
          <w:tcPr>
            <w:tcW w:w="2942" w:type="dxa"/>
          </w:tcPr>
          <w:p w14:paraId="17F464B4" w14:textId="77777777" w:rsidR="005B4C01" w:rsidRDefault="005B4C01" w:rsidP="005B4C01">
            <w:pPr>
              <w:jc w:val="center"/>
              <w:rPr>
                <w:rFonts w:ascii="Arial" w:eastAsia="Arial" w:hAnsi="Arial" w:cs="Arial"/>
              </w:rPr>
            </w:pPr>
          </w:p>
          <w:p w14:paraId="15C802AB" w14:textId="5C2123E2" w:rsidR="005B4C01" w:rsidRDefault="00EF1F35" w:rsidP="005B4C01">
            <w:pPr>
              <w:jc w:val="center"/>
              <w:rPr>
                <w:rFonts w:ascii="Arial" w:eastAsia="Arial" w:hAnsi="Arial" w:cs="Arial"/>
              </w:rPr>
            </w:pPr>
            <w:r>
              <w:rPr>
                <w:rFonts w:ascii="Arial" w:eastAsia="Arial" w:hAnsi="Arial" w:cs="Arial"/>
              </w:rPr>
              <w:t>07/ febrero / 2025</w:t>
            </w:r>
          </w:p>
          <w:p w14:paraId="351B1338"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ABD0E8D" w14:textId="77777777" w:rsidR="005B4C01" w:rsidRDefault="005B4C01" w:rsidP="005B4C01">
            <w:pPr>
              <w:jc w:val="center"/>
              <w:rPr>
                <w:rFonts w:ascii="Arial" w:eastAsia="Arial" w:hAnsi="Arial" w:cs="Arial"/>
              </w:rPr>
            </w:pPr>
          </w:p>
          <w:p w14:paraId="71E434CD" w14:textId="3C2FF3EE" w:rsidR="005B4C01" w:rsidRDefault="00EF1F35" w:rsidP="005B4C01">
            <w:pPr>
              <w:jc w:val="center"/>
              <w:rPr>
                <w:rFonts w:ascii="Arial" w:eastAsia="Arial" w:hAnsi="Arial" w:cs="Arial"/>
              </w:rPr>
            </w:pPr>
            <w:r>
              <w:rPr>
                <w:rFonts w:ascii="Arial" w:eastAsia="Arial" w:hAnsi="Arial" w:cs="Arial"/>
              </w:rPr>
              <w:t>Escuelas Verdes 2025</w:t>
            </w:r>
          </w:p>
          <w:p w14:paraId="5ACA86CB"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26A2105C" w14:textId="77777777" w:rsidR="005B4C01" w:rsidRDefault="005B4C01" w:rsidP="005B4C01">
            <w:pPr>
              <w:jc w:val="center"/>
              <w:rPr>
                <w:rFonts w:ascii="Arial" w:eastAsia="Arial" w:hAnsi="Arial" w:cs="Arial"/>
              </w:rPr>
            </w:pPr>
          </w:p>
          <w:p w14:paraId="325A6181"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175D17B9" w14:textId="77777777" w:rsidTr="0015779B">
        <w:tc>
          <w:tcPr>
            <w:tcW w:w="2942" w:type="dxa"/>
          </w:tcPr>
          <w:p w14:paraId="5CBE7B64" w14:textId="77777777" w:rsidR="005B4C01" w:rsidRDefault="005B4C01" w:rsidP="005B4C01">
            <w:pPr>
              <w:jc w:val="center"/>
              <w:rPr>
                <w:rFonts w:ascii="Arial" w:eastAsia="Arial" w:hAnsi="Arial" w:cs="Arial"/>
              </w:rPr>
            </w:pPr>
          </w:p>
          <w:p w14:paraId="129093DB" w14:textId="74378917" w:rsidR="005B4C01" w:rsidRDefault="00EF1F35" w:rsidP="005B4C01">
            <w:pPr>
              <w:jc w:val="center"/>
              <w:rPr>
                <w:rFonts w:ascii="Arial" w:eastAsia="Arial" w:hAnsi="Arial" w:cs="Arial"/>
              </w:rPr>
            </w:pPr>
            <w:r>
              <w:rPr>
                <w:rFonts w:ascii="Arial" w:eastAsia="Arial" w:hAnsi="Arial" w:cs="Arial"/>
              </w:rPr>
              <w:t>07/ febrero / 2025</w:t>
            </w:r>
          </w:p>
        </w:tc>
        <w:tc>
          <w:tcPr>
            <w:tcW w:w="2943" w:type="dxa"/>
          </w:tcPr>
          <w:p w14:paraId="4F84FAF2" w14:textId="77777777" w:rsidR="005B4C01" w:rsidRDefault="005B4C01" w:rsidP="005B4C01">
            <w:pPr>
              <w:jc w:val="center"/>
              <w:rPr>
                <w:rFonts w:ascii="Arial" w:eastAsia="Arial" w:hAnsi="Arial" w:cs="Arial"/>
              </w:rPr>
            </w:pPr>
          </w:p>
          <w:p w14:paraId="4F3BDB55" w14:textId="77777777" w:rsidR="00191D09" w:rsidRDefault="00EF1F35" w:rsidP="005B4C01">
            <w:pPr>
              <w:jc w:val="center"/>
              <w:rPr>
                <w:rFonts w:ascii="Arial" w:eastAsia="Arial" w:hAnsi="Arial" w:cs="Arial"/>
              </w:rPr>
            </w:pPr>
            <w:r>
              <w:rPr>
                <w:rFonts w:ascii="Arial" w:eastAsia="Arial" w:hAnsi="Arial" w:cs="Arial"/>
              </w:rPr>
              <w:t xml:space="preserve">Día mundial de los Humedales </w:t>
            </w:r>
            <w:r w:rsidR="005B4C01">
              <w:rPr>
                <w:rFonts w:ascii="Arial" w:eastAsia="Arial" w:hAnsi="Arial" w:cs="Arial"/>
              </w:rPr>
              <w:t xml:space="preserve"> </w:t>
            </w:r>
          </w:p>
          <w:p w14:paraId="3B9BED35" w14:textId="08DE3249"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7E7D52E" w14:textId="77777777" w:rsidR="005B4C01" w:rsidRDefault="005B4C01" w:rsidP="005B4C01">
            <w:pPr>
              <w:jc w:val="center"/>
              <w:rPr>
                <w:rFonts w:ascii="Arial" w:eastAsia="Arial" w:hAnsi="Arial" w:cs="Arial"/>
              </w:rPr>
            </w:pPr>
          </w:p>
          <w:p w14:paraId="43EA3820" w14:textId="7EF4C6C3" w:rsidR="005B4C01" w:rsidRDefault="00654F47" w:rsidP="005B4C01">
            <w:pPr>
              <w:jc w:val="center"/>
              <w:rPr>
                <w:rFonts w:ascii="Arial" w:eastAsia="Arial" w:hAnsi="Arial" w:cs="Arial"/>
              </w:rPr>
            </w:pPr>
            <w:r>
              <w:rPr>
                <w:rFonts w:ascii="Arial" w:eastAsia="Arial" w:hAnsi="Arial" w:cs="Arial"/>
              </w:rPr>
              <w:t xml:space="preserve">Dirección de </w:t>
            </w:r>
            <w:proofErr w:type="spellStart"/>
            <w:r>
              <w:rPr>
                <w:rFonts w:ascii="Arial" w:eastAsia="Arial" w:hAnsi="Arial" w:cs="Arial"/>
              </w:rPr>
              <w:t>Sapaza</w:t>
            </w:r>
            <w:proofErr w:type="spellEnd"/>
            <w:r>
              <w:rPr>
                <w:rFonts w:ascii="Arial" w:eastAsia="Arial" w:hAnsi="Arial" w:cs="Arial"/>
              </w:rPr>
              <w:t xml:space="preserve"> </w:t>
            </w:r>
          </w:p>
          <w:p w14:paraId="0B780B7B" w14:textId="77777777" w:rsidR="005B4C01" w:rsidRDefault="005B4C01" w:rsidP="005B4C01">
            <w:pPr>
              <w:jc w:val="center"/>
              <w:rPr>
                <w:rFonts w:ascii="Arial" w:eastAsia="Arial" w:hAnsi="Arial" w:cs="Arial"/>
              </w:rPr>
            </w:pPr>
            <w:r>
              <w:rPr>
                <w:rFonts w:ascii="Arial" w:eastAsia="Arial" w:hAnsi="Arial" w:cs="Arial"/>
              </w:rPr>
              <w:t xml:space="preserve"> </w:t>
            </w:r>
          </w:p>
        </w:tc>
      </w:tr>
      <w:tr w:rsidR="005B4C01" w14:paraId="28A1F989" w14:textId="77777777" w:rsidTr="0015779B">
        <w:tc>
          <w:tcPr>
            <w:tcW w:w="2942" w:type="dxa"/>
          </w:tcPr>
          <w:p w14:paraId="6963C3DC" w14:textId="77777777" w:rsidR="005B4C01" w:rsidRDefault="005B4C01" w:rsidP="005B4C01">
            <w:pPr>
              <w:jc w:val="center"/>
              <w:rPr>
                <w:rFonts w:ascii="Arial" w:eastAsia="Arial" w:hAnsi="Arial" w:cs="Arial"/>
              </w:rPr>
            </w:pPr>
          </w:p>
          <w:p w14:paraId="782B6A37" w14:textId="77777777" w:rsidR="005854B1" w:rsidRDefault="005854B1" w:rsidP="005B4C01">
            <w:pPr>
              <w:jc w:val="center"/>
              <w:rPr>
                <w:rFonts w:ascii="Arial" w:eastAsia="Arial" w:hAnsi="Arial" w:cs="Arial"/>
              </w:rPr>
            </w:pPr>
          </w:p>
          <w:p w14:paraId="335DBCD8" w14:textId="332D9EA2" w:rsidR="005B4C01" w:rsidRDefault="00654F47" w:rsidP="005B4C01">
            <w:pPr>
              <w:jc w:val="center"/>
              <w:rPr>
                <w:rFonts w:ascii="Arial" w:eastAsia="Arial" w:hAnsi="Arial" w:cs="Arial"/>
              </w:rPr>
            </w:pPr>
            <w:r>
              <w:rPr>
                <w:rFonts w:ascii="Arial" w:eastAsia="Arial" w:hAnsi="Arial" w:cs="Arial"/>
              </w:rPr>
              <w:t>14/ febrero / 2025</w:t>
            </w:r>
          </w:p>
        </w:tc>
        <w:tc>
          <w:tcPr>
            <w:tcW w:w="2943" w:type="dxa"/>
          </w:tcPr>
          <w:p w14:paraId="5790C39B" w14:textId="77777777" w:rsidR="005854B1" w:rsidRDefault="005854B1" w:rsidP="00654F47">
            <w:pPr>
              <w:jc w:val="center"/>
              <w:rPr>
                <w:rFonts w:ascii="Arial" w:eastAsia="Arial" w:hAnsi="Arial" w:cs="Arial"/>
              </w:rPr>
            </w:pPr>
          </w:p>
          <w:p w14:paraId="6F44884B" w14:textId="77777777" w:rsidR="005854B1" w:rsidRDefault="005854B1" w:rsidP="00654F47">
            <w:pPr>
              <w:jc w:val="center"/>
              <w:rPr>
                <w:rFonts w:ascii="Arial" w:eastAsia="Arial" w:hAnsi="Arial" w:cs="Arial"/>
              </w:rPr>
            </w:pPr>
          </w:p>
          <w:p w14:paraId="7A29DFAC" w14:textId="67ACE7C6" w:rsidR="005B4C01" w:rsidRDefault="00654F47" w:rsidP="00654F47">
            <w:pPr>
              <w:jc w:val="center"/>
              <w:rPr>
                <w:rFonts w:ascii="Arial" w:eastAsia="Arial" w:hAnsi="Arial" w:cs="Arial"/>
              </w:rPr>
            </w:pPr>
            <w:r>
              <w:rPr>
                <w:rFonts w:ascii="Arial" w:eastAsia="Arial" w:hAnsi="Arial" w:cs="Arial"/>
              </w:rPr>
              <w:t xml:space="preserve">Festival Fuentes de Zapotlán </w:t>
            </w:r>
          </w:p>
          <w:p w14:paraId="3376D5C0" w14:textId="77777777" w:rsidR="005B4C01" w:rsidRDefault="005B4C01" w:rsidP="005B4C01">
            <w:pPr>
              <w:jc w:val="center"/>
              <w:rPr>
                <w:rFonts w:ascii="Arial" w:eastAsia="Arial" w:hAnsi="Arial" w:cs="Arial"/>
              </w:rPr>
            </w:pPr>
          </w:p>
        </w:tc>
        <w:tc>
          <w:tcPr>
            <w:tcW w:w="2943" w:type="dxa"/>
          </w:tcPr>
          <w:p w14:paraId="0B7B9FC5" w14:textId="77777777" w:rsidR="005854B1" w:rsidRDefault="005854B1" w:rsidP="00654F47">
            <w:pPr>
              <w:jc w:val="center"/>
              <w:rPr>
                <w:rFonts w:ascii="Arial" w:eastAsia="Arial" w:hAnsi="Arial" w:cs="Arial"/>
              </w:rPr>
            </w:pPr>
          </w:p>
          <w:p w14:paraId="25EC7394" w14:textId="77777777" w:rsidR="005854B1" w:rsidRDefault="005854B1" w:rsidP="00654F47">
            <w:pPr>
              <w:jc w:val="center"/>
              <w:rPr>
                <w:rFonts w:ascii="Arial" w:eastAsia="Arial" w:hAnsi="Arial" w:cs="Arial"/>
              </w:rPr>
            </w:pPr>
          </w:p>
          <w:p w14:paraId="14FBCC8C" w14:textId="7B1AAFF5" w:rsidR="005854B1" w:rsidRDefault="005B4C01" w:rsidP="005854B1">
            <w:pPr>
              <w:jc w:val="center"/>
              <w:rPr>
                <w:rFonts w:ascii="Arial" w:eastAsia="Arial" w:hAnsi="Arial" w:cs="Arial"/>
              </w:rPr>
            </w:pPr>
            <w:r>
              <w:rPr>
                <w:rFonts w:ascii="Arial" w:eastAsia="Arial" w:hAnsi="Arial" w:cs="Arial"/>
              </w:rPr>
              <w:t>Comisión de Cultura</w:t>
            </w:r>
          </w:p>
          <w:p w14:paraId="341F1CD5" w14:textId="3496B71E" w:rsidR="005B4C01" w:rsidRDefault="005B4C01" w:rsidP="00654F47">
            <w:pPr>
              <w:rPr>
                <w:rFonts w:ascii="Arial" w:eastAsia="Arial" w:hAnsi="Arial" w:cs="Arial"/>
              </w:rPr>
            </w:pPr>
            <w:r>
              <w:rPr>
                <w:rFonts w:ascii="Arial" w:eastAsia="Arial" w:hAnsi="Arial" w:cs="Arial"/>
              </w:rPr>
              <w:t xml:space="preserve">Regidores en su totalidad </w:t>
            </w:r>
          </w:p>
        </w:tc>
      </w:tr>
      <w:tr w:rsidR="005B4C01" w14:paraId="782005C9" w14:textId="77777777" w:rsidTr="0015779B">
        <w:tc>
          <w:tcPr>
            <w:tcW w:w="2942" w:type="dxa"/>
          </w:tcPr>
          <w:p w14:paraId="68EED4A9" w14:textId="77777777" w:rsidR="005B4C01" w:rsidRDefault="005B4C01" w:rsidP="005B4C01">
            <w:pPr>
              <w:jc w:val="center"/>
              <w:rPr>
                <w:rFonts w:ascii="Arial" w:eastAsia="Arial" w:hAnsi="Arial" w:cs="Arial"/>
              </w:rPr>
            </w:pPr>
          </w:p>
          <w:p w14:paraId="2D6133B5" w14:textId="7F498EC4" w:rsidR="005B4C01" w:rsidRDefault="005B4C01" w:rsidP="005B4C01">
            <w:pPr>
              <w:jc w:val="center"/>
              <w:rPr>
                <w:rFonts w:ascii="Arial" w:eastAsia="Arial" w:hAnsi="Arial" w:cs="Arial"/>
              </w:rPr>
            </w:pPr>
            <w:r>
              <w:rPr>
                <w:rFonts w:ascii="Arial" w:eastAsia="Arial" w:hAnsi="Arial" w:cs="Arial"/>
              </w:rPr>
              <w:t xml:space="preserve"> </w:t>
            </w:r>
            <w:r w:rsidR="00654F47">
              <w:rPr>
                <w:rFonts w:ascii="Arial" w:eastAsia="Arial" w:hAnsi="Arial" w:cs="Arial"/>
              </w:rPr>
              <w:t>14/ febrero / 2025</w:t>
            </w:r>
          </w:p>
          <w:p w14:paraId="05097834" w14:textId="77777777" w:rsidR="005B4C01" w:rsidRDefault="005B4C01" w:rsidP="005B4C01">
            <w:pPr>
              <w:jc w:val="center"/>
              <w:rPr>
                <w:rFonts w:ascii="Arial" w:eastAsia="Arial" w:hAnsi="Arial" w:cs="Arial"/>
              </w:rPr>
            </w:pPr>
          </w:p>
        </w:tc>
        <w:tc>
          <w:tcPr>
            <w:tcW w:w="2943" w:type="dxa"/>
          </w:tcPr>
          <w:p w14:paraId="57552760" w14:textId="77777777" w:rsidR="005B4C01" w:rsidRDefault="005B4C01" w:rsidP="005B4C01">
            <w:pPr>
              <w:jc w:val="center"/>
              <w:rPr>
                <w:rFonts w:ascii="Arial" w:eastAsia="Arial" w:hAnsi="Arial" w:cs="Arial"/>
              </w:rPr>
            </w:pPr>
          </w:p>
          <w:p w14:paraId="78D46876" w14:textId="7A826D2E" w:rsidR="005B4C01" w:rsidRDefault="00654F47" w:rsidP="005B4C01">
            <w:pPr>
              <w:jc w:val="center"/>
              <w:rPr>
                <w:rFonts w:ascii="Arial" w:eastAsia="Arial" w:hAnsi="Arial" w:cs="Arial"/>
              </w:rPr>
            </w:pPr>
            <w:r>
              <w:rPr>
                <w:rFonts w:ascii="Arial" w:eastAsia="Arial" w:hAnsi="Arial" w:cs="Arial"/>
              </w:rPr>
              <w:t xml:space="preserve">Carrera Amor es paz </w:t>
            </w:r>
            <w:r w:rsidR="005B4C01">
              <w:rPr>
                <w:rFonts w:ascii="Arial" w:eastAsia="Arial" w:hAnsi="Arial" w:cs="Arial"/>
              </w:rPr>
              <w:br/>
            </w:r>
          </w:p>
        </w:tc>
        <w:tc>
          <w:tcPr>
            <w:tcW w:w="2943" w:type="dxa"/>
          </w:tcPr>
          <w:p w14:paraId="07B867DD" w14:textId="77777777" w:rsidR="005B4C01" w:rsidRDefault="005B4C01" w:rsidP="005B4C01">
            <w:pPr>
              <w:jc w:val="center"/>
              <w:rPr>
                <w:rFonts w:ascii="Arial" w:eastAsia="Arial" w:hAnsi="Arial" w:cs="Arial"/>
              </w:rPr>
            </w:pPr>
          </w:p>
          <w:p w14:paraId="48753977" w14:textId="77777777" w:rsidR="005B4C01" w:rsidRDefault="005B4C01" w:rsidP="005B4C01">
            <w:pPr>
              <w:jc w:val="center"/>
              <w:rPr>
                <w:rFonts w:ascii="Arial" w:eastAsia="Arial" w:hAnsi="Arial" w:cs="Arial"/>
              </w:rPr>
            </w:pPr>
            <w:r>
              <w:rPr>
                <w:rFonts w:ascii="Arial" w:eastAsia="Arial" w:hAnsi="Arial" w:cs="Arial"/>
              </w:rPr>
              <w:t xml:space="preserve">Comisión de Cultura </w:t>
            </w:r>
          </w:p>
          <w:p w14:paraId="542A5C33"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7B2A5428" w14:textId="77777777" w:rsidTr="0015779B">
        <w:tc>
          <w:tcPr>
            <w:tcW w:w="2942" w:type="dxa"/>
          </w:tcPr>
          <w:p w14:paraId="7F8AFA7C" w14:textId="77777777" w:rsidR="005B4C01" w:rsidRDefault="005B4C01" w:rsidP="005B4C01">
            <w:pPr>
              <w:jc w:val="center"/>
              <w:rPr>
                <w:rFonts w:ascii="Arial" w:eastAsia="Arial" w:hAnsi="Arial" w:cs="Arial"/>
              </w:rPr>
            </w:pPr>
          </w:p>
          <w:p w14:paraId="11B85AAA" w14:textId="72008A26" w:rsidR="005B4C01" w:rsidRDefault="00654F47" w:rsidP="005B4C01">
            <w:pPr>
              <w:jc w:val="center"/>
              <w:rPr>
                <w:rFonts w:ascii="Arial" w:eastAsia="Arial" w:hAnsi="Arial" w:cs="Arial"/>
              </w:rPr>
            </w:pPr>
            <w:r>
              <w:rPr>
                <w:rFonts w:ascii="Arial" w:eastAsia="Arial" w:hAnsi="Arial" w:cs="Arial"/>
              </w:rPr>
              <w:t>15/ febrero / 2025</w:t>
            </w:r>
          </w:p>
        </w:tc>
        <w:tc>
          <w:tcPr>
            <w:tcW w:w="2943" w:type="dxa"/>
          </w:tcPr>
          <w:p w14:paraId="687AE9B9" w14:textId="6BF55516" w:rsidR="005B4C01" w:rsidRDefault="00654F47" w:rsidP="005B4C01">
            <w:pPr>
              <w:jc w:val="center"/>
              <w:rPr>
                <w:rFonts w:ascii="Arial" w:eastAsia="Arial" w:hAnsi="Arial" w:cs="Arial"/>
              </w:rPr>
            </w:pPr>
            <w:r>
              <w:rPr>
                <w:rFonts w:ascii="Arial" w:eastAsia="Arial" w:hAnsi="Arial" w:cs="Arial"/>
              </w:rPr>
              <w:t xml:space="preserve">Homenaje al natalicio Rubén fuentes </w:t>
            </w:r>
            <w:proofErr w:type="spellStart"/>
            <w:r>
              <w:rPr>
                <w:rFonts w:ascii="Arial" w:eastAsia="Arial" w:hAnsi="Arial" w:cs="Arial"/>
              </w:rPr>
              <w:t>Gasson</w:t>
            </w:r>
            <w:proofErr w:type="spellEnd"/>
            <w:r>
              <w:rPr>
                <w:rFonts w:ascii="Arial" w:eastAsia="Arial" w:hAnsi="Arial" w:cs="Arial"/>
              </w:rPr>
              <w:t xml:space="preserve"> </w:t>
            </w:r>
            <w:r w:rsidR="005B4C01">
              <w:rPr>
                <w:rFonts w:ascii="Arial" w:eastAsia="Arial" w:hAnsi="Arial" w:cs="Arial"/>
              </w:rPr>
              <w:t xml:space="preserve">  </w:t>
            </w:r>
          </w:p>
        </w:tc>
        <w:tc>
          <w:tcPr>
            <w:tcW w:w="2943" w:type="dxa"/>
          </w:tcPr>
          <w:p w14:paraId="464F09EA" w14:textId="77777777" w:rsidR="00654F47" w:rsidRDefault="00654F47" w:rsidP="005B4C01">
            <w:pPr>
              <w:jc w:val="center"/>
              <w:rPr>
                <w:rFonts w:ascii="Arial" w:eastAsia="Arial" w:hAnsi="Arial" w:cs="Arial"/>
              </w:rPr>
            </w:pPr>
          </w:p>
          <w:p w14:paraId="4E65405D" w14:textId="5078D34D" w:rsidR="005B4C01" w:rsidRDefault="00654F47" w:rsidP="005B4C01">
            <w:pPr>
              <w:jc w:val="center"/>
              <w:rPr>
                <w:rFonts w:ascii="Arial" w:eastAsia="Arial" w:hAnsi="Arial" w:cs="Arial"/>
              </w:rPr>
            </w:pPr>
            <w:r>
              <w:rPr>
                <w:rFonts w:ascii="Arial" w:eastAsia="Arial" w:hAnsi="Arial" w:cs="Arial"/>
              </w:rPr>
              <w:t xml:space="preserve">Regidores en su totalidad </w:t>
            </w:r>
          </w:p>
          <w:p w14:paraId="1D6307AE" w14:textId="5E4C6AB1" w:rsidR="005B4C01" w:rsidRDefault="005B4C01" w:rsidP="005B4C01">
            <w:pPr>
              <w:jc w:val="center"/>
              <w:rPr>
                <w:rFonts w:ascii="Arial" w:eastAsia="Arial" w:hAnsi="Arial" w:cs="Arial"/>
              </w:rPr>
            </w:pPr>
            <w:r>
              <w:rPr>
                <w:rFonts w:ascii="Arial" w:eastAsia="Arial" w:hAnsi="Arial" w:cs="Arial"/>
              </w:rPr>
              <w:t xml:space="preserve">  </w:t>
            </w:r>
          </w:p>
        </w:tc>
      </w:tr>
      <w:tr w:rsidR="005B4C01" w14:paraId="05A1C510" w14:textId="77777777" w:rsidTr="0015779B">
        <w:tc>
          <w:tcPr>
            <w:tcW w:w="2942" w:type="dxa"/>
          </w:tcPr>
          <w:p w14:paraId="21EB7A58" w14:textId="77777777" w:rsidR="005B4C01" w:rsidRDefault="005B4C01" w:rsidP="005B4C01">
            <w:pPr>
              <w:jc w:val="center"/>
              <w:rPr>
                <w:rFonts w:ascii="Arial" w:eastAsia="Arial" w:hAnsi="Arial" w:cs="Arial"/>
              </w:rPr>
            </w:pPr>
          </w:p>
          <w:p w14:paraId="61C14687" w14:textId="346F8884" w:rsidR="005B4C01" w:rsidRDefault="00654F47" w:rsidP="00654F47">
            <w:pPr>
              <w:jc w:val="center"/>
              <w:rPr>
                <w:rFonts w:ascii="Arial" w:eastAsia="Arial" w:hAnsi="Arial" w:cs="Arial"/>
              </w:rPr>
            </w:pPr>
            <w:r>
              <w:rPr>
                <w:rFonts w:ascii="Arial" w:eastAsia="Arial" w:hAnsi="Arial" w:cs="Arial"/>
              </w:rPr>
              <w:t>18/ febrero / 2025</w:t>
            </w:r>
            <w:r w:rsidR="005B4C01">
              <w:rPr>
                <w:rFonts w:ascii="Arial" w:eastAsia="Arial" w:hAnsi="Arial" w:cs="Arial"/>
              </w:rPr>
              <w:t xml:space="preserve"> </w:t>
            </w:r>
          </w:p>
        </w:tc>
        <w:tc>
          <w:tcPr>
            <w:tcW w:w="2943" w:type="dxa"/>
          </w:tcPr>
          <w:p w14:paraId="0C152DA1" w14:textId="77777777" w:rsidR="005B4C01" w:rsidRDefault="00654F47" w:rsidP="005B4C01">
            <w:pPr>
              <w:jc w:val="center"/>
              <w:rPr>
                <w:rFonts w:ascii="Arial" w:eastAsia="Arial" w:hAnsi="Arial" w:cs="Arial"/>
              </w:rPr>
            </w:pPr>
            <w:r>
              <w:rPr>
                <w:rFonts w:ascii="Arial" w:eastAsia="Arial" w:hAnsi="Arial" w:cs="Arial"/>
              </w:rPr>
              <w:t xml:space="preserve">Capacitación y mesa de trabajo de regularización del municipio de Zapotlán  </w:t>
            </w:r>
            <w:r w:rsidR="005B4C01">
              <w:rPr>
                <w:rFonts w:ascii="Arial" w:eastAsia="Arial" w:hAnsi="Arial" w:cs="Arial"/>
              </w:rPr>
              <w:t xml:space="preserve"> </w:t>
            </w:r>
          </w:p>
          <w:p w14:paraId="4EBB8A99" w14:textId="4A7455A5" w:rsidR="00191D09" w:rsidRDefault="00191D09" w:rsidP="005B4C01">
            <w:pPr>
              <w:jc w:val="center"/>
              <w:rPr>
                <w:rFonts w:ascii="Arial" w:eastAsia="Arial" w:hAnsi="Arial" w:cs="Arial"/>
              </w:rPr>
            </w:pPr>
          </w:p>
        </w:tc>
        <w:tc>
          <w:tcPr>
            <w:tcW w:w="2943" w:type="dxa"/>
          </w:tcPr>
          <w:p w14:paraId="7661C1A4" w14:textId="77777777" w:rsidR="00D1095F" w:rsidRDefault="00D1095F" w:rsidP="005B4C01">
            <w:pPr>
              <w:jc w:val="center"/>
              <w:rPr>
                <w:rFonts w:ascii="Arial" w:eastAsia="Arial" w:hAnsi="Arial" w:cs="Arial"/>
              </w:rPr>
            </w:pPr>
          </w:p>
          <w:p w14:paraId="0BC0FC75" w14:textId="3A6CAE26" w:rsidR="005B4C01" w:rsidRDefault="00654F47" w:rsidP="005B4C01">
            <w:pPr>
              <w:jc w:val="center"/>
              <w:rPr>
                <w:rFonts w:ascii="Arial" w:eastAsia="Arial" w:hAnsi="Arial" w:cs="Arial"/>
              </w:rPr>
            </w:pPr>
            <w:r>
              <w:rPr>
                <w:rFonts w:ascii="Arial" w:eastAsia="Arial" w:hAnsi="Arial" w:cs="Arial"/>
              </w:rPr>
              <w:t xml:space="preserve">Secretaria de Ayuntamiento </w:t>
            </w:r>
          </w:p>
        </w:tc>
      </w:tr>
      <w:tr w:rsidR="005B4C01" w14:paraId="7D9AE2D0" w14:textId="77777777" w:rsidTr="0015779B">
        <w:tc>
          <w:tcPr>
            <w:tcW w:w="2942" w:type="dxa"/>
          </w:tcPr>
          <w:p w14:paraId="2A119EE7" w14:textId="77777777" w:rsidR="005B4C01" w:rsidRDefault="005B4C01" w:rsidP="005B4C01">
            <w:pPr>
              <w:jc w:val="center"/>
              <w:rPr>
                <w:rFonts w:ascii="Arial" w:eastAsia="Arial" w:hAnsi="Arial" w:cs="Arial"/>
              </w:rPr>
            </w:pPr>
          </w:p>
          <w:p w14:paraId="0109BE37" w14:textId="3111C1A3" w:rsidR="005B4C01" w:rsidRDefault="00654F47" w:rsidP="005B4C01">
            <w:pPr>
              <w:jc w:val="center"/>
              <w:rPr>
                <w:rFonts w:ascii="Arial" w:eastAsia="Arial" w:hAnsi="Arial" w:cs="Arial"/>
              </w:rPr>
            </w:pPr>
            <w:r>
              <w:rPr>
                <w:rFonts w:ascii="Arial" w:eastAsia="Arial" w:hAnsi="Arial" w:cs="Arial"/>
              </w:rPr>
              <w:t>19/ febrero / 2025</w:t>
            </w:r>
          </w:p>
          <w:p w14:paraId="6DD30398"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533DC03A" w14:textId="01FB54DC" w:rsidR="005B4C01" w:rsidRDefault="00D1095F" w:rsidP="005B4C01">
            <w:pPr>
              <w:jc w:val="center"/>
              <w:rPr>
                <w:rFonts w:ascii="Arial" w:eastAsia="Arial" w:hAnsi="Arial" w:cs="Arial"/>
              </w:rPr>
            </w:pPr>
            <w:r>
              <w:rPr>
                <w:rFonts w:ascii="Arial" w:eastAsia="Arial" w:hAnsi="Arial" w:cs="Arial"/>
              </w:rPr>
              <w:t>Capacitación</w:t>
            </w:r>
            <w:r w:rsidR="00654F47">
              <w:rPr>
                <w:rFonts w:ascii="Arial" w:eastAsia="Arial" w:hAnsi="Arial" w:cs="Arial"/>
              </w:rPr>
              <w:t xml:space="preserve"> y mesa de trabajo de regularización </w:t>
            </w:r>
            <w:r>
              <w:rPr>
                <w:rFonts w:ascii="Arial" w:eastAsia="Arial" w:hAnsi="Arial" w:cs="Arial"/>
              </w:rPr>
              <w:t xml:space="preserve">del Municipio de Zapotlán </w:t>
            </w:r>
          </w:p>
          <w:p w14:paraId="03044691" w14:textId="2F0C785A"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5613E5D1" w14:textId="77777777" w:rsidR="005B4C01" w:rsidRDefault="005B4C01" w:rsidP="005B4C01">
            <w:pPr>
              <w:jc w:val="center"/>
              <w:rPr>
                <w:rFonts w:ascii="Arial" w:eastAsia="Arial" w:hAnsi="Arial" w:cs="Arial"/>
              </w:rPr>
            </w:pPr>
          </w:p>
          <w:p w14:paraId="54646528" w14:textId="5CBC3038" w:rsidR="005B4C01" w:rsidRDefault="00D1095F" w:rsidP="00D1095F">
            <w:pPr>
              <w:jc w:val="center"/>
              <w:rPr>
                <w:rFonts w:ascii="Arial" w:eastAsia="Arial" w:hAnsi="Arial" w:cs="Arial"/>
              </w:rPr>
            </w:pPr>
            <w:r>
              <w:rPr>
                <w:rFonts w:ascii="Arial" w:eastAsia="Arial" w:hAnsi="Arial" w:cs="Arial"/>
              </w:rPr>
              <w:t xml:space="preserve">Secretaria de Ayuntamiento </w:t>
            </w:r>
          </w:p>
          <w:p w14:paraId="2A89A565" w14:textId="77777777" w:rsidR="005B4C01" w:rsidRDefault="005B4C01" w:rsidP="005B4C01">
            <w:pPr>
              <w:jc w:val="center"/>
              <w:rPr>
                <w:rFonts w:ascii="Arial" w:eastAsia="Arial" w:hAnsi="Arial" w:cs="Arial"/>
              </w:rPr>
            </w:pPr>
          </w:p>
        </w:tc>
      </w:tr>
      <w:tr w:rsidR="005B4C01" w14:paraId="5D974C8A" w14:textId="77777777" w:rsidTr="0015779B">
        <w:tc>
          <w:tcPr>
            <w:tcW w:w="2942" w:type="dxa"/>
          </w:tcPr>
          <w:p w14:paraId="39FC3E93" w14:textId="77777777" w:rsidR="005B4C01" w:rsidRDefault="005B4C01" w:rsidP="005B4C01">
            <w:pPr>
              <w:jc w:val="center"/>
              <w:rPr>
                <w:rFonts w:ascii="Arial" w:eastAsia="Arial" w:hAnsi="Arial" w:cs="Arial"/>
              </w:rPr>
            </w:pPr>
          </w:p>
          <w:p w14:paraId="1CF94E5E" w14:textId="58EC9B72" w:rsidR="005B4C01" w:rsidRDefault="00D1095F" w:rsidP="005B4C01">
            <w:pPr>
              <w:jc w:val="center"/>
              <w:rPr>
                <w:rFonts w:ascii="Arial" w:eastAsia="Arial" w:hAnsi="Arial" w:cs="Arial"/>
              </w:rPr>
            </w:pPr>
            <w:r>
              <w:rPr>
                <w:rFonts w:ascii="Arial" w:eastAsia="Arial" w:hAnsi="Arial" w:cs="Arial"/>
              </w:rPr>
              <w:t>22/ febrero / 2025</w:t>
            </w:r>
          </w:p>
        </w:tc>
        <w:tc>
          <w:tcPr>
            <w:tcW w:w="2943" w:type="dxa"/>
          </w:tcPr>
          <w:p w14:paraId="23403222" w14:textId="77777777" w:rsidR="005B4C01" w:rsidRDefault="005B4C01" w:rsidP="005B4C01">
            <w:pPr>
              <w:jc w:val="center"/>
              <w:rPr>
                <w:rFonts w:ascii="Arial" w:eastAsia="Arial" w:hAnsi="Arial" w:cs="Arial"/>
              </w:rPr>
            </w:pPr>
          </w:p>
          <w:p w14:paraId="70D00EDA" w14:textId="73A94A72" w:rsidR="005B4C01" w:rsidRDefault="00D1095F" w:rsidP="005B4C01">
            <w:pPr>
              <w:jc w:val="center"/>
              <w:rPr>
                <w:rFonts w:ascii="Arial" w:eastAsia="Arial" w:hAnsi="Arial" w:cs="Arial"/>
              </w:rPr>
            </w:pPr>
            <w:r>
              <w:rPr>
                <w:rFonts w:ascii="Arial" w:eastAsia="Arial" w:hAnsi="Arial" w:cs="Arial"/>
              </w:rPr>
              <w:t xml:space="preserve">Juego de exhibición del equipo Astros de Jalisco </w:t>
            </w:r>
          </w:p>
        </w:tc>
        <w:tc>
          <w:tcPr>
            <w:tcW w:w="2943" w:type="dxa"/>
          </w:tcPr>
          <w:p w14:paraId="78D6AC7D" w14:textId="77777777" w:rsidR="005B4C01" w:rsidRDefault="005B4C01" w:rsidP="005B4C01">
            <w:pPr>
              <w:jc w:val="center"/>
              <w:rPr>
                <w:rFonts w:ascii="Arial" w:eastAsia="Arial" w:hAnsi="Arial" w:cs="Arial"/>
              </w:rPr>
            </w:pPr>
          </w:p>
          <w:p w14:paraId="5EA43BCF" w14:textId="3E7BC44F" w:rsidR="005B4C01" w:rsidRDefault="00D1095F" w:rsidP="005B4C01">
            <w:pPr>
              <w:jc w:val="center"/>
              <w:rPr>
                <w:rFonts w:ascii="Arial" w:eastAsia="Arial" w:hAnsi="Arial" w:cs="Arial"/>
              </w:rPr>
            </w:pPr>
            <w:r>
              <w:rPr>
                <w:rFonts w:ascii="Arial" w:eastAsia="Arial" w:hAnsi="Arial" w:cs="Arial"/>
              </w:rPr>
              <w:t xml:space="preserve">Regidores en su totalidad </w:t>
            </w:r>
            <w:r w:rsidR="005B4C01">
              <w:rPr>
                <w:rFonts w:ascii="Arial" w:eastAsia="Arial" w:hAnsi="Arial" w:cs="Arial"/>
              </w:rPr>
              <w:t xml:space="preserve">  </w:t>
            </w:r>
          </w:p>
        </w:tc>
      </w:tr>
      <w:tr w:rsidR="005B4C01" w14:paraId="06176621" w14:textId="77777777" w:rsidTr="0015779B">
        <w:tc>
          <w:tcPr>
            <w:tcW w:w="2942" w:type="dxa"/>
          </w:tcPr>
          <w:p w14:paraId="106029E5" w14:textId="77777777" w:rsidR="005B4C01" w:rsidRDefault="005B4C01" w:rsidP="005B4C01">
            <w:pPr>
              <w:jc w:val="center"/>
              <w:rPr>
                <w:rFonts w:ascii="Arial" w:eastAsia="Arial" w:hAnsi="Arial" w:cs="Arial"/>
              </w:rPr>
            </w:pPr>
          </w:p>
          <w:p w14:paraId="5433EEE9" w14:textId="0A5AA976" w:rsidR="005B4C01" w:rsidRDefault="00D1095F" w:rsidP="005B4C01">
            <w:pPr>
              <w:jc w:val="center"/>
              <w:rPr>
                <w:rFonts w:ascii="Arial" w:eastAsia="Arial" w:hAnsi="Arial" w:cs="Arial"/>
              </w:rPr>
            </w:pPr>
            <w:r>
              <w:rPr>
                <w:rFonts w:ascii="Arial" w:eastAsia="Arial" w:hAnsi="Arial" w:cs="Arial"/>
              </w:rPr>
              <w:t>24/ febrero / 2025</w:t>
            </w:r>
          </w:p>
        </w:tc>
        <w:tc>
          <w:tcPr>
            <w:tcW w:w="2943" w:type="dxa"/>
          </w:tcPr>
          <w:p w14:paraId="67614DBD" w14:textId="77777777" w:rsidR="005B4C01" w:rsidRDefault="005B4C01" w:rsidP="005B4C01">
            <w:pPr>
              <w:jc w:val="center"/>
              <w:rPr>
                <w:rFonts w:ascii="Arial" w:eastAsia="Arial" w:hAnsi="Arial" w:cs="Arial"/>
              </w:rPr>
            </w:pPr>
          </w:p>
          <w:p w14:paraId="1AF0377C" w14:textId="1F84E9B9" w:rsidR="005B4C01" w:rsidRDefault="00D1095F" w:rsidP="005B4C01">
            <w:pPr>
              <w:jc w:val="center"/>
              <w:rPr>
                <w:rFonts w:ascii="Arial" w:eastAsia="Arial" w:hAnsi="Arial" w:cs="Arial"/>
              </w:rPr>
            </w:pPr>
            <w:r>
              <w:rPr>
                <w:rFonts w:ascii="Arial" w:eastAsia="Arial" w:hAnsi="Arial" w:cs="Arial"/>
              </w:rPr>
              <w:t xml:space="preserve">90 aniversario del día de la bandera </w:t>
            </w:r>
          </w:p>
          <w:p w14:paraId="0C8D5223"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7A3527C3" w14:textId="1E706E08" w:rsidR="005B4C01" w:rsidRDefault="005B4C01" w:rsidP="00D1095F">
            <w:pPr>
              <w:jc w:val="center"/>
              <w:rPr>
                <w:rFonts w:ascii="Arial" w:eastAsia="Arial" w:hAnsi="Arial" w:cs="Arial"/>
              </w:rPr>
            </w:pPr>
          </w:p>
          <w:p w14:paraId="644354C1"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5FADF65F" w14:textId="77777777" w:rsidTr="0015779B">
        <w:tc>
          <w:tcPr>
            <w:tcW w:w="2942" w:type="dxa"/>
          </w:tcPr>
          <w:p w14:paraId="4AB5B6B0" w14:textId="77777777" w:rsidR="005B4C01" w:rsidRDefault="005B4C01" w:rsidP="005B4C01">
            <w:pPr>
              <w:rPr>
                <w:rFonts w:ascii="Arial" w:eastAsia="Arial" w:hAnsi="Arial" w:cs="Arial"/>
              </w:rPr>
            </w:pPr>
          </w:p>
          <w:p w14:paraId="382E4858" w14:textId="6A1F5BAC" w:rsidR="005B4C01" w:rsidRDefault="009F6F6A" w:rsidP="005B4C01">
            <w:pPr>
              <w:jc w:val="center"/>
              <w:rPr>
                <w:rFonts w:ascii="Arial" w:eastAsia="Arial" w:hAnsi="Arial" w:cs="Arial"/>
              </w:rPr>
            </w:pPr>
            <w:r>
              <w:rPr>
                <w:rFonts w:ascii="Arial" w:eastAsia="Arial" w:hAnsi="Arial" w:cs="Arial"/>
              </w:rPr>
              <w:t>24</w:t>
            </w:r>
            <w:r w:rsidR="00D1095F">
              <w:rPr>
                <w:rFonts w:ascii="Arial" w:eastAsia="Arial" w:hAnsi="Arial" w:cs="Arial"/>
              </w:rPr>
              <w:t>/ febrero / 2025</w:t>
            </w:r>
            <w:r w:rsidR="005B4C01">
              <w:rPr>
                <w:rFonts w:ascii="Arial" w:eastAsia="Arial" w:hAnsi="Arial" w:cs="Arial"/>
              </w:rPr>
              <w:t xml:space="preserve"> </w:t>
            </w:r>
          </w:p>
        </w:tc>
        <w:tc>
          <w:tcPr>
            <w:tcW w:w="2943" w:type="dxa"/>
          </w:tcPr>
          <w:p w14:paraId="6EAB823B" w14:textId="77777777" w:rsidR="009F6F6A" w:rsidRDefault="009F6F6A" w:rsidP="005B4C01">
            <w:pPr>
              <w:jc w:val="center"/>
              <w:rPr>
                <w:rFonts w:ascii="Arial" w:eastAsia="Arial" w:hAnsi="Arial" w:cs="Arial"/>
              </w:rPr>
            </w:pPr>
          </w:p>
          <w:p w14:paraId="4BEE291E" w14:textId="2A3DDDE4" w:rsidR="009F6F6A" w:rsidRDefault="009F6F6A" w:rsidP="00A75503">
            <w:pPr>
              <w:jc w:val="center"/>
              <w:rPr>
                <w:rFonts w:ascii="Arial" w:eastAsia="Arial" w:hAnsi="Arial" w:cs="Arial"/>
              </w:rPr>
            </w:pPr>
            <w:r>
              <w:rPr>
                <w:rFonts w:ascii="Arial" w:eastAsia="Arial" w:hAnsi="Arial" w:cs="Arial"/>
              </w:rPr>
              <w:t xml:space="preserve">90 aniversario del día de la bandera </w:t>
            </w:r>
          </w:p>
          <w:p w14:paraId="2944E0B8" w14:textId="06AD9307" w:rsidR="009F6F6A" w:rsidRDefault="009F6F6A" w:rsidP="009F6F6A">
            <w:pPr>
              <w:rPr>
                <w:rFonts w:ascii="Arial" w:eastAsia="Arial" w:hAnsi="Arial" w:cs="Arial"/>
              </w:rPr>
            </w:pPr>
          </w:p>
        </w:tc>
        <w:tc>
          <w:tcPr>
            <w:tcW w:w="2943" w:type="dxa"/>
          </w:tcPr>
          <w:p w14:paraId="1065801E" w14:textId="77777777" w:rsidR="009F6F6A" w:rsidRDefault="009F6F6A" w:rsidP="009F6F6A">
            <w:pPr>
              <w:jc w:val="center"/>
              <w:rPr>
                <w:rFonts w:ascii="Arial" w:eastAsia="Arial" w:hAnsi="Arial" w:cs="Arial"/>
              </w:rPr>
            </w:pPr>
          </w:p>
          <w:p w14:paraId="1EB6A393" w14:textId="5EB2E76F" w:rsidR="005B4C01" w:rsidRDefault="009F6F6A" w:rsidP="009F6F6A">
            <w:pPr>
              <w:jc w:val="center"/>
              <w:rPr>
                <w:rFonts w:ascii="Arial" w:eastAsia="Arial" w:hAnsi="Arial" w:cs="Arial"/>
              </w:rPr>
            </w:pPr>
            <w:r>
              <w:rPr>
                <w:rFonts w:ascii="Arial" w:eastAsia="Arial" w:hAnsi="Arial" w:cs="Arial"/>
              </w:rPr>
              <w:t>Regidora Bertha Silvia Gómez Ramos</w:t>
            </w:r>
          </w:p>
        </w:tc>
      </w:tr>
      <w:tr w:rsidR="005B4C01" w14:paraId="5C37CF5C" w14:textId="77777777" w:rsidTr="0015779B">
        <w:tc>
          <w:tcPr>
            <w:tcW w:w="2942" w:type="dxa"/>
          </w:tcPr>
          <w:p w14:paraId="2FD18EA7" w14:textId="77777777" w:rsidR="005B4C01" w:rsidRDefault="005B4C01" w:rsidP="005B4C01">
            <w:pPr>
              <w:jc w:val="center"/>
              <w:rPr>
                <w:rFonts w:ascii="Arial" w:eastAsia="Arial" w:hAnsi="Arial" w:cs="Arial"/>
              </w:rPr>
            </w:pPr>
          </w:p>
          <w:p w14:paraId="155A64FA" w14:textId="16E5DF2F" w:rsidR="005B4C01" w:rsidRDefault="009F6F6A" w:rsidP="005B4C01">
            <w:pPr>
              <w:jc w:val="center"/>
              <w:rPr>
                <w:rFonts w:ascii="Arial" w:eastAsia="Arial" w:hAnsi="Arial" w:cs="Arial"/>
              </w:rPr>
            </w:pPr>
            <w:r>
              <w:rPr>
                <w:rFonts w:ascii="Arial" w:eastAsia="Arial" w:hAnsi="Arial" w:cs="Arial"/>
              </w:rPr>
              <w:t>25</w:t>
            </w:r>
            <w:r w:rsidR="00D1095F">
              <w:rPr>
                <w:rFonts w:ascii="Arial" w:eastAsia="Arial" w:hAnsi="Arial" w:cs="Arial"/>
              </w:rPr>
              <w:t>/ febrero / 2025</w:t>
            </w:r>
          </w:p>
        </w:tc>
        <w:tc>
          <w:tcPr>
            <w:tcW w:w="2943" w:type="dxa"/>
          </w:tcPr>
          <w:p w14:paraId="47E08929" w14:textId="77777777" w:rsidR="005B4C01" w:rsidRDefault="005B4C01" w:rsidP="005B4C01">
            <w:pPr>
              <w:jc w:val="center"/>
              <w:rPr>
                <w:rFonts w:ascii="Arial" w:eastAsia="Arial" w:hAnsi="Arial" w:cs="Arial"/>
              </w:rPr>
            </w:pPr>
          </w:p>
          <w:p w14:paraId="6A478A1A" w14:textId="5518F27C" w:rsidR="005B4C01" w:rsidRDefault="009F6F6A" w:rsidP="009F6F6A">
            <w:pPr>
              <w:jc w:val="center"/>
              <w:rPr>
                <w:rFonts w:ascii="Arial" w:eastAsia="Arial" w:hAnsi="Arial" w:cs="Arial"/>
              </w:rPr>
            </w:pPr>
            <w:r>
              <w:rPr>
                <w:rFonts w:ascii="Arial" w:eastAsia="Arial" w:hAnsi="Arial" w:cs="Arial"/>
              </w:rPr>
              <w:t xml:space="preserve">Presentación de Escoltas de Bandas de Guerra </w:t>
            </w:r>
          </w:p>
          <w:p w14:paraId="2EEBCCB1" w14:textId="7EDC737D" w:rsidR="009F6F6A" w:rsidRDefault="009F6F6A" w:rsidP="009F6F6A">
            <w:pPr>
              <w:jc w:val="center"/>
              <w:rPr>
                <w:rFonts w:ascii="Arial" w:eastAsia="Arial" w:hAnsi="Arial" w:cs="Arial"/>
              </w:rPr>
            </w:pPr>
          </w:p>
        </w:tc>
        <w:tc>
          <w:tcPr>
            <w:tcW w:w="2943" w:type="dxa"/>
          </w:tcPr>
          <w:p w14:paraId="2718807D" w14:textId="77777777" w:rsidR="005B4C01" w:rsidRDefault="005B4C01" w:rsidP="005B4C01">
            <w:pPr>
              <w:jc w:val="center"/>
              <w:rPr>
                <w:rFonts w:ascii="Arial" w:eastAsia="Arial" w:hAnsi="Arial" w:cs="Arial"/>
              </w:rPr>
            </w:pPr>
          </w:p>
          <w:p w14:paraId="7B99F423" w14:textId="345E7717" w:rsidR="005B4C01" w:rsidRDefault="002D51B9" w:rsidP="005B4C01">
            <w:pPr>
              <w:rPr>
                <w:rFonts w:ascii="Arial" w:eastAsia="Arial" w:hAnsi="Arial" w:cs="Arial"/>
              </w:rPr>
            </w:pPr>
            <w:r>
              <w:rPr>
                <w:rFonts w:ascii="Arial" w:eastAsia="Arial" w:hAnsi="Arial" w:cs="Arial"/>
              </w:rPr>
              <w:t xml:space="preserve">Regidores en su totalidad </w:t>
            </w:r>
          </w:p>
        </w:tc>
      </w:tr>
      <w:tr w:rsidR="005B4C01" w14:paraId="40A92896" w14:textId="77777777" w:rsidTr="0015779B">
        <w:tc>
          <w:tcPr>
            <w:tcW w:w="2942" w:type="dxa"/>
          </w:tcPr>
          <w:p w14:paraId="641AE4F2" w14:textId="77777777" w:rsidR="005B4C01" w:rsidRDefault="005B4C01" w:rsidP="005B4C01">
            <w:pPr>
              <w:jc w:val="center"/>
              <w:rPr>
                <w:rFonts w:ascii="Arial" w:eastAsia="Arial" w:hAnsi="Arial" w:cs="Arial"/>
              </w:rPr>
            </w:pPr>
          </w:p>
          <w:p w14:paraId="76CE00A9" w14:textId="1A9F95F0" w:rsidR="005B4C01" w:rsidRDefault="002D51B9" w:rsidP="005B4C01">
            <w:pPr>
              <w:jc w:val="center"/>
              <w:rPr>
                <w:rFonts w:ascii="Arial" w:eastAsia="Arial" w:hAnsi="Arial" w:cs="Arial"/>
              </w:rPr>
            </w:pPr>
            <w:r>
              <w:rPr>
                <w:rFonts w:ascii="Arial" w:eastAsia="Arial" w:hAnsi="Arial" w:cs="Arial"/>
              </w:rPr>
              <w:t>26</w:t>
            </w:r>
            <w:r w:rsidR="00D1095F">
              <w:rPr>
                <w:rFonts w:ascii="Arial" w:eastAsia="Arial" w:hAnsi="Arial" w:cs="Arial"/>
              </w:rPr>
              <w:t>/ febrero / 2025</w:t>
            </w:r>
          </w:p>
        </w:tc>
        <w:tc>
          <w:tcPr>
            <w:tcW w:w="2943" w:type="dxa"/>
          </w:tcPr>
          <w:p w14:paraId="367CB80E" w14:textId="77777777" w:rsidR="002D51B9" w:rsidRDefault="002D51B9" w:rsidP="005B4C01">
            <w:pPr>
              <w:jc w:val="center"/>
              <w:rPr>
                <w:rFonts w:ascii="Arial" w:eastAsia="Arial" w:hAnsi="Arial" w:cs="Arial"/>
              </w:rPr>
            </w:pPr>
          </w:p>
          <w:p w14:paraId="233ED491" w14:textId="77777777" w:rsidR="005B4C01" w:rsidRDefault="002D51B9" w:rsidP="005B4C01">
            <w:pPr>
              <w:jc w:val="center"/>
              <w:rPr>
                <w:rFonts w:ascii="Arial" w:eastAsia="Arial" w:hAnsi="Arial" w:cs="Arial"/>
              </w:rPr>
            </w:pPr>
            <w:r>
              <w:rPr>
                <w:rFonts w:ascii="Arial" w:eastAsia="Arial" w:hAnsi="Arial" w:cs="Arial"/>
              </w:rPr>
              <w:t xml:space="preserve">Desfile previo a la clausura del encuentro de Bandas de Guerra </w:t>
            </w:r>
          </w:p>
          <w:p w14:paraId="57FC510C" w14:textId="5F1B5445" w:rsidR="00191D09" w:rsidRDefault="00191D09" w:rsidP="005B4C01">
            <w:pPr>
              <w:jc w:val="center"/>
              <w:rPr>
                <w:rFonts w:ascii="Arial" w:eastAsia="Arial" w:hAnsi="Arial" w:cs="Arial"/>
              </w:rPr>
            </w:pPr>
          </w:p>
        </w:tc>
        <w:tc>
          <w:tcPr>
            <w:tcW w:w="2943" w:type="dxa"/>
          </w:tcPr>
          <w:p w14:paraId="05BE2ABB" w14:textId="5D86E858" w:rsidR="005B4C01" w:rsidRDefault="005B4C01" w:rsidP="002D51B9">
            <w:pPr>
              <w:jc w:val="center"/>
              <w:rPr>
                <w:rFonts w:ascii="Arial" w:eastAsia="Arial" w:hAnsi="Arial" w:cs="Arial"/>
              </w:rPr>
            </w:pPr>
          </w:p>
          <w:p w14:paraId="691E612B" w14:textId="7427AD7B" w:rsidR="005B4C01" w:rsidRDefault="002D51B9" w:rsidP="005B4C01">
            <w:pPr>
              <w:jc w:val="center"/>
              <w:rPr>
                <w:rFonts w:ascii="Arial" w:eastAsia="Arial" w:hAnsi="Arial" w:cs="Arial"/>
              </w:rPr>
            </w:pPr>
            <w:r>
              <w:rPr>
                <w:rFonts w:ascii="Arial" w:eastAsia="Arial" w:hAnsi="Arial" w:cs="Arial"/>
              </w:rPr>
              <w:t xml:space="preserve">Regidores en su totalidad  </w:t>
            </w:r>
          </w:p>
          <w:p w14:paraId="6B79F497" w14:textId="402F13FB" w:rsidR="002D51B9" w:rsidRDefault="002D51B9" w:rsidP="005B4C01">
            <w:pPr>
              <w:jc w:val="center"/>
              <w:rPr>
                <w:rFonts w:ascii="Arial" w:eastAsia="Arial" w:hAnsi="Arial" w:cs="Arial"/>
              </w:rPr>
            </w:pPr>
          </w:p>
        </w:tc>
      </w:tr>
      <w:tr w:rsidR="005B4C01" w14:paraId="6EDAFEEC" w14:textId="77777777" w:rsidTr="0015779B">
        <w:tc>
          <w:tcPr>
            <w:tcW w:w="2942" w:type="dxa"/>
          </w:tcPr>
          <w:p w14:paraId="3486D357" w14:textId="77777777" w:rsidR="005B4C01" w:rsidRDefault="005B4C01" w:rsidP="005B4C01">
            <w:pPr>
              <w:jc w:val="center"/>
              <w:rPr>
                <w:rFonts w:ascii="Arial" w:eastAsia="Arial" w:hAnsi="Arial" w:cs="Arial"/>
              </w:rPr>
            </w:pPr>
          </w:p>
          <w:p w14:paraId="33668A12" w14:textId="563EB765" w:rsidR="005B4C01" w:rsidRDefault="002D51B9" w:rsidP="005B4C01">
            <w:pPr>
              <w:jc w:val="center"/>
              <w:rPr>
                <w:rFonts w:ascii="Arial" w:eastAsia="Arial" w:hAnsi="Arial" w:cs="Arial"/>
              </w:rPr>
            </w:pPr>
            <w:r>
              <w:rPr>
                <w:rFonts w:ascii="Arial" w:eastAsia="Arial" w:hAnsi="Arial" w:cs="Arial"/>
              </w:rPr>
              <w:t>26</w:t>
            </w:r>
            <w:r w:rsidR="00D1095F">
              <w:rPr>
                <w:rFonts w:ascii="Arial" w:eastAsia="Arial" w:hAnsi="Arial" w:cs="Arial"/>
              </w:rPr>
              <w:t>/ febrero / 2025</w:t>
            </w:r>
          </w:p>
        </w:tc>
        <w:tc>
          <w:tcPr>
            <w:tcW w:w="2943" w:type="dxa"/>
          </w:tcPr>
          <w:p w14:paraId="3D35C922" w14:textId="77777777" w:rsidR="002D51B9" w:rsidRDefault="002D51B9" w:rsidP="002D51B9">
            <w:pPr>
              <w:jc w:val="center"/>
              <w:rPr>
                <w:rFonts w:ascii="Arial" w:eastAsia="Arial" w:hAnsi="Arial" w:cs="Arial"/>
              </w:rPr>
            </w:pPr>
          </w:p>
          <w:p w14:paraId="4DF1F1A4" w14:textId="77777777" w:rsidR="005B4C01" w:rsidRDefault="002D51B9" w:rsidP="002D51B9">
            <w:pPr>
              <w:jc w:val="center"/>
              <w:rPr>
                <w:rFonts w:ascii="Arial" w:eastAsia="Arial" w:hAnsi="Arial" w:cs="Arial"/>
              </w:rPr>
            </w:pPr>
            <w:r>
              <w:rPr>
                <w:rFonts w:ascii="Arial" w:eastAsia="Arial" w:hAnsi="Arial" w:cs="Arial"/>
              </w:rPr>
              <w:t xml:space="preserve">Ceremonia de clausura del XXX encuentro Nacional de Escoltas y </w:t>
            </w:r>
            <w:r>
              <w:rPr>
                <w:rFonts w:ascii="Arial" w:eastAsia="Arial" w:hAnsi="Arial" w:cs="Arial"/>
              </w:rPr>
              <w:lastRenderedPageBreak/>
              <w:t xml:space="preserve">Bandas de Guerra del TecNM </w:t>
            </w:r>
          </w:p>
          <w:p w14:paraId="7FCBA9BB" w14:textId="31FC7589" w:rsidR="00191D09" w:rsidRDefault="00191D09" w:rsidP="002D51B9">
            <w:pPr>
              <w:jc w:val="center"/>
              <w:rPr>
                <w:rFonts w:ascii="Arial" w:eastAsia="Arial" w:hAnsi="Arial" w:cs="Arial"/>
              </w:rPr>
            </w:pPr>
          </w:p>
        </w:tc>
        <w:tc>
          <w:tcPr>
            <w:tcW w:w="2943" w:type="dxa"/>
          </w:tcPr>
          <w:p w14:paraId="4F7EA2CC" w14:textId="77777777" w:rsidR="005B4C01" w:rsidRDefault="005B4C01" w:rsidP="009F6F6A">
            <w:pPr>
              <w:jc w:val="center"/>
              <w:rPr>
                <w:rFonts w:ascii="Arial" w:eastAsia="Arial" w:hAnsi="Arial" w:cs="Arial"/>
              </w:rPr>
            </w:pPr>
          </w:p>
          <w:p w14:paraId="56CF6ED0" w14:textId="160A0B19" w:rsidR="002D51B9" w:rsidRDefault="002D51B9" w:rsidP="009F6F6A">
            <w:pPr>
              <w:jc w:val="center"/>
              <w:rPr>
                <w:rFonts w:ascii="Arial" w:eastAsia="Arial" w:hAnsi="Arial" w:cs="Arial"/>
              </w:rPr>
            </w:pPr>
            <w:r>
              <w:rPr>
                <w:rFonts w:ascii="Arial" w:eastAsia="Arial" w:hAnsi="Arial" w:cs="Arial"/>
              </w:rPr>
              <w:t xml:space="preserve">Regidores en su totalidad </w:t>
            </w:r>
          </w:p>
        </w:tc>
      </w:tr>
      <w:tr w:rsidR="005B4C01" w14:paraId="7E67753C" w14:textId="77777777" w:rsidTr="0015779B">
        <w:tc>
          <w:tcPr>
            <w:tcW w:w="2942" w:type="dxa"/>
          </w:tcPr>
          <w:p w14:paraId="62728A02" w14:textId="77777777" w:rsidR="005B4C01" w:rsidRDefault="005B4C01" w:rsidP="005B4C01">
            <w:pPr>
              <w:jc w:val="center"/>
              <w:rPr>
                <w:rFonts w:ascii="Arial" w:eastAsia="Arial" w:hAnsi="Arial" w:cs="Arial"/>
              </w:rPr>
            </w:pPr>
          </w:p>
          <w:p w14:paraId="5F256CAE" w14:textId="230E7A13" w:rsidR="005B4C01" w:rsidRDefault="002D51B9" w:rsidP="005B4C01">
            <w:pPr>
              <w:jc w:val="center"/>
              <w:rPr>
                <w:rFonts w:ascii="Arial" w:eastAsia="Arial" w:hAnsi="Arial" w:cs="Arial"/>
              </w:rPr>
            </w:pPr>
            <w:r>
              <w:rPr>
                <w:rFonts w:ascii="Arial" w:eastAsia="Arial" w:hAnsi="Arial" w:cs="Arial"/>
              </w:rPr>
              <w:t>28</w:t>
            </w:r>
            <w:r w:rsidR="005B4C01">
              <w:rPr>
                <w:rFonts w:ascii="Arial" w:eastAsia="Arial" w:hAnsi="Arial" w:cs="Arial"/>
              </w:rPr>
              <w:t xml:space="preserve"> / </w:t>
            </w:r>
            <w:r w:rsidR="00D1095F">
              <w:rPr>
                <w:rFonts w:ascii="Arial" w:eastAsia="Arial" w:hAnsi="Arial" w:cs="Arial"/>
              </w:rPr>
              <w:t>febrero / 2025</w:t>
            </w:r>
          </w:p>
        </w:tc>
        <w:tc>
          <w:tcPr>
            <w:tcW w:w="2943" w:type="dxa"/>
          </w:tcPr>
          <w:p w14:paraId="39C73603" w14:textId="77777777" w:rsidR="005B4C01" w:rsidRDefault="005B4C01" w:rsidP="005B4C01">
            <w:pPr>
              <w:jc w:val="center"/>
              <w:rPr>
                <w:rFonts w:ascii="Arial" w:eastAsia="Arial" w:hAnsi="Arial" w:cs="Arial"/>
              </w:rPr>
            </w:pPr>
          </w:p>
          <w:p w14:paraId="27B541D0" w14:textId="77777777" w:rsidR="005B4C01" w:rsidRDefault="002D51B9" w:rsidP="009F6F6A">
            <w:pPr>
              <w:jc w:val="center"/>
              <w:rPr>
                <w:rFonts w:ascii="Arial" w:eastAsia="Arial" w:hAnsi="Arial" w:cs="Arial"/>
              </w:rPr>
            </w:pPr>
            <w:r>
              <w:rPr>
                <w:rFonts w:ascii="Arial" w:eastAsia="Arial" w:hAnsi="Arial" w:cs="Arial"/>
              </w:rPr>
              <w:t>Celebración del primer Aniversario de la Unidad de Salud Municipal</w:t>
            </w:r>
          </w:p>
          <w:p w14:paraId="23CAF02B" w14:textId="6CDE94C2" w:rsidR="00191D09" w:rsidRDefault="00191D09" w:rsidP="009F6F6A">
            <w:pPr>
              <w:jc w:val="center"/>
              <w:rPr>
                <w:rFonts w:ascii="Arial" w:eastAsia="Arial" w:hAnsi="Arial" w:cs="Arial"/>
              </w:rPr>
            </w:pPr>
          </w:p>
        </w:tc>
        <w:tc>
          <w:tcPr>
            <w:tcW w:w="2943" w:type="dxa"/>
          </w:tcPr>
          <w:p w14:paraId="3B6C63EF" w14:textId="77777777" w:rsidR="005B4C01" w:rsidRDefault="005B4C01" w:rsidP="005B4C01">
            <w:pPr>
              <w:jc w:val="center"/>
              <w:rPr>
                <w:rFonts w:ascii="Arial" w:eastAsia="Arial" w:hAnsi="Arial" w:cs="Arial"/>
              </w:rPr>
            </w:pPr>
          </w:p>
          <w:p w14:paraId="3DD3B8DB" w14:textId="15F873CA" w:rsidR="005B4C01" w:rsidRDefault="002D51B9" w:rsidP="002D51B9">
            <w:pPr>
              <w:jc w:val="center"/>
              <w:rPr>
                <w:rFonts w:ascii="Arial" w:eastAsia="Arial" w:hAnsi="Arial" w:cs="Arial"/>
              </w:rPr>
            </w:pPr>
            <w:r>
              <w:rPr>
                <w:rFonts w:ascii="Arial" w:eastAsia="Arial" w:hAnsi="Arial" w:cs="Arial"/>
              </w:rPr>
              <w:t>Comisión de salud Regidores en su totalidad</w:t>
            </w:r>
          </w:p>
        </w:tc>
      </w:tr>
      <w:tr w:rsidR="005B4C01" w14:paraId="1659C48E" w14:textId="77777777" w:rsidTr="0015779B">
        <w:tc>
          <w:tcPr>
            <w:tcW w:w="2942" w:type="dxa"/>
          </w:tcPr>
          <w:p w14:paraId="62096A2B" w14:textId="77777777" w:rsidR="005B4C01" w:rsidRDefault="005B4C01" w:rsidP="005B4C01">
            <w:pPr>
              <w:jc w:val="center"/>
              <w:rPr>
                <w:rFonts w:ascii="Arial" w:eastAsia="Arial" w:hAnsi="Arial" w:cs="Arial"/>
              </w:rPr>
            </w:pPr>
          </w:p>
          <w:p w14:paraId="1E3AD8B4" w14:textId="42B0FB14" w:rsidR="005B4C01" w:rsidRDefault="000D7904" w:rsidP="005B4C01">
            <w:pPr>
              <w:jc w:val="center"/>
              <w:rPr>
                <w:rFonts w:ascii="Arial" w:eastAsia="Arial" w:hAnsi="Arial" w:cs="Arial"/>
              </w:rPr>
            </w:pPr>
            <w:r>
              <w:rPr>
                <w:rFonts w:ascii="Arial" w:eastAsia="Arial" w:hAnsi="Arial" w:cs="Arial"/>
              </w:rPr>
              <w:t>02</w:t>
            </w:r>
            <w:r w:rsidR="00D1095F">
              <w:rPr>
                <w:rFonts w:ascii="Arial" w:eastAsia="Arial" w:hAnsi="Arial" w:cs="Arial"/>
              </w:rPr>
              <w:t xml:space="preserve"> / marzo / 2025</w:t>
            </w:r>
          </w:p>
        </w:tc>
        <w:tc>
          <w:tcPr>
            <w:tcW w:w="2943" w:type="dxa"/>
          </w:tcPr>
          <w:p w14:paraId="52982624" w14:textId="77777777" w:rsidR="005B4C01" w:rsidRDefault="005B4C01" w:rsidP="005B4C01">
            <w:pPr>
              <w:jc w:val="center"/>
              <w:rPr>
                <w:rFonts w:ascii="Arial" w:eastAsia="Arial" w:hAnsi="Arial" w:cs="Arial"/>
              </w:rPr>
            </w:pPr>
          </w:p>
          <w:p w14:paraId="7ACFB884" w14:textId="77777777" w:rsidR="005B4C01" w:rsidRDefault="000D7904" w:rsidP="009F6F6A">
            <w:pPr>
              <w:jc w:val="center"/>
              <w:rPr>
                <w:rFonts w:ascii="Arial" w:eastAsia="Arial" w:hAnsi="Arial" w:cs="Arial"/>
              </w:rPr>
            </w:pPr>
            <w:r>
              <w:rPr>
                <w:rFonts w:ascii="Arial" w:eastAsia="Arial" w:hAnsi="Arial" w:cs="Arial"/>
              </w:rPr>
              <w:t xml:space="preserve">Desfile de modas inclusivo, celebrando la diversidad con orgullo </w:t>
            </w:r>
            <w:r w:rsidR="00650524">
              <w:rPr>
                <w:rFonts w:ascii="Arial" w:eastAsia="Arial" w:hAnsi="Arial" w:cs="Arial"/>
              </w:rPr>
              <w:t xml:space="preserve">celebrando el día internacional para </w:t>
            </w:r>
            <w:proofErr w:type="gramStart"/>
            <w:r w:rsidR="00650524">
              <w:rPr>
                <w:rFonts w:ascii="Arial" w:eastAsia="Arial" w:hAnsi="Arial" w:cs="Arial"/>
              </w:rPr>
              <w:t>la cero discriminación</w:t>
            </w:r>
            <w:proofErr w:type="gramEnd"/>
            <w:r w:rsidR="00650524">
              <w:rPr>
                <w:rFonts w:ascii="Arial" w:eastAsia="Arial" w:hAnsi="Arial" w:cs="Arial"/>
              </w:rPr>
              <w:t xml:space="preserve"> </w:t>
            </w:r>
          </w:p>
          <w:p w14:paraId="2CD06D52" w14:textId="0665CB2F" w:rsidR="00191D09" w:rsidRDefault="00191D09" w:rsidP="009F6F6A">
            <w:pPr>
              <w:jc w:val="center"/>
              <w:rPr>
                <w:rFonts w:ascii="Arial" w:eastAsia="Arial" w:hAnsi="Arial" w:cs="Arial"/>
              </w:rPr>
            </w:pPr>
          </w:p>
        </w:tc>
        <w:tc>
          <w:tcPr>
            <w:tcW w:w="2943" w:type="dxa"/>
          </w:tcPr>
          <w:p w14:paraId="52FEB762" w14:textId="77777777" w:rsidR="005B4C01" w:rsidRDefault="005B4C01" w:rsidP="005B4C01">
            <w:pPr>
              <w:jc w:val="center"/>
              <w:rPr>
                <w:rFonts w:ascii="Arial" w:eastAsia="Arial" w:hAnsi="Arial" w:cs="Arial"/>
              </w:rPr>
            </w:pPr>
          </w:p>
          <w:p w14:paraId="3C32B5F5" w14:textId="77777777" w:rsidR="000D7904" w:rsidRDefault="000D7904" w:rsidP="005B4C01">
            <w:pPr>
              <w:jc w:val="center"/>
              <w:rPr>
                <w:rFonts w:ascii="Arial" w:eastAsia="Arial" w:hAnsi="Arial" w:cs="Arial"/>
              </w:rPr>
            </w:pPr>
            <w:r>
              <w:rPr>
                <w:rFonts w:ascii="Arial" w:eastAsia="Arial" w:hAnsi="Arial" w:cs="Arial"/>
              </w:rPr>
              <w:t xml:space="preserve">Comisión de cultura </w:t>
            </w:r>
          </w:p>
          <w:p w14:paraId="4AF78FF0" w14:textId="744779ED" w:rsidR="005B4C01" w:rsidRDefault="000D7904" w:rsidP="005B4C01">
            <w:pPr>
              <w:jc w:val="center"/>
              <w:rPr>
                <w:rFonts w:ascii="Arial" w:eastAsia="Arial" w:hAnsi="Arial" w:cs="Arial"/>
              </w:rPr>
            </w:pPr>
            <w:r>
              <w:rPr>
                <w:rFonts w:ascii="Arial" w:eastAsia="Arial" w:hAnsi="Arial" w:cs="Arial"/>
              </w:rPr>
              <w:t xml:space="preserve">Regidores en su totalidad </w:t>
            </w:r>
            <w:r w:rsidR="005B4C01">
              <w:rPr>
                <w:rFonts w:ascii="Arial" w:eastAsia="Arial" w:hAnsi="Arial" w:cs="Arial"/>
              </w:rPr>
              <w:t xml:space="preserve"> </w:t>
            </w:r>
          </w:p>
        </w:tc>
      </w:tr>
      <w:tr w:rsidR="005B4C01" w14:paraId="5FE6CB6C" w14:textId="77777777" w:rsidTr="0015779B">
        <w:tc>
          <w:tcPr>
            <w:tcW w:w="2942" w:type="dxa"/>
          </w:tcPr>
          <w:p w14:paraId="0CD63150" w14:textId="77777777" w:rsidR="005B4C01" w:rsidRDefault="005B4C01" w:rsidP="005B4C01">
            <w:pPr>
              <w:jc w:val="center"/>
              <w:rPr>
                <w:rFonts w:ascii="Arial" w:eastAsia="Arial" w:hAnsi="Arial" w:cs="Arial"/>
              </w:rPr>
            </w:pPr>
          </w:p>
          <w:p w14:paraId="102E869C" w14:textId="6FAC11C6" w:rsidR="005B4C01" w:rsidRDefault="00650524" w:rsidP="005B4C01">
            <w:pPr>
              <w:jc w:val="center"/>
              <w:rPr>
                <w:rFonts w:ascii="Arial" w:eastAsia="Arial" w:hAnsi="Arial" w:cs="Arial"/>
              </w:rPr>
            </w:pPr>
            <w:r>
              <w:rPr>
                <w:rFonts w:ascii="Arial" w:eastAsia="Arial" w:hAnsi="Arial" w:cs="Arial"/>
              </w:rPr>
              <w:t>02</w:t>
            </w:r>
            <w:r w:rsidR="005B4C01">
              <w:rPr>
                <w:rFonts w:ascii="Arial" w:eastAsia="Arial" w:hAnsi="Arial" w:cs="Arial"/>
              </w:rPr>
              <w:t xml:space="preserve">/ </w:t>
            </w:r>
            <w:r w:rsidR="00D1095F">
              <w:rPr>
                <w:rFonts w:ascii="Arial" w:eastAsia="Arial" w:hAnsi="Arial" w:cs="Arial"/>
              </w:rPr>
              <w:t>marzo / 2025</w:t>
            </w:r>
          </w:p>
        </w:tc>
        <w:tc>
          <w:tcPr>
            <w:tcW w:w="2943" w:type="dxa"/>
          </w:tcPr>
          <w:p w14:paraId="63EEB928" w14:textId="77777777" w:rsidR="005B4C01" w:rsidRDefault="005B4C01" w:rsidP="005B4C01">
            <w:pPr>
              <w:jc w:val="center"/>
              <w:rPr>
                <w:rFonts w:ascii="Arial" w:eastAsia="Arial" w:hAnsi="Arial" w:cs="Arial"/>
              </w:rPr>
            </w:pPr>
          </w:p>
          <w:p w14:paraId="78F967D4" w14:textId="5A1924CB" w:rsidR="005B4C01" w:rsidRDefault="00650524" w:rsidP="009F6F6A">
            <w:pPr>
              <w:jc w:val="center"/>
              <w:rPr>
                <w:rFonts w:ascii="Arial" w:eastAsia="Arial" w:hAnsi="Arial" w:cs="Arial"/>
              </w:rPr>
            </w:pPr>
            <w:r>
              <w:rPr>
                <w:rFonts w:ascii="Arial" w:eastAsia="Arial" w:hAnsi="Arial" w:cs="Arial"/>
              </w:rPr>
              <w:t>3er Workshop Zapotlán 2025</w:t>
            </w:r>
          </w:p>
        </w:tc>
        <w:tc>
          <w:tcPr>
            <w:tcW w:w="2943" w:type="dxa"/>
          </w:tcPr>
          <w:p w14:paraId="13111E03" w14:textId="77777777" w:rsidR="005B4C01" w:rsidRDefault="005B4C01" w:rsidP="005B4C01">
            <w:pPr>
              <w:jc w:val="center"/>
              <w:rPr>
                <w:rFonts w:ascii="Arial" w:eastAsia="Arial" w:hAnsi="Arial" w:cs="Arial"/>
              </w:rPr>
            </w:pPr>
          </w:p>
          <w:p w14:paraId="1B42CEBC" w14:textId="77777777" w:rsidR="00650524" w:rsidRDefault="00650524" w:rsidP="005B4C01">
            <w:pPr>
              <w:jc w:val="center"/>
              <w:rPr>
                <w:rFonts w:ascii="Arial" w:eastAsia="Arial" w:hAnsi="Arial" w:cs="Arial"/>
              </w:rPr>
            </w:pPr>
            <w:r>
              <w:rPr>
                <w:rFonts w:ascii="Arial" w:eastAsia="Arial" w:hAnsi="Arial" w:cs="Arial"/>
              </w:rPr>
              <w:t>Comisión de cultura</w:t>
            </w:r>
          </w:p>
          <w:p w14:paraId="3C501352" w14:textId="2C96D1B2" w:rsidR="00650524" w:rsidRDefault="00650524" w:rsidP="005B4C01">
            <w:pPr>
              <w:jc w:val="center"/>
              <w:rPr>
                <w:rFonts w:ascii="Arial" w:eastAsia="Arial" w:hAnsi="Arial" w:cs="Arial"/>
              </w:rPr>
            </w:pPr>
            <w:r>
              <w:rPr>
                <w:rFonts w:ascii="Arial" w:eastAsia="Arial" w:hAnsi="Arial" w:cs="Arial"/>
              </w:rPr>
              <w:t xml:space="preserve">Regidores en su totalidad  </w:t>
            </w:r>
          </w:p>
          <w:p w14:paraId="63DE3D69" w14:textId="70E5D603" w:rsidR="005B4C01" w:rsidRDefault="005B4C01" w:rsidP="005B4C01">
            <w:pPr>
              <w:jc w:val="center"/>
              <w:rPr>
                <w:rFonts w:ascii="Arial" w:eastAsia="Arial" w:hAnsi="Arial" w:cs="Arial"/>
              </w:rPr>
            </w:pPr>
            <w:r>
              <w:rPr>
                <w:rFonts w:ascii="Arial" w:eastAsia="Arial" w:hAnsi="Arial" w:cs="Arial"/>
              </w:rPr>
              <w:t xml:space="preserve"> </w:t>
            </w:r>
          </w:p>
        </w:tc>
      </w:tr>
      <w:tr w:rsidR="005B4C01" w14:paraId="5189CCB7" w14:textId="77777777" w:rsidTr="0015779B">
        <w:tc>
          <w:tcPr>
            <w:tcW w:w="2942" w:type="dxa"/>
          </w:tcPr>
          <w:p w14:paraId="3416C5C0" w14:textId="77777777" w:rsidR="005B4C01" w:rsidRDefault="005B4C01" w:rsidP="005B4C01">
            <w:pPr>
              <w:jc w:val="center"/>
              <w:rPr>
                <w:rFonts w:ascii="Arial" w:eastAsia="Arial" w:hAnsi="Arial" w:cs="Arial"/>
              </w:rPr>
            </w:pPr>
          </w:p>
          <w:p w14:paraId="68AD3695" w14:textId="4D232922" w:rsidR="005B4C01" w:rsidRDefault="00237D05" w:rsidP="005B4C01">
            <w:pPr>
              <w:jc w:val="center"/>
              <w:rPr>
                <w:rFonts w:ascii="Arial" w:eastAsia="Arial" w:hAnsi="Arial" w:cs="Arial"/>
              </w:rPr>
            </w:pPr>
            <w:r>
              <w:rPr>
                <w:rFonts w:ascii="Arial" w:eastAsia="Arial" w:hAnsi="Arial" w:cs="Arial"/>
              </w:rPr>
              <w:t>04</w:t>
            </w:r>
            <w:r w:rsidR="00D1095F">
              <w:rPr>
                <w:rFonts w:ascii="Arial" w:eastAsia="Arial" w:hAnsi="Arial" w:cs="Arial"/>
              </w:rPr>
              <w:t xml:space="preserve"> / marzo / 2025</w:t>
            </w:r>
          </w:p>
        </w:tc>
        <w:tc>
          <w:tcPr>
            <w:tcW w:w="2943" w:type="dxa"/>
          </w:tcPr>
          <w:p w14:paraId="5813D82E" w14:textId="77777777" w:rsidR="005B4C01" w:rsidRDefault="005B4C01" w:rsidP="005B4C01">
            <w:pPr>
              <w:jc w:val="center"/>
              <w:rPr>
                <w:rFonts w:ascii="Arial" w:eastAsia="Arial" w:hAnsi="Arial" w:cs="Arial"/>
              </w:rPr>
            </w:pPr>
          </w:p>
          <w:p w14:paraId="10F064F5" w14:textId="3CFF13CD" w:rsidR="00237D05" w:rsidRDefault="00237D05" w:rsidP="009F6F6A">
            <w:pPr>
              <w:jc w:val="center"/>
              <w:rPr>
                <w:rFonts w:ascii="Arial" w:eastAsia="Arial" w:hAnsi="Arial" w:cs="Arial"/>
              </w:rPr>
            </w:pPr>
            <w:r>
              <w:rPr>
                <w:rFonts w:ascii="Arial" w:eastAsia="Arial" w:hAnsi="Arial" w:cs="Arial"/>
              </w:rPr>
              <w:t xml:space="preserve">Encendido de Edificios Públicos en color morado </w:t>
            </w:r>
          </w:p>
          <w:p w14:paraId="57D336C5" w14:textId="31DD46C3" w:rsidR="005B4C01" w:rsidRDefault="00237D05" w:rsidP="009F6F6A">
            <w:pPr>
              <w:jc w:val="center"/>
              <w:rPr>
                <w:rFonts w:ascii="Arial" w:eastAsia="Arial" w:hAnsi="Arial" w:cs="Arial"/>
              </w:rPr>
            </w:pPr>
            <w:r>
              <w:rPr>
                <w:rFonts w:ascii="Arial" w:eastAsia="Arial" w:hAnsi="Arial" w:cs="Arial"/>
              </w:rPr>
              <w:t xml:space="preserve"> </w:t>
            </w:r>
          </w:p>
        </w:tc>
        <w:tc>
          <w:tcPr>
            <w:tcW w:w="2943" w:type="dxa"/>
          </w:tcPr>
          <w:p w14:paraId="5CE9087E" w14:textId="77777777" w:rsidR="005B4C01" w:rsidRDefault="005B4C01" w:rsidP="005B4C01">
            <w:pPr>
              <w:jc w:val="center"/>
              <w:rPr>
                <w:rFonts w:ascii="Arial" w:eastAsia="Arial" w:hAnsi="Arial" w:cs="Arial"/>
              </w:rPr>
            </w:pPr>
          </w:p>
          <w:p w14:paraId="2526835A" w14:textId="47CFF328" w:rsidR="005B4C01" w:rsidRDefault="00237D05" w:rsidP="005B4C01">
            <w:pPr>
              <w:jc w:val="center"/>
              <w:rPr>
                <w:rFonts w:ascii="Arial" w:eastAsia="Arial" w:hAnsi="Arial" w:cs="Arial"/>
              </w:rPr>
            </w:pPr>
            <w:r>
              <w:rPr>
                <w:rFonts w:ascii="Arial" w:eastAsia="Arial" w:hAnsi="Arial" w:cs="Arial"/>
              </w:rPr>
              <w:t xml:space="preserve">Regidores en su totalidad </w:t>
            </w:r>
          </w:p>
        </w:tc>
      </w:tr>
      <w:tr w:rsidR="005B4C01" w14:paraId="01A4FFD2" w14:textId="77777777" w:rsidTr="0015779B">
        <w:tc>
          <w:tcPr>
            <w:tcW w:w="2942" w:type="dxa"/>
          </w:tcPr>
          <w:p w14:paraId="2E7F6B16" w14:textId="77777777" w:rsidR="005B4C01" w:rsidRDefault="005B4C01" w:rsidP="005B4C01">
            <w:pPr>
              <w:jc w:val="center"/>
              <w:rPr>
                <w:rFonts w:ascii="Arial" w:eastAsia="Arial" w:hAnsi="Arial" w:cs="Arial"/>
              </w:rPr>
            </w:pPr>
          </w:p>
          <w:p w14:paraId="693C0654" w14:textId="129C7967" w:rsidR="005B4C01" w:rsidRDefault="00237D05" w:rsidP="005B4C01">
            <w:pPr>
              <w:jc w:val="center"/>
              <w:rPr>
                <w:rFonts w:ascii="Arial" w:eastAsia="Arial" w:hAnsi="Arial" w:cs="Arial"/>
              </w:rPr>
            </w:pPr>
            <w:r>
              <w:rPr>
                <w:rFonts w:ascii="Arial" w:eastAsia="Arial" w:hAnsi="Arial" w:cs="Arial"/>
              </w:rPr>
              <w:t>04</w:t>
            </w:r>
            <w:r w:rsidR="00D1095F">
              <w:rPr>
                <w:rFonts w:ascii="Arial" w:eastAsia="Arial" w:hAnsi="Arial" w:cs="Arial"/>
              </w:rPr>
              <w:t>/ marzo / 2025</w:t>
            </w:r>
            <w:r w:rsidR="005B4C01">
              <w:rPr>
                <w:rFonts w:ascii="Arial" w:eastAsia="Arial" w:hAnsi="Arial" w:cs="Arial"/>
              </w:rPr>
              <w:t xml:space="preserve"> </w:t>
            </w:r>
          </w:p>
        </w:tc>
        <w:tc>
          <w:tcPr>
            <w:tcW w:w="2943" w:type="dxa"/>
          </w:tcPr>
          <w:p w14:paraId="3ECBAE77" w14:textId="2B78A3A7" w:rsidR="005B4C01" w:rsidRDefault="00237D05" w:rsidP="00237D05">
            <w:pPr>
              <w:jc w:val="center"/>
              <w:rPr>
                <w:rFonts w:ascii="Arial" w:eastAsia="Arial" w:hAnsi="Arial" w:cs="Arial"/>
              </w:rPr>
            </w:pPr>
            <w:r>
              <w:rPr>
                <w:rFonts w:ascii="Arial" w:eastAsia="Arial" w:hAnsi="Arial" w:cs="Arial"/>
              </w:rPr>
              <w:t xml:space="preserve">Taller psicoeducativo empoderamiento y protección para las mujeres contra la violencia </w:t>
            </w:r>
          </w:p>
        </w:tc>
        <w:tc>
          <w:tcPr>
            <w:tcW w:w="2943" w:type="dxa"/>
          </w:tcPr>
          <w:p w14:paraId="3C264D67" w14:textId="77777777" w:rsidR="00237D05" w:rsidRDefault="00237D05" w:rsidP="005B4C01">
            <w:pPr>
              <w:jc w:val="center"/>
              <w:rPr>
                <w:rFonts w:ascii="Arial" w:eastAsia="Arial" w:hAnsi="Arial" w:cs="Arial"/>
              </w:rPr>
            </w:pPr>
          </w:p>
          <w:p w14:paraId="3EF87726" w14:textId="7DEB04DB" w:rsidR="005B4C01" w:rsidRDefault="00237D05" w:rsidP="005B4C01">
            <w:pPr>
              <w:jc w:val="center"/>
              <w:rPr>
                <w:rFonts w:ascii="Arial" w:eastAsia="Arial" w:hAnsi="Arial" w:cs="Arial"/>
              </w:rPr>
            </w:pPr>
            <w:r>
              <w:rPr>
                <w:rFonts w:ascii="Arial" w:eastAsia="Arial" w:hAnsi="Arial" w:cs="Arial"/>
              </w:rPr>
              <w:t xml:space="preserve">Unidad de salud integral </w:t>
            </w:r>
          </w:p>
          <w:p w14:paraId="26F0DEED" w14:textId="1C098F1D" w:rsidR="00237D05" w:rsidRDefault="00237D05" w:rsidP="005B4C01">
            <w:pPr>
              <w:jc w:val="center"/>
              <w:rPr>
                <w:rFonts w:ascii="Arial" w:eastAsia="Arial" w:hAnsi="Arial" w:cs="Arial"/>
              </w:rPr>
            </w:pPr>
            <w:r>
              <w:rPr>
                <w:rFonts w:ascii="Arial" w:eastAsia="Arial" w:hAnsi="Arial" w:cs="Arial"/>
              </w:rPr>
              <w:t xml:space="preserve">Regidores en su totalidad </w:t>
            </w:r>
          </w:p>
        </w:tc>
      </w:tr>
      <w:tr w:rsidR="005B4C01" w14:paraId="4066687E" w14:textId="77777777" w:rsidTr="0015779B">
        <w:tc>
          <w:tcPr>
            <w:tcW w:w="2942" w:type="dxa"/>
          </w:tcPr>
          <w:p w14:paraId="31F6C6F9" w14:textId="77777777" w:rsidR="005B4C01" w:rsidRDefault="005B4C01" w:rsidP="005B4C01">
            <w:pPr>
              <w:jc w:val="center"/>
              <w:rPr>
                <w:rFonts w:ascii="Arial" w:eastAsia="Arial" w:hAnsi="Arial" w:cs="Arial"/>
              </w:rPr>
            </w:pPr>
          </w:p>
          <w:p w14:paraId="633C1453" w14:textId="158C3BE9" w:rsidR="005B4C01" w:rsidRDefault="00237D05" w:rsidP="005B4C01">
            <w:pPr>
              <w:jc w:val="center"/>
              <w:rPr>
                <w:rFonts w:ascii="Arial" w:eastAsia="Arial" w:hAnsi="Arial" w:cs="Arial"/>
              </w:rPr>
            </w:pPr>
            <w:r>
              <w:rPr>
                <w:rFonts w:ascii="Arial" w:eastAsia="Arial" w:hAnsi="Arial" w:cs="Arial"/>
              </w:rPr>
              <w:t>06</w:t>
            </w:r>
            <w:r w:rsidR="00D1095F">
              <w:rPr>
                <w:rFonts w:ascii="Arial" w:eastAsia="Arial" w:hAnsi="Arial" w:cs="Arial"/>
              </w:rPr>
              <w:t>/ marzo / 2025</w:t>
            </w:r>
            <w:r w:rsidR="005B4C01">
              <w:rPr>
                <w:rFonts w:ascii="Arial" w:eastAsia="Arial" w:hAnsi="Arial" w:cs="Arial"/>
              </w:rPr>
              <w:t xml:space="preserve"> </w:t>
            </w:r>
          </w:p>
        </w:tc>
        <w:tc>
          <w:tcPr>
            <w:tcW w:w="2943" w:type="dxa"/>
          </w:tcPr>
          <w:p w14:paraId="47E4A1A2" w14:textId="77777777" w:rsidR="005B4C01" w:rsidRDefault="005B4C01" w:rsidP="005B4C01">
            <w:pPr>
              <w:jc w:val="center"/>
              <w:rPr>
                <w:rFonts w:ascii="Arial" w:eastAsia="Arial" w:hAnsi="Arial" w:cs="Arial"/>
              </w:rPr>
            </w:pPr>
          </w:p>
          <w:p w14:paraId="12E49FA4" w14:textId="58CE0AC8" w:rsidR="00237D05" w:rsidRDefault="00320E6B" w:rsidP="005B4C01">
            <w:pPr>
              <w:jc w:val="center"/>
              <w:rPr>
                <w:rFonts w:ascii="Arial" w:eastAsia="Arial" w:hAnsi="Arial" w:cs="Arial"/>
              </w:rPr>
            </w:pPr>
            <w:r>
              <w:rPr>
                <w:rFonts w:ascii="Arial" w:eastAsia="Arial" w:hAnsi="Arial" w:cs="Arial"/>
              </w:rPr>
              <w:t xml:space="preserve">Bici paseo nocturno, en el marco de la conmemoración del día internacional de la mujer </w:t>
            </w:r>
          </w:p>
        </w:tc>
        <w:tc>
          <w:tcPr>
            <w:tcW w:w="2943" w:type="dxa"/>
          </w:tcPr>
          <w:p w14:paraId="003EDC3C" w14:textId="77777777" w:rsidR="00320E6B" w:rsidRDefault="00320E6B" w:rsidP="005B4C01">
            <w:pPr>
              <w:jc w:val="center"/>
              <w:rPr>
                <w:rFonts w:ascii="Arial" w:eastAsia="Arial" w:hAnsi="Arial" w:cs="Arial"/>
              </w:rPr>
            </w:pPr>
          </w:p>
          <w:p w14:paraId="67CD0C86" w14:textId="39701522" w:rsidR="005B4C01" w:rsidRDefault="00320E6B" w:rsidP="005B4C01">
            <w:pPr>
              <w:jc w:val="center"/>
              <w:rPr>
                <w:rFonts w:ascii="Arial" w:eastAsia="Arial" w:hAnsi="Arial" w:cs="Arial"/>
              </w:rPr>
            </w:pPr>
            <w:r>
              <w:rPr>
                <w:rFonts w:ascii="Arial" w:eastAsia="Arial" w:hAnsi="Arial" w:cs="Arial"/>
              </w:rPr>
              <w:t xml:space="preserve">Dirección para la igualdad sustantiva entre Mujeres y </w:t>
            </w:r>
            <w:r w:rsidR="003A02C2">
              <w:rPr>
                <w:rFonts w:ascii="Arial" w:eastAsia="Arial" w:hAnsi="Arial" w:cs="Arial"/>
              </w:rPr>
              <w:t>Hombres.</w:t>
            </w:r>
          </w:p>
        </w:tc>
      </w:tr>
      <w:tr w:rsidR="005B4C01" w14:paraId="51A3E933" w14:textId="77777777" w:rsidTr="0015779B">
        <w:tc>
          <w:tcPr>
            <w:tcW w:w="2942" w:type="dxa"/>
          </w:tcPr>
          <w:p w14:paraId="33C36E42" w14:textId="77777777" w:rsidR="005B4C01" w:rsidRDefault="005B4C01" w:rsidP="005B4C01">
            <w:pPr>
              <w:jc w:val="center"/>
              <w:rPr>
                <w:rFonts w:ascii="Arial" w:eastAsia="Arial" w:hAnsi="Arial" w:cs="Arial"/>
              </w:rPr>
            </w:pPr>
          </w:p>
          <w:p w14:paraId="2D762E20" w14:textId="77777777" w:rsidR="00320E6B" w:rsidRDefault="00320E6B" w:rsidP="005B4C01">
            <w:pPr>
              <w:jc w:val="center"/>
              <w:rPr>
                <w:rFonts w:ascii="Arial" w:eastAsia="Arial" w:hAnsi="Arial" w:cs="Arial"/>
              </w:rPr>
            </w:pPr>
          </w:p>
          <w:p w14:paraId="6B69B490" w14:textId="44AC9FAB" w:rsidR="005B4C01" w:rsidRDefault="00237D05" w:rsidP="005B4C01">
            <w:pPr>
              <w:jc w:val="center"/>
              <w:rPr>
                <w:rFonts w:ascii="Arial" w:eastAsia="Arial" w:hAnsi="Arial" w:cs="Arial"/>
              </w:rPr>
            </w:pPr>
            <w:r>
              <w:rPr>
                <w:rFonts w:ascii="Arial" w:eastAsia="Arial" w:hAnsi="Arial" w:cs="Arial"/>
              </w:rPr>
              <w:t>08</w:t>
            </w:r>
            <w:r w:rsidR="00D1095F">
              <w:rPr>
                <w:rFonts w:ascii="Arial" w:eastAsia="Arial" w:hAnsi="Arial" w:cs="Arial"/>
              </w:rPr>
              <w:t xml:space="preserve"> / marzo / 2025</w:t>
            </w:r>
          </w:p>
        </w:tc>
        <w:tc>
          <w:tcPr>
            <w:tcW w:w="2943" w:type="dxa"/>
          </w:tcPr>
          <w:p w14:paraId="5140E94E" w14:textId="77777777" w:rsidR="005B4C01" w:rsidRDefault="005B4C01" w:rsidP="005B4C01">
            <w:pPr>
              <w:jc w:val="center"/>
              <w:rPr>
                <w:rFonts w:ascii="Arial" w:eastAsia="Arial" w:hAnsi="Arial" w:cs="Arial"/>
              </w:rPr>
            </w:pPr>
          </w:p>
          <w:p w14:paraId="68B3F4EF" w14:textId="77777777" w:rsidR="00320E6B" w:rsidRDefault="00237D05" w:rsidP="009F6F6A">
            <w:pPr>
              <w:jc w:val="center"/>
              <w:rPr>
                <w:rFonts w:ascii="Arial" w:eastAsia="Arial" w:hAnsi="Arial" w:cs="Arial"/>
              </w:rPr>
            </w:pPr>
            <w:r>
              <w:rPr>
                <w:rFonts w:ascii="Arial" w:eastAsia="Arial" w:hAnsi="Arial" w:cs="Arial"/>
              </w:rPr>
              <w:t xml:space="preserve"> </w:t>
            </w:r>
          </w:p>
          <w:p w14:paraId="4FF8D528" w14:textId="6B95B0FE" w:rsidR="005B4C01" w:rsidRDefault="00237D05" w:rsidP="009F6F6A">
            <w:pPr>
              <w:jc w:val="center"/>
              <w:rPr>
                <w:rFonts w:ascii="Arial" w:eastAsia="Arial" w:hAnsi="Arial" w:cs="Arial"/>
              </w:rPr>
            </w:pPr>
            <w:r>
              <w:rPr>
                <w:rFonts w:ascii="Arial" w:eastAsia="Arial" w:hAnsi="Arial" w:cs="Arial"/>
              </w:rPr>
              <w:t xml:space="preserve">Carrera por el día de la mujer </w:t>
            </w:r>
          </w:p>
          <w:p w14:paraId="25F728B6" w14:textId="5D062651" w:rsidR="00237D05" w:rsidRDefault="00237D05" w:rsidP="009F6F6A">
            <w:pPr>
              <w:jc w:val="center"/>
              <w:rPr>
                <w:rFonts w:ascii="Arial" w:eastAsia="Arial" w:hAnsi="Arial" w:cs="Arial"/>
              </w:rPr>
            </w:pPr>
          </w:p>
        </w:tc>
        <w:tc>
          <w:tcPr>
            <w:tcW w:w="2943" w:type="dxa"/>
          </w:tcPr>
          <w:p w14:paraId="15E19D05" w14:textId="77777777" w:rsidR="005B4C01" w:rsidRDefault="005B4C01" w:rsidP="005B4C01">
            <w:pPr>
              <w:jc w:val="center"/>
              <w:rPr>
                <w:rFonts w:ascii="Arial" w:eastAsia="Arial" w:hAnsi="Arial" w:cs="Arial"/>
              </w:rPr>
            </w:pPr>
          </w:p>
          <w:p w14:paraId="759ED036" w14:textId="78FF23DA" w:rsidR="00320E6B" w:rsidRDefault="003A02C2" w:rsidP="005B4C01">
            <w:pPr>
              <w:jc w:val="center"/>
              <w:rPr>
                <w:rFonts w:ascii="Arial" w:eastAsia="Arial" w:hAnsi="Arial" w:cs="Arial"/>
              </w:rPr>
            </w:pPr>
            <w:r>
              <w:rPr>
                <w:rFonts w:ascii="Arial" w:eastAsia="Arial" w:hAnsi="Arial" w:cs="Arial"/>
              </w:rPr>
              <w:t xml:space="preserve">Dirección para la igualdad sustantiva entre Mujeres y Hombres </w:t>
            </w:r>
          </w:p>
          <w:p w14:paraId="0B518690" w14:textId="084FB9FD" w:rsidR="005B4C01" w:rsidRDefault="00237D05" w:rsidP="005B4C01">
            <w:pPr>
              <w:jc w:val="center"/>
              <w:rPr>
                <w:rFonts w:ascii="Arial" w:eastAsia="Arial" w:hAnsi="Arial" w:cs="Arial"/>
              </w:rPr>
            </w:pPr>
            <w:r>
              <w:rPr>
                <w:rFonts w:ascii="Arial" w:eastAsia="Arial" w:hAnsi="Arial" w:cs="Arial"/>
              </w:rPr>
              <w:t xml:space="preserve">Regidores en su totalidad </w:t>
            </w:r>
          </w:p>
        </w:tc>
      </w:tr>
      <w:tr w:rsidR="005B4C01" w14:paraId="30D6F0BB" w14:textId="77777777" w:rsidTr="0015779B">
        <w:tc>
          <w:tcPr>
            <w:tcW w:w="2942" w:type="dxa"/>
          </w:tcPr>
          <w:p w14:paraId="18362DC9" w14:textId="77777777" w:rsidR="005B4C01" w:rsidRDefault="005B4C01" w:rsidP="005B4C01">
            <w:pPr>
              <w:jc w:val="center"/>
              <w:rPr>
                <w:rFonts w:ascii="Arial" w:eastAsia="Arial" w:hAnsi="Arial" w:cs="Arial"/>
              </w:rPr>
            </w:pPr>
          </w:p>
          <w:p w14:paraId="71872CD7" w14:textId="22F21607" w:rsidR="005B4C01" w:rsidRDefault="00320E6B" w:rsidP="005B4C01">
            <w:pPr>
              <w:jc w:val="center"/>
              <w:rPr>
                <w:rFonts w:ascii="Arial" w:eastAsia="Arial" w:hAnsi="Arial" w:cs="Arial"/>
              </w:rPr>
            </w:pPr>
            <w:r>
              <w:rPr>
                <w:rFonts w:ascii="Arial" w:eastAsia="Arial" w:hAnsi="Arial" w:cs="Arial"/>
              </w:rPr>
              <w:t>08</w:t>
            </w:r>
            <w:r w:rsidR="00D1095F">
              <w:rPr>
                <w:rFonts w:ascii="Arial" w:eastAsia="Arial" w:hAnsi="Arial" w:cs="Arial"/>
              </w:rPr>
              <w:t>/ marzo / 2025</w:t>
            </w:r>
          </w:p>
        </w:tc>
        <w:tc>
          <w:tcPr>
            <w:tcW w:w="2943" w:type="dxa"/>
          </w:tcPr>
          <w:p w14:paraId="73DCB3CB" w14:textId="77777777" w:rsidR="005B4C01" w:rsidRDefault="005B4C01" w:rsidP="005B4C01">
            <w:pPr>
              <w:jc w:val="center"/>
              <w:rPr>
                <w:rFonts w:ascii="Arial" w:eastAsia="Arial" w:hAnsi="Arial" w:cs="Arial"/>
              </w:rPr>
            </w:pPr>
          </w:p>
          <w:p w14:paraId="01F1E65C" w14:textId="59F8C2B3" w:rsidR="00320E6B" w:rsidRDefault="00320E6B" w:rsidP="005B4C01">
            <w:pPr>
              <w:jc w:val="center"/>
              <w:rPr>
                <w:rFonts w:ascii="Arial" w:eastAsia="Arial" w:hAnsi="Arial" w:cs="Arial"/>
              </w:rPr>
            </w:pPr>
            <w:r>
              <w:rPr>
                <w:rFonts w:ascii="Arial" w:eastAsia="Arial" w:hAnsi="Arial" w:cs="Arial"/>
              </w:rPr>
              <w:t>Entrega de la presea María Elena Larios</w:t>
            </w:r>
            <w:r w:rsidR="00E168CD">
              <w:rPr>
                <w:rFonts w:ascii="Arial" w:eastAsia="Arial" w:hAnsi="Arial" w:cs="Arial"/>
              </w:rPr>
              <w:t xml:space="preserve"> a 13 mujeres </w:t>
            </w:r>
            <w:proofErr w:type="spellStart"/>
            <w:r w:rsidR="00E168CD">
              <w:rPr>
                <w:rFonts w:ascii="Arial" w:eastAsia="Arial" w:hAnsi="Arial" w:cs="Arial"/>
              </w:rPr>
              <w:t>Z</w:t>
            </w:r>
            <w:r>
              <w:rPr>
                <w:rFonts w:ascii="Arial" w:eastAsia="Arial" w:hAnsi="Arial" w:cs="Arial"/>
              </w:rPr>
              <w:t>apotlenses</w:t>
            </w:r>
            <w:proofErr w:type="spellEnd"/>
            <w:r>
              <w:rPr>
                <w:rFonts w:ascii="Arial" w:eastAsia="Arial" w:hAnsi="Arial" w:cs="Arial"/>
              </w:rPr>
              <w:t xml:space="preserve">  </w:t>
            </w:r>
          </w:p>
          <w:p w14:paraId="69D0367A" w14:textId="165CD206" w:rsidR="00320E6B" w:rsidRDefault="00320E6B" w:rsidP="005B4C01">
            <w:pPr>
              <w:jc w:val="center"/>
              <w:rPr>
                <w:rFonts w:ascii="Arial" w:eastAsia="Arial" w:hAnsi="Arial" w:cs="Arial"/>
              </w:rPr>
            </w:pPr>
          </w:p>
        </w:tc>
        <w:tc>
          <w:tcPr>
            <w:tcW w:w="2943" w:type="dxa"/>
          </w:tcPr>
          <w:p w14:paraId="79DEE922" w14:textId="77777777" w:rsidR="009148CC" w:rsidRDefault="009148CC" w:rsidP="005B4C01">
            <w:pPr>
              <w:jc w:val="center"/>
              <w:rPr>
                <w:rFonts w:ascii="Arial" w:eastAsia="Arial" w:hAnsi="Arial" w:cs="Arial"/>
              </w:rPr>
            </w:pPr>
          </w:p>
          <w:p w14:paraId="2EED9241" w14:textId="73CF7C42" w:rsidR="005B4C01" w:rsidRDefault="003A02C2" w:rsidP="005B4C01">
            <w:pPr>
              <w:jc w:val="center"/>
              <w:rPr>
                <w:rFonts w:ascii="Arial" w:eastAsia="Arial" w:hAnsi="Arial" w:cs="Arial"/>
              </w:rPr>
            </w:pPr>
            <w:r>
              <w:rPr>
                <w:rFonts w:ascii="Arial" w:eastAsia="Arial" w:hAnsi="Arial" w:cs="Arial"/>
              </w:rPr>
              <w:t xml:space="preserve">Comisión edilicia de Cultura </w:t>
            </w:r>
          </w:p>
          <w:p w14:paraId="73C6E89E" w14:textId="756E1387" w:rsidR="00E168CD" w:rsidRDefault="00E168CD" w:rsidP="005B4C01">
            <w:pPr>
              <w:jc w:val="center"/>
              <w:rPr>
                <w:rFonts w:ascii="Arial" w:eastAsia="Arial" w:hAnsi="Arial" w:cs="Arial"/>
              </w:rPr>
            </w:pPr>
            <w:r>
              <w:rPr>
                <w:rFonts w:ascii="Arial" w:eastAsia="Arial" w:hAnsi="Arial" w:cs="Arial"/>
              </w:rPr>
              <w:t xml:space="preserve">Regidores en su totalidad </w:t>
            </w:r>
          </w:p>
        </w:tc>
      </w:tr>
      <w:tr w:rsidR="005B4C01" w14:paraId="0F8B7159" w14:textId="77777777" w:rsidTr="0015779B">
        <w:tc>
          <w:tcPr>
            <w:tcW w:w="2942" w:type="dxa"/>
          </w:tcPr>
          <w:p w14:paraId="40DE0F2C" w14:textId="77777777" w:rsidR="005B4C01" w:rsidRDefault="005B4C01" w:rsidP="005B4C01">
            <w:pPr>
              <w:jc w:val="center"/>
              <w:rPr>
                <w:rFonts w:ascii="Arial" w:eastAsia="Arial" w:hAnsi="Arial" w:cs="Arial"/>
              </w:rPr>
            </w:pPr>
          </w:p>
          <w:p w14:paraId="21F8F1A3" w14:textId="08212471" w:rsidR="005B4C01" w:rsidRDefault="00E168CD" w:rsidP="005B4C01">
            <w:pPr>
              <w:jc w:val="center"/>
              <w:rPr>
                <w:rFonts w:ascii="Arial" w:eastAsia="Arial" w:hAnsi="Arial" w:cs="Arial"/>
              </w:rPr>
            </w:pPr>
            <w:r>
              <w:rPr>
                <w:rFonts w:ascii="Arial" w:eastAsia="Arial" w:hAnsi="Arial" w:cs="Arial"/>
              </w:rPr>
              <w:t>09</w:t>
            </w:r>
            <w:r w:rsidR="00D1095F">
              <w:rPr>
                <w:rFonts w:ascii="Arial" w:eastAsia="Arial" w:hAnsi="Arial" w:cs="Arial"/>
              </w:rPr>
              <w:t xml:space="preserve"> / marzo / 2025</w:t>
            </w:r>
          </w:p>
        </w:tc>
        <w:tc>
          <w:tcPr>
            <w:tcW w:w="2943" w:type="dxa"/>
          </w:tcPr>
          <w:p w14:paraId="665ACE35" w14:textId="77777777" w:rsidR="005B4C01" w:rsidRDefault="005B4C01" w:rsidP="005B4C01">
            <w:pPr>
              <w:jc w:val="center"/>
              <w:rPr>
                <w:rFonts w:ascii="Arial" w:eastAsia="Arial" w:hAnsi="Arial" w:cs="Arial"/>
              </w:rPr>
            </w:pPr>
          </w:p>
          <w:p w14:paraId="1E9E301F" w14:textId="77777777" w:rsidR="005B4C01" w:rsidRDefault="00E168CD" w:rsidP="005B4C01">
            <w:pPr>
              <w:jc w:val="center"/>
              <w:rPr>
                <w:rFonts w:ascii="Arial" w:eastAsia="Arial" w:hAnsi="Arial" w:cs="Arial"/>
              </w:rPr>
            </w:pPr>
            <w:r>
              <w:rPr>
                <w:rFonts w:ascii="Arial" w:eastAsia="Arial" w:hAnsi="Arial" w:cs="Arial"/>
              </w:rPr>
              <w:t xml:space="preserve">Domingos Culturales </w:t>
            </w:r>
          </w:p>
          <w:p w14:paraId="63B1EF3E" w14:textId="77777777" w:rsidR="00E168CD" w:rsidRDefault="00E168CD" w:rsidP="005B4C01">
            <w:pPr>
              <w:jc w:val="center"/>
              <w:rPr>
                <w:rFonts w:ascii="Arial" w:eastAsia="Arial" w:hAnsi="Arial" w:cs="Arial"/>
              </w:rPr>
            </w:pPr>
            <w:r>
              <w:rPr>
                <w:rFonts w:ascii="Arial" w:eastAsia="Arial" w:hAnsi="Arial" w:cs="Arial"/>
              </w:rPr>
              <w:t>Presentación de Maira Liss, grupo artístico del CBTA 293</w:t>
            </w:r>
          </w:p>
          <w:p w14:paraId="44A5B8D8" w14:textId="401FB411" w:rsidR="00191D09" w:rsidRDefault="00191D09" w:rsidP="005B4C01">
            <w:pPr>
              <w:jc w:val="center"/>
              <w:rPr>
                <w:rFonts w:ascii="Arial" w:eastAsia="Arial" w:hAnsi="Arial" w:cs="Arial"/>
              </w:rPr>
            </w:pPr>
          </w:p>
        </w:tc>
        <w:tc>
          <w:tcPr>
            <w:tcW w:w="2943" w:type="dxa"/>
          </w:tcPr>
          <w:p w14:paraId="37AB1537" w14:textId="77777777" w:rsidR="009148CC" w:rsidRDefault="009148CC" w:rsidP="005B4C01">
            <w:pPr>
              <w:jc w:val="center"/>
              <w:rPr>
                <w:rFonts w:ascii="Arial" w:eastAsia="Arial" w:hAnsi="Arial" w:cs="Arial"/>
              </w:rPr>
            </w:pPr>
          </w:p>
          <w:p w14:paraId="24B11E65" w14:textId="77A2B29C" w:rsidR="005B4C01" w:rsidRDefault="003A02C2" w:rsidP="005B4C01">
            <w:pPr>
              <w:jc w:val="center"/>
              <w:rPr>
                <w:rFonts w:ascii="Arial" w:eastAsia="Arial" w:hAnsi="Arial" w:cs="Arial"/>
              </w:rPr>
            </w:pPr>
            <w:r>
              <w:rPr>
                <w:rFonts w:ascii="Arial" w:eastAsia="Arial" w:hAnsi="Arial" w:cs="Arial"/>
              </w:rPr>
              <w:t xml:space="preserve">Comisión edilicia de Cultura </w:t>
            </w:r>
          </w:p>
          <w:p w14:paraId="39E7E00F" w14:textId="2F5D21CA" w:rsidR="005B4C01" w:rsidRDefault="00E168CD" w:rsidP="005B4C01">
            <w:pPr>
              <w:jc w:val="center"/>
              <w:rPr>
                <w:rFonts w:ascii="Arial" w:eastAsia="Arial" w:hAnsi="Arial" w:cs="Arial"/>
              </w:rPr>
            </w:pPr>
            <w:r>
              <w:rPr>
                <w:rFonts w:ascii="Arial" w:eastAsia="Arial" w:hAnsi="Arial" w:cs="Arial"/>
              </w:rPr>
              <w:t xml:space="preserve">Regidores en su totalidad </w:t>
            </w:r>
          </w:p>
        </w:tc>
      </w:tr>
      <w:tr w:rsidR="005B4C01" w14:paraId="1BF513DF" w14:textId="77777777" w:rsidTr="0015779B">
        <w:tc>
          <w:tcPr>
            <w:tcW w:w="2942" w:type="dxa"/>
          </w:tcPr>
          <w:p w14:paraId="73882B43" w14:textId="77777777" w:rsidR="005B4C01" w:rsidRDefault="005B4C01" w:rsidP="005B4C01">
            <w:pPr>
              <w:jc w:val="center"/>
              <w:rPr>
                <w:rFonts w:ascii="Arial" w:eastAsia="Arial" w:hAnsi="Arial" w:cs="Arial"/>
              </w:rPr>
            </w:pPr>
          </w:p>
          <w:p w14:paraId="49F09191" w14:textId="1D273040" w:rsidR="005B4C01" w:rsidRDefault="00D1095F" w:rsidP="005B4C01">
            <w:pPr>
              <w:jc w:val="center"/>
              <w:rPr>
                <w:rFonts w:ascii="Arial" w:eastAsia="Arial" w:hAnsi="Arial" w:cs="Arial"/>
              </w:rPr>
            </w:pPr>
            <w:r>
              <w:rPr>
                <w:rFonts w:ascii="Arial" w:eastAsia="Arial" w:hAnsi="Arial" w:cs="Arial"/>
              </w:rPr>
              <w:t>1</w:t>
            </w:r>
            <w:r w:rsidR="00C10FB4">
              <w:rPr>
                <w:rFonts w:ascii="Arial" w:eastAsia="Arial" w:hAnsi="Arial" w:cs="Arial"/>
              </w:rPr>
              <w:t>0</w:t>
            </w:r>
            <w:r>
              <w:rPr>
                <w:rFonts w:ascii="Arial" w:eastAsia="Arial" w:hAnsi="Arial" w:cs="Arial"/>
              </w:rPr>
              <w:t xml:space="preserve"> / marzo / 2025</w:t>
            </w:r>
          </w:p>
        </w:tc>
        <w:tc>
          <w:tcPr>
            <w:tcW w:w="2943" w:type="dxa"/>
          </w:tcPr>
          <w:p w14:paraId="2D0D34A1" w14:textId="77777777" w:rsidR="005B4C01" w:rsidRDefault="005B4C01" w:rsidP="005B4C01">
            <w:pPr>
              <w:jc w:val="center"/>
              <w:rPr>
                <w:rFonts w:ascii="Arial" w:eastAsia="Arial" w:hAnsi="Arial" w:cs="Arial"/>
              </w:rPr>
            </w:pPr>
          </w:p>
          <w:p w14:paraId="326E87E5" w14:textId="77777777" w:rsidR="005B4C01" w:rsidRDefault="00C10FB4" w:rsidP="005B4C01">
            <w:pPr>
              <w:jc w:val="center"/>
              <w:rPr>
                <w:rFonts w:ascii="Arial" w:eastAsia="Arial" w:hAnsi="Arial" w:cs="Arial"/>
              </w:rPr>
            </w:pPr>
            <w:r>
              <w:rPr>
                <w:rFonts w:ascii="Arial" w:eastAsia="Arial" w:hAnsi="Arial" w:cs="Arial"/>
              </w:rPr>
              <w:t xml:space="preserve">Conmemoración día Nacional de las Bandas de Guerra </w:t>
            </w:r>
          </w:p>
          <w:p w14:paraId="6EA8CCDE" w14:textId="7CB10AE8" w:rsidR="00191D09" w:rsidRDefault="00191D09" w:rsidP="005B4C01">
            <w:pPr>
              <w:jc w:val="center"/>
              <w:rPr>
                <w:rFonts w:ascii="Arial" w:eastAsia="Arial" w:hAnsi="Arial" w:cs="Arial"/>
              </w:rPr>
            </w:pPr>
          </w:p>
        </w:tc>
        <w:tc>
          <w:tcPr>
            <w:tcW w:w="2943" w:type="dxa"/>
          </w:tcPr>
          <w:p w14:paraId="5CC84C52" w14:textId="77777777" w:rsidR="005B4C01" w:rsidRDefault="005B4C01" w:rsidP="005B4C01">
            <w:pPr>
              <w:jc w:val="center"/>
              <w:rPr>
                <w:rFonts w:ascii="Arial" w:eastAsia="Arial" w:hAnsi="Arial" w:cs="Arial"/>
              </w:rPr>
            </w:pPr>
          </w:p>
          <w:p w14:paraId="0B24C062" w14:textId="115ECE95" w:rsidR="005B4C01" w:rsidRDefault="00C10FB4" w:rsidP="005B4C01">
            <w:pPr>
              <w:jc w:val="center"/>
              <w:rPr>
                <w:rFonts w:ascii="Arial" w:eastAsia="Arial" w:hAnsi="Arial" w:cs="Arial"/>
              </w:rPr>
            </w:pPr>
            <w:r>
              <w:rPr>
                <w:rFonts w:ascii="Arial" w:eastAsia="Arial" w:hAnsi="Arial" w:cs="Arial"/>
              </w:rPr>
              <w:t xml:space="preserve">Regidores en su totalidad </w:t>
            </w:r>
          </w:p>
        </w:tc>
      </w:tr>
      <w:tr w:rsidR="005B4C01" w14:paraId="25187B0C" w14:textId="77777777" w:rsidTr="0015779B">
        <w:tc>
          <w:tcPr>
            <w:tcW w:w="2942" w:type="dxa"/>
          </w:tcPr>
          <w:p w14:paraId="24080231" w14:textId="77777777" w:rsidR="005B4C01" w:rsidRDefault="005B4C01" w:rsidP="005B4C01">
            <w:pPr>
              <w:jc w:val="center"/>
              <w:rPr>
                <w:rFonts w:ascii="Arial" w:eastAsia="Arial" w:hAnsi="Arial" w:cs="Arial"/>
              </w:rPr>
            </w:pPr>
          </w:p>
          <w:p w14:paraId="6248E3C5" w14:textId="7FF13802" w:rsidR="005B4C01" w:rsidRDefault="00D1095F" w:rsidP="005B4C01">
            <w:pPr>
              <w:jc w:val="center"/>
              <w:rPr>
                <w:rFonts w:ascii="Arial" w:eastAsia="Arial" w:hAnsi="Arial" w:cs="Arial"/>
              </w:rPr>
            </w:pPr>
            <w:r>
              <w:rPr>
                <w:rFonts w:ascii="Arial" w:eastAsia="Arial" w:hAnsi="Arial" w:cs="Arial"/>
              </w:rPr>
              <w:t>1</w:t>
            </w:r>
            <w:r w:rsidR="00C10FB4">
              <w:rPr>
                <w:rFonts w:ascii="Arial" w:eastAsia="Arial" w:hAnsi="Arial" w:cs="Arial"/>
              </w:rPr>
              <w:t>2</w:t>
            </w:r>
            <w:r>
              <w:rPr>
                <w:rFonts w:ascii="Arial" w:eastAsia="Arial" w:hAnsi="Arial" w:cs="Arial"/>
              </w:rPr>
              <w:t xml:space="preserve"> / marzo / 2025</w:t>
            </w:r>
            <w:r w:rsidR="005B4C01">
              <w:rPr>
                <w:rFonts w:ascii="Arial" w:eastAsia="Arial" w:hAnsi="Arial" w:cs="Arial"/>
              </w:rPr>
              <w:t xml:space="preserve"> </w:t>
            </w:r>
          </w:p>
        </w:tc>
        <w:tc>
          <w:tcPr>
            <w:tcW w:w="2943" w:type="dxa"/>
          </w:tcPr>
          <w:p w14:paraId="2156F1D5" w14:textId="77777777" w:rsidR="005B4C01" w:rsidRDefault="005B4C01" w:rsidP="005B4C01">
            <w:pPr>
              <w:jc w:val="center"/>
              <w:rPr>
                <w:rFonts w:ascii="Arial" w:eastAsia="Arial" w:hAnsi="Arial" w:cs="Arial"/>
              </w:rPr>
            </w:pPr>
          </w:p>
          <w:p w14:paraId="667E88A8" w14:textId="77777777" w:rsidR="005B4C01" w:rsidRDefault="00C10FB4" w:rsidP="009F6F6A">
            <w:pPr>
              <w:jc w:val="center"/>
              <w:rPr>
                <w:rFonts w:ascii="Arial" w:eastAsia="Arial" w:hAnsi="Arial" w:cs="Arial"/>
              </w:rPr>
            </w:pPr>
            <w:r>
              <w:rPr>
                <w:rFonts w:ascii="Arial" w:eastAsia="Arial" w:hAnsi="Arial" w:cs="Arial"/>
              </w:rPr>
              <w:t xml:space="preserve">Foro, Dia Internacional de la Mujer, Derechos, Igualdad y Empoderamiento de las Mujeres </w:t>
            </w:r>
          </w:p>
          <w:p w14:paraId="47911083" w14:textId="1548BD42" w:rsidR="00191D09" w:rsidRDefault="00191D09" w:rsidP="009F6F6A">
            <w:pPr>
              <w:jc w:val="center"/>
              <w:rPr>
                <w:rFonts w:ascii="Arial" w:eastAsia="Arial" w:hAnsi="Arial" w:cs="Arial"/>
              </w:rPr>
            </w:pPr>
          </w:p>
        </w:tc>
        <w:tc>
          <w:tcPr>
            <w:tcW w:w="2943" w:type="dxa"/>
          </w:tcPr>
          <w:p w14:paraId="233355D9" w14:textId="77777777" w:rsidR="005B4C01" w:rsidRDefault="005B4C01" w:rsidP="005B4C01">
            <w:pPr>
              <w:jc w:val="center"/>
              <w:rPr>
                <w:rFonts w:ascii="Arial" w:eastAsia="Arial" w:hAnsi="Arial" w:cs="Arial"/>
              </w:rPr>
            </w:pPr>
          </w:p>
          <w:p w14:paraId="03711AA9" w14:textId="34C395CD" w:rsidR="005B4C01" w:rsidRDefault="00C10FB4" w:rsidP="005B4C01">
            <w:pPr>
              <w:jc w:val="center"/>
              <w:rPr>
                <w:rFonts w:ascii="Arial" w:eastAsia="Arial" w:hAnsi="Arial" w:cs="Arial"/>
              </w:rPr>
            </w:pPr>
            <w:r>
              <w:rPr>
                <w:rFonts w:ascii="Arial" w:eastAsia="Arial" w:hAnsi="Arial" w:cs="Arial"/>
              </w:rPr>
              <w:t xml:space="preserve">Regidores en su totalidad </w:t>
            </w:r>
          </w:p>
        </w:tc>
      </w:tr>
      <w:tr w:rsidR="005E65FB" w14:paraId="1EFAEA3C" w14:textId="77777777" w:rsidTr="0015779B">
        <w:tc>
          <w:tcPr>
            <w:tcW w:w="2942" w:type="dxa"/>
          </w:tcPr>
          <w:p w14:paraId="5E1CD5C1" w14:textId="77777777" w:rsidR="005E65FB" w:rsidRDefault="005E65FB" w:rsidP="005B4C01">
            <w:pPr>
              <w:jc w:val="center"/>
              <w:rPr>
                <w:rFonts w:ascii="Arial" w:eastAsia="Arial" w:hAnsi="Arial" w:cs="Arial"/>
              </w:rPr>
            </w:pPr>
          </w:p>
          <w:p w14:paraId="19309035" w14:textId="0E43E7B5" w:rsidR="005E65FB" w:rsidRDefault="005E65FB" w:rsidP="005B4C01">
            <w:pPr>
              <w:jc w:val="center"/>
              <w:rPr>
                <w:rFonts w:ascii="Arial" w:eastAsia="Arial" w:hAnsi="Arial" w:cs="Arial"/>
              </w:rPr>
            </w:pPr>
            <w:r>
              <w:rPr>
                <w:rFonts w:ascii="Arial" w:eastAsia="Arial" w:hAnsi="Arial" w:cs="Arial"/>
              </w:rPr>
              <w:t>15 / marzo / 2025</w:t>
            </w:r>
          </w:p>
        </w:tc>
        <w:tc>
          <w:tcPr>
            <w:tcW w:w="2943" w:type="dxa"/>
          </w:tcPr>
          <w:p w14:paraId="7718FD45" w14:textId="2E337640" w:rsidR="005E65FB" w:rsidRPr="005E65FB" w:rsidRDefault="005E65FB" w:rsidP="005B4C01">
            <w:pPr>
              <w:jc w:val="center"/>
              <w:rPr>
                <w:rFonts w:ascii="Arial" w:eastAsia="Arial" w:hAnsi="Arial" w:cs="Arial"/>
              </w:rPr>
            </w:pPr>
            <w:r>
              <w:rPr>
                <w:rFonts w:ascii="Arial" w:eastAsia="Arial" w:hAnsi="Arial" w:cs="Arial"/>
              </w:rPr>
              <w:t>Clausura del torneo de futbol interdepartamental 2024-2025</w:t>
            </w:r>
          </w:p>
        </w:tc>
        <w:tc>
          <w:tcPr>
            <w:tcW w:w="2943" w:type="dxa"/>
          </w:tcPr>
          <w:p w14:paraId="4A3A59DE" w14:textId="77777777" w:rsidR="005E65FB" w:rsidRDefault="005E65FB" w:rsidP="005B4C01">
            <w:pPr>
              <w:jc w:val="center"/>
              <w:rPr>
                <w:rFonts w:ascii="Arial" w:eastAsia="Arial" w:hAnsi="Arial" w:cs="Arial"/>
              </w:rPr>
            </w:pPr>
          </w:p>
          <w:p w14:paraId="14B92CDE" w14:textId="6DCE6B6C" w:rsidR="005E65FB" w:rsidRDefault="005E65FB" w:rsidP="005B4C01">
            <w:pPr>
              <w:jc w:val="center"/>
              <w:rPr>
                <w:rFonts w:ascii="Arial" w:eastAsia="Arial" w:hAnsi="Arial" w:cs="Arial"/>
              </w:rPr>
            </w:pPr>
            <w:r>
              <w:rPr>
                <w:rFonts w:ascii="Arial" w:eastAsia="Arial" w:hAnsi="Arial" w:cs="Arial"/>
              </w:rPr>
              <w:t xml:space="preserve">Líder Sindical, Regidores en su totalidad   </w:t>
            </w:r>
          </w:p>
        </w:tc>
      </w:tr>
      <w:tr w:rsidR="005B4C01" w14:paraId="1FBE62B3" w14:textId="77777777" w:rsidTr="0015779B">
        <w:tc>
          <w:tcPr>
            <w:tcW w:w="2942" w:type="dxa"/>
          </w:tcPr>
          <w:p w14:paraId="373530EF" w14:textId="77777777" w:rsidR="005B4C01" w:rsidRDefault="005B4C01" w:rsidP="005B4C01">
            <w:pPr>
              <w:jc w:val="center"/>
              <w:rPr>
                <w:rFonts w:ascii="Arial" w:eastAsia="Arial" w:hAnsi="Arial" w:cs="Arial"/>
              </w:rPr>
            </w:pPr>
          </w:p>
          <w:p w14:paraId="0EA315CC" w14:textId="6EF94CD9" w:rsidR="005B4C01" w:rsidRDefault="00D1095F" w:rsidP="005B4C01">
            <w:pPr>
              <w:jc w:val="center"/>
              <w:rPr>
                <w:rFonts w:ascii="Arial" w:eastAsia="Arial" w:hAnsi="Arial" w:cs="Arial"/>
              </w:rPr>
            </w:pPr>
            <w:r>
              <w:rPr>
                <w:rFonts w:ascii="Arial" w:eastAsia="Arial" w:hAnsi="Arial" w:cs="Arial"/>
              </w:rPr>
              <w:t>1</w:t>
            </w:r>
            <w:r w:rsidR="00E34959">
              <w:rPr>
                <w:rFonts w:ascii="Arial" w:eastAsia="Arial" w:hAnsi="Arial" w:cs="Arial"/>
              </w:rPr>
              <w:t>8</w:t>
            </w:r>
            <w:r>
              <w:rPr>
                <w:rFonts w:ascii="Arial" w:eastAsia="Arial" w:hAnsi="Arial" w:cs="Arial"/>
              </w:rPr>
              <w:t xml:space="preserve"> / marzo / 2025</w:t>
            </w:r>
          </w:p>
        </w:tc>
        <w:tc>
          <w:tcPr>
            <w:tcW w:w="2943" w:type="dxa"/>
          </w:tcPr>
          <w:p w14:paraId="2187E5D7" w14:textId="77777777" w:rsidR="005B4C01" w:rsidRPr="00E34959" w:rsidRDefault="005B4C01" w:rsidP="005B4C01">
            <w:pPr>
              <w:jc w:val="center"/>
              <w:rPr>
                <w:rFonts w:ascii="Arial" w:eastAsia="Arial" w:hAnsi="Arial" w:cs="Arial"/>
                <w:i/>
                <w:iCs/>
              </w:rPr>
            </w:pPr>
          </w:p>
          <w:p w14:paraId="1D7E7969" w14:textId="7D248774" w:rsidR="005B4C01" w:rsidRDefault="00E34959" w:rsidP="009F6F6A">
            <w:pPr>
              <w:jc w:val="center"/>
              <w:rPr>
                <w:rFonts w:ascii="Arial" w:eastAsia="Arial" w:hAnsi="Arial" w:cs="Arial"/>
              </w:rPr>
            </w:pPr>
            <w:r>
              <w:rPr>
                <w:rFonts w:ascii="Arial" w:eastAsia="Arial" w:hAnsi="Arial" w:cs="Arial"/>
              </w:rPr>
              <w:t xml:space="preserve">Conmemoración del 87 Aniversario de la </w:t>
            </w:r>
            <w:r w:rsidR="003A02C2">
              <w:rPr>
                <w:rFonts w:ascii="Arial" w:eastAsia="Arial" w:hAnsi="Arial" w:cs="Arial"/>
              </w:rPr>
              <w:t xml:space="preserve">Expropiación petrolera </w:t>
            </w:r>
          </w:p>
          <w:p w14:paraId="27EF33BE" w14:textId="7F2EC032" w:rsidR="003A02C2" w:rsidRPr="00E34959" w:rsidRDefault="003A02C2" w:rsidP="009F6F6A">
            <w:pPr>
              <w:jc w:val="center"/>
              <w:rPr>
                <w:rFonts w:ascii="Arial" w:eastAsia="Arial" w:hAnsi="Arial" w:cs="Arial"/>
              </w:rPr>
            </w:pPr>
          </w:p>
        </w:tc>
        <w:tc>
          <w:tcPr>
            <w:tcW w:w="2943" w:type="dxa"/>
          </w:tcPr>
          <w:p w14:paraId="1EA0CA94" w14:textId="77777777" w:rsidR="005B4C01" w:rsidRDefault="005B4C01" w:rsidP="005B4C01">
            <w:pPr>
              <w:jc w:val="center"/>
              <w:rPr>
                <w:rFonts w:ascii="Arial" w:eastAsia="Arial" w:hAnsi="Arial" w:cs="Arial"/>
              </w:rPr>
            </w:pPr>
          </w:p>
          <w:p w14:paraId="19885F58" w14:textId="15A7544A" w:rsidR="005B4C01" w:rsidRDefault="003A02C2" w:rsidP="005B4C01">
            <w:pPr>
              <w:jc w:val="center"/>
              <w:rPr>
                <w:rFonts w:ascii="Arial" w:eastAsia="Arial" w:hAnsi="Arial" w:cs="Arial"/>
              </w:rPr>
            </w:pPr>
            <w:r>
              <w:rPr>
                <w:rFonts w:ascii="Arial" w:eastAsia="Arial" w:hAnsi="Arial" w:cs="Arial"/>
              </w:rPr>
              <w:t xml:space="preserve">Regidores en su totalidad </w:t>
            </w:r>
          </w:p>
        </w:tc>
      </w:tr>
      <w:tr w:rsidR="005B4C01" w14:paraId="41F82EF7" w14:textId="77777777" w:rsidTr="0015779B">
        <w:tc>
          <w:tcPr>
            <w:tcW w:w="2942" w:type="dxa"/>
          </w:tcPr>
          <w:p w14:paraId="65DD3B8D" w14:textId="77777777" w:rsidR="005B4C01" w:rsidRDefault="005B4C01" w:rsidP="005B4C01">
            <w:pPr>
              <w:jc w:val="center"/>
              <w:rPr>
                <w:rFonts w:ascii="Arial" w:eastAsia="Arial" w:hAnsi="Arial" w:cs="Arial"/>
              </w:rPr>
            </w:pPr>
          </w:p>
          <w:p w14:paraId="734277D8" w14:textId="33916968" w:rsidR="005B4C01" w:rsidRDefault="00D1095F" w:rsidP="005B4C01">
            <w:pPr>
              <w:jc w:val="center"/>
              <w:rPr>
                <w:rFonts w:ascii="Arial" w:eastAsia="Arial" w:hAnsi="Arial" w:cs="Arial"/>
              </w:rPr>
            </w:pPr>
            <w:r>
              <w:rPr>
                <w:rFonts w:ascii="Arial" w:eastAsia="Arial" w:hAnsi="Arial" w:cs="Arial"/>
              </w:rPr>
              <w:t>20 / marzo / 2025</w:t>
            </w:r>
          </w:p>
        </w:tc>
        <w:tc>
          <w:tcPr>
            <w:tcW w:w="2943" w:type="dxa"/>
          </w:tcPr>
          <w:p w14:paraId="57FCA1B0" w14:textId="70BCCCD8" w:rsidR="005B4C01" w:rsidRDefault="003A02C2" w:rsidP="005B4C01">
            <w:pPr>
              <w:jc w:val="center"/>
              <w:rPr>
                <w:rFonts w:ascii="Arial" w:eastAsia="Arial" w:hAnsi="Arial" w:cs="Arial"/>
              </w:rPr>
            </w:pPr>
            <w:r>
              <w:rPr>
                <w:rFonts w:ascii="Arial" w:eastAsia="Arial" w:hAnsi="Arial" w:cs="Arial"/>
              </w:rPr>
              <w:t xml:space="preserve">Desfile día de la primavera </w:t>
            </w:r>
          </w:p>
          <w:p w14:paraId="036532F8" w14:textId="2D90F5C0" w:rsidR="005B4C01" w:rsidRDefault="005B4C01" w:rsidP="005B4C01">
            <w:pPr>
              <w:jc w:val="center"/>
              <w:rPr>
                <w:rFonts w:ascii="Arial" w:eastAsia="Arial" w:hAnsi="Arial" w:cs="Arial"/>
              </w:rPr>
            </w:pPr>
          </w:p>
        </w:tc>
        <w:tc>
          <w:tcPr>
            <w:tcW w:w="2943" w:type="dxa"/>
          </w:tcPr>
          <w:p w14:paraId="5C60F56F" w14:textId="77777777" w:rsidR="005B4C01" w:rsidRDefault="005B4C01" w:rsidP="005B4C01">
            <w:pPr>
              <w:jc w:val="center"/>
              <w:rPr>
                <w:rFonts w:ascii="Arial" w:eastAsia="Arial" w:hAnsi="Arial" w:cs="Arial"/>
              </w:rPr>
            </w:pPr>
          </w:p>
          <w:p w14:paraId="0EB49D03" w14:textId="01EB805D" w:rsidR="005B4C01" w:rsidRDefault="003A02C2" w:rsidP="005B4C01">
            <w:pPr>
              <w:jc w:val="center"/>
              <w:rPr>
                <w:rFonts w:ascii="Arial" w:eastAsia="Arial" w:hAnsi="Arial" w:cs="Arial"/>
              </w:rPr>
            </w:pPr>
            <w:r>
              <w:rPr>
                <w:rFonts w:ascii="Arial" w:eastAsia="Arial" w:hAnsi="Arial" w:cs="Arial"/>
              </w:rPr>
              <w:t xml:space="preserve">Regidores en su totalidad </w:t>
            </w:r>
          </w:p>
        </w:tc>
      </w:tr>
      <w:tr w:rsidR="003A02C2" w14:paraId="4901E0D6" w14:textId="77777777" w:rsidTr="0015779B">
        <w:tc>
          <w:tcPr>
            <w:tcW w:w="2942" w:type="dxa"/>
          </w:tcPr>
          <w:p w14:paraId="456CD52C" w14:textId="77777777" w:rsidR="003A02C2" w:rsidRDefault="003A02C2" w:rsidP="005B4C01">
            <w:pPr>
              <w:jc w:val="center"/>
              <w:rPr>
                <w:rFonts w:ascii="Arial" w:eastAsia="Arial" w:hAnsi="Arial" w:cs="Arial"/>
              </w:rPr>
            </w:pPr>
          </w:p>
          <w:p w14:paraId="396EF717" w14:textId="70B40691" w:rsidR="003A02C2" w:rsidRDefault="003A02C2" w:rsidP="005B4C01">
            <w:pPr>
              <w:jc w:val="center"/>
              <w:rPr>
                <w:rFonts w:ascii="Arial" w:eastAsia="Arial" w:hAnsi="Arial" w:cs="Arial"/>
              </w:rPr>
            </w:pPr>
            <w:r>
              <w:rPr>
                <w:rFonts w:ascii="Arial" w:eastAsia="Arial" w:hAnsi="Arial" w:cs="Arial"/>
              </w:rPr>
              <w:t>21 / marzo / 2025</w:t>
            </w:r>
          </w:p>
        </w:tc>
        <w:tc>
          <w:tcPr>
            <w:tcW w:w="2943" w:type="dxa"/>
          </w:tcPr>
          <w:p w14:paraId="78D9D039" w14:textId="77777777" w:rsidR="003A02C2" w:rsidRDefault="003A02C2" w:rsidP="005B4C01">
            <w:pPr>
              <w:jc w:val="center"/>
              <w:rPr>
                <w:rFonts w:ascii="Arial" w:eastAsia="Arial" w:hAnsi="Arial" w:cs="Arial"/>
              </w:rPr>
            </w:pPr>
            <w:r>
              <w:rPr>
                <w:rFonts w:ascii="Arial" w:eastAsia="Arial" w:hAnsi="Arial" w:cs="Arial"/>
              </w:rPr>
              <w:t>Conmemoración del día mundial del Síndrome de Down</w:t>
            </w:r>
          </w:p>
          <w:p w14:paraId="7109F44F" w14:textId="14BB4E35" w:rsidR="00191D09" w:rsidRDefault="00191D09" w:rsidP="005B4C01">
            <w:pPr>
              <w:jc w:val="center"/>
              <w:rPr>
                <w:rFonts w:ascii="Arial" w:eastAsia="Arial" w:hAnsi="Arial" w:cs="Arial"/>
              </w:rPr>
            </w:pPr>
          </w:p>
        </w:tc>
        <w:tc>
          <w:tcPr>
            <w:tcW w:w="2943" w:type="dxa"/>
          </w:tcPr>
          <w:p w14:paraId="25EE7B6E" w14:textId="1DE14D44" w:rsidR="003A02C2" w:rsidRDefault="003A02C2" w:rsidP="005B4C01">
            <w:pPr>
              <w:jc w:val="center"/>
              <w:rPr>
                <w:rFonts w:ascii="Arial" w:eastAsia="Arial" w:hAnsi="Arial" w:cs="Arial"/>
              </w:rPr>
            </w:pPr>
            <w:r>
              <w:rPr>
                <w:rFonts w:ascii="Arial" w:eastAsia="Arial" w:hAnsi="Arial" w:cs="Arial"/>
              </w:rPr>
              <w:t xml:space="preserve">Dirección para la igualdad entre mujeres y hombres </w:t>
            </w:r>
          </w:p>
        </w:tc>
      </w:tr>
      <w:tr w:rsidR="003A02C2" w14:paraId="441F1439" w14:textId="77777777" w:rsidTr="0015779B">
        <w:tc>
          <w:tcPr>
            <w:tcW w:w="2942" w:type="dxa"/>
          </w:tcPr>
          <w:p w14:paraId="28E55E24" w14:textId="77777777" w:rsidR="00D81166" w:rsidRDefault="00D81166" w:rsidP="005B4C01">
            <w:pPr>
              <w:jc w:val="center"/>
              <w:rPr>
                <w:rFonts w:ascii="Arial" w:eastAsia="Arial" w:hAnsi="Arial" w:cs="Arial"/>
              </w:rPr>
            </w:pPr>
          </w:p>
          <w:p w14:paraId="68CA19E9" w14:textId="06C0AE24" w:rsidR="003A02C2" w:rsidRDefault="00D81166" w:rsidP="005B4C01">
            <w:pPr>
              <w:jc w:val="center"/>
              <w:rPr>
                <w:rFonts w:ascii="Arial" w:eastAsia="Arial" w:hAnsi="Arial" w:cs="Arial"/>
              </w:rPr>
            </w:pPr>
            <w:r>
              <w:rPr>
                <w:rFonts w:ascii="Arial" w:eastAsia="Arial" w:hAnsi="Arial" w:cs="Arial"/>
              </w:rPr>
              <w:t>21 / marzo / 2025</w:t>
            </w:r>
          </w:p>
        </w:tc>
        <w:tc>
          <w:tcPr>
            <w:tcW w:w="2943" w:type="dxa"/>
          </w:tcPr>
          <w:p w14:paraId="05C591D0" w14:textId="77777777" w:rsidR="003A02C2" w:rsidRDefault="00D81166" w:rsidP="005B4C01">
            <w:pPr>
              <w:jc w:val="center"/>
              <w:rPr>
                <w:rFonts w:ascii="Arial" w:eastAsia="Arial" w:hAnsi="Arial" w:cs="Arial"/>
              </w:rPr>
            </w:pPr>
            <w:r>
              <w:rPr>
                <w:rFonts w:ascii="Arial" w:eastAsia="Arial" w:hAnsi="Arial" w:cs="Arial"/>
              </w:rPr>
              <w:t xml:space="preserve">Conmemoración del 219 aniversario del Natalicio de Benito pablo Juárez García </w:t>
            </w:r>
          </w:p>
          <w:p w14:paraId="2C50E267" w14:textId="7468A1FA" w:rsidR="00191D09" w:rsidRDefault="00191D09" w:rsidP="005B4C01">
            <w:pPr>
              <w:jc w:val="center"/>
              <w:rPr>
                <w:rFonts w:ascii="Arial" w:eastAsia="Arial" w:hAnsi="Arial" w:cs="Arial"/>
              </w:rPr>
            </w:pPr>
          </w:p>
        </w:tc>
        <w:tc>
          <w:tcPr>
            <w:tcW w:w="2943" w:type="dxa"/>
          </w:tcPr>
          <w:p w14:paraId="73F12FB8" w14:textId="77777777" w:rsidR="00D81166" w:rsidRDefault="00D81166" w:rsidP="005B4C01">
            <w:pPr>
              <w:jc w:val="center"/>
              <w:rPr>
                <w:rFonts w:ascii="Arial" w:eastAsia="Arial" w:hAnsi="Arial" w:cs="Arial"/>
              </w:rPr>
            </w:pPr>
          </w:p>
          <w:p w14:paraId="360A4C54" w14:textId="7A85A3FE" w:rsidR="003A02C2" w:rsidRDefault="00D81166" w:rsidP="005B4C01">
            <w:pPr>
              <w:jc w:val="center"/>
              <w:rPr>
                <w:rFonts w:ascii="Arial" w:eastAsia="Arial" w:hAnsi="Arial" w:cs="Arial"/>
              </w:rPr>
            </w:pPr>
            <w:r>
              <w:rPr>
                <w:rFonts w:ascii="Arial" w:eastAsia="Arial" w:hAnsi="Arial" w:cs="Arial"/>
              </w:rPr>
              <w:t xml:space="preserve">Regidores en su totalidad </w:t>
            </w:r>
          </w:p>
        </w:tc>
      </w:tr>
      <w:tr w:rsidR="003A02C2" w14:paraId="74B19A22" w14:textId="77777777" w:rsidTr="0015779B">
        <w:tc>
          <w:tcPr>
            <w:tcW w:w="2942" w:type="dxa"/>
          </w:tcPr>
          <w:p w14:paraId="51B715F0" w14:textId="77777777" w:rsidR="009807CF" w:rsidRDefault="009807CF" w:rsidP="005B4C01">
            <w:pPr>
              <w:jc w:val="center"/>
              <w:rPr>
                <w:rFonts w:ascii="Arial" w:eastAsia="Arial" w:hAnsi="Arial" w:cs="Arial"/>
              </w:rPr>
            </w:pPr>
          </w:p>
          <w:p w14:paraId="5574E3F1" w14:textId="096062B3" w:rsidR="003A02C2" w:rsidRDefault="007D0C8E" w:rsidP="005B4C01">
            <w:pPr>
              <w:jc w:val="center"/>
              <w:rPr>
                <w:rFonts w:ascii="Arial" w:eastAsia="Arial" w:hAnsi="Arial" w:cs="Arial"/>
              </w:rPr>
            </w:pPr>
            <w:r>
              <w:rPr>
                <w:rFonts w:ascii="Arial" w:eastAsia="Arial" w:hAnsi="Arial" w:cs="Arial"/>
              </w:rPr>
              <w:t>22 / marzo / 2025</w:t>
            </w:r>
          </w:p>
        </w:tc>
        <w:tc>
          <w:tcPr>
            <w:tcW w:w="2943" w:type="dxa"/>
          </w:tcPr>
          <w:p w14:paraId="00597FB4" w14:textId="511537BE" w:rsidR="003A02C2" w:rsidRDefault="007D0C8E" w:rsidP="005B4C01">
            <w:pPr>
              <w:jc w:val="center"/>
              <w:rPr>
                <w:rFonts w:ascii="Arial" w:eastAsia="Arial" w:hAnsi="Arial" w:cs="Arial"/>
              </w:rPr>
            </w:pPr>
            <w:r>
              <w:rPr>
                <w:rFonts w:ascii="Arial" w:eastAsia="Arial" w:hAnsi="Arial" w:cs="Arial"/>
              </w:rPr>
              <w:t>Primera edición de la Feria del Artesano 2025</w:t>
            </w:r>
          </w:p>
        </w:tc>
        <w:tc>
          <w:tcPr>
            <w:tcW w:w="2943" w:type="dxa"/>
          </w:tcPr>
          <w:p w14:paraId="629B90E6" w14:textId="3D92D100" w:rsidR="003A02C2" w:rsidRDefault="007D0C8E" w:rsidP="005B4C01">
            <w:pPr>
              <w:jc w:val="center"/>
              <w:rPr>
                <w:rFonts w:ascii="Arial" w:eastAsia="Arial" w:hAnsi="Arial" w:cs="Arial"/>
              </w:rPr>
            </w:pPr>
            <w:r>
              <w:rPr>
                <w:rFonts w:ascii="Arial" w:eastAsia="Arial" w:hAnsi="Arial" w:cs="Arial"/>
              </w:rPr>
              <w:t xml:space="preserve">Dirección de Desarrollo Económico, Turístico y Agropecuario </w:t>
            </w:r>
          </w:p>
          <w:p w14:paraId="0484C621" w14:textId="040C5E75" w:rsidR="007D0C8E" w:rsidRDefault="007D0C8E" w:rsidP="005B4C01">
            <w:pPr>
              <w:jc w:val="center"/>
              <w:rPr>
                <w:rFonts w:ascii="Arial" w:eastAsia="Arial" w:hAnsi="Arial" w:cs="Arial"/>
              </w:rPr>
            </w:pPr>
          </w:p>
        </w:tc>
      </w:tr>
      <w:tr w:rsidR="00D81166" w14:paraId="6E3E1F4E" w14:textId="77777777" w:rsidTr="0015779B">
        <w:tc>
          <w:tcPr>
            <w:tcW w:w="2942" w:type="dxa"/>
          </w:tcPr>
          <w:p w14:paraId="1753EAB8" w14:textId="77777777" w:rsidR="009807CF" w:rsidRDefault="009807CF" w:rsidP="005B4C01">
            <w:pPr>
              <w:jc w:val="center"/>
              <w:rPr>
                <w:rFonts w:ascii="Arial" w:eastAsia="Arial" w:hAnsi="Arial" w:cs="Arial"/>
              </w:rPr>
            </w:pPr>
          </w:p>
          <w:p w14:paraId="1193A662" w14:textId="10FB64BA" w:rsidR="00D81166" w:rsidRDefault="009807CF" w:rsidP="005B4C01">
            <w:pPr>
              <w:jc w:val="center"/>
              <w:rPr>
                <w:rFonts w:ascii="Arial" w:eastAsia="Arial" w:hAnsi="Arial" w:cs="Arial"/>
              </w:rPr>
            </w:pPr>
            <w:r>
              <w:rPr>
                <w:rFonts w:ascii="Arial" w:eastAsia="Arial" w:hAnsi="Arial" w:cs="Arial"/>
              </w:rPr>
              <w:t>26 / marzo / 2025</w:t>
            </w:r>
          </w:p>
        </w:tc>
        <w:tc>
          <w:tcPr>
            <w:tcW w:w="2943" w:type="dxa"/>
          </w:tcPr>
          <w:p w14:paraId="656EDB86" w14:textId="46B9A0B9" w:rsidR="00D81166" w:rsidRDefault="009807CF" w:rsidP="005B4C01">
            <w:pPr>
              <w:jc w:val="center"/>
              <w:rPr>
                <w:rFonts w:ascii="Arial" w:eastAsia="Arial" w:hAnsi="Arial" w:cs="Arial"/>
              </w:rPr>
            </w:pPr>
            <w:r>
              <w:rPr>
                <w:rFonts w:ascii="Arial" w:eastAsia="Arial" w:hAnsi="Arial" w:cs="Arial"/>
              </w:rPr>
              <w:t xml:space="preserve">Mecanismos de Participación Ciudadana </w:t>
            </w:r>
            <w:r>
              <w:rPr>
                <w:rFonts w:ascii="Arial" w:eastAsia="Arial" w:hAnsi="Arial" w:cs="Arial"/>
              </w:rPr>
              <w:lastRenderedPageBreak/>
              <w:t xml:space="preserve">y ética en el servicio publico </w:t>
            </w:r>
          </w:p>
          <w:p w14:paraId="6862CB4D" w14:textId="313A0474" w:rsidR="009807CF" w:rsidRDefault="009807CF" w:rsidP="005B4C01">
            <w:pPr>
              <w:jc w:val="center"/>
              <w:rPr>
                <w:rFonts w:ascii="Arial" w:eastAsia="Arial" w:hAnsi="Arial" w:cs="Arial"/>
              </w:rPr>
            </w:pPr>
          </w:p>
        </w:tc>
        <w:tc>
          <w:tcPr>
            <w:tcW w:w="2943" w:type="dxa"/>
          </w:tcPr>
          <w:p w14:paraId="311E30AD" w14:textId="55B4B7C8" w:rsidR="00D81166" w:rsidRDefault="009807CF" w:rsidP="005B4C01">
            <w:pPr>
              <w:jc w:val="center"/>
              <w:rPr>
                <w:rFonts w:ascii="Arial" w:eastAsia="Arial" w:hAnsi="Arial" w:cs="Arial"/>
              </w:rPr>
            </w:pPr>
            <w:r>
              <w:rPr>
                <w:rFonts w:ascii="Arial" w:eastAsia="Arial" w:hAnsi="Arial" w:cs="Arial"/>
              </w:rPr>
              <w:lastRenderedPageBreak/>
              <w:t xml:space="preserve">Comisión de Participación Ciudadana </w:t>
            </w:r>
            <w:r>
              <w:rPr>
                <w:rFonts w:ascii="Arial" w:eastAsia="Arial" w:hAnsi="Arial" w:cs="Arial"/>
              </w:rPr>
              <w:lastRenderedPageBreak/>
              <w:t xml:space="preserve">Trasparencia Ética del Congreso del Estado </w:t>
            </w:r>
          </w:p>
        </w:tc>
      </w:tr>
      <w:tr w:rsidR="00FD647F" w14:paraId="791A7701" w14:textId="77777777" w:rsidTr="0015779B">
        <w:tc>
          <w:tcPr>
            <w:tcW w:w="2942" w:type="dxa"/>
          </w:tcPr>
          <w:p w14:paraId="1A86E2DB" w14:textId="77777777" w:rsidR="00FD647F" w:rsidRDefault="00FD647F" w:rsidP="005B4C01">
            <w:pPr>
              <w:jc w:val="center"/>
              <w:rPr>
                <w:rFonts w:ascii="Arial" w:eastAsia="Arial" w:hAnsi="Arial" w:cs="Arial"/>
              </w:rPr>
            </w:pPr>
          </w:p>
          <w:p w14:paraId="73A5B4A3" w14:textId="20774460" w:rsidR="00FD647F" w:rsidRDefault="00FD647F" w:rsidP="005B4C01">
            <w:pPr>
              <w:jc w:val="center"/>
              <w:rPr>
                <w:rFonts w:ascii="Arial" w:eastAsia="Arial" w:hAnsi="Arial" w:cs="Arial"/>
              </w:rPr>
            </w:pPr>
            <w:r>
              <w:rPr>
                <w:rFonts w:ascii="Arial" w:eastAsia="Arial" w:hAnsi="Arial" w:cs="Arial"/>
              </w:rPr>
              <w:t>26 / marzo / 2025</w:t>
            </w:r>
          </w:p>
        </w:tc>
        <w:tc>
          <w:tcPr>
            <w:tcW w:w="2943" w:type="dxa"/>
          </w:tcPr>
          <w:p w14:paraId="4D86746C" w14:textId="77777777" w:rsidR="00FD647F" w:rsidRDefault="00FD647F" w:rsidP="005B4C01">
            <w:pPr>
              <w:jc w:val="center"/>
              <w:rPr>
                <w:rFonts w:ascii="Arial" w:eastAsia="Arial" w:hAnsi="Arial" w:cs="Arial"/>
              </w:rPr>
            </w:pPr>
            <w:r>
              <w:rPr>
                <w:rFonts w:ascii="Arial" w:eastAsia="Arial" w:hAnsi="Arial" w:cs="Arial"/>
              </w:rPr>
              <w:t xml:space="preserve">Jornadas Regionales para garantizar el acceso a una vivienda digna </w:t>
            </w:r>
          </w:p>
          <w:p w14:paraId="370FD29E" w14:textId="12432836" w:rsidR="00FD647F" w:rsidRDefault="00FD647F" w:rsidP="005B4C01">
            <w:pPr>
              <w:jc w:val="center"/>
              <w:rPr>
                <w:rFonts w:ascii="Arial" w:eastAsia="Arial" w:hAnsi="Arial" w:cs="Arial"/>
              </w:rPr>
            </w:pPr>
          </w:p>
        </w:tc>
        <w:tc>
          <w:tcPr>
            <w:tcW w:w="2943" w:type="dxa"/>
          </w:tcPr>
          <w:p w14:paraId="74DB2952" w14:textId="77777777" w:rsidR="005854B1" w:rsidRDefault="005854B1" w:rsidP="005B4C01">
            <w:pPr>
              <w:jc w:val="center"/>
              <w:rPr>
                <w:rFonts w:ascii="Arial" w:eastAsia="Arial" w:hAnsi="Arial" w:cs="Arial"/>
              </w:rPr>
            </w:pPr>
          </w:p>
          <w:p w14:paraId="750FC58C" w14:textId="5C52F057" w:rsidR="00FD647F" w:rsidRDefault="00FD647F" w:rsidP="005B4C01">
            <w:pPr>
              <w:jc w:val="center"/>
              <w:rPr>
                <w:rFonts w:ascii="Arial" w:eastAsia="Arial" w:hAnsi="Arial" w:cs="Arial"/>
              </w:rPr>
            </w:pPr>
            <w:r>
              <w:rPr>
                <w:rFonts w:ascii="Arial" w:eastAsia="Arial" w:hAnsi="Arial" w:cs="Arial"/>
              </w:rPr>
              <w:t xml:space="preserve">PRODEUR secretaria General de Ayuntamiento </w:t>
            </w:r>
          </w:p>
        </w:tc>
      </w:tr>
      <w:tr w:rsidR="00D81166" w14:paraId="359CBFA6" w14:textId="77777777" w:rsidTr="0015779B">
        <w:tc>
          <w:tcPr>
            <w:tcW w:w="2942" w:type="dxa"/>
          </w:tcPr>
          <w:p w14:paraId="1FA61D0B" w14:textId="1E4785AD" w:rsidR="00D81166" w:rsidRDefault="00B422DB" w:rsidP="005B4C01">
            <w:pPr>
              <w:jc w:val="center"/>
              <w:rPr>
                <w:rFonts w:ascii="Arial" w:eastAsia="Arial" w:hAnsi="Arial" w:cs="Arial"/>
              </w:rPr>
            </w:pPr>
            <w:r>
              <w:rPr>
                <w:rFonts w:ascii="Arial" w:eastAsia="Arial" w:hAnsi="Arial" w:cs="Arial"/>
              </w:rPr>
              <w:t>30 / marzo / 2025</w:t>
            </w:r>
          </w:p>
        </w:tc>
        <w:tc>
          <w:tcPr>
            <w:tcW w:w="2943" w:type="dxa"/>
          </w:tcPr>
          <w:p w14:paraId="0FA054AE" w14:textId="77777777" w:rsidR="00D81166" w:rsidRDefault="00B422DB" w:rsidP="005B4C01">
            <w:pPr>
              <w:jc w:val="center"/>
              <w:rPr>
                <w:rFonts w:ascii="Arial" w:eastAsia="Arial" w:hAnsi="Arial" w:cs="Arial"/>
              </w:rPr>
            </w:pPr>
            <w:r>
              <w:rPr>
                <w:rFonts w:ascii="Arial" w:eastAsia="Arial" w:hAnsi="Arial" w:cs="Arial"/>
              </w:rPr>
              <w:t xml:space="preserve">Primer carrera y caminata de concientización por el Autismo </w:t>
            </w:r>
          </w:p>
          <w:p w14:paraId="42B4EB8A" w14:textId="4E74B0CA" w:rsidR="00191D09" w:rsidRDefault="00191D09" w:rsidP="005B4C01">
            <w:pPr>
              <w:jc w:val="center"/>
              <w:rPr>
                <w:rFonts w:ascii="Arial" w:eastAsia="Arial" w:hAnsi="Arial" w:cs="Arial"/>
              </w:rPr>
            </w:pPr>
          </w:p>
        </w:tc>
        <w:tc>
          <w:tcPr>
            <w:tcW w:w="2943" w:type="dxa"/>
          </w:tcPr>
          <w:p w14:paraId="30ED2728" w14:textId="77777777" w:rsidR="00AF31EC" w:rsidRDefault="00AF31EC" w:rsidP="005B4C01">
            <w:pPr>
              <w:jc w:val="center"/>
              <w:rPr>
                <w:rFonts w:ascii="Arial" w:eastAsia="Arial" w:hAnsi="Arial" w:cs="Arial"/>
              </w:rPr>
            </w:pPr>
          </w:p>
          <w:p w14:paraId="31BCDDFB" w14:textId="4712A267" w:rsidR="00D81166" w:rsidRDefault="00AF31EC" w:rsidP="005B4C01">
            <w:pPr>
              <w:jc w:val="center"/>
              <w:rPr>
                <w:rFonts w:ascii="Arial" w:eastAsia="Arial" w:hAnsi="Arial" w:cs="Arial"/>
              </w:rPr>
            </w:pPr>
            <w:r>
              <w:rPr>
                <w:rFonts w:ascii="Arial" w:eastAsia="Arial" w:hAnsi="Arial" w:cs="Arial"/>
              </w:rPr>
              <w:t xml:space="preserve">Regidores en su totalidad </w:t>
            </w:r>
          </w:p>
        </w:tc>
      </w:tr>
      <w:tr w:rsidR="00D81166" w14:paraId="20BF6749" w14:textId="77777777" w:rsidTr="0015779B">
        <w:tc>
          <w:tcPr>
            <w:tcW w:w="2942" w:type="dxa"/>
          </w:tcPr>
          <w:p w14:paraId="2C70DDC5" w14:textId="77777777" w:rsidR="00B422DB" w:rsidRDefault="00B422DB" w:rsidP="005B4C01">
            <w:pPr>
              <w:jc w:val="center"/>
              <w:rPr>
                <w:rFonts w:ascii="Arial" w:eastAsia="Arial" w:hAnsi="Arial" w:cs="Arial"/>
              </w:rPr>
            </w:pPr>
          </w:p>
          <w:p w14:paraId="692B48C0" w14:textId="433D9458" w:rsidR="00D81166" w:rsidRDefault="00B422DB" w:rsidP="005B4C01">
            <w:pPr>
              <w:jc w:val="center"/>
              <w:rPr>
                <w:rFonts w:ascii="Arial" w:eastAsia="Arial" w:hAnsi="Arial" w:cs="Arial"/>
              </w:rPr>
            </w:pPr>
            <w:r>
              <w:rPr>
                <w:rFonts w:ascii="Arial" w:eastAsia="Arial" w:hAnsi="Arial" w:cs="Arial"/>
              </w:rPr>
              <w:t>31 / marzo / 2025</w:t>
            </w:r>
          </w:p>
        </w:tc>
        <w:tc>
          <w:tcPr>
            <w:tcW w:w="2943" w:type="dxa"/>
          </w:tcPr>
          <w:p w14:paraId="173B98EE" w14:textId="00C5E70D" w:rsidR="00D81166" w:rsidRDefault="00B422DB" w:rsidP="005B4C01">
            <w:pPr>
              <w:jc w:val="center"/>
              <w:rPr>
                <w:rFonts w:ascii="Arial" w:eastAsia="Arial" w:hAnsi="Arial" w:cs="Arial"/>
              </w:rPr>
            </w:pPr>
            <w:r>
              <w:rPr>
                <w:rFonts w:ascii="Arial" w:eastAsia="Arial" w:hAnsi="Arial" w:cs="Arial"/>
              </w:rPr>
              <w:t xml:space="preserve">Foro informativo Conmemorando el día Internacional de la Visibilidad Transgénero </w:t>
            </w:r>
          </w:p>
          <w:p w14:paraId="3C92D407" w14:textId="472F6B9D" w:rsidR="00B422DB" w:rsidRDefault="00B422DB" w:rsidP="005B4C01">
            <w:pPr>
              <w:jc w:val="center"/>
              <w:rPr>
                <w:rFonts w:ascii="Arial" w:eastAsia="Arial" w:hAnsi="Arial" w:cs="Arial"/>
              </w:rPr>
            </w:pPr>
          </w:p>
        </w:tc>
        <w:tc>
          <w:tcPr>
            <w:tcW w:w="2943" w:type="dxa"/>
          </w:tcPr>
          <w:p w14:paraId="67DCE80F" w14:textId="01F4431F" w:rsidR="00D81166" w:rsidRDefault="00B422DB" w:rsidP="005B4C01">
            <w:pPr>
              <w:jc w:val="center"/>
              <w:rPr>
                <w:rFonts w:ascii="Arial" w:eastAsia="Arial" w:hAnsi="Arial" w:cs="Arial"/>
              </w:rPr>
            </w:pPr>
            <w:r>
              <w:rPr>
                <w:rFonts w:ascii="Arial" w:eastAsia="Arial" w:hAnsi="Arial" w:cs="Arial"/>
              </w:rPr>
              <w:t xml:space="preserve">Dirección para la Igualdad entre Mujeres y Hombres </w:t>
            </w:r>
          </w:p>
        </w:tc>
      </w:tr>
    </w:tbl>
    <w:p w14:paraId="13AA38D1" w14:textId="77777777" w:rsidR="00424E54" w:rsidRDefault="00424E54" w:rsidP="00F44E48">
      <w:pPr>
        <w:rPr>
          <w:rFonts w:ascii="Arial" w:eastAsia="Arial" w:hAnsi="Arial" w:cs="Arial"/>
          <w:b/>
          <w:sz w:val="28"/>
          <w:szCs w:val="28"/>
          <w:u w:val="single"/>
          <w:lang w:val="en-US"/>
        </w:rPr>
      </w:pPr>
    </w:p>
    <w:p w14:paraId="69DB474D" w14:textId="77777777" w:rsidR="00424E54" w:rsidRDefault="00424E54" w:rsidP="00F44E48">
      <w:pPr>
        <w:rPr>
          <w:rFonts w:ascii="Arial" w:eastAsia="Arial" w:hAnsi="Arial" w:cs="Arial"/>
          <w:b/>
          <w:sz w:val="28"/>
          <w:szCs w:val="28"/>
          <w:u w:val="single"/>
          <w:lang w:val="en-US"/>
        </w:rPr>
      </w:pPr>
    </w:p>
    <w:p w14:paraId="0BD6CD29" w14:textId="77777777" w:rsidR="00424E54" w:rsidRPr="00031C5E" w:rsidRDefault="00424E54" w:rsidP="00F44E48">
      <w:pPr>
        <w:rPr>
          <w:rFonts w:ascii="Arial" w:eastAsia="Arial" w:hAnsi="Arial" w:cs="Arial"/>
          <w:b/>
          <w:sz w:val="28"/>
          <w:szCs w:val="28"/>
          <w:u w:val="single"/>
          <w:lang w:val="en-US"/>
        </w:rPr>
      </w:pPr>
    </w:p>
    <w:p w14:paraId="74AFC01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 xml:space="preserve">ANEXOS FOTOGRÁFICOS. </w:t>
      </w:r>
    </w:p>
    <w:p w14:paraId="156A6312" w14:textId="77777777" w:rsidR="00F44E48" w:rsidRDefault="00F44E48" w:rsidP="00F44E48">
      <w:pPr>
        <w:jc w:val="center"/>
        <w:rPr>
          <w:rFonts w:ascii="Arial" w:eastAsia="Arial" w:hAnsi="Arial" w:cs="Arial"/>
        </w:rPr>
      </w:pPr>
    </w:p>
    <w:p w14:paraId="2D675C1E" w14:textId="77777777" w:rsidR="00F44E48" w:rsidRDefault="00F44E48" w:rsidP="00F44E48">
      <w:pPr>
        <w:jc w:val="center"/>
        <w:rPr>
          <w:rFonts w:ascii="Arial" w:eastAsia="Arial" w:hAnsi="Arial" w:cs="Arial"/>
        </w:rPr>
      </w:pPr>
    </w:p>
    <w:p w14:paraId="7B1CA267" w14:textId="7158B548" w:rsidR="006F6E43" w:rsidRDefault="00F44E48" w:rsidP="00582895">
      <w:pPr>
        <w:jc w:val="both"/>
        <w:rPr>
          <w:rFonts w:ascii="Arial" w:eastAsia="Arial" w:hAnsi="Arial" w:cs="Arial"/>
        </w:rPr>
      </w:pPr>
      <w:r>
        <w:rPr>
          <w:rFonts w:ascii="Arial" w:eastAsia="Arial" w:hAnsi="Arial" w:cs="Arial"/>
        </w:rPr>
        <w:t>A continuación, se anexan evidencias fotográficas de algunos eventos, reuniones de trabajo, sesiones de ayuntamiento y demás actividades llevadas a cabo durante estos tres meses de trabajo</w:t>
      </w:r>
      <w:r w:rsidR="008C5B93">
        <w:rPr>
          <w:rFonts w:ascii="Arial" w:eastAsia="Arial" w:hAnsi="Arial" w:cs="Arial"/>
        </w:rPr>
        <w:t>.</w:t>
      </w:r>
    </w:p>
    <w:p w14:paraId="27086110" w14:textId="77777777" w:rsidR="00894570" w:rsidRDefault="00894570" w:rsidP="00582895">
      <w:pPr>
        <w:jc w:val="both"/>
        <w:rPr>
          <w:rFonts w:ascii="Arial" w:eastAsia="Arial" w:hAnsi="Arial" w:cs="Arial"/>
        </w:rPr>
      </w:pPr>
    </w:p>
    <w:p w14:paraId="0BEE565A" w14:textId="31538EA1" w:rsidR="00894570" w:rsidRDefault="00894570" w:rsidP="00582895">
      <w:pPr>
        <w:jc w:val="both"/>
        <w:rPr>
          <w:rFonts w:ascii="Arial" w:eastAsia="Arial" w:hAnsi="Arial" w:cs="Arial"/>
        </w:rPr>
      </w:pPr>
      <w:r>
        <w:rPr>
          <w:rFonts w:ascii="Arial" w:eastAsia="Arial" w:hAnsi="Arial" w:cs="Arial"/>
          <w:noProof/>
        </w:rPr>
        <w:drawing>
          <wp:inline distT="0" distB="0" distL="0" distR="0" wp14:anchorId="6D9379C5" wp14:editId="2E3D41BE">
            <wp:extent cx="6172200" cy="2677160"/>
            <wp:effectExtent l="0" t="0" r="0" b="8890"/>
            <wp:docPr id="11532458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310" cy="2710172"/>
                    </a:xfrm>
                    <a:prstGeom prst="rect">
                      <a:avLst/>
                    </a:prstGeom>
                    <a:noFill/>
                    <a:ln>
                      <a:noFill/>
                    </a:ln>
                  </pic:spPr>
                </pic:pic>
              </a:graphicData>
            </a:graphic>
          </wp:inline>
        </w:drawing>
      </w:r>
    </w:p>
    <w:p w14:paraId="3BC8A538" w14:textId="77777777" w:rsidR="00894570" w:rsidRDefault="00894570" w:rsidP="00582895">
      <w:pPr>
        <w:jc w:val="both"/>
        <w:rPr>
          <w:rFonts w:ascii="Arial" w:eastAsia="Arial" w:hAnsi="Arial" w:cs="Arial"/>
        </w:rPr>
      </w:pPr>
    </w:p>
    <w:p w14:paraId="090E00E3" w14:textId="77777777" w:rsidR="00894570" w:rsidRDefault="00894570" w:rsidP="00582895">
      <w:pPr>
        <w:jc w:val="both"/>
        <w:rPr>
          <w:rFonts w:ascii="Arial" w:eastAsia="Arial" w:hAnsi="Arial" w:cs="Arial"/>
        </w:rPr>
      </w:pPr>
    </w:p>
    <w:p w14:paraId="5D0961F2" w14:textId="440C5095" w:rsidR="00894570" w:rsidRDefault="00894570" w:rsidP="00582895">
      <w:pPr>
        <w:jc w:val="both"/>
        <w:rPr>
          <w:rFonts w:ascii="Arial" w:eastAsia="Arial" w:hAnsi="Arial" w:cs="Arial"/>
        </w:rPr>
      </w:pPr>
      <w:r>
        <w:rPr>
          <w:rFonts w:ascii="Arial" w:eastAsia="Arial" w:hAnsi="Arial" w:cs="Arial"/>
          <w:noProof/>
        </w:rPr>
        <w:drawing>
          <wp:inline distT="0" distB="0" distL="0" distR="0" wp14:anchorId="277C4011" wp14:editId="7A4D161B">
            <wp:extent cx="6105525" cy="4025265"/>
            <wp:effectExtent l="0" t="0" r="9525" b="0"/>
            <wp:docPr id="167340040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165" cy="4033598"/>
                    </a:xfrm>
                    <a:prstGeom prst="rect">
                      <a:avLst/>
                    </a:prstGeom>
                    <a:noFill/>
                    <a:ln>
                      <a:noFill/>
                    </a:ln>
                  </pic:spPr>
                </pic:pic>
              </a:graphicData>
            </a:graphic>
          </wp:inline>
        </w:drawing>
      </w:r>
      <w:r>
        <w:rPr>
          <w:rFonts w:ascii="Arial" w:eastAsia="Arial" w:hAnsi="Arial" w:cs="Arial"/>
          <w:noProof/>
        </w:rPr>
        <w:drawing>
          <wp:inline distT="0" distB="0" distL="0" distR="0" wp14:anchorId="47A38767" wp14:editId="5FE0DB9C">
            <wp:extent cx="6095012" cy="3190875"/>
            <wp:effectExtent l="0" t="0" r="1270" b="0"/>
            <wp:docPr id="11543608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1644" cy="3225758"/>
                    </a:xfrm>
                    <a:prstGeom prst="rect">
                      <a:avLst/>
                    </a:prstGeom>
                    <a:noFill/>
                    <a:ln>
                      <a:noFill/>
                    </a:ln>
                  </pic:spPr>
                </pic:pic>
              </a:graphicData>
            </a:graphic>
          </wp:inline>
        </w:drawing>
      </w:r>
    </w:p>
    <w:p w14:paraId="0495B012" w14:textId="3A49CE84" w:rsidR="00894570" w:rsidRDefault="00894570" w:rsidP="00582895">
      <w:pPr>
        <w:jc w:val="both"/>
        <w:rPr>
          <w:rFonts w:ascii="Arial" w:eastAsia="Arial" w:hAnsi="Arial" w:cs="Arial"/>
        </w:rPr>
      </w:pPr>
      <w:r>
        <w:rPr>
          <w:rFonts w:ascii="Arial" w:eastAsia="Arial" w:hAnsi="Arial" w:cs="Arial"/>
          <w:noProof/>
        </w:rPr>
        <w:lastRenderedPageBreak/>
        <w:drawing>
          <wp:inline distT="0" distB="0" distL="0" distR="0" wp14:anchorId="0FA14C81" wp14:editId="30948447">
            <wp:extent cx="2905125" cy="3862346"/>
            <wp:effectExtent l="0" t="0" r="0" b="5080"/>
            <wp:docPr id="7910915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918" cy="3899297"/>
                    </a:xfrm>
                    <a:prstGeom prst="rect">
                      <a:avLst/>
                    </a:prstGeom>
                    <a:noFill/>
                    <a:ln>
                      <a:noFill/>
                    </a:ln>
                  </pic:spPr>
                </pic:pic>
              </a:graphicData>
            </a:graphic>
          </wp:inline>
        </w:drawing>
      </w:r>
      <w:r>
        <w:rPr>
          <w:rFonts w:ascii="Arial" w:eastAsia="Arial" w:hAnsi="Arial" w:cs="Arial"/>
          <w:noProof/>
        </w:rPr>
        <w:drawing>
          <wp:inline distT="0" distB="0" distL="0" distR="0" wp14:anchorId="3C846237" wp14:editId="2B31CD0F">
            <wp:extent cx="2898257" cy="3914775"/>
            <wp:effectExtent l="0" t="0" r="0" b="0"/>
            <wp:docPr id="5979484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6875" cy="3926416"/>
                    </a:xfrm>
                    <a:prstGeom prst="rect">
                      <a:avLst/>
                    </a:prstGeom>
                    <a:noFill/>
                    <a:ln>
                      <a:noFill/>
                    </a:ln>
                  </pic:spPr>
                </pic:pic>
              </a:graphicData>
            </a:graphic>
          </wp:inline>
        </w:drawing>
      </w:r>
    </w:p>
    <w:p w14:paraId="23551F3E" w14:textId="61ACEB82" w:rsidR="00894570" w:rsidRDefault="00894570" w:rsidP="00582895">
      <w:pPr>
        <w:jc w:val="both"/>
        <w:rPr>
          <w:rFonts w:ascii="Arial" w:eastAsia="Arial" w:hAnsi="Arial" w:cs="Arial"/>
        </w:rPr>
      </w:pPr>
      <w:r>
        <w:rPr>
          <w:rFonts w:ascii="Arial" w:eastAsia="Arial" w:hAnsi="Arial" w:cs="Arial"/>
          <w:noProof/>
        </w:rPr>
        <w:drawing>
          <wp:inline distT="0" distB="0" distL="0" distR="0" wp14:anchorId="64AA0B76" wp14:editId="52553754">
            <wp:extent cx="5781675" cy="2911475"/>
            <wp:effectExtent l="0" t="0" r="0" b="3175"/>
            <wp:docPr id="176813199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9622" cy="2920513"/>
                    </a:xfrm>
                    <a:prstGeom prst="rect">
                      <a:avLst/>
                    </a:prstGeom>
                    <a:noFill/>
                    <a:ln>
                      <a:noFill/>
                    </a:ln>
                  </pic:spPr>
                </pic:pic>
              </a:graphicData>
            </a:graphic>
          </wp:inline>
        </w:drawing>
      </w:r>
    </w:p>
    <w:p w14:paraId="5EAB7466" w14:textId="235CBBE2" w:rsidR="00894570" w:rsidRDefault="00894570" w:rsidP="00582895">
      <w:pPr>
        <w:jc w:val="both"/>
        <w:rPr>
          <w:rFonts w:ascii="Arial" w:eastAsia="Arial" w:hAnsi="Arial" w:cs="Arial"/>
        </w:rPr>
      </w:pPr>
      <w:r>
        <w:rPr>
          <w:rFonts w:ascii="Arial" w:eastAsia="Arial" w:hAnsi="Arial" w:cs="Arial"/>
          <w:noProof/>
        </w:rPr>
        <w:lastRenderedPageBreak/>
        <w:drawing>
          <wp:inline distT="0" distB="0" distL="0" distR="0" wp14:anchorId="0D4644A0" wp14:editId="2034E3A3">
            <wp:extent cx="2981325" cy="4380865"/>
            <wp:effectExtent l="0" t="0" r="9525" b="635"/>
            <wp:docPr id="19063482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891" cy="4400799"/>
                    </a:xfrm>
                    <a:prstGeom prst="rect">
                      <a:avLst/>
                    </a:prstGeom>
                    <a:noFill/>
                    <a:ln>
                      <a:noFill/>
                    </a:ln>
                  </pic:spPr>
                </pic:pic>
              </a:graphicData>
            </a:graphic>
          </wp:inline>
        </w:drawing>
      </w:r>
      <w:r>
        <w:rPr>
          <w:rFonts w:ascii="Arial" w:eastAsia="Arial" w:hAnsi="Arial" w:cs="Arial"/>
          <w:noProof/>
        </w:rPr>
        <w:drawing>
          <wp:inline distT="0" distB="0" distL="0" distR="0" wp14:anchorId="37A0902A" wp14:editId="789250DB">
            <wp:extent cx="2847975" cy="4386580"/>
            <wp:effectExtent l="0" t="0" r="9525" b="0"/>
            <wp:docPr id="15580063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6113" cy="4399115"/>
                    </a:xfrm>
                    <a:prstGeom prst="rect">
                      <a:avLst/>
                    </a:prstGeom>
                    <a:noFill/>
                    <a:ln>
                      <a:noFill/>
                    </a:ln>
                  </pic:spPr>
                </pic:pic>
              </a:graphicData>
            </a:graphic>
          </wp:inline>
        </w:drawing>
      </w:r>
      <w:r>
        <w:rPr>
          <w:rFonts w:ascii="Arial" w:eastAsia="Arial" w:hAnsi="Arial" w:cs="Arial"/>
          <w:noProof/>
        </w:rPr>
        <w:drawing>
          <wp:inline distT="0" distB="0" distL="0" distR="0" wp14:anchorId="4DFE4B9E" wp14:editId="32071862">
            <wp:extent cx="5829300" cy="3257550"/>
            <wp:effectExtent l="0" t="0" r="0" b="0"/>
            <wp:docPr id="11861967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097" cy="3268054"/>
                    </a:xfrm>
                    <a:prstGeom prst="rect">
                      <a:avLst/>
                    </a:prstGeom>
                    <a:noFill/>
                    <a:ln>
                      <a:noFill/>
                    </a:ln>
                  </pic:spPr>
                </pic:pic>
              </a:graphicData>
            </a:graphic>
          </wp:inline>
        </w:drawing>
      </w:r>
    </w:p>
    <w:p w14:paraId="00BD48DD" w14:textId="5B67CDF6" w:rsidR="008C5B93" w:rsidRDefault="00894570" w:rsidP="00582895">
      <w:pPr>
        <w:jc w:val="both"/>
        <w:rPr>
          <w:rFonts w:ascii="Arial" w:eastAsia="Arial" w:hAnsi="Arial" w:cs="Arial"/>
        </w:rPr>
      </w:pPr>
      <w:r>
        <w:rPr>
          <w:rFonts w:ascii="Arial" w:eastAsia="Arial" w:hAnsi="Arial" w:cs="Arial"/>
          <w:noProof/>
        </w:rPr>
        <w:lastRenderedPageBreak/>
        <w:drawing>
          <wp:inline distT="0" distB="0" distL="0" distR="0" wp14:anchorId="1F070C8F" wp14:editId="5AD355E0">
            <wp:extent cx="2981325" cy="4177665"/>
            <wp:effectExtent l="0" t="0" r="9525" b="0"/>
            <wp:docPr id="3201244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29" cy="4190983"/>
                    </a:xfrm>
                    <a:prstGeom prst="rect">
                      <a:avLst/>
                    </a:prstGeom>
                    <a:noFill/>
                    <a:ln>
                      <a:noFill/>
                    </a:ln>
                  </pic:spPr>
                </pic:pic>
              </a:graphicData>
            </a:graphic>
          </wp:inline>
        </w:drawing>
      </w:r>
      <w:r w:rsidR="003752C3">
        <w:rPr>
          <w:noProof/>
        </w:rPr>
        <w:drawing>
          <wp:inline distT="0" distB="0" distL="0" distR="0" wp14:anchorId="385543D7" wp14:editId="4DF5693E">
            <wp:extent cx="3114675" cy="4171314"/>
            <wp:effectExtent l="0" t="0" r="0" b="1270"/>
            <wp:docPr id="13845471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1158" cy="4206781"/>
                    </a:xfrm>
                    <a:prstGeom prst="rect">
                      <a:avLst/>
                    </a:prstGeom>
                    <a:noFill/>
                    <a:ln>
                      <a:noFill/>
                    </a:ln>
                  </pic:spPr>
                </pic:pic>
              </a:graphicData>
            </a:graphic>
          </wp:inline>
        </w:drawing>
      </w:r>
    </w:p>
    <w:p w14:paraId="148F48B9" w14:textId="687C2664" w:rsidR="006F6E43" w:rsidRDefault="00582895" w:rsidP="00F44E48">
      <w:pPr>
        <w:jc w:val="center"/>
        <w:rPr>
          <w:noProof/>
        </w:rPr>
      </w:pPr>
      <w:r>
        <w:rPr>
          <w:noProof/>
        </w:rPr>
        <w:drawing>
          <wp:inline distT="0" distB="0" distL="0" distR="0" wp14:anchorId="7DD9C701" wp14:editId="314A3FBC">
            <wp:extent cx="6115050" cy="3589020"/>
            <wp:effectExtent l="0" t="0" r="0" b="0"/>
            <wp:docPr id="11585582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4726" cy="3659260"/>
                    </a:xfrm>
                    <a:prstGeom prst="rect">
                      <a:avLst/>
                    </a:prstGeom>
                    <a:noFill/>
                    <a:ln>
                      <a:noFill/>
                    </a:ln>
                  </pic:spPr>
                </pic:pic>
              </a:graphicData>
            </a:graphic>
          </wp:inline>
        </w:drawing>
      </w:r>
    </w:p>
    <w:p w14:paraId="7552B3C4" w14:textId="1A2F70B8" w:rsidR="00424E54" w:rsidRPr="00424E54" w:rsidRDefault="003752C3" w:rsidP="00424E54">
      <w:pPr>
        <w:rPr>
          <w:rFonts w:ascii="Arial" w:eastAsia="Arial" w:hAnsi="Arial" w:cs="Arial"/>
        </w:rPr>
      </w:pPr>
      <w:r>
        <w:rPr>
          <w:noProof/>
        </w:rPr>
        <w:lastRenderedPageBreak/>
        <w:drawing>
          <wp:inline distT="0" distB="0" distL="0" distR="0" wp14:anchorId="0CDAD316" wp14:editId="746992DF">
            <wp:extent cx="6057900" cy="3495675"/>
            <wp:effectExtent l="0" t="0" r="0" b="9525"/>
            <wp:docPr id="10181076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8514" cy="3501800"/>
                    </a:xfrm>
                    <a:prstGeom prst="rect">
                      <a:avLst/>
                    </a:prstGeom>
                    <a:noFill/>
                    <a:ln>
                      <a:noFill/>
                    </a:ln>
                  </pic:spPr>
                </pic:pic>
              </a:graphicData>
            </a:graphic>
          </wp:inline>
        </w:drawing>
      </w:r>
    </w:p>
    <w:p w14:paraId="6291CC17" w14:textId="6B175759" w:rsidR="00424E54" w:rsidRDefault="003752C3" w:rsidP="003752C3">
      <w:pPr>
        <w:rPr>
          <w:rFonts w:ascii="Arial" w:eastAsia="Arial" w:hAnsi="Arial" w:cs="Arial"/>
        </w:rPr>
      </w:pPr>
      <w:r>
        <w:rPr>
          <w:noProof/>
        </w:rPr>
        <w:drawing>
          <wp:inline distT="0" distB="0" distL="0" distR="0" wp14:anchorId="27DB5CE0" wp14:editId="12128224">
            <wp:extent cx="6057899" cy="4324350"/>
            <wp:effectExtent l="0" t="0" r="635" b="0"/>
            <wp:docPr id="7557251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6065" cy="4358733"/>
                    </a:xfrm>
                    <a:prstGeom prst="rect">
                      <a:avLst/>
                    </a:prstGeom>
                    <a:noFill/>
                    <a:ln>
                      <a:noFill/>
                    </a:ln>
                  </pic:spPr>
                </pic:pic>
              </a:graphicData>
            </a:graphic>
          </wp:inline>
        </w:drawing>
      </w:r>
    </w:p>
    <w:p w14:paraId="49083366" w14:textId="41B24C12" w:rsidR="00424E54" w:rsidRPr="00424E54" w:rsidRDefault="00424E54" w:rsidP="00424E54">
      <w:pPr>
        <w:tabs>
          <w:tab w:val="left" w:pos="2160"/>
        </w:tabs>
        <w:rPr>
          <w:rFonts w:ascii="Arial" w:eastAsia="Arial" w:hAnsi="Arial" w:cs="Arial"/>
        </w:rPr>
      </w:pPr>
    </w:p>
    <w:p w14:paraId="25D31CCC" w14:textId="0011B470" w:rsidR="00424E54" w:rsidRDefault="00582895" w:rsidP="00B12135">
      <w:pPr>
        <w:rPr>
          <w:rFonts w:ascii="Arial" w:eastAsia="Arial" w:hAnsi="Arial" w:cs="Arial"/>
        </w:rPr>
      </w:pPr>
      <w:r>
        <w:rPr>
          <w:rFonts w:ascii="Arial" w:eastAsia="Arial" w:hAnsi="Arial" w:cs="Arial"/>
          <w:noProof/>
        </w:rPr>
        <w:drawing>
          <wp:inline distT="0" distB="0" distL="0" distR="0" wp14:anchorId="787E322F" wp14:editId="541BEA39">
            <wp:extent cx="2795091" cy="3105150"/>
            <wp:effectExtent l="0" t="0" r="5715" b="0"/>
            <wp:docPr id="7983751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1130" cy="3111859"/>
                    </a:xfrm>
                    <a:prstGeom prst="rect">
                      <a:avLst/>
                    </a:prstGeom>
                    <a:noFill/>
                    <a:ln>
                      <a:noFill/>
                    </a:ln>
                  </pic:spPr>
                </pic:pic>
              </a:graphicData>
            </a:graphic>
          </wp:inline>
        </w:drawing>
      </w:r>
      <w:r w:rsidR="003752C3">
        <w:rPr>
          <w:rFonts w:ascii="Arial" w:eastAsia="Arial" w:hAnsi="Arial" w:cs="Arial"/>
          <w:noProof/>
        </w:rPr>
        <w:drawing>
          <wp:inline distT="0" distB="0" distL="0" distR="0" wp14:anchorId="69616275" wp14:editId="6D1EDD47">
            <wp:extent cx="3314368" cy="3075940"/>
            <wp:effectExtent l="0" t="0" r="635" b="0"/>
            <wp:docPr id="10738498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8293" cy="3088864"/>
                    </a:xfrm>
                    <a:prstGeom prst="rect">
                      <a:avLst/>
                    </a:prstGeom>
                    <a:noFill/>
                    <a:ln>
                      <a:noFill/>
                    </a:ln>
                  </pic:spPr>
                </pic:pic>
              </a:graphicData>
            </a:graphic>
          </wp:inline>
        </w:drawing>
      </w:r>
    </w:p>
    <w:p w14:paraId="5DA7FE10" w14:textId="5D1CEC03" w:rsidR="00424E54" w:rsidRDefault="00B12135" w:rsidP="00B12135">
      <w:pPr>
        <w:rPr>
          <w:rFonts w:ascii="Arial" w:eastAsia="Arial" w:hAnsi="Arial" w:cs="Arial"/>
        </w:rPr>
      </w:pPr>
      <w:r>
        <w:rPr>
          <w:rFonts w:ascii="Arial" w:eastAsia="Arial" w:hAnsi="Arial" w:cs="Arial"/>
          <w:noProof/>
        </w:rPr>
        <w:drawing>
          <wp:inline distT="0" distB="0" distL="0" distR="0" wp14:anchorId="51DF8CA7" wp14:editId="751661E6">
            <wp:extent cx="2752725" cy="3886200"/>
            <wp:effectExtent l="0" t="0" r="9525" b="0"/>
            <wp:docPr id="4611407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8079" cy="3907876"/>
                    </a:xfrm>
                    <a:prstGeom prst="rect">
                      <a:avLst/>
                    </a:prstGeom>
                    <a:noFill/>
                    <a:ln>
                      <a:noFill/>
                    </a:ln>
                  </pic:spPr>
                </pic:pic>
              </a:graphicData>
            </a:graphic>
          </wp:inline>
        </w:drawing>
      </w:r>
      <w:r>
        <w:rPr>
          <w:rFonts w:ascii="Arial" w:eastAsia="Arial" w:hAnsi="Arial" w:cs="Arial"/>
          <w:noProof/>
        </w:rPr>
        <w:drawing>
          <wp:inline distT="0" distB="0" distL="0" distR="0" wp14:anchorId="39971465" wp14:editId="5FB670E8">
            <wp:extent cx="3335020" cy="3876494"/>
            <wp:effectExtent l="0" t="0" r="0" b="0"/>
            <wp:docPr id="15227875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9722" cy="3893583"/>
                    </a:xfrm>
                    <a:prstGeom prst="rect">
                      <a:avLst/>
                    </a:prstGeom>
                    <a:noFill/>
                    <a:ln>
                      <a:noFill/>
                    </a:ln>
                  </pic:spPr>
                </pic:pic>
              </a:graphicData>
            </a:graphic>
          </wp:inline>
        </w:drawing>
      </w:r>
    </w:p>
    <w:p w14:paraId="43DDD032" w14:textId="77777777" w:rsidR="00424E54" w:rsidRDefault="00424E54" w:rsidP="00F44E48">
      <w:pPr>
        <w:jc w:val="center"/>
        <w:rPr>
          <w:rFonts w:ascii="Arial" w:eastAsia="Arial" w:hAnsi="Arial" w:cs="Arial"/>
        </w:rPr>
      </w:pPr>
    </w:p>
    <w:p w14:paraId="57E5AC0F" w14:textId="39FDD6BD" w:rsidR="006F6E43" w:rsidRDefault="006F6E43" w:rsidP="003752C3">
      <w:pPr>
        <w:rPr>
          <w:rFonts w:ascii="Arial" w:eastAsia="Arial" w:hAnsi="Arial" w:cs="Arial"/>
        </w:rPr>
      </w:pPr>
    </w:p>
    <w:p w14:paraId="7471D265" w14:textId="77777777" w:rsidR="0064132D" w:rsidRDefault="0064132D" w:rsidP="00F44E48">
      <w:pPr>
        <w:jc w:val="center"/>
        <w:rPr>
          <w:rFonts w:ascii="Arial" w:eastAsia="Arial" w:hAnsi="Arial" w:cs="Arial"/>
        </w:rPr>
      </w:pPr>
    </w:p>
    <w:p w14:paraId="2F12F150" w14:textId="1AC32AEC" w:rsidR="0064132D" w:rsidRDefault="0064132D" w:rsidP="00F44E48">
      <w:pPr>
        <w:jc w:val="center"/>
        <w:rPr>
          <w:rFonts w:ascii="Arial" w:eastAsia="Arial" w:hAnsi="Arial" w:cs="Arial"/>
        </w:rPr>
      </w:pPr>
    </w:p>
    <w:p w14:paraId="1686E4E9" w14:textId="77777777" w:rsidR="0064132D" w:rsidRDefault="00582895" w:rsidP="00F44E48">
      <w:pPr>
        <w:jc w:val="center"/>
        <w:rPr>
          <w:rFonts w:ascii="Arial" w:eastAsia="Arial" w:hAnsi="Arial" w:cs="Arial"/>
        </w:rPr>
      </w:pPr>
      <w:r>
        <w:rPr>
          <w:rFonts w:ascii="Arial" w:eastAsia="Arial" w:hAnsi="Arial" w:cs="Arial"/>
          <w:noProof/>
        </w:rPr>
        <w:lastRenderedPageBreak/>
        <w:drawing>
          <wp:inline distT="0" distB="0" distL="0" distR="0" wp14:anchorId="51947912" wp14:editId="3F0C50F8">
            <wp:extent cx="6096000" cy="3971925"/>
            <wp:effectExtent l="0" t="0" r="0" b="9525"/>
            <wp:docPr id="17036801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971925"/>
                    </a:xfrm>
                    <a:prstGeom prst="rect">
                      <a:avLst/>
                    </a:prstGeom>
                    <a:noFill/>
                    <a:ln>
                      <a:noFill/>
                    </a:ln>
                  </pic:spPr>
                </pic:pic>
              </a:graphicData>
            </a:graphic>
          </wp:inline>
        </w:drawing>
      </w:r>
    </w:p>
    <w:p w14:paraId="4808DBEA" w14:textId="05C79CEA" w:rsidR="0064132D" w:rsidRDefault="00582895" w:rsidP="00F44E48">
      <w:pPr>
        <w:jc w:val="center"/>
        <w:rPr>
          <w:rFonts w:ascii="Arial" w:eastAsia="Arial" w:hAnsi="Arial" w:cs="Arial"/>
        </w:rPr>
      </w:pPr>
      <w:r>
        <w:rPr>
          <w:rFonts w:ascii="Arial" w:eastAsia="Arial" w:hAnsi="Arial" w:cs="Arial"/>
          <w:noProof/>
        </w:rPr>
        <w:drawing>
          <wp:inline distT="0" distB="0" distL="0" distR="0" wp14:anchorId="5EAD385F" wp14:editId="0AF31CF9">
            <wp:extent cx="6096000" cy="3810000"/>
            <wp:effectExtent l="0" t="0" r="0" b="0"/>
            <wp:docPr id="103268445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14:paraId="20B668DF" w14:textId="690E4984" w:rsidR="0064132D" w:rsidRDefault="00885CF7" w:rsidP="00F44E48">
      <w:pPr>
        <w:jc w:val="center"/>
        <w:rPr>
          <w:rFonts w:ascii="Arial" w:eastAsia="Arial" w:hAnsi="Arial" w:cs="Arial"/>
        </w:rPr>
      </w:pPr>
      <w:r>
        <w:rPr>
          <w:rFonts w:ascii="Arial" w:eastAsia="Arial" w:hAnsi="Arial" w:cs="Arial"/>
          <w:noProof/>
        </w:rPr>
        <w:lastRenderedPageBreak/>
        <w:drawing>
          <wp:inline distT="0" distB="0" distL="0" distR="0" wp14:anchorId="64272B23" wp14:editId="4134C7C6">
            <wp:extent cx="6038850" cy="4286250"/>
            <wp:effectExtent l="0" t="0" r="0" b="0"/>
            <wp:docPr id="14944324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1059" cy="4294916"/>
                    </a:xfrm>
                    <a:prstGeom prst="rect">
                      <a:avLst/>
                    </a:prstGeom>
                    <a:noFill/>
                    <a:ln>
                      <a:noFill/>
                    </a:ln>
                  </pic:spPr>
                </pic:pic>
              </a:graphicData>
            </a:graphic>
          </wp:inline>
        </w:drawing>
      </w:r>
      <w:r w:rsidR="00582895">
        <w:rPr>
          <w:rFonts w:ascii="Arial" w:eastAsia="Arial" w:hAnsi="Arial" w:cs="Arial"/>
          <w:noProof/>
        </w:rPr>
        <w:drawing>
          <wp:inline distT="0" distB="0" distL="0" distR="0" wp14:anchorId="67C8697E" wp14:editId="75539680">
            <wp:extent cx="6096000" cy="3352800"/>
            <wp:effectExtent l="0" t="0" r="0" b="0"/>
            <wp:docPr id="163662328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352800"/>
                    </a:xfrm>
                    <a:prstGeom prst="rect">
                      <a:avLst/>
                    </a:prstGeom>
                    <a:noFill/>
                    <a:ln>
                      <a:noFill/>
                    </a:ln>
                  </pic:spPr>
                </pic:pic>
              </a:graphicData>
            </a:graphic>
          </wp:inline>
        </w:drawing>
      </w:r>
    </w:p>
    <w:p w14:paraId="555F6304" w14:textId="73B8C371" w:rsidR="0064132D" w:rsidRDefault="00582895" w:rsidP="00F44E48">
      <w:pPr>
        <w:jc w:val="center"/>
        <w:rPr>
          <w:rFonts w:ascii="Arial" w:eastAsia="Arial" w:hAnsi="Arial" w:cs="Arial"/>
        </w:rPr>
      </w:pPr>
      <w:r>
        <w:rPr>
          <w:rFonts w:ascii="Arial" w:eastAsia="Arial" w:hAnsi="Arial" w:cs="Arial"/>
          <w:noProof/>
        </w:rPr>
        <w:lastRenderedPageBreak/>
        <w:drawing>
          <wp:inline distT="0" distB="0" distL="0" distR="0" wp14:anchorId="759F56B8" wp14:editId="04A6F839">
            <wp:extent cx="6115050" cy="5686425"/>
            <wp:effectExtent l="0" t="0" r="0" b="9525"/>
            <wp:docPr id="20955392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5686425"/>
                    </a:xfrm>
                    <a:prstGeom prst="rect">
                      <a:avLst/>
                    </a:prstGeom>
                    <a:noFill/>
                    <a:ln>
                      <a:noFill/>
                    </a:ln>
                  </pic:spPr>
                </pic:pic>
              </a:graphicData>
            </a:graphic>
          </wp:inline>
        </w:drawing>
      </w:r>
      <w:r>
        <w:rPr>
          <w:rFonts w:ascii="Arial" w:eastAsia="Arial" w:hAnsi="Arial" w:cs="Arial"/>
          <w:noProof/>
        </w:rPr>
        <w:lastRenderedPageBreak/>
        <w:drawing>
          <wp:inline distT="0" distB="0" distL="0" distR="0" wp14:anchorId="4D40E784" wp14:editId="61597BA6">
            <wp:extent cx="6096000" cy="3619500"/>
            <wp:effectExtent l="0" t="0" r="0" b="0"/>
            <wp:docPr id="12221745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3619500"/>
                    </a:xfrm>
                    <a:prstGeom prst="rect">
                      <a:avLst/>
                    </a:prstGeom>
                    <a:noFill/>
                    <a:ln>
                      <a:noFill/>
                    </a:ln>
                  </pic:spPr>
                </pic:pic>
              </a:graphicData>
            </a:graphic>
          </wp:inline>
        </w:drawing>
      </w:r>
    </w:p>
    <w:p w14:paraId="4349FFE7" w14:textId="77777777" w:rsidR="0064132D" w:rsidRDefault="0064132D" w:rsidP="00F44E48">
      <w:pPr>
        <w:jc w:val="center"/>
        <w:rPr>
          <w:rFonts w:ascii="Arial" w:eastAsia="Arial" w:hAnsi="Arial" w:cs="Arial"/>
        </w:rPr>
      </w:pPr>
    </w:p>
    <w:p w14:paraId="7B260A73" w14:textId="6C3772D4" w:rsidR="0092263B" w:rsidRPr="00885CF7" w:rsidRDefault="00582895" w:rsidP="00885CF7">
      <w:pPr>
        <w:jc w:val="center"/>
        <w:rPr>
          <w:rFonts w:ascii="Arial" w:eastAsia="Arial" w:hAnsi="Arial" w:cs="Arial"/>
        </w:rPr>
      </w:pPr>
      <w:r>
        <w:rPr>
          <w:rFonts w:ascii="Arial" w:eastAsia="Arial" w:hAnsi="Arial" w:cs="Arial"/>
          <w:noProof/>
        </w:rPr>
        <w:drawing>
          <wp:inline distT="0" distB="0" distL="0" distR="0" wp14:anchorId="79CB1487" wp14:editId="17D6B51D">
            <wp:extent cx="6115050" cy="3571875"/>
            <wp:effectExtent l="0" t="0" r="0" b="9525"/>
            <wp:docPr id="14534043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3571875"/>
                    </a:xfrm>
                    <a:prstGeom prst="rect">
                      <a:avLst/>
                    </a:prstGeom>
                    <a:noFill/>
                    <a:ln>
                      <a:noFill/>
                    </a:ln>
                  </pic:spPr>
                </pic:pic>
              </a:graphicData>
            </a:graphic>
          </wp:inline>
        </w:drawing>
      </w:r>
    </w:p>
    <w:p w14:paraId="7D6BDDAD" w14:textId="156DA885" w:rsidR="000C0CF6" w:rsidRDefault="000C0CF6"/>
    <w:p w14:paraId="2E243873" w14:textId="77777777" w:rsidR="000C0CF6" w:rsidRDefault="000C0CF6"/>
    <w:p w14:paraId="642A7D7A" w14:textId="140190C6" w:rsidR="00D36F24" w:rsidRDefault="00D36F24"/>
    <w:p w14:paraId="291F4226" w14:textId="77777777" w:rsidR="0064140D" w:rsidRDefault="0064140D" w:rsidP="0064140D">
      <w:pPr>
        <w:rPr>
          <w:rFonts w:ascii="Arial" w:hAnsi="Arial" w:cs="Arial"/>
          <w:b/>
        </w:rPr>
      </w:pPr>
    </w:p>
    <w:p w14:paraId="2F396188" w14:textId="77777777" w:rsidR="0064140D" w:rsidRDefault="0064140D" w:rsidP="0064140D">
      <w:pPr>
        <w:rPr>
          <w:rFonts w:ascii="Arial" w:hAnsi="Arial" w:cs="Arial"/>
          <w:b/>
        </w:rPr>
      </w:pPr>
    </w:p>
    <w:p w14:paraId="475F5AF3" w14:textId="77777777" w:rsidR="0064140D" w:rsidRPr="0064140D" w:rsidRDefault="0064140D" w:rsidP="0064140D">
      <w:pPr>
        <w:jc w:val="center"/>
        <w:rPr>
          <w:rFonts w:ascii="Arial" w:eastAsia="Times New Roman" w:hAnsi="Arial" w:cs="Arial"/>
          <w:b/>
          <w:bCs/>
          <w:color w:val="000000"/>
        </w:rPr>
      </w:pPr>
      <w:r w:rsidRPr="0064140D">
        <w:rPr>
          <w:rFonts w:ascii="Arial" w:eastAsia="Times New Roman" w:hAnsi="Arial" w:cs="Arial"/>
          <w:b/>
          <w:bCs/>
          <w:color w:val="000000"/>
        </w:rPr>
        <w:t>A T E N T A M E N T E</w:t>
      </w:r>
    </w:p>
    <w:p w14:paraId="3030ED20" w14:textId="77777777" w:rsidR="0064140D" w:rsidRPr="0064140D" w:rsidRDefault="0064140D" w:rsidP="0064140D">
      <w:pPr>
        <w:jc w:val="center"/>
        <w:rPr>
          <w:rFonts w:ascii="Arial" w:eastAsiaTheme="minorHAnsi" w:hAnsi="Arial" w:cs="Arial"/>
          <w:b/>
          <w:kern w:val="2"/>
          <w:lang w:eastAsia="en-US"/>
          <w14:ligatures w14:val="standardContextual"/>
        </w:rPr>
      </w:pPr>
      <w:r w:rsidRPr="0064140D">
        <w:rPr>
          <w:rFonts w:ascii="Arial" w:eastAsiaTheme="minorHAnsi" w:hAnsi="Arial" w:cs="Arial"/>
          <w:b/>
          <w:kern w:val="2"/>
          <w:lang w:eastAsia="en-US"/>
          <w14:ligatures w14:val="standardContextual"/>
        </w:rPr>
        <w:t>“2025, AÑO DEL 130 ANIVERSARIO DEL NATALICIO DE LA MUSA Y ESCRITORA ZAPOTLENSE MARÍA GUADALUPE MARÍN PRECIADO”</w:t>
      </w:r>
    </w:p>
    <w:p w14:paraId="6005BE16" w14:textId="77777777" w:rsidR="0064140D" w:rsidRPr="0064140D" w:rsidRDefault="0064140D" w:rsidP="0064140D">
      <w:pPr>
        <w:jc w:val="center"/>
        <w:rPr>
          <w:rFonts w:ascii="Arial" w:eastAsiaTheme="minorHAnsi" w:hAnsi="Arial" w:cs="Arial"/>
          <w:b/>
          <w:kern w:val="2"/>
          <w:lang w:eastAsia="en-US"/>
          <w14:ligatures w14:val="standardContextual"/>
        </w:rPr>
      </w:pPr>
      <w:r w:rsidRPr="0064140D">
        <w:rPr>
          <w:rFonts w:ascii="Arial" w:eastAsiaTheme="minorHAnsi" w:hAnsi="Arial" w:cs="Arial"/>
          <w:b/>
          <w:kern w:val="2"/>
          <w:lang w:eastAsia="en-US"/>
          <w14:ligatures w14:val="standardContextual"/>
        </w:rPr>
        <w:t xml:space="preserve">CD GUZMÁN, MUNICIPIO DE ZAPOTLÁN EL GRANDE JALISCO A 10 DE ENERO DEL 2025 </w:t>
      </w:r>
    </w:p>
    <w:p w14:paraId="575A4D8C" w14:textId="77777777" w:rsidR="0064140D" w:rsidRPr="0064140D" w:rsidRDefault="0064140D" w:rsidP="0064140D">
      <w:pPr>
        <w:rPr>
          <w:rFonts w:ascii="Arial" w:eastAsiaTheme="minorHAnsi" w:hAnsi="Arial" w:cs="Arial"/>
          <w:b/>
          <w:kern w:val="2"/>
          <w:lang w:eastAsia="en-US"/>
          <w14:ligatures w14:val="standardContextual"/>
        </w:rPr>
      </w:pPr>
    </w:p>
    <w:p w14:paraId="3E5DE1DB" w14:textId="77777777" w:rsidR="0064140D" w:rsidRPr="0064140D" w:rsidRDefault="0064140D" w:rsidP="0064140D">
      <w:pPr>
        <w:rPr>
          <w:rFonts w:ascii="Arial" w:eastAsiaTheme="minorHAnsi" w:hAnsi="Arial" w:cs="Arial"/>
          <w:b/>
          <w:kern w:val="2"/>
          <w:lang w:eastAsia="en-US"/>
          <w14:ligatures w14:val="standardContextual"/>
        </w:rPr>
      </w:pPr>
    </w:p>
    <w:p w14:paraId="32AE5AE9" w14:textId="77777777" w:rsidR="0064140D" w:rsidRPr="0064140D" w:rsidRDefault="0064140D" w:rsidP="0064140D">
      <w:pPr>
        <w:jc w:val="center"/>
        <w:rPr>
          <w:rFonts w:ascii="Arial" w:eastAsiaTheme="minorHAnsi" w:hAnsi="Arial" w:cs="Arial"/>
          <w:b/>
          <w:kern w:val="2"/>
          <w:lang w:eastAsia="en-US"/>
          <w14:ligatures w14:val="standardContextual"/>
        </w:rPr>
      </w:pPr>
    </w:p>
    <w:p w14:paraId="65E27A01" w14:textId="77777777" w:rsidR="0064140D" w:rsidRPr="0064140D" w:rsidRDefault="0064140D" w:rsidP="0064140D">
      <w:pPr>
        <w:jc w:val="center"/>
        <w:rPr>
          <w:rFonts w:ascii="Arial" w:eastAsiaTheme="minorHAnsi" w:hAnsi="Arial" w:cs="Arial"/>
          <w:b/>
          <w:kern w:val="2"/>
          <w:lang w:eastAsia="en-US"/>
          <w14:ligatures w14:val="standardContextual"/>
        </w:rPr>
      </w:pPr>
    </w:p>
    <w:p w14:paraId="3C6F5EA4" w14:textId="77777777" w:rsidR="0064140D" w:rsidRPr="0064140D" w:rsidRDefault="0064140D" w:rsidP="0064140D">
      <w:pPr>
        <w:rPr>
          <w:rFonts w:ascii="Arial" w:hAnsi="Arial" w:cs="Arial"/>
          <w:b/>
        </w:rPr>
      </w:pPr>
    </w:p>
    <w:p w14:paraId="178E9119" w14:textId="77777777" w:rsidR="0064140D" w:rsidRDefault="0064140D" w:rsidP="0064140D">
      <w:pPr>
        <w:rPr>
          <w:rFonts w:ascii="Arial" w:hAnsi="Arial" w:cs="Arial"/>
          <w:b/>
        </w:rPr>
      </w:pPr>
    </w:p>
    <w:p w14:paraId="5361258D" w14:textId="77777777" w:rsidR="0064140D" w:rsidRDefault="0064140D" w:rsidP="0064140D">
      <w:pPr>
        <w:rPr>
          <w:rFonts w:ascii="Arial" w:hAnsi="Arial" w:cs="Arial"/>
          <w:b/>
        </w:rPr>
      </w:pPr>
    </w:p>
    <w:p w14:paraId="50EA7846" w14:textId="77777777" w:rsidR="0064140D" w:rsidRDefault="0064140D" w:rsidP="0064140D">
      <w:pPr>
        <w:rPr>
          <w:rFonts w:ascii="Arial" w:hAnsi="Arial" w:cs="Arial"/>
          <w:b/>
        </w:rPr>
      </w:pPr>
    </w:p>
    <w:p w14:paraId="4E14FE67" w14:textId="77777777" w:rsidR="0064140D" w:rsidRPr="00031C5E" w:rsidRDefault="0064140D" w:rsidP="0064140D">
      <w:pPr>
        <w:jc w:val="center"/>
        <w:rPr>
          <w:rFonts w:ascii="Arial" w:hAnsi="Arial" w:cs="Arial"/>
          <w:b/>
        </w:rPr>
      </w:pPr>
      <w:r>
        <w:rPr>
          <w:rFonts w:ascii="Arial" w:hAnsi="Arial" w:cs="Arial"/>
          <w:b/>
        </w:rPr>
        <w:t>___________________________________</w:t>
      </w:r>
    </w:p>
    <w:p w14:paraId="1670A19E" w14:textId="77777777" w:rsidR="0064140D" w:rsidRPr="00031C5E" w:rsidRDefault="0064140D" w:rsidP="0064140D">
      <w:pPr>
        <w:jc w:val="center"/>
        <w:rPr>
          <w:rFonts w:ascii="Arial" w:eastAsia="Arial" w:hAnsi="Arial" w:cs="Arial"/>
          <w:b/>
        </w:rPr>
      </w:pPr>
      <w:r>
        <w:rPr>
          <w:rFonts w:ascii="Arial" w:eastAsia="Arial" w:hAnsi="Arial" w:cs="Arial"/>
          <w:b/>
        </w:rPr>
        <w:t>DRA. BERTHA SILVIA GOMEZ RAMOS.</w:t>
      </w:r>
      <w:r w:rsidRPr="00031C5E">
        <w:rPr>
          <w:rFonts w:ascii="Arial" w:eastAsia="Arial" w:hAnsi="Arial" w:cs="Arial"/>
          <w:b/>
        </w:rPr>
        <w:t xml:space="preserve"> </w:t>
      </w:r>
    </w:p>
    <w:p w14:paraId="79F4E8F6" w14:textId="11554B08" w:rsidR="0064140D" w:rsidRPr="00B018CC" w:rsidRDefault="0064140D" w:rsidP="0064140D">
      <w:pPr>
        <w:jc w:val="center"/>
        <w:rPr>
          <w:rFonts w:ascii="Arial" w:eastAsia="Arial" w:hAnsi="Arial" w:cs="Arial"/>
        </w:rPr>
      </w:pPr>
      <w:r w:rsidRPr="00031C5E">
        <w:rPr>
          <w:rFonts w:ascii="Arial" w:eastAsia="Arial" w:hAnsi="Arial" w:cs="Arial"/>
        </w:rPr>
        <w:t>Regi</w:t>
      </w:r>
      <w:r>
        <w:rPr>
          <w:rFonts w:ascii="Arial" w:eastAsia="Arial" w:hAnsi="Arial" w:cs="Arial"/>
        </w:rPr>
        <w:t xml:space="preserve">dora </w:t>
      </w:r>
      <w:proofErr w:type="gramStart"/>
      <w:r>
        <w:rPr>
          <w:rFonts w:ascii="Arial" w:eastAsia="Arial" w:hAnsi="Arial" w:cs="Arial"/>
        </w:rPr>
        <w:t>President</w:t>
      </w:r>
      <w:r w:rsidR="00885CF7">
        <w:rPr>
          <w:rFonts w:ascii="Arial" w:eastAsia="Arial" w:hAnsi="Arial" w:cs="Arial"/>
        </w:rPr>
        <w:t>a</w:t>
      </w:r>
      <w:proofErr w:type="gramEnd"/>
      <w:r>
        <w:rPr>
          <w:rFonts w:ascii="Arial" w:eastAsia="Arial" w:hAnsi="Arial" w:cs="Arial"/>
        </w:rPr>
        <w:t xml:space="preserve"> de las Comisión </w:t>
      </w:r>
      <w:proofErr w:type="gramStart"/>
      <w:r>
        <w:rPr>
          <w:rFonts w:ascii="Arial" w:eastAsia="Arial" w:hAnsi="Arial" w:cs="Arial"/>
        </w:rPr>
        <w:t>Edilicia</w:t>
      </w:r>
      <w:proofErr w:type="gramEnd"/>
      <w:r w:rsidRPr="00031C5E">
        <w:rPr>
          <w:rFonts w:ascii="Arial" w:eastAsia="Arial" w:hAnsi="Arial" w:cs="Arial"/>
        </w:rPr>
        <w:t xml:space="preserve"> Permanente de</w:t>
      </w:r>
      <w:r w:rsidRPr="00031C5E">
        <w:rPr>
          <w:rFonts w:ascii="Arial" w:hAnsi="Arial" w:cs="Arial"/>
        </w:rPr>
        <w:t xml:space="preserve"> </w:t>
      </w:r>
      <w:r w:rsidRPr="00031C5E">
        <w:rPr>
          <w:rFonts w:ascii="Arial" w:eastAsia="Arial" w:hAnsi="Arial" w:cs="Arial"/>
        </w:rPr>
        <w:t>Mercados y Ce</w:t>
      </w:r>
      <w:r>
        <w:rPr>
          <w:rFonts w:ascii="Arial" w:eastAsia="Arial" w:hAnsi="Arial" w:cs="Arial"/>
        </w:rPr>
        <w:t xml:space="preserve">ntrales de Abasto. </w:t>
      </w:r>
    </w:p>
    <w:p w14:paraId="439A18E8" w14:textId="77777777" w:rsidR="0064140D" w:rsidRDefault="0064140D" w:rsidP="0064140D">
      <w:pPr>
        <w:spacing w:line="276" w:lineRule="auto"/>
        <w:rPr>
          <w:rFonts w:ascii="Arial" w:hAnsi="Arial" w:cs="Arial"/>
        </w:rPr>
      </w:pPr>
    </w:p>
    <w:p w14:paraId="09BA59B8" w14:textId="77777777" w:rsidR="0064140D" w:rsidRDefault="0064140D" w:rsidP="0064140D">
      <w:pPr>
        <w:spacing w:line="276" w:lineRule="auto"/>
        <w:rPr>
          <w:rFonts w:ascii="Arial" w:hAnsi="Arial" w:cs="Arial"/>
        </w:rPr>
      </w:pPr>
    </w:p>
    <w:p w14:paraId="4D10AEBA" w14:textId="77777777" w:rsidR="0064140D" w:rsidRDefault="0064140D" w:rsidP="0064140D">
      <w:pPr>
        <w:spacing w:line="276" w:lineRule="auto"/>
        <w:rPr>
          <w:rFonts w:ascii="Arial" w:hAnsi="Arial" w:cs="Arial"/>
        </w:rPr>
      </w:pPr>
    </w:p>
    <w:p w14:paraId="140BE8F8" w14:textId="77777777" w:rsidR="0064140D" w:rsidRDefault="0064140D" w:rsidP="0064140D">
      <w:pPr>
        <w:spacing w:line="276" w:lineRule="auto"/>
        <w:rPr>
          <w:rFonts w:ascii="Arial" w:hAnsi="Arial" w:cs="Arial"/>
        </w:rPr>
      </w:pPr>
    </w:p>
    <w:p w14:paraId="27F52BF1" w14:textId="77777777" w:rsidR="0064140D" w:rsidRDefault="0064140D" w:rsidP="0064140D">
      <w:pPr>
        <w:spacing w:line="276" w:lineRule="auto"/>
        <w:rPr>
          <w:rFonts w:ascii="Arial" w:hAnsi="Arial" w:cs="Arial"/>
        </w:rPr>
      </w:pPr>
    </w:p>
    <w:p w14:paraId="03A378B9" w14:textId="77777777" w:rsidR="0064140D" w:rsidRDefault="0064140D" w:rsidP="0064140D">
      <w:pPr>
        <w:spacing w:line="276" w:lineRule="auto"/>
        <w:rPr>
          <w:rFonts w:ascii="Arial" w:hAnsi="Arial" w:cs="Arial"/>
        </w:rPr>
      </w:pPr>
    </w:p>
    <w:p w14:paraId="315AFF37" w14:textId="77777777" w:rsidR="0064140D" w:rsidRDefault="0064140D" w:rsidP="0064140D">
      <w:pPr>
        <w:spacing w:line="276" w:lineRule="auto"/>
        <w:rPr>
          <w:rFonts w:ascii="Arial" w:hAnsi="Arial" w:cs="Arial"/>
        </w:rPr>
      </w:pPr>
    </w:p>
    <w:p w14:paraId="0AFDA8B1" w14:textId="77777777" w:rsidR="0064140D" w:rsidRDefault="0064140D" w:rsidP="0064140D">
      <w:pPr>
        <w:spacing w:line="276" w:lineRule="auto"/>
        <w:rPr>
          <w:rFonts w:ascii="Arial" w:hAnsi="Arial" w:cs="Arial"/>
        </w:rPr>
      </w:pPr>
    </w:p>
    <w:p w14:paraId="403D3B42" w14:textId="77777777" w:rsidR="0064140D" w:rsidRDefault="0064140D" w:rsidP="0064140D">
      <w:pPr>
        <w:spacing w:line="276" w:lineRule="auto"/>
        <w:rPr>
          <w:rFonts w:ascii="Arial" w:hAnsi="Arial" w:cs="Arial"/>
        </w:rPr>
      </w:pPr>
    </w:p>
    <w:p w14:paraId="08172C38" w14:textId="77777777" w:rsidR="0064140D" w:rsidRDefault="0064140D" w:rsidP="0064140D">
      <w:pPr>
        <w:spacing w:line="276" w:lineRule="auto"/>
        <w:rPr>
          <w:rFonts w:ascii="Arial" w:hAnsi="Arial" w:cs="Arial"/>
        </w:rPr>
      </w:pPr>
    </w:p>
    <w:p w14:paraId="7C0820A1" w14:textId="77777777" w:rsidR="0064140D" w:rsidRDefault="0064140D" w:rsidP="0064140D">
      <w:pPr>
        <w:spacing w:line="276" w:lineRule="auto"/>
        <w:rPr>
          <w:rFonts w:ascii="Arial" w:hAnsi="Arial" w:cs="Arial"/>
        </w:rPr>
      </w:pPr>
    </w:p>
    <w:p w14:paraId="5ED8BAD8" w14:textId="77777777" w:rsidR="0064140D" w:rsidRDefault="0064140D" w:rsidP="0064140D">
      <w:pPr>
        <w:spacing w:line="276" w:lineRule="auto"/>
        <w:rPr>
          <w:rFonts w:ascii="Arial" w:hAnsi="Arial" w:cs="Arial"/>
        </w:rPr>
      </w:pPr>
    </w:p>
    <w:p w14:paraId="3B84E223" w14:textId="77777777" w:rsidR="0064140D" w:rsidRDefault="0064140D" w:rsidP="0064140D">
      <w:pPr>
        <w:spacing w:line="276" w:lineRule="auto"/>
        <w:rPr>
          <w:rFonts w:ascii="Arial" w:hAnsi="Arial" w:cs="Arial"/>
        </w:rPr>
      </w:pPr>
    </w:p>
    <w:p w14:paraId="73E4213E" w14:textId="77777777" w:rsidR="0064140D" w:rsidRDefault="0064140D" w:rsidP="0064140D">
      <w:pPr>
        <w:spacing w:line="276" w:lineRule="auto"/>
        <w:rPr>
          <w:rFonts w:ascii="Arial" w:hAnsi="Arial" w:cs="Arial"/>
        </w:rPr>
      </w:pPr>
    </w:p>
    <w:p w14:paraId="11DC4123" w14:textId="77777777" w:rsidR="0064140D" w:rsidRDefault="0064140D" w:rsidP="0064140D">
      <w:pPr>
        <w:spacing w:line="276" w:lineRule="auto"/>
        <w:rPr>
          <w:rFonts w:ascii="Arial" w:hAnsi="Arial" w:cs="Arial"/>
        </w:rPr>
      </w:pPr>
    </w:p>
    <w:p w14:paraId="49BB87B3" w14:textId="77777777" w:rsidR="0064140D" w:rsidRDefault="0064140D" w:rsidP="0064140D">
      <w:pPr>
        <w:spacing w:line="276" w:lineRule="auto"/>
        <w:rPr>
          <w:rFonts w:ascii="Arial" w:hAnsi="Arial" w:cs="Arial"/>
        </w:rPr>
      </w:pPr>
    </w:p>
    <w:p w14:paraId="3A51A968" w14:textId="77777777" w:rsidR="0064140D" w:rsidRDefault="0064140D" w:rsidP="0064140D">
      <w:pPr>
        <w:spacing w:line="276" w:lineRule="auto"/>
        <w:rPr>
          <w:rFonts w:ascii="Arial" w:hAnsi="Arial" w:cs="Arial"/>
        </w:rPr>
      </w:pPr>
    </w:p>
    <w:p w14:paraId="69DCCA47" w14:textId="77777777" w:rsidR="0064140D" w:rsidRDefault="0064140D" w:rsidP="0064140D">
      <w:pPr>
        <w:spacing w:line="276" w:lineRule="auto"/>
        <w:rPr>
          <w:rFonts w:ascii="Arial" w:hAnsi="Arial" w:cs="Arial"/>
        </w:rPr>
      </w:pPr>
    </w:p>
    <w:p w14:paraId="48DCCBCD" w14:textId="77777777" w:rsidR="0064140D" w:rsidRDefault="0064140D" w:rsidP="0064140D">
      <w:pPr>
        <w:spacing w:line="276" w:lineRule="auto"/>
        <w:rPr>
          <w:rFonts w:ascii="Arial" w:hAnsi="Arial" w:cs="Arial"/>
        </w:rPr>
      </w:pPr>
    </w:p>
    <w:p w14:paraId="59835EB9" w14:textId="77777777" w:rsidR="0064140D" w:rsidRPr="00031C5E" w:rsidRDefault="0064140D" w:rsidP="0064140D">
      <w:pPr>
        <w:spacing w:line="276" w:lineRule="auto"/>
        <w:rPr>
          <w:rFonts w:ascii="Arial" w:hAnsi="Arial" w:cs="Arial"/>
        </w:rPr>
      </w:pPr>
    </w:p>
    <w:p w14:paraId="1FD5C496" w14:textId="77777777" w:rsidR="0064140D" w:rsidRPr="00DB7FA6" w:rsidRDefault="0064140D" w:rsidP="0064140D">
      <w:pPr>
        <w:spacing w:line="276" w:lineRule="auto"/>
        <w:rPr>
          <w:rFonts w:ascii="Arial" w:hAnsi="Arial" w:cs="Arial"/>
          <w:sz w:val="20"/>
          <w:szCs w:val="20"/>
          <w:lang w:val="en-US"/>
        </w:rPr>
      </w:pPr>
      <w:r w:rsidRPr="00DB7FA6">
        <w:rPr>
          <w:rFonts w:ascii="Arial" w:hAnsi="Arial" w:cs="Arial"/>
          <w:sz w:val="20"/>
          <w:szCs w:val="20"/>
          <w:lang w:val="en-US"/>
        </w:rPr>
        <w:t>BSG</w:t>
      </w:r>
      <w:r>
        <w:rPr>
          <w:rFonts w:ascii="Arial" w:hAnsi="Arial" w:cs="Arial"/>
          <w:sz w:val="20"/>
          <w:szCs w:val="20"/>
          <w:lang w:val="en-US"/>
        </w:rPr>
        <w:t>R</w:t>
      </w:r>
      <w:r w:rsidRPr="00DB7FA6">
        <w:rPr>
          <w:rFonts w:ascii="Arial" w:hAnsi="Arial" w:cs="Arial"/>
          <w:sz w:val="20"/>
          <w:szCs w:val="20"/>
          <w:lang w:val="en-US"/>
        </w:rPr>
        <w:t>/</w:t>
      </w:r>
      <w:proofErr w:type="spellStart"/>
      <w:r w:rsidRPr="00DB7FA6">
        <w:rPr>
          <w:rFonts w:ascii="Arial" w:hAnsi="Arial" w:cs="Arial"/>
          <w:sz w:val="20"/>
          <w:szCs w:val="20"/>
          <w:lang w:val="en-US"/>
        </w:rPr>
        <w:t>sgl</w:t>
      </w:r>
      <w:r>
        <w:rPr>
          <w:rFonts w:ascii="Arial" w:hAnsi="Arial" w:cs="Arial"/>
          <w:sz w:val="20"/>
          <w:szCs w:val="20"/>
          <w:lang w:val="en-US"/>
        </w:rPr>
        <w:t>s</w:t>
      </w:r>
      <w:proofErr w:type="spellEnd"/>
    </w:p>
    <w:p w14:paraId="40906675" w14:textId="426E6292" w:rsidR="0064140D" w:rsidRPr="001F4755" w:rsidRDefault="0064140D" w:rsidP="001F4755">
      <w:pPr>
        <w:spacing w:after="200" w:line="276" w:lineRule="auto"/>
        <w:rPr>
          <w:rFonts w:ascii="Arial" w:hAnsi="Arial" w:cs="Arial"/>
          <w:sz w:val="20"/>
          <w:szCs w:val="20"/>
          <w:lang w:val="en-US"/>
        </w:rPr>
      </w:pPr>
      <w:proofErr w:type="spellStart"/>
      <w:r w:rsidRPr="00DB7FA6">
        <w:rPr>
          <w:rFonts w:ascii="Arial" w:hAnsi="Arial" w:cs="Arial"/>
          <w:sz w:val="20"/>
          <w:szCs w:val="20"/>
          <w:lang w:val="en-US"/>
        </w:rPr>
        <w:t>C.c.p</w:t>
      </w:r>
      <w:proofErr w:type="spellEnd"/>
      <w:r w:rsidRPr="00DB7FA6">
        <w:rPr>
          <w:rFonts w:ascii="Arial" w:hAnsi="Arial" w:cs="Arial"/>
          <w:sz w:val="20"/>
          <w:szCs w:val="20"/>
          <w:lang w:val="en-US"/>
        </w:rPr>
        <w:t xml:space="preserve">. </w:t>
      </w:r>
      <w:proofErr w:type="spellStart"/>
      <w:r w:rsidRPr="00DB7FA6">
        <w:rPr>
          <w:rFonts w:ascii="Arial" w:hAnsi="Arial" w:cs="Arial"/>
          <w:sz w:val="20"/>
          <w:szCs w:val="20"/>
          <w:lang w:val="en-US"/>
        </w:rPr>
        <w:t>Archivo</w:t>
      </w:r>
      <w:proofErr w:type="spellEnd"/>
    </w:p>
    <w:sectPr w:rsidR="0064140D" w:rsidRPr="001F4755" w:rsidSect="0015779B">
      <w:headerReference w:type="even" r:id="rId32"/>
      <w:headerReference w:type="default" r:id="rId33"/>
      <w:footerReference w:type="default" r:id="rId34"/>
      <w:headerReference w:type="first" r:id="rId35"/>
      <w:pgSz w:w="12240" w:h="15840"/>
      <w:pgMar w:top="1417"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A1F98" w14:textId="77777777" w:rsidR="009F6F6A" w:rsidRDefault="009F6F6A">
      <w:r>
        <w:separator/>
      </w:r>
    </w:p>
  </w:endnote>
  <w:endnote w:type="continuationSeparator" w:id="0">
    <w:p w14:paraId="686D28AB" w14:textId="77777777" w:rsidR="009F6F6A" w:rsidRDefault="009F6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E829" w14:textId="77777777" w:rsidR="00885CF7" w:rsidRDefault="00885CF7">
    <w:pPr>
      <w:pStyle w:val="Piedepgina"/>
    </w:pPr>
  </w:p>
  <w:p w14:paraId="27AAF056" w14:textId="77777777" w:rsidR="00885CF7" w:rsidRDefault="00885CF7">
    <w:pPr>
      <w:pStyle w:val="Piedepgina"/>
    </w:pPr>
  </w:p>
  <w:p w14:paraId="293AE5B7" w14:textId="77777777" w:rsidR="00885CF7" w:rsidRDefault="00885CF7">
    <w:pPr>
      <w:pStyle w:val="Piedepgina"/>
    </w:pPr>
  </w:p>
  <w:p w14:paraId="24B5E145" w14:textId="77777777" w:rsidR="00885CF7" w:rsidRDefault="00885C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04508" w14:textId="77777777" w:rsidR="009F6F6A" w:rsidRDefault="009F6F6A">
      <w:r>
        <w:separator/>
      </w:r>
    </w:p>
  </w:footnote>
  <w:footnote w:type="continuationSeparator" w:id="0">
    <w:p w14:paraId="368E342D" w14:textId="77777777" w:rsidR="009F6F6A" w:rsidRDefault="009F6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570AE" w14:textId="77777777" w:rsidR="009F6F6A" w:rsidRDefault="0055101D">
    <w:pPr>
      <w:pStyle w:val="Encabezado"/>
    </w:pPr>
    <w:r>
      <w:rPr>
        <w:noProof/>
        <w:lang w:eastAsia="en-US"/>
      </w:rPr>
      <w:pict w14:anchorId="44854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5" type="#_x0000_t75" style="position:absolute;margin-left:0;margin-top:0;width:612.35pt;height:792.35pt;z-index:-251659776;mso-wrap-edited:f;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14:paraId="1101427A" w14:textId="613C6DE5" w:rsidR="009F6F6A" w:rsidRDefault="0055101D">
        <w:pPr>
          <w:pStyle w:val="Encabezado"/>
          <w:pBdr>
            <w:bottom w:val="single" w:sz="4" w:space="1" w:color="D9D9D9" w:themeColor="background1" w:themeShade="D9"/>
          </w:pBdr>
          <w:jc w:val="right"/>
          <w:rPr>
            <w:b/>
            <w:bCs/>
          </w:rPr>
        </w:pPr>
        <w:r>
          <w:rPr>
            <w:noProof/>
            <w:lang w:eastAsia="en-US"/>
          </w:rPr>
          <w:pict w14:anchorId="48300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style="position:absolute;left:0;text-align:left;margin-left:-65.2pt;margin-top:-77.75pt;width:612.35pt;height:792.35pt;z-index:-251658752;mso-wrap-edited:f;mso-position-horizontal-relative:margin;mso-position-vertical-relative:margin" o:allowincell="f">
              <v:imagedata r:id="rId1" o:title="Hoja membretada"/>
              <w10:wrap anchorx="margin" anchory="margin"/>
            </v:shape>
          </w:pict>
        </w:r>
        <w:r w:rsidR="009F6F6A">
          <w:rPr>
            <w:color w:val="7F7F7F" w:themeColor="background1" w:themeShade="7F"/>
            <w:spacing w:val="60"/>
            <w:lang w:val="es-ES"/>
          </w:rPr>
          <w:t>Página</w:t>
        </w:r>
        <w:r w:rsidR="009F6F6A">
          <w:rPr>
            <w:lang w:val="es-ES"/>
          </w:rPr>
          <w:t xml:space="preserve"> | </w:t>
        </w:r>
        <w:r w:rsidR="009F6F6A">
          <w:fldChar w:fldCharType="begin"/>
        </w:r>
        <w:r w:rsidR="009F6F6A">
          <w:instrText>PAGE   \* MERGEFORMAT</w:instrText>
        </w:r>
        <w:r w:rsidR="009F6F6A">
          <w:fldChar w:fldCharType="separate"/>
        </w:r>
        <w:r w:rsidR="00D71409" w:rsidRPr="00D71409">
          <w:rPr>
            <w:b/>
            <w:bCs/>
            <w:noProof/>
            <w:lang w:val="es-ES"/>
          </w:rPr>
          <w:t>21</w:t>
        </w:r>
        <w:r w:rsidR="009F6F6A">
          <w:rPr>
            <w:b/>
            <w:bCs/>
          </w:rPr>
          <w:fldChar w:fldCharType="end"/>
        </w:r>
      </w:p>
    </w:sdtContent>
  </w:sdt>
  <w:p w14:paraId="786008E6" w14:textId="77777777" w:rsidR="009F6F6A" w:rsidRDefault="009F6F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BA03D" w14:textId="77777777" w:rsidR="009F6F6A" w:rsidRDefault="0055101D">
    <w:pPr>
      <w:pStyle w:val="Encabezado"/>
    </w:pPr>
    <w:r>
      <w:rPr>
        <w:noProof/>
        <w:lang w:eastAsia="en-US"/>
      </w:rPr>
      <w:pict w14:anchorId="75ACC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7" type="#_x0000_t75" style="position:absolute;margin-left:0;margin-top:0;width:612.35pt;height:792.35pt;z-index:-251657728;mso-wrap-edited:f;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6AD0DED"/>
    <w:multiLevelType w:val="multilevel"/>
    <w:tmpl w:val="F72E4C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EF3C90"/>
    <w:multiLevelType w:val="multilevel"/>
    <w:tmpl w:val="2CBECC2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3689010">
    <w:abstractNumId w:val="1"/>
  </w:num>
  <w:num w:numId="2" w16cid:durableId="1328361965">
    <w:abstractNumId w:val="0"/>
  </w:num>
  <w:num w:numId="3" w16cid:durableId="8896568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913"/>
    <w:rsid w:val="0001049A"/>
    <w:rsid w:val="00022029"/>
    <w:rsid w:val="00083185"/>
    <w:rsid w:val="000A016A"/>
    <w:rsid w:val="000B35B9"/>
    <w:rsid w:val="000C0CF6"/>
    <w:rsid w:val="000D7904"/>
    <w:rsid w:val="000E2622"/>
    <w:rsid w:val="000F433F"/>
    <w:rsid w:val="000F6FEF"/>
    <w:rsid w:val="0010664D"/>
    <w:rsid w:val="001209D6"/>
    <w:rsid w:val="00125B4D"/>
    <w:rsid w:val="00134202"/>
    <w:rsid w:val="00141E5B"/>
    <w:rsid w:val="0015779B"/>
    <w:rsid w:val="00165ED4"/>
    <w:rsid w:val="00172D96"/>
    <w:rsid w:val="0018531F"/>
    <w:rsid w:val="00191D09"/>
    <w:rsid w:val="001A1390"/>
    <w:rsid w:val="001D6A1A"/>
    <w:rsid w:val="001E31C8"/>
    <w:rsid w:val="001F4755"/>
    <w:rsid w:val="00211FD6"/>
    <w:rsid w:val="00227D73"/>
    <w:rsid w:val="0023715E"/>
    <w:rsid w:val="00237D05"/>
    <w:rsid w:val="0027619B"/>
    <w:rsid w:val="00276DC7"/>
    <w:rsid w:val="00290C47"/>
    <w:rsid w:val="00293E2A"/>
    <w:rsid w:val="002957D8"/>
    <w:rsid w:val="002B47CC"/>
    <w:rsid w:val="002D0692"/>
    <w:rsid w:val="002D51B9"/>
    <w:rsid w:val="00300C24"/>
    <w:rsid w:val="00304626"/>
    <w:rsid w:val="00320E6B"/>
    <w:rsid w:val="00322CDE"/>
    <w:rsid w:val="0033128E"/>
    <w:rsid w:val="003752C3"/>
    <w:rsid w:val="003958A3"/>
    <w:rsid w:val="003A02C2"/>
    <w:rsid w:val="003E0C6A"/>
    <w:rsid w:val="00416CD7"/>
    <w:rsid w:val="00424E54"/>
    <w:rsid w:val="0043716D"/>
    <w:rsid w:val="0045112C"/>
    <w:rsid w:val="00480D1F"/>
    <w:rsid w:val="004869BE"/>
    <w:rsid w:val="004A1BC1"/>
    <w:rsid w:val="004D7EBB"/>
    <w:rsid w:val="00500581"/>
    <w:rsid w:val="00537412"/>
    <w:rsid w:val="0055101D"/>
    <w:rsid w:val="005570BD"/>
    <w:rsid w:val="00562524"/>
    <w:rsid w:val="005704C5"/>
    <w:rsid w:val="00582895"/>
    <w:rsid w:val="005854B1"/>
    <w:rsid w:val="005B4C01"/>
    <w:rsid w:val="005C0DE5"/>
    <w:rsid w:val="005C541F"/>
    <w:rsid w:val="005E4534"/>
    <w:rsid w:val="005E65FB"/>
    <w:rsid w:val="005F2E05"/>
    <w:rsid w:val="005F31B4"/>
    <w:rsid w:val="006215CF"/>
    <w:rsid w:val="006260A3"/>
    <w:rsid w:val="00633C8B"/>
    <w:rsid w:val="0064132D"/>
    <w:rsid w:val="0064140D"/>
    <w:rsid w:val="00646148"/>
    <w:rsid w:val="00650524"/>
    <w:rsid w:val="00654F47"/>
    <w:rsid w:val="00684026"/>
    <w:rsid w:val="006B1A3E"/>
    <w:rsid w:val="006D3EFE"/>
    <w:rsid w:val="006E25D6"/>
    <w:rsid w:val="006F1FEF"/>
    <w:rsid w:val="006F3EC5"/>
    <w:rsid w:val="006F6E43"/>
    <w:rsid w:val="00724571"/>
    <w:rsid w:val="00726913"/>
    <w:rsid w:val="007714ED"/>
    <w:rsid w:val="007936DD"/>
    <w:rsid w:val="007A1824"/>
    <w:rsid w:val="007D0C8E"/>
    <w:rsid w:val="007D4FB6"/>
    <w:rsid w:val="00826085"/>
    <w:rsid w:val="0084252C"/>
    <w:rsid w:val="00863827"/>
    <w:rsid w:val="00885CF7"/>
    <w:rsid w:val="00894570"/>
    <w:rsid w:val="008A4444"/>
    <w:rsid w:val="008B2F12"/>
    <w:rsid w:val="008C1D4D"/>
    <w:rsid w:val="008C1EB2"/>
    <w:rsid w:val="008C5B93"/>
    <w:rsid w:val="008C72CD"/>
    <w:rsid w:val="008E1188"/>
    <w:rsid w:val="008F2E87"/>
    <w:rsid w:val="009148CC"/>
    <w:rsid w:val="0092263B"/>
    <w:rsid w:val="0094429F"/>
    <w:rsid w:val="0095713F"/>
    <w:rsid w:val="009673DA"/>
    <w:rsid w:val="009705B4"/>
    <w:rsid w:val="009807CF"/>
    <w:rsid w:val="009A109F"/>
    <w:rsid w:val="009B6DE7"/>
    <w:rsid w:val="009F6F6A"/>
    <w:rsid w:val="00A02478"/>
    <w:rsid w:val="00A059BF"/>
    <w:rsid w:val="00A26A2E"/>
    <w:rsid w:val="00A32B69"/>
    <w:rsid w:val="00A74142"/>
    <w:rsid w:val="00A75503"/>
    <w:rsid w:val="00A85CF1"/>
    <w:rsid w:val="00AB5133"/>
    <w:rsid w:val="00AB6251"/>
    <w:rsid w:val="00AC5101"/>
    <w:rsid w:val="00AD01C1"/>
    <w:rsid w:val="00AE5996"/>
    <w:rsid w:val="00AE6439"/>
    <w:rsid w:val="00AF31EC"/>
    <w:rsid w:val="00AF7A48"/>
    <w:rsid w:val="00B01230"/>
    <w:rsid w:val="00B018CC"/>
    <w:rsid w:val="00B07CD3"/>
    <w:rsid w:val="00B10FE1"/>
    <w:rsid w:val="00B12135"/>
    <w:rsid w:val="00B13F13"/>
    <w:rsid w:val="00B15A06"/>
    <w:rsid w:val="00B3308B"/>
    <w:rsid w:val="00B422DB"/>
    <w:rsid w:val="00B44A1A"/>
    <w:rsid w:val="00B65D6E"/>
    <w:rsid w:val="00B7112D"/>
    <w:rsid w:val="00B7545B"/>
    <w:rsid w:val="00B916E8"/>
    <w:rsid w:val="00BA5956"/>
    <w:rsid w:val="00BB5236"/>
    <w:rsid w:val="00BC6F2E"/>
    <w:rsid w:val="00BD4F92"/>
    <w:rsid w:val="00BE611C"/>
    <w:rsid w:val="00BF1A8D"/>
    <w:rsid w:val="00C064A3"/>
    <w:rsid w:val="00C10FB4"/>
    <w:rsid w:val="00C1355B"/>
    <w:rsid w:val="00C258BD"/>
    <w:rsid w:val="00C76EDD"/>
    <w:rsid w:val="00C93CE0"/>
    <w:rsid w:val="00CA3DD8"/>
    <w:rsid w:val="00CB3088"/>
    <w:rsid w:val="00CD3218"/>
    <w:rsid w:val="00CE341B"/>
    <w:rsid w:val="00D1095F"/>
    <w:rsid w:val="00D2661B"/>
    <w:rsid w:val="00D36F24"/>
    <w:rsid w:val="00D56323"/>
    <w:rsid w:val="00D577D7"/>
    <w:rsid w:val="00D71409"/>
    <w:rsid w:val="00D81166"/>
    <w:rsid w:val="00D84D6A"/>
    <w:rsid w:val="00D91423"/>
    <w:rsid w:val="00DA29A5"/>
    <w:rsid w:val="00DA69DE"/>
    <w:rsid w:val="00DB1B8E"/>
    <w:rsid w:val="00DB6193"/>
    <w:rsid w:val="00DF0F74"/>
    <w:rsid w:val="00E11CC5"/>
    <w:rsid w:val="00E168CD"/>
    <w:rsid w:val="00E34959"/>
    <w:rsid w:val="00E37098"/>
    <w:rsid w:val="00E37226"/>
    <w:rsid w:val="00EF1F35"/>
    <w:rsid w:val="00F20203"/>
    <w:rsid w:val="00F34431"/>
    <w:rsid w:val="00F352F9"/>
    <w:rsid w:val="00F44E48"/>
    <w:rsid w:val="00F654B8"/>
    <w:rsid w:val="00FD647F"/>
    <w:rsid w:val="00FE0A4D"/>
    <w:rsid w:val="00FF168E"/>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ED383"/>
  <w15:chartTrackingRefBased/>
  <w15:docId w15:val="{3DFF47B4-E3F0-49FB-AFC8-537E3D3C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E48"/>
    <w:pPr>
      <w:spacing w:after="0" w:line="240" w:lineRule="auto"/>
    </w:pPr>
    <w:rPr>
      <w:rFonts w:ascii="Cambria" w:eastAsia="Cambria" w:hAnsi="Cambria" w:cs="Cambria"/>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6913"/>
    <w:pPr>
      <w:tabs>
        <w:tab w:val="center" w:pos="4419"/>
        <w:tab w:val="right" w:pos="8838"/>
      </w:tabs>
    </w:pPr>
    <w:rPr>
      <w:kern w:val="2"/>
      <w14:ligatures w14:val="standardContextual"/>
    </w:rPr>
  </w:style>
  <w:style w:type="character" w:customStyle="1" w:styleId="EncabezadoCar">
    <w:name w:val="Encabezado Car"/>
    <w:basedOn w:val="Fuentedeprrafopredeter"/>
    <w:link w:val="Encabezado"/>
    <w:uiPriority w:val="99"/>
    <w:rsid w:val="00726913"/>
    <w:rPr>
      <w:kern w:val="2"/>
      <w:sz w:val="24"/>
      <w:szCs w:val="24"/>
      <w14:ligatures w14:val="standardContextual"/>
    </w:rPr>
  </w:style>
  <w:style w:type="character" w:styleId="Hipervnculo">
    <w:name w:val="Hyperlink"/>
    <w:basedOn w:val="Fuentedeprrafopredeter"/>
    <w:uiPriority w:val="99"/>
    <w:unhideWhenUsed/>
    <w:rsid w:val="008B2F12"/>
    <w:rPr>
      <w:color w:val="0563C1" w:themeColor="hyperlink"/>
      <w:u w:val="single"/>
    </w:rPr>
  </w:style>
  <w:style w:type="paragraph" w:styleId="Piedepgina">
    <w:name w:val="footer"/>
    <w:basedOn w:val="Normal"/>
    <w:link w:val="PiedepginaCar"/>
    <w:uiPriority w:val="99"/>
    <w:unhideWhenUsed/>
    <w:rsid w:val="0092263B"/>
    <w:pPr>
      <w:tabs>
        <w:tab w:val="center" w:pos="4419"/>
        <w:tab w:val="right" w:pos="8838"/>
      </w:tabs>
    </w:pPr>
  </w:style>
  <w:style w:type="character" w:customStyle="1" w:styleId="PiedepginaCar">
    <w:name w:val="Pie de página Car"/>
    <w:basedOn w:val="Fuentedeprrafopredeter"/>
    <w:link w:val="Piedepgina"/>
    <w:uiPriority w:val="99"/>
    <w:rsid w:val="0092263B"/>
    <w:rPr>
      <w:rFonts w:ascii="Cambria" w:eastAsia="Cambria" w:hAnsi="Cambria" w:cs="Cambria"/>
      <w:sz w:val="24"/>
      <w:szCs w:val="24"/>
      <w:lang w:eastAsia="es-MX"/>
    </w:rPr>
  </w:style>
  <w:style w:type="paragraph" w:styleId="Sinespaciado">
    <w:name w:val="No Spacing"/>
    <w:uiPriority w:val="1"/>
    <w:qFormat/>
    <w:rsid w:val="000E2622"/>
    <w:pPr>
      <w:spacing w:after="0" w:line="240" w:lineRule="auto"/>
    </w:pPr>
    <w:rPr>
      <w:rFonts w:ascii="Cambria" w:eastAsia="Cambria" w:hAnsi="Cambria" w:cs="Cambria"/>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15192</TotalTime>
  <Pages>24</Pages>
  <Words>2282</Words>
  <Characters>12552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 social Jurídico</dc:creator>
  <cp:keywords/>
  <dc:description/>
  <cp:lastModifiedBy>Bertha Silvia Gómez Ramos</cp:lastModifiedBy>
  <cp:revision>11</cp:revision>
  <cp:lastPrinted>2025-01-14T14:08:00Z</cp:lastPrinted>
  <dcterms:created xsi:type="dcterms:W3CDTF">2025-02-27T15:01:00Z</dcterms:created>
  <dcterms:modified xsi:type="dcterms:W3CDTF">2025-04-09T19:15:00Z</dcterms:modified>
</cp:coreProperties>
</file>