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5CDA1" w14:textId="77777777" w:rsidR="00A22582" w:rsidRDefault="00A22582" w:rsidP="00A22582">
      <w:pPr>
        <w:autoSpaceDE w:val="0"/>
        <w:autoSpaceDN w:val="0"/>
        <w:adjustRightInd w:val="0"/>
        <w:rPr>
          <w:rFonts w:ascii="Arial" w:hAnsi="Arial" w:cs="Arial"/>
          <w:b/>
          <w:bCs/>
        </w:rPr>
      </w:pPr>
      <w:r>
        <w:rPr>
          <w:rFonts w:ascii="Arial" w:hAnsi="Arial" w:cs="Arial"/>
          <w:b/>
          <w:bCs/>
        </w:rPr>
        <w:t xml:space="preserve">HONORABLE AYUNTAMIENTO CONSTITUCIONAL </w:t>
      </w:r>
    </w:p>
    <w:p w14:paraId="730E446B" w14:textId="77777777" w:rsidR="00A22582" w:rsidRDefault="00A22582" w:rsidP="00A22582">
      <w:pPr>
        <w:autoSpaceDE w:val="0"/>
        <w:autoSpaceDN w:val="0"/>
        <w:adjustRightInd w:val="0"/>
        <w:jc w:val="both"/>
        <w:rPr>
          <w:rFonts w:ascii="Arial" w:hAnsi="Arial" w:cs="Arial"/>
          <w:b/>
          <w:bCs/>
        </w:rPr>
      </w:pPr>
      <w:r>
        <w:rPr>
          <w:rFonts w:ascii="Arial" w:hAnsi="Arial" w:cs="Arial"/>
          <w:b/>
          <w:bCs/>
        </w:rPr>
        <w:t xml:space="preserve">DE ZAPOTLÁN EL GRANDE, JALISCO. </w:t>
      </w:r>
    </w:p>
    <w:p w14:paraId="0563C026" w14:textId="77777777" w:rsidR="00A22582" w:rsidRDefault="00A22582" w:rsidP="00A22582">
      <w:pPr>
        <w:autoSpaceDE w:val="0"/>
        <w:autoSpaceDN w:val="0"/>
        <w:adjustRightInd w:val="0"/>
        <w:jc w:val="both"/>
        <w:rPr>
          <w:rFonts w:ascii="Arial" w:hAnsi="Arial" w:cs="Arial"/>
          <w:b/>
          <w:bCs/>
        </w:rPr>
      </w:pPr>
      <w:r>
        <w:rPr>
          <w:rFonts w:ascii="Arial" w:hAnsi="Arial" w:cs="Arial"/>
          <w:b/>
          <w:bCs/>
        </w:rPr>
        <w:t xml:space="preserve">P R E S E N T E </w:t>
      </w:r>
    </w:p>
    <w:p w14:paraId="5ECF2E45" w14:textId="77777777" w:rsidR="00A22582" w:rsidRDefault="00A22582" w:rsidP="00A22582">
      <w:pPr>
        <w:autoSpaceDE w:val="0"/>
        <w:autoSpaceDN w:val="0"/>
        <w:adjustRightInd w:val="0"/>
        <w:jc w:val="both"/>
        <w:rPr>
          <w:rFonts w:ascii="Arial" w:hAnsi="Arial" w:cs="Arial"/>
          <w:b/>
          <w:bCs/>
        </w:rPr>
      </w:pPr>
    </w:p>
    <w:p w14:paraId="4D2EFD4F" w14:textId="77777777" w:rsidR="00A22582" w:rsidRDefault="00A22582" w:rsidP="00A22582">
      <w:pPr>
        <w:autoSpaceDE w:val="0"/>
        <w:autoSpaceDN w:val="0"/>
        <w:adjustRightInd w:val="0"/>
        <w:jc w:val="both"/>
        <w:rPr>
          <w:rFonts w:ascii="Arial" w:hAnsi="Arial" w:cs="Arial"/>
          <w:b/>
          <w:bCs/>
        </w:rPr>
      </w:pPr>
    </w:p>
    <w:p w14:paraId="1EB89D49" w14:textId="0A7F1965" w:rsidR="00A22582" w:rsidRPr="00824C17" w:rsidRDefault="00A22582" w:rsidP="00824C17">
      <w:pPr>
        <w:autoSpaceDE w:val="0"/>
        <w:autoSpaceDN w:val="0"/>
        <w:adjustRightInd w:val="0"/>
        <w:jc w:val="both"/>
        <w:rPr>
          <w:rFonts w:ascii="Arial" w:hAnsi="Arial" w:cs="Arial"/>
          <w:bCs/>
        </w:rPr>
      </w:pPr>
      <w:r>
        <w:rPr>
          <w:rFonts w:ascii="Arial" w:hAnsi="Arial" w:cs="Arial"/>
          <w:b/>
          <w:bCs/>
        </w:rPr>
        <w:tab/>
      </w:r>
      <w:r>
        <w:rPr>
          <w:rFonts w:ascii="Arial" w:hAnsi="Arial" w:cs="Arial"/>
        </w:rPr>
        <w:t xml:space="preserve">Quienes motivan y suscriben </w:t>
      </w:r>
      <w:r>
        <w:rPr>
          <w:rFonts w:ascii="Arial" w:hAnsi="Arial" w:cs="Arial"/>
          <w:b/>
          <w:bCs/>
        </w:rPr>
        <w:t>CC.</w:t>
      </w:r>
      <w:r w:rsidR="00093018">
        <w:rPr>
          <w:rFonts w:ascii="Arial" w:hAnsi="Arial" w:cs="Arial"/>
          <w:b/>
          <w:bCs/>
        </w:rPr>
        <w:t xml:space="preserve"> </w:t>
      </w:r>
      <w:r>
        <w:rPr>
          <w:rFonts w:ascii="Arial" w:hAnsi="Arial" w:cs="Arial"/>
          <w:b/>
          <w:bCs/>
        </w:rPr>
        <w:t xml:space="preserve">JORGE DE JESUS JUAREZ PARRA, SARA MORENO </w:t>
      </w:r>
      <w:r w:rsidR="00B70B03">
        <w:rPr>
          <w:rFonts w:ascii="Arial" w:hAnsi="Arial" w:cs="Arial"/>
          <w:b/>
          <w:bCs/>
        </w:rPr>
        <w:t>RAMIREZ y</w:t>
      </w:r>
      <w:r>
        <w:rPr>
          <w:rFonts w:ascii="Arial" w:hAnsi="Arial" w:cs="Arial"/>
          <w:b/>
          <w:bCs/>
        </w:rPr>
        <w:t xml:space="preserve"> DIANA LAURA ORTEGA PALAFOX, </w:t>
      </w:r>
      <w:r w:rsidR="00093018" w:rsidRPr="00093018">
        <w:rPr>
          <w:rFonts w:ascii="Arial" w:hAnsi="Arial" w:cs="Arial"/>
          <w:bCs/>
        </w:rPr>
        <w:t>Regidor</w:t>
      </w:r>
      <w:r w:rsidR="00824C17">
        <w:rPr>
          <w:rFonts w:ascii="Arial" w:hAnsi="Arial" w:cs="Arial"/>
          <w:bCs/>
        </w:rPr>
        <w:t xml:space="preserve"> </w:t>
      </w:r>
      <w:r w:rsidR="00093018" w:rsidRPr="00093018">
        <w:rPr>
          <w:rFonts w:ascii="Arial" w:hAnsi="Arial" w:cs="Arial"/>
          <w:bCs/>
        </w:rPr>
        <w:t>Presidente el primero y los restantes vocales integrantes de la Comisi6n Edilicia</w:t>
      </w:r>
      <w:r w:rsidR="00824C17">
        <w:rPr>
          <w:rFonts w:ascii="Arial" w:hAnsi="Arial" w:cs="Arial"/>
          <w:bCs/>
        </w:rPr>
        <w:t xml:space="preserve"> </w:t>
      </w:r>
      <w:r w:rsidR="00093018" w:rsidRPr="00093018">
        <w:rPr>
          <w:rFonts w:ascii="Arial" w:hAnsi="Arial" w:cs="Arial"/>
          <w:bCs/>
        </w:rPr>
        <w:t>Permanente de Espectáculos Públicos, lnspecci6n y Vigilancia de este Honorable</w:t>
      </w:r>
      <w:r w:rsidR="00824C17">
        <w:rPr>
          <w:rFonts w:ascii="Arial" w:hAnsi="Arial" w:cs="Arial"/>
          <w:bCs/>
        </w:rPr>
        <w:t xml:space="preserve"> </w:t>
      </w:r>
      <w:r w:rsidR="00093018" w:rsidRPr="00093018">
        <w:rPr>
          <w:rFonts w:ascii="Arial" w:hAnsi="Arial" w:cs="Arial"/>
          <w:bCs/>
        </w:rPr>
        <w:t>Ayuntamiento Constitucional de Zapotlán el Grande, Jalisco, con fundamento en lo</w:t>
      </w:r>
      <w:r w:rsidR="00824C17">
        <w:rPr>
          <w:rFonts w:ascii="Arial" w:hAnsi="Arial" w:cs="Arial"/>
          <w:bCs/>
        </w:rPr>
        <w:t xml:space="preserve"> </w:t>
      </w:r>
      <w:r w:rsidR="00093018" w:rsidRPr="00093018">
        <w:rPr>
          <w:rFonts w:ascii="Arial" w:hAnsi="Arial" w:cs="Arial"/>
          <w:bCs/>
        </w:rPr>
        <w:t>dispuesto por los artículos 5,115 fracciones 11 inciso a) y Ill segundo párrafo y 123</w:t>
      </w:r>
      <w:r w:rsidR="00824C17">
        <w:rPr>
          <w:rFonts w:ascii="Arial" w:hAnsi="Arial" w:cs="Arial"/>
          <w:bCs/>
        </w:rPr>
        <w:t xml:space="preserve"> </w:t>
      </w:r>
      <w:r w:rsidR="00093018" w:rsidRPr="00093018">
        <w:rPr>
          <w:rFonts w:ascii="Arial" w:hAnsi="Arial" w:cs="Arial"/>
          <w:bCs/>
        </w:rPr>
        <w:t>primer párrafo todos de la Constituci6n Política de los Estados Unidos mexicanos;73, 77 y demás relativos y aplicables de la Constituci6n Política del Estado de</w:t>
      </w:r>
      <w:r w:rsidR="00824C17">
        <w:rPr>
          <w:rFonts w:ascii="Arial" w:hAnsi="Arial" w:cs="Arial"/>
          <w:bCs/>
        </w:rPr>
        <w:t xml:space="preserve"> </w:t>
      </w:r>
      <w:r w:rsidR="00093018" w:rsidRPr="00093018">
        <w:rPr>
          <w:rFonts w:ascii="Arial" w:hAnsi="Arial" w:cs="Arial"/>
          <w:bCs/>
        </w:rPr>
        <w:t xml:space="preserve">Jalisco; 1, 2, 3, 4 numeral 124 y 27 de la Ley del Gobierno </w:t>
      </w:r>
      <w:r w:rsidR="00824C17">
        <w:rPr>
          <w:rFonts w:ascii="Arial" w:hAnsi="Arial" w:cs="Arial"/>
          <w:bCs/>
        </w:rPr>
        <w:t>y la Administració</w:t>
      </w:r>
      <w:r w:rsidR="00093018" w:rsidRPr="00093018">
        <w:rPr>
          <w:rFonts w:ascii="Arial" w:hAnsi="Arial" w:cs="Arial"/>
          <w:bCs/>
        </w:rPr>
        <w:t>n</w:t>
      </w:r>
      <w:r w:rsidR="00824C17">
        <w:rPr>
          <w:rFonts w:ascii="Arial" w:hAnsi="Arial" w:cs="Arial"/>
          <w:bCs/>
        </w:rPr>
        <w:t xml:space="preserve"> </w:t>
      </w:r>
      <w:r w:rsidR="00093018" w:rsidRPr="00093018">
        <w:rPr>
          <w:rFonts w:ascii="Arial" w:hAnsi="Arial" w:cs="Arial"/>
          <w:bCs/>
        </w:rPr>
        <w:t>Pública Municipal para el Estado de Jalisco y sus Municipios; 37, 38 fracci6n VIII,40, 47, 58,104 al 109 y demás relativos y aplicables del Reglamento Interior del</w:t>
      </w:r>
      <w:r w:rsidR="00824C17">
        <w:rPr>
          <w:rFonts w:ascii="Arial" w:hAnsi="Arial" w:cs="Arial"/>
          <w:bCs/>
        </w:rPr>
        <w:t xml:space="preserve"> </w:t>
      </w:r>
      <w:r w:rsidR="00093018" w:rsidRPr="00093018">
        <w:rPr>
          <w:rFonts w:ascii="Arial" w:hAnsi="Arial" w:cs="Arial"/>
          <w:bCs/>
        </w:rPr>
        <w:t>Ayuntamiento de Zapotlán el Grande, presentamos a la consideraci6n del Pleno de</w:t>
      </w:r>
      <w:r w:rsidR="00824C17">
        <w:rPr>
          <w:rFonts w:ascii="Arial" w:hAnsi="Arial" w:cs="Arial"/>
          <w:bCs/>
        </w:rPr>
        <w:t xml:space="preserve"> </w:t>
      </w:r>
      <w:r w:rsidR="00093018" w:rsidRPr="00093018">
        <w:rPr>
          <w:rFonts w:ascii="Arial" w:hAnsi="Arial" w:cs="Arial"/>
          <w:bCs/>
        </w:rPr>
        <w:t xml:space="preserve">este Honorable Ayuntamiento </w:t>
      </w:r>
      <w:r w:rsidR="00093018" w:rsidRPr="00093018">
        <w:rPr>
          <w:rFonts w:ascii="Arial" w:hAnsi="Arial" w:cs="Arial"/>
          <w:b/>
          <w:bCs/>
        </w:rPr>
        <w:t>l</w:t>
      </w:r>
      <w:r>
        <w:rPr>
          <w:rFonts w:ascii="Arial" w:hAnsi="Arial" w:cs="Arial"/>
          <w:b/>
          <w:bCs/>
        </w:rPr>
        <w:t>NICIATIVA DE DICTAMEN</w:t>
      </w:r>
      <w:r w:rsidR="0060091C">
        <w:rPr>
          <w:rFonts w:ascii="Arial" w:hAnsi="Arial" w:cs="Arial"/>
          <w:b/>
          <w:bCs/>
        </w:rPr>
        <w:t xml:space="preserve"> </w:t>
      </w:r>
      <w:r w:rsidR="00490224">
        <w:rPr>
          <w:rFonts w:ascii="Arial" w:hAnsi="Arial" w:cs="Arial"/>
          <w:b/>
          <w:bCs/>
        </w:rPr>
        <w:t xml:space="preserve">DE LA COMISIÓN EDILICIA PERMANENTE DE ESPECTACULOS PÚBLICOS E INSPECCIÓN Y VIGILANCIA </w:t>
      </w:r>
      <w:r w:rsidR="0060091C">
        <w:rPr>
          <w:rFonts w:ascii="Arial" w:hAnsi="Arial" w:cs="Arial"/>
          <w:b/>
          <w:bCs/>
        </w:rPr>
        <w:t xml:space="preserve">QUE </w:t>
      </w:r>
      <w:r>
        <w:rPr>
          <w:rFonts w:ascii="Arial" w:hAnsi="Arial" w:cs="Arial"/>
          <w:b/>
          <w:bCs/>
        </w:rPr>
        <w:t>AUTORIZA</w:t>
      </w:r>
      <w:r w:rsidR="00093018">
        <w:rPr>
          <w:rFonts w:ascii="Arial" w:hAnsi="Arial" w:cs="Arial"/>
          <w:b/>
          <w:bCs/>
        </w:rPr>
        <w:t xml:space="preserve"> </w:t>
      </w:r>
      <w:r w:rsidR="00490224">
        <w:rPr>
          <w:rFonts w:ascii="Arial" w:hAnsi="Arial" w:cs="Arial"/>
          <w:b/>
          <w:bCs/>
        </w:rPr>
        <w:t>LA</w:t>
      </w:r>
      <w:r w:rsidR="0060091C">
        <w:rPr>
          <w:rFonts w:ascii="Arial" w:hAnsi="Arial" w:cs="Arial"/>
          <w:b/>
          <w:bCs/>
        </w:rPr>
        <w:t xml:space="preserve"> </w:t>
      </w:r>
      <w:r w:rsidR="0060091C">
        <w:rPr>
          <w:rFonts w:ascii="Arial" w:hAnsi="Arial" w:cs="Arial"/>
          <w:b/>
        </w:rPr>
        <w:t>LICENCIA MUNICIPAL</w:t>
      </w:r>
      <w:r w:rsidR="00923DB0">
        <w:rPr>
          <w:rFonts w:ascii="Arial" w:hAnsi="Arial" w:cs="Arial"/>
          <w:b/>
        </w:rPr>
        <w:t xml:space="preserve"> CON GIRO DE </w:t>
      </w:r>
      <w:r w:rsidR="002F23C1">
        <w:rPr>
          <w:rFonts w:ascii="Arial" w:hAnsi="Arial" w:cs="Arial"/>
          <w:b/>
        </w:rPr>
        <w:t xml:space="preserve">VENTA DE BEBIDAS ALCOHOLICAS ANEXO A TIENDA DE CONVENIENCIA, </w:t>
      </w:r>
      <w:r w:rsidR="00354889">
        <w:rPr>
          <w:rFonts w:ascii="Arial" w:hAnsi="Arial" w:cs="Arial"/>
          <w:b/>
        </w:rPr>
        <w:t>DENOMINADA</w:t>
      </w:r>
      <w:r w:rsidR="002F23C1">
        <w:rPr>
          <w:rFonts w:ascii="Arial" w:hAnsi="Arial" w:cs="Arial"/>
          <w:b/>
        </w:rPr>
        <w:t xml:space="preserve"> “SUPER KIOSKO, S.A. DE C.V.” </w:t>
      </w:r>
      <w:r w:rsidR="002F23C1" w:rsidRPr="002F23C1">
        <w:rPr>
          <w:rFonts w:ascii="Arial" w:hAnsi="Arial" w:cs="Arial"/>
        </w:rPr>
        <w:t>en el domicilio de</w:t>
      </w:r>
      <w:r w:rsidR="002F23C1">
        <w:rPr>
          <w:rFonts w:ascii="Arial" w:hAnsi="Arial" w:cs="Arial"/>
          <w:b/>
        </w:rPr>
        <w:t xml:space="preserve"> Ignacio Aldama No. 239, </w:t>
      </w:r>
      <w:r w:rsidR="002F23C1" w:rsidRPr="002F23C1">
        <w:rPr>
          <w:rFonts w:ascii="Arial" w:hAnsi="Arial" w:cs="Arial"/>
        </w:rPr>
        <w:t>en la colonia Centro, de esta Ciudad</w:t>
      </w:r>
      <w:r w:rsidR="002F23C1">
        <w:rPr>
          <w:rFonts w:ascii="Arial" w:hAnsi="Arial" w:cs="Arial"/>
          <w:b/>
        </w:rPr>
        <w:t xml:space="preserve">. </w:t>
      </w:r>
      <w:r w:rsidR="00B17262" w:rsidRPr="00B17262">
        <w:rPr>
          <w:rFonts w:ascii="Arial" w:hAnsi="Arial" w:cs="Arial"/>
        </w:rPr>
        <w:t>lo</w:t>
      </w:r>
      <w:r>
        <w:rPr>
          <w:rFonts w:ascii="Arial" w:hAnsi="Arial" w:cs="Arial"/>
        </w:rPr>
        <w:t xml:space="preserve"> anterior con base a los siguientes</w:t>
      </w:r>
      <w:r w:rsidR="00B17262">
        <w:rPr>
          <w:rFonts w:ascii="Arial" w:hAnsi="Arial" w:cs="Arial"/>
        </w:rPr>
        <w:t>:</w:t>
      </w:r>
    </w:p>
    <w:p w14:paraId="2B76CE57" w14:textId="77777777" w:rsidR="00A22582" w:rsidRDefault="00A22582" w:rsidP="00824C17">
      <w:pPr>
        <w:autoSpaceDE w:val="0"/>
        <w:autoSpaceDN w:val="0"/>
        <w:adjustRightInd w:val="0"/>
        <w:jc w:val="both"/>
        <w:rPr>
          <w:rFonts w:ascii="Arial" w:hAnsi="Arial" w:cs="Arial"/>
        </w:rPr>
      </w:pPr>
    </w:p>
    <w:p w14:paraId="07D6AAC3" w14:textId="77777777" w:rsidR="00A22582" w:rsidRDefault="00A22582" w:rsidP="00824C17">
      <w:pPr>
        <w:autoSpaceDE w:val="0"/>
        <w:autoSpaceDN w:val="0"/>
        <w:adjustRightInd w:val="0"/>
        <w:jc w:val="both"/>
        <w:rPr>
          <w:rFonts w:ascii="Arial" w:hAnsi="Arial" w:cs="Arial"/>
        </w:rPr>
      </w:pPr>
    </w:p>
    <w:p w14:paraId="5161B56F" w14:textId="7CAD5D4F" w:rsidR="00A22582" w:rsidRDefault="00B70B03" w:rsidP="00A22582">
      <w:pPr>
        <w:autoSpaceDE w:val="0"/>
        <w:autoSpaceDN w:val="0"/>
        <w:adjustRightInd w:val="0"/>
        <w:jc w:val="center"/>
        <w:rPr>
          <w:rFonts w:ascii="Arial" w:hAnsi="Arial" w:cs="Arial"/>
          <w:b/>
          <w:bCs/>
        </w:rPr>
      </w:pPr>
      <w:r>
        <w:rPr>
          <w:rFonts w:ascii="Arial" w:hAnsi="Arial" w:cs="Arial"/>
          <w:b/>
          <w:bCs/>
        </w:rPr>
        <w:t>A N T E C E D E N T E S</w:t>
      </w:r>
      <w:r w:rsidR="00A22582">
        <w:rPr>
          <w:rFonts w:ascii="Arial" w:hAnsi="Arial" w:cs="Arial"/>
          <w:b/>
          <w:bCs/>
        </w:rPr>
        <w:t>:</w:t>
      </w:r>
    </w:p>
    <w:p w14:paraId="2CAAD98F" w14:textId="77777777" w:rsidR="00A22582" w:rsidRDefault="00A22582" w:rsidP="00A22582">
      <w:pPr>
        <w:autoSpaceDE w:val="0"/>
        <w:autoSpaceDN w:val="0"/>
        <w:adjustRightInd w:val="0"/>
        <w:jc w:val="center"/>
        <w:rPr>
          <w:rFonts w:ascii="Arial" w:hAnsi="Arial" w:cs="Arial"/>
          <w:b/>
          <w:bCs/>
        </w:rPr>
      </w:pPr>
    </w:p>
    <w:p w14:paraId="68C88315" w14:textId="77777777" w:rsidR="00A22582" w:rsidRDefault="00A22582" w:rsidP="00A22582">
      <w:pPr>
        <w:autoSpaceDE w:val="0"/>
        <w:autoSpaceDN w:val="0"/>
        <w:adjustRightInd w:val="0"/>
        <w:jc w:val="center"/>
        <w:rPr>
          <w:rFonts w:ascii="Arial" w:hAnsi="Arial" w:cs="Arial"/>
          <w:b/>
          <w:bCs/>
        </w:rPr>
      </w:pPr>
    </w:p>
    <w:p w14:paraId="6F59AE71" w14:textId="1884FB1B" w:rsidR="00A22582" w:rsidRDefault="00A22582" w:rsidP="00A22582">
      <w:pPr>
        <w:autoSpaceDE w:val="0"/>
        <w:autoSpaceDN w:val="0"/>
        <w:adjustRightInd w:val="0"/>
        <w:jc w:val="both"/>
        <w:rPr>
          <w:rFonts w:ascii="Arial" w:hAnsi="Arial" w:cs="Arial"/>
        </w:rPr>
      </w:pPr>
      <w:r>
        <w:rPr>
          <w:rFonts w:ascii="Arial" w:hAnsi="Arial" w:cs="Arial"/>
          <w:b/>
          <w:bCs/>
        </w:rPr>
        <w:t>1.-</w:t>
      </w:r>
      <w:r>
        <w:rPr>
          <w:rFonts w:ascii="Arial" w:hAnsi="Arial" w:cs="Arial"/>
        </w:rPr>
        <w:t xml:space="preserve"> El día </w:t>
      </w:r>
      <w:r w:rsidR="0056111D">
        <w:rPr>
          <w:rFonts w:ascii="Arial" w:hAnsi="Arial" w:cs="Arial"/>
        </w:rPr>
        <w:t>24</w:t>
      </w:r>
      <w:r w:rsidR="002F23C1">
        <w:rPr>
          <w:rFonts w:ascii="Arial" w:hAnsi="Arial" w:cs="Arial"/>
        </w:rPr>
        <w:t xml:space="preserve"> de </w:t>
      </w:r>
      <w:r w:rsidR="0056111D">
        <w:rPr>
          <w:rFonts w:ascii="Arial" w:hAnsi="Arial" w:cs="Arial"/>
        </w:rPr>
        <w:t xml:space="preserve">julio </w:t>
      </w:r>
      <w:r w:rsidR="00093018">
        <w:rPr>
          <w:rFonts w:ascii="Arial" w:hAnsi="Arial" w:cs="Arial"/>
        </w:rPr>
        <w:t>del</w:t>
      </w:r>
      <w:r w:rsidR="002F23C1">
        <w:rPr>
          <w:rFonts w:ascii="Arial" w:hAnsi="Arial" w:cs="Arial"/>
        </w:rPr>
        <w:t xml:space="preserve"> año 2023 dos mil veintitrés</w:t>
      </w:r>
      <w:r>
        <w:rPr>
          <w:rFonts w:ascii="Arial" w:hAnsi="Arial" w:cs="Arial"/>
        </w:rPr>
        <w:t xml:space="preserve">, la </w:t>
      </w:r>
      <w:r w:rsidR="00824C17">
        <w:rPr>
          <w:rFonts w:ascii="Arial" w:hAnsi="Arial" w:cs="Arial"/>
          <w:b/>
          <w:bCs/>
        </w:rPr>
        <w:t>C.</w:t>
      </w:r>
      <w:r w:rsidR="00490224">
        <w:rPr>
          <w:rFonts w:ascii="Arial" w:hAnsi="Arial" w:cs="Arial"/>
          <w:b/>
          <w:bCs/>
        </w:rPr>
        <w:t xml:space="preserve"> </w:t>
      </w:r>
      <w:r w:rsidR="00095C32">
        <w:rPr>
          <w:rFonts w:ascii="Arial" w:hAnsi="Arial" w:cs="Arial"/>
          <w:b/>
        </w:rPr>
        <w:t>CRISTOPHER DE JESUS GARCIA TRUJILLO</w:t>
      </w:r>
      <w:r>
        <w:rPr>
          <w:rFonts w:ascii="Arial" w:hAnsi="Arial" w:cs="Arial"/>
          <w:b/>
          <w:bCs/>
        </w:rPr>
        <w:t>,</w:t>
      </w:r>
      <w:r>
        <w:rPr>
          <w:rFonts w:ascii="Arial" w:hAnsi="Arial" w:cs="Arial"/>
        </w:rPr>
        <w:t xml:space="preserve"> presentó por su propio derecho, en la Oficialía de Padrón y Licencias </w:t>
      </w:r>
      <w:r w:rsidR="00B17262">
        <w:rPr>
          <w:rFonts w:ascii="Arial" w:hAnsi="Arial" w:cs="Arial"/>
        </w:rPr>
        <w:t>M</w:t>
      </w:r>
      <w:r>
        <w:rPr>
          <w:rFonts w:ascii="Arial" w:hAnsi="Arial" w:cs="Arial"/>
        </w:rPr>
        <w:t xml:space="preserve">unicipal, </w:t>
      </w:r>
      <w:r w:rsidR="00923DB0">
        <w:rPr>
          <w:rFonts w:ascii="Arial" w:hAnsi="Arial" w:cs="Arial"/>
          <w:b/>
          <w:bCs/>
        </w:rPr>
        <w:t xml:space="preserve">LA SOLICITUD DE </w:t>
      </w:r>
      <w:r w:rsidR="00923DB0">
        <w:rPr>
          <w:rFonts w:ascii="Arial" w:hAnsi="Arial" w:cs="Arial"/>
          <w:b/>
        </w:rPr>
        <w:t xml:space="preserve">LICENCIA MUNICIPAL CON GIRO </w:t>
      </w:r>
      <w:r w:rsidR="00095C32">
        <w:rPr>
          <w:rFonts w:ascii="Arial" w:hAnsi="Arial" w:cs="Arial"/>
          <w:b/>
        </w:rPr>
        <w:t xml:space="preserve">VENTA DE BEBIDAS ALCOHOLICAS ANEXO A TIENDA DE CONVENIENCIA, denominada “SUPER KIOSKO, S.A. DE C.V.” </w:t>
      </w:r>
      <w:r w:rsidR="00B17262" w:rsidRPr="00B17262">
        <w:rPr>
          <w:rFonts w:ascii="Arial" w:hAnsi="Arial" w:cs="Arial"/>
        </w:rPr>
        <w:t>a</w:t>
      </w:r>
      <w:r>
        <w:rPr>
          <w:rFonts w:ascii="Arial" w:hAnsi="Arial" w:cs="Arial"/>
        </w:rPr>
        <w:t xml:space="preserve"> dicha solicitud acompañó los siguientes documentos:</w:t>
      </w:r>
    </w:p>
    <w:p w14:paraId="4EBE6C1F" w14:textId="77777777" w:rsidR="00923DB0" w:rsidRDefault="00923DB0" w:rsidP="00A22582">
      <w:pPr>
        <w:autoSpaceDE w:val="0"/>
        <w:autoSpaceDN w:val="0"/>
        <w:adjustRightInd w:val="0"/>
        <w:jc w:val="both"/>
        <w:rPr>
          <w:rFonts w:ascii="Arial" w:hAnsi="Arial" w:cs="Arial"/>
        </w:rPr>
      </w:pPr>
    </w:p>
    <w:p w14:paraId="058ABB0C" w14:textId="77777777" w:rsidR="00923DB0" w:rsidRDefault="00923DB0" w:rsidP="00A22582">
      <w:pPr>
        <w:autoSpaceDE w:val="0"/>
        <w:autoSpaceDN w:val="0"/>
        <w:adjustRightInd w:val="0"/>
        <w:jc w:val="both"/>
        <w:rPr>
          <w:rFonts w:ascii="Arial" w:hAnsi="Arial" w:cs="Arial"/>
        </w:rPr>
      </w:pPr>
    </w:p>
    <w:p w14:paraId="1982BD1E" w14:textId="6476AA88" w:rsidR="00923DB0" w:rsidRPr="00ED0EE4" w:rsidRDefault="00923DB0" w:rsidP="00923DB0">
      <w:pPr>
        <w:pStyle w:val="Prrafodelista"/>
        <w:numPr>
          <w:ilvl w:val="0"/>
          <w:numId w:val="9"/>
        </w:numPr>
        <w:ind w:right="900"/>
        <w:jc w:val="both"/>
        <w:rPr>
          <w:rFonts w:ascii="Arial" w:hAnsi="Arial" w:cs="Arial"/>
          <w:i/>
          <w:iCs/>
        </w:rPr>
      </w:pPr>
      <w:r w:rsidRPr="00ED0EE4">
        <w:rPr>
          <w:rFonts w:ascii="Arial" w:hAnsi="Arial" w:cs="Arial"/>
          <w:i/>
          <w:iCs/>
        </w:rPr>
        <w:t>1.</w:t>
      </w:r>
      <w:r w:rsidR="00093018" w:rsidRPr="00ED0EE4">
        <w:t xml:space="preserve"> </w:t>
      </w:r>
      <w:r w:rsidR="00093018" w:rsidRPr="00ED0EE4">
        <w:rPr>
          <w:rFonts w:ascii="Arial" w:hAnsi="Arial" w:cs="Arial"/>
        </w:rPr>
        <w:t>Copia certificada de credencial para votar, de la solicitante.</w:t>
      </w:r>
      <w:r w:rsidRPr="00ED0EE4">
        <w:rPr>
          <w:rFonts w:ascii="Arial" w:hAnsi="Arial" w:cs="Arial"/>
          <w:i/>
          <w:iCs/>
        </w:rPr>
        <w:t xml:space="preserve"> </w:t>
      </w:r>
    </w:p>
    <w:p w14:paraId="479DF560" w14:textId="77777777" w:rsidR="00923DB0" w:rsidRPr="00ED0EE4" w:rsidRDefault="00923DB0" w:rsidP="00923DB0">
      <w:pPr>
        <w:pStyle w:val="Prrafodelista"/>
        <w:spacing w:after="0"/>
        <w:ind w:left="851" w:right="900"/>
        <w:jc w:val="both"/>
        <w:rPr>
          <w:rFonts w:ascii="Arial" w:hAnsi="Arial" w:cs="Arial"/>
          <w:i/>
          <w:iCs/>
          <w:sz w:val="20"/>
          <w:szCs w:val="20"/>
        </w:rPr>
      </w:pPr>
    </w:p>
    <w:p w14:paraId="21CD3350" w14:textId="72C9DF8B" w:rsidR="00923DB0" w:rsidRPr="00ED0EE4" w:rsidRDefault="00923DB0" w:rsidP="00093018">
      <w:pPr>
        <w:pStyle w:val="Prrafodelista"/>
        <w:numPr>
          <w:ilvl w:val="0"/>
          <w:numId w:val="9"/>
        </w:numPr>
        <w:ind w:right="900"/>
        <w:jc w:val="both"/>
        <w:rPr>
          <w:rFonts w:ascii="Arial" w:hAnsi="Arial" w:cs="Arial"/>
          <w:i/>
          <w:iCs/>
        </w:rPr>
      </w:pPr>
      <w:r w:rsidRPr="00ED0EE4">
        <w:rPr>
          <w:rFonts w:ascii="Arial" w:hAnsi="Arial" w:cs="Arial"/>
          <w:i/>
          <w:iCs/>
        </w:rPr>
        <w:t xml:space="preserve">2. </w:t>
      </w:r>
      <w:r w:rsidR="00093018" w:rsidRPr="00ED0EE4">
        <w:rPr>
          <w:rFonts w:ascii="Arial" w:hAnsi="Arial" w:cs="Arial"/>
          <w:i/>
          <w:iCs/>
        </w:rPr>
        <w:t xml:space="preserve">Dictamen de trazos, usos y destinos </w:t>
      </w:r>
      <w:r w:rsidR="00ED0EE4" w:rsidRPr="00ED0EE4">
        <w:rPr>
          <w:rFonts w:ascii="Arial" w:hAnsi="Arial" w:cs="Arial"/>
          <w:i/>
          <w:iCs/>
        </w:rPr>
        <w:t>específicos</w:t>
      </w:r>
      <w:r w:rsidR="00093018" w:rsidRPr="00ED0EE4">
        <w:rPr>
          <w:rFonts w:ascii="Arial" w:hAnsi="Arial" w:cs="Arial"/>
          <w:i/>
          <w:iCs/>
        </w:rPr>
        <w:t xml:space="preserve"> que en su caso determine la compati</w:t>
      </w:r>
      <w:r w:rsidR="00490224" w:rsidRPr="00ED0EE4">
        <w:rPr>
          <w:rFonts w:ascii="Arial" w:hAnsi="Arial" w:cs="Arial"/>
          <w:i/>
          <w:iCs/>
        </w:rPr>
        <w:t>bilidad procedente de la vocació</w:t>
      </w:r>
      <w:r w:rsidR="00093018" w:rsidRPr="00ED0EE4">
        <w:rPr>
          <w:rFonts w:ascii="Arial" w:hAnsi="Arial" w:cs="Arial"/>
          <w:i/>
          <w:iCs/>
        </w:rPr>
        <w:t>n de suelo con el giro pretendido. (Oficio: USO 0236/2023)</w:t>
      </w:r>
    </w:p>
    <w:p w14:paraId="7126096D" w14:textId="77777777" w:rsidR="00093018" w:rsidRPr="00ED0EE4" w:rsidRDefault="00093018" w:rsidP="00093018">
      <w:pPr>
        <w:pStyle w:val="Prrafodelista"/>
        <w:rPr>
          <w:rFonts w:ascii="Arial" w:hAnsi="Arial" w:cs="Arial"/>
          <w:i/>
          <w:iCs/>
        </w:rPr>
      </w:pPr>
    </w:p>
    <w:p w14:paraId="5E588CB2" w14:textId="77777777" w:rsidR="00093018" w:rsidRPr="00ED0EE4" w:rsidRDefault="00093018" w:rsidP="00093018">
      <w:pPr>
        <w:pStyle w:val="Prrafodelista"/>
        <w:ind w:left="1571" w:right="900"/>
        <w:jc w:val="both"/>
        <w:rPr>
          <w:rFonts w:ascii="Arial" w:hAnsi="Arial" w:cs="Arial"/>
          <w:i/>
          <w:iCs/>
        </w:rPr>
      </w:pPr>
    </w:p>
    <w:p w14:paraId="337BF51E" w14:textId="2DB82D33" w:rsidR="00923DB0" w:rsidRPr="00ED0EE4" w:rsidRDefault="00923DB0" w:rsidP="00093018">
      <w:pPr>
        <w:pStyle w:val="Prrafodelista"/>
        <w:numPr>
          <w:ilvl w:val="0"/>
          <w:numId w:val="9"/>
        </w:numPr>
        <w:ind w:right="900"/>
        <w:jc w:val="both"/>
        <w:rPr>
          <w:rFonts w:ascii="Arial" w:hAnsi="Arial" w:cs="Arial"/>
          <w:i/>
          <w:iCs/>
        </w:rPr>
      </w:pPr>
      <w:r w:rsidRPr="00ED0EE4">
        <w:rPr>
          <w:rFonts w:ascii="Arial" w:hAnsi="Arial" w:cs="Arial"/>
          <w:i/>
          <w:iCs/>
        </w:rPr>
        <w:t>3.</w:t>
      </w:r>
      <w:r w:rsidR="00093018" w:rsidRPr="00ED0EE4">
        <w:t xml:space="preserve"> </w:t>
      </w:r>
      <w:r w:rsidR="00093018" w:rsidRPr="00ED0EE4">
        <w:rPr>
          <w:rFonts w:ascii="Arial" w:hAnsi="Arial" w:cs="Arial"/>
          <w:i/>
          <w:iCs/>
        </w:rPr>
        <w:t>Copia del estado de cuenta del impuesto predial, respecto del inmueble donde pretende establecer el giro comercial.</w:t>
      </w:r>
      <w:r w:rsidR="00093018" w:rsidRPr="00ED0EE4">
        <w:rPr>
          <w:rFonts w:ascii="Arial" w:hAnsi="Arial" w:cs="Arial"/>
          <w:i/>
          <w:iCs/>
          <w:sz w:val="20"/>
          <w:szCs w:val="20"/>
        </w:rPr>
        <w:t xml:space="preserve"> </w:t>
      </w:r>
    </w:p>
    <w:p w14:paraId="3A7BEA38" w14:textId="34BC3376" w:rsidR="00923DB0" w:rsidRPr="00ED0EE4" w:rsidRDefault="00923DB0" w:rsidP="00093018">
      <w:pPr>
        <w:pStyle w:val="Prrafodelista"/>
        <w:numPr>
          <w:ilvl w:val="0"/>
          <w:numId w:val="9"/>
        </w:numPr>
        <w:ind w:right="900"/>
        <w:jc w:val="both"/>
        <w:rPr>
          <w:rFonts w:ascii="Arial" w:hAnsi="Arial" w:cs="Arial"/>
          <w:i/>
          <w:iCs/>
          <w:sz w:val="20"/>
          <w:szCs w:val="20"/>
        </w:rPr>
      </w:pPr>
      <w:r w:rsidRPr="00ED0EE4">
        <w:rPr>
          <w:rFonts w:ascii="Arial" w:hAnsi="Arial" w:cs="Arial"/>
          <w:i/>
          <w:iCs/>
        </w:rPr>
        <w:lastRenderedPageBreak/>
        <w:t>4.</w:t>
      </w:r>
      <w:r w:rsidR="00093018" w:rsidRPr="00ED0EE4">
        <w:t xml:space="preserve"> </w:t>
      </w:r>
      <w:r w:rsidR="00093018" w:rsidRPr="00ED0EE4">
        <w:rPr>
          <w:rFonts w:ascii="Arial" w:hAnsi="Arial" w:cs="Arial"/>
          <w:i/>
          <w:iCs/>
        </w:rPr>
        <w:t>Copia del acta de nacimiento del solicitante.</w:t>
      </w:r>
      <w:r w:rsidR="00093018" w:rsidRPr="00ED0EE4">
        <w:rPr>
          <w:rFonts w:ascii="Arial" w:hAnsi="Arial" w:cs="Arial"/>
          <w:i/>
          <w:iCs/>
          <w:sz w:val="20"/>
          <w:szCs w:val="20"/>
        </w:rPr>
        <w:t xml:space="preserve"> </w:t>
      </w:r>
    </w:p>
    <w:p w14:paraId="13B637A6" w14:textId="28FAC41E" w:rsidR="00923DB0" w:rsidRPr="00ED0EE4" w:rsidRDefault="00923DB0" w:rsidP="00093018">
      <w:pPr>
        <w:pStyle w:val="Prrafodelista"/>
        <w:numPr>
          <w:ilvl w:val="0"/>
          <w:numId w:val="9"/>
        </w:numPr>
        <w:ind w:right="900"/>
        <w:jc w:val="both"/>
        <w:rPr>
          <w:rFonts w:ascii="Arial" w:hAnsi="Arial" w:cs="Arial"/>
          <w:i/>
          <w:iCs/>
        </w:rPr>
      </w:pPr>
      <w:r w:rsidRPr="00ED0EE4">
        <w:rPr>
          <w:rFonts w:ascii="Arial" w:hAnsi="Arial" w:cs="Arial"/>
          <w:i/>
          <w:iCs/>
        </w:rPr>
        <w:t>5.</w:t>
      </w:r>
      <w:r w:rsidR="00093018" w:rsidRPr="00ED0EE4">
        <w:t xml:space="preserve"> </w:t>
      </w:r>
      <w:r w:rsidR="00490224" w:rsidRPr="00ED0EE4">
        <w:rPr>
          <w:rFonts w:ascii="Arial" w:hAnsi="Arial" w:cs="Arial"/>
          <w:i/>
          <w:iCs/>
        </w:rPr>
        <w:t>Constancia de situació</w:t>
      </w:r>
      <w:r w:rsidR="00093018" w:rsidRPr="00ED0EE4">
        <w:rPr>
          <w:rFonts w:ascii="Arial" w:hAnsi="Arial" w:cs="Arial"/>
          <w:i/>
          <w:iCs/>
        </w:rPr>
        <w:t>n fiscal emitida por el SAT, respecto de la person</w:t>
      </w:r>
      <w:r w:rsidR="00490224" w:rsidRPr="00ED0EE4">
        <w:rPr>
          <w:rFonts w:ascii="Arial" w:hAnsi="Arial" w:cs="Arial"/>
          <w:i/>
          <w:iCs/>
        </w:rPr>
        <w:t>a del solicitante, emitida el 03</w:t>
      </w:r>
      <w:r w:rsidR="00093018" w:rsidRPr="00ED0EE4">
        <w:rPr>
          <w:rFonts w:ascii="Arial" w:hAnsi="Arial" w:cs="Arial"/>
          <w:i/>
          <w:iCs/>
        </w:rPr>
        <w:t xml:space="preserve"> de MAYO de 2023.</w:t>
      </w:r>
      <w:r w:rsidR="00093018" w:rsidRPr="00ED0EE4">
        <w:rPr>
          <w:rFonts w:ascii="Arial" w:hAnsi="Arial" w:cs="Arial"/>
          <w:i/>
          <w:iCs/>
          <w:sz w:val="20"/>
          <w:szCs w:val="20"/>
        </w:rPr>
        <w:t xml:space="preserve"> </w:t>
      </w:r>
    </w:p>
    <w:p w14:paraId="17380A58" w14:textId="0EF58E0B" w:rsidR="00923DB0" w:rsidRPr="00ED0EE4" w:rsidRDefault="00923DB0" w:rsidP="00C27DD7">
      <w:pPr>
        <w:pStyle w:val="Prrafodelista"/>
        <w:numPr>
          <w:ilvl w:val="0"/>
          <w:numId w:val="9"/>
        </w:numPr>
        <w:ind w:right="900"/>
        <w:jc w:val="both"/>
        <w:rPr>
          <w:rFonts w:ascii="Arial" w:hAnsi="Arial" w:cs="Arial"/>
          <w:i/>
          <w:iCs/>
        </w:rPr>
      </w:pPr>
      <w:r w:rsidRPr="00ED0EE4">
        <w:rPr>
          <w:rFonts w:ascii="Arial" w:hAnsi="Arial" w:cs="Arial"/>
          <w:i/>
          <w:iCs/>
        </w:rPr>
        <w:t>6.</w:t>
      </w:r>
      <w:r w:rsidR="00C27DD7" w:rsidRPr="00ED0EE4">
        <w:t xml:space="preserve"> </w:t>
      </w:r>
      <w:r w:rsidR="00C27DD7" w:rsidRPr="00ED0EE4">
        <w:rPr>
          <w:rFonts w:ascii="Arial" w:hAnsi="Arial" w:cs="Arial"/>
          <w:i/>
          <w:iCs/>
        </w:rPr>
        <w:t>Constancia original de no antecedentes penales del solicitante. (</w:t>
      </w:r>
      <w:r w:rsidR="00490224" w:rsidRPr="00ED0EE4">
        <w:rPr>
          <w:rFonts w:ascii="Arial" w:hAnsi="Arial" w:cs="Arial"/>
          <w:i/>
          <w:iCs/>
        </w:rPr>
        <w:t>03</w:t>
      </w:r>
      <w:r w:rsidR="00C27DD7" w:rsidRPr="00ED0EE4">
        <w:rPr>
          <w:rFonts w:ascii="Arial" w:hAnsi="Arial" w:cs="Arial"/>
          <w:i/>
          <w:iCs/>
        </w:rPr>
        <w:t xml:space="preserve"> de MAYO de 2023).</w:t>
      </w:r>
      <w:r w:rsidR="00C27DD7" w:rsidRPr="00ED0EE4">
        <w:rPr>
          <w:rFonts w:ascii="Arial" w:hAnsi="Arial" w:cs="Arial"/>
          <w:i/>
          <w:iCs/>
          <w:sz w:val="20"/>
          <w:szCs w:val="20"/>
        </w:rPr>
        <w:t xml:space="preserve"> </w:t>
      </w:r>
    </w:p>
    <w:p w14:paraId="5FC687FA" w14:textId="162F9837" w:rsidR="00923DB0" w:rsidRPr="00ED0EE4" w:rsidRDefault="00923DB0" w:rsidP="00C27DD7">
      <w:pPr>
        <w:pStyle w:val="Prrafodelista"/>
        <w:numPr>
          <w:ilvl w:val="0"/>
          <w:numId w:val="9"/>
        </w:numPr>
        <w:ind w:right="900"/>
        <w:jc w:val="both"/>
        <w:rPr>
          <w:rFonts w:ascii="Arial" w:hAnsi="Arial" w:cs="Arial"/>
          <w:i/>
          <w:iCs/>
        </w:rPr>
      </w:pPr>
      <w:r w:rsidRPr="00ED0EE4">
        <w:rPr>
          <w:rFonts w:ascii="Arial" w:hAnsi="Arial" w:cs="Arial"/>
          <w:i/>
          <w:iCs/>
        </w:rPr>
        <w:t>7.</w:t>
      </w:r>
      <w:r w:rsidR="00C27DD7" w:rsidRPr="00ED0EE4">
        <w:t xml:space="preserve"> </w:t>
      </w:r>
      <w:r w:rsidR="00C27DD7" w:rsidRPr="00ED0EE4">
        <w:rPr>
          <w:rFonts w:ascii="Arial" w:hAnsi="Arial" w:cs="Arial"/>
          <w:i/>
          <w:iCs/>
        </w:rPr>
        <w:t xml:space="preserve">Dictamen técnico PROCEDENTE emitido por </w:t>
      </w:r>
      <w:r w:rsidR="00490224" w:rsidRPr="00ED0EE4">
        <w:rPr>
          <w:rFonts w:ascii="Arial" w:hAnsi="Arial" w:cs="Arial"/>
          <w:i/>
          <w:iCs/>
        </w:rPr>
        <w:t xml:space="preserve">la Unidad Municipal de Protección Civil, realizado el 23 de febrero de </w:t>
      </w:r>
      <w:r w:rsidR="00C27DD7" w:rsidRPr="00ED0EE4">
        <w:rPr>
          <w:rFonts w:ascii="Arial" w:hAnsi="Arial" w:cs="Arial"/>
          <w:i/>
          <w:iCs/>
        </w:rPr>
        <w:t>2023. (Oficio: CS</w:t>
      </w:r>
      <w:r w:rsidR="00490224" w:rsidRPr="00ED0EE4">
        <w:rPr>
          <w:rFonts w:ascii="Arial" w:hAnsi="Arial" w:cs="Arial"/>
          <w:i/>
          <w:iCs/>
        </w:rPr>
        <w:t>5543</w:t>
      </w:r>
      <w:r w:rsidR="00C27DD7" w:rsidRPr="00ED0EE4">
        <w:rPr>
          <w:rFonts w:ascii="Arial" w:hAnsi="Arial" w:cs="Arial"/>
          <w:i/>
          <w:iCs/>
        </w:rPr>
        <w:t xml:space="preserve">/2023). </w:t>
      </w:r>
    </w:p>
    <w:p w14:paraId="72007241" w14:textId="53CDF402" w:rsidR="00923DB0" w:rsidRPr="00ED0EE4" w:rsidRDefault="00923DB0" w:rsidP="00C27DD7">
      <w:pPr>
        <w:pStyle w:val="Prrafodelista"/>
        <w:numPr>
          <w:ilvl w:val="0"/>
          <w:numId w:val="9"/>
        </w:numPr>
        <w:ind w:right="900"/>
        <w:jc w:val="both"/>
        <w:rPr>
          <w:rFonts w:ascii="Arial" w:hAnsi="Arial" w:cs="Arial"/>
          <w:i/>
          <w:iCs/>
        </w:rPr>
      </w:pPr>
      <w:r w:rsidRPr="00ED0EE4">
        <w:rPr>
          <w:rFonts w:ascii="Arial" w:hAnsi="Arial" w:cs="Arial"/>
          <w:i/>
          <w:iCs/>
        </w:rPr>
        <w:t>8.</w:t>
      </w:r>
      <w:r w:rsidR="00C27DD7" w:rsidRPr="00ED0EE4">
        <w:t xml:space="preserve"> </w:t>
      </w:r>
      <w:r w:rsidR="00C27DD7" w:rsidRPr="00ED0EE4">
        <w:rPr>
          <w:rFonts w:ascii="Arial" w:hAnsi="Arial" w:cs="Arial"/>
          <w:i/>
          <w:iCs/>
        </w:rPr>
        <w:t>Certificado de no adeudo de catastro</w:t>
      </w:r>
      <w:r w:rsidR="00490224" w:rsidRPr="00ED0EE4">
        <w:rPr>
          <w:rFonts w:ascii="Arial" w:hAnsi="Arial" w:cs="Arial"/>
          <w:i/>
          <w:iCs/>
        </w:rPr>
        <w:t xml:space="preserve"> municipal de fecha de expedición el día 03</w:t>
      </w:r>
      <w:r w:rsidR="00C27DD7" w:rsidRPr="00ED0EE4">
        <w:rPr>
          <w:rFonts w:ascii="Arial" w:hAnsi="Arial" w:cs="Arial"/>
          <w:i/>
          <w:iCs/>
        </w:rPr>
        <w:t xml:space="preserve"> de </w:t>
      </w:r>
      <w:r w:rsidR="00490224" w:rsidRPr="00ED0EE4">
        <w:rPr>
          <w:rFonts w:ascii="Arial" w:hAnsi="Arial" w:cs="Arial"/>
          <w:i/>
          <w:iCs/>
        </w:rPr>
        <w:t>julio</w:t>
      </w:r>
      <w:r w:rsidR="00C27DD7" w:rsidRPr="00ED0EE4">
        <w:rPr>
          <w:rFonts w:ascii="Arial" w:hAnsi="Arial" w:cs="Arial"/>
          <w:i/>
          <w:iCs/>
        </w:rPr>
        <w:t xml:space="preserve"> de 2023</w:t>
      </w:r>
      <w:r w:rsidRPr="00ED0EE4">
        <w:rPr>
          <w:rFonts w:ascii="Arial" w:hAnsi="Arial" w:cs="Arial"/>
          <w:i/>
          <w:iCs/>
        </w:rPr>
        <w:t xml:space="preserve">. </w:t>
      </w:r>
    </w:p>
    <w:p w14:paraId="340970D1" w14:textId="36757025" w:rsidR="00923DB0" w:rsidRPr="00ED0EE4" w:rsidRDefault="00923DB0" w:rsidP="00C27DD7">
      <w:pPr>
        <w:pStyle w:val="Prrafodelista"/>
        <w:numPr>
          <w:ilvl w:val="0"/>
          <w:numId w:val="9"/>
        </w:numPr>
        <w:ind w:right="900"/>
        <w:jc w:val="both"/>
        <w:rPr>
          <w:rFonts w:ascii="Arial" w:hAnsi="Arial" w:cs="Arial"/>
          <w:i/>
          <w:iCs/>
        </w:rPr>
      </w:pPr>
      <w:r w:rsidRPr="00ED0EE4">
        <w:rPr>
          <w:rFonts w:ascii="Arial" w:hAnsi="Arial" w:cs="Arial"/>
          <w:i/>
          <w:iCs/>
        </w:rPr>
        <w:t>9.</w:t>
      </w:r>
      <w:r w:rsidR="00C27DD7" w:rsidRPr="00ED0EE4">
        <w:rPr>
          <w:rFonts w:ascii="Arial" w:hAnsi="Arial" w:cs="Arial"/>
          <w:i/>
          <w:iCs/>
        </w:rPr>
        <w:t xml:space="preserve"> Dictamen de impacto de movilidad emitido por Transito y Movilidad. (Oficio: TM </w:t>
      </w:r>
      <w:r w:rsidR="00490224" w:rsidRPr="00ED0EE4">
        <w:rPr>
          <w:rFonts w:ascii="Arial" w:hAnsi="Arial" w:cs="Arial"/>
          <w:i/>
          <w:iCs/>
        </w:rPr>
        <w:t>117</w:t>
      </w:r>
      <w:r w:rsidR="00C27DD7" w:rsidRPr="00ED0EE4">
        <w:rPr>
          <w:rFonts w:ascii="Arial" w:hAnsi="Arial" w:cs="Arial"/>
          <w:i/>
          <w:iCs/>
        </w:rPr>
        <w:t>/2023)</w:t>
      </w:r>
      <w:r w:rsidR="00C27DD7" w:rsidRPr="00ED0EE4">
        <w:rPr>
          <w:rFonts w:ascii="Arial" w:hAnsi="Arial" w:cs="Arial"/>
          <w:i/>
          <w:iCs/>
        </w:rPr>
        <w:cr/>
      </w:r>
      <w:r w:rsidR="00C27DD7" w:rsidRPr="00ED0EE4">
        <w:rPr>
          <w:rFonts w:ascii="Arial" w:hAnsi="Arial" w:cs="Arial"/>
          <w:b/>
          <w:i/>
          <w:iCs/>
          <w:sz w:val="20"/>
          <w:szCs w:val="20"/>
        </w:rPr>
        <w:t xml:space="preserve"> </w:t>
      </w:r>
    </w:p>
    <w:p w14:paraId="6939C9B4" w14:textId="42749B40" w:rsidR="00923DB0" w:rsidRPr="00ED0EE4" w:rsidRDefault="00923DB0" w:rsidP="00C27DD7">
      <w:pPr>
        <w:pStyle w:val="Prrafodelista"/>
        <w:numPr>
          <w:ilvl w:val="0"/>
          <w:numId w:val="9"/>
        </w:numPr>
        <w:ind w:right="900"/>
        <w:jc w:val="both"/>
        <w:rPr>
          <w:rFonts w:ascii="Arial" w:hAnsi="Arial" w:cs="Arial"/>
          <w:i/>
          <w:iCs/>
        </w:rPr>
      </w:pPr>
      <w:r w:rsidRPr="00ED0EE4">
        <w:rPr>
          <w:rFonts w:ascii="Arial" w:hAnsi="Arial" w:cs="Arial"/>
          <w:i/>
          <w:iCs/>
        </w:rPr>
        <w:t>10.</w:t>
      </w:r>
      <w:r w:rsidR="00C27DD7" w:rsidRPr="00ED0EE4">
        <w:t xml:space="preserve"> </w:t>
      </w:r>
      <w:r w:rsidR="00C27DD7" w:rsidRPr="00ED0EE4">
        <w:rPr>
          <w:rFonts w:ascii="Arial" w:hAnsi="Arial" w:cs="Arial"/>
          <w:i/>
          <w:iCs/>
        </w:rPr>
        <w:t>Copia certificada de contrato de COMPRAVENTA en</w:t>
      </w:r>
      <w:r w:rsidR="00490224" w:rsidRPr="00ED0EE4">
        <w:rPr>
          <w:rFonts w:ascii="Arial" w:hAnsi="Arial" w:cs="Arial"/>
          <w:i/>
          <w:iCs/>
        </w:rPr>
        <w:t>tre las partes la vendedora señ</w:t>
      </w:r>
      <w:r w:rsidR="00C27DD7" w:rsidRPr="00ED0EE4">
        <w:rPr>
          <w:rFonts w:ascii="Arial" w:hAnsi="Arial" w:cs="Arial"/>
          <w:i/>
          <w:iCs/>
        </w:rPr>
        <w:t>ora</w:t>
      </w:r>
      <w:r w:rsidR="00490224" w:rsidRPr="00ED0EE4">
        <w:rPr>
          <w:rFonts w:ascii="Arial" w:hAnsi="Arial" w:cs="Arial"/>
          <w:i/>
          <w:iCs/>
        </w:rPr>
        <w:t xml:space="preserve"> MARIA AGUSTINA CORTES DE LA CRU</w:t>
      </w:r>
      <w:r w:rsidR="00C27DD7" w:rsidRPr="00ED0EE4">
        <w:rPr>
          <w:rFonts w:ascii="Arial" w:hAnsi="Arial" w:cs="Arial"/>
          <w:i/>
          <w:iCs/>
        </w:rPr>
        <w:t>Z y la compradora MARIA DE JESUS GALINDO CORTES del inmueble de referencia.</w:t>
      </w:r>
      <w:r w:rsidRPr="00ED0EE4">
        <w:rPr>
          <w:rFonts w:ascii="Arial" w:hAnsi="Arial" w:cs="Arial"/>
          <w:i/>
          <w:iCs/>
        </w:rPr>
        <w:t xml:space="preserve"> </w:t>
      </w:r>
    </w:p>
    <w:p w14:paraId="68FBFF0A" w14:textId="77777777" w:rsidR="00923DB0" w:rsidRPr="00093018" w:rsidRDefault="00923DB0" w:rsidP="00923DB0">
      <w:pPr>
        <w:pStyle w:val="Prrafodelista"/>
        <w:spacing w:after="0"/>
        <w:ind w:left="851" w:right="900"/>
        <w:jc w:val="both"/>
        <w:rPr>
          <w:rFonts w:ascii="Arial" w:hAnsi="Arial" w:cs="Arial"/>
          <w:i/>
          <w:iCs/>
          <w:sz w:val="20"/>
          <w:szCs w:val="20"/>
          <w:highlight w:val="yellow"/>
        </w:rPr>
      </w:pPr>
    </w:p>
    <w:p w14:paraId="614119AC" w14:textId="77777777" w:rsidR="00923DB0" w:rsidRDefault="00923DB0" w:rsidP="00ED0EE4">
      <w:pPr>
        <w:autoSpaceDE w:val="0"/>
        <w:autoSpaceDN w:val="0"/>
        <w:adjustRightInd w:val="0"/>
        <w:jc w:val="center"/>
        <w:rPr>
          <w:rFonts w:ascii="Arial" w:hAnsi="Arial" w:cs="Arial"/>
        </w:rPr>
      </w:pPr>
    </w:p>
    <w:p w14:paraId="70CF4A60" w14:textId="77777777" w:rsidR="00A22582" w:rsidRDefault="00A22582" w:rsidP="00ED0EE4">
      <w:pPr>
        <w:autoSpaceDE w:val="0"/>
        <w:autoSpaceDN w:val="0"/>
        <w:adjustRightInd w:val="0"/>
        <w:jc w:val="center"/>
        <w:rPr>
          <w:rFonts w:ascii="Arial" w:hAnsi="Arial" w:cs="Arial"/>
        </w:rPr>
      </w:pPr>
    </w:p>
    <w:p w14:paraId="6A9F357B" w14:textId="7A14244F" w:rsidR="00B64866" w:rsidRPr="00095C32" w:rsidRDefault="00A22582" w:rsidP="009F0300">
      <w:pPr>
        <w:autoSpaceDE w:val="0"/>
        <w:autoSpaceDN w:val="0"/>
        <w:adjustRightInd w:val="0"/>
        <w:jc w:val="both"/>
        <w:rPr>
          <w:rFonts w:ascii="Arial" w:hAnsi="Arial" w:cs="Arial"/>
        </w:rPr>
      </w:pPr>
      <w:r>
        <w:rPr>
          <w:rFonts w:ascii="Arial" w:hAnsi="Arial" w:cs="Arial"/>
          <w:b/>
          <w:bCs/>
        </w:rPr>
        <w:t xml:space="preserve">2.- </w:t>
      </w:r>
      <w:r w:rsidRPr="0056111D">
        <w:rPr>
          <w:rFonts w:ascii="Arial" w:hAnsi="Arial" w:cs="Arial"/>
        </w:rPr>
        <w:t xml:space="preserve">Con fecha </w:t>
      </w:r>
      <w:r w:rsidR="0056111D">
        <w:rPr>
          <w:rFonts w:ascii="Arial" w:hAnsi="Arial" w:cs="Arial"/>
        </w:rPr>
        <w:t>6</w:t>
      </w:r>
      <w:r w:rsidR="00095C32" w:rsidRPr="0056111D">
        <w:rPr>
          <w:rFonts w:ascii="Arial" w:hAnsi="Arial" w:cs="Arial"/>
        </w:rPr>
        <w:t xml:space="preserve"> de </w:t>
      </w:r>
      <w:r w:rsidR="0056111D">
        <w:rPr>
          <w:rFonts w:ascii="Arial" w:hAnsi="Arial" w:cs="Arial"/>
        </w:rPr>
        <w:t xml:space="preserve">junio </w:t>
      </w:r>
      <w:r w:rsidR="00095C32" w:rsidRPr="0056111D">
        <w:rPr>
          <w:rFonts w:ascii="Arial" w:hAnsi="Arial" w:cs="Arial"/>
        </w:rPr>
        <w:t>de 2023</w:t>
      </w:r>
      <w:r w:rsidRPr="0056111D">
        <w:rPr>
          <w:rFonts w:ascii="Arial" w:hAnsi="Arial" w:cs="Arial"/>
        </w:rPr>
        <w:t xml:space="preserve">, </w:t>
      </w:r>
      <w:r w:rsidR="00B64866" w:rsidRPr="0056111D">
        <w:rPr>
          <w:rFonts w:ascii="Arial" w:hAnsi="Arial" w:cs="Arial"/>
        </w:rPr>
        <w:t xml:space="preserve">se realizó Orden de Verificación sin folio del Departamento de Padrón y Licencias, </w:t>
      </w:r>
      <w:r w:rsidR="00923DB0" w:rsidRPr="0056111D">
        <w:rPr>
          <w:rFonts w:ascii="Arial" w:hAnsi="Arial" w:cs="Arial"/>
        </w:rPr>
        <w:t>por el servidor</w:t>
      </w:r>
      <w:r w:rsidR="009F0300" w:rsidRPr="0056111D">
        <w:rPr>
          <w:rFonts w:ascii="Arial" w:hAnsi="Arial" w:cs="Arial"/>
        </w:rPr>
        <w:t xml:space="preserve"> público </w:t>
      </w:r>
      <w:r w:rsidR="00ED0EE4">
        <w:rPr>
          <w:rFonts w:ascii="Arial" w:hAnsi="Arial" w:cs="Arial"/>
        </w:rPr>
        <w:t xml:space="preserve">Antonio Alonso García </w:t>
      </w:r>
      <w:r w:rsidR="00095C32" w:rsidRPr="0056111D">
        <w:rPr>
          <w:rFonts w:ascii="Arial" w:hAnsi="Arial" w:cs="Arial"/>
        </w:rPr>
        <w:t>Ia</w:t>
      </w:r>
      <w:r w:rsidR="009F0300" w:rsidRPr="0056111D">
        <w:rPr>
          <w:rFonts w:ascii="Arial" w:hAnsi="Arial" w:cs="Arial"/>
        </w:rPr>
        <w:t xml:space="preserve"> inspección</w:t>
      </w:r>
      <w:r w:rsidR="00095C32" w:rsidRPr="0056111D">
        <w:rPr>
          <w:rFonts w:ascii="Arial" w:hAnsi="Arial" w:cs="Arial"/>
        </w:rPr>
        <w:t xml:space="preserve"> del establecimiento a fin de verificar los datos proporcionados p</w:t>
      </w:r>
      <w:r w:rsidR="009F0300" w:rsidRPr="0056111D">
        <w:rPr>
          <w:rFonts w:ascii="Arial" w:hAnsi="Arial" w:cs="Arial"/>
        </w:rPr>
        <w:t xml:space="preserve">or el </w:t>
      </w:r>
      <w:r w:rsidR="00095C32" w:rsidRPr="0056111D">
        <w:rPr>
          <w:rFonts w:ascii="Arial" w:hAnsi="Arial" w:cs="Arial"/>
        </w:rPr>
        <w:t xml:space="preserve">solicitante </w:t>
      </w:r>
      <w:r w:rsidR="00095C32" w:rsidRPr="0056111D">
        <w:rPr>
          <w:rFonts w:ascii="Arial" w:hAnsi="Arial" w:cs="Arial"/>
          <w:b/>
        </w:rPr>
        <w:t xml:space="preserve">C. </w:t>
      </w:r>
      <w:r w:rsidR="009F0300" w:rsidRPr="0056111D">
        <w:rPr>
          <w:rFonts w:ascii="Arial" w:hAnsi="Arial" w:cs="Arial"/>
          <w:b/>
        </w:rPr>
        <w:t>CRISTOPHER DE JESUS GARCIA TRUJILLO</w:t>
      </w:r>
      <w:r w:rsidR="009F0300" w:rsidRPr="0056111D">
        <w:rPr>
          <w:rFonts w:ascii="Arial" w:hAnsi="Arial" w:cs="Arial"/>
        </w:rPr>
        <w:t xml:space="preserve"> tal como se advierte de la Orden de Verificación</w:t>
      </w:r>
      <w:r w:rsidR="00095C32" w:rsidRPr="0056111D">
        <w:rPr>
          <w:rFonts w:ascii="Arial" w:hAnsi="Arial" w:cs="Arial"/>
        </w:rPr>
        <w:t xml:space="preserve"> que obra en el expediente respectivo.</w:t>
      </w:r>
    </w:p>
    <w:p w14:paraId="7ACD468F" w14:textId="77777777" w:rsidR="00C927E0" w:rsidRDefault="00C927E0" w:rsidP="00A22582">
      <w:pPr>
        <w:autoSpaceDE w:val="0"/>
        <w:autoSpaceDN w:val="0"/>
        <w:adjustRightInd w:val="0"/>
        <w:jc w:val="both"/>
        <w:rPr>
          <w:rFonts w:ascii="Arial" w:hAnsi="Arial" w:cs="Arial"/>
        </w:rPr>
      </w:pPr>
    </w:p>
    <w:p w14:paraId="56E9E415" w14:textId="77777777" w:rsidR="00A22582" w:rsidRDefault="00A22582" w:rsidP="00A22582">
      <w:pPr>
        <w:autoSpaceDE w:val="0"/>
        <w:autoSpaceDN w:val="0"/>
        <w:adjustRightInd w:val="0"/>
        <w:jc w:val="both"/>
        <w:rPr>
          <w:rFonts w:ascii="Arial" w:hAnsi="Arial" w:cs="Arial"/>
        </w:rPr>
      </w:pPr>
    </w:p>
    <w:p w14:paraId="65F4C0E1" w14:textId="3FCDA4B0" w:rsidR="00923DB0" w:rsidRDefault="00A22582" w:rsidP="00A22582">
      <w:pPr>
        <w:autoSpaceDE w:val="0"/>
        <w:autoSpaceDN w:val="0"/>
        <w:adjustRightInd w:val="0"/>
        <w:jc w:val="both"/>
        <w:rPr>
          <w:rFonts w:ascii="Arial" w:hAnsi="Arial" w:cs="Arial"/>
        </w:rPr>
      </w:pPr>
      <w:r>
        <w:rPr>
          <w:rFonts w:ascii="Arial" w:hAnsi="Arial" w:cs="Arial"/>
          <w:b/>
          <w:bCs/>
        </w:rPr>
        <w:t xml:space="preserve">3.- </w:t>
      </w:r>
      <w:r w:rsidRPr="00093018">
        <w:rPr>
          <w:rFonts w:ascii="Arial" w:hAnsi="Arial" w:cs="Arial"/>
        </w:rPr>
        <w:t xml:space="preserve">El </w:t>
      </w:r>
      <w:r w:rsidR="00B561C7">
        <w:rPr>
          <w:rFonts w:ascii="Arial" w:hAnsi="Arial" w:cs="Arial"/>
        </w:rPr>
        <w:t>14</w:t>
      </w:r>
      <w:r w:rsidR="004C087B" w:rsidRPr="00093018">
        <w:rPr>
          <w:rFonts w:ascii="Arial" w:hAnsi="Arial" w:cs="Arial"/>
        </w:rPr>
        <w:t xml:space="preserve"> </w:t>
      </w:r>
      <w:r w:rsidRPr="00093018">
        <w:rPr>
          <w:rFonts w:ascii="Arial" w:hAnsi="Arial" w:cs="Arial"/>
        </w:rPr>
        <w:t>de</w:t>
      </w:r>
      <w:r w:rsidR="00093018">
        <w:rPr>
          <w:rFonts w:ascii="Arial" w:hAnsi="Arial" w:cs="Arial"/>
        </w:rPr>
        <w:t xml:space="preserve"> </w:t>
      </w:r>
      <w:r w:rsidR="00B561C7">
        <w:rPr>
          <w:rFonts w:ascii="Arial" w:hAnsi="Arial" w:cs="Arial"/>
        </w:rPr>
        <w:t xml:space="preserve">junio </w:t>
      </w:r>
      <w:r w:rsidR="00093018">
        <w:rPr>
          <w:rFonts w:ascii="Arial" w:hAnsi="Arial" w:cs="Arial"/>
        </w:rPr>
        <w:t>del año 2023 dos mil veintitrés</w:t>
      </w:r>
      <w:r w:rsidRPr="00093018">
        <w:rPr>
          <w:rFonts w:ascii="Arial" w:hAnsi="Arial" w:cs="Arial"/>
        </w:rPr>
        <w:t xml:space="preserve">, el Coordinador de Participación Ciudadana </w:t>
      </w:r>
      <w:r w:rsidR="00ED0EE4">
        <w:rPr>
          <w:rFonts w:ascii="Arial" w:hAnsi="Arial" w:cs="Arial"/>
        </w:rPr>
        <w:t xml:space="preserve">José Alberto Contreras Rodríguez </w:t>
      </w:r>
      <w:r w:rsidR="00B64866" w:rsidRPr="00093018">
        <w:rPr>
          <w:rFonts w:ascii="Arial" w:hAnsi="Arial" w:cs="Arial"/>
        </w:rPr>
        <w:t xml:space="preserve"> en </w:t>
      </w:r>
      <w:r w:rsidRPr="00093018">
        <w:rPr>
          <w:rFonts w:ascii="Arial" w:hAnsi="Arial" w:cs="Arial"/>
        </w:rPr>
        <w:t xml:space="preserve">contestación al diverso oficio </w:t>
      </w:r>
      <w:r w:rsidR="00B561C7">
        <w:rPr>
          <w:rFonts w:ascii="Arial" w:hAnsi="Arial" w:cs="Arial"/>
          <w:b/>
          <w:bCs/>
        </w:rPr>
        <w:t>34</w:t>
      </w:r>
      <w:r w:rsidR="00093018">
        <w:rPr>
          <w:rFonts w:ascii="Arial" w:hAnsi="Arial" w:cs="Arial"/>
          <w:b/>
          <w:bCs/>
        </w:rPr>
        <w:t>/2023</w:t>
      </w:r>
      <w:r w:rsidRPr="00093018">
        <w:rPr>
          <w:rFonts w:ascii="Arial" w:hAnsi="Arial" w:cs="Arial"/>
        </w:rPr>
        <w:t xml:space="preserve"> suscrito por el  Oficial de Padrón y Licencias LIC. </w:t>
      </w:r>
      <w:r w:rsidR="00ED0EE4">
        <w:rPr>
          <w:rFonts w:ascii="Arial" w:hAnsi="Arial" w:cs="Arial"/>
        </w:rPr>
        <w:t>JOSÉ ANTONIO ÁLVAREZ HERNÁNDEZ</w:t>
      </w:r>
      <w:r w:rsidRPr="00093018">
        <w:rPr>
          <w:rFonts w:ascii="Arial" w:hAnsi="Arial" w:cs="Arial"/>
        </w:rPr>
        <w:t>,</w:t>
      </w:r>
      <w:r>
        <w:rPr>
          <w:rFonts w:ascii="Arial" w:hAnsi="Arial" w:cs="Arial"/>
        </w:rPr>
        <w:t xml:space="preserve"> informándole sobre el levantamiento de las anuencias o conformidad de vecinos</w:t>
      </w:r>
      <w:r w:rsidR="00C927E0">
        <w:rPr>
          <w:rFonts w:ascii="Arial" w:hAnsi="Arial" w:cs="Arial"/>
        </w:rPr>
        <w:t xml:space="preserve"> respecto a</w:t>
      </w:r>
      <w:r w:rsidR="004C087B">
        <w:rPr>
          <w:rFonts w:ascii="Arial" w:hAnsi="Arial" w:cs="Arial"/>
        </w:rPr>
        <w:t xml:space="preserve"> </w:t>
      </w:r>
      <w:r w:rsidR="004C087B" w:rsidRPr="00ED0EE4">
        <w:rPr>
          <w:rFonts w:ascii="Arial" w:hAnsi="Arial" w:cs="Arial"/>
          <w:b/>
          <w:bCs/>
        </w:rPr>
        <w:t xml:space="preserve"> </w:t>
      </w:r>
      <w:r w:rsidR="00093018" w:rsidRPr="00ED0EE4">
        <w:rPr>
          <w:rFonts w:ascii="Arial" w:hAnsi="Arial" w:cs="Arial"/>
          <w:b/>
          <w:bCs/>
        </w:rPr>
        <w:t>Q</w:t>
      </w:r>
      <w:r w:rsidR="00093018" w:rsidRPr="00ED0EE4">
        <w:rPr>
          <w:rFonts w:ascii="Arial" w:hAnsi="Arial" w:cs="Arial"/>
          <w:b/>
        </w:rPr>
        <w:t>UE AUTORIZA LA LICENCIA MUNICIPAL CON GIRO TIENDA DE CONVENIENCIA CON VENTA DE BEBIDAS ALCOHOLICAS DENOMINADO ``SUPER KIOSKO, S.A. DE C.V”</w:t>
      </w:r>
      <w:r w:rsidR="00ED0EE4">
        <w:rPr>
          <w:rFonts w:ascii="Arial" w:hAnsi="Arial" w:cs="Arial"/>
          <w:b/>
        </w:rPr>
        <w:t xml:space="preserve"> con 7 a favor, 2 en contra y 20 domicilios donde no se encontró a persona alguna,  </w:t>
      </w:r>
      <w:r w:rsidR="00093018">
        <w:rPr>
          <w:rFonts w:ascii="Arial" w:hAnsi="Arial" w:cs="Arial"/>
        </w:rPr>
        <w:t xml:space="preserve"> </w:t>
      </w:r>
      <w:r w:rsidR="009F0300">
        <w:rPr>
          <w:rFonts w:ascii="Arial" w:hAnsi="Arial" w:cs="Arial"/>
        </w:rPr>
        <w:t xml:space="preserve">anexando las </w:t>
      </w:r>
      <w:r w:rsidR="009F0300" w:rsidRPr="009F0300">
        <w:rPr>
          <w:rFonts w:ascii="Arial" w:hAnsi="Arial" w:cs="Arial"/>
        </w:rPr>
        <w:t>firmas e identificaciones correspondientes, esto de</w:t>
      </w:r>
      <w:r w:rsidR="009F0300">
        <w:rPr>
          <w:rFonts w:ascii="Arial" w:hAnsi="Arial" w:cs="Arial"/>
        </w:rPr>
        <w:t xml:space="preserve"> conformidad a lo dispuesto por </w:t>
      </w:r>
      <w:r w:rsidR="00B561C7">
        <w:rPr>
          <w:rFonts w:ascii="Arial" w:hAnsi="Arial" w:cs="Arial"/>
        </w:rPr>
        <w:t xml:space="preserve">el </w:t>
      </w:r>
      <w:r w:rsidR="00ED0EE4">
        <w:rPr>
          <w:rFonts w:ascii="Arial" w:hAnsi="Arial" w:cs="Arial"/>
        </w:rPr>
        <w:t>artículo</w:t>
      </w:r>
      <w:r w:rsidR="00B561C7">
        <w:rPr>
          <w:rFonts w:ascii="Arial" w:hAnsi="Arial" w:cs="Arial"/>
        </w:rPr>
        <w:t xml:space="preserve"> 27 </w:t>
      </w:r>
      <w:r w:rsidR="0056111D">
        <w:rPr>
          <w:rFonts w:ascii="Arial" w:hAnsi="Arial" w:cs="Arial"/>
        </w:rPr>
        <w:t>fracció</w:t>
      </w:r>
      <w:r w:rsidR="0056111D" w:rsidRPr="009F0300">
        <w:rPr>
          <w:rFonts w:ascii="Arial" w:hAnsi="Arial" w:cs="Arial"/>
        </w:rPr>
        <w:t>n</w:t>
      </w:r>
      <w:r w:rsidR="009F0300" w:rsidRPr="009F0300">
        <w:rPr>
          <w:rFonts w:ascii="Arial" w:hAnsi="Arial" w:cs="Arial"/>
        </w:rPr>
        <w:t xml:space="preserve"> XIX del Reglamento sobr</w:t>
      </w:r>
      <w:r w:rsidR="009F0300">
        <w:rPr>
          <w:rFonts w:ascii="Arial" w:hAnsi="Arial" w:cs="Arial"/>
        </w:rPr>
        <w:t>e la Venta y Consumo de Bebidas Alcohó</w:t>
      </w:r>
      <w:r w:rsidR="009F0300" w:rsidRPr="009F0300">
        <w:rPr>
          <w:rFonts w:ascii="Arial" w:hAnsi="Arial" w:cs="Arial"/>
        </w:rPr>
        <w:t>licas del Municipio de Zapotlán el Grande, Jalisco.</w:t>
      </w:r>
      <w:r w:rsidR="009F0300" w:rsidRPr="009F0300">
        <w:rPr>
          <w:rFonts w:ascii="Arial" w:hAnsi="Arial" w:cs="Arial"/>
        </w:rPr>
        <w:cr/>
      </w:r>
    </w:p>
    <w:p w14:paraId="4B4A8137" w14:textId="77777777" w:rsidR="00A22582" w:rsidRDefault="00A22582" w:rsidP="00A22582">
      <w:pPr>
        <w:autoSpaceDE w:val="0"/>
        <w:autoSpaceDN w:val="0"/>
        <w:adjustRightInd w:val="0"/>
        <w:jc w:val="both"/>
        <w:rPr>
          <w:rFonts w:ascii="Arial" w:hAnsi="Arial" w:cs="Arial"/>
          <w:b/>
          <w:bCs/>
          <w:highlight w:val="yellow"/>
        </w:rPr>
      </w:pPr>
    </w:p>
    <w:p w14:paraId="7FEC4D68" w14:textId="5E40AB6C" w:rsidR="00A22582" w:rsidRPr="009F0300" w:rsidRDefault="00A22582" w:rsidP="009F0300">
      <w:pPr>
        <w:jc w:val="both"/>
        <w:rPr>
          <w:rFonts w:ascii="Arial" w:hAnsi="Arial" w:cs="Arial"/>
        </w:rPr>
      </w:pPr>
      <w:r w:rsidRPr="00CB0992">
        <w:rPr>
          <w:rFonts w:ascii="Arial" w:hAnsi="Arial" w:cs="Arial"/>
          <w:b/>
          <w:bCs/>
        </w:rPr>
        <w:t xml:space="preserve">4.-  </w:t>
      </w:r>
      <w:r w:rsidRPr="00CB0992">
        <w:rPr>
          <w:rFonts w:ascii="Arial" w:hAnsi="Arial" w:cs="Arial"/>
        </w:rPr>
        <w:t xml:space="preserve">Mediante Oficio número </w:t>
      </w:r>
      <w:r w:rsidR="00B561C7">
        <w:rPr>
          <w:rFonts w:ascii="Arial" w:hAnsi="Arial" w:cs="Arial"/>
          <w:b/>
        </w:rPr>
        <w:t>441</w:t>
      </w:r>
      <w:r w:rsidRPr="00B561C7">
        <w:rPr>
          <w:rFonts w:ascii="Arial" w:hAnsi="Arial" w:cs="Arial"/>
          <w:b/>
          <w:bCs/>
        </w:rPr>
        <w:t>/202</w:t>
      </w:r>
      <w:r w:rsidR="00B561C7" w:rsidRPr="00B561C7">
        <w:rPr>
          <w:rFonts w:ascii="Arial" w:hAnsi="Arial" w:cs="Arial"/>
          <w:b/>
          <w:bCs/>
        </w:rPr>
        <w:t>3</w:t>
      </w:r>
      <w:r w:rsidRPr="00CB0992">
        <w:rPr>
          <w:rFonts w:ascii="Arial" w:hAnsi="Arial" w:cs="Arial"/>
        </w:rPr>
        <w:t xml:space="preserve">, </w:t>
      </w:r>
      <w:r w:rsidR="009F0300">
        <w:rPr>
          <w:rFonts w:ascii="Arial" w:hAnsi="Arial" w:cs="Arial"/>
        </w:rPr>
        <w:t>turno</w:t>
      </w:r>
      <w:r w:rsidR="009F0300" w:rsidRPr="009F0300">
        <w:rPr>
          <w:rFonts w:ascii="Arial" w:hAnsi="Arial" w:cs="Arial"/>
        </w:rPr>
        <w:t xml:space="preserve"> el</w:t>
      </w:r>
      <w:r w:rsidR="009F0300">
        <w:rPr>
          <w:rFonts w:ascii="Arial" w:hAnsi="Arial" w:cs="Arial"/>
        </w:rPr>
        <w:t xml:space="preserve"> expediente administrativo a la Direcció</w:t>
      </w:r>
      <w:r w:rsidR="009F0300" w:rsidRPr="009F0300">
        <w:rPr>
          <w:rFonts w:ascii="Arial" w:hAnsi="Arial" w:cs="Arial"/>
        </w:rPr>
        <w:t xml:space="preserve">n de Jurídico para su revisión, análisis y </w:t>
      </w:r>
      <w:r w:rsidR="00B561C7" w:rsidRPr="009F0300">
        <w:rPr>
          <w:rFonts w:ascii="Arial" w:hAnsi="Arial" w:cs="Arial"/>
        </w:rPr>
        <w:t>e</w:t>
      </w:r>
      <w:r w:rsidR="00B561C7">
        <w:rPr>
          <w:rFonts w:ascii="Arial" w:hAnsi="Arial" w:cs="Arial"/>
        </w:rPr>
        <w:t>xpedición</w:t>
      </w:r>
      <w:r w:rsidR="009F0300">
        <w:rPr>
          <w:rFonts w:ascii="Arial" w:hAnsi="Arial" w:cs="Arial"/>
        </w:rPr>
        <w:t xml:space="preserve"> de una opinión de los </w:t>
      </w:r>
      <w:r w:rsidR="009F0300" w:rsidRPr="009F0300">
        <w:rPr>
          <w:rFonts w:ascii="Arial" w:hAnsi="Arial" w:cs="Arial"/>
        </w:rPr>
        <w:t>documentos recibidos, el cual, fue contestado</w:t>
      </w:r>
      <w:r w:rsidR="00B561C7">
        <w:rPr>
          <w:rFonts w:ascii="Arial" w:hAnsi="Arial" w:cs="Arial"/>
        </w:rPr>
        <w:t xml:space="preserve"> mediante el diverso 626</w:t>
      </w:r>
      <w:r w:rsidR="009F0300">
        <w:rPr>
          <w:rFonts w:ascii="Arial" w:hAnsi="Arial" w:cs="Arial"/>
        </w:rPr>
        <w:t xml:space="preserve">/2023, </w:t>
      </w:r>
      <w:r w:rsidR="009F0300" w:rsidRPr="009F0300">
        <w:rPr>
          <w:rFonts w:ascii="Arial" w:hAnsi="Arial" w:cs="Arial"/>
        </w:rPr>
        <w:t>fechado el día</w:t>
      </w:r>
      <w:r w:rsidR="009F0300">
        <w:rPr>
          <w:rFonts w:ascii="Arial" w:hAnsi="Arial" w:cs="Arial"/>
        </w:rPr>
        <w:t xml:space="preserve"> 07 de septiembre</w:t>
      </w:r>
      <w:r w:rsidR="009F0300" w:rsidRPr="009F0300">
        <w:rPr>
          <w:rFonts w:ascii="Arial" w:hAnsi="Arial" w:cs="Arial"/>
        </w:rPr>
        <w:t xml:space="preserve"> de 2023, el cual se transcribe;</w:t>
      </w:r>
    </w:p>
    <w:p w14:paraId="3608404A" w14:textId="6D11F5B4" w:rsidR="00E06BF1" w:rsidRPr="00E24E86" w:rsidRDefault="00E06BF1" w:rsidP="00AC70C3">
      <w:pPr>
        <w:ind w:right="758"/>
        <w:rPr>
          <w:rFonts w:ascii="Arial" w:hAnsi="Arial" w:cs="Arial"/>
          <w:i/>
          <w:iCs/>
          <w:sz w:val="20"/>
          <w:szCs w:val="20"/>
        </w:rPr>
      </w:pPr>
    </w:p>
    <w:p w14:paraId="66D65E4E" w14:textId="77777777" w:rsidR="00824C17" w:rsidRDefault="00824C17" w:rsidP="00824C17">
      <w:pPr>
        <w:jc w:val="both"/>
        <w:rPr>
          <w:rFonts w:ascii="Arial" w:hAnsi="Arial" w:cs="Arial"/>
          <w:b/>
        </w:rPr>
      </w:pPr>
    </w:p>
    <w:p w14:paraId="48ECBAF7" w14:textId="77777777" w:rsidR="00824C17" w:rsidRPr="00824C17" w:rsidRDefault="00824C17" w:rsidP="00824C17">
      <w:pPr>
        <w:ind w:left="1134" w:right="1134"/>
        <w:jc w:val="right"/>
        <w:rPr>
          <w:rFonts w:ascii="Arial" w:hAnsi="Arial" w:cs="Arial"/>
          <w:b/>
          <w:i/>
          <w:sz w:val="20"/>
          <w:szCs w:val="20"/>
        </w:rPr>
      </w:pPr>
      <w:r w:rsidRPr="00824C17">
        <w:rPr>
          <w:rFonts w:ascii="Arial" w:hAnsi="Arial" w:cs="Arial"/>
          <w:b/>
          <w:i/>
          <w:sz w:val="20"/>
          <w:szCs w:val="20"/>
        </w:rPr>
        <w:t xml:space="preserve">   Dependencia: </w:t>
      </w:r>
      <w:r w:rsidRPr="00824C17">
        <w:rPr>
          <w:rFonts w:ascii="Arial" w:hAnsi="Arial" w:cs="Arial"/>
          <w:i/>
          <w:sz w:val="20"/>
          <w:szCs w:val="20"/>
        </w:rPr>
        <w:t>Dirección Jurídica</w:t>
      </w:r>
    </w:p>
    <w:p w14:paraId="3CCD6D66" w14:textId="77777777" w:rsidR="00824C17" w:rsidRPr="00824C17" w:rsidRDefault="00824C17" w:rsidP="00824C17">
      <w:pPr>
        <w:ind w:left="1134" w:right="1134"/>
        <w:jc w:val="right"/>
        <w:rPr>
          <w:rFonts w:ascii="Arial" w:hAnsi="Arial" w:cs="Arial"/>
          <w:i/>
          <w:sz w:val="20"/>
          <w:szCs w:val="20"/>
        </w:rPr>
      </w:pPr>
      <w:r w:rsidRPr="00824C17">
        <w:rPr>
          <w:rFonts w:ascii="Arial" w:hAnsi="Arial" w:cs="Arial"/>
          <w:b/>
          <w:i/>
          <w:sz w:val="20"/>
          <w:szCs w:val="20"/>
        </w:rPr>
        <w:t xml:space="preserve">                                                                                     No. De oficio:</w:t>
      </w:r>
      <w:r w:rsidRPr="00824C17">
        <w:rPr>
          <w:rFonts w:ascii="Arial" w:hAnsi="Arial" w:cs="Arial"/>
          <w:i/>
          <w:sz w:val="20"/>
          <w:szCs w:val="20"/>
        </w:rPr>
        <w:t xml:space="preserve"> 626/2023</w:t>
      </w:r>
    </w:p>
    <w:p w14:paraId="2FEAA976" w14:textId="77777777" w:rsidR="00824C17" w:rsidRPr="00824C17" w:rsidRDefault="00824C17" w:rsidP="00824C17">
      <w:pPr>
        <w:ind w:left="1134" w:right="1134"/>
        <w:jc w:val="right"/>
        <w:rPr>
          <w:rFonts w:ascii="Arial" w:hAnsi="Arial" w:cs="Arial"/>
          <w:i/>
          <w:sz w:val="20"/>
          <w:szCs w:val="20"/>
        </w:rPr>
      </w:pPr>
      <w:r w:rsidRPr="00824C17">
        <w:rPr>
          <w:rFonts w:ascii="Arial" w:hAnsi="Arial" w:cs="Arial"/>
          <w:b/>
          <w:i/>
          <w:sz w:val="20"/>
          <w:szCs w:val="20"/>
        </w:rPr>
        <w:t xml:space="preserve">                                                                               </w:t>
      </w:r>
      <w:r w:rsidRPr="00824C17">
        <w:rPr>
          <w:rFonts w:ascii="Arial" w:hAnsi="Arial" w:cs="Arial"/>
          <w:b/>
          <w:i/>
          <w:sz w:val="20"/>
          <w:szCs w:val="20"/>
        </w:rPr>
        <w:tab/>
      </w:r>
      <w:r w:rsidRPr="00824C17">
        <w:rPr>
          <w:rFonts w:ascii="Arial" w:hAnsi="Arial" w:cs="Arial"/>
          <w:b/>
          <w:i/>
          <w:sz w:val="20"/>
          <w:szCs w:val="20"/>
        </w:rPr>
        <w:tab/>
        <w:t>Asunto:</w:t>
      </w:r>
      <w:r w:rsidRPr="00824C17">
        <w:rPr>
          <w:rFonts w:ascii="Arial" w:hAnsi="Arial" w:cs="Arial"/>
          <w:i/>
          <w:sz w:val="20"/>
          <w:szCs w:val="20"/>
        </w:rPr>
        <w:t xml:space="preserve"> Se emite análisis y opinión jurídica. </w:t>
      </w:r>
    </w:p>
    <w:p w14:paraId="5873F1AD" w14:textId="77777777" w:rsidR="00824C17" w:rsidRPr="00824C17" w:rsidRDefault="00824C17" w:rsidP="00824C17">
      <w:pPr>
        <w:ind w:left="1134" w:right="1134"/>
        <w:jc w:val="both"/>
        <w:rPr>
          <w:rFonts w:ascii="Arial" w:hAnsi="Arial" w:cs="Arial"/>
          <w:b/>
          <w:i/>
          <w:sz w:val="20"/>
          <w:szCs w:val="20"/>
        </w:rPr>
      </w:pPr>
    </w:p>
    <w:p w14:paraId="730B6392" w14:textId="77777777" w:rsidR="00824C17" w:rsidRPr="00824C17" w:rsidRDefault="00824C17" w:rsidP="00824C17">
      <w:pPr>
        <w:ind w:left="1134" w:right="1134"/>
        <w:jc w:val="both"/>
        <w:rPr>
          <w:rFonts w:ascii="Arial" w:hAnsi="Arial" w:cs="Arial"/>
          <w:b/>
          <w:i/>
          <w:sz w:val="20"/>
          <w:szCs w:val="20"/>
        </w:rPr>
      </w:pPr>
    </w:p>
    <w:p w14:paraId="16F7BD32" w14:textId="77777777" w:rsidR="00824C17" w:rsidRPr="00824C17" w:rsidRDefault="00824C17" w:rsidP="00824C17">
      <w:pPr>
        <w:ind w:left="1134" w:right="1134"/>
        <w:jc w:val="both"/>
        <w:rPr>
          <w:rFonts w:ascii="Arial" w:hAnsi="Arial" w:cs="Arial"/>
          <w:b/>
          <w:i/>
          <w:sz w:val="20"/>
          <w:szCs w:val="20"/>
        </w:rPr>
      </w:pPr>
      <w:r w:rsidRPr="00824C17">
        <w:rPr>
          <w:rFonts w:ascii="Arial" w:hAnsi="Arial" w:cs="Arial"/>
          <w:b/>
          <w:i/>
          <w:sz w:val="20"/>
          <w:szCs w:val="20"/>
        </w:rPr>
        <w:t>C. MTRO. JOSÉ ANTONIO ALVAREZ HERNÁNDEZ</w:t>
      </w:r>
    </w:p>
    <w:p w14:paraId="3921E308" w14:textId="77777777" w:rsidR="00824C17" w:rsidRPr="00824C17" w:rsidRDefault="00824C17" w:rsidP="00824C17">
      <w:pPr>
        <w:ind w:left="1134" w:right="1134"/>
        <w:jc w:val="both"/>
        <w:rPr>
          <w:rFonts w:ascii="Arial" w:hAnsi="Arial" w:cs="Arial"/>
          <w:b/>
          <w:i/>
          <w:sz w:val="20"/>
          <w:szCs w:val="20"/>
        </w:rPr>
      </w:pPr>
      <w:r w:rsidRPr="00824C17">
        <w:rPr>
          <w:rFonts w:ascii="Arial" w:hAnsi="Arial" w:cs="Arial"/>
          <w:b/>
          <w:i/>
          <w:sz w:val="20"/>
          <w:szCs w:val="20"/>
        </w:rPr>
        <w:t>OFICIAL DE PADRÓN Y LICENCIAS</w:t>
      </w:r>
    </w:p>
    <w:p w14:paraId="640F88C3" w14:textId="77777777" w:rsidR="00824C17" w:rsidRPr="00824C17" w:rsidRDefault="00824C17" w:rsidP="00824C17">
      <w:pPr>
        <w:ind w:left="1134" w:right="1134"/>
        <w:jc w:val="both"/>
        <w:rPr>
          <w:rFonts w:ascii="Arial" w:hAnsi="Arial" w:cs="Arial"/>
          <w:b/>
          <w:i/>
          <w:sz w:val="20"/>
          <w:szCs w:val="20"/>
        </w:rPr>
      </w:pPr>
      <w:r w:rsidRPr="00824C17">
        <w:rPr>
          <w:rFonts w:ascii="Arial" w:hAnsi="Arial" w:cs="Arial"/>
          <w:b/>
          <w:i/>
          <w:sz w:val="20"/>
          <w:szCs w:val="20"/>
        </w:rPr>
        <w:t xml:space="preserve">PRESENTE </w:t>
      </w:r>
    </w:p>
    <w:p w14:paraId="42FE9F65" w14:textId="77777777" w:rsidR="00824C17" w:rsidRPr="00824C17" w:rsidRDefault="00824C17" w:rsidP="00824C17">
      <w:pPr>
        <w:ind w:left="1134" w:right="1134"/>
        <w:jc w:val="both"/>
        <w:rPr>
          <w:rFonts w:ascii="Arial" w:hAnsi="Arial" w:cs="Arial"/>
          <w:b/>
          <w:i/>
          <w:sz w:val="20"/>
          <w:szCs w:val="20"/>
        </w:rPr>
      </w:pPr>
    </w:p>
    <w:p w14:paraId="3D35B783" w14:textId="77777777" w:rsidR="00824C17" w:rsidRPr="00824C17" w:rsidRDefault="00824C17" w:rsidP="00824C17">
      <w:pPr>
        <w:ind w:left="1134" w:right="1134"/>
        <w:jc w:val="both"/>
        <w:rPr>
          <w:rFonts w:ascii="Arial" w:hAnsi="Arial" w:cs="Arial"/>
          <w:i/>
          <w:sz w:val="20"/>
          <w:szCs w:val="20"/>
        </w:rPr>
      </w:pPr>
    </w:p>
    <w:p w14:paraId="50CE03EA" w14:textId="77777777" w:rsidR="00824C17" w:rsidRPr="00824C17" w:rsidRDefault="00824C17" w:rsidP="00824C17">
      <w:pPr>
        <w:ind w:left="1134" w:right="1134"/>
        <w:jc w:val="both"/>
        <w:rPr>
          <w:rFonts w:ascii="Arial" w:hAnsi="Arial" w:cs="Arial"/>
          <w:i/>
          <w:sz w:val="20"/>
          <w:szCs w:val="20"/>
        </w:rPr>
      </w:pPr>
      <w:r w:rsidRPr="00824C17">
        <w:rPr>
          <w:rFonts w:ascii="Arial" w:hAnsi="Arial" w:cs="Arial"/>
          <w:i/>
          <w:sz w:val="20"/>
          <w:szCs w:val="20"/>
        </w:rPr>
        <w:tab/>
        <w:t xml:space="preserve">Por recibido el día 02 de Agosto el oficio no. 441/2023 suscrito por el Mtro. José Antonio Álvarez Hernández, en su carácter de Oficial Mayor de Padrón y Licencias del Municipio de Zapotlán el Grande, Jalisco, mediante el cual remite Expediente sin número, relativo a la solicitud de </w:t>
      </w:r>
      <w:r w:rsidRPr="00824C17">
        <w:rPr>
          <w:rFonts w:ascii="Arial" w:hAnsi="Arial" w:cs="Arial"/>
          <w:b/>
          <w:i/>
          <w:sz w:val="20"/>
          <w:szCs w:val="20"/>
        </w:rPr>
        <w:t xml:space="preserve">LICENCIA MUNICIPAL CON GIRO DE VENTA DE BEBIDAS ALCOHOLICAS ANEXO A TIENDA DE CONVENIENCIA, </w:t>
      </w:r>
      <w:r w:rsidRPr="00824C17">
        <w:rPr>
          <w:rFonts w:ascii="Arial" w:hAnsi="Arial" w:cs="Arial"/>
          <w:i/>
          <w:sz w:val="20"/>
          <w:szCs w:val="20"/>
        </w:rPr>
        <w:t>en el domicilio en la calle</w:t>
      </w:r>
      <w:r w:rsidRPr="00824C17">
        <w:rPr>
          <w:rFonts w:ascii="Arial" w:hAnsi="Arial" w:cs="Arial"/>
          <w:b/>
          <w:i/>
          <w:sz w:val="20"/>
          <w:szCs w:val="20"/>
        </w:rPr>
        <w:t xml:space="preserve"> Ignacio Aldama González No. 239</w:t>
      </w:r>
      <w:r w:rsidRPr="00824C17">
        <w:rPr>
          <w:rFonts w:ascii="Arial" w:hAnsi="Arial" w:cs="Arial"/>
          <w:i/>
          <w:sz w:val="20"/>
          <w:szCs w:val="20"/>
        </w:rPr>
        <w:t xml:space="preserve">, </w:t>
      </w:r>
      <w:r w:rsidRPr="00824C17">
        <w:rPr>
          <w:rFonts w:ascii="Arial" w:hAnsi="Arial" w:cs="Arial"/>
          <w:b/>
          <w:i/>
          <w:sz w:val="20"/>
          <w:szCs w:val="20"/>
        </w:rPr>
        <w:t>colonia centro</w:t>
      </w:r>
      <w:r w:rsidRPr="00824C17">
        <w:rPr>
          <w:rFonts w:ascii="Arial" w:hAnsi="Arial" w:cs="Arial"/>
          <w:i/>
          <w:sz w:val="20"/>
          <w:szCs w:val="20"/>
        </w:rPr>
        <w:t xml:space="preserve"> que llevará por nombre </w:t>
      </w:r>
      <w:r w:rsidRPr="00824C17">
        <w:rPr>
          <w:rFonts w:ascii="Arial" w:hAnsi="Arial" w:cs="Arial"/>
          <w:b/>
          <w:i/>
          <w:sz w:val="20"/>
          <w:szCs w:val="20"/>
        </w:rPr>
        <w:t xml:space="preserve">“SUPER KIOSKO S.A. de C.V.” </w:t>
      </w:r>
      <w:r w:rsidRPr="00824C17">
        <w:rPr>
          <w:rFonts w:ascii="Arial" w:hAnsi="Arial" w:cs="Arial"/>
          <w:i/>
          <w:sz w:val="20"/>
          <w:szCs w:val="20"/>
        </w:rPr>
        <w:t xml:space="preserve">promovido por el </w:t>
      </w:r>
      <w:r w:rsidRPr="00824C17">
        <w:rPr>
          <w:rFonts w:ascii="Arial" w:hAnsi="Arial" w:cs="Arial"/>
          <w:b/>
          <w:i/>
          <w:sz w:val="20"/>
          <w:szCs w:val="20"/>
        </w:rPr>
        <w:t>C. CRISTHOPER JESÚS GARCIA TRUJILLO</w:t>
      </w:r>
      <w:r w:rsidRPr="00824C17">
        <w:rPr>
          <w:rFonts w:ascii="Arial" w:hAnsi="Arial" w:cs="Arial"/>
          <w:i/>
          <w:sz w:val="20"/>
          <w:szCs w:val="20"/>
        </w:rPr>
        <w:t xml:space="preserve"> en su carácter de Apoderado Legal de la empresa Super Kiosko, S.A. de C.V., a efecto de que esta esta Dirección Jurídica realice su revisión, análisis y expedición de una opinión por escrito de los documentos recibidos. </w:t>
      </w:r>
    </w:p>
    <w:p w14:paraId="0A79145C" w14:textId="77777777" w:rsidR="00824C17" w:rsidRPr="00824C17" w:rsidRDefault="00824C17" w:rsidP="00824C17">
      <w:pPr>
        <w:ind w:left="1134" w:right="1134"/>
        <w:jc w:val="both"/>
        <w:rPr>
          <w:rFonts w:ascii="Arial" w:hAnsi="Arial" w:cs="Arial"/>
          <w:i/>
          <w:sz w:val="20"/>
          <w:szCs w:val="20"/>
        </w:rPr>
      </w:pPr>
    </w:p>
    <w:p w14:paraId="620EB38F" w14:textId="77777777" w:rsidR="00824C17" w:rsidRPr="00824C17" w:rsidRDefault="00824C17" w:rsidP="00824C17">
      <w:pPr>
        <w:ind w:left="1134" w:right="1134"/>
        <w:jc w:val="both"/>
        <w:rPr>
          <w:rFonts w:ascii="Arial" w:hAnsi="Arial" w:cs="Arial"/>
          <w:i/>
          <w:sz w:val="20"/>
          <w:szCs w:val="20"/>
        </w:rPr>
      </w:pPr>
    </w:p>
    <w:p w14:paraId="690B603F" w14:textId="77777777" w:rsidR="00824C17" w:rsidRPr="00824C17" w:rsidRDefault="00824C17" w:rsidP="00824C17">
      <w:pPr>
        <w:ind w:left="1134" w:right="1134"/>
        <w:jc w:val="both"/>
        <w:rPr>
          <w:rFonts w:ascii="Arial" w:hAnsi="Arial" w:cs="Arial"/>
          <w:i/>
          <w:sz w:val="20"/>
          <w:szCs w:val="20"/>
        </w:rPr>
      </w:pPr>
      <w:r w:rsidRPr="00824C17">
        <w:rPr>
          <w:rFonts w:ascii="Arial" w:hAnsi="Arial" w:cs="Arial"/>
          <w:i/>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p>
    <w:p w14:paraId="74782EEB" w14:textId="77777777" w:rsidR="00824C17" w:rsidRPr="00824C17" w:rsidRDefault="00824C17" w:rsidP="00824C17">
      <w:pPr>
        <w:pStyle w:val="Prrafodelista"/>
        <w:ind w:left="1134" w:right="1134"/>
        <w:jc w:val="both"/>
        <w:rPr>
          <w:rFonts w:ascii="Arial" w:hAnsi="Arial" w:cs="Arial"/>
          <w:i/>
          <w:sz w:val="20"/>
          <w:szCs w:val="20"/>
        </w:rPr>
      </w:pPr>
    </w:p>
    <w:p w14:paraId="41ACEC00"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 xml:space="preserve">Solicitud en formato oficial dirigida al Consejo de Giros Restringidos del Municipio, de fecha 24 de Julio de 2023, para que le sea autorizada </w:t>
      </w:r>
      <w:r w:rsidRPr="00824C17">
        <w:rPr>
          <w:rFonts w:ascii="Arial" w:hAnsi="Arial" w:cs="Arial"/>
          <w:b/>
          <w:i/>
          <w:sz w:val="20"/>
          <w:szCs w:val="20"/>
        </w:rPr>
        <w:t>LICENCIA MUNICIPAL CON GIRO DE VENTA DE BEBIDAS ALCOHOLICAS ANEXO A TIENDA DE CONVENIENCIA</w:t>
      </w:r>
      <w:r w:rsidRPr="00824C17">
        <w:rPr>
          <w:rFonts w:ascii="Arial" w:hAnsi="Arial" w:cs="Arial"/>
          <w:i/>
          <w:sz w:val="20"/>
          <w:szCs w:val="20"/>
        </w:rPr>
        <w:t xml:space="preserve">, en el domicilio en la calle Ignacio Aldama González No. 239, colonia centro que llevará por nombre “SUPER KIOSKO S.A. de C.V.” sin descripción de superficie ni aforo. </w:t>
      </w:r>
    </w:p>
    <w:p w14:paraId="21E694F1" w14:textId="77777777" w:rsidR="00824C17" w:rsidRPr="00824C17" w:rsidRDefault="00824C17" w:rsidP="00824C17">
      <w:pPr>
        <w:pStyle w:val="Prrafodelista"/>
        <w:ind w:left="1134" w:right="1134"/>
        <w:jc w:val="both"/>
        <w:rPr>
          <w:rFonts w:ascii="Arial" w:hAnsi="Arial" w:cs="Arial"/>
          <w:i/>
          <w:sz w:val="20"/>
          <w:szCs w:val="20"/>
        </w:rPr>
      </w:pPr>
    </w:p>
    <w:p w14:paraId="25ECAC55"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 xml:space="preserve">Copia simple de la Licencia Municipal de Funcionamiento C-011043, folio No. 64976, donde </w:t>
      </w:r>
      <w:r w:rsidRPr="00824C17">
        <w:rPr>
          <w:rFonts w:ascii="Arial" w:hAnsi="Arial" w:cs="Arial"/>
          <w:b/>
          <w:i/>
          <w:sz w:val="20"/>
          <w:szCs w:val="20"/>
        </w:rPr>
        <w:t>se autoriza el giro de TIENDA DE CONVENIENCIA</w:t>
      </w:r>
      <w:r w:rsidRPr="00824C17">
        <w:rPr>
          <w:rFonts w:ascii="Arial" w:hAnsi="Arial" w:cs="Arial"/>
          <w:i/>
          <w:sz w:val="20"/>
          <w:szCs w:val="20"/>
        </w:rPr>
        <w:t>, con fecha de expedición 08 de Agosto del 2023 y vencimiento 31 de Diciembre de 2023, en el domicilio ubicado en calle Ignacio Aldama González, colonia  centro  de  Ciudad  Guzmán,  Jalisco</w:t>
      </w:r>
    </w:p>
    <w:p w14:paraId="1FDBB5F8" w14:textId="05EEB8AF" w:rsidR="00824C17" w:rsidRDefault="00824C17" w:rsidP="00824C17">
      <w:pPr>
        <w:spacing w:line="259" w:lineRule="auto"/>
        <w:ind w:right="1134"/>
        <w:jc w:val="both"/>
        <w:rPr>
          <w:rFonts w:ascii="Arial" w:hAnsi="Arial" w:cs="Arial"/>
          <w:i/>
          <w:sz w:val="20"/>
          <w:szCs w:val="20"/>
        </w:rPr>
      </w:pPr>
    </w:p>
    <w:p w14:paraId="322FBFF5" w14:textId="77777777" w:rsidR="00824C17" w:rsidRPr="00824C17" w:rsidRDefault="00824C17" w:rsidP="00824C17">
      <w:pPr>
        <w:spacing w:line="259" w:lineRule="auto"/>
        <w:ind w:right="1134"/>
        <w:jc w:val="both"/>
        <w:rPr>
          <w:rFonts w:ascii="Arial" w:hAnsi="Arial" w:cs="Arial"/>
          <w:b/>
          <w:i/>
          <w:sz w:val="20"/>
          <w:szCs w:val="20"/>
        </w:rPr>
      </w:pPr>
    </w:p>
    <w:p w14:paraId="4AE0A311"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Copia certificada de la Credencial de Elector del solicitante C. CRISTHOPER JESÚS GARCIA TRUJILLO.</w:t>
      </w:r>
    </w:p>
    <w:p w14:paraId="26DC90F4" w14:textId="77777777" w:rsidR="00824C17" w:rsidRPr="00824C17" w:rsidRDefault="00824C17" w:rsidP="00824C17">
      <w:pPr>
        <w:pStyle w:val="Prrafodelista"/>
        <w:ind w:left="1134" w:right="1134"/>
        <w:rPr>
          <w:rFonts w:ascii="Arial" w:hAnsi="Arial" w:cs="Arial"/>
          <w:i/>
          <w:sz w:val="20"/>
          <w:szCs w:val="20"/>
        </w:rPr>
      </w:pPr>
    </w:p>
    <w:p w14:paraId="76B1A8F2" w14:textId="77777777" w:rsidR="00824C17" w:rsidRPr="00824C17" w:rsidRDefault="00824C17" w:rsidP="00824C17">
      <w:pPr>
        <w:pStyle w:val="Prrafodelista"/>
        <w:numPr>
          <w:ilvl w:val="0"/>
          <w:numId w:val="11"/>
        </w:numPr>
        <w:autoSpaceDE w:val="0"/>
        <w:autoSpaceDN w:val="0"/>
        <w:adjustRightInd w:val="0"/>
        <w:spacing w:after="0"/>
        <w:ind w:left="1134" w:right="1134" w:firstLine="0"/>
        <w:jc w:val="both"/>
        <w:rPr>
          <w:rFonts w:ascii="Arial" w:hAnsi="Arial" w:cs="Arial"/>
          <w:i/>
          <w:sz w:val="20"/>
          <w:szCs w:val="20"/>
        </w:rPr>
      </w:pPr>
      <w:r w:rsidRPr="00824C17">
        <w:rPr>
          <w:rFonts w:ascii="Arial" w:hAnsi="Arial" w:cs="Arial"/>
          <w:i/>
          <w:sz w:val="20"/>
          <w:szCs w:val="20"/>
        </w:rPr>
        <w:lastRenderedPageBreak/>
        <w:t>Original del Dictamen de Usos y Destinos Específicos oficio USO 270/22 emitido por el Director de Ordenamiento Territorial, de fecha 04 de Julio del año 2022, determinando PROCEDENTE el giro solicitado de acuerdo al Plan de Desarrollo Urbano de Zapotlán el Grande, Jalisco, Distrito 1“Ciudad Guzmán” Subdistrito 08 “CUSUR”, para el domicilio de</w:t>
      </w:r>
      <w:r w:rsidRPr="00824C17">
        <w:rPr>
          <w:i/>
          <w:sz w:val="20"/>
          <w:szCs w:val="20"/>
        </w:rPr>
        <w:t xml:space="preserve"> </w:t>
      </w:r>
      <w:r w:rsidRPr="00824C17">
        <w:rPr>
          <w:rFonts w:ascii="Arial" w:hAnsi="Arial" w:cs="Arial"/>
          <w:i/>
          <w:sz w:val="20"/>
          <w:szCs w:val="20"/>
        </w:rPr>
        <w:t xml:space="preserve">calle Ignacio Aldama González No. 239, colonia centro, </w:t>
      </w:r>
      <w:r w:rsidRPr="00824C17">
        <w:rPr>
          <w:rFonts w:ascii="Arial" w:hAnsi="Arial" w:cs="Arial"/>
          <w:b/>
          <w:i/>
          <w:sz w:val="20"/>
          <w:szCs w:val="20"/>
        </w:rPr>
        <w:t xml:space="preserve">cuenta catastral U035843, </w:t>
      </w:r>
      <w:r w:rsidRPr="00824C17">
        <w:rPr>
          <w:rFonts w:ascii="Arial" w:hAnsi="Arial" w:cs="Arial"/>
          <w:i/>
          <w:sz w:val="20"/>
          <w:szCs w:val="20"/>
        </w:rPr>
        <w:t>sin señalar SUPERFICIE DEL PREDIO</w:t>
      </w:r>
      <w:r w:rsidRPr="00824C17">
        <w:rPr>
          <w:rFonts w:ascii="Arial" w:hAnsi="Arial" w:cs="Arial"/>
          <w:b/>
          <w:i/>
          <w:sz w:val="20"/>
          <w:szCs w:val="20"/>
        </w:rPr>
        <w:t>.</w:t>
      </w:r>
      <w:r w:rsidRPr="00824C17">
        <w:rPr>
          <w:rFonts w:ascii="Arial" w:hAnsi="Arial" w:cs="Arial"/>
          <w:i/>
          <w:sz w:val="20"/>
          <w:szCs w:val="20"/>
        </w:rPr>
        <w:t xml:space="preserve"> </w:t>
      </w:r>
    </w:p>
    <w:p w14:paraId="18AB309F" w14:textId="77777777" w:rsidR="00824C17" w:rsidRPr="00824C17" w:rsidRDefault="00824C17" w:rsidP="00824C17">
      <w:pPr>
        <w:pStyle w:val="Prrafodelista"/>
        <w:ind w:left="1134" w:right="1134"/>
        <w:rPr>
          <w:rFonts w:ascii="Arial" w:hAnsi="Arial" w:cs="Arial"/>
          <w:i/>
          <w:sz w:val="20"/>
          <w:szCs w:val="20"/>
        </w:rPr>
      </w:pPr>
    </w:p>
    <w:p w14:paraId="7A74FC08" w14:textId="77777777" w:rsidR="00824C17" w:rsidRPr="00824C17" w:rsidRDefault="00824C17" w:rsidP="00824C17">
      <w:pPr>
        <w:pStyle w:val="Prrafodelista"/>
        <w:numPr>
          <w:ilvl w:val="0"/>
          <w:numId w:val="11"/>
        </w:numPr>
        <w:autoSpaceDE w:val="0"/>
        <w:autoSpaceDN w:val="0"/>
        <w:adjustRightInd w:val="0"/>
        <w:spacing w:after="0"/>
        <w:ind w:left="1134" w:right="1134" w:firstLine="0"/>
        <w:jc w:val="both"/>
        <w:rPr>
          <w:rFonts w:ascii="Arial" w:hAnsi="Arial" w:cs="Arial"/>
          <w:i/>
          <w:sz w:val="20"/>
          <w:szCs w:val="20"/>
        </w:rPr>
      </w:pPr>
      <w:r w:rsidRPr="00824C17">
        <w:rPr>
          <w:rFonts w:ascii="Arial" w:hAnsi="Arial" w:cs="Arial"/>
          <w:i/>
          <w:sz w:val="20"/>
          <w:szCs w:val="20"/>
        </w:rPr>
        <w:t>Original del Oficio OT-003-2023, que contiene certificado de habitabilidad procedente de la construcción de una superficie de 135.82 M2, emitido por la Coordinadora General de Gestión de la Ciudad con fecha 03 de Enero de 2023, donde se constata que el inmueble ubicado en Ignacio Aldama González No. 239, colonia centro, se encuentra concluido y en condiciones de habitarse</w:t>
      </w:r>
    </w:p>
    <w:p w14:paraId="74F5A88D" w14:textId="77777777" w:rsidR="00824C17" w:rsidRPr="00824C17" w:rsidRDefault="00824C17" w:rsidP="00824C17">
      <w:pPr>
        <w:pStyle w:val="Prrafodelista"/>
        <w:ind w:left="1134" w:right="1134"/>
        <w:rPr>
          <w:rFonts w:ascii="Arial" w:hAnsi="Arial" w:cs="Arial"/>
          <w:i/>
          <w:sz w:val="20"/>
          <w:szCs w:val="20"/>
        </w:rPr>
      </w:pPr>
    </w:p>
    <w:p w14:paraId="0F502DED" w14:textId="77777777" w:rsidR="00824C17" w:rsidRPr="00824C17" w:rsidRDefault="00824C17" w:rsidP="00824C17">
      <w:pPr>
        <w:pStyle w:val="Prrafodelista"/>
        <w:numPr>
          <w:ilvl w:val="0"/>
          <w:numId w:val="11"/>
        </w:numPr>
        <w:autoSpaceDE w:val="0"/>
        <w:autoSpaceDN w:val="0"/>
        <w:adjustRightInd w:val="0"/>
        <w:spacing w:after="0"/>
        <w:ind w:left="1134" w:right="1134" w:firstLine="0"/>
        <w:jc w:val="both"/>
        <w:rPr>
          <w:rFonts w:ascii="Arial" w:hAnsi="Arial" w:cs="Arial"/>
          <w:i/>
          <w:sz w:val="20"/>
          <w:szCs w:val="20"/>
        </w:rPr>
      </w:pPr>
      <w:r w:rsidRPr="00824C17">
        <w:rPr>
          <w:rFonts w:ascii="Arial" w:hAnsi="Arial" w:cs="Arial"/>
          <w:i/>
          <w:sz w:val="20"/>
          <w:szCs w:val="20"/>
        </w:rPr>
        <w:t>Copia simple del recibo oficial de pago folio 000771, a favor de la C. AURORA ROSAS LOPEZ, respecto de la cuenta catastral U35843, realizado con fecha 06 de enero del 2023.</w:t>
      </w:r>
    </w:p>
    <w:p w14:paraId="11FE8497" w14:textId="77777777" w:rsidR="00824C17" w:rsidRPr="00824C17" w:rsidRDefault="00824C17" w:rsidP="00824C17">
      <w:pPr>
        <w:pStyle w:val="Prrafodelista"/>
        <w:ind w:left="1134" w:right="1134"/>
        <w:rPr>
          <w:rFonts w:ascii="Arial" w:hAnsi="Arial" w:cs="Arial"/>
          <w:i/>
          <w:sz w:val="20"/>
          <w:szCs w:val="20"/>
        </w:rPr>
      </w:pPr>
    </w:p>
    <w:p w14:paraId="6C313DC4" w14:textId="77777777" w:rsidR="00824C17" w:rsidRPr="00824C17" w:rsidRDefault="00824C17" w:rsidP="00824C17">
      <w:pPr>
        <w:pStyle w:val="Prrafodelista"/>
        <w:numPr>
          <w:ilvl w:val="0"/>
          <w:numId w:val="11"/>
        </w:numPr>
        <w:autoSpaceDE w:val="0"/>
        <w:autoSpaceDN w:val="0"/>
        <w:adjustRightInd w:val="0"/>
        <w:spacing w:after="0"/>
        <w:ind w:left="1134" w:right="1134" w:firstLine="0"/>
        <w:jc w:val="both"/>
        <w:rPr>
          <w:rFonts w:ascii="Arial" w:hAnsi="Arial" w:cs="Arial"/>
          <w:i/>
          <w:sz w:val="20"/>
          <w:szCs w:val="20"/>
        </w:rPr>
      </w:pPr>
      <w:r w:rsidRPr="00824C17">
        <w:rPr>
          <w:rFonts w:ascii="Arial" w:hAnsi="Arial" w:cs="Arial"/>
          <w:i/>
          <w:sz w:val="20"/>
          <w:szCs w:val="20"/>
        </w:rPr>
        <w:t>Original del Certificado de No adeudo expedido de manera conjunta por la Dirección de Catastro Municipal respecto a la cuenta predial U35843 con domicilio en la finca Ignacio Aldama González No. 239, colonia centro</w:t>
      </w:r>
      <w:r w:rsidRPr="00824C17">
        <w:rPr>
          <w:rFonts w:ascii="Arial" w:hAnsi="Arial" w:cs="Arial"/>
          <w:b/>
          <w:i/>
          <w:sz w:val="20"/>
          <w:szCs w:val="20"/>
        </w:rPr>
        <w:t>, con superficie de terreno de 261.32 metros cuadrados</w:t>
      </w:r>
      <w:r w:rsidRPr="00824C17">
        <w:rPr>
          <w:rFonts w:ascii="Arial" w:hAnsi="Arial" w:cs="Arial"/>
          <w:i/>
          <w:sz w:val="20"/>
          <w:szCs w:val="20"/>
        </w:rPr>
        <w:t xml:space="preserve">, por lo que corresponde al año 2023; el OPD </w:t>
      </w:r>
      <w:r w:rsidRPr="00824C17">
        <w:rPr>
          <w:rFonts w:ascii="Arial" w:hAnsi="Arial" w:cs="Arial"/>
          <w:b/>
          <w:i/>
          <w:sz w:val="20"/>
          <w:szCs w:val="20"/>
          <w:u w:val="single"/>
        </w:rPr>
        <w:t>SAPAZA cuenta 31815 haciendo la observación que solo tiene cubierto hasta febrero de 2023</w:t>
      </w:r>
      <w:r w:rsidRPr="00824C17">
        <w:rPr>
          <w:rFonts w:ascii="Arial" w:hAnsi="Arial" w:cs="Arial"/>
          <w:i/>
          <w:sz w:val="20"/>
          <w:szCs w:val="20"/>
        </w:rPr>
        <w:t xml:space="preserve">, así como el Departamento de Apremios del Municipio de Zapotlán el Grande, Jalisco, expedido con fecha 13 de Enero del 2023. </w:t>
      </w:r>
    </w:p>
    <w:p w14:paraId="381B68C9" w14:textId="77777777" w:rsidR="00824C17" w:rsidRPr="00824C17" w:rsidRDefault="00824C17" w:rsidP="00824C17">
      <w:pPr>
        <w:pStyle w:val="Prrafodelista"/>
        <w:ind w:left="1134" w:right="1134"/>
        <w:rPr>
          <w:rFonts w:ascii="Arial" w:hAnsi="Arial" w:cs="Arial"/>
          <w:i/>
          <w:sz w:val="20"/>
          <w:szCs w:val="20"/>
        </w:rPr>
      </w:pPr>
    </w:p>
    <w:p w14:paraId="0E8FC61B"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Copia certificada de la Escritura Pública número 22,432, expedida en la ciudad de Colima, Colima; con fecha 28 de Marzo del año 2002; que contiene la constitución de la Sociedad Anónima Mercantil de Capital Variable denominada “SUPER KIOSCO”.</w:t>
      </w:r>
    </w:p>
    <w:p w14:paraId="3CAFC08B" w14:textId="77777777" w:rsidR="00824C17" w:rsidRPr="00824C17" w:rsidRDefault="00824C17" w:rsidP="00824C17">
      <w:pPr>
        <w:pStyle w:val="Prrafodelista"/>
        <w:ind w:left="1134" w:right="1134"/>
        <w:jc w:val="both"/>
        <w:rPr>
          <w:rFonts w:ascii="Arial" w:hAnsi="Arial" w:cs="Arial"/>
          <w:i/>
          <w:sz w:val="20"/>
          <w:szCs w:val="20"/>
        </w:rPr>
      </w:pPr>
    </w:p>
    <w:p w14:paraId="3B0F84A2" w14:textId="5F92EC4F" w:rsidR="00824C17" w:rsidRPr="00354889" w:rsidRDefault="00824C17" w:rsidP="004B2A57">
      <w:pPr>
        <w:pStyle w:val="Prrafodelista"/>
        <w:numPr>
          <w:ilvl w:val="0"/>
          <w:numId w:val="11"/>
        </w:numPr>
        <w:spacing w:after="0"/>
        <w:ind w:left="1134" w:right="1134" w:firstLine="0"/>
        <w:jc w:val="both"/>
        <w:rPr>
          <w:rFonts w:ascii="Arial" w:hAnsi="Arial" w:cs="Arial"/>
          <w:i/>
          <w:sz w:val="20"/>
          <w:szCs w:val="20"/>
        </w:rPr>
      </w:pPr>
      <w:r w:rsidRPr="00354889">
        <w:rPr>
          <w:rFonts w:ascii="Arial" w:hAnsi="Arial" w:cs="Arial"/>
          <w:i/>
          <w:sz w:val="20"/>
          <w:szCs w:val="20"/>
        </w:rPr>
        <w:t>Copia certificada de la Escritura Pública número 39,711de fecha 12 de Noviembre de 2008, que contiene la reforma al artículo primero de la escritura constitutiva de la sociedad, respecto al cambio de denominación a fin que la</w:t>
      </w:r>
      <w:r w:rsidR="00354889" w:rsidRPr="00354889">
        <w:rPr>
          <w:rFonts w:ascii="Arial" w:hAnsi="Arial" w:cs="Arial"/>
          <w:i/>
          <w:sz w:val="20"/>
          <w:szCs w:val="20"/>
        </w:rPr>
        <w:t xml:space="preserve"> </w:t>
      </w:r>
      <w:r w:rsidRPr="00354889">
        <w:rPr>
          <w:rFonts w:ascii="Arial" w:hAnsi="Arial" w:cs="Arial"/>
          <w:i/>
          <w:sz w:val="20"/>
          <w:szCs w:val="20"/>
        </w:rPr>
        <w:t>misma quede como “SUPER KIOSKO”, que siempre irá seguida de las palabras Sociedad Anónima de Capital Variable.</w:t>
      </w:r>
    </w:p>
    <w:p w14:paraId="5D600960" w14:textId="77777777" w:rsidR="00824C17" w:rsidRPr="00824C17" w:rsidRDefault="00824C17" w:rsidP="00824C17">
      <w:pPr>
        <w:pStyle w:val="Prrafodelista"/>
        <w:ind w:left="1134" w:right="1134"/>
        <w:rPr>
          <w:rFonts w:ascii="Arial" w:hAnsi="Arial" w:cs="Arial"/>
          <w:i/>
          <w:sz w:val="20"/>
          <w:szCs w:val="20"/>
        </w:rPr>
      </w:pPr>
    </w:p>
    <w:p w14:paraId="48548F80"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Copia certificada de la escritura 45,846, que otorga Poder General para Pleitos y Cobranzas y para Actos de Administración a HECTOR MANUEL BRAMBILA CORTES.</w:t>
      </w:r>
    </w:p>
    <w:p w14:paraId="6F12035B" w14:textId="77777777" w:rsidR="00824C17" w:rsidRPr="00824C17" w:rsidRDefault="00824C17" w:rsidP="00824C17">
      <w:pPr>
        <w:pStyle w:val="Prrafodelista"/>
        <w:ind w:left="1134" w:right="1134"/>
        <w:jc w:val="both"/>
        <w:rPr>
          <w:rFonts w:ascii="Arial" w:hAnsi="Arial" w:cs="Arial"/>
          <w:i/>
          <w:sz w:val="20"/>
          <w:szCs w:val="20"/>
        </w:rPr>
      </w:pPr>
    </w:p>
    <w:p w14:paraId="21179C71"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Copia certificada de la identificación Oficial del C. HECTOR MANUEL BRAMBILA CORTES, apoderado legal de la empresa “SUPER KIOSKO S.A. de C.V”.</w:t>
      </w:r>
    </w:p>
    <w:p w14:paraId="21D9618F" w14:textId="77777777" w:rsidR="00824C17" w:rsidRPr="00824C17" w:rsidRDefault="00824C17" w:rsidP="00824C17">
      <w:pPr>
        <w:pStyle w:val="Prrafodelista"/>
        <w:ind w:left="1134" w:right="1134"/>
        <w:rPr>
          <w:rFonts w:ascii="Arial" w:hAnsi="Arial" w:cs="Arial"/>
          <w:i/>
          <w:sz w:val="20"/>
          <w:szCs w:val="20"/>
        </w:rPr>
      </w:pPr>
    </w:p>
    <w:p w14:paraId="2B8081DE"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 xml:space="preserve">Escritura Pública Número 63,139 debidamente certificada, de fecha 06 de Enero del año 2020, que contiene PODER GENERAL PARA PLEITOS Y COBRANZAS Y </w:t>
      </w:r>
      <w:r w:rsidRPr="00824C17">
        <w:rPr>
          <w:rFonts w:ascii="Arial" w:hAnsi="Arial" w:cs="Arial"/>
          <w:i/>
          <w:sz w:val="20"/>
          <w:szCs w:val="20"/>
        </w:rPr>
        <w:lastRenderedPageBreak/>
        <w:t xml:space="preserve">ACTOS  DE   ADMINISTRACION  en  favor  de   CRISTOPHER  JESUS GARCIA TRUJILLO, que sirve para acreditar la calidad de promovente con que comparece. </w:t>
      </w:r>
    </w:p>
    <w:p w14:paraId="7C02F018" w14:textId="77777777" w:rsidR="00824C17" w:rsidRPr="00824C17" w:rsidRDefault="00824C17" w:rsidP="00824C17">
      <w:pPr>
        <w:pStyle w:val="Prrafodelista"/>
        <w:ind w:left="1134" w:right="1134"/>
        <w:jc w:val="both"/>
        <w:rPr>
          <w:rFonts w:ascii="Arial" w:hAnsi="Arial" w:cs="Arial"/>
          <w:i/>
          <w:sz w:val="20"/>
          <w:szCs w:val="20"/>
        </w:rPr>
      </w:pPr>
    </w:p>
    <w:p w14:paraId="17C1CFBE"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 xml:space="preserve">Impresión de la Constancia de Situación Fiscal a nombre SUPER KIOSCO SOCIEDAD ANONIMA DE CAPITAL VARIABLE, con datos de ubicación comercial en el domicilio de Avenida Tecomán Sur No. 99 Interior “F”, Colonia El Moralete, de Colima, Colima; con giro coincidente. </w:t>
      </w:r>
    </w:p>
    <w:p w14:paraId="014B6BCB" w14:textId="77777777" w:rsidR="00824C17" w:rsidRPr="00824C17" w:rsidRDefault="00824C17" w:rsidP="00824C17">
      <w:pPr>
        <w:pStyle w:val="Prrafodelista"/>
        <w:ind w:left="1134" w:right="1134"/>
        <w:jc w:val="both"/>
        <w:rPr>
          <w:rFonts w:ascii="Arial" w:hAnsi="Arial" w:cs="Arial"/>
          <w:i/>
          <w:sz w:val="20"/>
          <w:szCs w:val="20"/>
        </w:rPr>
      </w:pPr>
    </w:p>
    <w:p w14:paraId="4572EDF6"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Impresión de Movimientos de Actualización de Situación Fiscal, que contiene el movimiento de aviso de apertura de establecimiento o sucursal en el domicilio de Ignacio Aldama González No. 239, colonia centro de Ciudad Guzmán, Jalisco, de la tienda de conveniencia Kiosko 13081.</w:t>
      </w:r>
    </w:p>
    <w:p w14:paraId="651FDE71" w14:textId="77777777" w:rsidR="00824C17" w:rsidRPr="00824C17" w:rsidRDefault="00824C17" w:rsidP="00824C17">
      <w:pPr>
        <w:pStyle w:val="Prrafodelista"/>
        <w:ind w:left="1134" w:right="1134"/>
        <w:rPr>
          <w:rFonts w:ascii="Arial" w:hAnsi="Arial" w:cs="Arial"/>
          <w:i/>
          <w:sz w:val="20"/>
          <w:szCs w:val="20"/>
        </w:rPr>
      </w:pPr>
    </w:p>
    <w:p w14:paraId="12A585D2"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 xml:space="preserve">Original de la Constancia de No Antecedentes Penales expedida por el Instituto de Ciencias Forenses a nombre de CRISTHOPER JESUS GARCIA TRUJILLO debidamente firmada.  </w:t>
      </w:r>
    </w:p>
    <w:p w14:paraId="730B8AEC" w14:textId="77777777" w:rsidR="00824C17" w:rsidRPr="00824C17" w:rsidRDefault="00824C17" w:rsidP="00824C17">
      <w:pPr>
        <w:pStyle w:val="Prrafodelista"/>
        <w:ind w:left="1134" w:right="1134"/>
        <w:rPr>
          <w:rFonts w:ascii="Arial" w:hAnsi="Arial" w:cs="Arial"/>
          <w:i/>
          <w:sz w:val="20"/>
          <w:szCs w:val="20"/>
        </w:rPr>
      </w:pPr>
    </w:p>
    <w:p w14:paraId="1CDD846F"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Original de Dictamen Técnico de Protección Civil emitido por la Unidad Municipal de Protección Civil y Bomberos de Zapotlán el Grande, mediante oficio CS5543/2023, de fecha 23 de Febrero del 2023, para el Giro Tienda de Autoservicio, en el domicilio de Ignacio Aldama González No. 239, colonia centro.</w:t>
      </w:r>
    </w:p>
    <w:p w14:paraId="792E642C" w14:textId="77777777" w:rsidR="00824C17" w:rsidRPr="00824C17" w:rsidRDefault="00824C17" w:rsidP="00824C17">
      <w:pPr>
        <w:pStyle w:val="Prrafodelista"/>
        <w:ind w:left="1134" w:right="1134"/>
        <w:rPr>
          <w:rFonts w:ascii="Arial" w:hAnsi="Arial" w:cs="Arial"/>
          <w:i/>
          <w:sz w:val="20"/>
          <w:szCs w:val="20"/>
        </w:rPr>
      </w:pPr>
    </w:p>
    <w:p w14:paraId="03C5E1A0"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 xml:space="preserve"> Original del Dictamen de factibilidad vial número TM 117/2023 autorizado por la Dirección de Policía Vial, sobre la renovación del estudio de factibilidad vial  del  domicilio  Ignacio  Aldama  González  No. 239,  colonia  las Azaleas</w:t>
      </w:r>
    </w:p>
    <w:p w14:paraId="596D717E" w14:textId="77777777" w:rsidR="00824C17" w:rsidRPr="00824C17" w:rsidRDefault="00824C17" w:rsidP="00824C17">
      <w:pPr>
        <w:pStyle w:val="Prrafodelista"/>
        <w:ind w:left="1134" w:right="1134"/>
        <w:jc w:val="both"/>
        <w:rPr>
          <w:rFonts w:ascii="Arial" w:hAnsi="Arial" w:cs="Arial"/>
          <w:i/>
          <w:sz w:val="20"/>
          <w:szCs w:val="20"/>
        </w:rPr>
      </w:pPr>
      <w:r w:rsidRPr="00824C17">
        <w:rPr>
          <w:rFonts w:ascii="Arial" w:hAnsi="Arial" w:cs="Arial"/>
          <w:i/>
          <w:sz w:val="20"/>
          <w:szCs w:val="20"/>
        </w:rPr>
        <w:t xml:space="preserve">centro; que lo señala como PROCEDENTE CONDICIONADO, emitiendo recomendaciones. </w:t>
      </w:r>
    </w:p>
    <w:p w14:paraId="56A7DBB8" w14:textId="77777777" w:rsidR="00824C17" w:rsidRPr="00824C17" w:rsidRDefault="00824C17" w:rsidP="00824C17">
      <w:pPr>
        <w:pStyle w:val="Prrafodelista"/>
        <w:ind w:left="1134" w:right="1134"/>
        <w:rPr>
          <w:rFonts w:ascii="Arial" w:hAnsi="Arial" w:cs="Arial"/>
          <w:i/>
          <w:sz w:val="20"/>
          <w:szCs w:val="20"/>
        </w:rPr>
      </w:pPr>
    </w:p>
    <w:p w14:paraId="00A4FFBC"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Solicitud original en escrito libre, suscrito por el C. CRISTHOPER JESUS GARCIA TRUJILLO, mediante el cual manifiesta bajo protesta de decir verdad que no desempeña ningún cargo público municipal, federal o estatal, y que no está impedido para ejercer el comercio.</w:t>
      </w:r>
    </w:p>
    <w:p w14:paraId="54F37343" w14:textId="77777777" w:rsidR="00824C17" w:rsidRPr="00824C17" w:rsidRDefault="00824C17" w:rsidP="00824C17">
      <w:pPr>
        <w:pStyle w:val="Prrafodelista"/>
        <w:ind w:left="1134" w:right="1134"/>
        <w:rPr>
          <w:rFonts w:ascii="Arial" w:hAnsi="Arial" w:cs="Arial"/>
          <w:i/>
          <w:sz w:val="20"/>
          <w:szCs w:val="20"/>
        </w:rPr>
      </w:pPr>
    </w:p>
    <w:p w14:paraId="1A99B260"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 xml:space="preserve">Original del Oficio 239/2023, del Oficial de Padrón y Licencias, dirigido al Coordinador de Participación Ciudadana, solicitándole tenga a bien en cumplimiento a lo normado por el artículo 27 fracción XIX, del Reglamento sobre la Venta y Consumo de bebidas alcohólicas del Municipio de Zapotlán el Grande, realice el levantamiento de conformidad de los vecinos, mediante la anuencia, consentimiento o en su caso desaprobación. </w:t>
      </w:r>
    </w:p>
    <w:p w14:paraId="155CD46F" w14:textId="77777777" w:rsidR="00824C17" w:rsidRPr="00824C17" w:rsidRDefault="00824C17" w:rsidP="00824C17">
      <w:pPr>
        <w:pStyle w:val="Prrafodelista"/>
        <w:ind w:left="1134" w:right="1134"/>
        <w:rPr>
          <w:rFonts w:ascii="Arial" w:hAnsi="Arial" w:cs="Arial"/>
          <w:i/>
          <w:sz w:val="20"/>
          <w:szCs w:val="20"/>
        </w:rPr>
      </w:pPr>
    </w:p>
    <w:p w14:paraId="254E6BB6"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 xml:space="preserve">Original del Oficio No. 34/2023; suscrito por el Jefe de Participación Ciudadana de fecha 14 de Junio del año 2023, mediante el cual hace entrega del resultado de las anuencias realizadas a los vecinos colindantes a dicho local, siendo 7 siete a favor, 2 en contra y 20 domicilios sin encontrar habitantes, siendo un total de 29 encuestas, adjuntando aparte de las anuencias, algunas fotografías de identificaciones, casas censadas y comprobantes de domicilio. </w:t>
      </w:r>
    </w:p>
    <w:p w14:paraId="4C86E03C" w14:textId="77777777" w:rsidR="00824C17" w:rsidRPr="00824C17" w:rsidRDefault="00824C17" w:rsidP="00824C17">
      <w:pPr>
        <w:pStyle w:val="Prrafodelista"/>
        <w:ind w:left="1134" w:right="1134"/>
        <w:rPr>
          <w:rFonts w:ascii="Arial" w:hAnsi="Arial" w:cs="Arial"/>
          <w:i/>
          <w:sz w:val="20"/>
          <w:szCs w:val="20"/>
        </w:rPr>
      </w:pPr>
    </w:p>
    <w:p w14:paraId="6D5543B2"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lastRenderedPageBreak/>
        <w:t>Copia certificada del Contrato de arrendamiento, respecto al bien inmueble ubicado en calle Ignacio Aldama González No. 239, colonia centro de Ciudad Guzmán, Jalisco; celebrado entre la SRA. AURORA ROSAS LOPEZ, JULIO CESAR CASTILLO ROSAS, CLAUDIA MAGDALENA CASTILLO ROSAS, y</w:t>
      </w:r>
    </w:p>
    <w:p w14:paraId="7B130510" w14:textId="77777777" w:rsidR="00824C17" w:rsidRPr="00824C17" w:rsidRDefault="00824C17" w:rsidP="00824C17">
      <w:pPr>
        <w:pStyle w:val="Prrafodelista"/>
        <w:ind w:left="1134" w:right="1134"/>
        <w:jc w:val="both"/>
        <w:rPr>
          <w:rFonts w:ascii="Arial" w:hAnsi="Arial" w:cs="Arial"/>
          <w:i/>
          <w:sz w:val="20"/>
          <w:szCs w:val="20"/>
        </w:rPr>
      </w:pPr>
      <w:r w:rsidRPr="00824C17">
        <w:rPr>
          <w:rFonts w:ascii="Arial" w:hAnsi="Arial" w:cs="Arial"/>
          <w:i/>
          <w:sz w:val="20"/>
          <w:szCs w:val="20"/>
        </w:rPr>
        <w:t>EDGAR AGAPITO CASTILLO ROSAS y BRN INMOBILIARIA DEL PACIFICO S.A. de C.V.,  por 15 quince años con vigencia, del 25 de Enero del año 2022 al 24 de enero del 2037, se anexa Credencial para votar del arrendador, el arrendatario y los testigos.</w:t>
      </w:r>
    </w:p>
    <w:p w14:paraId="23B62B54" w14:textId="77777777" w:rsidR="00824C17" w:rsidRPr="00824C17" w:rsidRDefault="00824C17" w:rsidP="00824C17">
      <w:pPr>
        <w:pStyle w:val="Prrafodelista"/>
        <w:ind w:left="1134" w:right="1134"/>
        <w:rPr>
          <w:rFonts w:ascii="Arial" w:hAnsi="Arial" w:cs="Arial"/>
          <w:i/>
          <w:sz w:val="20"/>
          <w:szCs w:val="20"/>
        </w:rPr>
      </w:pPr>
    </w:p>
    <w:p w14:paraId="1EA8FA61"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Copia Certificada del Contrato de subarrendamiento, celebrado entre BRN INMOBILIARIA DEL PACIFICO S.A. de C.V. y por otra parte SÚPER KIOSKO SOCIEDAD ANONIMA DE CAPITAL VARIABLE, por 15 quince años con vigencia del 25 de Enero del año 2022 al 24 de enero del 2037, se anexa Credencial para votar del arrendador, el arrendatario y los testigos.</w:t>
      </w:r>
    </w:p>
    <w:p w14:paraId="539A0BF1" w14:textId="77777777" w:rsidR="00824C17" w:rsidRPr="00824C17" w:rsidRDefault="00824C17" w:rsidP="00824C17">
      <w:pPr>
        <w:pStyle w:val="Prrafodelista"/>
        <w:ind w:left="1134" w:right="1134"/>
        <w:rPr>
          <w:rFonts w:ascii="Arial" w:hAnsi="Arial" w:cs="Arial"/>
          <w:i/>
          <w:sz w:val="20"/>
          <w:szCs w:val="20"/>
        </w:rPr>
      </w:pPr>
    </w:p>
    <w:p w14:paraId="30E66267" w14:textId="1ABFF21F"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Copia certificada de la Escritura número 66,089 que contiene el acta constitutiva de la sociedad mercantil “BRN INMOBILIARIA DEL PACIFICO, SOCIEDAD ANONIMA DE CAPITAL VARIABLE”, quien es el arrendador del inmueble de la licencia que nos ocupa.</w:t>
      </w:r>
    </w:p>
    <w:p w14:paraId="1159DD44" w14:textId="77777777" w:rsidR="00824C17" w:rsidRPr="00824C17" w:rsidRDefault="00824C17" w:rsidP="00824C17">
      <w:pPr>
        <w:pStyle w:val="Prrafodelista"/>
        <w:ind w:left="1134" w:right="1134"/>
        <w:rPr>
          <w:rFonts w:ascii="Arial" w:hAnsi="Arial" w:cs="Arial"/>
          <w:i/>
          <w:sz w:val="20"/>
          <w:szCs w:val="20"/>
        </w:rPr>
      </w:pPr>
    </w:p>
    <w:p w14:paraId="3F8A36FF"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Copia certificada de la Escritura Pública 57,152 que contiene PODER GENERAL JUDICIAL PARA PLEITOS Y COBRANZAS Y ACTOS DE ADMINISTRACION, en favor de SALVADOR ANTONIO VERDUZCO PIMIENTA.</w:t>
      </w:r>
    </w:p>
    <w:p w14:paraId="346C9E71" w14:textId="77777777" w:rsidR="00824C17" w:rsidRPr="00824C17" w:rsidRDefault="00824C17" w:rsidP="00824C17">
      <w:pPr>
        <w:pStyle w:val="Prrafodelista"/>
        <w:ind w:left="1134" w:right="1134"/>
        <w:rPr>
          <w:rFonts w:ascii="Arial" w:hAnsi="Arial" w:cs="Arial"/>
          <w:i/>
          <w:sz w:val="20"/>
          <w:szCs w:val="20"/>
        </w:rPr>
      </w:pPr>
    </w:p>
    <w:p w14:paraId="46072BAB"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Orden de Verificación sin folio del Departamento de Padrón y Licencias, realizado el 06 de Junio de 2023 por el servidor público C. Antonio Alonso García, realizado en el inmueble de un piso, de uso tienda de conveniencia con venta de bebidas alcohólicas de alta y baja graduación en envase cerrado, con nombre “SUPER KIOSKO S.A de C.V.”, con medidas aproximadas de 5 metros de frente por 17 de fondo, cuenta con extintores, con letreros de salida de emergencia,  ubicado en Ignacio Aldama González No. 239, colonia centro de Ciudad Guzmán, Jalisco, NO ESTABLECE el aforo considerado en dicho local, la visita de verificación no cumple con los requisitos de Ley del Procedimiento Administrativo; omitiendo si se encuentran o no iglesias, escuelas, hospitales, asilos, centro de asistencia social, funerarias, cementerios, cuarteles, centros de trabajo donde laboren más de 50 cincuenta trabajadores, no se encuentran en un radio menor a 200 metros, conforme a lo establecido por el artículo 22 de la Ley para Regular la Venta y Consumo de Bebidas Alcohólicas del Estado de Jalisco, en correlación con lo normado en el artículo 22 fracción IX del Reglamento sobre la Venta y Consumo de bebidas alcohólicas del Municipio de Zapotlán el Grande, Jalisco.</w:t>
      </w:r>
    </w:p>
    <w:p w14:paraId="1C231810" w14:textId="77777777" w:rsidR="00824C17" w:rsidRPr="00824C17" w:rsidRDefault="00824C17" w:rsidP="00824C17">
      <w:pPr>
        <w:pStyle w:val="Prrafodelista"/>
        <w:ind w:left="1134" w:right="1134"/>
        <w:jc w:val="both"/>
        <w:rPr>
          <w:rFonts w:ascii="Arial" w:hAnsi="Arial" w:cs="Arial"/>
          <w:i/>
          <w:sz w:val="20"/>
          <w:szCs w:val="20"/>
        </w:rPr>
      </w:pPr>
    </w:p>
    <w:p w14:paraId="095EE898" w14:textId="77777777" w:rsidR="00824C17" w:rsidRPr="00824C17" w:rsidRDefault="00824C17" w:rsidP="00824C17">
      <w:pPr>
        <w:pStyle w:val="Prrafodelista"/>
        <w:numPr>
          <w:ilvl w:val="0"/>
          <w:numId w:val="11"/>
        </w:numPr>
        <w:spacing w:after="0"/>
        <w:ind w:left="1134" w:right="1134" w:firstLine="0"/>
        <w:jc w:val="both"/>
        <w:rPr>
          <w:rFonts w:ascii="Arial" w:hAnsi="Arial" w:cs="Arial"/>
          <w:i/>
          <w:sz w:val="20"/>
          <w:szCs w:val="20"/>
        </w:rPr>
      </w:pPr>
      <w:r w:rsidRPr="00824C17">
        <w:rPr>
          <w:rFonts w:ascii="Arial" w:hAnsi="Arial" w:cs="Arial"/>
          <w:i/>
          <w:sz w:val="20"/>
          <w:szCs w:val="20"/>
        </w:rPr>
        <w:t>5 cinco Fotografías a color, tomadas al interior y exterior del local ubicado en  Ignacio Aldama González No. 239, colonia centro de Ciudad Guzmán, Jalisco, sin que se detalle si fueron proporcionadas por el solicitante, o formaron parte de la verificación.</w:t>
      </w:r>
    </w:p>
    <w:p w14:paraId="190DCD56" w14:textId="77777777" w:rsidR="00824C17" w:rsidRPr="00824C17" w:rsidRDefault="00824C17" w:rsidP="00824C17">
      <w:pPr>
        <w:ind w:left="1134" w:right="1134"/>
        <w:jc w:val="both"/>
        <w:rPr>
          <w:rFonts w:ascii="Arial" w:hAnsi="Arial" w:cs="Arial"/>
          <w:i/>
          <w:sz w:val="20"/>
          <w:szCs w:val="20"/>
        </w:rPr>
      </w:pPr>
    </w:p>
    <w:p w14:paraId="418B25F9" w14:textId="77777777" w:rsidR="00824C17" w:rsidRPr="00824C17" w:rsidRDefault="00824C17" w:rsidP="00824C17">
      <w:pPr>
        <w:ind w:left="1134" w:right="1134"/>
        <w:jc w:val="center"/>
        <w:rPr>
          <w:rFonts w:ascii="Arial" w:hAnsi="Arial" w:cs="Arial"/>
          <w:b/>
          <w:i/>
          <w:sz w:val="20"/>
          <w:szCs w:val="20"/>
        </w:rPr>
      </w:pPr>
      <w:r w:rsidRPr="00824C17">
        <w:rPr>
          <w:rFonts w:ascii="Arial" w:hAnsi="Arial" w:cs="Arial"/>
          <w:b/>
          <w:i/>
          <w:sz w:val="20"/>
          <w:szCs w:val="20"/>
        </w:rPr>
        <w:t xml:space="preserve">C O N C L U S I O N E S : </w:t>
      </w:r>
    </w:p>
    <w:p w14:paraId="123C911C" w14:textId="77777777" w:rsidR="00824C17" w:rsidRPr="00824C17" w:rsidRDefault="00824C17" w:rsidP="00824C17">
      <w:pPr>
        <w:ind w:left="1134" w:right="1134"/>
        <w:jc w:val="center"/>
        <w:rPr>
          <w:rFonts w:ascii="Arial" w:hAnsi="Arial" w:cs="Arial"/>
          <w:i/>
          <w:sz w:val="20"/>
          <w:szCs w:val="20"/>
        </w:rPr>
      </w:pPr>
    </w:p>
    <w:p w14:paraId="0D61DDAA" w14:textId="2CD55F9C" w:rsidR="00824C17" w:rsidRPr="00824C17" w:rsidRDefault="00824C17" w:rsidP="00824C17">
      <w:pPr>
        <w:spacing w:line="259" w:lineRule="auto"/>
        <w:ind w:left="1134" w:right="1134"/>
        <w:jc w:val="both"/>
        <w:rPr>
          <w:rFonts w:ascii="Arial" w:hAnsi="Arial" w:cs="Arial"/>
          <w:i/>
          <w:sz w:val="20"/>
          <w:szCs w:val="20"/>
        </w:rPr>
      </w:pPr>
      <w:r w:rsidRPr="00824C17">
        <w:rPr>
          <w:rFonts w:ascii="Arial" w:hAnsi="Arial" w:cs="Arial"/>
          <w:i/>
          <w:sz w:val="20"/>
          <w:szCs w:val="20"/>
        </w:rPr>
        <w:t xml:space="preserve">El expediente presentado por el solicitante para la autorización de </w:t>
      </w:r>
      <w:r w:rsidRPr="00824C17">
        <w:rPr>
          <w:rFonts w:ascii="Arial" w:hAnsi="Arial" w:cs="Arial"/>
          <w:b/>
          <w:i/>
          <w:sz w:val="20"/>
          <w:szCs w:val="20"/>
        </w:rPr>
        <w:t xml:space="preserve">LICENCIA MUNICIPAL CON GIRO DE VENTA DE BEBIDAS ALCOHOLICAS ANEXO A TIENDA DE CONVENIENCIA, </w:t>
      </w:r>
      <w:r w:rsidRPr="00824C17">
        <w:rPr>
          <w:rFonts w:ascii="Arial" w:hAnsi="Arial" w:cs="Arial"/>
          <w:i/>
          <w:sz w:val="20"/>
          <w:szCs w:val="20"/>
        </w:rPr>
        <w:t>en el domicilio en la calle</w:t>
      </w:r>
      <w:r w:rsidRPr="00824C17">
        <w:rPr>
          <w:rFonts w:ascii="Arial" w:hAnsi="Arial" w:cs="Arial"/>
          <w:b/>
          <w:i/>
          <w:sz w:val="20"/>
          <w:szCs w:val="20"/>
        </w:rPr>
        <w:t xml:space="preserve"> Ignacio Aldama González No. 239</w:t>
      </w:r>
      <w:r w:rsidRPr="00824C17">
        <w:rPr>
          <w:rFonts w:ascii="Arial" w:hAnsi="Arial" w:cs="Arial"/>
          <w:i/>
          <w:sz w:val="20"/>
          <w:szCs w:val="20"/>
        </w:rPr>
        <w:t xml:space="preserve">, </w:t>
      </w:r>
      <w:r w:rsidRPr="00824C17">
        <w:rPr>
          <w:rFonts w:ascii="Arial" w:hAnsi="Arial" w:cs="Arial"/>
          <w:b/>
          <w:i/>
          <w:sz w:val="20"/>
          <w:szCs w:val="20"/>
        </w:rPr>
        <w:t>colonia centro</w:t>
      </w:r>
      <w:r w:rsidRPr="00824C17">
        <w:rPr>
          <w:rFonts w:ascii="Arial" w:hAnsi="Arial" w:cs="Arial"/>
          <w:i/>
          <w:sz w:val="20"/>
          <w:szCs w:val="20"/>
        </w:rPr>
        <w:t xml:space="preserve"> que lleva por nombre </w:t>
      </w:r>
      <w:r w:rsidRPr="00824C17">
        <w:rPr>
          <w:rFonts w:ascii="Arial" w:hAnsi="Arial" w:cs="Arial"/>
          <w:b/>
          <w:i/>
          <w:sz w:val="20"/>
          <w:szCs w:val="20"/>
        </w:rPr>
        <w:t xml:space="preserve">“SUPER KIOSKO S.A. de C.V.”, reúne los requisitos, </w:t>
      </w:r>
      <w:r w:rsidRPr="00824C17">
        <w:rPr>
          <w:rFonts w:ascii="Arial" w:hAnsi="Arial" w:cs="Arial"/>
          <w:i/>
          <w:sz w:val="20"/>
          <w:szCs w:val="20"/>
        </w:rPr>
        <w:t xml:space="preserve">conforme a lo normado por los artículos 17, Fracción IV, 30 y   demás   relativos  de  la  Ley  para  Regular  la  Venta  y  Consumo  de  Bebidas Alcohólicas del Estado de Jalisco;  </w:t>
      </w:r>
      <w:r w:rsidRPr="00824C17">
        <w:rPr>
          <w:rFonts w:ascii="Arial" w:hAnsi="Arial" w:cs="Arial"/>
          <w:b/>
          <w:i/>
          <w:sz w:val="20"/>
          <w:szCs w:val="20"/>
          <w:u w:val="single"/>
        </w:rPr>
        <w:t>SÍ CUMPLE</w:t>
      </w:r>
      <w:r w:rsidRPr="00824C17">
        <w:rPr>
          <w:rFonts w:ascii="Arial" w:hAnsi="Arial" w:cs="Arial"/>
          <w:b/>
          <w:i/>
          <w:sz w:val="20"/>
          <w:szCs w:val="20"/>
        </w:rPr>
        <w:t xml:space="preserve"> </w:t>
      </w:r>
      <w:r w:rsidRPr="00824C17">
        <w:rPr>
          <w:rFonts w:ascii="Arial" w:hAnsi="Arial" w:cs="Arial"/>
          <w:i/>
          <w:sz w:val="20"/>
          <w:szCs w:val="20"/>
        </w:rPr>
        <w:t xml:space="preserve">con los requisitos del artículo 27 del Reglamento sobre Venta y Consumo de Bebidas Alcohólicas del Municipio de Zapotlán el Grande, Jalisco; de otorgarse la licencia deberá ser verificado de manera constante y permanente por la Coordinación de Inspección y vigilancia. </w:t>
      </w:r>
    </w:p>
    <w:p w14:paraId="7E818118" w14:textId="77777777" w:rsidR="00824C17" w:rsidRPr="00824C17" w:rsidRDefault="00824C17" w:rsidP="00824C17">
      <w:pPr>
        <w:ind w:left="1134" w:right="1134"/>
        <w:jc w:val="both"/>
        <w:rPr>
          <w:rFonts w:ascii="Arial" w:hAnsi="Arial" w:cs="Arial"/>
          <w:i/>
          <w:sz w:val="20"/>
          <w:szCs w:val="20"/>
        </w:rPr>
      </w:pPr>
    </w:p>
    <w:p w14:paraId="49427AB7" w14:textId="77777777" w:rsidR="00824C17" w:rsidRPr="00824C17" w:rsidRDefault="00824C17" w:rsidP="00824C17">
      <w:pPr>
        <w:ind w:left="1134" w:right="1134"/>
        <w:jc w:val="both"/>
        <w:rPr>
          <w:rFonts w:ascii="Arial" w:hAnsi="Arial" w:cs="Arial"/>
          <w:i/>
          <w:sz w:val="20"/>
          <w:szCs w:val="20"/>
        </w:rPr>
      </w:pPr>
      <w:r w:rsidRPr="00824C17">
        <w:rPr>
          <w:rFonts w:ascii="Arial" w:hAnsi="Arial" w:cs="Arial"/>
          <w:i/>
          <w:sz w:val="20"/>
          <w:szCs w:val="20"/>
        </w:rPr>
        <w:t xml:space="preserve">Se aclara, que no obstante que algunos documentos datan del año 2022 y de principios del año 2023,  los mismos  fueron  validados  bajo  lo  establecido  por  el  artículo  48  de  la  Ley del Procedimiento Administrativo para el Estado de Jalisco, pues la fecha de solicitud que consta en el expediente, es del 24 de Julio del 2023.  </w:t>
      </w:r>
    </w:p>
    <w:p w14:paraId="166AA835" w14:textId="77777777" w:rsidR="00824C17" w:rsidRPr="00824C17" w:rsidRDefault="00824C17" w:rsidP="00824C17">
      <w:pPr>
        <w:ind w:left="1134" w:right="1134"/>
        <w:jc w:val="both"/>
        <w:rPr>
          <w:rFonts w:ascii="Arial" w:hAnsi="Arial" w:cs="Arial"/>
          <w:i/>
          <w:sz w:val="20"/>
          <w:szCs w:val="20"/>
        </w:rPr>
      </w:pPr>
    </w:p>
    <w:p w14:paraId="14C3B80C" w14:textId="77777777" w:rsidR="00824C17" w:rsidRPr="00824C17" w:rsidRDefault="00824C17" w:rsidP="00824C17">
      <w:pPr>
        <w:ind w:left="1134" w:right="1134"/>
        <w:jc w:val="both"/>
        <w:rPr>
          <w:rFonts w:ascii="Arial" w:hAnsi="Arial" w:cs="Arial"/>
          <w:i/>
          <w:sz w:val="20"/>
          <w:szCs w:val="20"/>
        </w:rPr>
      </w:pPr>
      <w:r w:rsidRPr="00824C17">
        <w:rPr>
          <w:rFonts w:ascii="Arial" w:hAnsi="Arial" w:cs="Arial"/>
          <w:i/>
          <w:sz w:val="20"/>
          <w:szCs w:val="20"/>
        </w:rPr>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p>
    <w:p w14:paraId="33786014" w14:textId="77777777" w:rsidR="00824C17" w:rsidRPr="00824C17" w:rsidRDefault="00824C17" w:rsidP="00824C17">
      <w:pPr>
        <w:ind w:left="1134" w:right="1134"/>
        <w:jc w:val="both"/>
        <w:rPr>
          <w:rFonts w:ascii="Arial" w:hAnsi="Arial" w:cs="Arial"/>
          <w:i/>
          <w:sz w:val="20"/>
          <w:szCs w:val="20"/>
        </w:rPr>
      </w:pPr>
    </w:p>
    <w:p w14:paraId="2C0AB031" w14:textId="77777777" w:rsidR="00824C17" w:rsidRPr="00824C17" w:rsidRDefault="00824C17" w:rsidP="00824C17">
      <w:pPr>
        <w:ind w:left="1134" w:right="1134"/>
        <w:jc w:val="both"/>
        <w:rPr>
          <w:rFonts w:ascii="Arial" w:hAnsi="Arial" w:cs="Arial"/>
          <w:i/>
          <w:sz w:val="20"/>
          <w:szCs w:val="20"/>
        </w:rPr>
      </w:pPr>
      <w:r w:rsidRPr="00824C17">
        <w:rPr>
          <w:rFonts w:ascii="Arial" w:hAnsi="Arial" w:cs="Arial"/>
          <w:i/>
          <w:sz w:val="20"/>
          <w:szCs w:val="20"/>
        </w:rPr>
        <w:t xml:space="preserve">NOTA: Se adjunta en vía de devolución, el expediente original que contiene los documentos descritos en el presente, dejando en esta unidad jurídica escaneo integro y fiel del expediente presentado sobre el cual se emitió la presente opinion. </w:t>
      </w:r>
    </w:p>
    <w:p w14:paraId="311601DF" w14:textId="77777777" w:rsidR="00824C17" w:rsidRPr="00824C17" w:rsidRDefault="00824C17" w:rsidP="00824C17">
      <w:pPr>
        <w:tabs>
          <w:tab w:val="left" w:pos="2880"/>
        </w:tabs>
        <w:ind w:left="1134" w:right="1134"/>
        <w:jc w:val="both"/>
        <w:rPr>
          <w:rFonts w:ascii="Arial" w:hAnsi="Arial" w:cs="Arial"/>
          <w:i/>
          <w:sz w:val="20"/>
          <w:szCs w:val="20"/>
        </w:rPr>
      </w:pPr>
      <w:r w:rsidRPr="00824C17">
        <w:rPr>
          <w:rFonts w:ascii="Arial" w:hAnsi="Arial" w:cs="Arial"/>
          <w:i/>
          <w:sz w:val="20"/>
          <w:szCs w:val="20"/>
        </w:rPr>
        <w:tab/>
      </w:r>
    </w:p>
    <w:p w14:paraId="34529916" w14:textId="77777777" w:rsidR="00824C17" w:rsidRPr="00824C17" w:rsidRDefault="00824C17" w:rsidP="00824C17">
      <w:pPr>
        <w:ind w:left="1134" w:right="1134"/>
        <w:jc w:val="both"/>
        <w:rPr>
          <w:rFonts w:ascii="Arial" w:hAnsi="Arial" w:cs="Arial"/>
          <w:i/>
          <w:sz w:val="20"/>
          <w:szCs w:val="20"/>
        </w:rPr>
      </w:pPr>
      <w:r w:rsidRPr="00824C17">
        <w:rPr>
          <w:rFonts w:ascii="Arial" w:hAnsi="Arial" w:cs="Arial"/>
          <w:i/>
          <w:sz w:val="20"/>
          <w:szCs w:val="20"/>
        </w:rPr>
        <w:t xml:space="preserve">Sin más por el momento, me despido de usted quedando a sus apreciables órdenes. </w:t>
      </w:r>
    </w:p>
    <w:p w14:paraId="5FC7A8FF" w14:textId="77777777" w:rsidR="00824C17" w:rsidRPr="00824C17" w:rsidRDefault="00824C17" w:rsidP="00824C17">
      <w:pPr>
        <w:ind w:left="1134" w:right="1134"/>
        <w:jc w:val="both"/>
        <w:rPr>
          <w:rFonts w:ascii="Arial" w:hAnsi="Arial" w:cs="Arial"/>
          <w:i/>
          <w:sz w:val="20"/>
          <w:szCs w:val="20"/>
        </w:rPr>
      </w:pPr>
    </w:p>
    <w:p w14:paraId="09AB2DD5" w14:textId="77777777" w:rsidR="00824C17" w:rsidRPr="00824C17" w:rsidRDefault="00824C17" w:rsidP="00824C17">
      <w:pPr>
        <w:ind w:left="1134" w:right="1134"/>
        <w:jc w:val="center"/>
        <w:rPr>
          <w:rFonts w:ascii="Arial" w:hAnsi="Arial" w:cs="Arial"/>
          <w:i/>
          <w:sz w:val="20"/>
          <w:szCs w:val="20"/>
        </w:rPr>
      </w:pPr>
      <w:r w:rsidRPr="00824C17">
        <w:rPr>
          <w:rFonts w:ascii="Arial" w:hAnsi="Arial" w:cs="Arial"/>
          <w:i/>
          <w:sz w:val="20"/>
          <w:szCs w:val="20"/>
        </w:rPr>
        <w:t>A t e n t a m e n t e</w:t>
      </w:r>
    </w:p>
    <w:p w14:paraId="070A0D23" w14:textId="77777777" w:rsidR="00824C17" w:rsidRPr="00824C17" w:rsidRDefault="00824C17" w:rsidP="00824C17">
      <w:pPr>
        <w:ind w:left="1134" w:right="1134"/>
        <w:jc w:val="center"/>
        <w:rPr>
          <w:rFonts w:ascii="Arial" w:hAnsi="Arial" w:cs="Arial"/>
          <w:i/>
          <w:sz w:val="20"/>
          <w:szCs w:val="20"/>
        </w:rPr>
      </w:pPr>
      <w:r w:rsidRPr="00824C17">
        <w:rPr>
          <w:rFonts w:ascii="Arial" w:hAnsi="Arial" w:cs="Arial"/>
          <w:i/>
          <w:sz w:val="20"/>
          <w:szCs w:val="20"/>
        </w:rPr>
        <w:t>“2023 año del 140 aniversario del Natalicio de José Clemente Orozco”</w:t>
      </w:r>
    </w:p>
    <w:p w14:paraId="27A6B981" w14:textId="77777777" w:rsidR="00824C17" w:rsidRPr="00824C17" w:rsidRDefault="00824C17" w:rsidP="00824C17">
      <w:pPr>
        <w:ind w:left="1134" w:right="1134"/>
        <w:jc w:val="center"/>
        <w:rPr>
          <w:rFonts w:ascii="Arial" w:hAnsi="Arial" w:cs="Arial"/>
          <w:i/>
          <w:sz w:val="20"/>
          <w:szCs w:val="20"/>
        </w:rPr>
      </w:pPr>
      <w:r w:rsidRPr="00824C17">
        <w:rPr>
          <w:rFonts w:ascii="Arial" w:hAnsi="Arial" w:cs="Arial"/>
          <w:i/>
          <w:sz w:val="20"/>
          <w:szCs w:val="20"/>
        </w:rPr>
        <w:t>“2023 año del Bicentenario del Nacimiento del Estado Libre y Soberano de Jalisco”</w:t>
      </w:r>
    </w:p>
    <w:p w14:paraId="42274FC6" w14:textId="77777777" w:rsidR="00824C17" w:rsidRPr="00824C17" w:rsidRDefault="00824C17" w:rsidP="00824C17">
      <w:pPr>
        <w:ind w:left="1134" w:right="1134"/>
        <w:jc w:val="center"/>
        <w:rPr>
          <w:rFonts w:ascii="Arial" w:hAnsi="Arial" w:cs="Arial"/>
          <w:i/>
          <w:sz w:val="20"/>
          <w:szCs w:val="20"/>
        </w:rPr>
      </w:pPr>
      <w:r w:rsidRPr="00824C17">
        <w:rPr>
          <w:rFonts w:ascii="Arial" w:hAnsi="Arial" w:cs="Arial"/>
          <w:i/>
          <w:sz w:val="20"/>
          <w:szCs w:val="20"/>
        </w:rPr>
        <w:t>Cd. Guzmán, Municipio de Zapotlán el Grande, Jalisco, 07 de Agosto del año 2023</w:t>
      </w:r>
    </w:p>
    <w:p w14:paraId="792C2476" w14:textId="77777777" w:rsidR="00824C17" w:rsidRPr="00824C17" w:rsidRDefault="00824C17" w:rsidP="00824C17">
      <w:pPr>
        <w:ind w:left="1134" w:right="1134"/>
        <w:jc w:val="center"/>
        <w:rPr>
          <w:rFonts w:ascii="Arial" w:hAnsi="Arial" w:cs="Arial"/>
          <w:i/>
          <w:sz w:val="20"/>
          <w:szCs w:val="20"/>
        </w:rPr>
      </w:pPr>
    </w:p>
    <w:p w14:paraId="2D7FB249" w14:textId="77777777" w:rsidR="00824C17" w:rsidRPr="00824C17" w:rsidRDefault="00824C17" w:rsidP="00824C17">
      <w:pPr>
        <w:ind w:left="1134" w:right="1134"/>
        <w:jc w:val="center"/>
        <w:rPr>
          <w:rFonts w:ascii="Arial" w:hAnsi="Arial" w:cs="Arial"/>
          <w:i/>
          <w:sz w:val="20"/>
          <w:szCs w:val="20"/>
        </w:rPr>
      </w:pPr>
    </w:p>
    <w:p w14:paraId="16E77842" w14:textId="77777777" w:rsidR="00824C17" w:rsidRPr="00824C17" w:rsidRDefault="00824C17" w:rsidP="00824C17">
      <w:pPr>
        <w:ind w:left="1134" w:right="1134"/>
        <w:jc w:val="center"/>
        <w:rPr>
          <w:rFonts w:ascii="Arial" w:hAnsi="Arial" w:cs="Arial"/>
          <w:i/>
          <w:sz w:val="20"/>
          <w:szCs w:val="20"/>
        </w:rPr>
      </w:pPr>
    </w:p>
    <w:p w14:paraId="48FD385E" w14:textId="77777777" w:rsidR="00824C17" w:rsidRPr="00824C17" w:rsidRDefault="00824C17" w:rsidP="00824C17">
      <w:pPr>
        <w:ind w:left="1134" w:right="1134"/>
        <w:jc w:val="center"/>
        <w:rPr>
          <w:rFonts w:ascii="Arial" w:hAnsi="Arial" w:cs="Arial"/>
          <w:i/>
          <w:sz w:val="20"/>
          <w:szCs w:val="20"/>
        </w:rPr>
      </w:pPr>
    </w:p>
    <w:p w14:paraId="3568576C" w14:textId="77777777" w:rsidR="00824C17" w:rsidRPr="00824C17" w:rsidRDefault="00824C17" w:rsidP="00824C17">
      <w:pPr>
        <w:ind w:left="1134" w:right="1134"/>
        <w:jc w:val="center"/>
        <w:rPr>
          <w:rFonts w:ascii="Arial" w:hAnsi="Arial" w:cs="Arial"/>
          <w:i/>
          <w:sz w:val="20"/>
          <w:szCs w:val="20"/>
        </w:rPr>
      </w:pPr>
    </w:p>
    <w:p w14:paraId="7EEEABF0" w14:textId="77777777" w:rsidR="00824C17" w:rsidRPr="00824C17" w:rsidRDefault="00824C17" w:rsidP="00824C17">
      <w:pPr>
        <w:ind w:left="1134" w:right="1134"/>
        <w:jc w:val="center"/>
        <w:rPr>
          <w:rFonts w:ascii="Arial" w:hAnsi="Arial" w:cs="Arial"/>
          <w:b/>
          <w:i/>
          <w:sz w:val="20"/>
          <w:szCs w:val="20"/>
        </w:rPr>
      </w:pPr>
      <w:r w:rsidRPr="00824C17">
        <w:rPr>
          <w:rFonts w:ascii="Arial" w:hAnsi="Arial" w:cs="Arial"/>
          <w:b/>
          <w:i/>
          <w:sz w:val="20"/>
          <w:szCs w:val="20"/>
        </w:rPr>
        <w:t>MTRA. KARLA CISNEROS TORRES</w:t>
      </w:r>
    </w:p>
    <w:p w14:paraId="254710FF" w14:textId="77777777" w:rsidR="00824C17" w:rsidRPr="00824C17" w:rsidRDefault="00824C17" w:rsidP="00824C17">
      <w:pPr>
        <w:ind w:left="1134" w:right="1134"/>
        <w:jc w:val="center"/>
        <w:rPr>
          <w:rFonts w:ascii="Arial" w:hAnsi="Arial" w:cs="Arial"/>
          <w:i/>
          <w:sz w:val="20"/>
          <w:szCs w:val="20"/>
        </w:rPr>
      </w:pPr>
      <w:r w:rsidRPr="00824C17">
        <w:rPr>
          <w:rFonts w:ascii="Arial" w:hAnsi="Arial" w:cs="Arial"/>
          <w:i/>
          <w:sz w:val="20"/>
          <w:szCs w:val="20"/>
        </w:rPr>
        <w:t>DIRECTORA  JURÍDICA</w:t>
      </w:r>
    </w:p>
    <w:p w14:paraId="3263D563" w14:textId="77777777" w:rsidR="00824C17" w:rsidRPr="00824C17" w:rsidRDefault="00824C17" w:rsidP="00824C17">
      <w:pPr>
        <w:ind w:left="1134" w:right="1134"/>
        <w:rPr>
          <w:rFonts w:ascii="Arial" w:hAnsi="Arial" w:cs="Arial"/>
          <w:i/>
          <w:sz w:val="20"/>
          <w:szCs w:val="20"/>
        </w:rPr>
      </w:pPr>
    </w:p>
    <w:p w14:paraId="3AFE0D22" w14:textId="77777777" w:rsidR="00824C17" w:rsidRPr="00824C17" w:rsidRDefault="00824C17" w:rsidP="00824C17">
      <w:pPr>
        <w:ind w:left="1134" w:right="1134"/>
        <w:rPr>
          <w:rFonts w:ascii="Arial" w:hAnsi="Arial" w:cs="Arial"/>
          <w:i/>
          <w:sz w:val="20"/>
          <w:szCs w:val="20"/>
        </w:rPr>
      </w:pPr>
      <w:r w:rsidRPr="00824C17">
        <w:rPr>
          <w:rFonts w:ascii="Arial" w:hAnsi="Arial" w:cs="Arial"/>
          <w:i/>
          <w:sz w:val="20"/>
          <w:szCs w:val="20"/>
        </w:rPr>
        <w:t>KCT/ascch</w:t>
      </w:r>
    </w:p>
    <w:p w14:paraId="3F4AA6D8" w14:textId="77777777" w:rsidR="00824C17" w:rsidRPr="00824C17" w:rsidRDefault="00824C17" w:rsidP="00824C17">
      <w:pPr>
        <w:ind w:left="1134" w:right="1134"/>
        <w:rPr>
          <w:i/>
          <w:sz w:val="20"/>
          <w:szCs w:val="20"/>
        </w:rPr>
      </w:pPr>
      <w:r w:rsidRPr="00824C17">
        <w:rPr>
          <w:rFonts w:ascii="Arial" w:hAnsi="Arial" w:cs="Arial"/>
          <w:i/>
          <w:sz w:val="20"/>
          <w:szCs w:val="20"/>
        </w:rPr>
        <w:t>C.c.p. Archivo</w:t>
      </w:r>
      <w:r w:rsidRPr="00824C17">
        <w:rPr>
          <w:rFonts w:ascii="Arial" w:hAnsi="Arial" w:cs="Arial"/>
          <w:i/>
          <w:sz w:val="20"/>
          <w:szCs w:val="20"/>
        </w:rPr>
        <w:tab/>
      </w:r>
    </w:p>
    <w:p w14:paraId="5A38B5A8" w14:textId="4CDB21F0" w:rsidR="00777931" w:rsidRDefault="00777931" w:rsidP="00777931"/>
    <w:p w14:paraId="0DB1D453" w14:textId="2262B1C3" w:rsidR="00777931" w:rsidRDefault="00777931" w:rsidP="00777931"/>
    <w:p w14:paraId="3F4A52CB" w14:textId="334EF3CC" w:rsidR="00777931" w:rsidRDefault="00777931" w:rsidP="00777931"/>
    <w:p w14:paraId="76EBABE7" w14:textId="22230519" w:rsidR="00777931" w:rsidRDefault="00777931" w:rsidP="00777931">
      <w:pPr>
        <w:jc w:val="both"/>
      </w:pPr>
    </w:p>
    <w:p w14:paraId="34874A74" w14:textId="6E91A8E9" w:rsidR="00777931" w:rsidRPr="00EF285D" w:rsidRDefault="00777931" w:rsidP="00777931">
      <w:pPr>
        <w:jc w:val="both"/>
        <w:rPr>
          <w:rFonts w:ascii="Arial" w:hAnsi="Arial" w:cs="Arial"/>
        </w:rPr>
      </w:pPr>
      <w:r w:rsidRPr="00EF285D">
        <w:rPr>
          <w:rFonts w:ascii="Arial" w:hAnsi="Arial" w:cs="Arial"/>
        </w:rPr>
        <w:lastRenderedPageBreak/>
        <w:t>5.-</w:t>
      </w:r>
      <w:r w:rsidR="00354889">
        <w:rPr>
          <w:rFonts w:ascii="Arial" w:hAnsi="Arial" w:cs="Arial"/>
        </w:rPr>
        <w:t xml:space="preserve"> </w:t>
      </w:r>
      <w:bookmarkStart w:id="0" w:name="_GoBack"/>
      <w:bookmarkEnd w:id="0"/>
      <w:r w:rsidRPr="00ED0EE4">
        <w:rPr>
          <w:rFonts w:ascii="Arial" w:hAnsi="Arial" w:cs="Arial"/>
        </w:rPr>
        <w:t>EI día</w:t>
      </w:r>
      <w:r w:rsidR="00ED0EE4">
        <w:rPr>
          <w:rFonts w:ascii="Arial" w:hAnsi="Arial" w:cs="Arial"/>
        </w:rPr>
        <w:t xml:space="preserve"> de 30</w:t>
      </w:r>
      <w:r w:rsidR="000C2A02" w:rsidRPr="00ED0EE4">
        <w:rPr>
          <w:rFonts w:ascii="Arial" w:hAnsi="Arial" w:cs="Arial"/>
        </w:rPr>
        <w:t xml:space="preserve"> de </w:t>
      </w:r>
      <w:r w:rsidR="00ED0EE4">
        <w:rPr>
          <w:rFonts w:ascii="Arial" w:hAnsi="Arial" w:cs="Arial"/>
        </w:rPr>
        <w:t xml:space="preserve">agosto </w:t>
      </w:r>
      <w:r w:rsidR="000C2A02" w:rsidRPr="00ED0EE4">
        <w:rPr>
          <w:rFonts w:ascii="Arial" w:hAnsi="Arial" w:cs="Arial"/>
        </w:rPr>
        <w:t>del añ</w:t>
      </w:r>
      <w:r w:rsidRPr="00ED0EE4">
        <w:rPr>
          <w:rFonts w:ascii="Arial" w:hAnsi="Arial" w:cs="Arial"/>
        </w:rPr>
        <w:t>o</w:t>
      </w:r>
      <w:r w:rsidRPr="00EF285D">
        <w:rPr>
          <w:rFonts w:ascii="Arial" w:hAnsi="Arial" w:cs="Arial"/>
        </w:rPr>
        <w:t xml:space="preserve"> en curso, se llevó a cabo la Sesión Ordinaria número </w:t>
      </w:r>
      <w:r w:rsidR="00ED0EE4">
        <w:rPr>
          <w:rFonts w:ascii="Arial" w:hAnsi="Arial" w:cs="Arial"/>
        </w:rPr>
        <w:t>7</w:t>
      </w:r>
      <w:r w:rsidRPr="00EF285D">
        <w:rPr>
          <w:rFonts w:ascii="Arial" w:hAnsi="Arial" w:cs="Arial"/>
        </w:rPr>
        <w:t xml:space="preserve"> del Consejo Municipal de Giros Restringidos sobre V</w:t>
      </w:r>
      <w:r w:rsidR="00EF285D">
        <w:rPr>
          <w:rFonts w:ascii="Arial" w:hAnsi="Arial" w:cs="Arial"/>
        </w:rPr>
        <w:t>enta y Consumo de Bebidas alcohó</w:t>
      </w:r>
      <w:r w:rsidR="00EF285D" w:rsidRPr="00EF285D">
        <w:rPr>
          <w:rFonts w:ascii="Arial" w:hAnsi="Arial" w:cs="Arial"/>
        </w:rPr>
        <w:t>licas</w:t>
      </w:r>
      <w:r w:rsidRPr="00EF285D">
        <w:rPr>
          <w:rFonts w:ascii="Arial" w:hAnsi="Arial" w:cs="Arial"/>
        </w:rPr>
        <w:t xml:space="preserve"> del Municipio de Zapotlán el Grande, Jalisco, en la cual, sus integrantes emitieron con fecha 19 de junio del año que corre el oficio número</w:t>
      </w:r>
      <w:r w:rsidR="005E23EC" w:rsidRPr="00EF285D">
        <w:rPr>
          <w:rFonts w:ascii="Arial" w:hAnsi="Arial" w:cs="Arial"/>
        </w:rPr>
        <w:t xml:space="preserve"> 565</w:t>
      </w:r>
      <w:r w:rsidRPr="00EF285D">
        <w:rPr>
          <w:rFonts w:ascii="Arial" w:hAnsi="Arial" w:cs="Arial"/>
        </w:rPr>
        <w:t xml:space="preserve">/2023, en el </w:t>
      </w:r>
      <w:r w:rsidR="00EE4E52">
        <w:rPr>
          <w:rFonts w:ascii="Arial" w:hAnsi="Arial" w:cs="Arial"/>
        </w:rPr>
        <w:t>que expusieron como recomendació</w:t>
      </w:r>
      <w:r w:rsidRPr="00EF285D">
        <w:rPr>
          <w:rFonts w:ascii="Arial" w:hAnsi="Arial" w:cs="Arial"/>
        </w:rPr>
        <w:t xml:space="preserve">n su </w:t>
      </w:r>
      <w:r w:rsidRPr="00EF285D">
        <w:rPr>
          <w:rFonts w:ascii="Arial" w:hAnsi="Arial" w:cs="Arial"/>
          <w:b/>
        </w:rPr>
        <w:t>OPINION FAVORABLE</w:t>
      </w:r>
      <w:r w:rsidR="005E23EC" w:rsidRPr="00EF285D">
        <w:rPr>
          <w:rFonts w:ascii="Arial" w:hAnsi="Arial" w:cs="Arial"/>
        </w:rPr>
        <w:t xml:space="preserve"> con 12</w:t>
      </w:r>
      <w:r w:rsidRPr="00EF285D">
        <w:rPr>
          <w:rFonts w:ascii="Arial" w:hAnsi="Arial" w:cs="Arial"/>
        </w:rPr>
        <w:t xml:space="preserve"> votos a favor, respecto de la solicitud de licencia municipal de funcionamiento </w:t>
      </w:r>
      <w:r w:rsidRPr="00EF285D">
        <w:rPr>
          <w:rFonts w:ascii="Arial" w:hAnsi="Arial" w:cs="Arial"/>
          <w:b/>
        </w:rPr>
        <w:t xml:space="preserve">QUE AUTORIZA LA LICENCIA MUNICIPAL CON GIRO </w:t>
      </w:r>
      <w:r w:rsidR="005E23EC" w:rsidRPr="00EF285D">
        <w:rPr>
          <w:rFonts w:ascii="Arial" w:hAnsi="Arial" w:cs="Arial"/>
          <w:b/>
        </w:rPr>
        <w:t xml:space="preserve">VENTA DE BEBIDAS ALCOHOLICAS, </w:t>
      </w:r>
      <w:r w:rsidR="005E23EC" w:rsidRPr="00EF285D">
        <w:rPr>
          <w:rFonts w:ascii="Arial" w:hAnsi="Arial" w:cs="Arial"/>
        </w:rPr>
        <w:t>denominada</w:t>
      </w:r>
      <w:r w:rsidR="005E23EC" w:rsidRPr="00EF285D">
        <w:rPr>
          <w:rFonts w:ascii="Arial" w:hAnsi="Arial" w:cs="Arial"/>
          <w:b/>
        </w:rPr>
        <w:t xml:space="preserve"> “SUPER KIOSKO, S.A. DE C.V.” </w:t>
      </w:r>
      <w:r w:rsidR="00EE4E52">
        <w:rPr>
          <w:rFonts w:ascii="Arial" w:hAnsi="Arial" w:cs="Arial"/>
          <w:b/>
        </w:rPr>
        <w:t xml:space="preserve"> con domicilio en la calle Ignacio Aldama número 239, </w:t>
      </w:r>
      <w:r w:rsidRPr="00EF285D">
        <w:rPr>
          <w:rFonts w:ascii="Arial" w:hAnsi="Arial" w:cs="Arial"/>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w:t>
      </w:r>
      <w:r w:rsidR="00EE4E52" w:rsidRPr="00EF285D">
        <w:rPr>
          <w:rFonts w:ascii="Arial" w:hAnsi="Arial" w:cs="Arial"/>
        </w:rPr>
        <w:t>Alcoh</w:t>
      </w:r>
      <w:r w:rsidR="00EE4E52">
        <w:rPr>
          <w:rFonts w:ascii="Arial" w:hAnsi="Arial" w:cs="Arial"/>
        </w:rPr>
        <w:t>ó</w:t>
      </w:r>
      <w:r w:rsidR="00EE4E52" w:rsidRPr="00EF285D">
        <w:rPr>
          <w:rFonts w:ascii="Arial" w:hAnsi="Arial" w:cs="Arial"/>
        </w:rPr>
        <w:t>licas</w:t>
      </w:r>
      <w:r w:rsidRPr="00EF285D">
        <w:rPr>
          <w:rFonts w:ascii="Arial" w:hAnsi="Arial" w:cs="Arial"/>
        </w:rPr>
        <w:t xml:space="preserve"> del Municipio de Zapotlán el Grande, Jalisco.</w:t>
      </w:r>
    </w:p>
    <w:p w14:paraId="75172B96" w14:textId="08261D81" w:rsidR="00777931" w:rsidRPr="00B561C7" w:rsidRDefault="00777931" w:rsidP="00777931">
      <w:pPr>
        <w:rPr>
          <w:rFonts w:ascii="Arial" w:hAnsi="Arial" w:cs="Arial"/>
          <w:highlight w:val="lightGray"/>
        </w:rPr>
      </w:pPr>
    </w:p>
    <w:p w14:paraId="39468A99" w14:textId="6D8F4767" w:rsidR="00777931" w:rsidRPr="00EF285D" w:rsidRDefault="00777931" w:rsidP="00777931">
      <w:pPr>
        <w:jc w:val="both"/>
        <w:rPr>
          <w:rFonts w:ascii="Arial" w:hAnsi="Arial" w:cs="Arial"/>
        </w:rPr>
      </w:pPr>
      <w:r w:rsidRPr="00EF285D">
        <w:rPr>
          <w:rFonts w:ascii="Arial" w:hAnsi="Arial" w:cs="Arial"/>
        </w:rPr>
        <w:t xml:space="preserve">6.- Con fundamento en lo dispuesto por los </w:t>
      </w:r>
      <w:r w:rsidR="005E23EC" w:rsidRPr="00EF285D">
        <w:rPr>
          <w:rFonts w:ascii="Arial" w:hAnsi="Arial" w:cs="Arial"/>
        </w:rPr>
        <w:t>artículos 28 fracción</w:t>
      </w:r>
      <w:r w:rsidRPr="00EF285D">
        <w:rPr>
          <w:rFonts w:ascii="Arial" w:hAnsi="Arial" w:cs="Arial"/>
        </w:rPr>
        <w:t xml:space="preserve"> lv y V del Reglamento sobre la Venta y Consumo de Bebid</w:t>
      </w:r>
      <w:r w:rsidR="005E23EC" w:rsidRPr="00EF285D">
        <w:rPr>
          <w:rFonts w:ascii="Arial" w:hAnsi="Arial" w:cs="Arial"/>
        </w:rPr>
        <w:t>as Alcohólicas</w:t>
      </w:r>
      <w:r w:rsidRPr="00EF285D">
        <w:rPr>
          <w:rFonts w:ascii="Arial" w:hAnsi="Arial" w:cs="Arial"/>
        </w:rPr>
        <w:t xml:space="preserve"> del Municipio de </w:t>
      </w:r>
      <w:r w:rsidR="005E23EC" w:rsidRPr="00EF285D">
        <w:rPr>
          <w:rFonts w:ascii="Arial" w:hAnsi="Arial" w:cs="Arial"/>
        </w:rPr>
        <w:t>Zapotlán</w:t>
      </w:r>
      <w:r w:rsidRPr="00EF285D">
        <w:rPr>
          <w:rFonts w:ascii="Arial" w:hAnsi="Arial" w:cs="Arial"/>
        </w:rPr>
        <w:t xml:space="preserve"> el Grande, Jalisco </w:t>
      </w:r>
      <w:r w:rsidR="005E23EC" w:rsidRPr="00EF285D">
        <w:rPr>
          <w:rFonts w:ascii="Arial" w:hAnsi="Arial" w:cs="Arial"/>
        </w:rPr>
        <w:t>así</w:t>
      </w:r>
      <w:r w:rsidRPr="00EF285D">
        <w:rPr>
          <w:rFonts w:ascii="Arial" w:hAnsi="Arial" w:cs="Arial"/>
        </w:rPr>
        <w:t xml:space="preserve"> como los diversos 37, 38 y 40 del Reglamento Interior del Ayuntamiento de </w:t>
      </w:r>
      <w:r w:rsidR="005E23EC" w:rsidRPr="00EF285D">
        <w:rPr>
          <w:rFonts w:ascii="Arial" w:hAnsi="Arial" w:cs="Arial"/>
        </w:rPr>
        <w:t>Zapotlán</w:t>
      </w:r>
      <w:r w:rsidRPr="00EF285D">
        <w:rPr>
          <w:rFonts w:ascii="Arial" w:hAnsi="Arial" w:cs="Arial"/>
        </w:rPr>
        <w:t xml:space="preserve"> el Grande, Jalisco; con fecha 22 de junio de </w:t>
      </w:r>
      <w:r w:rsidR="005E23EC" w:rsidRPr="00EF285D">
        <w:rPr>
          <w:rFonts w:ascii="Arial" w:hAnsi="Arial" w:cs="Arial"/>
        </w:rPr>
        <w:t>2023, se desarrolló</w:t>
      </w:r>
      <w:r w:rsidR="00EE4E52">
        <w:rPr>
          <w:rFonts w:ascii="Arial" w:hAnsi="Arial" w:cs="Arial"/>
        </w:rPr>
        <w:t xml:space="preserve"> la Sesió</w:t>
      </w:r>
      <w:r w:rsidRPr="00EF285D">
        <w:rPr>
          <w:rFonts w:ascii="Arial" w:hAnsi="Arial" w:cs="Arial"/>
        </w:rPr>
        <w:t xml:space="preserve">n Ordinaria </w:t>
      </w:r>
      <w:r w:rsidR="005E23EC" w:rsidRPr="00EF285D">
        <w:rPr>
          <w:rFonts w:ascii="Arial" w:hAnsi="Arial" w:cs="Arial"/>
        </w:rPr>
        <w:t>número</w:t>
      </w:r>
      <w:r w:rsidR="00EE4E52">
        <w:rPr>
          <w:rFonts w:ascii="Arial" w:hAnsi="Arial" w:cs="Arial"/>
        </w:rPr>
        <w:t xml:space="preserve"> Décima Primera</w:t>
      </w:r>
      <w:r w:rsidRPr="00EF285D">
        <w:rPr>
          <w:rFonts w:ascii="Arial" w:hAnsi="Arial" w:cs="Arial"/>
        </w:rPr>
        <w:t xml:space="preserve"> d</w:t>
      </w:r>
      <w:r w:rsidR="005E23EC" w:rsidRPr="00EF285D">
        <w:rPr>
          <w:rFonts w:ascii="Arial" w:hAnsi="Arial" w:cs="Arial"/>
        </w:rPr>
        <w:t>e esta Comisión</w:t>
      </w:r>
      <w:r w:rsidRPr="00EF285D">
        <w:rPr>
          <w:rFonts w:ascii="Arial" w:hAnsi="Arial" w:cs="Arial"/>
        </w:rPr>
        <w:t xml:space="preserve"> Edilicia, en la </w:t>
      </w:r>
      <w:r w:rsidR="005E23EC" w:rsidRPr="00EF285D">
        <w:rPr>
          <w:rFonts w:ascii="Arial" w:hAnsi="Arial" w:cs="Arial"/>
        </w:rPr>
        <w:t>cual, se estudió y analizo</w:t>
      </w:r>
      <w:r w:rsidRPr="00EF285D">
        <w:rPr>
          <w:rFonts w:ascii="Arial" w:hAnsi="Arial" w:cs="Arial"/>
        </w:rPr>
        <w:t xml:space="preserve">, entre otras solicitudes de Licencias Municipales, la relativa </w:t>
      </w:r>
      <w:r w:rsidRPr="00EF285D">
        <w:rPr>
          <w:rFonts w:ascii="Arial" w:hAnsi="Arial" w:cs="Arial"/>
          <w:b/>
        </w:rPr>
        <w:t xml:space="preserve">A LA LICENCIA MUNICIPAL CON GIRO </w:t>
      </w:r>
      <w:r w:rsidR="00EF285D">
        <w:rPr>
          <w:rFonts w:ascii="Arial" w:hAnsi="Arial" w:cs="Arial"/>
          <w:b/>
        </w:rPr>
        <w:t xml:space="preserve">VENTA DE BEBIDAS ALCOHOLICAS ANEXO A TIENDA DE CONVENIENCIA, </w:t>
      </w:r>
      <w:r w:rsidR="00EF285D" w:rsidRPr="000C2A02">
        <w:rPr>
          <w:rFonts w:ascii="Arial" w:hAnsi="Arial" w:cs="Arial"/>
        </w:rPr>
        <w:t>denominada</w:t>
      </w:r>
      <w:r w:rsidR="00EF285D">
        <w:rPr>
          <w:rFonts w:ascii="Arial" w:hAnsi="Arial" w:cs="Arial"/>
          <w:b/>
        </w:rPr>
        <w:t xml:space="preserve"> “SUPER KIOSKO, S.A. DE C.V.</w:t>
      </w:r>
      <w:r w:rsidRPr="00EF285D">
        <w:rPr>
          <w:rFonts w:ascii="Arial" w:hAnsi="Arial" w:cs="Arial"/>
          <w:b/>
        </w:rPr>
        <w:t>"</w:t>
      </w:r>
      <w:r w:rsidR="00EE4E52">
        <w:rPr>
          <w:rFonts w:ascii="Arial" w:hAnsi="Arial" w:cs="Arial"/>
          <w:b/>
        </w:rPr>
        <w:t xml:space="preserve"> </w:t>
      </w:r>
      <w:r w:rsidR="00EE4E52">
        <w:rPr>
          <w:rFonts w:ascii="Arial" w:hAnsi="Arial" w:cs="Arial"/>
          <w:b/>
        </w:rPr>
        <w:t>con domicilio en la calle Ignacio Aldama número 239</w:t>
      </w:r>
      <w:r w:rsidRPr="00EF285D">
        <w:rPr>
          <w:rFonts w:ascii="Arial" w:hAnsi="Arial" w:cs="Arial"/>
        </w:rPr>
        <w:t xml:space="preserve"> emitiendo el presente dictamen de conformidad a los siguientes</w:t>
      </w:r>
    </w:p>
    <w:p w14:paraId="2539E6AB" w14:textId="11FC551E" w:rsidR="005E23EC" w:rsidRPr="00B561C7" w:rsidRDefault="005E23EC" w:rsidP="00777931">
      <w:pPr>
        <w:jc w:val="both"/>
        <w:rPr>
          <w:rFonts w:ascii="Arial" w:hAnsi="Arial" w:cs="Arial"/>
          <w:highlight w:val="lightGray"/>
        </w:rPr>
      </w:pPr>
    </w:p>
    <w:p w14:paraId="6DAD8E05" w14:textId="308BAFFB" w:rsidR="005E23EC" w:rsidRPr="000C2A02" w:rsidRDefault="00A045BF" w:rsidP="005E23EC">
      <w:pPr>
        <w:jc w:val="center"/>
        <w:rPr>
          <w:rFonts w:ascii="Arial" w:hAnsi="Arial" w:cs="Arial"/>
          <w:b/>
        </w:rPr>
      </w:pPr>
      <w:r>
        <w:rPr>
          <w:rFonts w:ascii="Arial" w:hAnsi="Arial" w:cs="Arial"/>
          <w:b/>
        </w:rPr>
        <w:t>C O N S I D E R A N D O</w:t>
      </w:r>
      <w:r w:rsidR="005E23EC" w:rsidRPr="000C2A02">
        <w:rPr>
          <w:rFonts w:ascii="Arial" w:hAnsi="Arial" w:cs="Arial"/>
          <w:b/>
        </w:rPr>
        <w:t xml:space="preserve"> S:</w:t>
      </w:r>
    </w:p>
    <w:p w14:paraId="23196723" w14:textId="77777777" w:rsidR="005E23EC" w:rsidRPr="000C2A02" w:rsidRDefault="005E23EC" w:rsidP="005E23EC">
      <w:pPr>
        <w:jc w:val="center"/>
        <w:rPr>
          <w:rFonts w:ascii="Arial" w:hAnsi="Arial" w:cs="Arial"/>
        </w:rPr>
      </w:pPr>
    </w:p>
    <w:p w14:paraId="1FD731CB" w14:textId="79009D3E" w:rsidR="005E23EC" w:rsidRPr="000C2A02" w:rsidRDefault="005E23EC" w:rsidP="005E23EC">
      <w:pPr>
        <w:jc w:val="both"/>
        <w:rPr>
          <w:rFonts w:ascii="Arial" w:hAnsi="Arial" w:cs="Arial"/>
        </w:rPr>
      </w:pPr>
      <w:r w:rsidRPr="000C2A02">
        <w:rPr>
          <w:rFonts w:ascii="Arial" w:hAnsi="Arial" w:cs="Arial"/>
        </w:rPr>
        <w:t xml:space="preserve">I.- </w:t>
      </w:r>
      <w:r w:rsidRPr="000C2A02">
        <w:rPr>
          <w:rFonts w:ascii="Arial" w:hAnsi="Arial" w:cs="Arial"/>
          <w:b/>
        </w:rPr>
        <w:t>DE LA COMPETENCIA.-</w:t>
      </w:r>
      <w:r w:rsidRPr="000C2A02">
        <w:rPr>
          <w:rFonts w:ascii="Arial" w:hAnsi="Arial" w:cs="Arial"/>
        </w:rPr>
        <w:t xml:space="preserve"> Que el Ayuntamiento Constitucional de Zapotlán el Grande Jalisco es competente para conocer y resolver sobre la expedición de la licencia de funcionamiento del giro </w:t>
      </w:r>
      <w:r w:rsidRPr="000C2A02">
        <w:rPr>
          <w:rFonts w:ascii="Arial" w:hAnsi="Arial" w:cs="Arial"/>
          <w:b/>
        </w:rPr>
        <w:t xml:space="preserve">DE LA LICENCIA MUNICIPAL CON GIRO VENTA DE BEBIDAS ALCOHOLICAS ANEXO A TIENDA DE CONVENIENCIA </w:t>
      </w:r>
      <w:r w:rsidRPr="000C2A02">
        <w:rPr>
          <w:rFonts w:ascii="Arial" w:hAnsi="Arial" w:cs="Arial"/>
        </w:rPr>
        <w:t>denomina</w:t>
      </w:r>
      <w:r w:rsidRPr="000C2A02">
        <w:rPr>
          <w:rFonts w:ascii="Arial" w:hAnsi="Arial" w:cs="Arial"/>
          <w:b/>
        </w:rPr>
        <w:t xml:space="preserve"> “SUPER KIOSKO, S.A. DE C.V.”</w:t>
      </w:r>
      <w:r w:rsidR="00EE4E52">
        <w:rPr>
          <w:rFonts w:ascii="Arial" w:hAnsi="Arial" w:cs="Arial"/>
          <w:b/>
        </w:rPr>
        <w:t xml:space="preserve"> </w:t>
      </w:r>
      <w:r w:rsidR="00EE4E52">
        <w:rPr>
          <w:rFonts w:ascii="Arial" w:hAnsi="Arial" w:cs="Arial"/>
          <w:b/>
        </w:rPr>
        <w:t>con domicilio en la calle Ignacio Aldama número 239</w:t>
      </w:r>
      <w:r w:rsidR="00EE4E52">
        <w:rPr>
          <w:rFonts w:ascii="Arial" w:hAnsi="Arial" w:cs="Arial"/>
          <w:b/>
        </w:rPr>
        <w:t>,</w:t>
      </w:r>
      <w:r w:rsidRPr="000C2A02">
        <w:rPr>
          <w:rFonts w:ascii="Arial" w:hAnsi="Arial" w:cs="Arial"/>
          <w:b/>
        </w:rPr>
        <w:t xml:space="preserve"> </w:t>
      </w:r>
      <w:r w:rsidRPr="000C2A02">
        <w:rPr>
          <w:rFonts w:ascii="Arial" w:hAnsi="Arial" w:cs="Arial"/>
        </w:rPr>
        <w:t>de conformidad con lo dispuesto por los artículos 115 fracciones 11 inciso a) y Ill inciso i) de la Constitución Fede</w:t>
      </w:r>
      <w:r w:rsidR="000C2A02">
        <w:rPr>
          <w:rFonts w:ascii="Arial" w:hAnsi="Arial" w:cs="Arial"/>
        </w:rPr>
        <w:t>ral,15 fracci6n VI, 77 fracció</w:t>
      </w:r>
      <w:r w:rsidR="000C2A02" w:rsidRPr="000C2A02">
        <w:rPr>
          <w:rFonts w:ascii="Arial" w:hAnsi="Arial" w:cs="Arial"/>
        </w:rPr>
        <w:t>n</w:t>
      </w:r>
      <w:r w:rsidRPr="000C2A02">
        <w:rPr>
          <w:rFonts w:ascii="Arial" w:hAnsi="Arial" w:cs="Arial"/>
        </w:rPr>
        <w:t xml:space="preserve"> 11 inciso b) de la Constitución Estatal, 37 y 38 de la Ley del Gobierno y la Administración </w:t>
      </w:r>
      <w:r w:rsidR="00EE4E52" w:rsidRPr="000C2A02">
        <w:rPr>
          <w:rFonts w:ascii="Arial" w:hAnsi="Arial" w:cs="Arial"/>
        </w:rPr>
        <w:t>Pública</w:t>
      </w:r>
      <w:r w:rsidRPr="000C2A02">
        <w:rPr>
          <w:rFonts w:ascii="Arial" w:hAnsi="Arial" w:cs="Arial"/>
        </w:rPr>
        <w:t xml:space="preserve"> Municipal del Estado de Jalisco, así como los</w:t>
      </w:r>
      <w:r w:rsidR="00490224">
        <w:rPr>
          <w:rFonts w:ascii="Arial" w:hAnsi="Arial" w:cs="Arial"/>
        </w:rPr>
        <w:t xml:space="preserve"> </w:t>
      </w:r>
      <w:r w:rsidRPr="000C2A02">
        <w:rPr>
          <w:rFonts w:ascii="Arial" w:hAnsi="Arial" w:cs="Arial"/>
        </w:rPr>
        <w:t>diversos 1, 4, 17 fracción I y 28 fracción V del Reglamento sobre la Venta y Consumo</w:t>
      </w:r>
      <w:r w:rsidR="00490224">
        <w:rPr>
          <w:rFonts w:ascii="Arial" w:hAnsi="Arial" w:cs="Arial"/>
        </w:rPr>
        <w:t xml:space="preserve"> </w:t>
      </w:r>
      <w:r w:rsidRPr="000C2A02">
        <w:rPr>
          <w:rFonts w:ascii="Arial" w:hAnsi="Arial" w:cs="Arial"/>
        </w:rPr>
        <w:t>de Bebidas Alcohólicas del Municipio de Zapotlán el Grande, Jalisco.</w:t>
      </w:r>
    </w:p>
    <w:p w14:paraId="4F542175" w14:textId="77777777" w:rsidR="005E23EC" w:rsidRPr="000C2A02" w:rsidRDefault="005E23EC" w:rsidP="005E23EC">
      <w:pPr>
        <w:jc w:val="both"/>
        <w:rPr>
          <w:rFonts w:ascii="Arial" w:hAnsi="Arial" w:cs="Arial"/>
        </w:rPr>
      </w:pPr>
    </w:p>
    <w:p w14:paraId="30A49B51" w14:textId="7F5EAE53" w:rsidR="00EE4E52" w:rsidRPr="00EE4E52" w:rsidRDefault="00EE4E52" w:rsidP="00EE4E52">
      <w:pPr>
        <w:jc w:val="both"/>
        <w:rPr>
          <w:rFonts w:ascii="Arial" w:hAnsi="Arial" w:cs="Arial"/>
        </w:rPr>
      </w:pPr>
      <w:r w:rsidRPr="00EE4E52">
        <w:rPr>
          <w:rFonts w:ascii="Arial" w:hAnsi="Arial" w:cs="Arial"/>
        </w:rPr>
        <w:t>II</w:t>
      </w:r>
      <w:r w:rsidR="005E23EC" w:rsidRPr="00EE4E52">
        <w:rPr>
          <w:rFonts w:ascii="Arial" w:hAnsi="Arial" w:cs="Arial"/>
        </w:rPr>
        <w:t xml:space="preserve">.- </w:t>
      </w:r>
      <w:r w:rsidRPr="00EE4E52">
        <w:rPr>
          <w:rFonts w:ascii="Arial" w:hAnsi="Arial" w:cs="Arial"/>
        </w:rPr>
        <w:t xml:space="preserve"> </w:t>
      </w:r>
      <w:r w:rsidR="005E23EC" w:rsidRPr="00EE4E52">
        <w:rPr>
          <w:rFonts w:ascii="Arial" w:hAnsi="Arial" w:cs="Arial"/>
          <w:b/>
        </w:rPr>
        <w:t>DE LA PERSONALIDAD. -</w:t>
      </w:r>
      <w:r w:rsidR="005E23EC" w:rsidRPr="00EE4E52">
        <w:rPr>
          <w:rFonts w:ascii="Arial" w:hAnsi="Arial" w:cs="Arial"/>
        </w:rPr>
        <w:t xml:space="preserve"> Que la personalidad de la solicitante quedo</w:t>
      </w:r>
      <w:r w:rsidR="00490224" w:rsidRPr="00EE4E52">
        <w:rPr>
          <w:rFonts w:ascii="Arial" w:hAnsi="Arial" w:cs="Arial"/>
        </w:rPr>
        <w:t xml:space="preserve"> </w:t>
      </w:r>
      <w:r w:rsidR="005E23EC" w:rsidRPr="00EE4E52">
        <w:rPr>
          <w:rFonts w:ascii="Arial" w:hAnsi="Arial" w:cs="Arial"/>
        </w:rPr>
        <w:t>debidamente acreditada en el expediente correspondiente, dado que la hace como</w:t>
      </w:r>
      <w:r w:rsidR="00490224" w:rsidRPr="00EE4E52">
        <w:rPr>
          <w:rFonts w:ascii="Arial" w:hAnsi="Arial" w:cs="Arial"/>
        </w:rPr>
        <w:t xml:space="preserve"> </w:t>
      </w:r>
      <w:r w:rsidR="005E23EC" w:rsidRPr="00EE4E52">
        <w:rPr>
          <w:rFonts w:ascii="Arial" w:hAnsi="Arial" w:cs="Arial"/>
        </w:rPr>
        <w:t xml:space="preserve">persona </w:t>
      </w:r>
      <w:r w:rsidRPr="00EE4E52">
        <w:rPr>
          <w:rFonts w:ascii="Arial" w:hAnsi="Arial" w:cs="Arial"/>
        </w:rPr>
        <w:t>moral</w:t>
      </w:r>
      <w:r w:rsidR="005E23EC" w:rsidRPr="00EE4E52">
        <w:rPr>
          <w:rFonts w:ascii="Arial" w:hAnsi="Arial" w:cs="Arial"/>
        </w:rPr>
        <w:t xml:space="preserve"> y </w:t>
      </w:r>
      <w:r w:rsidRPr="00EE4E52">
        <w:rPr>
          <w:rFonts w:ascii="Arial" w:hAnsi="Arial" w:cs="Arial"/>
        </w:rPr>
        <w:t>representante legal de SUPER KIOSKO, S.A. de  C.V.</w:t>
      </w:r>
      <w:r w:rsidR="005E23EC" w:rsidRPr="00EE4E52">
        <w:rPr>
          <w:rFonts w:ascii="Arial" w:hAnsi="Arial" w:cs="Arial"/>
        </w:rPr>
        <w:t>, para lo cual adjunto copia certificada por el</w:t>
      </w:r>
      <w:r w:rsidR="00490224" w:rsidRPr="00EE4E52">
        <w:rPr>
          <w:rFonts w:ascii="Arial" w:hAnsi="Arial" w:cs="Arial"/>
        </w:rPr>
        <w:t xml:space="preserve"> </w:t>
      </w:r>
      <w:r w:rsidR="005E23EC" w:rsidRPr="00EE4E52">
        <w:rPr>
          <w:rFonts w:ascii="Arial" w:hAnsi="Arial" w:cs="Arial"/>
        </w:rPr>
        <w:t xml:space="preserve">Notario Público número 6 de esta municipalidad </w:t>
      </w:r>
      <w:r w:rsidR="005E23EC" w:rsidRPr="00EE4E52">
        <w:rPr>
          <w:rFonts w:ascii="Arial" w:hAnsi="Arial" w:cs="Arial"/>
          <w:b/>
        </w:rPr>
        <w:t>Licenciado LIC. ALEJANDRO</w:t>
      </w:r>
      <w:r w:rsidR="00490224" w:rsidRPr="00EE4E52">
        <w:rPr>
          <w:rFonts w:ascii="Arial" w:hAnsi="Arial" w:cs="Arial"/>
          <w:b/>
        </w:rPr>
        <w:t xml:space="preserve"> </w:t>
      </w:r>
      <w:r w:rsidR="005E23EC" w:rsidRPr="00EE4E52">
        <w:rPr>
          <w:rFonts w:ascii="Arial" w:hAnsi="Arial" w:cs="Arial"/>
          <w:b/>
        </w:rPr>
        <w:t>ELIZONDO VERDUZCO</w:t>
      </w:r>
      <w:r w:rsidR="005E23EC" w:rsidRPr="00EE4E52">
        <w:rPr>
          <w:rFonts w:ascii="Arial" w:hAnsi="Arial" w:cs="Arial"/>
        </w:rPr>
        <w:t xml:space="preserve"> de su credencial para votar con fotografía, documento que</w:t>
      </w:r>
      <w:r w:rsidR="00490224" w:rsidRPr="00EE4E52">
        <w:rPr>
          <w:rFonts w:ascii="Arial" w:hAnsi="Arial" w:cs="Arial"/>
        </w:rPr>
        <w:t xml:space="preserve"> </w:t>
      </w:r>
      <w:r w:rsidR="005E23EC" w:rsidRPr="00EE4E52">
        <w:rPr>
          <w:rFonts w:ascii="Arial" w:hAnsi="Arial" w:cs="Arial"/>
        </w:rPr>
        <w:t>además, hace acompañar de la constancia de verificación</w:t>
      </w:r>
      <w:r w:rsidR="000C2A02" w:rsidRPr="00EE4E52">
        <w:rPr>
          <w:rFonts w:ascii="Arial" w:hAnsi="Arial" w:cs="Arial"/>
        </w:rPr>
        <w:t xml:space="preserve"> de datos documentales y </w:t>
      </w:r>
      <w:r w:rsidR="005E23EC" w:rsidRPr="00EE4E52">
        <w:rPr>
          <w:rFonts w:ascii="Arial" w:hAnsi="Arial" w:cs="Arial"/>
        </w:rPr>
        <w:lastRenderedPageBreak/>
        <w:t>biométricos de la credencial para votar con fotografía</w:t>
      </w:r>
      <w:r w:rsidR="000C2A02" w:rsidRPr="00EE4E52">
        <w:rPr>
          <w:rFonts w:ascii="Arial" w:hAnsi="Arial" w:cs="Arial"/>
        </w:rPr>
        <w:t xml:space="preserve"> que realiza el Colegio de </w:t>
      </w:r>
      <w:r w:rsidR="005E23EC" w:rsidRPr="00EE4E52">
        <w:rPr>
          <w:rFonts w:ascii="Arial" w:hAnsi="Arial" w:cs="Arial"/>
        </w:rPr>
        <w:t>Notarios ante el Instituto Nacional Electoral, copia certificada del extracto de su acta</w:t>
      </w:r>
      <w:r w:rsidR="00490224" w:rsidRPr="00EE4E52">
        <w:rPr>
          <w:rFonts w:ascii="Arial" w:hAnsi="Arial" w:cs="Arial"/>
        </w:rPr>
        <w:t xml:space="preserve"> </w:t>
      </w:r>
      <w:r w:rsidR="005E23EC" w:rsidRPr="00EE4E52">
        <w:rPr>
          <w:rFonts w:ascii="Arial" w:hAnsi="Arial" w:cs="Arial"/>
        </w:rPr>
        <w:t>de nacimiento expedida por el oficial del Regis</w:t>
      </w:r>
      <w:r w:rsidR="000C2A02" w:rsidRPr="00EE4E52">
        <w:rPr>
          <w:rFonts w:ascii="Arial" w:hAnsi="Arial" w:cs="Arial"/>
        </w:rPr>
        <w:t xml:space="preserve">tro Civil de este Municipio, la </w:t>
      </w:r>
      <w:r w:rsidR="005E23EC" w:rsidRPr="00EE4E52">
        <w:rPr>
          <w:rFonts w:ascii="Arial" w:hAnsi="Arial" w:cs="Arial"/>
        </w:rPr>
        <w:t>Constancia de situación fiscal emitida por Sistema de Administración Tributaria de</w:t>
      </w:r>
      <w:r w:rsidR="00490224" w:rsidRPr="00EE4E52">
        <w:rPr>
          <w:rFonts w:ascii="Arial" w:hAnsi="Arial" w:cs="Arial"/>
        </w:rPr>
        <w:t xml:space="preserve"> </w:t>
      </w:r>
      <w:r w:rsidR="005E23EC" w:rsidRPr="00EE4E52">
        <w:rPr>
          <w:rFonts w:ascii="Arial" w:hAnsi="Arial" w:cs="Arial"/>
        </w:rPr>
        <w:t>la Secretaria de Hacienda y Crédito Público y l</w:t>
      </w:r>
      <w:r w:rsidR="000C2A02" w:rsidRPr="00EE4E52">
        <w:rPr>
          <w:rFonts w:ascii="Arial" w:hAnsi="Arial" w:cs="Arial"/>
        </w:rPr>
        <w:t>a</w:t>
      </w:r>
      <w:r w:rsidRPr="00EE4E52">
        <w:rPr>
          <w:rFonts w:ascii="Arial" w:hAnsi="Arial" w:cs="Arial"/>
        </w:rPr>
        <w:t xml:space="preserve">s </w:t>
      </w:r>
      <w:r w:rsidR="000C2A02" w:rsidRPr="00EE4E52">
        <w:rPr>
          <w:rFonts w:ascii="Arial" w:hAnsi="Arial" w:cs="Arial"/>
        </w:rPr>
        <w:t>copia</w:t>
      </w:r>
      <w:r w:rsidRPr="00EE4E52">
        <w:rPr>
          <w:rFonts w:ascii="Arial" w:hAnsi="Arial" w:cs="Arial"/>
        </w:rPr>
        <w:t>s</w:t>
      </w:r>
      <w:r w:rsidR="000C2A02" w:rsidRPr="00EE4E52">
        <w:rPr>
          <w:rFonts w:ascii="Arial" w:hAnsi="Arial" w:cs="Arial"/>
        </w:rPr>
        <w:t xml:space="preserve"> certificada</w:t>
      </w:r>
      <w:r w:rsidRPr="00EE4E52">
        <w:rPr>
          <w:rFonts w:ascii="Arial" w:hAnsi="Arial" w:cs="Arial"/>
        </w:rPr>
        <w:t xml:space="preserve">s </w:t>
      </w:r>
      <w:r w:rsidR="000C2A02" w:rsidRPr="00EE4E52">
        <w:rPr>
          <w:rFonts w:ascii="Arial" w:hAnsi="Arial" w:cs="Arial"/>
        </w:rPr>
        <w:t>de</w:t>
      </w:r>
      <w:r>
        <w:rPr>
          <w:rFonts w:ascii="Arial" w:hAnsi="Arial" w:cs="Arial"/>
        </w:rPr>
        <w:t xml:space="preserve">: </w:t>
      </w:r>
      <w:r w:rsidR="000C2A02" w:rsidRPr="00EE4E52">
        <w:rPr>
          <w:rFonts w:ascii="Arial" w:hAnsi="Arial" w:cs="Arial"/>
        </w:rPr>
        <w:t xml:space="preserve"> </w:t>
      </w:r>
      <w:r w:rsidRPr="00EE4E52">
        <w:rPr>
          <w:rFonts w:ascii="Arial" w:hAnsi="Arial" w:cs="Arial"/>
        </w:rPr>
        <w:t>Copia certificada del Contrato de arrendamiento, respecto al bien inmueble ubicado en calle Ignacio Aldama González No. 239, colonia centro de Ciudad Guzmán, Jalisco; celebrado entre la SRA. AURORA ROSAS LOPEZ, JULIO CESAR CASTILLO ROSAS, CLAUDIA MAGDALENA CASTILLO ROSAS, y</w:t>
      </w:r>
      <w:r w:rsidRPr="00EE4E52">
        <w:rPr>
          <w:rFonts w:ascii="Arial" w:hAnsi="Arial" w:cs="Arial"/>
        </w:rPr>
        <w:t xml:space="preserve"> </w:t>
      </w:r>
      <w:r w:rsidRPr="00EE4E52">
        <w:rPr>
          <w:rFonts w:ascii="Arial" w:hAnsi="Arial" w:cs="Arial"/>
        </w:rPr>
        <w:t>EDGAR AGAPITO CASTILLO ROSAS y BRN INMOBILIARIA DEL PACIFICO S.A. de C.V.,  por 15 quince años con vigencia, del 25 de Enero del año 2022 al 24 de enero del 2037, se anexa Credencial para votar del arrendador, el arrendatario y los testigos.</w:t>
      </w:r>
      <w:r>
        <w:rPr>
          <w:rFonts w:ascii="Arial" w:hAnsi="Arial" w:cs="Arial"/>
        </w:rPr>
        <w:t xml:space="preserve"> </w:t>
      </w:r>
      <w:r w:rsidRPr="00EE4E52">
        <w:rPr>
          <w:rFonts w:ascii="Arial" w:hAnsi="Arial" w:cs="Arial"/>
        </w:rPr>
        <w:t>Copia Certificada del Contrato de subarrendamiento, celebrado entre BRN INMOBILIARIA DEL PACIFICO S.A. de C.V. y por otra parte SÚPER KIOSKO SOCIEDAD ANONIMA DE CAPITAL VARIABLE, por 15 quince años con vigencia del 25 de Enero del año 2022 al 24 de enero del 2037, se anexa Credencial para votar del arrendador, el arrendatario y los testigos.</w:t>
      </w:r>
      <w:r w:rsidRPr="00EE4E52">
        <w:rPr>
          <w:rFonts w:ascii="Arial" w:hAnsi="Arial" w:cs="Arial"/>
        </w:rPr>
        <w:t xml:space="preserve"> </w:t>
      </w:r>
      <w:r w:rsidRPr="00EE4E52">
        <w:rPr>
          <w:rFonts w:ascii="Arial" w:hAnsi="Arial" w:cs="Arial"/>
        </w:rPr>
        <w:t>Copia certificada de la Escritura número 66,089 que contiene el acta constitutiva de la sociedad mercantil “BRN INMOBILIARIA DEL PACIFICO, SOCIEDAD ANONIMA DE CAPITAL VARIABLE”, quien es el arrendador del inmueble de la licencia que nos ocupa.</w:t>
      </w:r>
      <w:r w:rsidRPr="00EE4E52">
        <w:rPr>
          <w:rFonts w:ascii="Arial" w:hAnsi="Arial" w:cs="Arial"/>
        </w:rPr>
        <w:t xml:space="preserve"> </w:t>
      </w:r>
      <w:r w:rsidRPr="00EE4E52">
        <w:rPr>
          <w:rFonts w:ascii="Arial" w:hAnsi="Arial" w:cs="Arial"/>
        </w:rPr>
        <w:t>Copia certificada de la Escritura Pública 57,152 que contiene PODER GENERAL JUDICIAL PARA PLEITOS Y COBRANZAS Y ACTOS DE ADMINISTRACION, en favor de SALVADOR ANTONIO VERDUZCO PIMIENTA.</w:t>
      </w:r>
      <w:r>
        <w:rPr>
          <w:rFonts w:ascii="Arial" w:hAnsi="Arial" w:cs="Arial"/>
        </w:rPr>
        <w:t xml:space="preserve"> </w:t>
      </w:r>
    </w:p>
    <w:p w14:paraId="563E342E" w14:textId="0FA7861E" w:rsidR="005E23EC" w:rsidRPr="00EE4E52" w:rsidRDefault="005E23EC" w:rsidP="00EE4E52">
      <w:pPr>
        <w:jc w:val="both"/>
        <w:rPr>
          <w:rFonts w:ascii="Arial" w:hAnsi="Arial" w:cs="Arial"/>
        </w:rPr>
      </w:pPr>
    </w:p>
    <w:p w14:paraId="17823926" w14:textId="77777777" w:rsidR="00B561C7" w:rsidRPr="00B561C7" w:rsidRDefault="00B561C7" w:rsidP="00824C17">
      <w:pPr>
        <w:jc w:val="both"/>
        <w:rPr>
          <w:rFonts w:ascii="Arial" w:hAnsi="Arial" w:cs="Arial"/>
          <w:highlight w:val="lightGray"/>
        </w:rPr>
      </w:pPr>
    </w:p>
    <w:p w14:paraId="76768A08" w14:textId="78DA83C0" w:rsidR="000C2A02" w:rsidRDefault="00B561C7" w:rsidP="00824C17">
      <w:pPr>
        <w:jc w:val="both"/>
        <w:rPr>
          <w:rFonts w:ascii="Arial" w:hAnsi="Arial" w:cs="Arial"/>
        </w:rPr>
      </w:pPr>
      <w:r w:rsidRPr="000C2A02">
        <w:rPr>
          <w:rFonts w:ascii="Arial" w:hAnsi="Arial" w:cs="Arial"/>
        </w:rPr>
        <w:t xml:space="preserve">Ill.- </w:t>
      </w:r>
      <w:r w:rsidRPr="000C2A02">
        <w:rPr>
          <w:rFonts w:ascii="Arial" w:hAnsi="Arial" w:cs="Arial"/>
          <w:b/>
        </w:rPr>
        <w:t>DE LA TRAMITACION DEL PROCEDIMIENTO.-</w:t>
      </w:r>
      <w:r w:rsidR="000C2A02" w:rsidRPr="000C2A02">
        <w:rPr>
          <w:rFonts w:ascii="Arial" w:hAnsi="Arial" w:cs="Arial"/>
        </w:rPr>
        <w:t xml:space="preserve"> Una vez analizado el </w:t>
      </w:r>
      <w:r w:rsidRPr="000C2A02">
        <w:rPr>
          <w:rFonts w:ascii="Arial" w:hAnsi="Arial" w:cs="Arial"/>
        </w:rPr>
        <w:t>contenido del expediente conformado con motivo</w:t>
      </w:r>
      <w:r w:rsidR="000C2A02" w:rsidRPr="000C2A02">
        <w:rPr>
          <w:rFonts w:ascii="Arial" w:hAnsi="Arial" w:cs="Arial"/>
        </w:rPr>
        <w:t xml:space="preserve"> de la solicitud de licencia de </w:t>
      </w:r>
      <w:r w:rsidR="000C2A02">
        <w:rPr>
          <w:rFonts w:ascii="Arial" w:hAnsi="Arial" w:cs="Arial"/>
        </w:rPr>
        <w:t>funcionamiento del</w:t>
      </w:r>
      <w:r w:rsidRPr="000C2A02">
        <w:rPr>
          <w:rFonts w:ascii="Arial" w:hAnsi="Arial" w:cs="Arial"/>
        </w:rPr>
        <w:t xml:space="preserve"> </w:t>
      </w:r>
      <w:r w:rsidRPr="000C2A02">
        <w:rPr>
          <w:rFonts w:ascii="Arial" w:hAnsi="Arial" w:cs="Arial"/>
          <w:b/>
        </w:rPr>
        <w:t>C.</w:t>
      </w:r>
      <w:r w:rsidR="000C2A02" w:rsidRPr="000C2A02">
        <w:rPr>
          <w:rFonts w:ascii="Arial" w:hAnsi="Arial" w:cs="Arial"/>
          <w:b/>
        </w:rPr>
        <w:t xml:space="preserve"> CRISTOPHER DE JESUS GARCIA TRUJILLO,</w:t>
      </w:r>
      <w:r w:rsidRPr="000C2A02">
        <w:rPr>
          <w:rFonts w:ascii="Arial" w:hAnsi="Arial" w:cs="Arial"/>
          <w:b/>
        </w:rPr>
        <w:t xml:space="preserve"> </w:t>
      </w:r>
      <w:r w:rsidR="000C2A02" w:rsidRPr="000C2A02">
        <w:rPr>
          <w:rFonts w:ascii="Arial" w:hAnsi="Arial" w:cs="Arial"/>
        </w:rPr>
        <w:t xml:space="preserve">se advierte por </w:t>
      </w:r>
      <w:r w:rsidRPr="000C2A02">
        <w:rPr>
          <w:rFonts w:ascii="Arial" w:hAnsi="Arial" w:cs="Arial"/>
        </w:rPr>
        <w:t xml:space="preserve">una parte que su pretensión es la obtención de </w:t>
      </w:r>
      <w:r w:rsidRPr="000C2A02">
        <w:rPr>
          <w:rFonts w:ascii="Arial" w:hAnsi="Arial" w:cs="Arial"/>
          <w:b/>
        </w:rPr>
        <w:t>LA LICENCIA MUNICIPAL CON</w:t>
      </w:r>
      <w:r w:rsidR="000C2A02" w:rsidRPr="000C2A02">
        <w:rPr>
          <w:rFonts w:ascii="Arial" w:hAnsi="Arial" w:cs="Arial"/>
        </w:rPr>
        <w:t xml:space="preserve"> </w:t>
      </w:r>
      <w:r w:rsidRPr="000C2A02">
        <w:rPr>
          <w:rFonts w:ascii="Arial" w:hAnsi="Arial" w:cs="Arial"/>
          <w:b/>
        </w:rPr>
        <w:t xml:space="preserve">GIRO </w:t>
      </w:r>
      <w:r w:rsidR="000C2A02" w:rsidRPr="000C2A02">
        <w:rPr>
          <w:rFonts w:ascii="Arial" w:hAnsi="Arial" w:cs="Arial"/>
          <w:b/>
        </w:rPr>
        <w:t xml:space="preserve">VENTA DE BEBIDAS ALCOHOLICAS ANEXO A TIENDA DE CONVENIENCIA </w:t>
      </w:r>
      <w:r w:rsidR="000C2A02" w:rsidRPr="000C2A02">
        <w:rPr>
          <w:rFonts w:ascii="Arial" w:hAnsi="Arial" w:cs="Arial"/>
        </w:rPr>
        <w:t>denomina</w:t>
      </w:r>
      <w:r w:rsidR="000C2A02" w:rsidRPr="000C2A02">
        <w:rPr>
          <w:rFonts w:ascii="Arial" w:hAnsi="Arial" w:cs="Arial"/>
          <w:b/>
        </w:rPr>
        <w:t xml:space="preserve"> “SUPER KIOSKO, S.A. DE C.V.”</w:t>
      </w:r>
      <w:r w:rsidR="00EE4E52">
        <w:rPr>
          <w:rFonts w:ascii="Arial" w:hAnsi="Arial" w:cs="Arial"/>
          <w:b/>
        </w:rPr>
        <w:t xml:space="preserve"> </w:t>
      </w:r>
      <w:r w:rsidR="00EE4E52">
        <w:rPr>
          <w:rFonts w:ascii="Arial" w:hAnsi="Arial" w:cs="Arial"/>
          <w:b/>
        </w:rPr>
        <w:t>con domicilio en la calle Ignacio Aldama número 239</w:t>
      </w:r>
      <w:r w:rsidR="000C2A02" w:rsidRPr="000C2A02">
        <w:rPr>
          <w:rFonts w:ascii="Arial" w:hAnsi="Arial" w:cs="Arial"/>
          <w:b/>
        </w:rPr>
        <w:t xml:space="preserve"> </w:t>
      </w:r>
      <w:r w:rsidRPr="000C2A02">
        <w:rPr>
          <w:rFonts w:ascii="Arial" w:hAnsi="Arial" w:cs="Arial"/>
        </w:rPr>
        <w:t>y que para tal efecto el administrado</w:t>
      </w:r>
      <w:r w:rsidR="000C2A02" w:rsidRPr="000C2A02">
        <w:rPr>
          <w:rFonts w:ascii="Arial" w:hAnsi="Arial" w:cs="Arial"/>
        </w:rPr>
        <w:t xml:space="preserve"> </w:t>
      </w:r>
      <w:r w:rsidRPr="000C2A02">
        <w:rPr>
          <w:rFonts w:ascii="Arial" w:hAnsi="Arial" w:cs="Arial"/>
        </w:rPr>
        <w:t>cumplió, con todos y cada uno de los requisitos a que se refiere el artículo</w:t>
      </w:r>
      <w:r w:rsidR="000C2A02" w:rsidRPr="000C2A02">
        <w:rPr>
          <w:rFonts w:ascii="Arial" w:hAnsi="Arial" w:cs="Arial"/>
        </w:rPr>
        <w:t xml:space="preserve"> 27 del </w:t>
      </w:r>
      <w:r w:rsidRPr="000C2A02">
        <w:rPr>
          <w:rFonts w:ascii="Arial" w:hAnsi="Arial" w:cs="Arial"/>
        </w:rPr>
        <w:t>Reglamento sobre la Venta y Consumo de Bebidas Alcohólicas</w:t>
      </w:r>
      <w:r w:rsidR="000C2A02" w:rsidRPr="000C2A02">
        <w:rPr>
          <w:rFonts w:ascii="Arial" w:hAnsi="Arial" w:cs="Arial"/>
        </w:rPr>
        <w:t xml:space="preserve"> para el Municipio de </w:t>
      </w:r>
      <w:r w:rsidRPr="000C2A02">
        <w:rPr>
          <w:rFonts w:ascii="Arial" w:hAnsi="Arial" w:cs="Arial"/>
        </w:rPr>
        <w:t>Zapotlán el Grande, Jalisco.</w:t>
      </w:r>
      <w:r w:rsidRPr="000C2A02">
        <w:rPr>
          <w:rFonts w:ascii="Arial" w:hAnsi="Arial" w:cs="Arial"/>
        </w:rPr>
        <w:cr/>
      </w:r>
    </w:p>
    <w:p w14:paraId="75DCB54B" w14:textId="564E7011" w:rsidR="00B561C7" w:rsidRDefault="000C2A02" w:rsidP="00490224">
      <w:pPr>
        <w:jc w:val="both"/>
        <w:rPr>
          <w:rFonts w:ascii="Arial" w:hAnsi="Arial" w:cs="Arial"/>
        </w:rPr>
      </w:pPr>
      <w:r w:rsidRPr="000C2A02">
        <w:rPr>
          <w:rFonts w:ascii="Arial" w:hAnsi="Arial" w:cs="Arial"/>
        </w:rPr>
        <w:t>De la misma forma la autoridad ad</w:t>
      </w:r>
      <w:r>
        <w:rPr>
          <w:rFonts w:ascii="Arial" w:hAnsi="Arial" w:cs="Arial"/>
        </w:rPr>
        <w:t>ministrativa municipal como el Ó</w:t>
      </w:r>
      <w:r w:rsidRPr="000C2A02">
        <w:rPr>
          <w:rFonts w:ascii="Arial" w:hAnsi="Arial" w:cs="Arial"/>
        </w:rPr>
        <w:t>rgano consultivo</w:t>
      </w:r>
      <w:r w:rsidR="00490224">
        <w:rPr>
          <w:rFonts w:ascii="Arial" w:hAnsi="Arial" w:cs="Arial"/>
        </w:rPr>
        <w:t xml:space="preserve"> </w:t>
      </w:r>
      <w:r w:rsidRPr="000C2A02">
        <w:rPr>
          <w:rFonts w:ascii="Arial" w:hAnsi="Arial" w:cs="Arial"/>
        </w:rPr>
        <w:t>ciudadano, llevaron a efecto todas y cada una de las etapas procesales</w:t>
      </w:r>
      <w:r w:rsidR="00490224">
        <w:rPr>
          <w:rFonts w:ascii="Arial" w:hAnsi="Arial" w:cs="Arial"/>
        </w:rPr>
        <w:t xml:space="preserve"> c</w:t>
      </w:r>
      <w:r w:rsidRPr="000C2A02">
        <w:rPr>
          <w:rFonts w:ascii="Arial" w:hAnsi="Arial" w:cs="Arial"/>
        </w:rPr>
        <w:t>onsecuentes a fin de cumplimentar lo dispuesto por los artículos 28 del</w:t>
      </w:r>
      <w:r w:rsidR="00490224">
        <w:rPr>
          <w:rFonts w:ascii="Arial" w:hAnsi="Arial" w:cs="Arial"/>
        </w:rPr>
        <w:t xml:space="preserve"> </w:t>
      </w:r>
      <w:r w:rsidRPr="000C2A02">
        <w:rPr>
          <w:rFonts w:ascii="Arial" w:hAnsi="Arial" w:cs="Arial"/>
        </w:rPr>
        <w:t>Reglamentos sobre la V</w:t>
      </w:r>
      <w:r>
        <w:rPr>
          <w:rFonts w:ascii="Arial" w:hAnsi="Arial" w:cs="Arial"/>
        </w:rPr>
        <w:t>enta y Consumo de Bebidas Alcohó</w:t>
      </w:r>
      <w:r w:rsidRPr="000C2A02">
        <w:rPr>
          <w:rFonts w:ascii="Arial" w:hAnsi="Arial" w:cs="Arial"/>
        </w:rPr>
        <w:t>licas para el Municipio</w:t>
      </w:r>
      <w:r w:rsidR="00490224">
        <w:rPr>
          <w:rFonts w:ascii="Arial" w:hAnsi="Arial" w:cs="Arial"/>
        </w:rPr>
        <w:t xml:space="preserve"> </w:t>
      </w:r>
      <w:r w:rsidRPr="000C2A02">
        <w:rPr>
          <w:rFonts w:ascii="Arial" w:hAnsi="Arial" w:cs="Arial"/>
        </w:rPr>
        <w:t>de Zapotlán el Grande Jalisco, así como 11,16,17,18,19 y 21 del Reglamento d</w:t>
      </w:r>
      <w:r>
        <w:rPr>
          <w:rFonts w:ascii="Arial" w:hAnsi="Arial" w:cs="Arial"/>
        </w:rPr>
        <w:t xml:space="preserve">el </w:t>
      </w:r>
      <w:r w:rsidRPr="000C2A02">
        <w:rPr>
          <w:rFonts w:ascii="Arial" w:hAnsi="Arial" w:cs="Arial"/>
        </w:rPr>
        <w:t>Consejo M</w:t>
      </w:r>
      <w:r>
        <w:rPr>
          <w:rFonts w:ascii="Arial" w:hAnsi="Arial" w:cs="Arial"/>
        </w:rPr>
        <w:t>unicipal de Giros Restringidos s</w:t>
      </w:r>
      <w:r w:rsidRPr="000C2A02">
        <w:rPr>
          <w:rFonts w:ascii="Arial" w:hAnsi="Arial" w:cs="Arial"/>
        </w:rPr>
        <w:t>obre la Venta y Consumo de Bebidas</w:t>
      </w:r>
      <w:r w:rsidR="00490224">
        <w:rPr>
          <w:rFonts w:ascii="Arial" w:hAnsi="Arial" w:cs="Arial"/>
        </w:rPr>
        <w:t xml:space="preserve"> </w:t>
      </w:r>
      <w:r>
        <w:rPr>
          <w:rFonts w:ascii="Arial" w:hAnsi="Arial" w:cs="Arial"/>
        </w:rPr>
        <w:t>Alcohó</w:t>
      </w:r>
      <w:r w:rsidRPr="000C2A02">
        <w:rPr>
          <w:rFonts w:ascii="Arial" w:hAnsi="Arial" w:cs="Arial"/>
        </w:rPr>
        <w:t>licas del Municipio de Zapotlán el Grande, Jalisco.</w:t>
      </w:r>
      <w:r w:rsidRPr="000C2A02">
        <w:rPr>
          <w:rFonts w:ascii="Arial" w:hAnsi="Arial" w:cs="Arial"/>
        </w:rPr>
        <w:cr/>
      </w:r>
    </w:p>
    <w:p w14:paraId="5D543DDA" w14:textId="66BFC558" w:rsidR="000C2A02" w:rsidRDefault="000C2A02" w:rsidP="00824C17">
      <w:pPr>
        <w:jc w:val="both"/>
        <w:rPr>
          <w:rFonts w:ascii="Arial" w:hAnsi="Arial" w:cs="Arial"/>
        </w:rPr>
      </w:pPr>
      <w:r w:rsidRPr="000C2A02">
        <w:rPr>
          <w:rFonts w:ascii="Arial" w:hAnsi="Arial" w:cs="Arial"/>
          <w:b/>
        </w:rPr>
        <w:t>IV.-</w:t>
      </w:r>
      <w:r w:rsidR="00EE4E52">
        <w:rPr>
          <w:rFonts w:ascii="Arial" w:hAnsi="Arial" w:cs="Arial"/>
          <w:b/>
        </w:rPr>
        <w:t xml:space="preserve"> </w:t>
      </w:r>
      <w:r w:rsidRPr="000C2A02">
        <w:rPr>
          <w:rFonts w:ascii="Arial" w:hAnsi="Arial" w:cs="Arial"/>
          <w:b/>
        </w:rPr>
        <w:t>DE LA PROCEDENCIA DE LA SOLICITUD. -</w:t>
      </w:r>
      <w:r w:rsidRPr="000C2A02">
        <w:rPr>
          <w:rFonts w:ascii="Arial" w:hAnsi="Arial" w:cs="Arial"/>
        </w:rPr>
        <w:t xml:space="preserve"> Derivado del estud</w:t>
      </w:r>
      <w:r>
        <w:rPr>
          <w:rFonts w:ascii="Arial" w:hAnsi="Arial" w:cs="Arial"/>
        </w:rPr>
        <w:t>i</w:t>
      </w:r>
      <w:r w:rsidRPr="000C2A02">
        <w:rPr>
          <w:rFonts w:ascii="Arial" w:hAnsi="Arial" w:cs="Arial"/>
        </w:rPr>
        <w:t>to que l</w:t>
      </w:r>
      <w:r>
        <w:rPr>
          <w:rFonts w:ascii="Arial" w:hAnsi="Arial" w:cs="Arial"/>
        </w:rPr>
        <w:t>levo</w:t>
      </w:r>
      <w:r w:rsidRPr="000C2A02">
        <w:rPr>
          <w:rFonts w:ascii="Arial" w:hAnsi="Arial" w:cs="Arial"/>
        </w:rPr>
        <w:t xml:space="preserve"> a</w:t>
      </w:r>
      <w:r w:rsidR="00490224">
        <w:rPr>
          <w:rFonts w:ascii="Arial" w:hAnsi="Arial" w:cs="Arial"/>
        </w:rPr>
        <w:t xml:space="preserve"> </w:t>
      </w:r>
      <w:r>
        <w:rPr>
          <w:rFonts w:ascii="Arial" w:hAnsi="Arial" w:cs="Arial"/>
        </w:rPr>
        <w:t>cabo la Comisió</w:t>
      </w:r>
      <w:r w:rsidRPr="000C2A02">
        <w:rPr>
          <w:rFonts w:ascii="Arial" w:hAnsi="Arial" w:cs="Arial"/>
        </w:rPr>
        <w:t>n Edilicia permanente de Espectáculos</w:t>
      </w:r>
      <w:r>
        <w:rPr>
          <w:rFonts w:ascii="Arial" w:hAnsi="Arial" w:cs="Arial"/>
        </w:rPr>
        <w:t xml:space="preserve"> Políticos e inspecció</w:t>
      </w:r>
      <w:r w:rsidRPr="000C2A02">
        <w:rPr>
          <w:rFonts w:ascii="Arial" w:hAnsi="Arial" w:cs="Arial"/>
        </w:rPr>
        <w:t>n y</w:t>
      </w:r>
      <w:r w:rsidR="00490224">
        <w:rPr>
          <w:rFonts w:ascii="Arial" w:hAnsi="Arial" w:cs="Arial"/>
        </w:rPr>
        <w:t xml:space="preserve"> </w:t>
      </w:r>
      <w:r w:rsidRPr="000C2A02">
        <w:rPr>
          <w:rFonts w:ascii="Arial" w:hAnsi="Arial" w:cs="Arial"/>
        </w:rPr>
        <w:t xml:space="preserve">Vigilancia, </w:t>
      </w:r>
      <w:r w:rsidRPr="000C2A02">
        <w:rPr>
          <w:rFonts w:ascii="Arial" w:hAnsi="Arial" w:cs="Arial"/>
        </w:rPr>
        <w:lastRenderedPageBreak/>
        <w:t>respecto del expediente conformado con motivo de la solicitud de licencia</w:t>
      </w:r>
      <w:r w:rsidR="00490224">
        <w:rPr>
          <w:rFonts w:ascii="Arial" w:hAnsi="Arial" w:cs="Arial"/>
        </w:rPr>
        <w:t xml:space="preserve"> </w:t>
      </w:r>
      <w:r w:rsidRPr="000C2A02">
        <w:rPr>
          <w:rFonts w:ascii="Arial" w:hAnsi="Arial" w:cs="Arial"/>
        </w:rPr>
        <w:t>de funcionamiento</w:t>
      </w:r>
      <w:r>
        <w:rPr>
          <w:rFonts w:ascii="Arial" w:hAnsi="Arial" w:cs="Arial"/>
        </w:rPr>
        <w:t xml:space="preserve"> promovida por el</w:t>
      </w:r>
      <w:r w:rsidRPr="000C2A02">
        <w:rPr>
          <w:rFonts w:ascii="Arial" w:hAnsi="Arial" w:cs="Arial"/>
        </w:rPr>
        <w:t xml:space="preserve"> C. </w:t>
      </w:r>
      <w:r>
        <w:rPr>
          <w:rFonts w:ascii="Arial" w:hAnsi="Arial" w:cs="Arial"/>
          <w:b/>
        </w:rPr>
        <w:t xml:space="preserve">CRISTOPHER DE JESUS GARCIA TRUJILLO </w:t>
      </w:r>
      <w:r w:rsidR="00EE4E52">
        <w:rPr>
          <w:rFonts w:ascii="Arial" w:hAnsi="Arial" w:cs="Arial"/>
          <w:b/>
        </w:rPr>
        <w:t>el pasado 24 de JUN</w:t>
      </w:r>
      <w:r w:rsidR="00A045BF">
        <w:rPr>
          <w:rFonts w:ascii="Arial" w:hAnsi="Arial" w:cs="Arial"/>
          <w:b/>
        </w:rPr>
        <w:t>IO</w:t>
      </w:r>
      <w:r w:rsidRPr="000C2A02">
        <w:rPr>
          <w:rFonts w:ascii="Arial" w:hAnsi="Arial" w:cs="Arial"/>
          <w:b/>
        </w:rPr>
        <w:t xml:space="preserve"> DE 2023, respec</w:t>
      </w:r>
      <w:r>
        <w:rPr>
          <w:rFonts w:ascii="Arial" w:hAnsi="Arial" w:cs="Arial"/>
          <w:b/>
        </w:rPr>
        <w:t>to DE LA LICENCIA MUNICIPAL CON GIRO</w:t>
      </w:r>
      <w:r w:rsidR="00A045BF">
        <w:rPr>
          <w:rFonts w:ascii="Arial" w:hAnsi="Arial" w:cs="Arial"/>
          <w:b/>
        </w:rPr>
        <w:t xml:space="preserve"> </w:t>
      </w:r>
      <w:r w:rsidR="00A045BF" w:rsidRPr="000C2A02">
        <w:rPr>
          <w:rFonts w:ascii="Arial" w:hAnsi="Arial" w:cs="Arial"/>
          <w:b/>
        </w:rPr>
        <w:t xml:space="preserve">VENTA DE BEBIDAS ALCOHOLICAS ANEXO A TIENDA DE CONVENIENCIA </w:t>
      </w:r>
      <w:r w:rsidR="00A045BF" w:rsidRPr="000C2A02">
        <w:rPr>
          <w:rFonts w:ascii="Arial" w:hAnsi="Arial" w:cs="Arial"/>
        </w:rPr>
        <w:t>denomina</w:t>
      </w:r>
      <w:r w:rsidR="00A045BF" w:rsidRPr="000C2A02">
        <w:rPr>
          <w:rFonts w:ascii="Arial" w:hAnsi="Arial" w:cs="Arial"/>
          <w:b/>
        </w:rPr>
        <w:t xml:space="preserve"> “SUPER KIOSKO, S.A. DE C.V.”</w:t>
      </w:r>
      <w:r w:rsidR="00EE4E52">
        <w:rPr>
          <w:rFonts w:ascii="Arial" w:hAnsi="Arial" w:cs="Arial"/>
          <w:b/>
        </w:rPr>
        <w:t xml:space="preserve"> </w:t>
      </w:r>
      <w:r w:rsidR="00EE4E52">
        <w:rPr>
          <w:rFonts w:ascii="Arial" w:hAnsi="Arial" w:cs="Arial"/>
          <w:b/>
        </w:rPr>
        <w:t>con domicilio en la calle Ignacio Aldama número 239</w:t>
      </w:r>
      <w:r w:rsidRPr="000C2A02">
        <w:rPr>
          <w:rFonts w:ascii="Arial" w:hAnsi="Arial" w:cs="Arial"/>
          <w:b/>
        </w:rPr>
        <w:t xml:space="preserve"> </w:t>
      </w:r>
      <w:r w:rsidRPr="000C2A02">
        <w:rPr>
          <w:rFonts w:ascii="Arial" w:hAnsi="Arial" w:cs="Arial"/>
        </w:rPr>
        <w:t>y del análisis jurídico del mismo así como</w:t>
      </w:r>
      <w:r>
        <w:rPr>
          <w:rFonts w:ascii="Arial" w:hAnsi="Arial" w:cs="Arial"/>
          <w:b/>
        </w:rPr>
        <w:t xml:space="preserve"> </w:t>
      </w:r>
      <w:r w:rsidRPr="000C2A02">
        <w:rPr>
          <w:rFonts w:ascii="Arial" w:hAnsi="Arial" w:cs="Arial"/>
        </w:rPr>
        <w:t>del procedimien</w:t>
      </w:r>
      <w:r>
        <w:rPr>
          <w:rFonts w:ascii="Arial" w:hAnsi="Arial" w:cs="Arial"/>
        </w:rPr>
        <w:t>to que se efectuó por parte de l</w:t>
      </w:r>
      <w:r w:rsidRPr="000C2A02">
        <w:rPr>
          <w:rFonts w:ascii="Arial" w:hAnsi="Arial" w:cs="Arial"/>
        </w:rPr>
        <w:t>as diferentes áreas administrativas</w:t>
      </w:r>
      <w:r>
        <w:rPr>
          <w:rFonts w:ascii="Arial" w:hAnsi="Arial" w:cs="Arial"/>
          <w:b/>
        </w:rPr>
        <w:t xml:space="preserve"> </w:t>
      </w:r>
      <w:r>
        <w:rPr>
          <w:rFonts w:ascii="Arial" w:hAnsi="Arial" w:cs="Arial"/>
        </w:rPr>
        <w:t>municipales y del ó</w:t>
      </w:r>
      <w:r w:rsidRPr="000C2A02">
        <w:rPr>
          <w:rFonts w:ascii="Arial" w:hAnsi="Arial" w:cs="Arial"/>
        </w:rPr>
        <w:t>rgano consultivo ciudadano, se dictamina que fa solicitud puesta</w:t>
      </w:r>
      <w:r>
        <w:rPr>
          <w:rFonts w:ascii="Arial" w:hAnsi="Arial" w:cs="Arial"/>
          <w:b/>
        </w:rPr>
        <w:t xml:space="preserve"> </w:t>
      </w:r>
      <w:r w:rsidRPr="000C2A02">
        <w:rPr>
          <w:rFonts w:ascii="Arial" w:hAnsi="Arial" w:cs="Arial"/>
        </w:rPr>
        <w:t xml:space="preserve">a consideración resulta </w:t>
      </w:r>
      <w:r>
        <w:rPr>
          <w:rFonts w:ascii="Arial" w:hAnsi="Arial" w:cs="Arial"/>
          <w:b/>
        </w:rPr>
        <w:t>PROCEDENTE PARA O</w:t>
      </w:r>
      <w:r w:rsidRPr="000C2A02">
        <w:rPr>
          <w:rFonts w:ascii="Arial" w:hAnsi="Arial" w:cs="Arial"/>
          <w:b/>
        </w:rPr>
        <w:t>TORGARSE LA LICENCIA MUNICIPAL CON GIRO</w:t>
      </w:r>
      <w:r w:rsidR="00A045BF" w:rsidRPr="00A045BF">
        <w:rPr>
          <w:rFonts w:ascii="Arial" w:hAnsi="Arial" w:cs="Arial"/>
          <w:b/>
        </w:rPr>
        <w:t xml:space="preserve"> </w:t>
      </w:r>
      <w:r w:rsidR="00A045BF" w:rsidRPr="000C2A02">
        <w:rPr>
          <w:rFonts w:ascii="Arial" w:hAnsi="Arial" w:cs="Arial"/>
          <w:b/>
        </w:rPr>
        <w:t xml:space="preserve">VENTA DE BEBIDAS ALCOHOLICAS ANEXO A TIENDA DE CONVENIENCIA </w:t>
      </w:r>
      <w:r w:rsidR="00A045BF" w:rsidRPr="000C2A02">
        <w:rPr>
          <w:rFonts w:ascii="Arial" w:hAnsi="Arial" w:cs="Arial"/>
        </w:rPr>
        <w:t>denomina</w:t>
      </w:r>
      <w:r w:rsidR="00A045BF" w:rsidRPr="000C2A02">
        <w:rPr>
          <w:rFonts w:ascii="Arial" w:hAnsi="Arial" w:cs="Arial"/>
          <w:b/>
        </w:rPr>
        <w:t xml:space="preserve"> “SUPER KIOSKO, S.A. DE C.V.”</w:t>
      </w:r>
      <w:r>
        <w:rPr>
          <w:rFonts w:ascii="Arial" w:hAnsi="Arial" w:cs="Arial"/>
        </w:rPr>
        <w:t xml:space="preserve">, </w:t>
      </w:r>
      <w:r w:rsidR="00EE4E52">
        <w:rPr>
          <w:rFonts w:ascii="Arial" w:hAnsi="Arial" w:cs="Arial"/>
          <w:b/>
        </w:rPr>
        <w:t>con domicilio en la calle Ignacio Aldama número 239</w:t>
      </w:r>
      <w:r w:rsidR="00EE4E52">
        <w:rPr>
          <w:rFonts w:ascii="Arial" w:hAnsi="Arial" w:cs="Arial"/>
          <w:b/>
        </w:rPr>
        <w:t xml:space="preserve"> </w:t>
      </w:r>
      <w:r>
        <w:rPr>
          <w:rFonts w:ascii="Arial" w:hAnsi="Arial" w:cs="Arial"/>
        </w:rPr>
        <w:t>en P</w:t>
      </w:r>
      <w:r w:rsidRPr="000C2A02">
        <w:rPr>
          <w:rFonts w:ascii="Arial" w:hAnsi="Arial" w:cs="Arial"/>
        </w:rPr>
        <w:t>rimer término por haber</w:t>
      </w:r>
      <w:r w:rsidR="00490224">
        <w:rPr>
          <w:rFonts w:ascii="Arial" w:hAnsi="Arial" w:cs="Arial"/>
        </w:rPr>
        <w:t xml:space="preserve"> c</w:t>
      </w:r>
      <w:r w:rsidRPr="000C2A02">
        <w:rPr>
          <w:rFonts w:ascii="Arial" w:hAnsi="Arial" w:cs="Arial"/>
        </w:rPr>
        <w:t xml:space="preserve">ubierto de forma </w:t>
      </w:r>
      <w:r w:rsidR="00A045BF" w:rsidRPr="000C2A02">
        <w:rPr>
          <w:rFonts w:ascii="Arial" w:hAnsi="Arial" w:cs="Arial"/>
        </w:rPr>
        <w:t>satisfactoria</w:t>
      </w:r>
      <w:r w:rsidRPr="000C2A02">
        <w:rPr>
          <w:rFonts w:ascii="Arial" w:hAnsi="Arial" w:cs="Arial"/>
        </w:rPr>
        <w:t xml:space="preserve"> todos y cada uno de los requisitos previstos en el</w:t>
      </w:r>
      <w:r w:rsidR="00490224">
        <w:rPr>
          <w:rFonts w:ascii="Arial" w:hAnsi="Arial" w:cs="Arial"/>
        </w:rPr>
        <w:t xml:space="preserve">  </w:t>
      </w:r>
      <w:r w:rsidRPr="000C2A02">
        <w:rPr>
          <w:rFonts w:ascii="Arial" w:hAnsi="Arial" w:cs="Arial"/>
        </w:rPr>
        <w:t>numeral 27 del Reglamento de la materia.</w:t>
      </w:r>
      <w:r w:rsidRPr="000C2A02">
        <w:rPr>
          <w:rFonts w:ascii="Arial" w:hAnsi="Arial" w:cs="Arial"/>
        </w:rPr>
        <w:cr/>
      </w:r>
    </w:p>
    <w:p w14:paraId="1B159C0A" w14:textId="42957231" w:rsidR="00A045BF" w:rsidRPr="00A045BF" w:rsidRDefault="00A045BF" w:rsidP="00824C17">
      <w:pPr>
        <w:jc w:val="both"/>
        <w:rPr>
          <w:rFonts w:ascii="Arial" w:hAnsi="Arial" w:cs="Arial"/>
        </w:rPr>
      </w:pPr>
      <w:r>
        <w:rPr>
          <w:rFonts w:ascii="Arial" w:hAnsi="Arial" w:cs="Arial"/>
        </w:rPr>
        <w:t>En segundo lugar, aunado a ello debe considerarse tambié</w:t>
      </w:r>
      <w:r w:rsidRPr="00A045BF">
        <w:rPr>
          <w:rFonts w:ascii="Arial" w:hAnsi="Arial" w:cs="Arial"/>
        </w:rPr>
        <w:t>n</w:t>
      </w:r>
      <w:r>
        <w:rPr>
          <w:rFonts w:ascii="Arial" w:hAnsi="Arial" w:cs="Arial"/>
        </w:rPr>
        <w:t xml:space="preserve"> que las anuencias </w:t>
      </w:r>
      <w:r w:rsidRPr="00A045BF">
        <w:rPr>
          <w:rFonts w:ascii="Arial" w:hAnsi="Arial" w:cs="Arial"/>
        </w:rPr>
        <w:t>vec</w:t>
      </w:r>
      <w:r>
        <w:rPr>
          <w:rFonts w:ascii="Arial" w:hAnsi="Arial" w:cs="Arial"/>
        </w:rPr>
        <w:t>inales recabadas por la Direcció</w:t>
      </w:r>
      <w:r w:rsidRPr="00A045BF">
        <w:rPr>
          <w:rFonts w:ascii="Arial" w:hAnsi="Arial" w:cs="Arial"/>
        </w:rPr>
        <w:t>n</w:t>
      </w:r>
      <w:r>
        <w:rPr>
          <w:rFonts w:ascii="Arial" w:hAnsi="Arial" w:cs="Arial"/>
        </w:rPr>
        <w:t xml:space="preserve"> de Participació</w:t>
      </w:r>
      <w:r w:rsidRPr="00A045BF">
        <w:rPr>
          <w:rFonts w:ascii="Arial" w:hAnsi="Arial" w:cs="Arial"/>
        </w:rPr>
        <w:t>n Ciudadana</w:t>
      </w:r>
      <w:r>
        <w:rPr>
          <w:rFonts w:ascii="Arial" w:hAnsi="Arial" w:cs="Arial"/>
        </w:rPr>
        <w:t xml:space="preserve"> aprobaron de </w:t>
      </w:r>
      <w:r w:rsidRPr="00A045BF">
        <w:rPr>
          <w:rFonts w:ascii="Arial" w:hAnsi="Arial" w:cs="Arial"/>
        </w:rPr>
        <w:t>conformidad en su mayoría, la op</w:t>
      </w:r>
      <w:r>
        <w:rPr>
          <w:rFonts w:ascii="Arial" w:hAnsi="Arial" w:cs="Arial"/>
        </w:rPr>
        <w:t>eració</w:t>
      </w:r>
      <w:r w:rsidRPr="00A045BF">
        <w:rPr>
          <w:rFonts w:ascii="Arial" w:hAnsi="Arial" w:cs="Arial"/>
        </w:rPr>
        <w:t>n del establecimiento que aquí nos ocupa</w:t>
      </w:r>
      <w:r>
        <w:rPr>
          <w:rFonts w:ascii="Arial" w:hAnsi="Arial" w:cs="Arial"/>
        </w:rPr>
        <w:t xml:space="preserve">; </w:t>
      </w:r>
      <w:r w:rsidRPr="00A045BF">
        <w:rPr>
          <w:rFonts w:ascii="Arial" w:hAnsi="Arial" w:cs="Arial"/>
        </w:rPr>
        <w:t>requisito este que si bien, únicamente reviste el carácter de opinión de particulares</w:t>
      </w:r>
      <w:r>
        <w:rPr>
          <w:rFonts w:ascii="Arial" w:hAnsi="Arial" w:cs="Arial"/>
        </w:rPr>
        <w:t xml:space="preserve"> </w:t>
      </w:r>
      <w:r w:rsidRPr="00A045BF">
        <w:rPr>
          <w:rFonts w:ascii="Arial" w:hAnsi="Arial" w:cs="Arial"/>
        </w:rPr>
        <w:t>sin que d</w:t>
      </w:r>
      <w:r>
        <w:rPr>
          <w:rFonts w:ascii="Arial" w:hAnsi="Arial" w:cs="Arial"/>
        </w:rPr>
        <w:t>eba incidir como requisito sine qua non en la decisión de los ó</w:t>
      </w:r>
      <w:r w:rsidRPr="00A045BF">
        <w:rPr>
          <w:rFonts w:ascii="Arial" w:hAnsi="Arial" w:cs="Arial"/>
        </w:rPr>
        <w:t>rganos</w:t>
      </w:r>
      <w:r>
        <w:rPr>
          <w:rFonts w:ascii="Arial" w:hAnsi="Arial" w:cs="Arial"/>
        </w:rPr>
        <w:t xml:space="preserve"> y autori</w:t>
      </w:r>
      <w:r w:rsidRPr="00A045BF">
        <w:rPr>
          <w:rFonts w:ascii="Arial" w:hAnsi="Arial" w:cs="Arial"/>
        </w:rPr>
        <w:t>dades municipales, en el caso en concreto re</w:t>
      </w:r>
      <w:r>
        <w:rPr>
          <w:rFonts w:ascii="Arial" w:hAnsi="Arial" w:cs="Arial"/>
        </w:rPr>
        <w:t xml:space="preserve">viste importancia objetiva para </w:t>
      </w:r>
      <w:r w:rsidRPr="00A045BF">
        <w:rPr>
          <w:rFonts w:ascii="Arial" w:hAnsi="Arial" w:cs="Arial"/>
        </w:rPr>
        <w:t>considera</w:t>
      </w:r>
      <w:r>
        <w:rPr>
          <w:rFonts w:ascii="Arial" w:hAnsi="Arial" w:cs="Arial"/>
        </w:rPr>
        <w:t xml:space="preserve">r procedente la solicitud del </w:t>
      </w:r>
      <w:r w:rsidRPr="00A045BF">
        <w:rPr>
          <w:rFonts w:ascii="Arial" w:hAnsi="Arial" w:cs="Arial"/>
          <w:b/>
        </w:rPr>
        <w:t>C. CRISTOPHER DE JESUS GARCIA TRUJILLO.</w:t>
      </w:r>
    </w:p>
    <w:p w14:paraId="386E8D1F" w14:textId="50FC64EB" w:rsidR="00A045BF" w:rsidRDefault="00A045BF" w:rsidP="00824C17">
      <w:pPr>
        <w:jc w:val="both"/>
        <w:rPr>
          <w:rFonts w:ascii="Arial" w:hAnsi="Arial" w:cs="Arial"/>
        </w:rPr>
      </w:pPr>
    </w:p>
    <w:p w14:paraId="7DB86C66" w14:textId="28F157F8" w:rsidR="00A045BF" w:rsidRDefault="00A045BF" w:rsidP="00824C17">
      <w:pPr>
        <w:jc w:val="both"/>
        <w:rPr>
          <w:rFonts w:ascii="Arial" w:hAnsi="Arial" w:cs="Arial"/>
        </w:rPr>
      </w:pPr>
      <w:r w:rsidRPr="00A045BF">
        <w:rPr>
          <w:rFonts w:ascii="Arial" w:hAnsi="Arial" w:cs="Arial"/>
        </w:rPr>
        <w:t>En tercer término, cabe resaltar que tal com</w:t>
      </w:r>
      <w:r>
        <w:rPr>
          <w:rFonts w:ascii="Arial" w:hAnsi="Arial" w:cs="Arial"/>
        </w:rPr>
        <w:t>o se advierte del Oficio número 565/20</w:t>
      </w:r>
      <w:r w:rsidRPr="00A045BF">
        <w:rPr>
          <w:rFonts w:ascii="Arial" w:hAnsi="Arial" w:cs="Arial"/>
        </w:rPr>
        <w:t>23 suscrito por el Presidente Municipal, la Sec</w:t>
      </w:r>
      <w:r>
        <w:rPr>
          <w:rFonts w:ascii="Arial" w:hAnsi="Arial" w:cs="Arial"/>
        </w:rPr>
        <w:t xml:space="preserve">retaria General y el Oficial de </w:t>
      </w:r>
      <w:r w:rsidRPr="00A045BF">
        <w:rPr>
          <w:rFonts w:ascii="Arial" w:hAnsi="Arial" w:cs="Arial"/>
        </w:rPr>
        <w:t>Padrón</w:t>
      </w:r>
      <w:r>
        <w:rPr>
          <w:rFonts w:ascii="Arial" w:hAnsi="Arial" w:cs="Arial"/>
        </w:rPr>
        <w:t xml:space="preserve"> y Licencias, en sus </w:t>
      </w:r>
      <w:r w:rsidRPr="00A045BF">
        <w:rPr>
          <w:rFonts w:ascii="Arial" w:hAnsi="Arial" w:cs="Arial"/>
        </w:rPr>
        <w:t>calidades de Presidente, Se</w:t>
      </w:r>
      <w:r>
        <w:rPr>
          <w:rFonts w:ascii="Arial" w:hAnsi="Arial" w:cs="Arial"/>
        </w:rPr>
        <w:t xml:space="preserve">cretario Ejecutivo y Secretario </w:t>
      </w:r>
      <w:r w:rsidRPr="00A045BF">
        <w:rPr>
          <w:rFonts w:ascii="Arial" w:hAnsi="Arial" w:cs="Arial"/>
        </w:rPr>
        <w:t>Técnico, respectivamente, de dicho Consejo, la r</w:t>
      </w:r>
      <w:r>
        <w:rPr>
          <w:rFonts w:ascii="Arial" w:hAnsi="Arial" w:cs="Arial"/>
        </w:rPr>
        <w:t>ecomendación emitida por sus integrantes, resulto</w:t>
      </w:r>
      <w:r w:rsidRPr="00A045BF">
        <w:rPr>
          <w:rFonts w:ascii="Arial" w:hAnsi="Arial" w:cs="Arial"/>
        </w:rPr>
        <w:t xml:space="preserve"> en una </w:t>
      </w:r>
      <w:r w:rsidRPr="00A045BF">
        <w:rPr>
          <w:rFonts w:ascii="Arial" w:hAnsi="Arial" w:cs="Arial"/>
          <w:b/>
        </w:rPr>
        <w:t>OPINION FAVORABLE</w:t>
      </w:r>
      <w:r w:rsidRPr="00A045BF">
        <w:rPr>
          <w:rFonts w:ascii="Arial" w:hAnsi="Arial" w:cs="Arial"/>
        </w:rPr>
        <w:t xml:space="preserve"> ante la existencia</w:t>
      </w:r>
      <w:r>
        <w:rPr>
          <w:rFonts w:ascii="Arial" w:hAnsi="Arial" w:cs="Arial"/>
        </w:rPr>
        <w:t xml:space="preserve"> de una </w:t>
      </w:r>
      <w:r w:rsidRPr="00A045BF">
        <w:rPr>
          <w:rFonts w:ascii="Arial" w:hAnsi="Arial" w:cs="Arial"/>
        </w:rPr>
        <w:t>mayoría</w:t>
      </w:r>
      <w:r>
        <w:rPr>
          <w:rFonts w:ascii="Arial" w:hAnsi="Arial" w:cs="Arial"/>
        </w:rPr>
        <w:t xml:space="preserve"> simple de 12</w:t>
      </w:r>
      <w:r w:rsidRPr="00A045BF">
        <w:rPr>
          <w:rFonts w:ascii="Arial" w:hAnsi="Arial" w:cs="Arial"/>
        </w:rPr>
        <w:t xml:space="preserve"> votos a favor de </w:t>
      </w:r>
      <w:r>
        <w:rPr>
          <w:rFonts w:ascii="Arial" w:hAnsi="Arial" w:cs="Arial"/>
        </w:rPr>
        <w:t>la solicitud de la Licencia en cuestió</w:t>
      </w:r>
      <w:r w:rsidRPr="00A045BF">
        <w:rPr>
          <w:rFonts w:ascii="Arial" w:hAnsi="Arial" w:cs="Arial"/>
        </w:rPr>
        <w:t>n.</w:t>
      </w:r>
    </w:p>
    <w:p w14:paraId="4DC89C76" w14:textId="77777777" w:rsidR="00B70B03" w:rsidRDefault="00B70B03" w:rsidP="00824C17">
      <w:pPr>
        <w:jc w:val="both"/>
        <w:rPr>
          <w:rFonts w:ascii="Arial" w:hAnsi="Arial" w:cs="Arial"/>
        </w:rPr>
      </w:pPr>
    </w:p>
    <w:p w14:paraId="754F203C" w14:textId="41F56A9F" w:rsidR="00A045BF" w:rsidRDefault="00A045BF" w:rsidP="00824C17">
      <w:pPr>
        <w:jc w:val="both"/>
        <w:rPr>
          <w:rFonts w:ascii="Arial" w:hAnsi="Arial" w:cs="Arial"/>
        </w:rPr>
      </w:pPr>
      <w:r w:rsidRPr="00A045BF">
        <w:rPr>
          <w:rFonts w:ascii="Arial" w:hAnsi="Arial" w:cs="Arial"/>
        </w:rPr>
        <w:t xml:space="preserve">Con base en lo expresado en </w:t>
      </w:r>
      <w:r w:rsidR="00B70B03" w:rsidRPr="00A045BF">
        <w:rPr>
          <w:rFonts w:ascii="Arial" w:hAnsi="Arial" w:cs="Arial"/>
        </w:rPr>
        <w:t>líneas</w:t>
      </w:r>
      <w:r w:rsidRPr="00A045BF">
        <w:rPr>
          <w:rFonts w:ascii="Arial" w:hAnsi="Arial" w:cs="Arial"/>
        </w:rPr>
        <w:t xml:space="preserve"> precedentes y que h</w:t>
      </w:r>
      <w:r w:rsidR="00B70B03">
        <w:rPr>
          <w:rFonts w:ascii="Arial" w:hAnsi="Arial" w:cs="Arial"/>
        </w:rPr>
        <w:t xml:space="preserve">a sido debidamente </w:t>
      </w:r>
      <w:r w:rsidRPr="00A045BF">
        <w:rPr>
          <w:rFonts w:ascii="Arial" w:hAnsi="Arial" w:cs="Arial"/>
        </w:rPr>
        <w:t>fundado y motivado es que</w:t>
      </w:r>
      <w:r w:rsidR="00B70B03">
        <w:rPr>
          <w:rFonts w:ascii="Arial" w:hAnsi="Arial" w:cs="Arial"/>
        </w:rPr>
        <w:t xml:space="preserve"> los integrantes de esta Comisió</w:t>
      </w:r>
      <w:r w:rsidR="00B70B03" w:rsidRPr="00A045BF">
        <w:rPr>
          <w:rFonts w:ascii="Arial" w:hAnsi="Arial" w:cs="Arial"/>
        </w:rPr>
        <w:t>n</w:t>
      </w:r>
      <w:r w:rsidR="00B70B03">
        <w:rPr>
          <w:rFonts w:ascii="Arial" w:hAnsi="Arial" w:cs="Arial"/>
        </w:rPr>
        <w:t xml:space="preserve"> Edilicia consideramos </w:t>
      </w:r>
      <w:r w:rsidRPr="00A045BF">
        <w:rPr>
          <w:rFonts w:ascii="Arial" w:hAnsi="Arial" w:cs="Arial"/>
        </w:rPr>
        <w:t xml:space="preserve">que en virtud de que la interesada ha cumplido </w:t>
      </w:r>
      <w:r w:rsidR="00B70B03">
        <w:rPr>
          <w:rFonts w:ascii="Arial" w:hAnsi="Arial" w:cs="Arial"/>
        </w:rPr>
        <w:t>con todos los requisitos que se señalan</w:t>
      </w:r>
      <w:r w:rsidRPr="00A045BF">
        <w:rPr>
          <w:rFonts w:ascii="Arial" w:hAnsi="Arial" w:cs="Arial"/>
        </w:rPr>
        <w:t xml:space="preserve"> en los ordenamientos </w:t>
      </w:r>
      <w:r w:rsidR="00B70B03" w:rsidRPr="00A045BF">
        <w:rPr>
          <w:rFonts w:ascii="Arial" w:hAnsi="Arial" w:cs="Arial"/>
        </w:rPr>
        <w:t>jurídicos</w:t>
      </w:r>
      <w:r w:rsidRPr="00A045BF">
        <w:rPr>
          <w:rFonts w:ascii="Arial" w:hAnsi="Arial" w:cs="Arial"/>
        </w:rPr>
        <w:t xml:space="preserve"> vigentes, por lo cual se considera op</w:t>
      </w:r>
      <w:r w:rsidR="00B70B03">
        <w:rPr>
          <w:rFonts w:ascii="Arial" w:hAnsi="Arial" w:cs="Arial"/>
        </w:rPr>
        <w:t>ortuno someter a consideració</w:t>
      </w:r>
      <w:r w:rsidR="00B70B03" w:rsidRPr="00A045BF">
        <w:rPr>
          <w:rFonts w:ascii="Arial" w:hAnsi="Arial" w:cs="Arial"/>
        </w:rPr>
        <w:t>n</w:t>
      </w:r>
      <w:r w:rsidRPr="00A045BF">
        <w:rPr>
          <w:rFonts w:ascii="Arial" w:hAnsi="Arial" w:cs="Arial"/>
        </w:rPr>
        <w:t xml:space="preserve"> de este </w:t>
      </w:r>
      <w:r w:rsidR="00B70B03" w:rsidRPr="00A045BF">
        <w:rPr>
          <w:rFonts w:ascii="Arial" w:hAnsi="Arial" w:cs="Arial"/>
        </w:rPr>
        <w:t>Órgano</w:t>
      </w:r>
      <w:r w:rsidRPr="00A045BF">
        <w:rPr>
          <w:rFonts w:ascii="Arial" w:hAnsi="Arial" w:cs="Arial"/>
        </w:rPr>
        <w:t xml:space="preserve"> Coleg</w:t>
      </w:r>
      <w:r w:rsidR="00B70B03">
        <w:rPr>
          <w:rFonts w:ascii="Arial" w:hAnsi="Arial" w:cs="Arial"/>
        </w:rPr>
        <w:t>iado el otorgamiento o la emisió</w:t>
      </w:r>
      <w:r w:rsidR="00B70B03" w:rsidRPr="00A045BF">
        <w:rPr>
          <w:rFonts w:ascii="Arial" w:hAnsi="Arial" w:cs="Arial"/>
        </w:rPr>
        <w:t>n</w:t>
      </w:r>
      <w:r w:rsidR="00B70B03">
        <w:rPr>
          <w:rFonts w:ascii="Arial" w:hAnsi="Arial" w:cs="Arial"/>
        </w:rPr>
        <w:t xml:space="preserve"> de </w:t>
      </w:r>
      <w:r w:rsidRPr="00A045BF">
        <w:rPr>
          <w:rFonts w:ascii="Arial" w:hAnsi="Arial" w:cs="Arial"/>
        </w:rPr>
        <w:t>la licencia municipal peticionada. En e</w:t>
      </w:r>
      <w:r w:rsidR="00B70B03">
        <w:rPr>
          <w:rFonts w:ascii="Arial" w:hAnsi="Arial" w:cs="Arial"/>
        </w:rPr>
        <w:t>se tenor, ponemos a consideració</w:t>
      </w:r>
      <w:r w:rsidR="00B70B03" w:rsidRPr="00A045BF">
        <w:rPr>
          <w:rFonts w:ascii="Arial" w:hAnsi="Arial" w:cs="Arial"/>
        </w:rPr>
        <w:t>n</w:t>
      </w:r>
      <w:r w:rsidRPr="00A045BF">
        <w:rPr>
          <w:rFonts w:ascii="Arial" w:hAnsi="Arial" w:cs="Arial"/>
        </w:rPr>
        <w:t xml:space="preserve"> de este</w:t>
      </w:r>
      <w:r w:rsidR="00490224">
        <w:rPr>
          <w:rFonts w:ascii="Arial" w:hAnsi="Arial" w:cs="Arial"/>
        </w:rPr>
        <w:t xml:space="preserve"> </w:t>
      </w:r>
      <w:r w:rsidRPr="00A045BF">
        <w:rPr>
          <w:rFonts w:ascii="Arial" w:hAnsi="Arial" w:cs="Arial"/>
        </w:rPr>
        <w:t>Honorable Cuerpo Colegiado, los siguientes:</w:t>
      </w:r>
      <w:r w:rsidRPr="00A045BF">
        <w:rPr>
          <w:rFonts w:ascii="Arial" w:hAnsi="Arial" w:cs="Arial"/>
        </w:rPr>
        <w:cr/>
      </w:r>
    </w:p>
    <w:p w14:paraId="6E7AA9A5" w14:textId="768C0A15" w:rsidR="00B70B03" w:rsidRPr="00B70B03" w:rsidRDefault="00B70B03" w:rsidP="00490224">
      <w:pPr>
        <w:jc w:val="center"/>
        <w:rPr>
          <w:rFonts w:ascii="Arial" w:hAnsi="Arial" w:cs="Arial"/>
          <w:b/>
        </w:rPr>
      </w:pPr>
      <w:r>
        <w:rPr>
          <w:rFonts w:ascii="Arial" w:hAnsi="Arial" w:cs="Arial"/>
          <w:b/>
        </w:rPr>
        <w:t>R E S O L U T I V O</w:t>
      </w:r>
      <w:r w:rsidRPr="00B70B03">
        <w:rPr>
          <w:rFonts w:ascii="Arial" w:hAnsi="Arial" w:cs="Arial"/>
          <w:b/>
        </w:rPr>
        <w:t xml:space="preserve"> S:</w:t>
      </w:r>
    </w:p>
    <w:p w14:paraId="4AA040EE" w14:textId="77777777" w:rsidR="00B70B03" w:rsidRPr="00B70B03" w:rsidRDefault="00B70B03" w:rsidP="00824C17">
      <w:pPr>
        <w:jc w:val="both"/>
        <w:rPr>
          <w:rFonts w:ascii="Arial" w:hAnsi="Arial" w:cs="Arial"/>
        </w:rPr>
      </w:pPr>
    </w:p>
    <w:p w14:paraId="748E53CD" w14:textId="3C64A50F" w:rsidR="00B70B03" w:rsidRDefault="00B70B03" w:rsidP="00824C17">
      <w:pPr>
        <w:jc w:val="both"/>
        <w:rPr>
          <w:rFonts w:ascii="Arial" w:hAnsi="Arial" w:cs="Arial"/>
        </w:rPr>
      </w:pPr>
      <w:r w:rsidRPr="00B70B03">
        <w:rPr>
          <w:rFonts w:ascii="Arial" w:hAnsi="Arial" w:cs="Arial"/>
        </w:rPr>
        <w:t>PRIMERO. - Se autoriza por el Pleno</w:t>
      </w:r>
      <w:r>
        <w:rPr>
          <w:rFonts w:ascii="Arial" w:hAnsi="Arial" w:cs="Arial"/>
        </w:rPr>
        <w:t xml:space="preserve"> de este Honorable Ayuntamiento </w:t>
      </w:r>
      <w:r w:rsidRPr="00B70B03">
        <w:rPr>
          <w:rFonts w:ascii="Arial" w:hAnsi="Arial" w:cs="Arial"/>
        </w:rPr>
        <w:t>Constitucional de Zapotlán el Grande, Jalisco, expedir la licencia</w:t>
      </w:r>
      <w:r>
        <w:rPr>
          <w:rFonts w:ascii="Arial" w:hAnsi="Arial" w:cs="Arial"/>
        </w:rPr>
        <w:t xml:space="preserve"> municipal al </w:t>
      </w:r>
      <w:r w:rsidRPr="00B70B03">
        <w:rPr>
          <w:rFonts w:ascii="Arial" w:hAnsi="Arial" w:cs="Arial"/>
        </w:rPr>
        <w:t xml:space="preserve">solicitante </w:t>
      </w:r>
      <w:r w:rsidRPr="00B70B03">
        <w:rPr>
          <w:rFonts w:ascii="Arial" w:hAnsi="Arial" w:cs="Arial"/>
          <w:b/>
        </w:rPr>
        <w:t xml:space="preserve">CRISTOPHER DE JESUS GARCIA TRUJILLO CON GIRO DE VENTA DE BEBIDAS ALCOHOLICAS ANEXO A TIENDA DE CONVENIENCIA, </w:t>
      </w:r>
      <w:r>
        <w:rPr>
          <w:rFonts w:ascii="Arial" w:hAnsi="Arial" w:cs="Arial"/>
        </w:rPr>
        <w:t xml:space="preserve">denominada </w:t>
      </w:r>
      <w:r w:rsidRPr="00B70B03">
        <w:rPr>
          <w:rFonts w:ascii="Arial" w:hAnsi="Arial" w:cs="Arial"/>
          <w:b/>
        </w:rPr>
        <w:t>“SUPER KIOSKO S.A. DE C.V.”</w:t>
      </w:r>
      <w:r>
        <w:rPr>
          <w:rFonts w:ascii="Arial" w:hAnsi="Arial" w:cs="Arial"/>
        </w:rPr>
        <w:t xml:space="preserve"> </w:t>
      </w:r>
      <w:r w:rsidRPr="00B70B03">
        <w:rPr>
          <w:rFonts w:ascii="Arial" w:hAnsi="Arial" w:cs="Arial"/>
        </w:rPr>
        <w:lastRenderedPageBreak/>
        <w:t xml:space="preserve">en el inmueble </w:t>
      </w:r>
      <w:r>
        <w:rPr>
          <w:rFonts w:ascii="Arial" w:hAnsi="Arial" w:cs="Arial"/>
        </w:rPr>
        <w:t xml:space="preserve">ubicado en </w:t>
      </w:r>
      <w:r w:rsidRPr="00B70B03">
        <w:rPr>
          <w:rFonts w:ascii="Arial" w:hAnsi="Arial" w:cs="Arial"/>
        </w:rPr>
        <w:t>Ignacio Aldama González No. 239, colonia centro,</w:t>
      </w:r>
      <w:r w:rsidR="00EE4E52">
        <w:rPr>
          <w:rFonts w:ascii="Arial" w:hAnsi="Arial" w:cs="Arial"/>
        </w:rPr>
        <w:t xml:space="preserve"> de esta Ciudad. </w:t>
      </w:r>
    </w:p>
    <w:p w14:paraId="59B1568B" w14:textId="4DC4CA8F" w:rsidR="00B70B03" w:rsidRPr="00B70B03" w:rsidRDefault="00B70B03" w:rsidP="00824C17">
      <w:pPr>
        <w:jc w:val="both"/>
        <w:rPr>
          <w:rFonts w:ascii="Arial" w:hAnsi="Arial" w:cs="Arial"/>
        </w:rPr>
      </w:pPr>
    </w:p>
    <w:p w14:paraId="0D8C626C" w14:textId="264D4BA2" w:rsidR="00B70B03" w:rsidRDefault="00B70B03" w:rsidP="00824C17">
      <w:pPr>
        <w:jc w:val="both"/>
        <w:rPr>
          <w:rFonts w:ascii="Arial" w:hAnsi="Arial" w:cs="Arial"/>
        </w:rPr>
      </w:pPr>
      <w:r w:rsidRPr="00B70B03">
        <w:rPr>
          <w:rFonts w:ascii="Arial" w:hAnsi="Arial" w:cs="Arial"/>
          <w:b/>
        </w:rPr>
        <w:t xml:space="preserve">SEGUNDO. - </w:t>
      </w:r>
      <w:r w:rsidRPr="00B70B03">
        <w:rPr>
          <w:rFonts w:ascii="Arial" w:hAnsi="Arial" w:cs="Arial"/>
        </w:rPr>
        <w:t>instrúyase</w:t>
      </w:r>
      <w:r>
        <w:rPr>
          <w:rFonts w:ascii="Arial" w:hAnsi="Arial" w:cs="Arial"/>
        </w:rPr>
        <w:t xml:space="preserve"> al Oficial de Padró</w:t>
      </w:r>
      <w:r w:rsidRPr="00B70B03">
        <w:rPr>
          <w:rFonts w:ascii="Arial" w:hAnsi="Arial" w:cs="Arial"/>
        </w:rPr>
        <w:t xml:space="preserve">n y Licencias municipal, </w:t>
      </w:r>
      <w:r>
        <w:rPr>
          <w:rFonts w:ascii="Arial" w:hAnsi="Arial" w:cs="Arial"/>
          <w:b/>
        </w:rPr>
        <w:t xml:space="preserve">LIC. JOSE </w:t>
      </w:r>
      <w:r w:rsidRPr="00B70B03">
        <w:rPr>
          <w:rFonts w:ascii="Arial" w:hAnsi="Arial" w:cs="Arial"/>
          <w:b/>
        </w:rPr>
        <w:t>ANTONIO ALVAREZ HERNADEZ,</w:t>
      </w:r>
      <w:r w:rsidRPr="00B70B03">
        <w:rPr>
          <w:rFonts w:ascii="Arial" w:hAnsi="Arial" w:cs="Arial"/>
        </w:rPr>
        <w:t xml:space="preserve"> para que elabore y entregue la licencia</w:t>
      </w:r>
      <w:r>
        <w:rPr>
          <w:rFonts w:ascii="Arial" w:hAnsi="Arial" w:cs="Arial"/>
          <w:b/>
        </w:rPr>
        <w:t xml:space="preserve"> </w:t>
      </w:r>
      <w:r w:rsidRPr="00B70B03">
        <w:rPr>
          <w:rFonts w:ascii="Arial" w:hAnsi="Arial" w:cs="Arial"/>
        </w:rPr>
        <w:t>municipal conforme a lo dispuesto por los artículos</w:t>
      </w:r>
      <w:r>
        <w:rPr>
          <w:rFonts w:ascii="Arial" w:hAnsi="Arial" w:cs="Arial"/>
        </w:rPr>
        <w:t xml:space="preserve"> 29, 30 y 41 fracció</w:t>
      </w:r>
      <w:r w:rsidRPr="00B70B03">
        <w:rPr>
          <w:rFonts w:ascii="Arial" w:hAnsi="Arial" w:cs="Arial"/>
        </w:rPr>
        <w:t>n 11 y 44 del</w:t>
      </w:r>
      <w:r>
        <w:rPr>
          <w:rFonts w:ascii="Arial" w:hAnsi="Arial" w:cs="Arial"/>
          <w:b/>
        </w:rPr>
        <w:t xml:space="preserve"> </w:t>
      </w:r>
      <w:r w:rsidRPr="00B70B03">
        <w:rPr>
          <w:rFonts w:ascii="Arial" w:hAnsi="Arial" w:cs="Arial"/>
        </w:rPr>
        <w:t>Reglamento sobre la V</w:t>
      </w:r>
      <w:r>
        <w:rPr>
          <w:rFonts w:ascii="Arial" w:hAnsi="Arial" w:cs="Arial"/>
        </w:rPr>
        <w:t>enta y Consumo de Bebidas Alcohó</w:t>
      </w:r>
      <w:r w:rsidRPr="00B70B03">
        <w:rPr>
          <w:rFonts w:ascii="Arial" w:hAnsi="Arial" w:cs="Arial"/>
        </w:rPr>
        <w:t>licas del Municipio de</w:t>
      </w:r>
      <w:r>
        <w:rPr>
          <w:rFonts w:ascii="Arial" w:hAnsi="Arial" w:cs="Arial"/>
          <w:b/>
        </w:rPr>
        <w:t xml:space="preserve"> </w:t>
      </w:r>
      <w:r w:rsidRPr="00B70B03">
        <w:rPr>
          <w:rFonts w:ascii="Arial" w:hAnsi="Arial" w:cs="Arial"/>
        </w:rPr>
        <w:t>Zapotlán el Grande, así mismo deberá establecer el aforo del cual debe ser</w:t>
      </w:r>
      <w:r>
        <w:rPr>
          <w:rFonts w:ascii="Arial" w:hAnsi="Arial" w:cs="Arial"/>
          <w:b/>
        </w:rPr>
        <w:t xml:space="preserve"> </w:t>
      </w:r>
      <w:r>
        <w:rPr>
          <w:rFonts w:ascii="Arial" w:hAnsi="Arial" w:cs="Arial"/>
        </w:rPr>
        <w:t>señalado en la licencia y señ</w:t>
      </w:r>
      <w:r w:rsidRPr="00B70B03">
        <w:rPr>
          <w:rFonts w:ascii="Arial" w:hAnsi="Arial" w:cs="Arial"/>
        </w:rPr>
        <w:t>alar estrictamente los horarios permitidos.</w:t>
      </w:r>
    </w:p>
    <w:p w14:paraId="7E5B3F3E" w14:textId="77777777" w:rsidR="00EE4E52" w:rsidRPr="00B70B03" w:rsidRDefault="00EE4E52" w:rsidP="00824C17">
      <w:pPr>
        <w:jc w:val="both"/>
        <w:rPr>
          <w:rFonts w:ascii="Arial" w:hAnsi="Arial" w:cs="Arial"/>
          <w:b/>
        </w:rPr>
      </w:pPr>
    </w:p>
    <w:p w14:paraId="0CA16D03" w14:textId="7DFA33F5" w:rsidR="00B70B03" w:rsidRDefault="00B70B03" w:rsidP="00824C17">
      <w:pPr>
        <w:jc w:val="both"/>
        <w:rPr>
          <w:rFonts w:ascii="Arial" w:hAnsi="Arial" w:cs="Arial"/>
        </w:rPr>
      </w:pPr>
      <w:r w:rsidRPr="00B70B03">
        <w:rPr>
          <w:rFonts w:ascii="Arial" w:hAnsi="Arial" w:cs="Arial"/>
          <w:b/>
        </w:rPr>
        <w:t>TERCERO. -</w:t>
      </w:r>
      <w:r>
        <w:rPr>
          <w:rFonts w:ascii="Arial" w:hAnsi="Arial" w:cs="Arial"/>
          <w:b/>
        </w:rPr>
        <w:t xml:space="preserve"> </w:t>
      </w:r>
      <w:r w:rsidRPr="00B70B03">
        <w:rPr>
          <w:rFonts w:ascii="Arial" w:hAnsi="Arial" w:cs="Arial"/>
        </w:rPr>
        <w:t>instr</w:t>
      </w:r>
      <w:r>
        <w:rPr>
          <w:rFonts w:ascii="Arial" w:hAnsi="Arial" w:cs="Arial"/>
        </w:rPr>
        <w:t>ú</w:t>
      </w:r>
      <w:r w:rsidRPr="00B70B03">
        <w:rPr>
          <w:rFonts w:ascii="Arial" w:hAnsi="Arial" w:cs="Arial"/>
        </w:rPr>
        <w:t xml:space="preserve">yase a la Secretaria </w:t>
      </w:r>
      <w:r w:rsidR="00EE4E52">
        <w:rPr>
          <w:rFonts w:ascii="Arial" w:hAnsi="Arial" w:cs="Arial"/>
        </w:rPr>
        <w:t xml:space="preserve">de Gobierno </w:t>
      </w:r>
      <w:r w:rsidRPr="00B70B03">
        <w:rPr>
          <w:rFonts w:ascii="Arial" w:hAnsi="Arial" w:cs="Arial"/>
        </w:rPr>
        <w:t>de este H. Ayuntamiento para que</w:t>
      </w:r>
      <w:r w:rsidR="00EE4E52">
        <w:rPr>
          <w:rFonts w:ascii="Arial" w:hAnsi="Arial" w:cs="Arial"/>
        </w:rPr>
        <w:t xml:space="preserve"> </w:t>
      </w:r>
      <w:r w:rsidRPr="00B70B03">
        <w:rPr>
          <w:rFonts w:ascii="Arial" w:hAnsi="Arial" w:cs="Arial"/>
        </w:rPr>
        <w:t>notifique el contenido del pres</w:t>
      </w:r>
      <w:r>
        <w:rPr>
          <w:rFonts w:ascii="Arial" w:hAnsi="Arial" w:cs="Arial"/>
        </w:rPr>
        <w:t>ente acuerdo al Oficial de padró</w:t>
      </w:r>
      <w:r w:rsidRPr="00B70B03">
        <w:rPr>
          <w:rFonts w:ascii="Arial" w:hAnsi="Arial" w:cs="Arial"/>
        </w:rPr>
        <w:t>n y Licencias para los</w:t>
      </w:r>
      <w:r w:rsidR="00EE4E52">
        <w:rPr>
          <w:rFonts w:ascii="Arial" w:hAnsi="Arial" w:cs="Arial"/>
        </w:rPr>
        <w:t xml:space="preserve"> </w:t>
      </w:r>
      <w:r w:rsidRPr="00B70B03">
        <w:rPr>
          <w:rFonts w:ascii="Arial" w:hAnsi="Arial" w:cs="Arial"/>
        </w:rPr>
        <w:t>efectos correspondientes.</w:t>
      </w:r>
      <w:r w:rsidRPr="00B70B03">
        <w:rPr>
          <w:rFonts w:ascii="Arial" w:hAnsi="Arial" w:cs="Arial"/>
        </w:rPr>
        <w:cr/>
      </w:r>
    </w:p>
    <w:p w14:paraId="7139B70B" w14:textId="77777777" w:rsidR="00EE4E52" w:rsidRPr="00C02792" w:rsidRDefault="00EE4E52" w:rsidP="00EE4E52">
      <w:pPr>
        <w:ind w:firstLine="708"/>
        <w:jc w:val="both"/>
        <w:rPr>
          <w:rFonts w:ascii="Arial" w:hAnsi="Arial" w:cs="Arial"/>
        </w:rPr>
      </w:pPr>
    </w:p>
    <w:p w14:paraId="4E300241" w14:textId="77777777" w:rsidR="00EE4E52" w:rsidRPr="00B511BC" w:rsidRDefault="00EE4E52" w:rsidP="00EE4E52">
      <w:pPr>
        <w:jc w:val="center"/>
        <w:rPr>
          <w:rFonts w:ascii="Arial" w:hAnsi="Arial" w:cs="Arial"/>
        </w:rPr>
      </w:pPr>
      <w:r w:rsidRPr="00B511BC">
        <w:rPr>
          <w:rFonts w:ascii="Arial" w:hAnsi="Arial" w:cs="Arial"/>
        </w:rPr>
        <w:t>A t e n t a m e n t e</w:t>
      </w:r>
    </w:p>
    <w:p w14:paraId="22D348C3" w14:textId="77777777" w:rsidR="00EE4E52" w:rsidRPr="00B511BC" w:rsidRDefault="00EE4E52" w:rsidP="00EE4E52">
      <w:pPr>
        <w:jc w:val="center"/>
        <w:rPr>
          <w:rFonts w:ascii="Arial" w:hAnsi="Arial" w:cs="Arial"/>
        </w:rPr>
      </w:pPr>
      <w:r w:rsidRPr="00B511BC">
        <w:rPr>
          <w:rFonts w:ascii="Arial" w:hAnsi="Arial" w:cs="Arial"/>
        </w:rPr>
        <w:t>“2023 año del 140 aniversario del Natalicio de José Clemente Orozco”</w:t>
      </w:r>
    </w:p>
    <w:p w14:paraId="1E9B2FD1" w14:textId="77777777" w:rsidR="00EE4E52" w:rsidRPr="00B511BC" w:rsidRDefault="00EE4E52" w:rsidP="00EE4E52">
      <w:pPr>
        <w:jc w:val="center"/>
        <w:rPr>
          <w:rFonts w:ascii="Arial" w:hAnsi="Arial" w:cs="Arial"/>
        </w:rPr>
      </w:pPr>
      <w:r w:rsidRPr="00B511BC">
        <w:rPr>
          <w:rFonts w:ascii="Arial" w:hAnsi="Arial" w:cs="Arial"/>
        </w:rPr>
        <w:t>“2023 año del Bicentenario del Nacimiento del Estado Libre y Soberano de Jalisco”</w:t>
      </w:r>
    </w:p>
    <w:p w14:paraId="18011FE8" w14:textId="77777777" w:rsidR="00EE4E52" w:rsidRDefault="00EE4E52" w:rsidP="00EE4E52">
      <w:pPr>
        <w:jc w:val="center"/>
        <w:rPr>
          <w:rFonts w:ascii="Arial" w:hAnsi="Arial" w:cs="Arial"/>
        </w:rPr>
      </w:pPr>
      <w:r w:rsidRPr="00B511BC">
        <w:rPr>
          <w:rFonts w:ascii="Arial" w:hAnsi="Arial" w:cs="Arial"/>
        </w:rPr>
        <w:t xml:space="preserve">Cd. Guzmán, Municipio </w:t>
      </w:r>
      <w:r>
        <w:rPr>
          <w:rFonts w:ascii="Arial" w:hAnsi="Arial" w:cs="Arial"/>
        </w:rPr>
        <w:t>de Zapotlán el Grande, Jalisco.</w:t>
      </w:r>
    </w:p>
    <w:p w14:paraId="428629A3" w14:textId="4EA5B902" w:rsidR="00EE4E52" w:rsidRDefault="00EE4E52" w:rsidP="00EE4E52">
      <w:pPr>
        <w:jc w:val="center"/>
        <w:rPr>
          <w:rFonts w:ascii="Arial" w:hAnsi="Arial" w:cs="Arial"/>
        </w:rPr>
      </w:pPr>
      <w:r>
        <w:rPr>
          <w:rFonts w:ascii="Arial" w:hAnsi="Arial" w:cs="Arial"/>
        </w:rPr>
        <w:t>A 18</w:t>
      </w:r>
      <w:r>
        <w:rPr>
          <w:rFonts w:ascii="Arial" w:hAnsi="Arial" w:cs="Arial"/>
        </w:rPr>
        <w:t xml:space="preserve"> de </w:t>
      </w:r>
      <w:r>
        <w:rPr>
          <w:rFonts w:ascii="Arial" w:hAnsi="Arial" w:cs="Arial"/>
        </w:rPr>
        <w:t>Septiembre</w:t>
      </w:r>
      <w:r>
        <w:rPr>
          <w:rFonts w:ascii="Arial" w:hAnsi="Arial" w:cs="Arial"/>
        </w:rPr>
        <w:t xml:space="preserve"> </w:t>
      </w:r>
      <w:r w:rsidRPr="00B511BC">
        <w:rPr>
          <w:rFonts w:ascii="Arial" w:hAnsi="Arial" w:cs="Arial"/>
        </w:rPr>
        <w:t>del año 2023</w:t>
      </w:r>
      <w:r>
        <w:rPr>
          <w:rFonts w:ascii="Arial" w:hAnsi="Arial" w:cs="Arial"/>
        </w:rPr>
        <w:t>.</w:t>
      </w:r>
    </w:p>
    <w:p w14:paraId="46B763A8" w14:textId="685962FE" w:rsidR="00EE4E52" w:rsidRDefault="00EE4E52" w:rsidP="00EE4E52">
      <w:pPr>
        <w:jc w:val="center"/>
        <w:rPr>
          <w:rFonts w:ascii="Arial" w:hAnsi="Arial" w:cs="Arial"/>
        </w:rPr>
      </w:pPr>
    </w:p>
    <w:p w14:paraId="4837A4C8" w14:textId="60BEC318" w:rsidR="00EE4E52" w:rsidRDefault="00EE4E52" w:rsidP="00EE4E52">
      <w:pPr>
        <w:jc w:val="center"/>
        <w:rPr>
          <w:rFonts w:ascii="Arial" w:hAnsi="Arial" w:cs="Arial"/>
        </w:rPr>
      </w:pPr>
    </w:p>
    <w:p w14:paraId="58C7FF2D" w14:textId="77777777" w:rsidR="00EE4E52" w:rsidRPr="00612F0D" w:rsidRDefault="00EE4E52" w:rsidP="00EE4E52">
      <w:pPr>
        <w:pStyle w:val="Cuerpo"/>
        <w:rPr>
          <w:rStyle w:val="Ninguno"/>
          <w:rFonts w:ascii="Arial" w:eastAsia="Arial" w:hAnsi="Arial" w:cs="Arial"/>
          <w:lang w:val="es-MX"/>
        </w:rPr>
      </w:pPr>
    </w:p>
    <w:p w14:paraId="0B953F89" w14:textId="77777777" w:rsidR="00EE4E52" w:rsidRPr="00612F0D" w:rsidRDefault="00EE4E52" w:rsidP="00EE4E52">
      <w:pPr>
        <w:pStyle w:val="Cuerpo"/>
        <w:spacing w:after="0"/>
        <w:jc w:val="center"/>
        <w:rPr>
          <w:rStyle w:val="Ninguno"/>
          <w:rFonts w:ascii="Arial" w:eastAsia="Arial" w:hAnsi="Arial" w:cs="Arial"/>
          <w:b/>
          <w:bCs/>
          <w:lang w:val="es-MX"/>
        </w:rPr>
      </w:pPr>
      <w:r w:rsidRPr="00612F0D">
        <w:rPr>
          <w:rStyle w:val="Ninguno"/>
          <w:rFonts w:ascii="Arial" w:hAnsi="Arial"/>
          <w:b/>
          <w:bCs/>
          <w:lang w:val="es-MX"/>
        </w:rPr>
        <w:t>C. JORGE DE JESÚS JUAREZ PARRA.</w:t>
      </w:r>
    </w:p>
    <w:p w14:paraId="77B32A9B" w14:textId="77777777" w:rsidR="00EE4E52" w:rsidRPr="00612F0D" w:rsidRDefault="00EE4E52" w:rsidP="00EE4E52">
      <w:pPr>
        <w:pStyle w:val="Cuerpo"/>
        <w:spacing w:after="0"/>
        <w:jc w:val="center"/>
        <w:rPr>
          <w:rStyle w:val="Ninguno"/>
          <w:rFonts w:ascii="Arial" w:eastAsia="Arial" w:hAnsi="Arial" w:cs="Arial"/>
          <w:lang w:val="es-MX"/>
        </w:rPr>
      </w:pPr>
      <w:r w:rsidRPr="00612F0D">
        <w:rPr>
          <w:rStyle w:val="Ninguno"/>
          <w:rFonts w:ascii="Arial" w:hAnsi="Arial"/>
          <w:lang w:val="es-MX"/>
        </w:rPr>
        <w:t xml:space="preserve">Regidor Presidente de la Comisión Edilicia Permanente de Espectáculos Públicos </w:t>
      </w:r>
    </w:p>
    <w:p w14:paraId="2F767339" w14:textId="77777777" w:rsidR="00EE4E52" w:rsidRPr="00612F0D" w:rsidRDefault="00EE4E52" w:rsidP="00EE4E52">
      <w:pPr>
        <w:pStyle w:val="Cuerpo"/>
        <w:spacing w:after="0"/>
        <w:jc w:val="center"/>
        <w:rPr>
          <w:rStyle w:val="Ninguno"/>
          <w:rFonts w:ascii="Arial" w:eastAsia="Arial" w:hAnsi="Arial" w:cs="Arial"/>
          <w:lang w:val="es-MX"/>
        </w:rPr>
      </w:pPr>
      <w:r w:rsidRPr="00612F0D">
        <w:rPr>
          <w:rStyle w:val="Ninguno"/>
          <w:rFonts w:ascii="Arial" w:hAnsi="Arial"/>
          <w:lang w:val="es-MX"/>
        </w:rPr>
        <w:t>e Inspección y Vigilancia.</w:t>
      </w:r>
    </w:p>
    <w:p w14:paraId="6E2F0F5F" w14:textId="77777777" w:rsidR="00EE4E52" w:rsidRPr="00612F0D" w:rsidRDefault="00EE4E52" w:rsidP="00EE4E52">
      <w:pPr>
        <w:pStyle w:val="Cuerpo"/>
        <w:jc w:val="both"/>
        <w:rPr>
          <w:rStyle w:val="Ninguno"/>
          <w:rFonts w:ascii="Arial" w:eastAsia="Arial" w:hAnsi="Arial" w:cs="Arial"/>
          <w:sz w:val="18"/>
          <w:szCs w:val="18"/>
          <w:lang w:val="es-MX"/>
        </w:rPr>
      </w:pPr>
    </w:p>
    <w:p w14:paraId="1E6D9C29" w14:textId="77777777" w:rsidR="00EE4E52" w:rsidRPr="00612F0D" w:rsidRDefault="00EE4E52" w:rsidP="00EE4E52">
      <w:pPr>
        <w:pStyle w:val="Cuerpo"/>
        <w:spacing w:after="0"/>
        <w:jc w:val="both"/>
        <w:rPr>
          <w:rStyle w:val="Ninguno"/>
          <w:rFonts w:ascii="Arial" w:eastAsia="Arial" w:hAnsi="Arial" w:cs="Arial"/>
          <w:sz w:val="18"/>
          <w:szCs w:val="18"/>
          <w:lang w:val="es-MX"/>
        </w:rPr>
      </w:pPr>
    </w:p>
    <w:p w14:paraId="6E0C930E" w14:textId="77777777" w:rsidR="00EE4E52" w:rsidRPr="00612F0D" w:rsidRDefault="00EE4E52" w:rsidP="00EE4E52">
      <w:pPr>
        <w:pStyle w:val="Cuerpo"/>
        <w:spacing w:after="0"/>
        <w:jc w:val="both"/>
        <w:rPr>
          <w:rStyle w:val="Ninguno"/>
          <w:rFonts w:ascii="Arial" w:eastAsia="Arial" w:hAnsi="Arial" w:cs="Arial"/>
          <w:sz w:val="18"/>
          <w:szCs w:val="18"/>
          <w:lang w:val="es-MX"/>
        </w:rPr>
      </w:pPr>
    </w:p>
    <w:p w14:paraId="737268D5" w14:textId="77777777" w:rsidR="00EE4E52" w:rsidRPr="00612F0D" w:rsidRDefault="00EE4E52" w:rsidP="00EE4E52">
      <w:pPr>
        <w:pStyle w:val="Cuerpo"/>
        <w:spacing w:after="0"/>
        <w:jc w:val="both"/>
        <w:rPr>
          <w:rStyle w:val="Ninguno"/>
          <w:rFonts w:ascii="Arial" w:eastAsia="Arial" w:hAnsi="Arial" w:cs="Arial"/>
          <w:b/>
          <w:bCs/>
          <w:lang w:val="es-MX"/>
        </w:rPr>
      </w:pPr>
      <w:r w:rsidRPr="00612F0D">
        <w:rPr>
          <w:rStyle w:val="Ninguno"/>
          <w:rFonts w:ascii="Arial" w:hAnsi="Arial"/>
          <w:b/>
          <w:bCs/>
          <w:lang w:val="es-MX"/>
        </w:rPr>
        <w:t xml:space="preserve">C. DIANA LAURA ORTEGA PALAFOX                           C. SARA MORENO RAMÍREZ. </w:t>
      </w:r>
    </w:p>
    <w:p w14:paraId="072CB130" w14:textId="77777777" w:rsidR="00EE4E52" w:rsidRPr="00612F0D" w:rsidRDefault="00EE4E52" w:rsidP="00EE4E52">
      <w:pPr>
        <w:pStyle w:val="Cuerpo"/>
        <w:spacing w:after="0"/>
        <w:rPr>
          <w:rStyle w:val="Ninguno"/>
          <w:rFonts w:ascii="Arial" w:eastAsia="Arial" w:hAnsi="Arial" w:cs="Arial"/>
          <w:lang w:val="es-MX"/>
        </w:rPr>
      </w:pPr>
      <w:r w:rsidRPr="00612F0D">
        <w:rPr>
          <w:rStyle w:val="Ninguno"/>
          <w:rFonts w:ascii="Arial" w:hAnsi="Arial"/>
          <w:lang w:val="es-MX"/>
        </w:rPr>
        <w:t xml:space="preserve">          Vocal de la Comisión Edilicia                                       Vocal de la Comisión Edilicia </w:t>
      </w:r>
    </w:p>
    <w:p w14:paraId="58963103" w14:textId="77777777" w:rsidR="00EE4E52" w:rsidRPr="00612F0D" w:rsidRDefault="00EE4E52" w:rsidP="00EE4E52">
      <w:pPr>
        <w:pStyle w:val="Cuerpo"/>
        <w:spacing w:after="0"/>
        <w:rPr>
          <w:rStyle w:val="Ninguno"/>
          <w:rFonts w:ascii="Arial" w:eastAsia="Arial" w:hAnsi="Arial" w:cs="Arial"/>
          <w:lang w:val="es-MX"/>
        </w:rPr>
      </w:pPr>
      <w:r w:rsidRPr="00612F0D">
        <w:rPr>
          <w:rStyle w:val="Ninguno"/>
          <w:rFonts w:ascii="Arial" w:hAnsi="Arial"/>
          <w:lang w:val="es-MX"/>
        </w:rPr>
        <w:t xml:space="preserve">          Permanente de Espectáculos                                       Permanente de Espectáculos </w:t>
      </w:r>
    </w:p>
    <w:p w14:paraId="14E3313C" w14:textId="77777777" w:rsidR="00EE4E52" w:rsidRPr="00612F0D" w:rsidRDefault="00EE4E52" w:rsidP="00EE4E52">
      <w:pPr>
        <w:pStyle w:val="Cuerpo"/>
        <w:spacing w:after="0"/>
        <w:rPr>
          <w:rStyle w:val="Ninguno"/>
          <w:rFonts w:ascii="Arial" w:eastAsia="Arial" w:hAnsi="Arial" w:cs="Arial"/>
          <w:lang w:val="es-MX"/>
        </w:rPr>
      </w:pPr>
      <w:r w:rsidRPr="00612F0D">
        <w:rPr>
          <w:rStyle w:val="Ninguno"/>
          <w:rFonts w:ascii="Arial" w:hAnsi="Arial"/>
          <w:lang w:val="es-MX"/>
        </w:rPr>
        <w:t xml:space="preserve">                 Públicos e Inspección                                                    Públicos e Inspección </w:t>
      </w:r>
    </w:p>
    <w:p w14:paraId="6AE488E9" w14:textId="77777777" w:rsidR="00EE4E52" w:rsidRPr="00612F0D" w:rsidRDefault="00EE4E52" w:rsidP="00EE4E52">
      <w:pPr>
        <w:pStyle w:val="Cuerpo"/>
        <w:spacing w:after="0"/>
        <w:jc w:val="both"/>
        <w:rPr>
          <w:rStyle w:val="Ninguno"/>
          <w:rFonts w:ascii="Arial" w:eastAsia="Arial" w:hAnsi="Arial" w:cs="Arial"/>
          <w:lang w:val="es-MX"/>
        </w:rPr>
      </w:pPr>
      <w:r w:rsidRPr="00612F0D">
        <w:rPr>
          <w:rStyle w:val="Ninguno"/>
          <w:rFonts w:ascii="Arial" w:hAnsi="Arial"/>
          <w:lang w:val="es-MX"/>
        </w:rPr>
        <w:t xml:space="preserve">                        y Vigilancia.                                                                  y Vigilancia.</w:t>
      </w:r>
    </w:p>
    <w:p w14:paraId="5C6542BC" w14:textId="77777777" w:rsidR="00EE4E52" w:rsidRPr="00612F0D" w:rsidRDefault="00EE4E52" w:rsidP="00EE4E52">
      <w:pPr>
        <w:pStyle w:val="Cuerpo"/>
        <w:jc w:val="both"/>
        <w:rPr>
          <w:rStyle w:val="Ninguno"/>
          <w:sz w:val="18"/>
          <w:szCs w:val="18"/>
          <w:lang w:val="es-MX"/>
        </w:rPr>
      </w:pPr>
    </w:p>
    <w:p w14:paraId="33BE1C4F" w14:textId="77777777" w:rsidR="00EE4E52" w:rsidRPr="00612F0D" w:rsidRDefault="00EE4E52" w:rsidP="00EE4E52">
      <w:pPr>
        <w:pStyle w:val="Cuerpo"/>
        <w:jc w:val="both"/>
        <w:rPr>
          <w:rStyle w:val="Ninguno"/>
          <w:sz w:val="18"/>
          <w:szCs w:val="18"/>
          <w:lang w:val="es-MX"/>
        </w:rPr>
      </w:pPr>
    </w:p>
    <w:p w14:paraId="1F50DFC3" w14:textId="77777777" w:rsidR="00EE4E52" w:rsidRPr="00612F0D" w:rsidRDefault="00EE4E52" w:rsidP="00EE4E52">
      <w:pPr>
        <w:pStyle w:val="Cuerpo"/>
        <w:jc w:val="both"/>
        <w:rPr>
          <w:rStyle w:val="Ninguno"/>
          <w:sz w:val="18"/>
          <w:szCs w:val="18"/>
          <w:lang w:val="es-MX"/>
        </w:rPr>
      </w:pPr>
    </w:p>
    <w:p w14:paraId="114F4C7C" w14:textId="77777777" w:rsidR="00EE4E52" w:rsidRPr="00B511BC" w:rsidRDefault="00EE4E52" w:rsidP="00EE4E52">
      <w:pPr>
        <w:jc w:val="center"/>
        <w:rPr>
          <w:rFonts w:ascii="Arial" w:hAnsi="Arial" w:cs="Arial"/>
        </w:rPr>
      </w:pPr>
    </w:p>
    <w:p w14:paraId="2FF81B59" w14:textId="77777777" w:rsidR="00EE4E52" w:rsidRPr="00B511BC" w:rsidRDefault="00EE4E52" w:rsidP="00EE4E52">
      <w:pPr>
        <w:jc w:val="center"/>
        <w:rPr>
          <w:rFonts w:ascii="Arial" w:hAnsi="Arial" w:cs="Arial"/>
        </w:rPr>
      </w:pPr>
    </w:p>
    <w:p w14:paraId="5C3DE399" w14:textId="77777777" w:rsidR="00EE4E52" w:rsidRDefault="00EE4E52" w:rsidP="00EE4E52">
      <w:pPr>
        <w:jc w:val="center"/>
        <w:rPr>
          <w:rFonts w:ascii="Arial" w:hAnsi="Arial" w:cs="Arial"/>
        </w:rPr>
      </w:pPr>
    </w:p>
    <w:p w14:paraId="0A1EBE90" w14:textId="77777777" w:rsidR="00EE4E52" w:rsidRPr="000C2A02" w:rsidRDefault="00EE4E52" w:rsidP="00824C17">
      <w:pPr>
        <w:jc w:val="both"/>
        <w:rPr>
          <w:rFonts w:ascii="Arial" w:hAnsi="Arial" w:cs="Arial"/>
        </w:rPr>
      </w:pPr>
    </w:p>
    <w:sectPr w:rsidR="00EE4E52" w:rsidRPr="000C2A02" w:rsidSect="00824C17">
      <w:headerReference w:type="default" r:id="rId8"/>
      <w:footerReference w:type="default" r:id="rId9"/>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AB05A" w14:textId="77777777" w:rsidR="0008647E" w:rsidRDefault="0008647E" w:rsidP="00A22582">
      <w:r>
        <w:separator/>
      </w:r>
    </w:p>
  </w:endnote>
  <w:endnote w:type="continuationSeparator" w:id="0">
    <w:p w14:paraId="3CB728FA" w14:textId="77777777" w:rsidR="0008647E" w:rsidRDefault="0008647E" w:rsidP="00A2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802149"/>
      <w:docPartObj>
        <w:docPartGallery w:val="Page Numbers (Bottom of Page)"/>
        <w:docPartUnique/>
      </w:docPartObj>
    </w:sdtPr>
    <w:sdtEndPr/>
    <w:sdtContent>
      <w:p w14:paraId="20FA1727" w14:textId="702E5BF4" w:rsidR="000C2A02" w:rsidRDefault="000C2A02">
        <w:pPr>
          <w:pStyle w:val="Piedepgina"/>
          <w:jc w:val="right"/>
        </w:pPr>
        <w:r>
          <w:fldChar w:fldCharType="begin"/>
        </w:r>
        <w:r>
          <w:instrText>PAGE   \* MERGEFORMAT</w:instrText>
        </w:r>
        <w:r>
          <w:fldChar w:fldCharType="separate"/>
        </w:r>
        <w:r w:rsidR="00354889" w:rsidRPr="00354889">
          <w:rPr>
            <w:noProof/>
            <w:lang w:val="es-ES"/>
          </w:rPr>
          <w:t>8</w:t>
        </w:r>
        <w:r>
          <w:fldChar w:fldCharType="end"/>
        </w:r>
      </w:p>
    </w:sdtContent>
  </w:sdt>
  <w:p w14:paraId="551D9D93" w14:textId="4308406E" w:rsidR="000C2A02" w:rsidRDefault="000C2A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43496" w14:textId="77777777" w:rsidR="0008647E" w:rsidRDefault="0008647E" w:rsidP="00A22582">
      <w:r>
        <w:separator/>
      </w:r>
    </w:p>
  </w:footnote>
  <w:footnote w:type="continuationSeparator" w:id="0">
    <w:p w14:paraId="6738CA80" w14:textId="77777777" w:rsidR="0008647E" w:rsidRDefault="0008647E" w:rsidP="00A225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CD02" w14:textId="47AC024E" w:rsidR="000C2A02" w:rsidRDefault="000C2A02">
    <w:pPr>
      <w:pStyle w:val="Encabezado"/>
    </w:pPr>
    <w:r>
      <w:rPr>
        <w:noProof/>
        <w:lang w:eastAsia="es-MX"/>
      </w:rPr>
      <w:drawing>
        <wp:anchor distT="0" distB="0" distL="114300" distR="114300" simplePos="0" relativeHeight="251658240" behindDoc="0" locked="0" layoutInCell="1" allowOverlap="1" wp14:anchorId="2CE1406E" wp14:editId="0FED10D7">
          <wp:simplePos x="0" y="0"/>
          <wp:positionH relativeFrom="margin">
            <wp:posOffset>-775335</wp:posOffset>
          </wp:positionH>
          <wp:positionV relativeFrom="paragraph">
            <wp:posOffset>-388620</wp:posOffset>
          </wp:positionV>
          <wp:extent cx="7315200" cy="1219200"/>
          <wp:effectExtent l="0" t="0" r="0" b="0"/>
          <wp:wrapSquare wrapText="bothSides"/>
          <wp:docPr id="4" name="Imagen 4"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C:\Users\martha.villanueva\AppData\Local\Microsoft\Windows\INetCache\Content.Word\membrete.jpg"/>
                  <pic:cNvPicPr>
                    <a:picLocks noChangeAspect="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315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312CB" w14:textId="77777777" w:rsidR="000C2A02" w:rsidRDefault="000C2A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625F25"/>
    <w:multiLevelType w:val="hybridMultilevel"/>
    <w:tmpl w:val="0B681AD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D90463"/>
    <w:multiLevelType w:val="hybridMultilevel"/>
    <w:tmpl w:val="D6CA979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 w15:restartNumberingAfterBreak="0">
    <w:nsid w:val="34F3089A"/>
    <w:multiLevelType w:val="hybridMultilevel"/>
    <w:tmpl w:val="A93AA2DC"/>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97650D"/>
    <w:multiLevelType w:val="hybridMultilevel"/>
    <w:tmpl w:val="E67E2C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A67CBD"/>
    <w:multiLevelType w:val="hybridMultilevel"/>
    <w:tmpl w:val="55E0F45A"/>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0">
    <w:nsid w:val="5078510B"/>
    <w:multiLevelType w:val="hybridMultilevel"/>
    <w:tmpl w:val="B956B3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97498B"/>
    <w:multiLevelType w:val="hybridMultilevel"/>
    <w:tmpl w:val="1D047E0C"/>
    <w:lvl w:ilvl="0" w:tplc="080A000D">
      <w:start w:val="1"/>
      <w:numFmt w:val="bullet"/>
      <w:lvlText w:val=""/>
      <w:lvlJc w:val="left"/>
      <w:pPr>
        <w:ind w:left="1571" w:hanging="360"/>
      </w:pPr>
      <w:rPr>
        <w:rFonts w:ascii="Wingdings" w:hAnsi="Wingdings"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15:restartNumberingAfterBreak="0">
    <w:nsid w:val="64B422B4"/>
    <w:multiLevelType w:val="hybridMultilevel"/>
    <w:tmpl w:val="FDA08F78"/>
    <w:lvl w:ilvl="0" w:tplc="9DC6278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40C474F"/>
    <w:multiLevelType w:val="hybridMultilevel"/>
    <w:tmpl w:val="B956B3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7837CF"/>
    <w:multiLevelType w:val="hybridMultilevel"/>
    <w:tmpl w:val="83B0A030"/>
    <w:lvl w:ilvl="0" w:tplc="E9B4325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F5B2D2A"/>
    <w:multiLevelType w:val="hybridMultilevel"/>
    <w:tmpl w:val="B5BC9F9A"/>
    <w:lvl w:ilvl="0" w:tplc="E3DACC2E">
      <w:start w:val="1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1"/>
  </w:num>
  <w:num w:numId="5">
    <w:abstractNumId w:val="3"/>
  </w:num>
  <w:num w:numId="6">
    <w:abstractNumId w:val="9"/>
  </w:num>
  <w:num w:numId="7">
    <w:abstractNumId w:val="5"/>
  </w:num>
  <w:num w:numId="8">
    <w:abstractNumId w:val="2"/>
  </w:num>
  <w:num w:numId="9">
    <w:abstractNumId w:val="6"/>
  </w:num>
  <w:num w:numId="10">
    <w:abstractNumId w:val="8"/>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82"/>
    <w:rsid w:val="000167CA"/>
    <w:rsid w:val="00031F02"/>
    <w:rsid w:val="0008647E"/>
    <w:rsid w:val="00093018"/>
    <w:rsid w:val="00095C32"/>
    <w:rsid w:val="000C2A02"/>
    <w:rsid w:val="00167A6B"/>
    <w:rsid w:val="001C02BC"/>
    <w:rsid w:val="002747EA"/>
    <w:rsid w:val="002F23C1"/>
    <w:rsid w:val="00326EEF"/>
    <w:rsid w:val="00347EB5"/>
    <w:rsid w:val="00354889"/>
    <w:rsid w:val="00450912"/>
    <w:rsid w:val="00490224"/>
    <w:rsid w:val="004C087B"/>
    <w:rsid w:val="0056111D"/>
    <w:rsid w:val="005B7AAE"/>
    <w:rsid w:val="005E23EC"/>
    <w:rsid w:val="0060091C"/>
    <w:rsid w:val="0062048A"/>
    <w:rsid w:val="006807C2"/>
    <w:rsid w:val="00777931"/>
    <w:rsid w:val="00824C17"/>
    <w:rsid w:val="008B492B"/>
    <w:rsid w:val="00923DB0"/>
    <w:rsid w:val="009B6686"/>
    <w:rsid w:val="009F0300"/>
    <w:rsid w:val="00A045BF"/>
    <w:rsid w:val="00A13E54"/>
    <w:rsid w:val="00A22582"/>
    <w:rsid w:val="00AC70C3"/>
    <w:rsid w:val="00AE2897"/>
    <w:rsid w:val="00B1531B"/>
    <w:rsid w:val="00B17262"/>
    <w:rsid w:val="00B561C7"/>
    <w:rsid w:val="00B64866"/>
    <w:rsid w:val="00B70B03"/>
    <w:rsid w:val="00C27DD7"/>
    <w:rsid w:val="00C927E0"/>
    <w:rsid w:val="00D25C5B"/>
    <w:rsid w:val="00D86BA2"/>
    <w:rsid w:val="00DD1FD9"/>
    <w:rsid w:val="00E06BF1"/>
    <w:rsid w:val="00E24E86"/>
    <w:rsid w:val="00ED0EE4"/>
    <w:rsid w:val="00EE4E52"/>
    <w:rsid w:val="00EF285D"/>
    <w:rsid w:val="00F46C90"/>
    <w:rsid w:val="00FB5010"/>
    <w:rsid w:val="00FB72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AD74"/>
  <w15:chartTrackingRefBased/>
  <w15:docId w15:val="{9D9F4560-EF9D-477A-97BA-45633DFD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82"/>
    <w:pPr>
      <w:spacing w:after="0" w:line="240" w:lineRule="auto"/>
    </w:pPr>
    <w:rPr>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2582"/>
    <w:pPr>
      <w:tabs>
        <w:tab w:val="center" w:pos="4419"/>
        <w:tab w:val="right" w:pos="8838"/>
      </w:tabs>
    </w:pPr>
  </w:style>
  <w:style w:type="character" w:customStyle="1" w:styleId="EncabezadoCar">
    <w:name w:val="Encabezado Car"/>
    <w:basedOn w:val="Fuentedeprrafopredeter"/>
    <w:link w:val="Encabezado"/>
    <w:uiPriority w:val="99"/>
    <w:rsid w:val="00A22582"/>
  </w:style>
  <w:style w:type="paragraph" w:styleId="Piedepgina">
    <w:name w:val="footer"/>
    <w:basedOn w:val="Normal"/>
    <w:link w:val="PiedepginaCar"/>
    <w:uiPriority w:val="99"/>
    <w:unhideWhenUsed/>
    <w:rsid w:val="00A22582"/>
    <w:pPr>
      <w:tabs>
        <w:tab w:val="center" w:pos="4419"/>
        <w:tab w:val="right" w:pos="8838"/>
      </w:tabs>
    </w:pPr>
  </w:style>
  <w:style w:type="character" w:customStyle="1" w:styleId="PiedepginaCar">
    <w:name w:val="Pie de página Car"/>
    <w:basedOn w:val="Fuentedeprrafopredeter"/>
    <w:link w:val="Piedepgina"/>
    <w:uiPriority w:val="99"/>
    <w:rsid w:val="00A22582"/>
  </w:style>
  <w:style w:type="paragraph" w:styleId="Prrafodelista">
    <w:name w:val="List Paragraph"/>
    <w:basedOn w:val="Normal"/>
    <w:link w:val="PrrafodelistaCar"/>
    <w:uiPriority w:val="34"/>
    <w:qFormat/>
    <w:rsid w:val="00A22582"/>
    <w:pPr>
      <w:spacing w:after="160" w:line="259" w:lineRule="auto"/>
      <w:ind w:left="720"/>
      <w:contextualSpacing/>
    </w:pPr>
    <w:rPr>
      <w:sz w:val="22"/>
      <w:szCs w:val="22"/>
    </w:rPr>
  </w:style>
  <w:style w:type="character" w:customStyle="1" w:styleId="PrrafodelistaCar">
    <w:name w:val="Párrafo de lista Car"/>
    <w:link w:val="Prrafodelista"/>
    <w:uiPriority w:val="34"/>
    <w:locked/>
    <w:rsid w:val="0060091C"/>
    <w:rPr>
      <w:kern w:val="0"/>
      <w14:ligatures w14:val="none"/>
    </w:rPr>
  </w:style>
  <w:style w:type="paragraph" w:styleId="Sinespaciado">
    <w:name w:val="No Spacing"/>
    <w:uiPriority w:val="1"/>
    <w:qFormat/>
    <w:rsid w:val="008B492B"/>
    <w:pPr>
      <w:spacing w:after="0" w:line="240" w:lineRule="auto"/>
    </w:pPr>
    <w:rPr>
      <w:kern w:val="0"/>
      <w14:ligatures w14:val="none"/>
    </w:rPr>
  </w:style>
  <w:style w:type="paragraph" w:styleId="Textodeglobo">
    <w:name w:val="Balloon Text"/>
    <w:basedOn w:val="Normal"/>
    <w:link w:val="TextodegloboCar"/>
    <w:uiPriority w:val="99"/>
    <w:semiHidden/>
    <w:unhideWhenUsed/>
    <w:rsid w:val="00347E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7EB5"/>
    <w:rPr>
      <w:rFonts w:ascii="Segoe UI" w:hAnsi="Segoe UI" w:cs="Segoe UI"/>
      <w:kern w:val="0"/>
      <w:sz w:val="18"/>
      <w:szCs w:val="18"/>
      <w14:ligatures w14:val="none"/>
    </w:rPr>
  </w:style>
  <w:style w:type="paragraph" w:styleId="Textosinformato">
    <w:name w:val="Plain Text"/>
    <w:basedOn w:val="Normal"/>
    <w:link w:val="TextosinformatoCar"/>
    <w:rsid w:val="001C02BC"/>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1C02BC"/>
    <w:rPr>
      <w:rFonts w:ascii="Courier New" w:eastAsia="Times New Roman" w:hAnsi="Courier New" w:cs="Times New Roman"/>
      <w:kern w:val="0"/>
      <w:sz w:val="20"/>
      <w:szCs w:val="20"/>
      <w:lang w:val="x-none" w:eastAsia="es-ES"/>
      <w14:ligatures w14:val="none"/>
    </w:rPr>
  </w:style>
  <w:style w:type="paragraph" w:customStyle="1" w:styleId="Cuerpo">
    <w:name w:val="Cuerpo"/>
    <w:rsid w:val="00EE4E52"/>
    <w:pPr>
      <w:pBdr>
        <w:top w:val="nil"/>
        <w:left w:val="nil"/>
        <w:bottom w:val="nil"/>
        <w:right w:val="nil"/>
        <w:between w:val="nil"/>
        <w:bar w:val="nil"/>
      </w:pBdr>
    </w:pPr>
    <w:rPr>
      <w:rFonts w:ascii="Calibri" w:eastAsia="Calibri" w:hAnsi="Calibri" w:cs="Calibri"/>
      <w:color w:val="000000"/>
      <w:kern w:val="0"/>
      <w:u w:color="000000"/>
      <w:bdr w:val="nil"/>
      <w:lang w:val="en-US" w:eastAsia="es-MX"/>
      <w14:ligatures w14:val="none"/>
    </w:rPr>
  </w:style>
  <w:style w:type="character" w:customStyle="1" w:styleId="Ninguno">
    <w:name w:val="Ninguno"/>
    <w:rsid w:val="00EE4E5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EF91E-BFA8-4B66-A5F2-620CF3CB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4260</Words>
  <Characters>23431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Acevedo Torrejón</dc:creator>
  <cp:keywords/>
  <dc:description/>
  <cp:lastModifiedBy>Maria Gabriela Patiño Arreola</cp:lastModifiedBy>
  <cp:revision>2</cp:revision>
  <cp:lastPrinted>2023-09-18T20:23:00Z</cp:lastPrinted>
  <dcterms:created xsi:type="dcterms:W3CDTF">2023-09-18T20:25:00Z</dcterms:created>
  <dcterms:modified xsi:type="dcterms:W3CDTF">2023-09-18T20:25:00Z</dcterms:modified>
</cp:coreProperties>
</file>