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440" w:rsidRDefault="00C27440" w:rsidP="00C27440">
      <w:pPr>
        <w:spacing w:line="276" w:lineRule="auto"/>
        <w:jc w:val="center"/>
        <w:rPr>
          <w:rFonts w:ascii="Arial" w:hAnsi="Arial" w:cs="Arial"/>
          <w:b/>
          <w:lang w:val="es-ES"/>
        </w:rPr>
      </w:pPr>
    </w:p>
    <w:p w:rsidR="006F5385" w:rsidRPr="00C518F2" w:rsidRDefault="006F5385" w:rsidP="00C27440">
      <w:pPr>
        <w:spacing w:line="276" w:lineRule="auto"/>
        <w:jc w:val="center"/>
        <w:rPr>
          <w:rFonts w:ascii="Arial" w:hAnsi="Arial" w:cs="Arial"/>
          <w:b/>
          <w:lang w:val="es-ES"/>
        </w:rPr>
      </w:pPr>
    </w:p>
    <w:p w:rsidR="00C27440" w:rsidRPr="00C518F2" w:rsidRDefault="00C27440" w:rsidP="00C27440">
      <w:pPr>
        <w:spacing w:line="276" w:lineRule="auto"/>
        <w:jc w:val="center"/>
        <w:rPr>
          <w:rFonts w:ascii="Arial" w:hAnsi="Arial" w:cs="Arial"/>
          <w:b/>
          <w:lang w:val="es-ES"/>
        </w:rPr>
      </w:pPr>
    </w:p>
    <w:p w:rsidR="00C27440" w:rsidRPr="00C518F2" w:rsidRDefault="00C27440" w:rsidP="00C27440">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sidRPr="00C518F2">
        <w:rPr>
          <w:rFonts w:ascii="Arial" w:hAnsi="Arial" w:cs="Arial"/>
          <w:b/>
          <w:lang w:val="es-ES"/>
        </w:rPr>
        <w:t xml:space="preserve">ACTA DE SESIÓN </w:t>
      </w:r>
      <w:r w:rsidR="00C46EA9">
        <w:rPr>
          <w:rFonts w:ascii="Arial" w:hAnsi="Arial" w:cs="Arial"/>
          <w:b/>
          <w:lang w:val="es-ES"/>
        </w:rPr>
        <w:t>EXTRA</w:t>
      </w:r>
      <w:r w:rsidRPr="00C518F2">
        <w:rPr>
          <w:rFonts w:ascii="Arial" w:hAnsi="Arial" w:cs="Arial"/>
          <w:b/>
          <w:lang w:val="es-ES"/>
        </w:rPr>
        <w:t xml:space="preserve">ORDINARIA DE </w:t>
      </w:r>
      <w:r>
        <w:rPr>
          <w:rFonts w:ascii="Arial" w:hAnsi="Arial" w:cs="Arial"/>
          <w:b/>
          <w:lang w:val="es-ES"/>
        </w:rPr>
        <w:t xml:space="preserve">NÚMERO </w:t>
      </w:r>
      <w:r w:rsidR="00C46EA9">
        <w:rPr>
          <w:rFonts w:ascii="Arial" w:hAnsi="Arial" w:cs="Arial"/>
          <w:b/>
          <w:lang w:val="es-ES"/>
        </w:rPr>
        <w:t>1</w:t>
      </w:r>
    </w:p>
    <w:p w:rsidR="00C27440" w:rsidRPr="00C518F2" w:rsidRDefault="00C27440" w:rsidP="00C27440">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es-ES"/>
        </w:rPr>
      </w:pPr>
      <w:r w:rsidRPr="00C518F2">
        <w:rPr>
          <w:rFonts w:ascii="Arial" w:hAnsi="Arial" w:cs="Arial"/>
          <w:b/>
          <w:lang w:val="es-ES"/>
        </w:rPr>
        <w:t xml:space="preserve">DE LA COMISIÓN EDILICIA PERMANENTE DE </w:t>
      </w:r>
      <w:r w:rsidR="007E1A41">
        <w:rPr>
          <w:rFonts w:ascii="Arial" w:hAnsi="Arial" w:cs="Arial"/>
          <w:b/>
          <w:lang w:val="es-ES"/>
        </w:rPr>
        <w:t>DEPORTES, RECREACIÓN Y ATENCIÓN A LA JUVENTUD</w:t>
      </w:r>
      <w:r w:rsidRPr="00C518F2">
        <w:rPr>
          <w:rFonts w:ascii="Arial" w:hAnsi="Arial" w:cs="Arial"/>
          <w:b/>
          <w:lang w:val="es-ES"/>
        </w:rPr>
        <w:t xml:space="preserve"> 2021-2024.</w:t>
      </w:r>
    </w:p>
    <w:p w:rsidR="00C27440" w:rsidRPr="00C518F2" w:rsidRDefault="00C27440" w:rsidP="00C27440">
      <w:pPr>
        <w:spacing w:line="276" w:lineRule="auto"/>
        <w:jc w:val="both"/>
        <w:rPr>
          <w:rFonts w:ascii="Arial" w:hAnsi="Arial" w:cs="Arial"/>
          <w:lang w:val="es-ES"/>
        </w:rPr>
      </w:pPr>
    </w:p>
    <w:p w:rsidR="006F5385" w:rsidRDefault="006F5385" w:rsidP="00C27440">
      <w:pPr>
        <w:spacing w:line="276" w:lineRule="auto"/>
        <w:jc w:val="both"/>
        <w:rPr>
          <w:rFonts w:ascii="Arial" w:hAnsi="Arial" w:cs="Arial"/>
          <w:lang w:val="es-ES"/>
        </w:rPr>
      </w:pPr>
    </w:p>
    <w:p w:rsidR="006F5385" w:rsidRDefault="006F5385" w:rsidP="00C27440">
      <w:pPr>
        <w:spacing w:line="276" w:lineRule="auto"/>
        <w:jc w:val="both"/>
        <w:rPr>
          <w:rFonts w:ascii="Arial" w:hAnsi="Arial" w:cs="Arial"/>
          <w:lang w:val="es-ES"/>
        </w:rPr>
      </w:pPr>
    </w:p>
    <w:p w:rsidR="00C27440" w:rsidRPr="00C518F2" w:rsidRDefault="00C27440" w:rsidP="00C27440">
      <w:pPr>
        <w:spacing w:line="276" w:lineRule="auto"/>
        <w:jc w:val="both"/>
        <w:rPr>
          <w:rFonts w:ascii="Arial" w:eastAsia="Arial Unicode MS" w:hAnsi="Arial" w:cs="Arial"/>
          <w:lang w:val="es-ES"/>
        </w:rPr>
      </w:pPr>
      <w:r w:rsidRPr="00C518F2">
        <w:rPr>
          <w:rFonts w:ascii="Arial" w:hAnsi="Arial" w:cs="Arial"/>
          <w:lang w:val="es-ES"/>
        </w:rPr>
        <w:t xml:space="preserve">En Ciudad Guzmán Municipio de Zapotlán el Grande, Jalisco, siendo las </w:t>
      </w:r>
      <w:r w:rsidR="007E1A41">
        <w:rPr>
          <w:rFonts w:ascii="Arial" w:hAnsi="Arial" w:cs="Arial"/>
          <w:lang w:val="es-ES"/>
        </w:rPr>
        <w:t>12:</w:t>
      </w:r>
      <w:r w:rsidR="00A318F7">
        <w:rPr>
          <w:rFonts w:ascii="Arial" w:hAnsi="Arial" w:cs="Arial"/>
          <w:lang w:val="es-ES"/>
        </w:rPr>
        <w:t>18</w:t>
      </w:r>
      <w:r w:rsidR="007E1A41">
        <w:rPr>
          <w:rFonts w:ascii="Arial" w:hAnsi="Arial" w:cs="Arial"/>
          <w:lang w:val="es-ES"/>
        </w:rPr>
        <w:t xml:space="preserve"> doce </w:t>
      </w:r>
      <w:r w:rsidR="00A318F7">
        <w:rPr>
          <w:rFonts w:ascii="Arial" w:hAnsi="Arial" w:cs="Arial"/>
          <w:lang w:val="es-ES"/>
        </w:rPr>
        <w:t>horas con dieciocho</w:t>
      </w:r>
      <w:r w:rsidRPr="00C518F2">
        <w:rPr>
          <w:rFonts w:ascii="Arial" w:hAnsi="Arial" w:cs="Arial"/>
          <w:lang w:val="es-ES"/>
        </w:rPr>
        <w:t xml:space="preserve"> minu</w:t>
      </w:r>
      <w:r>
        <w:rPr>
          <w:rFonts w:ascii="Arial" w:hAnsi="Arial" w:cs="Arial"/>
          <w:lang w:val="es-ES"/>
        </w:rPr>
        <w:t xml:space="preserve">tos del día </w:t>
      </w:r>
      <w:r w:rsidR="00831F77">
        <w:rPr>
          <w:rFonts w:ascii="Arial" w:hAnsi="Arial" w:cs="Arial"/>
          <w:lang w:val="es-ES"/>
        </w:rPr>
        <w:t>18 dieciocho</w:t>
      </w:r>
      <w:r w:rsidR="00A318F7">
        <w:rPr>
          <w:rFonts w:ascii="Arial" w:hAnsi="Arial" w:cs="Arial"/>
          <w:lang w:val="es-ES"/>
        </w:rPr>
        <w:t xml:space="preserve"> de noviembre</w:t>
      </w:r>
      <w:r w:rsidRPr="00C518F2">
        <w:rPr>
          <w:rFonts w:ascii="Arial" w:hAnsi="Arial" w:cs="Arial"/>
          <w:lang w:val="es-ES"/>
        </w:rPr>
        <w:t xml:space="preserve"> del año 2021 dos mil veintiuno, estando presentes </w:t>
      </w:r>
      <w:r w:rsidRPr="00C518F2">
        <w:rPr>
          <w:rFonts w:ascii="Arial" w:eastAsia="Arial Unicode MS" w:hAnsi="Arial" w:cs="Arial"/>
        </w:rPr>
        <w:t xml:space="preserve">en las instalaciones que ocupa la sala ubicada en </w:t>
      </w:r>
      <w:r>
        <w:rPr>
          <w:rFonts w:ascii="Arial" w:eastAsia="Arial Unicode MS" w:hAnsi="Arial" w:cs="Arial"/>
        </w:rPr>
        <w:t xml:space="preserve">la Sala María Elena Larios </w:t>
      </w:r>
      <w:r w:rsidRPr="00C518F2">
        <w:rPr>
          <w:rFonts w:ascii="Arial" w:eastAsia="Arial Unicode MS" w:hAnsi="Arial" w:cs="Arial"/>
        </w:rPr>
        <w:t xml:space="preserve">ubicada en la planta baja de la Presidencia Municipal de esta Ciudad, los integrantes de la Comisión Edilicia Permanente de </w:t>
      </w:r>
      <w:r w:rsidR="007E1A41">
        <w:rPr>
          <w:rFonts w:ascii="Arial" w:eastAsia="Arial Unicode MS" w:hAnsi="Arial" w:cs="Arial"/>
        </w:rPr>
        <w:t>Deportes, Recreación y Atención a la Juventud</w:t>
      </w:r>
      <w:r w:rsidRPr="00C518F2">
        <w:rPr>
          <w:rFonts w:ascii="Arial" w:eastAsia="Arial Unicode MS" w:hAnsi="Arial" w:cs="Arial"/>
        </w:rPr>
        <w:t xml:space="preserve"> integrado por: </w:t>
      </w:r>
      <w:r w:rsidR="007E1A41">
        <w:rPr>
          <w:rFonts w:ascii="Arial" w:eastAsia="Arial Unicode MS" w:hAnsi="Arial" w:cs="Arial"/>
        </w:rPr>
        <w:t>LIC. DIANA LAURA ORTEGA PALAFOX</w:t>
      </w:r>
      <w:r w:rsidRPr="00C518F2">
        <w:rPr>
          <w:rFonts w:ascii="Arial" w:eastAsia="Arial Unicode MS" w:hAnsi="Arial" w:cs="Arial"/>
        </w:rPr>
        <w:t xml:space="preserve">,  </w:t>
      </w:r>
      <w:r w:rsidR="007E1A41">
        <w:rPr>
          <w:rFonts w:ascii="Arial" w:eastAsia="Arial Unicode MS" w:hAnsi="Arial" w:cs="Arial"/>
        </w:rPr>
        <w:t>ING. JESÚS RAMÍREZ SÁNCHEZ</w:t>
      </w:r>
      <w:r w:rsidRPr="00C518F2">
        <w:rPr>
          <w:rFonts w:ascii="Arial" w:eastAsia="Arial Unicode MS" w:hAnsi="Arial" w:cs="Arial"/>
        </w:rPr>
        <w:t xml:space="preserve"> y </w:t>
      </w:r>
      <w:r w:rsidR="007E1A41">
        <w:rPr>
          <w:rFonts w:ascii="Arial" w:eastAsia="Arial Unicode MS" w:hAnsi="Arial" w:cs="Arial"/>
        </w:rPr>
        <w:t>MTRA. TANIA MAGDALENA BERNARDINO JUÁREZ</w:t>
      </w:r>
      <w:r w:rsidRPr="00C518F2">
        <w:rPr>
          <w:rFonts w:ascii="Arial" w:eastAsia="Arial Unicode MS" w:hAnsi="Arial" w:cs="Arial"/>
        </w:rPr>
        <w:t xml:space="preserve"> en sus calidades de presidenta y vocales de la comisión respectivamente y en virtud de que previamente fuimos convocados para </w:t>
      </w:r>
      <w:r>
        <w:rPr>
          <w:rFonts w:ascii="Arial" w:eastAsia="Arial Unicode MS" w:hAnsi="Arial" w:cs="Arial"/>
        </w:rPr>
        <w:t xml:space="preserve">desahogar la </w:t>
      </w:r>
      <w:r w:rsidRPr="00E83B32">
        <w:rPr>
          <w:rFonts w:ascii="Arial" w:eastAsia="Arial Unicode MS" w:hAnsi="Arial" w:cs="Arial"/>
        </w:rPr>
        <w:t xml:space="preserve">sesión </w:t>
      </w:r>
      <w:r w:rsidR="00E83B32" w:rsidRPr="00E83B32">
        <w:rPr>
          <w:rFonts w:ascii="Arial" w:eastAsia="Arial Unicode MS" w:hAnsi="Arial" w:cs="Arial"/>
        </w:rPr>
        <w:t>extra</w:t>
      </w:r>
      <w:r w:rsidRPr="00E83B32">
        <w:rPr>
          <w:rFonts w:ascii="Arial" w:eastAsia="Arial Unicode MS" w:hAnsi="Arial" w:cs="Arial"/>
        </w:rPr>
        <w:t xml:space="preserve">ordinaria número </w:t>
      </w:r>
      <w:r w:rsidR="00E83B32" w:rsidRPr="00E83B32">
        <w:rPr>
          <w:rFonts w:ascii="Arial" w:eastAsia="Arial Unicode MS" w:hAnsi="Arial" w:cs="Arial"/>
        </w:rPr>
        <w:t>1</w:t>
      </w:r>
      <w:r w:rsidRPr="00E83B32">
        <w:rPr>
          <w:rFonts w:ascii="Arial" w:eastAsia="Arial Unicode MS" w:hAnsi="Arial" w:cs="Arial"/>
        </w:rPr>
        <w:t xml:space="preserve"> de la comisión Edilicia de </w:t>
      </w:r>
      <w:r w:rsidR="007E1A41" w:rsidRPr="00E83B32">
        <w:rPr>
          <w:rFonts w:ascii="Arial" w:eastAsia="Arial Unicode MS" w:hAnsi="Arial" w:cs="Arial"/>
        </w:rPr>
        <w:t>Deportes, Recreación y Atención a la Juventud</w:t>
      </w:r>
      <w:r w:rsidRPr="00E83B32">
        <w:rPr>
          <w:rFonts w:ascii="Arial" w:eastAsia="Arial Unicode MS" w:hAnsi="Arial" w:cs="Arial"/>
        </w:rPr>
        <w:t>, para sesionar en cumplimiento del requisito estipulado en el artículo 48.</w:t>
      </w:r>
      <w:r w:rsidR="00E83B32" w:rsidRPr="00E83B32">
        <w:rPr>
          <w:rFonts w:ascii="Arial" w:eastAsia="Arial Unicode MS" w:hAnsi="Arial" w:cs="Arial"/>
        </w:rPr>
        <w:t>3</w:t>
      </w:r>
      <w:r w:rsidRPr="00E83B32">
        <w:rPr>
          <w:rFonts w:ascii="Arial" w:eastAsia="Arial Unicode MS" w:hAnsi="Arial" w:cs="Arial"/>
        </w:rPr>
        <w:t xml:space="preserve"> del Reglamento</w:t>
      </w:r>
      <w:r w:rsidRPr="00C27440">
        <w:rPr>
          <w:rFonts w:ascii="Arial" w:eastAsia="Arial Unicode MS" w:hAnsi="Arial" w:cs="Arial"/>
        </w:rPr>
        <w:t xml:space="preserve"> Interior del Ayuntamiento de Zapotlán el Grande, para analizar temas correspondientes a esta comisión</w:t>
      </w:r>
      <w:r w:rsidRPr="00C27440">
        <w:rPr>
          <w:rFonts w:ascii="Arial" w:hAnsi="Arial" w:cs="Arial"/>
          <w:lang w:val="es-ES"/>
        </w:rPr>
        <w:t xml:space="preserve"> de conformidad a lo establecido en los artículos 115 Constitucional, 27 de la Ley de Gobierno y la Administración Pública Municipal, 37, 38 fracciones </w:t>
      </w:r>
      <w:r w:rsidR="007E1A41">
        <w:rPr>
          <w:rFonts w:ascii="Arial" w:hAnsi="Arial" w:cs="Arial"/>
          <w:lang w:val="es-ES"/>
        </w:rPr>
        <w:t>IV</w:t>
      </w:r>
      <w:r w:rsidRPr="00C27440">
        <w:rPr>
          <w:rFonts w:ascii="Arial" w:hAnsi="Arial" w:cs="Arial"/>
          <w:lang w:val="es-ES"/>
        </w:rPr>
        <w:t xml:space="preserve">, así como de los numerales 40 al 48, </w:t>
      </w:r>
      <w:r w:rsidR="007E1A41">
        <w:rPr>
          <w:rFonts w:ascii="Arial" w:hAnsi="Arial" w:cs="Arial"/>
          <w:lang w:val="es-ES"/>
        </w:rPr>
        <w:t>62</w:t>
      </w:r>
      <w:r w:rsidRPr="00C27440">
        <w:rPr>
          <w:rFonts w:ascii="Arial" w:hAnsi="Arial" w:cs="Arial"/>
          <w:lang w:val="es-ES"/>
        </w:rPr>
        <w:t xml:space="preserve"> y demás relativos y aplicables del Reglamento Interior del Ayuntamiento de Zapotlán el Grande, </w:t>
      </w:r>
      <w:r w:rsidRPr="00C27440">
        <w:rPr>
          <w:rFonts w:ascii="Arial" w:eastAsia="Arial Unicode MS" w:hAnsi="Arial" w:cs="Arial"/>
        </w:rPr>
        <w:t>por lo que una vez corroborado que existe quórum Legal, se procedió al desahogo de la misma bajo los siguientes puntos del orden del día: ----</w:t>
      </w:r>
    </w:p>
    <w:p w:rsidR="00C27440" w:rsidRPr="00C518F2" w:rsidRDefault="00C27440" w:rsidP="00C27440">
      <w:pPr>
        <w:spacing w:line="276" w:lineRule="auto"/>
        <w:jc w:val="both"/>
        <w:rPr>
          <w:rFonts w:ascii="Arial" w:eastAsia="Arial Unicode MS" w:hAnsi="Arial" w:cs="Arial"/>
        </w:rPr>
      </w:pPr>
    </w:p>
    <w:p w:rsidR="00C27440" w:rsidRPr="00C518F2" w:rsidRDefault="00C27440" w:rsidP="00C27440">
      <w:pPr>
        <w:pBdr>
          <w:top w:val="single" w:sz="4" w:space="1" w:color="auto"/>
          <w:left w:val="single" w:sz="4" w:space="4" w:color="auto"/>
          <w:bottom w:val="single" w:sz="4" w:space="1" w:color="auto"/>
          <w:right w:val="single" w:sz="4" w:space="4" w:color="auto"/>
        </w:pBdr>
        <w:spacing w:line="276" w:lineRule="auto"/>
        <w:jc w:val="center"/>
        <w:rPr>
          <w:rFonts w:ascii="Arial" w:eastAsia="Arial Unicode MS" w:hAnsi="Arial" w:cs="Arial"/>
          <w:b/>
          <w:lang w:val="es-ES"/>
        </w:rPr>
      </w:pPr>
      <w:r w:rsidRPr="00C518F2">
        <w:rPr>
          <w:rFonts w:ascii="Arial" w:eastAsia="Arial Unicode MS" w:hAnsi="Arial" w:cs="Arial"/>
          <w:b/>
          <w:lang w:val="es-ES"/>
        </w:rPr>
        <w:t>ORDEN DEL DÍA</w:t>
      </w:r>
    </w:p>
    <w:p w:rsidR="00C27440" w:rsidRPr="00C518F2" w:rsidRDefault="00C27440" w:rsidP="00C27440">
      <w:pPr>
        <w:pStyle w:val="Sinespaciado"/>
        <w:ind w:left="360"/>
        <w:rPr>
          <w:rFonts w:cs="Arial"/>
          <w:sz w:val="24"/>
          <w:szCs w:val="24"/>
          <w:lang w:val="es-MX"/>
        </w:rPr>
      </w:pPr>
    </w:p>
    <w:p w:rsidR="00C27440" w:rsidRPr="00C518F2" w:rsidRDefault="00C27440" w:rsidP="00C27440">
      <w:pPr>
        <w:pStyle w:val="Sinespaciado"/>
        <w:numPr>
          <w:ilvl w:val="0"/>
          <w:numId w:val="1"/>
        </w:numPr>
        <w:rPr>
          <w:rFonts w:cs="Arial"/>
          <w:sz w:val="24"/>
          <w:szCs w:val="24"/>
          <w:lang w:val="es-MX"/>
        </w:rPr>
      </w:pPr>
      <w:r w:rsidRPr="00C518F2">
        <w:rPr>
          <w:rFonts w:cs="Arial"/>
          <w:sz w:val="24"/>
          <w:szCs w:val="24"/>
          <w:lang w:val="es-MX"/>
        </w:rPr>
        <w:t>Lista de Asistencia y declaración del Quorum Legal.--------------------------------</w:t>
      </w:r>
    </w:p>
    <w:p w:rsidR="00035076" w:rsidRDefault="00035076" w:rsidP="007F22BA">
      <w:pPr>
        <w:pStyle w:val="Sinespaciado"/>
        <w:numPr>
          <w:ilvl w:val="0"/>
          <w:numId w:val="1"/>
        </w:numPr>
        <w:jc w:val="both"/>
        <w:rPr>
          <w:rFonts w:cs="Arial"/>
          <w:sz w:val="24"/>
          <w:szCs w:val="24"/>
          <w:lang w:val="es-MX"/>
        </w:rPr>
      </w:pPr>
      <w:r>
        <w:rPr>
          <w:rFonts w:cs="Arial"/>
          <w:sz w:val="24"/>
          <w:szCs w:val="24"/>
          <w:lang w:val="es-MX"/>
        </w:rPr>
        <w:t>Dar a conocer la decisión del consejo Municipal del Deporte de los merecedores al Premio “Mérito Deportivo”.--------------------------------------------</w:t>
      </w:r>
    </w:p>
    <w:p w:rsidR="00C27440" w:rsidRPr="00035076" w:rsidRDefault="00035076" w:rsidP="007F22BA">
      <w:pPr>
        <w:pStyle w:val="Sinespaciado"/>
        <w:numPr>
          <w:ilvl w:val="0"/>
          <w:numId w:val="1"/>
        </w:numPr>
        <w:jc w:val="both"/>
        <w:rPr>
          <w:rFonts w:cs="Arial"/>
          <w:sz w:val="24"/>
          <w:szCs w:val="24"/>
          <w:lang w:val="es-MX"/>
        </w:rPr>
      </w:pPr>
      <w:r>
        <w:rPr>
          <w:rFonts w:cs="Arial"/>
          <w:sz w:val="24"/>
          <w:szCs w:val="24"/>
          <w:lang w:val="es-MX"/>
        </w:rPr>
        <w:t>Conocer las propuestas y declarar al merecedor del Premio MARTÍN ALEJANDRO RAMÍREZ SILVA “Sismo”.</w:t>
      </w:r>
      <w:r w:rsidR="00C27440" w:rsidRPr="00035076">
        <w:rPr>
          <w:rFonts w:cs="Arial"/>
          <w:sz w:val="24"/>
          <w:szCs w:val="24"/>
          <w:lang w:val="es-MX"/>
        </w:rPr>
        <w:t>-----------------------------------------------</w:t>
      </w:r>
    </w:p>
    <w:p w:rsidR="00C27440" w:rsidRPr="00C518F2" w:rsidRDefault="00C27440" w:rsidP="007F22BA">
      <w:pPr>
        <w:pStyle w:val="Prrafodelista"/>
        <w:numPr>
          <w:ilvl w:val="0"/>
          <w:numId w:val="1"/>
        </w:numPr>
        <w:spacing w:line="240" w:lineRule="auto"/>
        <w:jc w:val="both"/>
        <w:rPr>
          <w:rFonts w:ascii="Arial" w:hAnsi="Arial" w:cs="Arial"/>
          <w:sz w:val="24"/>
          <w:szCs w:val="24"/>
        </w:rPr>
      </w:pPr>
      <w:r w:rsidRPr="00C518F2">
        <w:rPr>
          <w:rFonts w:ascii="Arial" w:hAnsi="Arial" w:cs="Arial"/>
          <w:sz w:val="24"/>
          <w:szCs w:val="24"/>
        </w:rPr>
        <w:t>Clausura. ---------------------------------------------------------------------------------------</w:t>
      </w:r>
    </w:p>
    <w:p w:rsidR="00C27440" w:rsidRDefault="00C27440" w:rsidP="00C27440">
      <w:pPr>
        <w:spacing w:line="276" w:lineRule="auto"/>
        <w:jc w:val="both"/>
        <w:rPr>
          <w:rFonts w:ascii="Arial" w:eastAsia="Arial Unicode MS" w:hAnsi="Arial" w:cs="Arial"/>
        </w:rPr>
      </w:pPr>
    </w:p>
    <w:p w:rsidR="006F5385" w:rsidRDefault="006F5385" w:rsidP="00C27440">
      <w:pPr>
        <w:spacing w:line="276" w:lineRule="auto"/>
        <w:jc w:val="both"/>
        <w:rPr>
          <w:rFonts w:ascii="Arial" w:eastAsia="Arial Unicode MS" w:hAnsi="Arial" w:cs="Arial"/>
        </w:rPr>
      </w:pPr>
    </w:p>
    <w:p w:rsidR="006F5385" w:rsidRDefault="006F5385" w:rsidP="00C27440">
      <w:pPr>
        <w:spacing w:line="276" w:lineRule="auto"/>
        <w:jc w:val="both"/>
        <w:rPr>
          <w:rFonts w:ascii="Arial" w:eastAsia="Arial Unicode MS" w:hAnsi="Arial" w:cs="Arial"/>
        </w:rPr>
      </w:pPr>
    </w:p>
    <w:p w:rsidR="006F5385" w:rsidRDefault="006F5385" w:rsidP="00C27440">
      <w:pPr>
        <w:spacing w:line="276" w:lineRule="auto"/>
        <w:jc w:val="both"/>
        <w:rPr>
          <w:rFonts w:ascii="Arial" w:eastAsia="Arial Unicode MS" w:hAnsi="Arial" w:cs="Arial"/>
        </w:rPr>
      </w:pPr>
    </w:p>
    <w:p w:rsidR="006F5385" w:rsidRDefault="006F5385" w:rsidP="00C27440">
      <w:pPr>
        <w:spacing w:line="276" w:lineRule="auto"/>
        <w:jc w:val="both"/>
        <w:rPr>
          <w:rFonts w:ascii="Arial" w:eastAsia="Arial Unicode MS" w:hAnsi="Arial" w:cs="Arial"/>
        </w:rPr>
      </w:pPr>
    </w:p>
    <w:p w:rsidR="006F5385" w:rsidRDefault="006F5385" w:rsidP="00C27440">
      <w:pPr>
        <w:spacing w:line="276" w:lineRule="auto"/>
        <w:jc w:val="both"/>
        <w:rPr>
          <w:rFonts w:ascii="Arial" w:eastAsia="Arial Unicode MS" w:hAnsi="Arial" w:cs="Arial"/>
        </w:rPr>
      </w:pPr>
    </w:p>
    <w:p w:rsidR="001F787D" w:rsidRDefault="001F787D" w:rsidP="00C27440">
      <w:pPr>
        <w:spacing w:line="276" w:lineRule="auto"/>
        <w:jc w:val="both"/>
        <w:rPr>
          <w:rFonts w:ascii="Arial" w:eastAsia="Arial Unicode MS" w:hAnsi="Arial" w:cs="Arial"/>
        </w:rPr>
      </w:pPr>
    </w:p>
    <w:p w:rsidR="00C27440" w:rsidRPr="00D80F98" w:rsidRDefault="00C27440" w:rsidP="00C27440">
      <w:pPr>
        <w:pBdr>
          <w:top w:val="single" w:sz="4" w:space="1" w:color="auto"/>
          <w:left w:val="single" w:sz="4" w:space="4" w:color="auto"/>
          <w:bottom w:val="single" w:sz="4" w:space="1" w:color="auto"/>
          <w:right w:val="single" w:sz="4" w:space="4" w:color="auto"/>
        </w:pBdr>
        <w:jc w:val="center"/>
        <w:rPr>
          <w:rFonts w:ascii="Arial" w:eastAsia="Times New Roman" w:hAnsi="Arial" w:cs="Arial"/>
          <w:b/>
          <w:lang w:val="es-ES"/>
        </w:rPr>
      </w:pPr>
      <w:r w:rsidRPr="00D80F98">
        <w:rPr>
          <w:rFonts w:ascii="Arial" w:eastAsia="Times New Roman" w:hAnsi="Arial" w:cs="Arial"/>
          <w:b/>
          <w:lang w:val="es-ES"/>
        </w:rPr>
        <w:t>DESAHOGO DEL ORDEN DEL DIA:</w:t>
      </w:r>
    </w:p>
    <w:p w:rsidR="00C27440" w:rsidRPr="00C518F2" w:rsidRDefault="00C27440" w:rsidP="00C27440">
      <w:pPr>
        <w:spacing w:line="276" w:lineRule="auto"/>
        <w:jc w:val="both"/>
        <w:rPr>
          <w:rFonts w:ascii="Arial" w:eastAsia="Arial Unicode MS" w:hAnsi="Arial" w:cs="Arial"/>
          <w:lang w:val="es-ES"/>
        </w:rPr>
      </w:pPr>
    </w:p>
    <w:p w:rsidR="00C27440" w:rsidRPr="00C518F2" w:rsidRDefault="00C27440" w:rsidP="00C27440">
      <w:pPr>
        <w:spacing w:line="276" w:lineRule="auto"/>
        <w:jc w:val="both"/>
        <w:rPr>
          <w:rFonts w:ascii="Arial" w:eastAsia="Arial Unicode MS" w:hAnsi="Arial" w:cs="Arial"/>
        </w:rPr>
      </w:pPr>
      <w:r w:rsidRPr="00C518F2">
        <w:rPr>
          <w:rFonts w:ascii="Arial" w:eastAsia="Arial Unicode MS" w:hAnsi="Arial" w:cs="Arial"/>
          <w:b/>
        </w:rPr>
        <w:t>PRIMER PUNTO.- Lista de Asistencia y declaración del quórum legal</w:t>
      </w:r>
      <w:r w:rsidRPr="00C518F2">
        <w:rPr>
          <w:rFonts w:ascii="Arial" w:eastAsia="Arial Unicode MS" w:hAnsi="Arial" w:cs="Arial"/>
        </w:rPr>
        <w:t xml:space="preserve">, la regidora presidenta de la Comisión Edilicia de </w:t>
      </w:r>
      <w:r w:rsidR="007E1A41">
        <w:rPr>
          <w:rFonts w:ascii="Arial" w:eastAsia="Arial Unicode MS" w:hAnsi="Arial" w:cs="Arial"/>
        </w:rPr>
        <w:t>Deportes, Recreación y Atención a la Juventud</w:t>
      </w:r>
      <w:r w:rsidRPr="00C518F2">
        <w:rPr>
          <w:rFonts w:ascii="Arial" w:eastAsia="Arial Unicode MS" w:hAnsi="Arial" w:cs="Arial"/>
        </w:rPr>
        <w:t>, da la bienvenida y procediendo a la lectura del orden del día</w:t>
      </w:r>
      <w:r w:rsidR="007E1A41">
        <w:rPr>
          <w:rFonts w:ascii="Arial" w:eastAsia="Arial Unicode MS" w:hAnsi="Arial" w:cs="Arial"/>
        </w:rPr>
        <w:t xml:space="preserve"> </w:t>
      </w:r>
      <w:r w:rsidR="000F67ED">
        <w:rPr>
          <w:rFonts w:ascii="Arial" w:eastAsia="Arial Unicode MS" w:hAnsi="Arial" w:cs="Arial"/>
        </w:rPr>
        <w:t>p</w:t>
      </w:r>
      <w:r w:rsidRPr="00C518F2">
        <w:rPr>
          <w:rFonts w:ascii="Arial" w:eastAsia="Arial Unicode MS" w:hAnsi="Arial" w:cs="Arial"/>
        </w:rPr>
        <w:t xml:space="preserve">revisto en la convocatoria, realizando el pase de lista de asistencia, </w:t>
      </w:r>
      <w:r>
        <w:rPr>
          <w:rFonts w:ascii="Arial" w:eastAsia="Arial Unicode MS" w:hAnsi="Arial" w:cs="Arial"/>
        </w:rPr>
        <w:t xml:space="preserve"> </w:t>
      </w:r>
      <w:r w:rsidRPr="00C518F2">
        <w:rPr>
          <w:rFonts w:ascii="Arial" w:eastAsia="Arial Unicode MS" w:hAnsi="Arial" w:cs="Arial"/>
        </w:rPr>
        <w:t>por lo que se tiene por presente a</w:t>
      </w:r>
      <w:r>
        <w:rPr>
          <w:rFonts w:ascii="Arial" w:eastAsia="Arial Unicode MS" w:hAnsi="Arial" w:cs="Arial"/>
        </w:rPr>
        <w:t xml:space="preserve"> </w:t>
      </w:r>
      <w:r w:rsidRPr="00C518F2">
        <w:rPr>
          <w:rFonts w:ascii="Arial" w:eastAsia="Arial Unicode MS" w:hAnsi="Arial" w:cs="Arial"/>
        </w:rPr>
        <w:t>l</w:t>
      </w:r>
      <w:r>
        <w:rPr>
          <w:rFonts w:ascii="Arial" w:eastAsia="Arial Unicode MS" w:hAnsi="Arial" w:cs="Arial"/>
        </w:rPr>
        <w:t>a</w:t>
      </w:r>
      <w:r w:rsidRPr="00C518F2">
        <w:rPr>
          <w:rFonts w:ascii="Arial" w:eastAsia="Arial Unicode MS" w:hAnsi="Arial" w:cs="Arial"/>
        </w:rPr>
        <w:t xml:space="preserve"> regidor</w:t>
      </w:r>
      <w:r>
        <w:rPr>
          <w:rFonts w:ascii="Arial" w:eastAsia="Arial Unicode MS" w:hAnsi="Arial" w:cs="Arial"/>
        </w:rPr>
        <w:t xml:space="preserve">a </w:t>
      </w:r>
      <w:r w:rsidR="007E1A41">
        <w:rPr>
          <w:rFonts w:ascii="Arial" w:eastAsia="Arial Unicode MS" w:hAnsi="Arial" w:cs="Arial"/>
        </w:rPr>
        <w:t>DIANA LAURA ORTEGA PALAFOX, al Regidor JESÚS RAMÍREZ SÁNCHEZ y regidora TANIA MAGDALENA BERNARDINO JUÁREZ,</w:t>
      </w:r>
      <w:r>
        <w:rPr>
          <w:rFonts w:ascii="Arial" w:eastAsia="Arial Unicode MS" w:hAnsi="Arial" w:cs="Arial"/>
        </w:rPr>
        <w:t xml:space="preserve"> la presencia de </w:t>
      </w:r>
      <w:r w:rsidR="007E1A41">
        <w:rPr>
          <w:rFonts w:ascii="Arial" w:eastAsia="Arial Unicode MS" w:hAnsi="Arial" w:cs="Arial"/>
        </w:rPr>
        <w:t>todos</w:t>
      </w:r>
      <w:r>
        <w:rPr>
          <w:rFonts w:ascii="Arial" w:eastAsia="Arial Unicode MS" w:hAnsi="Arial" w:cs="Arial"/>
        </w:rPr>
        <w:t xml:space="preserve"> de los integrantes de la comisión </w:t>
      </w:r>
      <w:r w:rsidRPr="00C518F2">
        <w:rPr>
          <w:rFonts w:ascii="Arial" w:eastAsia="Arial Unicode MS" w:hAnsi="Arial" w:cs="Arial"/>
        </w:rPr>
        <w:t xml:space="preserve"> se declara la existencia del quórum legal. -----------------------------------------</w:t>
      </w:r>
      <w:r>
        <w:rPr>
          <w:rFonts w:ascii="Arial" w:eastAsia="Arial Unicode MS" w:hAnsi="Arial" w:cs="Arial"/>
        </w:rPr>
        <w:t>-------------</w:t>
      </w:r>
      <w:r w:rsidR="007E1A41">
        <w:rPr>
          <w:rFonts w:ascii="Arial" w:eastAsia="Arial Unicode MS" w:hAnsi="Arial" w:cs="Arial"/>
        </w:rPr>
        <w:t>-------------------------------------</w:t>
      </w:r>
    </w:p>
    <w:p w:rsidR="000F67ED" w:rsidRDefault="000F67ED" w:rsidP="00C27440">
      <w:pPr>
        <w:spacing w:line="276" w:lineRule="auto"/>
        <w:jc w:val="both"/>
        <w:rPr>
          <w:rFonts w:ascii="Arial" w:eastAsia="Arial Unicode MS" w:hAnsi="Arial" w:cs="Arial"/>
          <w:b/>
        </w:rPr>
      </w:pPr>
    </w:p>
    <w:p w:rsidR="00C27440" w:rsidRPr="0091270B" w:rsidRDefault="00C27440" w:rsidP="0091270B">
      <w:pPr>
        <w:pStyle w:val="Sinespaciado"/>
        <w:jc w:val="both"/>
        <w:rPr>
          <w:rFonts w:cs="Arial"/>
          <w:lang w:val="es-MX"/>
        </w:rPr>
      </w:pPr>
      <w:r w:rsidRPr="00831F77">
        <w:rPr>
          <w:rFonts w:eastAsia="Arial Unicode MS" w:cs="Arial"/>
          <w:b/>
          <w:sz w:val="24"/>
          <w:szCs w:val="24"/>
          <w:lang w:val="es-MX"/>
        </w:rPr>
        <w:t>SEGUNDO PUNTO.-</w:t>
      </w:r>
      <w:r w:rsidRPr="00831F77">
        <w:rPr>
          <w:rFonts w:eastAsia="Arial Unicode MS" w:cs="Arial"/>
          <w:sz w:val="24"/>
          <w:szCs w:val="24"/>
          <w:lang w:val="es-MX"/>
        </w:rPr>
        <w:t xml:space="preserve"> </w:t>
      </w:r>
      <w:r w:rsidR="007F22BA" w:rsidRPr="00831F77">
        <w:rPr>
          <w:rFonts w:cs="Arial"/>
          <w:sz w:val="24"/>
          <w:szCs w:val="24"/>
          <w:lang w:val="es-MX"/>
        </w:rPr>
        <w:t xml:space="preserve">Dar a conocer la decisión del consejo Municipal del Deporte de los merecedores al Premio “Mérito Deportivo”. La Presidenta de la Comisión, </w:t>
      </w:r>
      <w:r w:rsidR="00831F77">
        <w:rPr>
          <w:rFonts w:cs="Arial"/>
          <w:sz w:val="24"/>
          <w:szCs w:val="24"/>
          <w:lang w:val="es-MX"/>
        </w:rPr>
        <w:t>exhibe el paquete con la información de los ganadores al Mérito Deportivo para que los integrantes de la Comisión revisen los documentos que estén de acuerdo a la convocatoria, de acuerdo a la decisión final de</w:t>
      </w:r>
      <w:r w:rsidR="0091270B">
        <w:rPr>
          <w:rFonts w:cs="Arial"/>
          <w:sz w:val="24"/>
          <w:szCs w:val="24"/>
          <w:lang w:val="es-MX"/>
        </w:rPr>
        <w:t xml:space="preserve">l Consejo Municipal del Deporte, por lo que la Regidora Tania Bernardino Juárez señala que el punto es meramente informativo, por lo que se le manifiesta que de acuerdo al </w:t>
      </w:r>
      <w:r w:rsidR="0091270B" w:rsidRPr="0091270B">
        <w:rPr>
          <w:rFonts w:cs="Arial"/>
          <w:sz w:val="24"/>
          <w:szCs w:val="24"/>
          <w:lang w:val="es-MX"/>
        </w:rPr>
        <w:t>Reglamento que contiene las bases para otorgar nominaciones, premios, preseas, reconocimientos y asignación de espacios públicos por el Gobierno Municipal de Zapotlán el Grande</w:t>
      </w:r>
      <w:r w:rsidR="0091270B">
        <w:rPr>
          <w:rFonts w:cs="Arial"/>
          <w:sz w:val="24"/>
          <w:szCs w:val="24"/>
          <w:lang w:val="es-MX"/>
        </w:rPr>
        <w:t xml:space="preserve"> contiene los lineamientos para el procedimiento de selección al “Mérito Deportivo” que le corresponde al Consejo Municipal del Deporte, pero que es necesaria la aprobación de la Comisión Edilicia de Deportes, Recreación y Atención a la Juventud para que pueda elevarse al Pleno las propuestas a través de iniciativa, la Regidora Tania insiste </w:t>
      </w:r>
      <w:r w:rsidR="001F787D">
        <w:rPr>
          <w:rFonts w:cs="Arial"/>
          <w:sz w:val="24"/>
          <w:szCs w:val="24"/>
          <w:lang w:val="es-MX"/>
        </w:rPr>
        <w:t>en que el dictamen del Consejo Municipal se presenta a la Comisión con carácter de informativo, toda vez que los integrantes únicamente están recibiendo la resolución del consejo de deportes, por lo que, los integrantes de la comisión no se encuentran en calidad de aprobar o no las propuestas, se le reitera que es necesario el conocimiento a la comisión de las propuestas, y que se somete a aprobación debido al cambio de sede de la sesión solemne , en la que se entregará el premio; la regidora Tania solicita que en</w:t>
      </w:r>
      <w:r w:rsidR="00D37F3F">
        <w:rPr>
          <w:rFonts w:cs="Arial"/>
          <w:sz w:val="24"/>
          <w:szCs w:val="24"/>
          <w:lang w:val="es-MX"/>
        </w:rPr>
        <w:t xml:space="preserve"> </w:t>
      </w:r>
      <w:r w:rsidR="001F787D">
        <w:rPr>
          <w:rFonts w:cs="Arial"/>
          <w:sz w:val="24"/>
          <w:szCs w:val="24"/>
          <w:lang w:val="es-MX"/>
        </w:rPr>
        <w:t>el punto de acuerdo que se eleve al pleno del ayuntamiento se señale claramente que las propuestas presentadas por el consejo municipal de deporte a la comisión fueron meramente de carácter informativo, y que en su momento se haga</w:t>
      </w:r>
      <w:r w:rsidR="00D37F3F">
        <w:rPr>
          <w:rFonts w:cs="Arial"/>
          <w:sz w:val="24"/>
          <w:szCs w:val="24"/>
          <w:lang w:val="es-MX"/>
        </w:rPr>
        <w:t>n</w:t>
      </w:r>
      <w:bookmarkStart w:id="0" w:name="_GoBack"/>
      <w:bookmarkEnd w:id="0"/>
      <w:r w:rsidR="001F787D">
        <w:rPr>
          <w:rFonts w:cs="Arial"/>
          <w:sz w:val="24"/>
          <w:szCs w:val="24"/>
          <w:lang w:val="es-MX"/>
        </w:rPr>
        <w:t xml:space="preserve"> las modificaciones necesarios al reglamento para aclarar el procedimiento. </w:t>
      </w:r>
      <w:r w:rsidR="0091270B" w:rsidRPr="00220435">
        <w:rPr>
          <w:rFonts w:cs="Arial"/>
          <w:sz w:val="24"/>
          <w:szCs w:val="24"/>
          <w:lang w:val="es-MX"/>
        </w:rPr>
        <w:t>L</w:t>
      </w:r>
      <w:r w:rsidR="00B917CF" w:rsidRPr="00220435">
        <w:rPr>
          <w:rFonts w:cs="Arial"/>
          <w:sz w:val="24"/>
          <w:szCs w:val="24"/>
          <w:lang w:val="es-MX"/>
        </w:rPr>
        <w:t>a regidora presidenta somete a consideración para s</w:t>
      </w:r>
      <w:r w:rsidR="0091270B" w:rsidRPr="00220435">
        <w:rPr>
          <w:rFonts w:cs="Arial"/>
          <w:sz w:val="24"/>
          <w:szCs w:val="24"/>
          <w:lang w:val="es-MX"/>
        </w:rPr>
        <w:t>u aprobación con la sugerencia realizada</w:t>
      </w:r>
      <w:r w:rsidR="00B917CF" w:rsidRPr="00220435">
        <w:rPr>
          <w:rFonts w:cs="Arial"/>
          <w:sz w:val="24"/>
          <w:szCs w:val="24"/>
          <w:lang w:val="es-MX"/>
        </w:rPr>
        <w:t xml:space="preserve">, sometido a consideración por la </w:t>
      </w:r>
      <w:r w:rsidR="0091270B" w:rsidRPr="00220435">
        <w:rPr>
          <w:rFonts w:cs="Arial"/>
          <w:sz w:val="24"/>
          <w:szCs w:val="24"/>
          <w:lang w:val="es-MX"/>
        </w:rPr>
        <w:t>c</w:t>
      </w:r>
      <w:r w:rsidR="00B917CF" w:rsidRPr="00220435">
        <w:rPr>
          <w:rFonts w:cs="Arial"/>
          <w:sz w:val="24"/>
          <w:szCs w:val="24"/>
          <w:lang w:val="es-MX"/>
        </w:rPr>
        <w:t>omisión para su aprobación</w:t>
      </w:r>
      <w:r w:rsidRPr="00220435">
        <w:rPr>
          <w:rFonts w:cs="Arial"/>
          <w:sz w:val="24"/>
          <w:szCs w:val="24"/>
          <w:lang w:val="es-MX"/>
        </w:rPr>
        <w:t>, siendo aprobado por unanimidad de los</w:t>
      </w:r>
      <w:r w:rsidR="00B917CF" w:rsidRPr="00220435">
        <w:rPr>
          <w:rFonts w:cs="Arial"/>
          <w:sz w:val="24"/>
          <w:szCs w:val="24"/>
          <w:lang w:val="es-MX"/>
        </w:rPr>
        <w:t xml:space="preserve"> presentes</w:t>
      </w:r>
      <w:r w:rsidRPr="00220435">
        <w:rPr>
          <w:rFonts w:cs="Arial"/>
          <w:sz w:val="24"/>
          <w:szCs w:val="24"/>
          <w:lang w:val="es-MX"/>
        </w:rPr>
        <w:t>.------------------------</w:t>
      </w:r>
      <w:r w:rsidR="00B917CF" w:rsidRPr="00220435">
        <w:rPr>
          <w:rFonts w:cs="Arial"/>
          <w:sz w:val="24"/>
          <w:szCs w:val="24"/>
          <w:lang w:val="es-MX"/>
        </w:rPr>
        <w:t>-----------------------------------------------</w:t>
      </w:r>
    </w:p>
    <w:p w:rsidR="000F67ED" w:rsidRDefault="000F67ED" w:rsidP="00C27440">
      <w:pPr>
        <w:spacing w:line="276" w:lineRule="auto"/>
        <w:jc w:val="both"/>
        <w:rPr>
          <w:rFonts w:ascii="Arial" w:hAnsi="Arial" w:cs="Arial"/>
          <w:b/>
        </w:rPr>
      </w:pPr>
    </w:p>
    <w:p w:rsidR="001F787D" w:rsidRDefault="00C27440" w:rsidP="00C27440">
      <w:pPr>
        <w:spacing w:line="276" w:lineRule="auto"/>
        <w:jc w:val="both"/>
        <w:rPr>
          <w:rFonts w:ascii="Arial" w:hAnsi="Arial" w:cs="Arial"/>
        </w:rPr>
      </w:pPr>
      <w:r w:rsidRPr="00C518F2">
        <w:rPr>
          <w:rFonts w:ascii="Arial" w:hAnsi="Arial" w:cs="Arial"/>
          <w:b/>
        </w:rPr>
        <w:t xml:space="preserve">TERCER PUNTO.- </w:t>
      </w:r>
      <w:r w:rsidR="0091270B" w:rsidRPr="00220435">
        <w:rPr>
          <w:rFonts w:ascii="Arial" w:hAnsi="Arial" w:cs="Arial"/>
        </w:rPr>
        <w:t>Conocer las propuestas y declarar al merecedor del Premio MARTÍN ALEJANDRO RAMÍREZ SILVA “Sismo”</w:t>
      </w:r>
      <w:r w:rsidR="00220435" w:rsidRPr="00220435">
        <w:rPr>
          <w:rFonts w:ascii="Arial" w:hAnsi="Arial" w:cs="Arial"/>
        </w:rPr>
        <w:t xml:space="preserve">, se realiza la explicación del proceso de la convocatoria del Premio “Sismo”, se revisa cada uno de los requisitos </w:t>
      </w:r>
    </w:p>
    <w:p w:rsidR="001F787D" w:rsidRDefault="001F787D" w:rsidP="00C27440">
      <w:pPr>
        <w:spacing w:line="276" w:lineRule="auto"/>
        <w:jc w:val="both"/>
        <w:rPr>
          <w:rFonts w:ascii="Arial" w:hAnsi="Arial" w:cs="Arial"/>
        </w:rPr>
      </w:pPr>
    </w:p>
    <w:p w:rsidR="001F787D" w:rsidRDefault="001F787D" w:rsidP="00C27440">
      <w:pPr>
        <w:spacing w:line="276" w:lineRule="auto"/>
        <w:jc w:val="both"/>
        <w:rPr>
          <w:rFonts w:ascii="Arial" w:hAnsi="Arial" w:cs="Arial"/>
        </w:rPr>
      </w:pPr>
    </w:p>
    <w:p w:rsidR="00220435" w:rsidRPr="00220435" w:rsidRDefault="00220435" w:rsidP="00C27440">
      <w:pPr>
        <w:spacing w:line="276" w:lineRule="auto"/>
        <w:jc w:val="both"/>
        <w:rPr>
          <w:rFonts w:ascii="Arial" w:hAnsi="Arial" w:cs="Arial"/>
          <w:lang w:val="es-ES"/>
        </w:rPr>
      </w:pPr>
      <w:proofErr w:type="gramStart"/>
      <w:r w:rsidRPr="00220435">
        <w:rPr>
          <w:rFonts w:ascii="Arial" w:hAnsi="Arial" w:cs="Arial"/>
        </w:rPr>
        <w:t>establecidos</w:t>
      </w:r>
      <w:proofErr w:type="gramEnd"/>
      <w:r w:rsidRPr="00220435">
        <w:rPr>
          <w:rFonts w:ascii="Arial" w:hAnsi="Arial" w:cs="Arial"/>
        </w:rPr>
        <w:t xml:space="preserve"> en la convocatoria, la única propuesta registrada el medallista internacional </w:t>
      </w:r>
      <w:r w:rsidRPr="00220435">
        <w:rPr>
          <w:rFonts w:ascii="Arial" w:hAnsi="Arial" w:cs="Arial"/>
          <w:lang w:val="es-ES"/>
        </w:rPr>
        <w:t xml:space="preserve">Kevin Teodoro Aguilar Pérez. </w:t>
      </w:r>
      <w:r w:rsidRPr="00220435">
        <w:rPr>
          <w:rFonts w:ascii="Arial" w:hAnsi="Arial" w:cs="Arial"/>
        </w:rPr>
        <w:t xml:space="preserve">La regidora presidenta somete a consideración para su aprobación </w:t>
      </w:r>
      <w:r>
        <w:rPr>
          <w:rFonts w:ascii="Arial" w:hAnsi="Arial" w:cs="Arial"/>
        </w:rPr>
        <w:t>la propuesta registrada al Premio Sismo</w:t>
      </w:r>
      <w:r w:rsidRPr="00220435">
        <w:rPr>
          <w:rFonts w:ascii="Arial" w:hAnsi="Arial" w:cs="Arial"/>
        </w:rPr>
        <w:t>, sometido a consideración por la comisión para su aprobación, siendo aprobado por unanimidad de los presentes.-----------------------------------------------------------------------</w:t>
      </w:r>
    </w:p>
    <w:p w:rsidR="00831F77" w:rsidRDefault="00831F77" w:rsidP="00C27440">
      <w:pPr>
        <w:spacing w:line="276" w:lineRule="auto"/>
        <w:jc w:val="both"/>
        <w:rPr>
          <w:rFonts w:ascii="Arial" w:hAnsi="Arial" w:cs="Arial"/>
          <w:b/>
        </w:rPr>
      </w:pPr>
    </w:p>
    <w:p w:rsidR="00C27440" w:rsidRPr="00100421" w:rsidRDefault="00220435" w:rsidP="00220435">
      <w:pPr>
        <w:spacing w:line="276" w:lineRule="auto"/>
        <w:jc w:val="both"/>
        <w:rPr>
          <w:rFonts w:ascii="Arial" w:hAnsi="Arial" w:cs="Arial"/>
        </w:rPr>
      </w:pPr>
      <w:r>
        <w:rPr>
          <w:rFonts w:ascii="Arial" w:hAnsi="Arial" w:cs="Arial"/>
          <w:b/>
        </w:rPr>
        <w:t xml:space="preserve">CUARTO PUNTO.- </w:t>
      </w:r>
      <w:r w:rsidR="00C27440" w:rsidRPr="00C518F2">
        <w:rPr>
          <w:rFonts w:ascii="Arial" w:hAnsi="Arial" w:cs="Arial"/>
          <w:b/>
        </w:rPr>
        <w:t xml:space="preserve">Asuntos varios.- </w:t>
      </w:r>
      <w:r>
        <w:rPr>
          <w:rFonts w:ascii="Arial" w:hAnsi="Arial" w:cs="Arial"/>
        </w:rPr>
        <w:t>Sin asuntos varios a tratar, se continúan los puntos del orden del día.-----------------------------------------------------------------------------</w:t>
      </w:r>
    </w:p>
    <w:p w:rsidR="000F67ED" w:rsidRDefault="000F67ED" w:rsidP="00C27440">
      <w:pPr>
        <w:jc w:val="both"/>
        <w:rPr>
          <w:rFonts w:ascii="Arial" w:hAnsi="Arial" w:cs="Arial"/>
          <w:b/>
        </w:rPr>
      </w:pPr>
    </w:p>
    <w:p w:rsidR="00C27440" w:rsidRPr="00C518F2" w:rsidRDefault="00220435" w:rsidP="00C27440">
      <w:pPr>
        <w:jc w:val="both"/>
        <w:rPr>
          <w:rFonts w:ascii="Arial" w:hAnsi="Arial" w:cs="Arial"/>
        </w:rPr>
      </w:pPr>
      <w:r>
        <w:rPr>
          <w:rFonts w:ascii="Arial" w:hAnsi="Arial" w:cs="Arial"/>
          <w:b/>
        </w:rPr>
        <w:t>QUINTO</w:t>
      </w:r>
      <w:r w:rsidR="00C27440" w:rsidRPr="00C518F2">
        <w:rPr>
          <w:rFonts w:ascii="Arial" w:hAnsi="Arial" w:cs="Arial"/>
          <w:b/>
        </w:rPr>
        <w:t xml:space="preserve"> PUNTO.- Clausura</w:t>
      </w:r>
      <w:r w:rsidR="00C27440" w:rsidRPr="00C518F2">
        <w:rPr>
          <w:rFonts w:ascii="Arial" w:hAnsi="Arial" w:cs="Arial"/>
        </w:rPr>
        <w:t xml:space="preserve">. La presidenta de la Comisión procede a la clausura de la sesión siendo las </w:t>
      </w:r>
      <w:r w:rsidR="005F19CE">
        <w:rPr>
          <w:rFonts w:ascii="Arial" w:hAnsi="Arial" w:cs="Arial"/>
        </w:rPr>
        <w:t>1</w:t>
      </w:r>
      <w:r>
        <w:rPr>
          <w:rFonts w:ascii="Arial" w:hAnsi="Arial" w:cs="Arial"/>
        </w:rPr>
        <w:t>2</w:t>
      </w:r>
      <w:r w:rsidR="005F19CE">
        <w:rPr>
          <w:rFonts w:ascii="Arial" w:hAnsi="Arial" w:cs="Arial"/>
        </w:rPr>
        <w:t>:</w:t>
      </w:r>
      <w:r>
        <w:rPr>
          <w:rFonts w:ascii="Arial" w:hAnsi="Arial" w:cs="Arial"/>
        </w:rPr>
        <w:t>36</w:t>
      </w:r>
      <w:r w:rsidR="00C27440" w:rsidRPr="00C518F2">
        <w:rPr>
          <w:rFonts w:ascii="Arial" w:hAnsi="Arial" w:cs="Arial"/>
        </w:rPr>
        <w:t xml:space="preserve"> </w:t>
      </w:r>
      <w:r>
        <w:rPr>
          <w:rFonts w:ascii="Arial" w:hAnsi="Arial" w:cs="Arial"/>
        </w:rPr>
        <w:t>doce</w:t>
      </w:r>
      <w:r w:rsidR="005F19CE">
        <w:rPr>
          <w:rFonts w:ascii="Arial" w:hAnsi="Arial" w:cs="Arial"/>
        </w:rPr>
        <w:t xml:space="preserve"> h</w:t>
      </w:r>
      <w:r w:rsidR="00C27440" w:rsidRPr="00C518F2">
        <w:rPr>
          <w:rFonts w:ascii="Arial" w:hAnsi="Arial" w:cs="Arial"/>
        </w:rPr>
        <w:t xml:space="preserve">oras con </w:t>
      </w:r>
      <w:r>
        <w:rPr>
          <w:rFonts w:ascii="Arial" w:hAnsi="Arial" w:cs="Arial"/>
        </w:rPr>
        <w:t>treinta y seis</w:t>
      </w:r>
      <w:r w:rsidR="00C27440" w:rsidRPr="00C518F2">
        <w:rPr>
          <w:rFonts w:ascii="Arial" w:hAnsi="Arial" w:cs="Arial"/>
        </w:rPr>
        <w:t xml:space="preserve"> minutos del día </w:t>
      </w:r>
      <w:r>
        <w:rPr>
          <w:rFonts w:ascii="Arial" w:hAnsi="Arial" w:cs="Arial"/>
        </w:rPr>
        <w:t>18</w:t>
      </w:r>
      <w:r w:rsidR="005F19CE">
        <w:rPr>
          <w:rFonts w:ascii="Arial" w:hAnsi="Arial" w:cs="Arial"/>
        </w:rPr>
        <w:t xml:space="preserve"> </w:t>
      </w:r>
      <w:r>
        <w:rPr>
          <w:rFonts w:ascii="Arial" w:hAnsi="Arial" w:cs="Arial"/>
        </w:rPr>
        <w:t>dieciocho de noviembre</w:t>
      </w:r>
      <w:r w:rsidR="00C27440" w:rsidRPr="00C518F2">
        <w:rPr>
          <w:rFonts w:ascii="Arial" w:hAnsi="Arial" w:cs="Arial"/>
        </w:rPr>
        <w:t xml:space="preserve"> del año 2021 dos mil veintiuno.</w:t>
      </w:r>
      <w:r w:rsidR="00C27440" w:rsidRPr="00C518F2">
        <w:rPr>
          <w:rFonts w:ascii="Arial" w:hAnsi="Arial" w:cs="Arial"/>
          <w:lang w:val="es-ES"/>
        </w:rPr>
        <w:t xml:space="preserve"> Firman el acta los integrantes de la comisión como evidencia para validar lo aquí acordado y para los efectos legales a que haya lugar.------------------------------------------------------------------</w:t>
      </w:r>
    </w:p>
    <w:p w:rsidR="00C27440" w:rsidRPr="00C518F2" w:rsidRDefault="00C27440" w:rsidP="00C27440">
      <w:pPr>
        <w:rPr>
          <w:rFonts w:ascii="Arial" w:hAnsi="Arial" w:cs="Arial"/>
          <w:lang w:val="es-ES"/>
        </w:rPr>
      </w:pPr>
    </w:p>
    <w:tbl>
      <w:tblPr>
        <w:tblStyle w:val="Tablaconcuadrcula"/>
        <w:tblW w:w="93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C27440" w:rsidRPr="00C518F2" w:rsidTr="00CD31D6">
        <w:tc>
          <w:tcPr>
            <w:tcW w:w="9322" w:type="dxa"/>
            <w:gridSpan w:val="2"/>
          </w:tcPr>
          <w:p w:rsidR="00C27440" w:rsidRPr="00C518F2" w:rsidRDefault="00C27440" w:rsidP="00CD31D6">
            <w:pPr>
              <w:pStyle w:val="Textoindependiente2"/>
              <w:spacing w:line="276" w:lineRule="auto"/>
              <w:jc w:val="center"/>
              <w:rPr>
                <w:rFonts w:cs="Arial"/>
                <w:b/>
                <w:bCs/>
                <w:sz w:val="24"/>
                <w:szCs w:val="24"/>
                <w:lang w:val="es-MX"/>
              </w:rPr>
            </w:pPr>
          </w:p>
          <w:p w:rsidR="00C27440" w:rsidRPr="00C518F2" w:rsidRDefault="00C27440" w:rsidP="00CD31D6">
            <w:pPr>
              <w:pStyle w:val="Textoindependiente2"/>
              <w:spacing w:line="276" w:lineRule="auto"/>
              <w:jc w:val="center"/>
              <w:rPr>
                <w:rFonts w:cs="Arial"/>
                <w:b/>
                <w:bCs/>
                <w:sz w:val="24"/>
                <w:szCs w:val="24"/>
                <w:lang w:val="es-MX"/>
              </w:rPr>
            </w:pPr>
          </w:p>
          <w:p w:rsidR="00C27440" w:rsidRPr="00C518F2" w:rsidRDefault="005F19CE" w:rsidP="00CD31D6">
            <w:pPr>
              <w:pStyle w:val="Textoindependiente2"/>
              <w:spacing w:line="276" w:lineRule="auto"/>
              <w:jc w:val="center"/>
              <w:rPr>
                <w:rFonts w:cs="Arial"/>
                <w:b/>
                <w:bCs/>
                <w:sz w:val="24"/>
                <w:szCs w:val="24"/>
                <w:lang w:val="es-MX"/>
              </w:rPr>
            </w:pPr>
            <w:r>
              <w:rPr>
                <w:rFonts w:cs="Arial"/>
                <w:b/>
                <w:bCs/>
                <w:sz w:val="24"/>
                <w:szCs w:val="24"/>
                <w:lang w:val="es-MX"/>
              </w:rPr>
              <w:t>LIC. DIANA LAURA ORTEGA PALAFOX</w:t>
            </w:r>
          </w:p>
        </w:tc>
      </w:tr>
      <w:tr w:rsidR="00C27440" w:rsidRPr="00C518F2" w:rsidTr="00CD31D6">
        <w:tc>
          <w:tcPr>
            <w:tcW w:w="9322" w:type="dxa"/>
            <w:gridSpan w:val="2"/>
          </w:tcPr>
          <w:p w:rsidR="00C27440" w:rsidRPr="00C518F2" w:rsidRDefault="00C27440" w:rsidP="00CD31D6">
            <w:pPr>
              <w:pStyle w:val="Textoindependiente2"/>
              <w:spacing w:line="276" w:lineRule="auto"/>
              <w:jc w:val="center"/>
              <w:rPr>
                <w:rFonts w:cs="Arial"/>
                <w:bCs/>
                <w:sz w:val="24"/>
                <w:szCs w:val="24"/>
                <w:lang w:val="es-ES"/>
              </w:rPr>
            </w:pPr>
            <w:r w:rsidRPr="00C518F2">
              <w:rPr>
                <w:rFonts w:cs="Arial"/>
                <w:bCs/>
                <w:sz w:val="24"/>
                <w:szCs w:val="24"/>
                <w:lang w:val="es-MX"/>
              </w:rPr>
              <w:t>Regidora Presidenta</w:t>
            </w:r>
          </w:p>
        </w:tc>
      </w:tr>
      <w:tr w:rsidR="00C27440" w:rsidRPr="00C518F2" w:rsidTr="00CD31D6">
        <w:trPr>
          <w:trHeight w:val="1680"/>
        </w:trPr>
        <w:tc>
          <w:tcPr>
            <w:tcW w:w="4679" w:type="dxa"/>
          </w:tcPr>
          <w:p w:rsidR="00C27440" w:rsidRPr="00C518F2" w:rsidRDefault="00C27440" w:rsidP="00CD31D6">
            <w:pPr>
              <w:pStyle w:val="Textoindependiente2"/>
              <w:spacing w:line="276" w:lineRule="auto"/>
              <w:rPr>
                <w:rFonts w:cs="Arial"/>
                <w:b/>
                <w:bCs/>
                <w:sz w:val="24"/>
                <w:szCs w:val="24"/>
                <w:lang w:val="es-ES"/>
              </w:rPr>
            </w:pPr>
          </w:p>
          <w:p w:rsidR="00C27440" w:rsidRPr="00C518F2" w:rsidRDefault="00C27440" w:rsidP="00CD31D6">
            <w:pPr>
              <w:pStyle w:val="Textoindependiente2"/>
              <w:spacing w:line="276" w:lineRule="auto"/>
              <w:rPr>
                <w:rFonts w:cs="Arial"/>
                <w:b/>
                <w:bCs/>
                <w:sz w:val="24"/>
                <w:szCs w:val="24"/>
                <w:lang w:val="es-ES"/>
              </w:rPr>
            </w:pPr>
          </w:p>
          <w:p w:rsidR="00C27440" w:rsidRPr="00C518F2" w:rsidRDefault="00C27440" w:rsidP="00CD31D6">
            <w:pPr>
              <w:pStyle w:val="Textoindependiente2"/>
              <w:spacing w:line="276" w:lineRule="auto"/>
              <w:rPr>
                <w:rFonts w:cs="Arial"/>
                <w:b/>
                <w:bCs/>
                <w:sz w:val="24"/>
                <w:szCs w:val="24"/>
                <w:lang w:val="es-ES"/>
              </w:rPr>
            </w:pPr>
          </w:p>
          <w:p w:rsidR="00C27440" w:rsidRPr="00C518F2" w:rsidRDefault="00C27440" w:rsidP="00CD31D6">
            <w:pPr>
              <w:pStyle w:val="Textoindependiente2"/>
              <w:spacing w:line="276" w:lineRule="auto"/>
              <w:rPr>
                <w:rFonts w:cs="Arial"/>
                <w:b/>
                <w:bCs/>
                <w:sz w:val="24"/>
                <w:szCs w:val="24"/>
                <w:lang w:val="es-ES"/>
              </w:rPr>
            </w:pPr>
          </w:p>
        </w:tc>
        <w:tc>
          <w:tcPr>
            <w:tcW w:w="4643" w:type="dxa"/>
          </w:tcPr>
          <w:p w:rsidR="00C27440" w:rsidRPr="00C518F2" w:rsidRDefault="00C27440" w:rsidP="00CD31D6">
            <w:pPr>
              <w:pStyle w:val="Textoindependiente2"/>
              <w:spacing w:line="276" w:lineRule="auto"/>
              <w:jc w:val="center"/>
              <w:rPr>
                <w:rFonts w:cs="Arial"/>
                <w:b/>
                <w:bCs/>
                <w:sz w:val="24"/>
                <w:szCs w:val="24"/>
                <w:lang w:val="es-ES"/>
              </w:rPr>
            </w:pPr>
          </w:p>
          <w:p w:rsidR="00C27440" w:rsidRPr="00C518F2" w:rsidRDefault="00C27440" w:rsidP="00CD31D6">
            <w:pPr>
              <w:pStyle w:val="Textoindependiente2"/>
              <w:spacing w:line="276" w:lineRule="auto"/>
              <w:jc w:val="center"/>
              <w:rPr>
                <w:rFonts w:cs="Arial"/>
                <w:b/>
                <w:bCs/>
                <w:sz w:val="24"/>
                <w:szCs w:val="24"/>
                <w:lang w:val="es-ES"/>
              </w:rPr>
            </w:pPr>
          </w:p>
        </w:tc>
      </w:tr>
      <w:tr w:rsidR="00C27440" w:rsidRPr="00C518F2" w:rsidTr="00CD31D6">
        <w:tc>
          <w:tcPr>
            <w:tcW w:w="4679" w:type="dxa"/>
          </w:tcPr>
          <w:p w:rsidR="00C27440" w:rsidRPr="00C518F2" w:rsidRDefault="005F19CE" w:rsidP="00CD31D6">
            <w:pPr>
              <w:pStyle w:val="Textoindependiente2"/>
              <w:spacing w:line="276" w:lineRule="auto"/>
              <w:jc w:val="center"/>
              <w:rPr>
                <w:rFonts w:cs="Arial"/>
                <w:b/>
                <w:bCs/>
                <w:sz w:val="24"/>
                <w:szCs w:val="24"/>
                <w:lang w:val="es-ES"/>
              </w:rPr>
            </w:pPr>
            <w:r>
              <w:rPr>
                <w:rFonts w:cs="Arial"/>
                <w:b/>
                <w:bCs/>
                <w:sz w:val="24"/>
                <w:szCs w:val="24"/>
                <w:lang w:val="es-ES"/>
              </w:rPr>
              <w:t>ING. JESÚS RAMÍREZ SÁNCHEZ</w:t>
            </w:r>
          </w:p>
        </w:tc>
        <w:tc>
          <w:tcPr>
            <w:tcW w:w="4643" w:type="dxa"/>
          </w:tcPr>
          <w:p w:rsidR="00C27440" w:rsidRPr="00C518F2" w:rsidRDefault="005F19CE" w:rsidP="00CD31D6">
            <w:pPr>
              <w:pStyle w:val="Textoindependiente2"/>
              <w:spacing w:line="276" w:lineRule="auto"/>
              <w:ind w:right="-234"/>
              <w:jc w:val="center"/>
              <w:rPr>
                <w:rFonts w:cs="Arial"/>
                <w:b/>
                <w:bCs/>
                <w:sz w:val="24"/>
                <w:szCs w:val="24"/>
                <w:lang w:val="es-ES"/>
              </w:rPr>
            </w:pPr>
            <w:r>
              <w:rPr>
                <w:rFonts w:cs="Arial"/>
                <w:b/>
                <w:bCs/>
                <w:sz w:val="24"/>
                <w:szCs w:val="24"/>
                <w:lang w:val="es-ES"/>
              </w:rPr>
              <w:t>MTRA. TANIA MAGDALENA BERNARDINO JUÁREZ</w:t>
            </w:r>
          </w:p>
        </w:tc>
      </w:tr>
      <w:tr w:rsidR="00C27440" w:rsidRPr="00C518F2" w:rsidTr="00CD31D6">
        <w:tc>
          <w:tcPr>
            <w:tcW w:w="4679" w:type="dxa"/>
          </w:tcPr>
          <w:p w:rsidR="00C27440" w:rsidRPr="00C518F2" w:rsidRDefault="00C27440" w:rsidP="00CD31D6">
            <w:pPr>
              <w:pStyle w:val="Textoindependiente2"/>
              <w:spacing w:line="276" w:lineRule="auto"/>
              <w:jc w:val="center"/>
              <w:rPr>
                <w:rFonts w:cs="Arial"/>
                <w:bCs/>
                <w:sz w:val="24"/>
                <w:szCs w:val="24"/>
                <w:lang w:val="es-ES"/>
              </w:rPr>
            </w:pPr>
            <w:r w:rsidRPr="00C518F2">
              <w:rPr>
                <w:rFonts w:cs="Arial"/>
                <w:bCs/>
                <w:sz w:val="24"/>
                <w:szCs w:val="24"/>
                <w:lang w:val="es-ES"/>
              </w:rPr>
              <w:t>Regidor Vocal</w:t>
            </w:r>
          </w:p>
        </w:tc>
        <w:tc>
          <w:tcPr>
            <w:tcW w:w="4643" w:type="dxa"/>
          </w:tcPr>
          <w:p w:rsidR="00C27440" w:rsidRPr="00C518F2" w:rsidRDefault="00C27440" w:rsidP="00CD31D6">
            <w:pPr>
              <w:pStyle w:val="Textoindependiente2"/>
              <w:spacing w:line="276" w:lineRule="auto"/>
              <w:jc w:val="center"/>
              <w:rPr>
                <w:rFonts w:cs="Arial"/>
                <w:bCs/>
                <w:sz w:val="24"/>
                <w:szCs w:val="24"/>
                <w:lang w:val="es-ES"/>
              </w:rPr>
            </w:pPr>
            <w:r w:rsidRPr="00C518F2">
              <w:rPr>
                <w:rFonts w:cs="Arial"/>
                <w:bCs/>
                <w:sz w:val="24"/>
                <w:szCs w:val="24"/>
                <w:lang w:val="es-ES"/>
              </w:rPr>
              <w:t>Regidora Vocal</w:t>
            </w:r>
          </w:p>
        </w:tc>
      </w:tr>
    </w:tbl>
    <w:p w:rsidR="00C27440" w:rsidRDefault="00C27440" w:rsidP="00C27440">
      <w:pPr>
        <w:spacing w:line="276" w:lineRule="auto"/>
        <w:rPr>
          <w:rFonts w:ascii="Arial" w:hAnsi="Arial" w:cs="Arial"/>
          <w:sz w:val="16"/>
        </w:rPr>
      </w:pPr>
    </w:p>
    <w:p w:rsidR="001F787D" w:rsidRDefault="001F787D" w:rsidP="00C27440">
      <w:pPr>
        <w:spacing w:line="276" w:lineRule="auto"/>
        <w:rPr>
          <w:rFonts w:ascii="Arial" w:hAnsi="Arial" w:cs="Arial"/>
          <w:sz w:val="16"/>
        </w:rPr>
      </w:pPr>
    </w:p>
    <w:p w:rsidR="001F787D" w:rsidRPr="005F19CE" w:rsidRDefault="001F787D" w:rsidP="00C27440">
      <w:pPr>
        <w:spacing w:line="276" w:lineRule="auto"/>
        <w:rPr>
          <w:rFonts w:ascii="Arial" w:hAnsi="Arial" w:cs="Arial"/>
          <w:sz w:val="16"/>
        </w:rPr>
      </w:pPr>
    </w:p>
    <w:p w:rsidR="00C27440" w:rsidRPr="005F19CE" w:rsidRDefault="00C27440" w:rsidP="00C27440">
      <w:pPr>
        <w:spacing w:line="276" w:lineRule="auto"/>
        <w:rPr>
          <w:rFonts w:ascii="Arial" w:hAnsi="Arial" w:cs="Arial"/>
          <w:sz w:val="16"/>
        </w:rPr>
      </w:pPr>
    </w:p>
    <w:p w:rsidR="00C27440" w:rsidRPr="00100421" w:rsidRDefault="00C27440" w:rsidP="00C27440">
      <w:pPr>
        <w:spacing w:line="276" w:lineRule="auto"/>
        <w:rPr>
          <w:rFonts w:ascii="Arial" w:hAnsi="Arial" w:cs="Arial"/>
          <w:sz w:val="16"/>
        </w:rPr>
      </w:pPr>
      <w:proofErr w:type="spellStart"/>
      <w:r w:rsidRPr="00100421">
        <w:rPr>
          <w:rFonts w:ascii="Arial" w:hAnsi="Arial" w:cs="Arial"/>
          <w:sz w:val="16"/>
        </w:rPr>
        <w:t>C.c.p</w:t>
      </w:r>
      <w:proofErr w:type="spellEnd"/>
      <w:r w:rsidRPr="00100421">
        <w:rPr>
          <w:rFonts w:ascii="Arial" w:hAnsi="Arial" w:cs="Arial"/>
          <w:sz w:val="16"/>
        </w:rPr>
        <w:t>. Archivo</w:t>
      </w:r>
    </w:p>
    <w:p w:rsidR="00C27440" w:rsidRDefault="00EA79D7" w:rsidP="00C27440">
      <w:pPr>
        <w:spacing w:line="276" w:lineRule="auto"/>
        <w:rPr>
          <w:rFonts w:ascii="Arial" w:hAnsi="Arial" w:cs="Arial"/>
          <w:sz w:val="16"/>
          <w:lang w:val="pt-BR"/>
        </w:rPr>
      </w:pPr>
      <w:r>
        <w:rPr>
          <w:rFonts w:ascii="Arial" w:hAnsi="Arial" w:cs="Arial"/>
          <w:sz w:val="16"/>
          <w:lang w:val="pt-BR"/>
        </w:rPr>
        <w:t>DLOP</w:t>
      </w:r>
      <w:r w:rsidR="00C27440" w:rsidRPr="00C518F2">
        <w:rPr>
          <w:rFonts w:ascii="Arial" w:hAnsi="Arial" w:cs="Arial"/>
          <w:sz w:val="16"/>
          <w:lang w:val="pt-BR"/>
        </w:rPr>
        <w:t>/KCT/lggp</w:t>
      </w:r>
    </w:p>
    <w:p w:rsidR="00C27440" w:rsidRDefault="00C27440" w:rsidP="00C27440">
      <w:pPr>
        <w:spacing w:line="276" w:lineRule="auto"/>
        <w:rPr>
          <w:rFonts w:ascii="Verdana" w:hAnsi="Verdana" w:cs="Arial"/>
          <w:b/>
          <w:sz w:val="32"/>
          <w:szCs w:val="28"/>
        </w:rPr>
      </w:pPr>
    </w:p>
    <w:p w:rsidR="00C27440" w:rsidRDefault="00C27440" w:rsidP="00C27440">
      <w:pPr>
        <w:jc w:val="center"/>
        <w:rPr>
          <w:rFonts w:ascii="Arial" w:hAnsi="Arial" w:cs="Arial"/>
          <w:b/>
          <w:sz w:val="32"/>
          <w:szCs w:val="28"/>
        </w:rPr>
      </w:pPr>
    </w:p>
    <w:p w:rsidR="005F19CE" w:rsidRDefault="005F19CE" w:rsidP="00C27440">
      <w:pPr>
        <w:jc w:val="center"/>
        <w:rPr>
          <w:rFonts w:ascii="Arial" w:hAnsi="Arial" w:cs="Arial"/>
          <w:b/>
          <w:sz w:val="32"/>
          <w:szCs w:val="28"/>
        </w:rPr>
      </w:pPr>
    </w:p>
    <w:p w:rsidR="005F19CE" w:rsidRDefault="005F19CE" w:rsidP="00C27440">
      <w:pPr>
        <w:jc w:val="center"/>
        <w:rPr>
          <w:rFonts w:ascii="Arial" w:hAnsi="Arial" w:cs="Arial"/>
          <w:b/>
          <w:sz w:val="32"/>
          <w:szCs w:val="28"/>
        </w:rPr>
      </w:pPr>
    </w:p>
    <w:p w:rsidR="005F19CE" w:rsidRDefault="005F19CE" w:rsidP="00C27440">
      <w:pPr>
        <w:jc w:val="center"/>
        <w:rPr>
          <w:rFonts w:ascii="Arial" w:hAnsi="Arial" w:cs="Arial"/>
          <w:b/>
          <w:sz w:val="32"/>
          <w:szCs w:val="28"/>
        </w:rPr>
      </w:pPr>
    </w:p>
    <w:p w:rsidR="005F19CE" w:rsidRDefault="005F19CE" w:rsidP="00C27440">
      <w:pPr>
        <w:jc w:val="center"/>
        <w:rPr>
          <w:rFonts w:ascii="Arial" w:hAnsi="Arial" w:cs="Arial"/>
          <w:b/>
          <w:sz w:val="32"/>
          <w:szCs w:val="28"/>
        </w:rPr>
      </w:pPr>
    </w:p>
    <w:p w:rsidR="00C27440" w:rsidRPr="00C27440" w:rsidRDefault="00C27440" w:rsidP="00C27440">
      <w:pPr>
        <w:jc w:val="center"/>
        <w:rPr>
          <w:rFonts w:ascii="Arial" w:hAnsi="Arial" w:cs="Arial"/>
          <w:b/>
          <w:sz w:val="32"/>
          <w:szCs w:val="28"/>
        </w:rPr>
      </w:pPr>
      <w:r w:rsidRPr="00C27440">
        <w:rPr>
          <w:rFonts w:ascii="Arial" w:hAnsi="Arial" w:cs="Arial"/>
          <w:b/>
          <w:sz w:val="32"/>
          <w:szCs w:val="28"/>
        </w:rPr>
        <w:t>RESULTADOS TOTALES DE VOTACIÓN</w:t>
      </w:r>
    </w:p>
    <w:p w:rsidR="00C27440" w:rsidRPr="00C27440" w:rsidRDefault="00953A86" w:rsidP="00C27440">
      <w:pPr>
        <w:jc w:val="center"/>
        <w:rPr>
          <w:rFonts w:ascii="Arial" w:hAnsi="Arial" w:cs="Arial"/>
          <w:b/>
          <w:sz w:val="28"/>
          <w:szCs w:val="28"/>
        </w:rPr>
      </w:pPr>
      <w:r>
        <w:rPr>
          <w:rFonts w:ascii="Arial" w:hAnsi="Arial" w:cs="Arial"/>
          <w:b/>
          <w:sz w:val="28"/>
          <w:szCs w:val="28"/>
        </w:rPr>
        <w:pict>
          <v:rect id="_x0000_i1025" style="width:441.9pt;height:1.5pt" o:hralign="center" o:hrstd="t" o:hrnoshade="t" o:hr="t" fillcolor="#44546a [3215]" stroked="f"/>
        </w:pict>
      </w:r>
    </w:p>
    <w:p w:rsidR="00C27440" w:rsidRPr="00C27440" w:rsidRDefault="00C27440" w:rsidP="00C27440">
      <w:pPr>
        <w:jc w:val="center"/>
        <w:rPr>
          <w:rFonts w:ascii="Arial" w:hAnsi="Arial" w:cs="Arial"/>
          <w:b/>
          <w:szCs w:val="28"/>
        </w:rPr>
      </w:pPr>
    </w:p>
    <w:p w:rsidR="00C27440" w:rsidRPr="00C27440" w:rsidRDefault="00C27440" w:rsidP="00C27440">
      <w:pPr>
        <w:jc w:val="both"/>
        <w:rPr>
          <w:rFonts w:ascii="Arial" w:hAnsi="Arial" w:cs="Arial"/>
          <w:b/>
          <w:sz w:val="28"/>
          <w:szCs w:val="28"/>
        </w:rPr>
      </w:pPr>
    </w:p>
    <w:p w:rsidR="00C27440" w:rsidRPr="006F5385" w:rsidRDefault="00C27440" w:rsidP="00C27440">
      <w:pPr>
        <w:jc w:val="both"/>
        <w:rPr>
          <w:rFonts w:ascii="Arial" w:hAnsi="Arial" w:cs="Arial"/>
          <w:b/>
          <w:szCs w:val="28"/>
        </w:rPr>
      </w:pPr>
      <w:r w:rsidRPr="00C27440">
        <w:rPr>
          <w:rFonts w:ascii="Arial" w:hAnsi="Arial" w:cs="Arial"/>
          <w:b/>
          <w:szCs w:val="28"/>
        </w:rPr>
        <w:t>Se somete la aprobación</w:t>
      </w:r>
      <w:r w:rsidR="00220435">
        <w:rPr>
          <w:rFonts w:ascii="Arial" w:hAnsi="Arial" w:cs="Arial"/>
          <w:b/>
          <w:szCs w:val="28"/>
        </w:rPr>
        <w:t xml:space="preserve"> de</w:t>
      </w:r>
      <w:r w:rsidRPr="00C27440">
        <w:rPr>
          <w:rFonts w:ascii="Arial" w:hAnsi="Arial" w:cs="Arial"/>
          <w:b/>
          <w:szCs w:val="28"/>
        </w:rPr>
        <w:t xml:space="preserve"> </w:t>
      </w:r>
      <w:r w:rsidR="00220435">
        <w:rPr>
          <w:rFonts w:ascii="Arial" w:hAnsi="Arial" w:cs="Arial"/>
          <w:b/>
          <w:szCs w:val="28"/>
        </w:rPr>
        <w:t>la decisión del Consejo Municipal del Deporte de los merecedores al Premio “Mérito Deportivo”</w:t>
      </w:r>
      <w:r>
        <w:rPr>
          <w:rFonts w:ascii="Verdana" w:hAnsi="Verdana" w:cs="Arial"/>
          <w:b/>
          <w:szCs w:val="28"/>
        </w:rPr>
        <w:t>.</w:t>
      </w:r>
    </w:p>
    <w:p w:rsidR="00C27440" w:rsidRPr="00ED3929" w:rsidRDefault="00C27440" w:rsidP="00C27440">
      <w:pPr>
        <w:jc w:val="both"/>
        <w:rPr>
          <w:rFonts w:ascii="Verdana" w:hAnsi="Verdana" w:cs="Arial"/>
          <w:b/>
          <w:szCs w:val="28"/>
        </w:rPr>
      </w:pPr>
    </w:p>
    <w:tbl>
      <w:tblPr>
        <w:tblStyle w:val="Tablaconcuadrcula"/>
        <w:tblW w:w="0" w:type="auto"/>
        <w:tblLook w:val="04A0" w:firstRow="1" w:lastRow="0" w:firstColumn="1" w:lastColumn="0" w:noHBand="0" w:noVBand="1"/>
      </w:tblPr>
      <w:tblGrid>
        <w:gridCol w:w="1878"/>
        <w:gridCol w:w="1896"/>
        <w:gridCol w:w="1331"/>
        <w:gridCol w:w="1485"/>
        <w:gridCol w:w="2238"/>
      </w:tblGrid>
      <w:tr w:rsidR="00C27440" w:rsidRPr="00220435" w:rsidTr="001E72E2">
        <w:tc>
          <w:tcPr>
            <w:tcW w:w="3774" w:type="dxa"/>
            <w:gridSpan w:val="2"/>
          </w:tcPr>
          <w:p w:rsidR="00C27440" w:rsidRPr="00220435" w:rsidRDefault="00C27440" w:rsidP="00CD31D6">
            <w:pPr>
              <w:jc w:val="center"/>
              <w:rPr>
                <w:rFonts w:ascii="Verdana" w:hAnsi="Verdana" w:cs="Arial"/>
                <w:b/>
                <w:sz w:val="16"/>
                <w:szCs w:val="16"/>
              </w:rPr>
            </w:pPr>
            <w:r w:rsidRPr="00220435">
              <w:rPr>
                <w:rFonts w:ascii="Verdana" w:hAnsi="Verdana" w:cs="Arial"/>
                <w:b/>
                <w:sz w:val="16"/>
                <w:szCs w:val="16"/>
              </w:rPr>
              <w:t>INTEGRANTES</w:t>
            </w:r>
          </w:p>
        </w:tc>
        <w:tc>
          <w:tcPr>
            <w:tcW w:w="1331" w:type="dxa"/>
          </w:tcPr>
          <w:p w:rsidR="00C27440" w:rsidRPr="00220435" w:rsidRDefault="00C27440" w:rsidP="00CD31D6">
            <w:pPr>
              <w:jc w:val="center"/>
              <w:rPr>
                <w:rFonts w:ascii="Verdana" w:hAnsi="Verdana" w:cs="Arial"/>
                <w:b/>
                <w:sz w:val="16"/>
                <w:szCs w:val="16"/>
              </w:rPr>
            </w:pPr>
            <w:r w:rsidRPr="00220435">
              <w:rPr>
                <w:rFonts w:ascii="Verdana" w:hAnsi="Verdana" w:cs="Arial"/>
                <w:b/>
                <w:sz w:val="16"/>
                <w:szCs w:val="16"/>
              </w:rPr>
              <w:t>A FAVOR</w:t>
            </w:r>
          </w:p>
        </w:tc>
        <w:tc>
          <w:tcPr>
            <w:tcW w:w="1485" w:type="dxa"/>
          </w:tcPr>
          <w:p w:rsidR="00C27440" w:rsidRPr="00220435" w:rsidRDefault="00C27440" w:rsidP="00CD31D6">
            <w:pPr>
              <w:jc w:val="center"/>
              <w:rPr>
                <w:rFonts w:ascii="Verdana" w:hAnsi="Verdana" w:cs="Arial"/>
                <w:b/>
                <w:sz w:val="16"/>
                <w:szCs w:val="16"/>
              </w:rPr>
            </w:pPr>
            <w:r w:rsidRPr="00220435">
              <w:rPr>
                <w:rFonts w:ascii="Verdana" w:hAnsi="Verdana" w:cs="Arial"/>
                <w:b/>
                <w:sz w:val="16"/>
                <w:szCs w:val="16"/>
              </w:rPr>
              <w:t>EN CONTRA</w:t>
            </w:r>
          </w:p>
        </w:tc>
        <w:tc>
          <w:tcPr>
            <w:tcW w:w="2238" w:type="dxa"/>
          </w:tcPr>
          <w:p w:rsidR="00C27440" w:rsidRPr="00220435" w:rsidRDefault="00C27440" w:rsidP="00CD31D6">
            <w:pPr>
              <w:jc w:val="center"/>
              <w:rPr>
                <w:rFonts w:ascii="Verdana" w:hAnsi="Verdana" w:cs="Arial"/>
                <w:b/>
                <w:sz w:val="16"/>
                <w:szCs w:val="16"/>
              </w:rPr>
            </w:pPr>
            <w:r w:rsidRPr="00220435">
              <w:rPr>
                <w:rFonts w:ascii="Verdana" w:hAnsi="Verdana" w:cs="Arial"/>
                <w:b/>
                <w:sz w:val="16"/>
                <w:szCs w:val="16"/>
              </w:rPr>
              <w:t>ABSTENCIÓN</w:t>
            </w:r>
          </w:p>
        </w:tc>
      </w:tr>
      <w:tr w:rsidR="00C27440" w:rsidRPr="00220435" w:rsidTr="001E72E2">
        <w:trPr>
          <w:trHeight w:val="685"/>
        </w:trPr>
        <w:tc>
          <w:tcPr>
            <w:tcW w:w="1878" w:type="dxa"/>
          </w:tcPr>
          <w:p w:rsidR="00C27440" w:rsidRPr="00220435" w:rsidRDefault="00C27440" w:rsidP="00CD31D6">
            <w:pPr>
              <w:jc w:val="center"/>
              <w:rPr>
                <w:rFonts w:ascii="Verdana" w:hAnsi="Verdana" w:cs="Arial"/>
                <w:b/>
                <w:sz w:val="16"/>
                <w:szCs w:val="16"/>
              </w:rPr>
            </w:pPr>
          </w:p>
          <w:p w:rsidR="00C27440" w:rsidRPr="00220435" w:rsidRDefault="00C27440" w:rsidP="00CD31D6">
            <w:pPr>
              <w:jc w:val="center"/>
              <w:rPr>
                <w:rFonts w:ascii="Verdana" w:hAnsi="Verdana" w:cs="Arial"/>
                <w:b/>
                <w:sz w:val="16"/>
                <w:szCs w:val="16"/>
              </w:rPr>
            </w:pPr>
            <w:r w:rsidRPr="00220435">
              <w:rPr>
                <w:rFonts w:ascii="Verdana" w:hAnsi="Verdana" w:cs="Arial"/>
                <w:b/>
                <w:sz w:val="16"/>
                <w:szCs w:val="16"/>
              </w:rPr>
              <w:t>Presidenta</w:t>
            </w:r>
          </w:p>
        </w:tc>
        <w:tc>
          <w:tcPr>
            <w:tcW w:w="1896" w:type="dxa"/>
          </w:tcPr>
          <w:p w:rsidR="00C27440" w:rsidRPr="00220435" w:rsidRDefault="00C27440" w:rsidP="00CD31D6">
            <w:pPr>
              <w:jc w:val="center"/>
              <w:rPr>
                <w:rFonts w:ascii="Verdana" w:hAnsi="Verdana" w:cs="Arial"/>
                <w:b/>
                <w:sz w:val="16"/>
                <w:szCs w:val="16"/>
              </w:rPr>
            </w:pPr>
          </w:p>
          <w:p w:rsidR="00C27440" w:rsidRPr="00220435" w:rsidRDefault="006F5385" w:rsidP="006F5385">
            <w:pPr>
              <w:jc w:val="center"/>
              <w:rPr>
                <w:rFonts w:ascii="Verdana" w:hAnsi="Verdana" w:cs="Arial"/>
                <w:b/>
                <w:sz w:val="16"/>
                <w:szCs w:val="16"/>
              </w:rPr>
            </w:pPr>
            <w:r w:rsidRPr="00220435">
              <w:rPr>
                <w:rFonts w:ascii="Verdana" w:hAnsi="Verdana" w:cs="Arial"/>
                <w:b/>
                <w:sz w:val="16"/>
                <w:szCs w:val="16"/>
              </w:rPr>
              <w:t>Lic. Diana Laura Ortega Palafox</w:t>
            </w:r>
          </w:p>
        </w:tc>
        <w:tc>
          <w:tcPr>
            <w:tcW w:w="1331" w:type="dxa"/>
          </w:tcPr>
          <w:p w:rsidR="00C27440" w:rsidRPr="00220435" w:rsidRDefault="00C27440" w:rsidP="00CD31D6">
            <w:pPr>
              <w:jc w:val="center"/>
              <w:rPr>
                <w:rFonts w:ascii="Verdana" w:hAnsi="Verdana" w:cs="Arial"/>
                <w:b/>
                <w:sz w:val="16"/>
                <w:szCs w:val="16"/>
              </w:rPr>
            </w:pPr>
          </w:p>
          <w:p w:rsidR="00C27440" w:rsidRPr="00220435" w:rsidRDefault="00C27440" w:rsidP="00CD31D6">
            <w:pPr>
              <w:jc w:val="center"/>
              <w:rPr>
                <w:rFonts w:ascii="Verdana" w:hAnsi="Verdana" w:cs="Arial"/>
                <w:b/>
                <w:sz w:val="16"/>
                <w:szCs w:val="16"/>
              </w:rPr>
            </w:pPr>
          </w:p>
          <w:p w:rsidR="00C27440" w:rsidRPr="00220435" w:rsidRDefault="00C27440" w:rsidP="00CD31D6">
            <w:pPr>
              <w:jc w:val="center"/>
              <w:rPr>
                <w:rFonts w:ascii="Verdana" w:hAnsi="Verdana" w:cs="Arial"/>
                <w:b/>
                <w:sz w:val="16"/>
                <w:szCs w:val="16"/>
              </w:rPr>
            </w:pPr>
          </w:p>
          <w:p w:rsidR="00C27440" w:rsidRPr="00220435" w:rsidRDefault="00C27440" w:rsidP="00CD31D6">
            <w:pPr>
              <w:jc w:val="center"/>
              <w:rPr>
                <w:rFonts w:ascii="Verdana" w:hAnsi="Verdana" w:cs="Arial"/>
                <w:b/>
                <w:sz w:val="16"/>
                <w:szCs w:val="16"/>
              </w:rPr>
            </w:pPr>
            <w:r w:rsidRPr="00220435">
              <w:rPr>
                <w:rFonts w:ascii="Verdana" w:hAnsi="Verdana" w:cs="Arial"/>
                <w:b/>
                <w:sz w:val="16"/>
                <w:szCs w:val="16"/>
              </w:rPr>
              <w:t>X</w:t>
            </w:r>
          </w:p>
        </w:tc>
        <w:tc>
          <w:tcPr>
            <w:tcW w:w="1485" w:type="dxa"/>
          </w:tcPr>
          <w:p w:rsidR="00C27440" w:rsidRPr="00220435" w:rsidRDefault="00C27440" w:rsidP="00CD31D6">
            <w:pPr>
              <w:jc w:val="center"/>
              <w:rPr>
                <w:rFonts w:ascii="Verdana" w:hAnsi="Verdana" w:cs="Arial"/>
                <w:b/>
                <w:sz w:val="16"/>
                <w:szCs w:val="16"/>
              </w:rPr>
            </w:pPr>
          </w:p>
          <w:p w:rsidR="00C27440" w:rsidRPr="00220435" w:rsidRDefault="00C27440" w:rsidP="00CD31D6">
            <w:pPr>
              <w:jc w:val="center"/>
              <w:rPr>
                <w:rFonts w:ascii="Verdana" w:hAnsi="Verdana" w:cs="Arial"/>
                <w:b/>
                <w:sz w:val="16"/>
                <w:szCs w:val="16"/>
              </w:rPr>
            </w:pPr>
            <w:r w:rsidRPr="00220435">
              <w:rPr>
                <w:rFonts w:ascii="Verdana" w:hAnsi="Verdana" w:cs="Arial"/>
                <w:b/>
                <w:sz w:val="16"/>
                <w:szCs w:val="16"/>
              </w:rPr>
              <w:t>-</w:t>
            </w:r>
          </w:p>
        </w:tc>
        <w:tc>
          <w:tcPr>
            <w:tcW w:w="2238" w:type="dxa"/>
          </w:tcPr>
          <w:p w:rsidR="00C27440" w:rsidRPr="00220435" w:rsidRDefault="00C27440" w:rsidP="00CD31D6">
            <w:pPr>
              <w:jc w:val="center"/>
              <w:rPr>
                <w:rFonts w:ascii="Verdana" w:hAnsi="Verdana" w:cs="Arial"/>
                <w:b/>
                <w:sz w:val="16"/>
                <w:szCs w:val="16"/>
              </w:rPr>
            </w:pPr>
          </w:p>
          <w:p w:rsidR="00C27440" w:rsidRPr="00220435" w:rsidRDefault="00C27440" w:rsidP="00CD31D6">
            <w:pPr>
              <w:jc w:val="center"/>
              <w:rPr>
                <w:rFonts w:ascii="Verdana" w:hAnsi="Verdana" w:cs="Arial"/>
                <w:b/>
                <w:sz w:val="16"/>
                <w:szCs w:val="16"/>
              </w:rPr>
            </w:pPr>
            <w:r w:rsidRPr="00220435">
              <w:rPr>
                <w:rFonts w:ascii="Verdana" w:hAnsi="Verdana" w:cs="Arial"/>
                <w:b/>
                <w:sz w:val="16"/>
                <w:szCs w:val="16"/>
              </w:rPr>
              <w:t>-</w:t>
            </w:r>
          </w:p>
        </w:tc>
      </w:tr>
      <w:tr w:rsidR="00C27440" w:rsidRPr="00220435" w:rsidTr="001E72E2">
        <w:trPr>
          <w:trHeight w:val="553"/>
        </w:trPr>
        <w:tc>
          <w:tcPr>
            <w:tcW w:w="1878" w:type="dxa"/>
          </w:tcPr>
          <w:p w:rsidR="00C27440" w:rsidRPr="00220435" w:rsidRDefault="00C27440" w:rsidP="00CD31D6">
            <w:pPr>
              <w:jc w:val="center"/>
              <w:rPr>
                <w:rFonts w:ascii="Verdana" w:hAnsi="Verdana" w:cs="Arial"/>
                <w:b/>
                <w:sz w:val="16"/>
                <w:szCs w:val="16"/>
              </w:rPr>
            </w:pPr>
          </w:p>
          <w:p w:rsidR="00C27440" w:rsidRPr="00220435" w:rsidRDefault="00C27440" w:rsidP="00CD31D6">
            <w:pPr>
              <w:jc w:val="center"/>
              <w:rPr>
                <w:rFonts w:ascii="Verdana" w:hAnsi="Verdana" w:cs="Arial"/>
                <w:b/>
                <w:sz w:val="16"/>
                <w:szCs w:val="16"/>
              </w:rPr>
            </w:pPr>
            <w:r w:rsidRPr="00220435">
              <w:rPr>
                <w:rFonts w:ascii="Verdana" w:hAnsi="Verdana" w:cs="Arial"/>
                <w:b/>
                <w:sz w:val="16"/>
                <w:szCs w:val="16"/>
              </w:rPr>
              <w:t>Vocal</w:t>
            </w:r>
          </w:p>
        </w:tc>
        <w:tc>
          <w:tcPr>
            <w:tcW w:w="1896" w:type="dxa"/>
          </w:tcPr>
          <w:p w:rsidR="00C27440" w:rsidRPr="00220435" w:rsidRDefault="00C27440" w:rsidP="00CD31D6">
            <w:pPr>
              <w:jc w:val="center"/>
              <w:rPr>
                <w:rFonts w:ascii="Verdana" w:hAnsi="Verdana" w:cs="Arial"/>
                <w:b/>
                <w:sz w:val="16"/>
                <w:szCs w:val="16"/>
              </w:rPr>
            </w:pPr>
          </w:p>
          <w:p w:rsidR="00C27440" w:rsidRPr="00220435" w:rsidRDefault="006F5385" w:rsidP="00CD31D6">
            <w:pPr>
              <w:jc w:val="center"/>
              <w:rPr>
                <w:rFonts w:ascii="Verdana" w:hAnsi="Verdana" w:cs="Arial"/>
                <w:b/>
                <w:sz w:val="16"/>
                <w:szCs w:val="16"/>
              </w:rPr>
            </w:pPr>
            <w:r w:rsidRPr="00220435">
              <w:rPr>
                <w:rFonts w:ascii="Verdana" w:hAnsi="Verdana" w:cs="Arial"/>
                <w:b/>
                <w:sz w:val="16"/>
                <w:szCs w:val="16"/>
              </w:rPr>
              <w:t>Ing. Jesús Ramírez Sánchez</w:t>
            </w:r>
          </w:p>
        </w:tc>
        <w:tc>
          <w:tcPr>
            <w:tcW w:w="1331" w:type="dxa"/>
          </w:tcPr>
          <w:p w:rsidR="00C27440" w:rsidRPr="00220435" w:rsidRDefault="00C27440" w:rsidP="00CD31D6">
            <w:pPr>
              <w:jc w:val="center"/>
              <w:rPr>
                <w:rFonts w:ascii="Verdana" w:hAnsi="Verdana" w:cs="Arial"/>
                <w:b/>
                <w:sz w:val="16"/>
                <w:szCs w:val="16"/>
              </w:rPr>
            </w:pPr>
          </w:p>
          <w:p w:rsidR="00C27440" w:rsidRPr="00220435" w:rsidRDefault="00C27440" w:rsidP="00CD31D6">
            <w:pPr>
              <w:jc w:val="center"/>
              <w:rPr>
                <w:rFonts w:ascii="Verdana" w:hAnsi="Verdana" w:cs="Arial"/>
                <w:b/>
                <w:sz w:val="16"/>
                <w:szCs w:val="16"/>
              </w:rPr>
            </w:pPr>
            <w:r w:rsidRPr="00220435">
              <w:rPr>
                <w:rFonts w:ascii="Verdana" w:hAnsi="Verdana" w:cs="Arial"/>
                <w:b/>
                <w:sz w:val="16"/>
                <w:szCs w:val="16"/>
              </w:rPr>
              <w:t>X</w:t>
            </w:r>
          </w:p>
          <w:p w:rsidR="00C27440" w:rsidRPr="00220435" w:rsidRDefault="00C27440" w:rsidP="00CD31D6">
            <w:pPr>
              <w:jc w:val="center"/>
              <w:rPr>
                <w:rFonts w:ascii="Verdana" w:hAnsi="Verdana" w:cs="Arial"/>
                <w:b/>
                <w:sz w:val="16"/>
                <w:szCs w:val="16"/>
              </w:rPr>
            </w:pPr>
          </w:p>
          <w:p w:rsidR="00C27440" w:rsidRPr="00220435" w:rsidRDefault="00C27440" w:rsidP="00CD31D6">
            <w:pPr>
              <w:jc w:val="center"/>
              <w:rPr>
                <w:rFonts w:ascii="Verdana" w:hAnsi="Verdana" w:cs="Arial"/>
                <w:b/>
                <w:sz w:val="16"/>
                <w:szCs w:val="16"/>
              </w:rPr>
            </w:pPr>
          </w:p>
        </w:tc>
        <w:tc>
          <w:tcPr>
            <w:tcW w:w="1485" w:type="dxa"/>
          </w:tcPr>
          <w:p w:rsidR="00C27440" w:rsidRPr="00220435" w:rsidRDefault="00C27440" w:rsidP="00CD31D6">
            <w:pPr>
              <w:jc w:val="center"/>
              <w:rPr>
                <w:rFonts w:ascii="Verdana" w:hAnsi="Verdana" w:cs="Arial"/>
                <w:b/>
                <w:sz w:val="16"/>
                <w:szCs w:val="16"/>
              </w:rPr>
            </w:pPr>
          </w:p>
          <w:p w:rsidR="00C27440" w:rsidRPr="00220435" w:rsidRDefault="00C27440" w:rsidP="00CD31D6">
            <w:pPr>
              <w:jc w:val="center"/>
              <w:rPr>
                <w:rFonts w:ascii="Verdana" w:hAnsi="Verdana" w:cs="Arial"/>
                <w:b/>
                <w:sz w:val="16"/>
                <w:szCs w:val="16"/>
              </w:rPr>
            </w:pPr>
            <w:r w:rsidRPr="00220435">
              <w:rPr>
                <w:rFonts w:ascii="Verdana" w:hAnsi="Verdana" w:cs="Arial"/>
                <w:b/>
                <w:sz w:val="16"/>
                <w:szCs w:val="16"/>
              </w:rPr>
              <w:t>-</w:t>
            </w:r>
          </w:p>
        </w:tc>
        <w:tc>
          <w:tcPr>
            <w:tcW w:w="2238" w:type="dxa"/>
          </w:tcPr>
          <w:p w:rsidR="00C27440" w:rsidRPr="00220435" w:rsidRDefault="00C27440" w:rsidP="00CD31D6">
            <w:pPr>
              <w:jc w:val="center"/>
              <w:rPr>
                <w:rFonts w:ascii="Verdana" w:hAnsi="Verdana" w:cs="Arial"/>
                <w:b/>
                <w:sz w:val="16"/>
                <w:szCs w:val="16"/>
              </w:rPr>
            </w:pPr>
          </w:p>
          <w:p w:rsidR="00C27440" w:rsidRPr="00220435" w:rsidRDefault="00C27440" w:rsidP="00CD31D6">
            <w:pPr>
              <w:jc w:val="center"/>
              <w:rPr>
                <w:rFonts w:ascii="Verdana" w:hAnsi="Verdana" w:cs="Arial"/>
                <w:b/>
                <w:sz w:val="16"/>
                <w:szCs w:val="16"/>
              </w:rPr>
            </w:pPr>
            <w:r w:rsidRPr="00220435">
              <w:rPr>
                <w:rFonts w:ascii="Verdana" w:hAnsi="Verdana" w:cs="Arial"/>
                <w:b/>
                <w:sz w:val="16"/>
                <w:szCs w:val="16"/>
              </w:rPr>
              <w:t>-</w:t>
            </w:r>
          </w:p>
        </w:tc>
      </w:tr>
      <w:tr w:rsidR="00C27440" w:rsidRPr="00220435" w:rsidTr="001E72E2">
        <w:trPr>
          <w:trHeight w:val="561"/>
        </w:trPr>
        <w:tc>
          <w:tcPr>
            <w:tcW w:w="1878" w:type="dxa"/>
          </w:tcPr>
          <w:p w:rsidR="00C27440" w:rsidRPr="00220435" w:rsidRDefault="00C27440" w:rsidP="00CD31D6">
            <w:pPr>
              <w:jc w:val="center"/>
              <w:rPr>
                <w:rFonts w:ascii="Verdana" w:hAnsi="Verdana" w:cs="Arial"/>
                <w:b/>
                <w:sz w:val="16"/>
                <w:szCs w:val="16"/>
              </w:rPr>
            </w:pPr>
            <w:r w:rsidRPr="00220435">
              <w:rPr>
                <w:rFonts w:ascii="Verdana" w:hAnsi="Verdana" w:cs="Arial"/>
                <w:b/>
                <w:sz w:val="16"/>
                <w:szCs w:val="16"/>
              </w:rPr>
              <w:t>Vocal</w:t>
            </w:r>
          </w:p>
        </w:tc>
        <w:tc>
          <w:tcPr>
            <w:tcW w:w="1896" w:type="dxa"/>
          </w:tcPr>
          <w:p w:rsidR="00C27440" w:rsidRPr="00220435" w:rsidRDefault="00C27440" w:rsidP="00CD31D6">
            <w:pPr>
              <w:jc w:val="center"/>
              <w:rPr>
                <w:rFonts w:ascii="Verdana" w:hAnsi="Verdana" w:cs="Arial"/>
                <w:b/>
                <w:sz w:val="16"/>
                <w:szCs w:val="16"/>
              </w:rPr>
            </w:pPr>
          </w:p>
          <w:p w:rsidR="00C27440" w:rsidRPr="00220435" w:rsidRDefault="006F5385" w:rsidP="00CD31D6">
            <w:pPr>
              <w:jc w:val="center"/>
              <w:rPr>
                <w:rFonts w:ascii="Verdana" w:hAnsi="Verdana" w:cs="Arial"/>
                <w:b/>
                <w:sz w:val="16"/>
                <w:szCs w:val="16"/>
              </w:rPr>
            </w:pPr>
            <w:r w:rsidRPr="00220435">
              <w:rPr>
                <w:rFonts w:ascii="Verdana" w:hAnsi="Verdana" w:cs="Arial"/>
                <w:b/>
                <w:sz w:val="16"/>
                <w:szCs w:val="16"/>
              </w:rPr>
              <w:t>Mtra. Tania Bernardino Juárez</w:t>
            </w:r>
          </w:p>
          <w:p w:rsidR="00C27440" w:rsidRPr="00220435" w:rsidRDefault="00C27440" w:rsidP="00CD31D6">
            <w:pPr>
              <w:jc w:val="center"/>
              <w:rPr>
                <w:rFonts w:ascii="Verdana" w:hAnsi="Verdana" w:cs="Arial"/>
                <w:b/>
                <w:sz w:val="16"/>
                <w:szCs w:val="16"/>
              </w:rPr>
            </w:pPr>
          </w:p>
        </w:tc>
        <w:tc>
          <w:tcPr>
            <w:tcW w:w="1331" w:type="dxa"/>
          </w:tcPr>
          <w:p w:rsidR="00C27440" w:rsidRPr="00220435" w:rsidRDefault="00C27440" w:rsidP="00CD31D6">
            <w:pPr>
              <w:jc w:val="center"/>
              <w:rPr>
                <w:rFonts w:ascii="Verdana" w:hAnsi="Verdana" w:cs="Arial"/>
                <w:b/>
                <w:sz w:val="16"/>
                <w:szCs w:val="16"/>
              </w:rPr>
            </w:pPr>
          </w:p>
          <w:p w:rsidR="00C27440" w:rsidRPr="00220435" w:rsidRDefault="006F5385" w:rsidP="00CD31D6">
            <w:pPr>
              <w:jc w:val="center"/>
              <w:rPr>
                <w:rFonts w:ascii="Verdana" w:hAnsi="Verdana" w:cs="Arial"/>
                <w:b/>
                <w:sz w:val="16"/>
                <w:szCs w:val="16"/>
              </w:rPr>
            </w:pPr>
            <w:r w:rsidRPr="00220435">
              <w:rPr>
                <w:rFonts w:ascii="Verdana" w:hAnsi="Verdana" w:cs="Arial"/>
                <w:b/>
                <w:sz w:val="16"/>
                <w:szCs w:val="16"/>
              </w:rPr>
              <w:t>X</w:t>
            </w:r>
          </w:p>
        </w:tc>
        <w:tc>
          <w:tcPr>
            <w:tcW w:w="1485" w:type="dxa"/>
          </w:tcPr>
          <w:p w:rsidR="00C27440" w:rsidRPr="00220435" w:rsidRDefault="00C27440" w:rsidP="00CD31D6">
            <w:pPr>
              <w:jc w:val="center"/>
              <w:rPr>
                <w:rFonts w:ascii="Verdana" w:hAnsi="Verdana" w:cs="Arial"/>
                <w:b/>
                <w:sz w:val="16"/>
                <w:szCs w:val="16"/>
              </w:rPr>
            </w:pPr>
          </w:p>
          <w:p w:rsidR="00C27440" w:rsidRPr="00220435" w:rsidRDefault="00C27440" w:rsidP="00CD31D6">
            <w:pPr>
              <w:jc w:val="center"/>
              <w:rPr>
                <w:rFonts w:ascii="Verdana" w:hAnsi="Verdana" w:cs="Arial"/>
                <w:b/>
                <w:sz w:val="16"/>
                <w:szCs w:val="16"/>
              </w:rPr>
            </w:pPr>
            <w:r w:rsidRPr="00220435">
              <w:rPr>
                <w:rFonts w:ascii="Verdana" w:hAnsi="Verdana" w:cs="Arial"/>
                <w:b/>
                <w:sz w:val="16"/>
                <w:szCs w:val="16"/>
              </w:rPr>
              <w:t>-</w:t>
            </w:r>
          </w:p>
        </w:tc>
        <w:tc>
          <w:tcPr>
            <w:tcW w:w="2238" w:type="dxa"/>
          </w:tcPr>
          <w:p w:rsidR="00C27440" w:rsidRPr="00220435" w:rsidRDefault="00C27440" w:rsidP="00CD31D6">
            <w:pPr>
              <w:jc w:val="center"/>
              <w:rPr>
                <w:rFonts w:ascii="Verdana" w:hAnsi="Verdana" w:cs="Arial"/>
                <w:b/>
                <w:sz w:val="16"/>
                <w:szCs w:val="16"/>
              </w:rPr>
            </w:pPr>
          </w:p>
          <w:p w:rsidR="00C27440" w:rsidRPr="00220435" w:rsidRDefault="00C27440" w:rsidP="00CD31D6">
            <w:pPr>
              <w:jc w:val="center"/>
              <w:rPr>
                <w:rFonts w:ascii="Verdana" w:hAnsi="Verdana" w:cs="Arial"/>
                <w:b/>
                <w:sz w:val="16"/>
                <w:szCs w:val="16"/>
              </w:rPr>
            </w:pPr>
            <w:r w:rsidRPr="00220435">
              <w:rPr>
                <w:rFonts w:ascii="Verdana" w:hAnsi="Verdana" w:cs="Arial"/>
                <w:b/>
                <w:sz w:val="16"/>
                <w:szCs w:val="16"/>
              </w:rPr>
              <w:t>-</w:t>
            </w:r>
          </w:p>
        </w:tc>
      </w:tr>
      <w:tr w:rsidR="00C27440" w:rsidRPr="00220435" w:rsidTr="001E72E2">
        <w:trPr>
          <w:trHeight w:val="561"/>
        </w:trPr>
        <w:tc>
          <w:tcPr>
            <w:tcW w:w="3774" w:type="dxa"/>
            <w:gridSpan w:val="2"/>
          </w:tcPr>
          <w:p w:rsidR="00C27440" w:rsidRPr="00220435" w:rsidRDefault="00C27440" w:rsidP="00CD31D6">
            <w:pPr>
              <w:jc w:val="center"/>
              <w:rPr>
                <w:rFonts w:ascii="Verdana" w:hAnsi="Verdana" w:cs="Arial"/>
                <w:b/>
                <w:sz w:val="16"/>
                <w:szCs w:val="16"/>
              </w:rPr>
            </w:pPr>
            <w:r w:rsidRPr="00220435">
              <w:rPr>
                <w:rFonts w:ascii="Verdana" w:hAnsi="Verdana" w:cs="Arial"/>
                <w:b/>
                <w:sz w:val="16"/>
                <w:szCs w:val="16"/>
              </w:rPr>
              <w:t>RESULTADO:</w:t>
            </w:r>
          </w:p>
        </w:tc>
        <w:tc>
          <w:tcPr>
            <w:tcW w:w="1331" w:type="dxa"/>
          </w:tcPr>
          <w:p w:rsidR="00C27440" w:rsidRPr="00220435" w:rsidRDefault="006F5385" w:rsidP="00CD31D6">
            <w:pPr>
              <w:jc w:val="center"/>
              <w:rPr>
                <w:rFonts w:ascii="Verdana" w:hAnsi="Verdana" w:cs="Arial"/>
                <w:b/>
                <w:sz w:val="16"/>
                <w:szCs w:val="16"/>
              </w:rPr>
            </w:pPr>
            <w:r w:rsidRPr="00220435">
              <w:rPr>
                <w:rFonts w:ascii="Verdana" w:hAnsi="Verdana" w:cs="Arial"/>
                <w:b/>
                <w:sz w:val="16"/>
                <w:szCs w:val="16"/>
              </w:rPr>
              <w:t>3</w:t>
            </w:r>
          </w:p>
        </w:tc>
        <w:tc>
          <w:tcPr>
            <w:tcW w:w="1485" w:type="dxa"/>
          </w:tcPr>
          <w:p w:rsidR="00C27440" w:rsidRPr="00220435" w:rsidRDefault="00C27440" w:rsidP="00CD31D6">
            <w:pPr>
              <w:jc w:val="center"/>
              <w:rPr>
                <w:rFonts w:ascii="Verdana" w:hAnsi="Verdana" w:cs="Arial"/>
                <w:b/>
                <w:sz w:val="16"/>
                <w:szCs w:val="16"/>
              </w:rPr>
            </w:pPr>
            <w:r w:rsidRPr="00220435">
              <w:rPr>
                <w:rFonts w:ascii="Verdana" w:hAnsi="Verdana" w:cs="Arial"/>
                <w:b/>
                <w:sz w:val="16"/>
                <w:szCs w:val="16"/>
              </w:rPr>
              <w:t>0</w:t>
            </w:r>
          </w:p>
        </w:tc>
        <w:tc>
          <w:tcPr>
            <w:tcW w:w="2238" w:type="dxa"/>
          </w:tcPr>
          <w:p w:rsidR="00C27440" w:rsidRPr="00220435" w:rsidRDefault="00C27440" w:rsidP="00CD31D6">
            <w:pPr>
              <w:jc w:val="center"/>
              <w:rPr>
                <w:rFonts w:ascii="Verdana" w:hAnsi="Verdana" w:cs="Arial"/>
                <w:b/>
                <w:sz w:val="16"/>
                <w:szCs w:val="16"/>
              </w:rPr>
            </w:pPr>
            <w:r w:rsidRPr="00220435">
              <w:rPr>
                <w:rFonts w:ascii="Verdana" w:hAnsi="Verdana" w:cs="Arial"/>
                <w:b/>
                <w:sz w:val="16"/>
                <w:szCs w:val="16"/>
              </w:rPr>
              <w:t>0</w:t>
            </w:r>
          </w:p>
        </w:tc>
      </w:tr>
      <w:tr w:rsidR="001E72E2" w:rsidRPr="00220435" w:rsidTr="00186B95">
        <w:trPr>
          <w:trHeight w:val="561"/>
        </w:trPr>
        <w:tc>
          <w:tcPr>
            <w:tcW w:w="8828" w:type="dxa"/>
            <w:gridSpan w:val="5"/>
          </w:tcPr>
          <w:p w:rsidR="001E72E2" w:rsidRPr="006F5385" w:rsidRDefault="001E72E2" w:rsidP="001E72E2">
            <w:pPr>
              <w:jc w:val="both"/>
              <w:rPr>
                <w:rFonts w:ascii="Arial" w:hAnsi="Arial" w:cs="Arial"/>
                <w:b/>
                <w:szCs w:val="28"/>
              </w:rPr>
            </w:pPr>
            <w:r>
              <w:rPr>
                <w:rFonts w:ascii="Arial" w:hAnsi="Arial" w:cs="Arial"/>
                <w:b/>
                <w:szCs w:val="28"/>
              </w:rPr>
              <w:t>3</w:t>
            </w:r>
            <w:r w:rsidRPr="00C27440">
              <w:rPr>
                <w:rFonts w:ascii="Arial" w:hAnsi="Arial" w:cs="Arial"/>
                <w:b/>
                <w:szCs w:val="28"/>
              </w:rPr>
              <w:t xml:space="preserve"> VOTOS A FAVOR DE LA APROBACIÓN </w:t>
            </w:r>
            <w:r>
              <w:rPr>
                <w:rFonts w:ascii="Arial" w:hAnsi="Arial" w:cs="Arial"/>
                <w:b/>
                <w:szCs w:val="28"/>
              </w:rPr>
              <w:t>DE LA DECISIÓN DEL CONSEJO MUNICIPAL DEL DEPORTE DE LOS MERECEDORES AL PREMIO “MÉRITO DEPORTIVO”</w:t>
            </w:r>
            <w:r>
              <w:rPr>
                <w:rFonts w:ascii="Verdana" w:hAnsi="Verdana" w:cs="Arial"/>
                <w:b/>
                <w:szCs w:val="28"/>
              </w:rPr>
              <w:t>.</w:t>
            </w:r>
          </w:p>
          <w:p w:rsidR="001E72E2" w:rsidRPr="00220435" w:rsidRDefault="001E72E2" w:rsidP="00CD31D6">
            <w:pPr>
              <w:jc w:val="center"/>
              <w:rPr>
                <w:rFonts w:ascii="Verdana" w:hAnsi="Verdana" w:cs="Arial"/>
                <w:b/>
                <w:sz w:val="16"/>
                <w:szCs w:val="16"/>
              </w:rPr>
            </w:pPr>
          </w:p>
        </w:tc>
      </w:tr>
    </w:tbl>
    <w:p w:rsidR="00220435" w:rsidRPr="00ED3929" w:rsidRDefault="00220435" w:rsidP="00220435">
      <w:pPr>
        <w:jc w:val="both"/>
        <w:rPr>
          <w:rFonts w:ascii="Verdana" w:hAnsi="Verdana" w:cs="Arial"/>
          <w:b/>
          <w:szCs w:val="28"/>
        </w:rPr>
      </w:pPr>
    </w:p>
    <w:p w:rsidR="00220435" w:rsidRPr="006F5385" w:rsidRDefault="00220435" w:rsidP="00220435">
      <w:pPr>
        <w:jc w:val="both"/>
        <w:rPr>
          <w:rFonts w:ascii="Arial" w:hAnsi="Arial" w:cs="Arial"/>
          <w:b/>
          <w:szCs w:val="28"/>
        </w:rPr>
      </w:pPr>
      <w:r w:rsidRPr="00C27440">
        <w:rPr>
          <w:rFonts w:ascii="Arial" w:hAnsi="Arial" w:cs="Arial"/>
          <w:b/>
          <w:szCs w:val="28"/>
        </w:rPr>
        <w:t>Se somete la aprobación</w:t>
      </w:r>
      <w:r>
        <w:rPr>
          <w:rFonts w:ascii="Arial" w:hAnsi="Arial" w:cs="Arial"/>
          <w:b/>
          <w:szCs w:val="28"/>
        </w:rPr>
        <w:t xml:space="preserve"> de la propuesta merecedora al Premio MARTÍN ALEJANDRO RAMÍREZ SILVA “SISMO”.</w:t>
      </w:r>
    </w:p>
    <w:p w:rsidR="00220435" w:rsidRPr="00ED3929" w:rsidRDefault="00220435" w:rsidP="00220435">
      <w:pPr>
        <w:jc w:val="both"/>
        <w:rPr>
          <w:rFonts w:ascii="Verdana" w:hAnsi="Verdana" w:cs="Arial"/>
          <w:b/>
          <w:szCs w:val="28"/>
        </w:rPr>
      </w:pPr>
    </w:p>
    <w:tbl>
      <w:tblPr>
        <w:tblStyle w:val="Tablaconcuadrcula"/>
        <w:tblW w:w="0" w:type="auto"/>
        <w:tblLook w:val="04A0" w:firstRow="1" w:lastRow="0" w:firstColumn="1" w:lastColumn="0" w:noHBand="0" w:noVBand="1"/>
      </w:tblPr>
      <w:tblGrid>
        <w:gridCol w:w="1878"/>
        <w:gridCol w:w="1896"/>
        <w:gridCol w:w="1331"/>
        <w:gridCol w:w="1485"/>
        <w:gridCol w:w="2238"/>
      </w:tblGrid>
      <w:tr w:rsidR="00220435" w:rsidRPr="00220435" w:rsidTr="001E72E2">
        <w:tc>
          <w:tcPr>
            <w:tcW w:w="3774" w:type="dxa"/>
            <w:gridSpan w:val="2"/>
          </w:tcPr>
          <w:p w:rsidR="00220435" w:rsidRPr="00220435" w:rsidRDefault="00220435" w:rsidP="009F01A6">
            <w:pPr>
              <w:jc w:val="center"/>
              <w:rPr>
                <w:rFonts w:ascii="Verdana" w:hAnsi="Verdana" w:cs="Arial"/>
                <w:b/>
                <w:sz w:val="16"/>
                <w:szCs w:val="16"/>
              </w:rPr>
            </w:pPr>
            <w:r w:rsidRPr="00220435">
              <w:rPr>
                <w:rFonts w:ascii="Verdana" w:hAnsi="Verdana" w:cs="Arial"/>
                <w:b/>
                <w:sz w:val="16"/>
                <w:szCs w:val="16"/>
              </w:rPr>
              <w:t>INTEGRANTES</w:t>
            </w:r>
          </w:p>
        </w:tc>
        <w:tc>
          <w:tcPr>
            <w:tcW w:w="1331" w:type="dxa"/>
          </w:tcPr>
          <w:p w:rsidR="00220435" w:rsidRPr="00220435" w:rsidRDefault="00220435" w:rsidP="009F01A6">
            <w:pPr>
              <w:jc w:val="center"/>
              <w:rPr>
                <w:rFonts w:ascii="Verdana" w:hAnsi="Verdana" w:cs="Arial"/>
                <w:b/>
                <w:sz w:val="16"/>
                <w:szCs w:val="16"/>
              </w:rPr>
            </w:pPr>
            <w:r w:rsidRPr="00220435">
              <w:rPr>
                <w:rFonts w:ascii="Verdana" w:hAnsi="Verdana" w:cs="Arial"/>
                <w:b/>
                <w:sz w:val="16"/>
                <w:szCs w:val="16"/>
              </w:rPr>
              <w:t>A FAVOR</w:t>
            </w:r>
          </w:p>
        </w:tc>
        <w:tc>
          <w:tcPr>
            <w:tcW w:w="1485" w:type="dxa"/>
          </w:tcPr>
          <w:p w:rsidR="00220435" w:rsidRPr="00220435" w:rsidRDefault="00220435" w:rsidP="009F01A6">
            <w:pPr>
              <w:jc w:val="center"/>
              <w:rPr>
                <w:rFonts w:ascii="Verdana" w:hAnsi="Verdana" w:cs="Arial"/>
                <w:b/>
                <w:sz w:val="16"/>
                <w:szCs w:val="16"/>
              </w:rPr>
            </w:pPr>
            <w:r w:rsidRPr="00220435">
              <w:rPr>
                <w:rFonts w:ascii="Verdana" w:hAnsi="Verdana" w:cs="Arial"/>
                <w:b/>
                <w:sz w:val="16"/>
                <w:szCs w:val="16"/>
              </w:rPr>
              <w:t>EN CONTRA</w:t>
            </w:r>
          </w:p>
        </w:tc>
        <w:tc>
          <w:tcPr>
            <w:tcW w:w="2238" w:type="dxa"/>
          </w:tcPr>
          <w:p w:rsidR="00220435" w:rsidRPr="00220435" w:rsidRDefault="00220435" w:rsidP="009F01A6">
            <w:pPr>
              <w:jc w:val="center"/>
              <w:rPr>
                <w:rFonts w:ascii="Verdana" w:hAnsi="Verdana" w:cs="Arial"/>
                <w:b/>
                <w:sz w:val="16"/>
                <w:szCs w:val="16"/>
              </w:rPr>
            </w:pPr>
            <w:r w:rsidRPr="00220435">
              <w:rPr>
                <w:rFonts w:ascii="Verdana" w:hAnsi="Verdana" w:cs="Arial"/>
                <w:b/>
                <w:sz w:val="16"/>
                <w:szCs w:val="16"/>
              </w:rPr>
              <w:t>ABSTENCIÓN</w:t>
            </w:r>
          </w:p>
        </w:tc>
      </w:tr>
      <w:tr w:rsidR="00220435" w:rsidRPr="00220435" w:rsidTr="001E72E2">
        <w:trPr>
          <w:trHeight w:val="685"/>
        </w:trPr>
        <w:tc>
          <w:tcPr>
            <w:tcW w:w="1878" w:type="dxa"/>
          </w:tcPr>
          <w:p w:rsidR="00220435" w:rsidRPr="00220435" w:rsidRDefault="00220435" w:rsidP="009F01A6">
            <w:pPr>
              <w:jc w:val="center"/>
              <w:rPr>
                <w:rFonts w:ascii="Verdana" w:hAnsi="Verdana" w:cs="Arial"/>
                <w:b/>
                <w:sz w:val="16"/>
                <w:szCs w:val="16"/>
              </w:rPr>
            </w:pPr>
          </w:p>
          <w:p w:rsidR="00220435" w:rsidRPr="00220435" w:rsidRDefault="00220435" w:rsidP="009F01A6">
            <w:pPr>
              <w:jc w:val="center"/>
              <w:rPr>
                <w:rFonts w:ascii="Verdana" w:hAnsi="Verdana" w:cs="Arial"/>
                <w:b/>
                <w:sz w:val="16"/>
                <w:szCs w:val="16"/>
              </w:rPr>
            </w:pPr>
            <w:r w:rsidRPr="00220435">
              <w:rPr>
                <w:rFonts w:ascii="Verdana" w:hAnsi="Verdana" w:cs="Arial"/>
                <w:b/>
                <w:sz w:val="16"/>
                <w:szCs w:val="16"/>
              </w:rPr>
              <w:t>Presidenta</w:t>
            </w:r>
          </w:p>
        </w:tc>
        <w:tc>
          <w:tcPr>
            <w:tcW w:w="1896" w:type="dxa"/>
          </w:tcPr>
          <w:p w:rsidR="00220435" w:rsidRPr="00220435" w:rsidRDefault="00220435" w:rsidP="009F01A6">
            <w:pPr>
              <w:jc w:val="center"/>
              <w:rPr>
                <w:rFonts w:ascii="Verdana" w:hAnsi="Verdana" w:cs="Arial"/>
                <w:b/>
                <w:sz w:val="16"/>
                <w:szCs w:val="16"/>
              </w:rPr>
            </w:pPr>
          </w:p>
          <w:p w:rsidR="00220435" w:rsidRPr="00220435" w:rsidRDefault="00220435" w:rsidP="009F01A6">
            <w:pPr>
              <w:jc w:val="center"/>
              <w:rPr>
                <w:rFonts w:ascii="Verdana" w:hAnsi="Verdana" w:cs="Arial"/>
                <w:b/>
                <w:sz w:val="16"/>
                <w:szCs w:val="16"/>
              </w:rPr>
            </w:pPr>
            <w:r w:rsidRPr="00220435">
              <w:rPr>
                <w:rFonts w:ascii="Verdana" w:hAnsi="Verdana" w:cs="Arial"/>
                <w:b/>
                <w:sz w:val="16"/>
                <w:szCs w:val="16"/>
              </w:rPr>
              <w:t>Lic. Diana Laura Ortega Palafox</w:t>
            </w:r>
          </w:p>
        </w:tc>
        <w:tc>
          <w:tcPr>
            <w:tcW w:w="1331" w:type="dxa"/>
          </w:tcPr>
          <w:p w:rsidR="00220435" w:rsidRPr="00220435" w:rsidRDefault="00220435" w:rsidP="009F01A6">
            <w:pPr>
              <w:jc w:val="center"/>
              <w:rPr>
                <w:rFonts w:ascii="Verdana" w:hAnsi="Verdana" w:cs="Arial"/>
                <w:b/>
                <w:sz w:val="16"/>
                <w:szCs w:val="16"/>
              </w:rPr>
            </w:pPr>
          </w:p>
          <w:p w:rsidR="00220435" w:rsidRPr="00220435" w:rsidRDefault="00220435" w:rsidP="009F01A6">
            <w:pPr>
              <w:jc w:val="center"/>
              <w:rPr>
                <w:rFonts w:ascii="Verdana" w:hAnsi="Verdana" w:cs="Arial"/>
                <w:b/>
                <w:sz w:val="16"/>
                <w:szCs w:val="16"/>
              </w:rPr>
            </w:pPr>
          </w:p>
          <w:p w:rsidR="00220435" w:rsidRPr="00220435" w:rsidRDefault="00220435" w:rsidP="009F01A6">
            <w:pPr>
              <w:jc w:val="center"/>
              <w:rPr>
                <w:rFonts w:ascii="Verdana" w:hAnsi="Verdana" w:cs="Arial"/>
                <w:b/>
                <w:sz w:val="16"/>
                <w:szCs w:val="16"/>
              </w:rPr>
            </w:pPr>
          </w:p>
          <w:p w:rsidR="00220435" w:rsidRPr="00220435" w:rsidRDefault="00220435" w:rsidP="009F01A6">
            <w:pPr>
              <w:jc w:val="center"/>
              <w:rPr>
                <w:rFonts w:ascii="Verdana" w:hAnsi="Verdana" w:cs="Arial"/>
                <w:b/>
                <w:sz w:val="16"/>
                <w:szCs w:val="16"/>
              </w:rPr>
            </w:pPr>
            <w:r w:rsidRPr="00220435">
              <w:rPr>
                <w:rFonts w:ascii="Verdana" w:hAnsi="Verdana" w:cs="Arial"/>
                <w:b/>
                <w:sz w:val="16"/>
                <w:szCs w:val="16"/>
              </w:rPr>
              <w:t>X</w:t>
            </w:r>
          </w:p>
        </w:tc>
        <w:tc>
          <w:tcPr>
            <w:tcW w:w="1485" w:type="dxa"/>
          </w:tcPr>
          <w:p w:rsidR="00220435" w:rsidRPr="00220435" w:rsidRDefault="00220435" w:rsidP="009F01A6">
            <w:pPr>
              <w:jc w:val="center"/>
              <w:rPr>
                <w:rFonts w:ascii="Verdana" w:hAnsi="Verdana" w:cs="Arial"/>
                <w:b/>
                <w:sz w:val="16"/>
                <w:szCs w:val="16"/>
              </w:rPr>
            </w:pPr>
          </w:p>
          <w:p w:rsidR="00220435" w:rsidRPr="00220435" w:rsidRDefault="00220435" w:rsidP="009F01A6">
            <w:pPr>
              <w:jc w:val="center"/>
              <w:rPr>
                <w:rFonts w:ascii="Verdana" w:hAnsi="Verdana" w:cs="Arial"/>
                <w:b/>
                <w:sz w:val="16"/>
                <w:szCs w:val="16"/>
              </w:rPr>
            </w:pPr>
            <w:r w:rsidRPr="00220435">
              <w:rPr>
                <w:rFonts w:ascii="Verdana" w:hAnsi="Verdana" w:cs="Arial"/>
                <w:b/>
                <w:sz w:val="16"/>
                <w:szCs w:val="16"/>
              </w:rPr>
              <w:t>-</w:t>
            </w:r>
          </w:p>
        </w:tc>
        <w:tc>
          <w:tcPr>
            <w:tcW w:w="2238" w:type="dxa"/>
          </w:tcPr>
          <w:p w:rsidR="00220435" w:rsidRPr="00220435" w:rsidRDefault="00220435" w:rsidP="009F01A6">
            <w:pPr>
              <w:jc w:val="center"/>
              <w:rPr>
                <w:rFonts w:ascii="Verdana" w:hAnsi="Verdana" w:cs="Arial"/>
                <w:b/>
                <w:sz w:val="16"/>
                <w:szCs w:val="16"/>
              </w:rPr>
            </w:pPr>
          </w:p>
          <w:p w:rsidR="00220435" w:rsidRPr="00220435" w:rsidRDefault="00220435" w:rsidP="009F01A6">
            <w:pPr>
              <w:jc w:val="center"/>
              <w:rPr>
                <w:rFonts w:ascii="Verdana" w:hAnsi="Verdana" w:cs="Arial"/>
                <w:b/>
                <w:sz w:val="16"/>
                <w:szCs w:val="16"/>
              </w:rPr>
            </w:pPr>
            <w:r w:rsidRPr="00220435">
              <w:rPr>
                <w:rFonts w:ascii="Verdana" w:hAnsi="Verdana" w:cs="Arial"/>
                <w:b/>
                <w:sz w:val="16"/>
                <w:szCs w:val="16"/>
              </w:rPr>
              <w:t>-</w:t>
            </w:r>
          </w:p>
        </w:tc>
      </w:tr>
      <w:tr w:rsidR="00220435" w:rsidRPr="00220435" w:rsidTr="001E72E2">
        <w:trPr>
          <w:trHeight w:val="553"/>
        </w:trPr>
        <w:tc>
          <w:tcPr>
            <w:tcW w:w="1878" w:type="dxa"/>
          </w:tcPr>
          <w:p w:rsidR="00220435" w:rsidRPr="00220435" w:rsidRDefault="00220435" w:rsidP="009F01A6">
            <w:pPr>
              <w:jc w:val="center"/>
              <w:rPr>
                <w:rFonts w:ascii="Verdana" w:hAnsi="Verdana" w:cs="Arial"/>
                <w:b/>
                <w:sz w:val="16"/>
                <w:szCs w:val="16"/>
              </w:rPr>
            </w:pPr>
          </w:p>
          <w:p w:rsidR="00220435" w:rsidRPr="00220435" w:rsidRDefault="00220435" w:rsidP="009F01A6">
            <w:pPr>
              <w:jc w:val="center"/>
              <w:rPr>
                <w:rFonts w:ascii="Verdana" w:hAnsi="Verdana" w:cs="Arial"/>
                <w:b/>
                <w:sz w:val="16"/>
                <w:szCs w:val="16"/>
              </w:rPr>
            </w:pPr>
            <w:r w:rsidRPr="00220435">
              <w:rPr>
                <w:rFonts w:ascii="Verdana" w:hAnsi="Verdana" w:cs="Arial"/>
                <w:b/>
                <w:sz w:val="16"/>
                <w:szCs w:val="16"/>
              </w:rPr>
              <w:t>Vocal</w:t>
            </w:r>
          </w:p>
        </w:tc>
        <w:tc>
          <w:tcPr>
            <w:tcW w:w="1896" w:type="dxa"/>
          </w:tcPr>
          <w:p w:rsidR="00220435" w:rsidRPr="00220435" w:rsidRDefault="00220435" w:rsidP="009F01A6">
            <w:pPr>
              <w:jc w:val="center"/>
              <w:rPr>
                <w:rFonts w:ascii="Verdana" w:hAnsi="Verdana" w:cs="Arial"/>
                <w:b/>
                <w:sz w:val="16"/>
                <w:szCs w:val="16"/>
              </w:rPr>
            </w:pPr>
          </w:p>
          <w:p w:rsidR="00220435" w:rsidRPr="00220435" w:rsidRDefault="00220435" w:rsidP="009F01A6">
            <w:pPr>
              <w:jc w:val="center"/>
              <w:rPr>
                <w:rFonts w:ascii="Verdana" w:hAnsi="Verdana" w:cs="Arial"/>
                <w:b/>
                <w:sz w:val="16"/>
                <w:szCs w:val="16"/>
              </w:rPr>
            </w:pPr>
            <w:r w:rsidRPr="00220435">
              <w:rPr>
                <w:rFonts w:ascii="Verdana" w:hAnsi="Verdana" w:cs="Arial"/>
                <w:b/>
                <w:sz w:val="16"/>
                <w:szCs w:val="16"/>
              </w:rPr>
              <w:t>Ing. Jesús Ramírez Sánchez</w:t>
            </w:r>
          </w:p>
        </w:tc>
        <w:tc>
          <w:tcPr>
            <w:tcW w:w="1331" w:type="dxa"/>
          </w:tcPr>
          <w:p w:rsidR="00220435" w:rsidRPr="00220435" w:rsidRDefault="00220435" w:rsidP="009F01A6">
            <w:pPr>
              <w:jc w:val="center"/>
              <w:rPr>
                <w:rFonts w:ascii="Verdana" w:hAnsi="Verdana" w:cs="Arial"/>
                <w:b/>
                <w:sz w:val="16"/>
                <w:szCs w:val="16"/>
              </w:rPr>
            </w:pPr>
          </w:p>
          <w:p w:rsidR="00220435" w:rsidRPr="00220435" w:rsidRDefault="00220435" w:rsidP="009F01A6">
            <w:pPr>
              <w:jc w:val="center"/>
              <w:rPr>
                <w:rFonts w:ascii="Verdana" w:hAnsi="Verdana" w:cs="Arial"/>
                <w:b/>
                <w:sz w:val="16"/>
                <w:szCs w:val="16"/>
              </w:rPr>
            </w:pPr>
            <w:r w:rsidRPr="00220435">
              <w:rPr>
                <w:rFonts w:ascii="Verdana" w:hAnsi="Verdana" w:cs="Arial"/>
                <w:b/>
                <w:sz w:val="16"/>
                <w:szCs w:val="16"/>
              </w:rPr>
              <w:t>X</w:t>
            </w:r>
          </w:p>
          <w:p w:rsidR="00220435" w:rsidRPr="00220435" w:rsidRDefault="00220435" w:rsidP="009F01A6">
            <w:pPr>
              <w:jc w:val="center"/>
              <w:rPr>
                <w:rFonts w:ascii="Verdana" w:hAnsi="Verdana" w:cs="Arial"/>
                <w:b/>
                <w:sz w:val="16"/>
                <w:szCs w:val="16"/>
              </w:rPr>
            </w:pPr>
          </w:p>
          <w:p w:rsidR="00220435" w:rsidRPr="00220435" w:rsidRDefault="00220435" w:rsidP="009F01A6">
            <w:pPr>
              <w:jc w:val="center"/>
              <w:rPr>
                <w:rFonts w:ascii="Verdana" w:hAnsi="Verdana" w:cs="Arial"/>
                <w:b/>
                <w:sz w:val="16"/>
                <w:szCs w:val="16"/>
              </w:rPr>
            </w:pPr>
          </w:p>
        </w:tc>
        <w:tc>
          <w:tcPr>
            <w:tcW w:w="1485" w:type="dxa"/>
          </w:tcPr>
          <w:p w:rsidR="00220435" w:rsidRPr="00220435" w:rsidRDefault="00220435" w:rsidP="009F01A6">
            <w:pPr>
              <w:jc w:val="center"/>
              <w:rPr>
                <w:rFonts w:ascii="Verdana" w:hAnsi="Verdana" w:cs="Arial"/>
                <w:b/>
                <w:sz w:val="16"/>
                <w:szCs w:val="16"/>
              </w:rPr>
            </w:pPr>
          </w:p>
          <w:p w:rsidR="00220435" w:rsidRPr="00220435" w:rsidRDefault="00220435" w:rsidP="009F01A6">
            <w:pPr>
              <w:jc w:val="center"/>
              <w:rPr>
                <w:rFonts w:ascii="Verdana" w:hAnsi="Verdana" w:cs="Arial"/>
                <w:b/>
                <w:sz w:val="16"/>
                <w:szCs w:val="16"/>
              </w:rPr>
            </w:pPr>
            <w:r w:rsidRPr="00220435">
              <w:rPr>
                <w:rFonts w:ascii="Verdana" w:hAnsi="Verdana" w:cs="Arial"/>
                <w:b/>
                <w:sz w:val="16"/>
                <w:szCs w:val="16"/>
              </w:rPr>
              <w:t>-</w:t>
            </w:r>
          </w:p>
        </w:tc>
        <w:tc>
          <w:tcPr>
            <w:tcW w:w="2238" w:type="dxa"/>
          </w:tcPr>
          <w:p w:rsidR="00220435" w:rsidRPr="00220435" w:rsidRDefault="00220435" w:rsidP="009F01A6">
            <w:pPr>
              <w:jc w:val="center"/>
              <w:rPr>
                <w:rFonts w:ascii="Verdana" w:hAnsi="Verdana" w:cs="Arial"/>
                <w:b/>
                <w:sz w:val="16"/>
                <w:szCs w:val="16"/>
              </w:rPr>
            </w:pPr>
          </w:p>
          <w:p w:rsidR="00220435" w:rsidRPr="00220435" w:rsidRDefault="00220435" w:rsidP="009F01A6">
            <w:pPr>
              <w:jc w:val="center"/>
              <w:rPr>
                <w:rFonts w:ascii="Verdana" w:hAnsi="Verdana" w:cs="Arial"/>
                <w:b/>
                <w:sz w:val="16"/>
                <w:szCs w:val="16"/>
              </w:rPr>
            </w:pPr>
            <w:r w:rsidRPr="00220435">
              <w:rPr>
                <w:rFonts w:ascii="Verdana" w:hAnsi="Verdana" w:cs="Arial"/>
                <w:b/>
                <w:sz w:val="16"/>
                <w:szCs w:val="16"/>
              </w:rPr>
              <w:t>-</w:t>
            </w:r>
          </w:p>
        </w:tc>
      </w:tr>
      <w:tr w:rsidR="00220435" w:rsidRPr="00220435" w:rsidTr="001E72E2">
        <w:trPr>
          <w:trHeight w:val="561"/>
        </w:trPr>
        <w:tc>
          <w:tcPr>
            <w:tcW w:w="1878" w:type="dxa"/>
          </w:tcPr>
          <w:p w:rsidR="00220435" w:rsidRPr="00220435" w:rsidRDefault="00220435" w:rsidP="009F01A6">
            <w:pPr>
              <w:jc w:val="center"/>
              <w:rPr>
                <w:rFonts w:ascii="Verdana" w:hAnsi="Verdana" w:cs="Arial"/>
                <w:b/>
                <w:sz w:val="16"/>
                <w:szCs w:val="16"/>
              </w:rPr>
            </w:pPr>
            <w:r w:rsidRPr="00220435">
              <w:rPr>
                <w:rFonts w:ascii="Verdana" w:hAnsi="Verdana" w:cs="Arial"/>
                <w:b/>
                <w:sz w:val="16"/>
                <w:szCs w:val="16"/>
              </w:rPr>
              <w:t>Vocal</w:t>
            </w:r>
          </w:p>
        </w:tc>
        <w:tc>
          <w:tcPr>
            <w:tcW w:w="1896" w:type="dxa"/>
          </w:tcPr>
          <w:p w:rsidR="00220435" w:rsidRPr="00220435" w:rsidRDefault="00220435" w:rsidP="009F01A6">
            <w:pPr>
              <w:jc w:val="center"/>
              <w:rPr>
                <w:rFonts w:ascii="Verdana" w:hAnsi="Verdana" w:cs="Arial"/>
                <w:b/>
                <w:sz w:val="16"/>
                <w:szCs w:val="16"/>
              </w:rPr>
            </w:pPr>
          </w:p>
          <w:p w:rsidR="00220435" w:rsidRPr="00220435" w:rsidRDefault="00220435" w:rsidP="009F01A6">
            <w:pPr>
              <w:jc w:val="center"/>
              <w:rPr>
                <w:rFonts w:ascii="Verdana" w:hAnsi="Verdana" w:cs="Arial"/>
                <w:b/>
                <w:sz w:val="16"/>
                <w:szCs w:val="16"/>
              </w:rPr>
            </w:pPr>
            <w:r w:rsidRPr="00220435">
              <w:rPr>
                <w:rFonts w:ascii="Verdana" w:hAnsi="Verdana" w:cs="Arial"/>
                <w:b/>
                <w:sz w:val="16"/>
                <w:szCs w:val="16"/>
              </w:rPr>
              <w:t>Mtra. Tania Bernardino Juárez</w:t>
            </w:r>
          </w:p>
          <w:p w:rsidR="00220435" w:rsidRPr="00220435" w:rsidRDefault="00220435" w:rsidP="009F01A6">
            <w:pPr>
              <w:jc w:val="center"/>
              <w:rPr>
                <w:rFonts w:ascii="Verdana" w:hAnsi="Verdana" w:cs="Arial"/>
                <w:b/>
                <w:sz w:val="16"/>
                <w:szCs w:val="16"/>
              </w:rPr>
            </w:pPr>
          </w:p>
        </w:tc>
        <w:tc>
          <w:tcPr>
            <w:tcW w:w="1331" w:type="dxa"/>
          </w:tcPr>
          <w:p w:rsidR="00220435" w:rsidRPr="00220435" w:rsidRDefault="00220435" w:rsidP="009F01A6">
            <w:pPr>
              <w:jc w:val="center"/>
              <w:rPr>
                <w:rFonts w:ascii="Verdana" w:hAnsi="Verdana" w:cs="Arial"/>
                <w:b/>
                <w:sz w:val="16"/>
                <w:szCs w:val="16"/>
              </w:rPr>
            </w:pPr>
          </w:p>
          <w:p w:rsidR="00220435" w:rsidRPr="00220435" w:rsidRDefault="00220435" w:rsidP="009F01A6">
            <w:pPr>
              <w:jc w:val="center"/>
              <w:rPr>
                <w:rFonts w:ascii="Verdana" w:hAnsi="Verdana" w:cs="Arial"/>
                <w:b/>
                <w:sz w:val="16"/>
                <w:szCs w:val="16"/>
              </w:rPr>
            </w:pPr>
            <w:r w:rsidRPr="00220435">
              <w:rPr>
                <w:rFonts w:ascii="Verdana" w:hAnsi="Verdana" w:cs="Arial"/>
                <w:b/>
                <w:sz w:val="16"/>
                <w:szCs w:val="16"/>
              </w:rPr>
              <w:t>X</w:t>
            </w:r>
          </w:p>
        </w:tc>
        <w:tc>
          <w:tcPr>
            <w:tcW w:w="1485" w:type="dxa"/>
          </w:tcPr>
          <w:p w:rsidR="00220435" w:rsidRPr="00220435" w:rsidRDefault="00220435" w:rsidP="009F01A6">
            <w:pPr>
              <w:jc w:val="center"/>
              <w:rPr>
                <w:rFonts w:ascii="Verdana" w:hAnsi="Verdana" w:cs="Arial"/>
                <w:b/>
                <w:sz w:val="16"/>
                <w:szCs w:val="16"/>
              </w:rPr>
            </w:pPr>
          </w:p>
          <w:p w:rsidR="00220435" w:rsidRPr="00220435" w:rsidRDefault="00220435" w:rsidP="009F01A6">
            <w:pPr>
              <w:jc w:val="center"/>
              <w:rPr>
                <w:rFonts w:ascii="Verdana" w:hAnsi="Verdana" w:cs="Arial"/>
                <w:b/>
                <w:sz w:val="16"/>
                <w:szCs w:val="16"/>
              </w:rPr>
            </w:pPr>
            <w:r w:rsidRPr="00220435">
              <w:rPr>
                <w:rFonts w:ascii="Verdana" w:hAnsi="Verdana" w:cs="Arial"/>
                <w:b/>
                <w:sz w:val="16"/>
                <w:szCs w:val="16"/>
              </w:rPr>
              <w:t>-</w:t>
            </w:r>
          </w:p>
        </w:tc>
        <w:tc>
          <w:tcPr>
            <w:tcW w:w="2238" w:type="dxa"/>
          </w:tcPr>
          <w:p w:rsidR="00220435" w:rsidRPr="00220435" w:rsidRDefault="00220435" w:rsidP="009F01A6">
            <w:pPr>
              <w:jc w:val="center"/>
              <w:rPr>
                <w:rFonts w:ascii="Verdana" w:hAnsi="Verdana" w:cs="Arial"/>
                <w:b/>
                <w:sz w:val="16"/>
                <w:szCs w:val="16"/>
              </w:rPr>
            </w:pPr>
          </w:p>
          <w:p w:rsidR="00220435" w:rsidRPr="00220435" w:rsidRDefault="00220435" w:rsidP="009F01A6">
            <w:pPr>
              <w:jc w:val="center"/>
              <w:rPr>
                <w:rFonts w:ascii="Verdana" w:hAnsi="Verdana" w:cs="Arial"/>
                <w:b/>
                <w:sz w:val="16"/>
                <w:szCs w:val="16"/>
              </w:rPr>
            </w:pPr>
            <w:r w:rsidRPr="00220435">
              <w:rPr>
                <w:rFonts w:ascii="Verdana" w:hAnsi="Verdana" w:cs="Arial"/>
                <w:b/>
                <w:sz w:val="16"/>
                <w:szCs w:val="16"/>
              </w:rPr>
              <w:t>-</w:t>
            </w:r>
          </w:p>
        </w:tc>
      </w:tr>
      <w:tr w:rsidR="00220435" w:rsidRPr="00220435" w:rsidTr="001E72E2">
        <w:trPr>
          <w:trHeight w:val="561"/>
        </w:trPr>
        <w:tc>
          <w:tcPr>
            <w:tcW w:w="3774" w:type="dxa"/>
            <w:gridSpan w:val="2"/>
          </w:tcPr>
          <w:p w:rsidR="00220435" w:rsidRPr="00220435" w:rsidRDefault="00220435" w:rsidP="009F01A6">
            <w:pPr>
              <w:jc w:val="center"/>
              <w:rPr>
                <w:rFonts w:ascii="Verdana" w:hAnsi="Verdana" w:cs="Arial"/>
                <w:b/>
                <w:sz w:val="16"/>
                <w:szCs w:val="16"/>
              </w:rPr>
            </w:pPr>
            <w:r w:rsidRPr="00220435">
              <w:rPr>
                <w:rFonts w:ascii="Verdana" w:hAnsi="Verdana" w:cs="Arial"/>
                <w:b/>
                <w:sz w:val="16"/>
                <w:szCs w:val="16"/>
              </w:rPr>
              <w:t>RESULTADO:</w:t>
            </w:r>
          </w:p>
        </w:tc>
        <w:tc>
          <w:tcPr>
            <w:tcW w:w="1331" w:type="dxa"/>
          </w:tcPr>
          <w:p w:rsidR="00220435" w:rsidRPr="00220435" w:rsidRDefault="00220435" w:rsidP="009F01A6">
            <w:pPr>
              <w:jc w:val="center"/>
              <w:rPr>
                <w:rFonts w:ascii="Verdana" w:hAnsi="Verdana" w:cs="Arial"/>
                <w:b/>
                <w:sz w:val="16"/>
                <w:szCs w:val="16"/>
              </w:rPr>
            </w:pPr>
            <w:r w:rsidRPr="00220435">
              <w:rPr>
                <w:rFonts w:ascii="Verdana" w:hAnsi="Verdana" w:cs="Arial"/>
                <w:b/>
                <w:sz w:val="16"/>
                <w:szCs w:val="16"/>
              </w:rPr>
              <w:t>3</w:t>
            </w:r>
          </w:p>
        </w:tc>
        <w:tc>
          <w:tcPr>
            <w:tcW w:w="1485" w:type="dxa"/>
          </w:tcPr>
          <w:p w:rsidR="00220435" w:rsidRPr="00220435" w:rsidRDefault="00220435" w:rsidP="009F01A6">
            <w:pPr>
              <w:jc w:val="center"/>
              <w:rPr>
                <w:rFonts w:ascii="Verdana" w:hAnsi="Verdana" w:cs="Arial"/>
                <w:b/>
                <w:sz w:val="16"/>
                <w:szCs w:val="16"/>
              </w:rPr>
            </w:pPr>
            <w:r w:rsidRPr="00220435">
              <w:rPr>
                <w:rFonts w:ascii="Verdana" w:hAnsi="Verdana" w:cs="Arial"/>
                <w:b/>
                <w:sz w:val="16"/>
                <w:szCs w:val="16"/>
              </w:rPr>
              <w:t>0</w:t>
            </w:r>
          </w:p>
        </w:tc>
        <w:tc>
          <w:tcPr>
            <w:tcW w:w="2238" w:type="dxa"/>
          </w:tcPr>
          <w:p w:rsidR="00220435" w:rsidRPr="00220435" w:rsidRDefault="00220435" w:rsidP="009F01A6">
            <w:pPr>
              <w:jc w:val="center"/>
              <w:rPr>
                <w:rFonts w:ascii="Verdana" w:hAnsi="Verdana" w:cs="Arial"/>
                <w:b/>
                <w:sz w:val="16"/>
                <w:szCs w:val="16"/>
              </w:rPr>
            </w:pPr>
            <w:r w:rsidRPr="00220435">
              <w:rPr>
                <w:rFonts w:ascii="Verdana" w:hAnsi="Verdana" w:cs="Arial"/>
                <w:b/>
                <w:sz w:val="16"/>
                <w:szCs w:val="16"/>
              </w:rPr>
              <w:t>0</w:t>
            </w:r>
          </w:p>
        </w:tc>
      </w:tr>
      <w:tr w:rsidR="001E72E2" w:rsidRPr="00220435" w:rsidTr="00933575">
        <w:trPr>
          <w:trHeight w:val="561"/>
        </w:trPr>
        <w:tc>
          <w:tcPr>
            <w:tcW w:w="8828" w:type="dxa"/>
            <w:gridSpan w:val="5"/>
          </w:tcPr>
          <w:p w:rsidR="001E72E2" w:rsidRPr="006F5385" w:rsidRDefault="001E72E2" w:rsidP="001E72E2">
            <w:pPr>
              <w:jc w:val="both"/>
              <w:rPr>
                <w:rFonts w:ascii="Arial" w:hAnsi="Arial" w:cs="Arial"/>
                <w:b/>
                <w:szCs w:val="28"/>
              </w:rPr>
            </w:pPr>
            <w:r>
              <w:rPr>
                <w:rFonts w:ascii="Arial" w:hAnsi="Arial" w:cs="Arial"/>
                <w:b/>
                <w:szCs w:val="28"/>
              </w:rPr>
              <w:t>3</w:t>
            </w:r>
            <w:r w:rsidRPr="00C27440">
              <w:rPr>
                <w:rFonts w:ascii="Arial" w:hAnsi="Arial" w:cs="Arial"/>
                <w:b/>
                <w:szCs w:val="28"/>
              </w:rPr>
              <w:t xml:space="preserve"> VOTOS A FAVOR DE LA APROBACIÓN </w:t>
            </w:r>
            <w:r>
              <w:rPr>
                <w:rFonts w:ascii="Arial" w:hAnsi="Arial" w:cs="Arial"/>
                <w:b/>
                <w:szCs w:val="28"/>
              </w:rPr>
              <w:t>DE LA PROPUESTA MERECEDORA AL PREMIO MARTÍN ALEJANDRO RAMÍREZ SILVA “SISMO”</w:t>
            </w:r>
          </w:p>
          <w:p w:rsidR="001E72E2" w:rsidRPr="00220435" w:rsidRDefault="001E72E2" w:rsidP="009F01A6">
            <w:pPr>
              <w:jc w:val="center"/>
              <w:rPr>
                <w:rFonts w:ascii="Verdana" w:hAnsi="Verdana" w:cs="Arial"/>
                <w:b/>
                <w:sz w:val="16"/>
                <w:szCs w:val="16"/>
              </w:rPr>
            </w:pPr>
          </w:p>
        </w:tc>
      </w:tr>
    </w:tbl>
    <w:p w:rsidR="00220435" w:rsidRPr="00C27440" w:rsidRDefault="00220435" w:rsidP="00220435">
      <w:pPr>
        <w:jc w:val="center"/>
        <w:rPr>
          <w:rFonts w:ascii="Arial" w:hAnsi="Arial" w:cs="Arial"/>
          <w:b/>
          <w:sz w:val="28"/>
          <w:szCs w:val="28"/>
        </w:rPr>
      </w:pPr>
    </w:p>
    <w:p w:rsidR="00220435" w:rsidRPr="00ED3929" w:rsidRDefault="00220435" w:rsidP="00220435">
      <w:pPr>
        <w:jc w:val="both"/>
        <w:rPr>
          <w:rFonts w:ascii="Verdana" w:hAnsi="Verdana" w:cs="Arial"/>
          <w:b/>
          <w:szCs w:val="28"/>
        </w:rPr>
      </w:pPr>
    </w:p>
    <w:p w:rsidR="00CD31D6" w:rsidRDefault="00CD31D6" w:rsidP="00220435">
      <w:pPr>
        <w:jc w:val="center"/>
      </w:pPr>
    </w:p>
    <w:sectPr w:rsidR="00CD31D6" w:rsidSect="00CD31D6">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A86" w:rsidRDefault="00953A86">
      <w:r>
        <w:separator/>
      </w:r>
    </w:p>
  </w:endnote>
  <w:endnote w:type="continuationSeparator" w:id="0">
    <w:p w:rsidR="00953A86" w:rsidRDefault="0095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102584"/>
      <w:docPartObj>
        <w:docPartGallery w:val="Page Numbers (Bottom of Page)"/>
        <w:docPartUnique/>
      </w:docPartObj>
    </w:sdtPr>
    <w:sdtEndPr/>
    <w:sdtContent>
      <w:p w:rsidR="00CD31D6" w:rsidRDefault="000F67ED">
        <w:pPr>
          <w:pStyle w:val="Piedepgina"/>
          <w:jc w:val="right"/>
        </w:pPr>
        <w:r>
          <w:fldChar w:fldCharType="begin"/>
        </w:r>
        <w:r>
          <w:instrText>PAGE   \* MERGEFORMAT</w:instrText>
        </w:r>
        <w:r>
          <w:fldChar w:fldCharType="separate"/>
        </w:r>
        <w:r w:rsidR="00D37F3F" w:rsidRPr="00D37F3F">
          <w:rPr>
            <w:noProof/>
            <w:lang w:val="es-ES"/>
          </w:rPr>
          <w:t>4</w:t>
        </w:r>
        <w:r>
          <w:fldChar w:fldCharType="end"/>
        </w:r>
      </w:p>
    </w:sdtContent>
  </w:sdt>
  <w:p w:rsidR="00CD31D6" w:rsidRDefault="00CD31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A86" w:rsidRDefault="00953A86">
      <w:r>
        <w:separator/>
      </w:r>
    </w:p>
  </w:footnote>
  <w:footnote w:type="continuationSeparator" w:id="0">
    <w:p w:rsidR="00953A86" w:rsidRDefault="00953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1D6" w:rsidRDefault="00953A8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35E19"/>
    <w:multiLevelType w:val="hybridMultilevel"/>
    <w:tmpl w:val="B6349A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0744F83"/>
    <w:multiLevelType w:val="hybridMultilevel"/>
    <w:tmpl w:val="B6349A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40"/>
    <w:rsid w:val="00035076"/>
    <w:rsid w:val="000F67ED"/>
    <w:rsid w:val="001E72E2"/>
    <w:rsid w:val="001F787D"/>
    <w:rsid w:val="00220435"/>
    <w:rsid w:val="005B7864"/>
    <w:rsid w:val="005F19CE"/>
    <w:rsid w:val="00666496"/>
    <w:rsid w:val="006A78E6"/>
    <w:rsid w:val="006F5385"/>
    <w:rsid w:val="007E1A41"/>
    <w:rsid w:val="007F22BA"/>
    <w:rsid w:val="00831F77"/>
    <w:rsid w:val="0091270B"/>
    <w:rsid w:val="00953A86"/>
    <w:rsid w:val="00A318F7"/>
    <w:rsid w:val="00B63F51"/>
    <w:rsid w:val="00B917CF"/>
    <w:rsid w:val="00C27440"/>
    <w:rsid w:val="00C46EA9"/>
    <w:rsid w:val="00CB7417"/>
    <w:rsid w:val="00CD31D6"/>
    <w:rsid w:val="00D37F3F"/>
    <w:rsid w:val="00DD2EEE"/>
    <w:rsid w:val="00E83B32"/>
    <w:rsid w:val="00EA79D7"/>
    <w:rsid w:val="00FB6D7C"/>
    <w:rsid w:val="00FC35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F32C282-2C82-467F-A164-467F933A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4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27440"/>
    <w:pPr>
      <w:tabs>
        <w:tab w:val="center" w:pos="4419"/>
        <w:tab w:val="right" w:pos="8838"/>
      </w:tabs>
    </w:pPr>
  </w:style>
  <w:style w:type="character" w:customStyle="1" w:styleId="PiedepginaCar">
    <w:name w:val="Pie de página Car"/>
    <w:basedOn w:val="Fuentedeprrafopredeter"/>
    <w:link w:val="Piedepgina"/>
    <w:uiPriority w:val="99"/>
    <w:rsid w:val="00C27440"/>
    <w:rPr>
      <w:sz w:val="24"/>
      <w:szCs w:val="24"/>
    </w:rPr>
  </w:style>
  <w:style w:type="table" w:styleId="Tablaconcuadrcula">
    <w:name w:val="Table Grid"/>
    <w:basedOn w:val="Tablanormal"/>
    <w:uiPriority w:val="59"/>
    <w:rsid w:val="00C2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nhideWhenUsed/>
    <w:rsid w:val="00C27440"/>
    <w:pPr>
      <w:spacing w:after="120" w:line="480" w:lineRule="auto"/>
    </w:pPr>
    <w:rPr>
      <w:rFonts w:ascii="Arial" w:eastAsia="Times New Roman" w:hAnsi="Arial" w:cs="Times New Roman"/>
      <w:sz w:val="20"/>
      <w:szCs w:val="20"/>
      <w:lang w:val="en-US"/>
    </w:rPr>
  </w:style>
  <w:style w:type="character" w:customStyle="1" w:styleId="Textoindependiente2Car">
    <w:name w:val="Texto independiente 2 Car"/>
    <w:basedOn w:val="Fuentedeprrafopredeter"/>
    <w:link w:val="Textoindependiente2"/>
    <w:rsid w:val="00C27440"/>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C27440"/>
    <w:pPr>
      <w:tabs>
        <w:tab w:val="center" w:pos="4419"/>
        <w:tab w:val="right" w:pos="8838"/>
      </w:tabs>
    </w:pPr>
  </w:style>
  <w:style w:type="character" w:customStyle="1" w:styleId="EncabezadoCar">
    <w:name w:val="Encabezado Car"/>
    <w:basedOn w:val="Fuentedeprrafopredeter"/>
    <w:link w:val="Encabezado"/>
    <w:uiPriority w:val="99"/>
    <w:rsid w:val="00C27440"/>
    <w:rPr>
      <w:sz w:val="24"/>
      <w:szCs w:val="24"/>
    </w:rPr>
  </w:style>
  <w:style w:type="paragraph" w:styleId="Sinespaciado">
    <w:name w:val="No Spacing"/>
    <w:link w:val="SinespaciadoCar"/>
    <w:uiPriority w:val="1"/>
    <w:qFormat/>
    <w:rsid w:val="00C27440"/>
    <w:pPr>
      <w:spacing w:after="0" w:line="240" w:lineRule="auto"/>
    </w:pPr>
    <w:rPr>
      <w:rFonts w:ascii="Arial" w:eastAsia="Times New Roman" w:hAnsi="Arial" w:cs="Times New Roman"/>
      <w:sz w:val="20"/>
      <w:szCs w:val="20"/>
      <w:lang w:val="en-US"/>
    </w:rPr>
  </w:style>
  <w:style w:type="paragraph" w:styleId="Prrafodelista">
    <w:name w:val="List Paragraph"/>
    <w:basedOn w:val="Normal"/>
    <w:uiPriority w:val="34"/>
    <w:qFormat/>
    <w:rsid w:val="00C27440"/>
    <w:pPr>
      <w:spacing w:after="200" w:line="276" w:lineRule="auto"/>
      <w:ind w:left="720"/>
    </w:pPr>
    <w:rPr>
      <w:rFonts w:ascii="Calibri" w:eastAsia="Calibri" w:hAnsi="Calibri" w:cs="Calibri"/>
      <w:sz w:val="22"/>
      <w:szCs w:val="22"/>
    </w:rPr>
  </w:style>
  <w:style w:type="character" w:customStyle="1" w:styleId="SinespaciadoCar">
    <w:name w:val="Sin espaciado Car"/>
    <w:basedOn w:val="Fuentedeprrafopredeter"/>
    <w:link w:val="Sinespaciado"/>
    <w:uiPriority w:val="1"/>
    <w:locked/>
    <w:rsid w:val="00C27440"/>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FB6D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6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1118</Words>
  <Characters>6154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Saul Ramos Garcia</dc:creator>
  <cp:keywords/>
  <dc:description/>
  <cp:lastModifiedBy>Noe Saul Ramos Garcia</cp:lastModifiedBy>
  <cp:revision>4</cp:revision>
  <cp:lastPrinted>2022-01-10T17:40:00Z</cp:lastPrinted>
  <dcterms:created xsi:type="dcterms:W3CDTF">2022-01-10T17:26:00Z</dcterms:created>
  <dcterms:modified xsi:type="dcterms:W3CDTF">2022-01-10T17:42:00Z</dcterms:modified>
</cp:coreProperties>
</file>