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5A" w:rsidRDefault="00BD665A" w:rsidP="00BD665A">
      <w:pPr>
        <w:rPr>
          <w:rFonts w:ascii="Arial" w:hAnsi="Arial" w:cs="Arial"/>
          <w:b/>
        </w:rPr>
      </w:pPr>
      <w:r>
        <w:rPr>
          <w:rFonts w:ascii="Arial" w:hAnsi="Arial" w:cs="Arial"/>
          <w:b/>
        </w:rPr>
        <w:tab/>
      </w:r>
    </w:p>
    <w:p w:rsidR="00BD665A" w:rsidRPr="00F47870" w:rsidRDefault="00BD665A" w:rsidP="00C64BC8">
      <w:pPr>
        <w:spacing w:after="0" w:line="240" w:lineRule="auto"/>
        <w:jc w:val="both"/>
        <w:rPr>
          <w:rFonts w:ascii="Arial" w:eastAsia="Times New Roman" w:hAnsi="Arial" w:cs="Arial"/>
          <w:b/>
          <w:sz w:val="24"/>
          <w:szCs w:val="24"/>
          <w:lang w:val="es-ES" w:eastAsia="es-ES"/>
        </w:rPr>
      </w:pPr>
    </w:p>
    <w:p w:rsidR="000A5B1A" w:rsidRPr="00F47870" w:rsidRDefault="000A5B1A" w:rsidP="00C64BC8">
      <w:pPr>
        <w:spacing w:after="0" w:line="240" w:lineRule="auto"/>
        <w:jc w:val="both"/>
        <w:rPr>
          <w:rFonts w:ascii="Arial" w:eastAsia="Times New Roman" w:hAnsi="Arial" w:cs="Arial"/>
          <w:b/>
          <w:sz w:val="24"/>
          <w:szCs w:val="24"/>
          <w:lang w:val="es-ES" w:eastAsia="es-ES"/>
        </w:rPr>
      </w:pPr>
    </w:p>
    <w:p w:rsidR="000A5B1A" w:rsidRPr="00F47870" w:rsidRDefault="000A5B1A" w:rsidP="0048100B">
      <w:pPr>
        <w:spacing w:after="0" w:line="240" w:lineRule="auto"/>
        <w:jc w:val="center"/>
        <w:rPr>
          <w:rFonts w:ascii="Arial" w:eastAsia="Times New Roman" w:hAnsi="Arial" w:cs="Arial"/>
          <w:b/>
          <w:sz w:val="24"/>
          <w:szCs w:val="24"/>
          <w:lang w:val="es-ES" w:eastAsia="es-ES"/>
        </w:rPr>
      </w:pPr>
      <w:r w:rsidRPr="00F47870">
        <w:rPr>
          <w:rFonts w:ascii="Arial" w:eastAsia="Times New Roman" w:hAnsi="Arial" w:cs="Arial"/>
          <w:b/>
          <w:sz w:val="24"/>
          <w:szCs w:val="24"/>
          <w:lang w:val="es-ES" w:eastAsia="es-ES"/>
        </w:rPr>
        <w:t xml:space="preserve">ACTA DE SESIÓN ORDINARIA NUMERO 02 DOS DE LA COMISIÓN EDILICIA </w:t>
      </w:r>
      <w:r w:rsidR="00C64BC8" w:rsidRPr="00F47870">
        <w:rPr>
          <w:rFonts w:ascii="Arial" w:eastAsia="Times New Roman" w:hAnsi="Arial" w:cs="Arial"/>
          <w:b/>
          <w:sz w:val="24"/>
          <w:szCs w:val="24"/>
          <w:lang w:val="es-ES" w:eastAsia="es-ES"/>
        </w:rPr>
        <w:t xml:space="preserve">PERMANENTE </w:t>
      </w:r>
      <w:r w:rsidRPr="00F47870">
        <w:rPr>
          <w:rFonts w:ascii="Arial" w:eastAsia="Times New Roman" w:hAnsi="Arial" w:cs="Arial"/>
          <w:b/>
          <w:sz w:val="24"/>
          <w:szCs w:val="24"/>
          <w:lang w:val="es-ES" w:eastAsia="es-ES"/>
        </w:rPr>
        <w:t xml:space="preserve">DE </w:t>
      </w:r>
      <w:r w:rsidR="00C64BC8" w:rsidRPr="00F47870">
        <w:rPr>
          <w:rFonts w:ascii="Arial" w:eastAsia="Times New Roman" w:hAnsi="Arial" w:cs="Arial"/>
          <w:b/>
          <w:sz w:val="24"/>
          <w:szCs w:val="24"/>
          <w:lang w:val="es-ES" w:eastAsia="es-ES"/>
        </w:rPr>
        <w:t>DESARROLLO HUMANO, SALUD PUBLICA E HIGIENE Y COMBATE A LAS ADICCIONES</w:t>
      </w:r>
    </w:p>
    <w:p w:rsidR="000A5B1A" w:rsidRPr="00F47870" w:rsidRDefault="000A5B1A" w:rsidP="00C64BC8">
      <w:pPr>
        <w:spacing w:after="0" w:line="240" w:lineRule="auto"/>
        <w:jc w:val="both"/>
        <w:rPr>
          <w:rFonts w:ascii="Arial" w:eastAsia="Times New Roman" w:hAnsi="Arial" w:cs="Arial"/>
          <w:b/>
          <w:sz w:val="24"/>
          <w:szCs w:val="24"/>
          <w:lang w:val="es-ES" w:eastAsia="es-ES"/>
        </w:rPr>
      </w:pPr>
    </w:p>
    <w:p w:rsidR="000A5B1A" w:rsidRPr="00F47870" w:rsidRDefault="000A5B1A" w:rsidP="00C64BC8">
      <w:pPr>
        <w:spacing w:after="0" w:line="240" w:lineRule="auto"/>
        <w:jc w:val="both"/>
        <w:rPr>
          <w:rFonts w:ascii="Arial" w:eastAsia="Times New Roman" w:hAnsi="Arial" w:cs="Arial"/>
          <w:sz w:val="24"/>
          <w:szCs w:val="24"/>
          <w:lang w:val="es-ES" w:eastAsia="es-ES"/>
        </w:rPr>
      </w:pPr>
      <w:r w:rsidRPr="00F47870">
        <w:rPr>
          <w:rFonts w:ascii="Arial" w:eastAsia="Times New Roman" w:hAnsi="Arial" w:cs="Arial"/>
          <w:sz w:val="24"/>
          <w:szCs w:val="24"/>
          <w:lang w:val="es-ES" w:eastAsia="es-ES"/>
        </w:rPr>
        <w:t xml:space="preserve">        </w:t>
      </w:r>
    </w:p>
    <w:p w:rsidR="000A5B1A" w:rsidRPr="00F47870" w:rsidRDefault="000A5B1A" w:rsidP="00C64BC8">
      <w:pPr>
        <w:spacing w:after="0" w:line="240" w:lineRule="auto"/>
        <w:jc w:val="both"/>
        <w:rPr>
          <w:rFonts w:ascii="Arial" w:eastAsia="Times New Roman" w:hAnsi="Arial" w:cs="Arial"/>
          <w:sz w:val="24"/>
          <w:szCs w:val="24"/>
          <w:lang w:val="es-ES" w:eastAsia="es-ES"/>
        </w:rPr>
      </w:pPr>
      <w:r w:rsidRPr="00F47870">
        <w:rPr>
          <w:rFonts w:ascii="Arial" w:eastAsia="Times New Roman" w:hAnsi="Arial" w:cs="Arial"/>
          <w:sz w:val="24"/>
          <w:szCs w:val="24"/>
          <w:lang w:val="es-ES" w:eastAsia="es-ES"/>
        </w:rPr>
        <w:t xml:space="preserve">          </w:t>
      </w:r>
    </w:p>
    <w:p w:rsidR="00C64BC8" w:rsidRDefault="000A5B1A" w:rsidP="00C64BC8">
      <w:pPr>
        <w:jc w:val="both"/>
        <w:rPr>
          <w:rFonts w:ascii="Arial" w:hAnsi="Arial" w:cs="Arial"/>
          <w:b/>
          <w:sz w:val="24"/>
          <w:szCs w:val="24"/>
        </w:rPr>
      </w:pPr>
      <w:r w:rsidRPr="00F47870">
        <w:rPr>
          <w:rFonts w:ascii="Arial" w:eastAsia="Times New Roman" w:hAnsi="Arial" w:cs="Arial"/>
          <w:sz w:val="24"/>
          <w:szCs w:val="24"/>
          <w:lang w:val="es-ES" w:eastAsia="es-ES"/>
        </w:rPr>
        <w:t xml:space="preserve">        </w:t>
      </w:r>
      <w:r w:rsidR="00C64BC8" w:rsidRPr="00F47870">
        <w:rPr>
          <w:rFonts w:ascii="Arial" w:hAnsi="Arial" w:cs="Arial"/>
          <w:sz w:val="24"/>
          <w:szCs w:val="24"/>
        </w:rPr>
        <w:t xml:space="preserve">Buenos días a todos, gracias por asistir. La de la voz, haciendo uso de las facultades que me confiere el artículo 57 del Reglamento Interior del Ayuntamiento de Zapotlán el Grande, como Presidente de la comisión edilicia permanente de  desarrollo humano, salud pública e higiene y combate a las adicciones, en cumplimiento con los requisitos establecidos en el artículo 47 del reglamento en cita, les convoque por medio de los oficios correspondientes a cada uno de los integrantes de esta comisión para que asistieran el día de hoy a esta sala, con la finalidad de poner a su consideración el tema del </w:t>
      </w:r>
      <w:r w:rsidR="00C64BC8" w:rsidRPr="00F47870">
        <w:rPr>
          <w:rFonts w:ascii="Arial" w:hAnsi="Arial" w:cs="Arial"/>
          <w:b/>
          <w:sz w:val="24"/>
          <w:szCs w:val="24"/>
        </w:rPr>
        <w:t xml:space="preserve">Programa de Trabajo Anual 2021-2022 de esta Comisión. </w:t>
      </w:r>
    </w:p>
    <w:p w:rsidR="0048100B" w:rsidRPr="00F47870" w:rsidRDefault="0048100B" w:rsidP="00C64BC8">
      <w:pPr>
        <w:jc w:val="both"/>
        <w:rPr>
          <w:rFonts w:ascii="Arial" w:hAnsi="Arial" w:cs="Arial"/>
          <w:sz w:val="24"/>
          <w:szCs w:val="24"/>
        </w:rPr>
      </w:pPr>
    </w:p>
    <w:p w:rsidR="00C64BC8" w:rsidRDefault="0048100B" w:rsidP="00C64BC8">
      <w:pPr>
        <w:jc w:val="both"/>
        <w:rPr>
          <w:rFonts w:ascii="Arial" w:hAnsi="Arial" w:cs="Arial"/>
          <w:sz w:val="24"/>
          <w:szCs w:val="24"/>
        </w:rPr>
      </w:pPr>
      <w:r>
        <w:rPr>
          <w:rFonts w:ascii="Arial" w:hAnsi="Arial" w:cs="Arial"/>
          <w:sz w:val="24"/>
          <w:szCs w:val="24"/>
        </w:rPr>
        <w:t xml:space="preserve">      </w:t>
      </w:r>
      <w:r w:rsidR="00C64BC8" w:rsidRPr="00F47870">
        <w:rPr>
          <w:rFonts w:ascii="Arial" w:hAnsi="Arial" w:cs="Arial"/>
          <w:sz w:val="24"/>
          <w:szCs w:val="24"/>
        </w:rPr>
        <w:t xml:space="preserve">Siendo las </w:t>
      </w:r>
      <w:r w:rsidR="007D5FBA">
        <w:rPr>
          <w:rFonts w:ascii="Arial" w:hAnsi="Arial" w:cs="Arial"/>
          <w:sz w:val="24"/>
          <w:szCs w:val="24"/>
        </w:rPr>
        <w:t xml:space="preserve">11:39 once horas con treinta y nueve minutos </w:t>
      </w:r>
      <w:r w:rsidR="00C64BC8" w:rsidRPr="00F47870">
        <w:rPr>
          <w:rFonts w:ascii="Arial" w:hAnsi="Arial" w:cs="Arial"/>
          <w:sz w:val="24"/>
          <w:szCs w:val="24"/>
        </w:rPr>
        <w:t xml:space="preserve">del </w:t>
      </w:r>
      <w:r w:rsidR="007D5FBA">
        <w:rPr>
          <w:rFonts w:ascii="Arial" w:hAnsi="Arial" w:cs="Arial"/>
          <w:sz w:val="24"/>
          <w:szCs w:val="24"/>
        </w:rPr>
        <w:t xml:space="preserve">día </w:t>
      </w:r>
      <w:r w:rsidR="00C64BC8" w:rsidRPr="00F47870">
        <w:rPr>
          <w:rFonts w:ascii="Arial" w:hAnsi="Arial" w:cs="Arial"/>
          <w:sz w:val="24"/>
          <w:szCs w:val="24"/>
        </w:rPr>
        <w:t>30 de diciembre del 2021 doy inicio a esta segunda sesión ordinaria, para poder dar inicio en primer lugar, voy a tomar lista de asistencia…</w:t>
      </w:r>
    </w:p>
    <w:p w:rsidR="0048100B" w:rsidRDefault="0048100B" w:rsidP="00C64BC8">
      <w:pPr>
        <w:jc w:val="both"/>
        <w:rPr>
          <w:rFonts w:ascii="Arial" w:hAnsi="Arial" w:cs="Arial"/>
          <w:sz w:val="24"/>
          <w:szCs w:val="24"/>
        </w:rPr>
      </w:pPr>
    </w:p>
    <w:p w:rsidR="0048100B" w:rsidRPr="007D5FBA" w:rsidRDefault="0048100B" w:rsidP="00C64BC8">
      <w:pPr>
        <w:jc w:val="both"/>
        <w:rPr>
          <w:rFonts w:ascii="Arial" w:hAnsi="Arial" w:cs="Arial"/>
          <w:b/>
          <w:bCs/>
          <w:sz w:val="24"/>
          <w:szCs w:val="24"/>
        </w:rPr>
      </w:pPr>
      <w:r>
        <w:rPr>
          <w:rFonts w:ascii="Arial" w:hAnsi="Arial" w:cs="Arial"/>
          <w:b/>
          <w:bCs/>
          <w:sz w:val="24"/>
          <w:szCs w:val="24"/>
        </w:rPr>
        <w:t xml:space="preserve">1.- Declaración de </w:t>
      </w:r>
      <w:r w:rsidR="007D5FBA">
        <w:rPr>
          <w:rFonts w:ascii="Arial" w:hAnsi="Arial" w:cs="Arial"/>
          <w:b/>
          <w:bCs/>
          <w:sz w:val="24"/>
          <w:szCs w:val="24"/>
        </w:rPr>
        <w:t>quórum</w:t>
      </w:r>
      <w:r>
        <w:rPr>
          <w:rFonts w:ascii="Arial" w:hAnsi="Arial" w:cs="Arial"/>
          <w:b/>
          <w:bCs/>
          <w:sz w:val="24"/>
          <w:szCs w:val="24"/>
        </w:rPr>
        <w:t xml:space="preserve"> legal.</w:t>
      </w:r>
    </w:p>
    <w:p w:rsidR="00C64BC8" w:rsidRPr="00F47870" w:rsidRDefault="00C64BC8" w:rsidP="00C64BC8">
      <w:pPr>
        <w:pStyle w:val="Prrafodelista"/>
        <w:numPr>
          <w:ilvl w:val="0"/>
          <w:numId w:val="5"/>
        </w:numPr>
        <w:jc w:val="both"/>
        <w:rPr>
          <w:rFonts w:ascii="Arial" w:hAnsi="Arial" w:cs="Arial"/>
          <w:i/>
          <w:sz w:val="24"/>
          <w:szCs w:val="24"/>
        </w:rPr>
      </w:pPr>
      <w:r w:rsidRPr="00F47870">
        <w:rPr>
          <w:rFonts w:ascii="Arial" w:hAnsi="Arial" w:cs="Arial"/>
          <w:i/>
          <w:sz w:val="24"/>
          <w:szCs w:val="24"/>
        </w:rPr>
        <w:t>La de la voz Regidora Diana Laura Ortega Palafox</w:t>
      </w:r>
    </w:p>
    <w:p w:rsidR="00C64BC8" w:rsidRPr="00F47870" w:rsidRDefault="00C64BC8" w:rsidP="00C64BC8">
      <w:pPr>
        <w:pStyle w:val="Prrafodelista"/>
        <w:numPr>
          <w:ilvl w:val="0"/>
          <w:numId w:val="5"/>
        </w:numPr>
        <w:jc w:val="both"/>
        <w:rPr>
          <w:rFonts w:ascii="Arial" w:hAnsi="Arial" w:cs="Arial"/>
          <w:i/>
          <w:sz w:val="24"/>
          <w:szCs w:val="24"/>
        </w:rPr>
      </w:pPr>
      <w:r w:rsidRPr="00F47870">
        <w:rPr>
          <w:rFonts w:ascii="Arial" w:hAnsi="Arial" w:cs="Arial"/>
          <w:i/>
          <w:sz w:val="24"/>
          <w:szCs w:val="24"/>
        </w:rPr>
        <w:t>Regidora vocal Eva María de Jesús Barreto</w:t>
      </w:r>
    </w:p>
    <w:p w:rsidR="00C64BC8" w:rsidRPr="007D5FBA" w:rsidRDefault="00C64BC8" w:rsidP="00C64BC8">
      <w:pPr>
        <w:pStyle w:val="Prrafodelista"/>
        <w:numPr>
          <w:ilvl w:val="0"/>
          <w:numId w:val="5"/>
        </w:numPr>
        <w:jc w:val="both"/>
        <w:rPr>
          <w:rFonts w:ascii="Arial" w:hAnsi="Arial" w:cs="Arial"/>
          <w:i/>
          <w:sz w:val="24"/>
          <w:szCs w:val="24"/>
        </w:rPr>
      </w:pPr>
      <w:r w:rsidRPr="00F47870">
        <w:rPr>
          <w:rFonts w:ascii="Arial" w:hAnsi="Arial" w:cs="Arial"/>
          <w:i/>
          <w:sz w:val="24"/>
          <w:szCs w:val="24"/>
        </w:rPr>
        <w:t>Regidor Edgar Joel Salvador Bautista…</w:t>
      </w:r>
      <w:r w:rsidRPr="00F47870">
        <w:rPr>
          <w:rFonts w:ascii="Arial" w:hAnsi="Arial" w:cs="Arial"/>
          <w:sz w:val="24"/>
          <w:szCs w:val="24"/>
        </w:rPr>
        <w:t xml:space="preserve"> quien me hizo llegar su justificante de inasistencia por compromisos adquiridos con anterioridad mediante el oficio número 385/2021</w:t>
      </w:r>
      <w:r w:rsidR="0048100B">
        <w:rPr>
          <w:rFonts w:ascii="Arial" w:hAnsi="Arial" w:cs="Arial"/>
          <w:sz w:val="24"/>
          <w:szCs w:val="24"/>
        </w:rPr>
        <w:t>.</w:t>
      </w:r>
    </w:p>
    <w:tbl>
      <w:tblPr>
        <w:tblStyle w:val="Tablaconcuadrcula"/>
        <w:tblW w:w="0" w:type="auto"/>
        <w:tblInd w:w="108" w:type="dxa"/>
        <w:tblLook w:val="04A0" w:firstRow="1" w:lastRow="0" w:firstColumn="1" w:lastColumn="0" w:noHBand="0" w:noVBand="1"/>
      </w:tblPr>
      <w:tblGrid>
        <w:gridCol w:w="3178"/>
        <w:gridCol w:w="2743"/>
        <w:gridCol w:w="2868"/>
      </w:tblGrid>
      <w:tr w:rsidR="007D5FBA" w:rsidRPr="00F47870" w:rsidTr="00E126EC">
        <w:tc>
          <w:tcPr>
            <w:tcW w:w="8789" w:type="dxa"/>
            <w:gridSpan w:val="3"/>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center"/>
              <w:rPr>
                <w:rFonts w:ascii="Arial" w:hAnsi="Arial" w:cs="Arial"/>
                <w:b/>
                <w:sz w:val="24"/>
                <w:szCs w:val="24"/>
              </w:rPr>
            </w:pPr>
            <w:r w:rsidRPr="00F47870">
              <w:rPr>
                <w:rFonts w:ascii="Arial" w:hAnsi="Arial" w:cs="Arial"/>
                <w:b/>
                <w:sz w:val="24"/>
                <w:szCs w:val="24"/>
              </w:rPr>
              <w:t>LISTA DE ASISTENCIA</w:t>
            </w:r>
          </w:p>
          <w:p w:rsidR="007D5FBA" w:rsidRPr="00F47870" w:rsidRDefault="007D5FBA" w:rsidP="00E126EC">
            <w:pPr>
              <w:jc w:val="center"/>
              <w:rPr>
                <w:rFonts w:ascii="Arial" w:hAnsi="Arial" w:cs="Arial"/>
                <w:b/>
                <w:sz w:val="24"/>
                <w:szCs w:val="24"/>
              </w:rPr>
            </w:pPr>
          </w:p>
        </w:tc>
      </w:tr>
      <w:tr w:rsidR="007D5FBA" w:rsidRPr="00F47870" w:rsidTr="00E126EC">
        <w:tc>
          <w:tcPr>
            <w:tcW w:w="3178"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b/>
                <w:sz w:val="24"/>
                <w:szCs w:val="24"/>
              </w:rPr>
            </w:pPr>
            <w:r w:rsidRPr="00F47870">
              <w:rPr>
                <w:rFonts w:ascii="Arial" w:hAnsi="Arial" w:cs="Arial"/>
                <w:b/>
                <w:sz w:val="24"/>
                <w:szCs w:val="24"/>
              </w:rPr>
              <w:t>NOMBRE DEL REGIDOR</w:t>
            </w:r>
          </w:p>
          <w:p w:rsidR="007D5FBA" w:rsidRPr="00F47870" w:rsidRDefault="007D5FBA" w:rsidP="00E126EC">
            <w:pPr>
              <w:jc w:val="both"/>
              <w:rPr>
                <w:rFonts w:ascii="Arial" w:hAnsi="Arial" w:cs="Arial"/>
                <w:b/>
                <w:sz w:val="24"/>
                <w:szCs w:val="24"/>
              </w:rPr>
            </w:pPr>
          </w:p>
        </w:tc>
        <w:tc>
          <w:tcPr>
            <w:tcW w:w="2743"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b/>
                <w:sz w:val="24"/>
                <w:szCs w:val="24"/>
              </w:rPr>
            </w:pPr>
            <w:r w:rsidRPr="00F47870">
              <w:rPr>
                <w:rFonts w:ascii="Arial" w:hAnsi="Arial" w:cs="Arial"/>
                <w:b/>
                <w:sz w:val="24"/>
                <w:szCs w:val="24"/>
              </w:rPr>
              <w:t>CARGO DENTRO DE LA COMISIÓN</w:t>
            </w:r>
          </w:p>
        </w:tc>
        <w:tc>
          <w:tcPr>
            <w:tcW w:w="2868" w:type="dxa"/>
            <w:tcBorders>
              <w:top w:val="single" w:sz="4" w:space="0" w:color="auto"/>
              <w:left w:val="single" w:sz="4" w:space="0" w:color="auto"/>
              <w:bottom w:val="single" w:sz="4" w:space="0" w:color="auto"/>
              <w:right w:val="single" w:sz="4" w:space="0" w:color="auto"/>
            </w:tcBorders>
            <w:hideMark/>
          </w:tcPr>
          <w:p w:rsidR="007D5FBA" w:rsidRPr="00F47870" w:rsidRDefault="007D5FBA" w:rsidP="00E126EC">
            <w:pPr>
              <w:jc w:val="both"/>
              <w:rPr>
                <w:rFonts w:ascii="Arial" w:hAnsi="Arial" w:cs="Arial"/>
                <w:b/>
                <w:sz w:val="24"/>
                <w:szCs w:val="24"/>
              </w:rPr>
            </w:pPr>
            <w:r w:rsidRPr="00F47870">
              <w:rPr>
                <w:rFonts w:ascii="Arial" w:hAnsi="Arial" w:cs="Arial"/>
                <w:b/>
                <w:sz w:val="24"/>
                <w:szCs w:val="24"/>
              </w:rPr>
              <w:t>ASISTENCIA</w:t>
            </w:r>
          </w:p>
        </w:tc>
      </w:tr>
      <w:tr w:rsidR="007D5FBA" w:rsidRPr="00F47870" w:rsidTr="00E126EC">
        <w:trPr>
          <w:trHeight w:val="735"/>
        </w:trPr>
        <w:tc>
          <w:tcPr>
            <w:tcW w:w="3178"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sz w:val="24"/>
                <w:szCs w:val="24"/>
              </w:rPr>
            </w:pPr>
            <w:r>
              <w:rPr>
                <w:rFonts w:ascii="Arial" w:hAnsi="Arial" w:cs="Arial"/>
                <w:sz w:val="24"/>
                <w:szCs w:val="24"/>
              </w:rPr>
              <w:t>DIANA LAURA ORTEGA PALAFOX</w:t>
            </w:r>
          </w:p>
          <w:p w:rsidR="007D5FBA" w:rsidRPr="00F47870" w:rsidRDefault="007D5FBA" w:rsidP="00E126EC">
            <w:pPr>
              <w:jc w:val="both"/>
              <w:rPr>
                <w:rFonts w:ascii="Arial" w:hAnsi="Arial" w:cs="Arial"/>
                <w:sz w:val="24"/>
                <w:szCs w:val="24"/>
              </w:rPr>
            </w:pPr>
          </w:p>
        </w:tc>
        <w:tc>
          <w:tcPr>
            <w:tcW w:w="2743"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b/>
                <w:sz w:val="24"/>
                <w:szCs w:val="24"/>
              </w:rPr>
            </w:pPr>
          </w:p>
          <w:p w:rsidR="007D5FBA" w:rsidRPr="00F47870" w:rsidRDefault="007D5FBA" w:rsidP="00E126EC">
            <w:pPr>
              <w:jc w:val="both"/>
              <w:rPr>
                <w:rFonts w:ascii="Arial" w:hAnsi="Arial" w:cs="Arial"/>
                <w:b/>
                <w:sz w:val="24"/>
                <w:szCs w:val="24"/>
              </w:rPr>
            </w:pPr>
            <w:r w:rsidRPr="00F47870">
              <w:rPr>
                <w:rFonts w:ascii="Arial" w:hAnsi="Arial" w:cs="Arial"/>
                <w:b/>
                <w:sz w:val="24"/>
                <w:szCs w:val="24"/>
              </w:rPr>
              <w:t>PRESIDENTE</w:t>
            </w:r>
          </w:p>
        </w:tc>
        <w:tc>
          <w:tcPr>
            <w:tcW w:w="2868"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pStyle w:val="Prrafodelista"/>
              <w:numPr>
                <w:ilvl w:val="0"/>
                <w:numId w:val="2"/>
              </w:numPr>
              <w:jc w:val="both"/>
              <w:rPr>
                <w:rFonts w:ascii="Arial" w:hAnsi="Arial" w:cs="Arial"/>
                <w:b/>
                <w:sz w:val="24"/>
                <w:szCs w:val="24"/>
              </w:rPr>
            </w:pPr>
          </w:p>
        </w:tc>
      </w:tr>
      <w:tr w:rsidR="007D5FBA" w:rsidRPr="00F47870" w:rsidTr="00E126EC">
        <w:trPr>
          <w:trHeight w:val="791"/>
        </w:trPr>
        <w:tc>
          <w:tcPr>
            <w:tcW w:w="3178" w:type="dxa"/>
            <w:tcBorders>
              <w:top w:val="single" w:sz="4" w:space="0" w:color="auto"/>
              <w:left w:val="single" w:sz="4" w:space="0" w:color="auto"/>
              <w:bottom w:val="single" w:sz="4" w:space="0" w:color="auto"/>
              <w:right w:val="single" w:sz="4" w:space="0" w:color="auto"/>
            </w:tcBorders>
          </w:tcPr>
          <w:p w:rsidR="007D5FBA" w:rsidRPr="0048100B" w:rsidRDefault="007D5FBA" w:rsidP="00E126EC">
            <w:pPr>
              <w:jc w:val="both"/>
              <w:rPr>
                <w:rFonts w:ascii="Arial" w:hAnsi="Arial" w:cs="Arial"/>
                <w:sz w:val="24"/>
                <w:szCs w:val="24"/>
              </w:rPr>
            </w:pPr>
            <w:r>
              <w:rPr>
                <w:rFonts w:ascii="Arial" w:hAnsi="Arial" w:cs="Arial"/>
                <w:sz w:val="24"/>
                <w:szCs w:val="24"/>
              </w:rPr>
              <w:t xml:space="preserve">EVA </w:t>
            </w:r>
            <w:proofErr w:type="spellStart"/>
            <w:r>
              <w:rPr>
                <w:rFonts w:ascii="Arial" w:hAnsi="Arial" w:cs="Arial"/>
                <w:sz w:val="24"/>
                <w:szCs w:val="24"/>
              </w:rPr>
              <w:t>MARIA</w:t>
            </w:r>
            <w:proofErr w:type="spellEnd"/>
            <w:r>
              <w:rPr>
                <w:rFonts w:ascii="Arial" w:hAnsi="Arial" w:cs="Arial"/>
                <w:sz w:val="24"/>
                <w:szCs w:val="24"/>
              </w:rPr>
              <w:t xml:space="preserve"> DE </w:t>
            </w:r>
            <w:proofErr w:type="spellStart"/>
            <w:r>
              <w:rPr>
                <w:rFonts w:ascii="Arial" w:hAnsi="Arial" w:cs="Arial"/>
                <w:sz w:val="24"/>
                <w:szCs w:val="24"/>
              </w:rPr>
              <w:t>JESUS</w:t>
            </w:r>
            <w:proofErr w:type="spellEnd"/>
            <w:r>
              <w:rPr>
                <w:rFonts w:ascii="Arial" w:hAnsi="Arial" w:cs="Arial"/>
                <w:sz w:val="24"/>
                <w:szCs w:val="24"/>
              </w:rPr>
              <w:t xml:space="preserve"> BARRETO</w:t>
            </w:r>
          </w:p>
          <w:p w:rsidR="007D5FBA" w:rsidRPr="00F47870" w:rsidRDefault="007D5FBA" w:rsidP="00E126EC">
            <w:pPr>
              <w:jc w:val="both"/>
              <w:rPr>
                <w:rFonts w:ascii="Arial" w:hAnsi="Arial" w:cs="Arial"/>
                <w:sz w:val="24"/>
                <w:szCs w:val="24"/>
              </w:rPr>
            </w:pPr>
          </w:p>
        </w:tc>
        <w:tc>
          <w:tcPr>
            <w:tcW w:w="2743"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b/>
                <w:sz w:val="24"/>
                <w:szCs w:val="24"/>
              </w:rPr>
            </w:pPr>
          </w:p>
          <w:p w:rsidR="007D5FBA" w:rsidRPr="00F47870" w:rsidRDefault="007D5FBA" w:rsidP="00E126EC">
            <w:pPr>
              <w:jc w:val="both"/>
              <w:rPr>
                <w:rFonts w:ascii="Arial" w:hAnsi="Arial" w:cs="Arial"/>
                <w:b/>
                <w:sz w:val="24"/>
                <w:szCs w:val="24"/>
              </w:rPr>
            </w:pPr>
            <w:r w:rsidRPr="00F47870">
              <w:rPr>
                <w:rFonts w:ascii="Arial" w:hAnsi="Arial" w:cs="Arial"/>
                <w:b/>
                <w:sz w:val="24"/>
                <w:szCs w:val="24"/>
              </w:rPr>
              <w:t>VOCAL</w:t>
            </w:r>
          </w:p>
        </w:tc>
        <w:tc>
          <w:tcPr>
            <w:tcW w:w="2868"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pStyle w:val="Prrafodelista"/>
              <w:jc w:val="both"/>
              <w:rPr>
                <w:rFonts w:ascii="Arial" w:hAnsi="Arial" w:cs="Arial"/>
                <w:b/>
                <w:sz w:val="24"/>
                <w:szCs w:val="24"/>
              </w:rPr>
            </w:pPr>
          </w:p>
          <w:p w:rsidR="007D5FBA" w:rsidRPr="0048100B" w:rsidRDefault="007D5FBA" w:rsidP="00E126EC">
            <w:pPr>
              <w:pStyle w:val="Prrafodelista"/>
              <w:numPr>
                <w:ilvl w:val="0"/>
                <w:numId w:val="7"/>
              </w:numPr>
              <w:jc w:val="both"/>
              <w:rPr>
                <w:rFonts w:ascii="Arial" w:hAnsi="Arial" w:cs="Arial"/>
                <w:b/>
                <w:sz w:val="24"/>
                <w:szCs w:val="24"/>
              </w:rPr>
            </w:pPr>
          </w:p>
        </w:tc>
      </w:tr>
      <w:tr w:rsidR="007D5FBA" w:rsidRPr="00F47870" w:rsidTr="00E126EC">
        <w:tc>
          <w:tcPr>
            <w:tcW w:w="3178"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sz w:val="24"/>
                <w:szCs w:val="24"/>
              </w:rPr>
            </w:pPr>
            <w:r>
              <w:rPr>
                <w:rFonts w:ascii="Arial" w:hAnsi="Arial" w:cs="Arial"/>
                <w:sz w:val="24"/>
                <w:szCs w:val="24"/>
              </w:rPr>
              <w:t>EDGAR JOEL SALVADOR BAUTISTA</w:t>
            </w:r>
          </w:p>
          <w:p w:rsidR="007D5FBA" w:rsidRPr="00F47870" w:rsidRDefault="007D5FBA" w:rsidP="00E126EC">
            <w:pPr>
              <w:jc w:val="both"/>
              <w:rPr>
                <w:rFonts w:ascii="Arial" w:hAnsi="Arial" w:cs="Arial"/>
                <w:sz w:val="24"/>
                <w:szCs w:val="24"/>
              </w:rPr>
            </w:pPr>
          </w:p>
        </w:tc>
        <w:tc>
          <w:tcPr>
            <w:tcW w:w="2743" w:type="dxa"/>
            <w:tcBorders>
              <w:top w:val="single" w:sz="4" w:space="0" w:color="auto"/>
              <w:left w:val="single" w:sz="4" w:space="0" w:color="auto"/>
              <w:bottom w:val="single" w:sz="4" w:space="0" w:color="auto"/>
              <w:right w:val="single" w:sz="4" w:space="0" w:color="auto"/>
            </w:tcBorders>
          </w:tcPr>
          <w:p w:rsidR="007D5FBA" w:rsidRPr="00F47870" w:rsidRDefault="007D5FBA" w:rsidP="00E126EC">
            <w:pPr>
              <w:jc w:val="both"/>
              <w:rPr>
                <w:rFonts w:ascii="Arial" w:hAnsi="Arial" w:cs="Arial"/>
                <w:b/>
                <w:sz w:val="24"/>
                <w:szCs w:val="24"/>
              </w:rPr>
            </w:pPr>
          </w:p>
          <w:p w:rsidR="007D5FBA" w:rsidRPr="00F47870" w:rsidRDefault="007D5FBA" w:rsidP="00E126EC">
            <w:pPr>
              <w:jc w:val="both"/>
              <w:rPr>
                <w:rFonts w:ascii="Arial" w:hAnsi="Arial" w:cs="Arial"/>
                <w:b/>
                <w:sz w:val="24"/>
                <w:szCs w:val="24"/>
              </w:rPr>
            </w:pPr>
            <w:r w:rsidRPr="00F47870">
              <w:rPr>
                <w:rFonts w:ascii="Arial" w:hAnsi="Arial" w:cs="Arial"/>
                <w:b/>
                <w:sz w:val="24"/>
                <w:szCs w:val="24"/>
              </w:rPr>
              <w:t>VOCAL</w:t>
            </w:r>
          </w:p>
        </w:tc>
        <w:tc>
          <w:tcPr>
            <w:tcW w:w="2868" w:type="dxa"/>
            <w:tcBorders>
              <w:top w:val="single" w:sz="4" w:space="0" w:color="auto"/>
              <w:left w:val="single" w:sz="4" w:space="0" w:color="auto"/>
              <w:bottom w:val="single" w:sz="4" w:space="0" w:color="auto"/>
              <w:right w:val="single" w:sz="4" w:space="0" w:color="auto"/>
            </w:tcBorders>
          </w:tcPr>
          <w:p w:rsidR="007D5FBA" w:rsidRDefault="007D5FBA" w:rsidP="00E126EC">
            <w:pPr>
              <w:pStyle w:val="Prrafodelista"/>
              <w:jc w:val="both"/>
              <w:rPr>
                <w:rFonts w:ascii="Arial" w:hAnsi="Arial" w:cs="Arial"/>
                <w:b/>
                <w:sz w:val="24"/>
                <w:szCs w:val="24"/>
              </w:rPr>
            </w:pPr>
          </w:p>
          <w:p w:rsidR="007D5FBA" w:rsidRPr="00F47870" w:rsidRDefault="007D5FBA" w:rsidP="00E126EC">
            <w:pPr>
              <w:pStyle w:val="Prrafodelista"/>
              <w:jc w:val="both"/>
              <w:rPr>
                <w:rFonts w:ascii="Arial" w:hAnsi="Arial" w:cs="Arial"/>
                <w:b/>
                <w:sz w:val="24"/>
                <w:szCs w:val="24"/>
              </w:rPr>
            </w:pPr>
            <w:r>
              <w:rPr>
                <w:rFonts w:ascii="Arial" w:hAnsi="Arial" w:cs="Arial"/>
                <w:b/>
                <w:sz w:val="24"/>
                <w:szCs w:val="24"/>
              </w:rPr>
              <w:t>AUSENTE</w:t>
            </w:r>
          </w:p>
        </w:tc>
      </w:tr>
    </w:tbl>
    <w:p w:rsidR="0048100B" w:rsidRPr="007D5FBA" w:rsidRDefault="0048100B" w:rsidP="007D5FBA">
      <w:pPr>
        <w:jc w:val="both"/>
        <w:rPr>
          <w:rFonts w:ascii="Arial" w:hAnsi="Arial" w:cs="Arial"/>
          <w:i/>
          <w:sz w:val="24"/>
          <w:szCs w:val="24"/>
        </w:rPr>
      </w:pPr>
    </w:p>
    <w:p w:rsidR="0048100B" w:rsidRDefault="00F47870" w:rsidP="00F256AF">
      <w:pPr>
        <w:jc w:val="both"/>
        <w:rPr>
          <w:rFonts w:ascii="Arial" w:hAnsi="Arial" w:cs="Arial"/>
          <w:sz w:val="24"/>
          <w:szCs w:val="24"/>
        </w:rPr>
      </w:pPr>
      <w:r w:rsidRPr="00F47870">
        <w:rPr>
          <w:rFonts w:ascii="Arial" w:hAnsi="Arial" w:cs="Arial"/>
          <w:sz w:val="24"/>
          <w:szCs w:val="24"/>
        </w:rPr>
        <w:t xml:space="preserve">     </w:t>
      </w:r>
      <w:r w:rsidR="00C64BC8" w:rsidRPr="00F47870">
        <w:rPr>
          <w:rFonts w:ascii="Arial" w:hAnsi="Arial" w:cs="Arial"/>
          <w:sz w:val="24"/>
          <w:szCs w:val="24"/>
        </w:rPr>
        <w:t xml:space="preserve">Pese a su inasistencia de conformidad al artículo 45 del Reglamento Interior del Ayuntamiento, estando presentes la suscrita y la regidora Eva conformamos la mayoría, por lo que tengo a bien declarar Quórum legal y procedo a dar lectura al Orden del día para su aprobación… </w:t>
      </w:r>
    </w:p>
    <w:p w:rsidR="00F256AF" w:rsidRDefault="00F256AF" w:rsidP="00F256AF">
      <w:pPr>
        <w:jc w:val="both"/>
        <w:rPr>
          <w:rFonts w:ascii="Arial" w:hAnsi="Arial" w:cs="Arial"/>
          <w:sz w:val="24"/>
          <w:szCs w:val="24"/>
        </w:rPr>
      </w:pPr>
    </w:p>
    <w:p w:rsidR="007D5FBA" w:rsidRDefault="007D5FBA" w:rsidP="00F256AF">
      <w:pPr>
        <w:jc w:val="both"/>
        <w:rPr>
          <w:rFonts w:ascii="Arial" w:hAnsi="Arial" w:cs="Arial"/>
          <w:sz w:val="24"/>
          <w:szCs w:val="24"/>
        </w:rPr>
      </w:pPr>
    </w:p>
    <w:p w:rsidR="007D5FBA" w:rsidRDefault="007D5FBA" w:rsidP="00F256AF">
      <w:pPr>
        <w:jc w:val="both"/>
        <w:rPr>
          <w:rFonts w:ascii="Arial" w:hAnsi="Arial" w:cs="Arial"/>
          <w:sz w:val="24"/>
          <w:szCs w:val="24"/>
        </w:rPr>
      </w:pPr>
    </w:p>
    <w:p w:rsidR="007D5FBA" w:rsidRDefault="007D5FBA" w:rsidP="00F256AF">
      <w:pPr>
        <w:jc w:val="both"/>
        <w:rPr>
          <w:rFonts w:ascii="Arial" w:hAnsi="Arial" w:cs="Arial"/>
          <w:sz w:val="24"/>
          <w:szCs w:val="24"/>
        </w:rPr>
      </w:pPr>
    </w:p>
    <w:p w:rsidR="00F256AF" w:rsidRPr="00F256AF" w:rsidRDefault="00F256AF" w:rsidP="00F256AF">
      <w:pPr>
        <w:jc w:val="both"/>
        <w:rPr>
          <w:rFonts w:ascii="Arial" w:hAnsi="Arial" w:cs="Arial"/>
          <w:sz w:val="24"/>
          <w:szCs w:val="24"/>
        </w:rPr>
      </w:pPr>
    </w:p>
    <w:p w:rsidR="0048100B" w:rsidRPr="0048100B" w:rsidRDefault="0048100B" w:rsidP="0048100B">
      <w:pPr>
        <w:pStyle w:val="Prrafodelista"/>
        <w:numPr>
          <w:ilvl w:val="1"/>
          <w:numId w:val="8"/>
        </w:numPr>
        <w:jc w:val="both"/>
        <w:rPr>
          <w:rFonts w:ascii="Arial" w:eastAsia="Times New Roman" w:hAnsi="Arial" w:cs="Arial"/>
          <w:sz w:val="24"/>
          <w:szCs w:val="24"/>
          <w:lang w:val="es-ES" w:eastAsia="es-ES"/>
        </w:rPr>
      </w:pPr>
      <w:r>
        <w:rPr>
          <w:rFonts w:ascii="Arial" w:eastAsia="Times New Roman" w:hAnsi="Arial" w:cs="Arial"/>
          <w:b/>
          <w:i/>
          <w:sz w:val="24"/>
          <w:szCs w:val="24"/>
          <w:lang w:val="es-ES" w:eastAsia="es-ES"/>
        </w:rPr>
        <w:t xml:space="preserve"> </w:t>
      </w:r>
      <w:r w:rsidRPr="0048100B">
        <w:rPr>
          <w:rFonts w:ascii="Arial" w:eastAsia="Times New Roman" w:hAnsi="Arial" w:cs="Arial"/>
          <w:b/>
          <w:i/>
          <w:sz w:val="24"/>
          <w:szCs w:val="24"/>
          <w:lang w:val="es-ES" w:eastAsia="es-ES"/>
        </w:rPr>
        <w:t>Aprobación del Orden del día</w:t>
      </w:r>
    </w:p>
    <w:p w:rsidR="0048100B" w:rsidRDefault="0048100B" w:rsidP="0048100B">
      <w:pPr>
        <w:spacing w:after="0" w:line="240" w:lineRule="auto"/>
        <w:jc w:val="both"/>
        <w:rPr>
          <w:rFonts w:ascii="Arial" w:eastAsia="Times New Roman" w:hAnsi="Arial" w:cs="Arial"/>
          <w:sz w:val="24"/>
          <w:szCs w:val="24"/>
          <w:lang w:val="es-ES" w:eastAsia="es-ES"/>
        </w:rPr>
      </w:pPr>
    </w:p>
    <w:p w:rsidR="0048100B" w:rsidRDefault="0048100B" w:rsidP="0048100B">
      <w:pPr>
        <w:spacing w:after="0" w:line="240" w:lineRule="auto"/>
        <w:jc w:val="both"/>
        <w:rPr>
          <w:rFonts w:ascii="Arial" w:eastAsia="Times New Roman" w:hAnsi="Arial" w:cs="Arial"/>
          <w:sz w:val="24"/>
          <w:szCs w:val="24"/>
          <w:lang w:val="es-ES" w:eastAsia="es-ES"/>
        </w:rPr>
      </w:pPr>
      <w:r w:rsidRPr="00F47870">
        <w:rPr>
          <w:rFonts w:ascii="Arial" w:eastAsia="Times New Roman" w:hAnsi="Arial" w:cs="Arial"/>
          <w:noProof/>
          <w:sz w:val="24"/>
          <w:szCs w:val="24"/>
          <w:lang w:eastAsia="es-MX"/>
        </w:rPr>
        <mc:AlternateContent>
          <mc:Choice Requires="wps">
            <w:drawing>
              <wp:anchor distT="0" distB="0" distL="114300" distR="114300" simplePos="0" relativeHeight="251664896" behindDoc="0" locked="0" layoutInCell="1" allowOverlap="1" wp14:anchorId="194867C1" wp14:editId="00B6DCA1">
                <wp:simplePos x="0" y="0"/>
                <wp:positionH relativeFrom="column">
                  <wp:posOffset>5080</wp:posOffset>
                </wp:positionH>
                <wp:positionV relativeFrom="paragraph">
                  <wp:posOffset>1905</wp:posOffset>
                </wp:positionV>
                <wp:extent cx="5607050" cy="266700"/>
                <wp:effectExtent l="0" t="0" r="12700" b="19050"/>
                <wp:wrapNone/>
                <wp:docPr id="1" name="2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00B" w:rsidRPr="00176F13" w:rsidRDefault="0048100B" w:rsidP="0048100B">
                            <w:pPr>
                              <w:jc w:val="center"/>
                              <w:rPr>
                                <w:b/>
                              </w:rPr>
                            </w:pPr>
                            <w:r w:rsidRPr="00176F13">
                              <w:rPr>
                                <w:b/>
                              </w:rPr>
                              <w:t>ORDEN DEL DÍA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4867C1" id="2 Cuadro de texto" o:spid="_x0000_s1027" type="#_x0000_t202" style="position:absolute;left:0;text-align:left;margin-left:.4pt;margin-top:.15pt;width:441.5pt;height:21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" fillcolor="white [3201]" strokeweight=".5pt">
                <v:textbox>
                  <w:txbxContent>
                    <w:p w14:paraId="3C14D6E1" w14:textId="77777777" w:rsidR="0048100B" w:rsidRPr="00176F13" w:rsidRDefault="0048100B" w:rsidP="0048100B">
                      <w:pPr>
                        <w:jc w:val="center"/>
                        <w:rPr>
                          <w:b/>
                        </w:rPr>
                      </w:pPr>
                      <w:r w:rsidRPr="00176F13">
                        <w:rPr>
                          <w:b/>
                        </w:rPr>
                        <w:t>ORDEN DEL DÍA</w:t>
                      </w:r>
                    </w:p>
                  </w:txbxContent>
                </v:textbox>
              </v:shape>
            </w:pict>
          </mc:Fallback>
        </mc:AlternateContent>
      </w:r>
    </w:p>
    <w:p w:rsidR="0048100B" w:rsidRDefault="0048100B" w:rsidP="0048100B">
      <w:pPr>
        <w:spacing w:after="0" w:line="240" w:lineRule="auto"/>
        <w:jc w:val="both"/>
        <w:rPr>
          <w:rFonts w:ascii="Arial" w:eastAsia="Times New Roman" w:hAnsi="Arial" w:cs="Arial"/>
          <w:sz w:val="24"/>
          <w:szCs w:val="24"/>
          <w:lang w:val="es-ES" w:eastAsia="es-ES"/>
        </w:rPr>
      </w:pPr>
    </w:p>
    <w:p w:rsidR="0048100B" w:rsidRDefault="0048100B" w:rsidP="0048100B">
      <w:pPr>
        <w:spacing w:after="0" w:line="240" w:lineRule="auto"/>
        <w:jc w:val="both"/>
        <w:rPr>
          <w:rFonts w:ascii="Arial" w:eastAsia="Times New Roman" w:hAnsi="Arial" w:cs="Arial"/>
          <w:sz w:val="24"/>
          <w:szCs w:val="24"/>
          <w:lang w:val="es-ES" w:eastAsia="es-ES"/>
        </w:rPr>
      </w:pPr>
      <w:r w:rsidRPr="00F47870">
        <w:rPr>
          <w:rFonts w:ascii="Arial" w:hAnsi="Arial" w:cs="Arial"/>
          <w:noProof/>
          <w:sz w:val="24"/>
          <w:szCs w:val="24"/>
          <w:lang w:eastAsia="es-MX"/>
        </w:rPr>
        <mc:AlternateContent>
          <mc:Choice Requires="wps">
            <w:drawing>
              <wp:anchor distT="0" distB="0" distL="114300" distR="114300" simplePos="0" relativeHeight="251662848" behindDoc="0" locked="0" layoutInCell="1" allowOverlap="1" wp14:anchorId="50B86252" wp14:editId="12560156">
                <wp:simplePos x="0" y="0"/>
                <wp:positionH relativeFrom="column">
                  <wp:posOffset>24765</wp:posOffset>
                </wp:positionH>
                <wp:positionV relativeFrom="paragraph">
                  <wp:posOffset>4445</wp:posOffset>
                </wp:positionV>
                <wp:extent cx="5607050" cy="1485900"/>
                <wp:effectExtent l="0" t="0" r="12700" b="19050"/>
                <wp:wrapNone/>
                <wp:docPr id="4" name="3 Cuadro de texto"/>
                <wp:cNvGraphicFramePr/>
                <a:graphic xmlns:a="http://schemas.openxmlformats.org/drawingml/2006/main">
                  <a:graphicData uri="http://schemas.microsoft.com/office/word/2010/wordprocessingShape">
                    <wps:wsp>
                      <wps:cNvSpPr txBox="1"/>
                      <wps:spPr>
                        <a:xfrm>
                          <a:off x="0" y="0"/>
                          <a:ext cx="5607050"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00B" w:rsidRDefault="0048100B" w:rsidP="0048100B">
                            <w:pPr>
                              <w:spacing w:after="0"/>
                              <w:rPr>
                                <w:rFonts w:ascii="Arial" w:hAnsi="Arial" w:cs="Arial"/>
                                <w:sz w:val="24"/>
                                <w:szCs w:val="24"/>
                              </w:rPr>
                            </w:pPr>
                          </w:p>
                          <w:p w:rsid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Lista de asistencia, declaración de Quórum y en su caso aprobación del orden del día.</w:t>
                            </w:r>
                          </w:p>
                          <w:p w:rsidR="0048100B" w:rsidRP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 xml:space="preserve">Presentación, análisis y en su caso aprobación del </w:t>
                            </w:r>
                            <w:r w:rsidRPr="0048100B">
                              <w:rPr>
                                <w:rFonts w:ascii="Arial" w:hAnsi="Arial" w:cs="Arial"/>
                                <w:b/>
                                <w:sz w:val="24"/>
                                <w:szCs w:val="24"/>
                              </w:rPr>
                              <w:t>Programa de Trabajo Anual 2021-2022.</w:t>
                            </w:r>
                          </w:p>
                          <w:p w:rsid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Asuntos varios.</w:t>
                            </w:r>
                          </w:p>
                          <w:p w:rsidR="0048100B" w:rsidRP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Clausura</w:t>
                            </w:r>
                          </w:p>
                          <w:p w:rsidR="0048100B" w:rsidRPr="00156AE4" w:rsidRDefault="0048100B" w:rsidP="0048100B">
                            <w:pPr>
                              <w:rPr>
                                <w:rFonts w:ascii="Arial" w:hAnsi="Arial" w:cs="Arial"/>
                                <w:sz w:val="24"/>
                                <w:szCs w:val="24"/>
                              </w:rPr>
                            </w:pPr>
                          </w:p>
                          <w:p w:rsidR="0048100B" w:rsidRDefault="0048100B" w:rsidP="00481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B86252" id="3 Cuadro de texto" o:spid="_x0000_s1028" type="#_x0000_t202" style="position:absolute;left:0;text-align:left;margin-left:1.95pt;margin-top:.35pt;width:441.5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" fillcolor="white [3201]" strokeweight=".5pt">
                <v:textbox>
                  <w:txbxContent>
                    <w:p w14:paraId="1C2D1B1B" w14:textId="77777777" w:rsidR="0048100B" w:rsidRDefault="0048100B" w:rsidP="0048100B">
                      <w:pPr>
                        <w:spacing w:after="0"/>
                        <w:rPr>
                          <w:rFonts w:ascii="Arial" w:hAnsi="Arial" w:cs="Arial"/>
                          <w:sz w:val="24"/>
                          <w:szCs w:val="24"/>
                        </w:rPr>
                      </w:pPr>
                    </w:p>
                    <w:p w14:paraId="3346A3F2" w14:textId="77777777" w:rsid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Lista de asistencia, declaración de Quórum y en su caso aprobación del orden del día.</w:t>
                      </w:r>
                    </w:p>
                    <w:p w14:paraId="43951A15" w14:textId="77777777" w:rsidR="0048100B" w:rsidRP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 xml:space="preserve">Presentación, análisis y en su caso aprobación del </w:t>
                      </w:r>
                      <w:r w:rsidRPr="0048100B">
                        <w:rPr>
                          <w:rFonts w:ascii="Arial" w:hAnsi="Arial" w:cs="Arial"/>
                          <w:b/>
                          <w:sz w:val="24"/>
                          <w:szCs w:val="24"/>
                        </w:rPr>
                        <w:t>Programa de Trabajo Anual 2021-2022.</w:t>
                      </w:r>
                    </w:p>
                    <w:p w14:paraId="635DB08E" w14:textId="77777777" w:rsid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Asuntos varios.</w:t>
                      </w:r>
                    </w:p>
                    <w:p w14:paraId="481ECE4A" w14:textId="4B039450" w:rsidR="0048100B" w:rsidRPr="0048100B" w:rsidRDefault="0048100B" w:rsidP="0048100B">
                      <w:pPr>
                        <w:pStyle w:val="Prrafodelista"/>
                        <w:numPr>
                          <w:ilvl w:val="0"/>
                          <w:numId w:val="9"/>
                        </w:numPr>
                        <w:spacing w:after="0"/>
                        <w:rPr>
                          <w:rFonts w:ascii="Arial" w:hAnsi="Arial" w:cs="Arial"/>
                          <w:sz w:val="24"/>
                          <w:szCs w:val="24"/>
                        </w:rPr>
                      </w:pPr>
                      <w:r w:rsidRPr="0048100B">
                        <w:rPr>
                          <w:rFonts w:ascii="Arial" w:hAnsi="Arial" w:cs="Arial"/>
                          <w:sz w:val="24"/>
                          <w:szCs w:val="24"/>
                        </w:rPr>
                        <w:t>Clausura</w:t>
                      </w:r>
                    </w:p>
                    <w:p w14:paraId="60DCC359" w14:textId="77777777" w:rsidR="0048100B" w:rsidRPr="00156AE4" w:rsidRDefault="0048100B" w:rsidP="0048100B">
                      <w:pPr>
                        <w:rPr>
                          <w:rFonts w:ascii="Arial" w:hAnsi="Arial" w:cs="Arial"/>
                          <w:sz w:val="24"/>
                          <w:szCs w:val="24"/>
                        </w:rPr>
                      </w:pPr>
                    </w:p>
                    <w:p w14:paraId="103F1EB4" w14:textId="77777777" w:rsidR="0048100B" w:rsidRDefault="0048100B" w:rsidP="0048100B"/>
                  </w:txbxContent>
                </v:textbox>
              </v:shape>
            </w:pict>
          </mc:Fallback>
        </mc:AlternateContent>
      </w:r>
    </w:p>
    <w:p w:rsidR="0048100B" w:rsidRDefault="0048100B" w:rsidP="0048100B">
      <w:pPr>
        <w:spacing w:after="0" w:line="240" w:lineRule="auto"/>
        <w:jc w:val="both"/>
        <w:rPr>
          <w:rFonts w:ascii="Arial" w:eastAsia="Times New Roman" w:hAnsi="Arial" w:cs="Arial"/>
          <w:sz w:val="24"/>
          <w:szCs w:val="24"/>
          <w:lang w:val="es-ES" w:eastAsia="es-ES"/>
        </w:rPr>
      </w:pPr>
    </w:p>
    <w:p w:rsidR="0048100B" w:rsidRDefault="0048100B" w:rsidP="0048100B">
      <w:pPr>
        <w:spacing w:after="0" w:line="240" w:lineRule="auto"/>
        <w:jc w:val="both"/>
        <w:rPr>
          <w:rFonts w:ascii="Arial" w:eastAsia="Times New Roman" w:hAnsi="Arial" w:cs="Arial"/>
          <w:sz w:val="24"/>
          <w:szCs w:val="24"/>
          <w:lang w:val="es-ES" w:eastAsia="es-ES"/>
        </w:rPr>
      </w:pPr>
    </w:p>
    <w:p w:rsidR="0048100B" w:rsidRDefault="0048100B" w:rsidP="0048100B">
      <w:pPr>
        <w:spacing w:after="0" w:line="240" w:lineRule="auto"/>
        <w:jc w:val="both"/>
        <w:rPr>
          <w:rFonts w:ascii="Arial" w:eastAsia="Times New Roman" w:hAnsi="Arial" w:cs="Arial"/>
          <w:sz w:val="24"/>
          <w:szCs w:val="24"/>
          <w:lang w:val="es-ES" w:eastAsia="es-ES"/>
        </w:rPr>
      </w:pPr>
    </w:p>
    <w:p w:rsidR="0048100B" w:rsidRPr="00F47870" w:rsidRDefault="0048100B" w:rsidP="0048100B">
      <w:pPr>
        <w:spacing w:after="0" w:line="240" w:lineRule="auto"/>
        <w:jc w:val="both"/>
        <w:rPr>
          <w:rFonts w:ascii="Arial" w:eastAsia="Times New Roman" w:hAnsi="Arial" w:cs="Arial"/>
          <w:sz w:val="24"/>
          <w:szCs w:val="24"/>
          <w:lang w:val="es-ES" w:eastAsia="es-ES"/>
        </w:rPr>
      </w:pPr>
    </w:p>
    <w:p w:rsidR="0048100B" w:rsidRPr="00F47870" w:rsidRDefault="0048100B" w:rsidP="0048100B">
      <w:pPr>
        <w:spacing w:after="0" w:line="240" w:lineRule="auto"/>
        <w:jc w:val="both"/>
        <w:rPr>
          <w:rFonts w:ascii="Arial" w:eastAsia="Times New Roman" w:hAnsi="Arial" w:cs="Arial"/>
          <w:sz w:val="24"/>
          <w:szCs w:val="24"/>
          <w:lang w:val="es-ES" w:eastAsia="es-ES"/>
        </w:rPr>
      </w:pPr>
    </w:p>
    <w:p w:rsidR="0048100B" w:rsidRPr="00F47870" w:rsidRDefault="0048100B" w:rsidP="0048100B">
      <w:pPr>
        <w:spacing w:after="0" w:line="240" w:lineRule="auto"/>
        <w:jc w:val="both"/>
        <w:rPr>
          <w:rFonts w:ascii="Arial" w:eastAsia="Times New Roman" w:hAnsi="Arial" w:cs="Arial"/>
          <w:sz w:val="24"/>
          <w:szCs w:val="24"/>
          <w:lang w:val="es-ES" w:eastAsia="es-ES"/>
        </w:rPr>
      </w:pPr>
    </w:p>
    <w:p w:rsidR="0048100B" w:rsidRPr="00F47870" w:rsidRDefault="0048100B" w:rsidP="0048100B">
      <w:pPr>
        <w:spacing w:after="0" w:line="240" w:lineRule="auto"/>
        <w:jc w:val="both"/>
        <w:rPr>
          <w:rFonts w:ascii="Arial" w:eastAsia="Times New Roman" w:hAnsi="Arial" w:cs="Arial"/>
          <w:sz w:val="24"/>
          <w:szCs w:val="24"/>
          <w:lang w:val="es-ES" w:eastAsia="es-ES"/>
        </w:rPr>
      </w:pPr>
    </w:p>
    <w:p w:rsidR="0048100B" w:rsidRPr="00F47870" w:rsidRDefault="0048100B" w:rsidP="0048100B">
      <w:pPr>
        <w:spacing w:after="0" w:line="240" w:lineRule="auto"/>
        <w:jc w:val="both"/>
        <w:rPr>
          <w:rFonts w:ascii="Arial" w:hAnsi="Arial" w:cs="Arial"/>
          <w:sz w:val="24"/>
          <w:szCs w:val="24"/>
        </w:rPr>
      </w:pPr>
    </w:p>
    <w:p w:rsidR="0048100B" w:rsidRPr="00F47870" w:rsidRDefault="0048100B" w:rsidP="0048100B">
      <w:pPr>
        <w:spacing w:after="0" w:line="240" w:lineRule="auto"/>
        <w:jc w:val="both"/>
        <w:rPr>
          <w:rFonts w:ascii="Arial" w:hAnsi="Arial" w:cs="Arial"/>
          <w:sz w:val="24"/>
          <w:szCs w:val="24"/>
        </w:rPr>
      </w:pPr>
    </w:p>
    <w:p w:rsidR="00C64BC8" w:rsidRPr="00F47870" w:rsidRDefault="00C64BC8" w:rsidP="00C64BC8">
      <w:pPr>
        <w:jc w:val="both"/>
        <w:rPr>
          <w:rFonts w:ascii="Arial" w:hAnsi="Arial" w:cs="Arial"/>
          <w:sz w:val="24"/>
          <w:szCs w:val="24"/>
        </w:rPr>
      </w:pPr>
    </w:p>
    <w:p w:rsidR="00F47870" w:rsidRDefault="00F47870" w:rsidP="00F47870">
      <w:pPr>
        <w:jc w:val="both"/>
        <w:rPr>
          <w:rFonts w:ascii="Arial" w:hAnsi="Arial" w:cs="Arial"/>
          <w:sz w:val="24"/>
          <w:szCs w:val="24"/>
        </w:rPr>
      </w:pPr>
      <w:r w:rsidRPr="00F47870">
        <w:rPr>
          <w:rFonts w:ascii="Arial" w:hAnsi="Arial" w:cs="Arial"/>
          <w:sz w:val="24"/>
          <w:szCs w:val="24"/>
        </w:rPr>
        <w:t>Regidora Eva</w:t>
      </w:r>
      <w:r>
        <w:rPr>
          <w:rFonts w:ascii="Arial" w:hAnsi="Arial" w:cs="Arial"/>
          <w:sz w:val="24"/>
          <w:szCs w:val="24"/>
        </w:rPr>
        <w:t>, ¿T</w:t>
      </w:r>
      <w:r w:rsidRPr="00F47870">
        <w:rPr>
          <w:rFonts w:ascii="Arial" w:hAnsi="Arial" w:cs="Arial"/>
          <w:sz w:val="24"/>
          <w:szCs w:val="24"/>
        </w:rPr>
        <w:t>iene algún punto para agregar como asuntos varios?</w:t>
      </w:r>
      <w:r>
        <w:rPr>
          <w:rFonts w:ascii="Arial" w:hAnsi="Arial" w:cs="Arial"/>
          <w:sz w:val="24"/>
          <w:szCs w:val="24"/>
        </w:rPr>
        <w:t xml:space="preserve"> </w:t>
      </w:r>
    </w:p>
    <w:p w:rsidR="00C64BC8" w:rsidRDefault="00F47870" w:rsidP="00F47870">
      <w:pPr>
        <w:jc w:val="both"/>
        <w:rPr>
          <w:rFonts w:ascii="Arial" w:hAnsi="Arial" w:cs="Arial"/>
          <w:sz w:val="24"/>
          <w:szCs w:val="24"/>
        </w:rPr>
      </w:pPr>
      <w:r>
        <w:rPr>
          <w:rFonts w:ascii="Arial" w:hAnsi="Arial" w:cs="Arial"/>
          <w:sz w:val="24"/>
          <w:szCs w:val="24"/>
        </w:rPr>
        <w:t xml:space="preserve">-- La regidora expresa que no tiene ningún asunto que agregar asunto vario, sin </w:t>
      </w:r>
      <w:r w:rsidR="0048100B">
        <w:rPr>
          <w:rFonts w:ascii="Arial" w:hAnsi="Arial" w:cs="Arial"/>
          <w:sz w:val="24"/>
          <w:szCs w:val="24"/>
        </w:rPr>
        <w:t>embargo,</w:t>
      </w:r>
      <w:r>
        <w:rPr>
          <w:rFonts w:ascii="Arial" w:hAnsi="Arial" w:cs="Arial"/>
          <w:sz w:val="24"/>
          <w:szCs w:val="24"/>
        </w:rPr>
        <w:t xml:space="preserve"> la de la voz si tengo un asunto que agregar, es únicamente informativo y es referente a que ya quedo debidamente integrado el Comité de salud y posteriormente se llevarán a cabo diferentes trabajos por medio de esta comisión.</w:t>
      </w:r>
    </w:p>
    <w:p w:rsidR="00325ED8" w:rsidRPr="00F47870" w:rsidRDefault="00325ED8" w:rsidP="00F47870">
      <w:pPr>
        <w:jc w:val="both"/>
        <w:rPr>
          <w:rFonts w:ascii="Arial" w:hAnsi="Arial" w:cs="Arial"/>
          <w:sz w:val="24"/>
          <w:szCs w:val="24"/>
        </w:rPr>
      </w:pPr>
    </w:p>
    <w:p w:rsidR="00325ED8" w:rsidRDefault="00F47870" w:rsidP="00C64BC8">
      <w:pPr>
        <w:jc w:val="both"/>
        <w:rPr>
          <w:rFonts w:ascii="Arial" w:hAnsi="Arial" w:cs="Arial"/>
          <w:b/>
          <w:sz w:val="24"/>
          <w:szCs w:val="24"/>
        </w:rPr>
      </w:pPr>
      <w:r>
        <w:rPr>
          <w:rFonts w:ascii="Arial" w:hAnsi="Arial" w:cs="Arial"/>
          <w:sz w:val="24"/>
          <w:szCs w:val="24"/>
        </w:rPr>
        <w:t>U</w:t>
      </w:r>
      <w:r w:rsidR="00C64BC8" w:rsidRPr="00F47870">
        <w:rPr>
          <w:rFonts w:ascii="Arial" w:hAnsi="Arial" w:cs="Arial"/>
          <w:sz w:val="24"/>
          <w:szCs w:val="24"/>
        </w:rPr>
        <w:t>na vez leído el orden del día regidora Eva si está a favor le pido</w:t>
      </w:r>
      <w:r w:rsidR="001D61DD">
        <w:rPr>
          <w:rFonts w:ascii="Arial" w:hAnsi="Arial" w:cs="Arial"/>
          <w:sz w:val="24"/>
          <w:szCs w:val="24"/>
        </w:rPr>
        <w:t xml:space="preserve"> lo manifieste</w:t>
      </w:r>
      <w:r w:rsidR="00C64BC8" w:rsidRPr="00F47870">
        <w:rPr>
          <w:rFonts w:ascii="Arial" w:hAnsi="Arial" w:cs="Arial"/>
          <w:sz w:val="24"/>
          <w:szCs w:val="24"/>
        </w:rPr>
        <w:t xml:space="preserve"> levant</w:t>
      </w:r>
      <w:r w:rsidR="001D61DD">
        <w:rPr>
          <w:rFonts w:ascii="Arial" w:hAnsi="Arial" w:cs="Arial"/>
          <w:sz w:val="24"/>
          <w:szCs w:val="24"/>
        </w:rPr>
        <w:t>ando</w:t>
      </w:r>
      <w:r w:rsidR="00C64BC8" w:rsidRPr="00F47870">
        <w:rPr>
          <w:rFonts w:ascii="Arial" w:hAnsi="Arial" w:cs="Arial"/>
          <w:sz w:val="24"/>
          <w:szCs w:val="24"/>
        </w:rPr>
        <w:t xml:space="preserve"> su mano… </w:t>
      </w:r>
    </w:p>
    <w:p w:rsidR="00325ED8" w:rsidRPr="00F47870" w:rsidRDefault="00325ED8" w:rsidP="00325ED8">
      <w:pPr>
        <w:spacing w:after="0" w:line="240" w:lineRule="auto"/>
        <w:jc w:val="both"/>
        <w:rPr>
          <w:rFonts w:ascii="Arial" w:eastAsia="Times New Roman" w:hAnsi="Arial" w:cs="Arial"/>
          <w:sz w:val="24"/>
          <w:szCs w:val="24"/>
          <w:lang w:val="es-ES" w:eastAsia="es-ES"/>
        </w:rPr>
      </w:pPr>
    </w:p>
    <w:p w:rsidR="00325ED8" w:rsidRPr="00F47870" w:rsidRDefault="00325ED8" w:rsidP="00325ED8">
      <w:pPr>
        <w:spacing w:after="0" w:line="240" w:lineRule="auto"/>
        <w:jc w:val="both"/>
        <w:rPr>
          <w:rFonts w:ascii="Arial" w:eastAsia="Times New Roman" w:hAnsi="Arial" w:cs="Arial"/>
          <w:sz w:val="24"/>
          <w:szCs w:val="24"/>
          <w:lang w:val="es-ES" w:eastAsia="es-ES"/>
        </w:rPr>
      </w:pPr>
      <w:r w:rsidRPr="00F47870">
        <w:rPr>
          <w:rFonts w:ascii="Arial" w:eastAsia="Times New Roman" w:hAnsi="Arial" w:cs="Arial"/>
          <w:noProof/>
          <w:sz w:val="24"/>
          <w:szCs w:val="24"/>
          <w:lang w:eastAsia="es-MX"/>
        </w:rPr>
        <mc:AlternateContent>
          <mc:Choice Requires="wps">
            <w:drawing>
              <wp:anchor distT="0" distB="0" distL="114300" distR="114300" simplePos="0" relativeHeight="251665920" behindDoc="0" locked="0" layoutInCell="1" allowOverlap="1" wp14:anchorId="4480721B" wp14:editId="0EA64FE0">
                <wp:simplePos x="0" y="0"/>
                <wp:positionH relativeFrom="column">
                  <wp:posOffset>5715</wp:posOffset>
                </wp:positionH>
                <wp:positionV relativeFrom="paragraph">
                  <wp:posOffset>12065</wp:posOffset>
                </wp:positionV>
                <wp:extent cx="5607050" cy="266700"/>
                <wp:effectExtent l="0" t="0" r="12700" b="19050"/>
                <wp:wrapNone/>
                <wp:docPr id="9" name="9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5ED8" w:rsidRPr="00325ED8" w:rsidRDefault="00325ED8" w:rsidP="00325ED8">
                            <w:pPr>
                              <w:jc w:val="center"/>
                              <w:rPr>
                                <w:rFonts w:ascii="Arial" w:hAnsi="Arial" w:cs="Arial"/>
                                <w:b/>
                              </w:rPr>
                            </w:pPr>
                            <w:r w:rsidRPr="00325ED8">
                              <w:rPr>
                                <w:rFonts w:ascii="Arial" w:hAnsi="Arial" w:cs="Arial"/>
                                <w:b/>
                              </w:rPr>
                              <w:t>SENTIDO DEL VOTO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80721B" id="9 Cuadro de texto" o:spid="_x0000_s1029" type="#_x0000_t202" style="position:absolute;left:0;text-align:left;margin-left:.45pt;margin-top:.95pt;width:441.5pt;height:21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" fillcolor="white [3201]" strokeweight=".5pt">
                <v:textbox>
                  <w:txbxContent>
                    <w:p w14:paraId="69339EA0" w14:textId="77777777" w:rsidR="00325ED8" w:rsidRPr="00325ED8" w:rsidRDefault="00325ED8" w:rsidP="00325ED8">
                      <w:pPr>
                        <w:jc w:val="center"/>
                        <w:rPr>
                          <w:rFonts w:ascii="Arial" w:hAnsi="Arial" w:cs="Arial"/>
                          <w:b/>
                        </w:rPr>
                      </w:pPr>
                      <w:r w:rsidRPr="00325ED8">
                        <w:rPr>
                          <w:rFonts w:ascii="Arial" w:hAnsi="Arial" w:cs="Arial"/>
                          <w:b/>
                        </w:rPr>
                        <w:t>SENTIDO DEL VOTO</w:t>
                      </w:r>
                    </w:p>
                  </w:txbxContent>
                </v:textbox>
              </v:shape>
            </w:pict>
          </mc:Fallback>
        </mc:AlternateContent>
      </w:r>
    </w:p>
    <w:p w:rsidR="00325ED8" w:rsidRPr="00F47870" w:rsidRDefault="00325ED8" w:rsidP="00325ED8">
      <w:pPr>
        <w:spacing w:after="0" w:line="240" w:lineRule="auto"/>
        <w:jc w:val="both"/>
        <w:rPr>
          <w:rFonts w:ascii="Arial" w:eastAsia="Times New Roman" w:hAnsi="Arial" w:cs="Arial"/>
          <w:sz w:val="24"/>
          <w:szCs w:val="24"/>
          <w:lang w:val="es-ES" w:eastAsia="es-ES"/>
        </w:rPr>
      </w:pPr>
    </w:p>
    <w:tbl>
      <w:tblPr>
        <w:tblStyle w:val="Tablaconcuadrcula"/>
        <w:tblW w:w="0" w:type="auto"/>
        <w:tblInd w:w="108" w:type="dxa"/>
        <w:tblLook w:val="04A0" w:firstRow="1" w:lastRow="0" w:firstColumn="1" w:lastColumn="0" w:noHBand="0" w:noVBand="1"/>
      </w:tblPr>
      <w:tblGrid>
        <w:gridCol w:w="4962"/>
        <w:gridCol w:w="3908"/>
      </w:tblGrid>
      <w:tr w:rsidR="00325ED8" w:rsidRPr="00F47870" w:rsidTr="0004279D">
        <w:tc>
          <w:tcPr>
            <w:tcW w:w="4962" w:type="dxa"/>
          </w:tcPr>
          <w:p w:rsidR="00325ED8" w:rsidRPr="00F47870" w:rsidRDefault="00325ED8" w:rsidP="00325ED8">
            <w:pPr>
              <w:jc w:val="both"/>
              <w:rPr>
                <w:rFonts w:ascii="Arial" w:hAnsi="Arial" w:cs="Arial"/>
                <w:sz w:val="24"/>
                <w:szCs w:val="24"/>
              </w:rPr>
            </w:pPr>
            <w:r>
              <w:rPr>
                <w:rFonts w:ascii="Arial" w:hAnsi="Arial" w:cs="Arial"/>
                <w:sz w:val="24"/>
                <w:szCs w:val="24"/>
              </w:rPr>
              <w:t>DIANA LAURA ORTEGA PALAFOX</w:t>
            </w:r>
          </w:p>
          <w:p w:rsidR="00325ED8" w:rsidRPr="00F47870" w:rsidRDefault="00325ED8" w:rsidP="00325ED8">
            <w:pPr>
              <w:pStyle w:val="Prrafodelista"/>
              <w:jc w:val="both"/>
              <w:rPr>
                <w:rFonts w:ascii="Arial" w:eastAsia="Times New Roman" w:hAnsi="Arial" w:cs="Arial"/>
                <w:sz w:val="24"/>
                <w:szCs w:val="24"/>
                <w:lang w:val="es-ES" w:eastAsia="es-ES"/>
              </w:rPr>
            </w:pPr>
          </w:p>
        </w:tc>
        <w:tc>
          <w:tcPr>
            <w:tcW w:w="3908" w:type="dxa"/>
          </w:tcPr>
          <w:p w:rsidR="00325ED8" w:rsidRPr="00F47870" w:rsidRDefault="00325ED8" w:rsidP="00325ED8">
            <w:pPr>
              <w:jc w:val="both"/>
              <w:rPr>
                <w:rFonts w:ascii="Arial" w:eastAsia="Times New Roman" w:hAnsi="Arial" w:cs="Arial"/>
                <w:sz w:val="24"/>
                <w:szCs w:val="24"/>
                <w:lang w:val="es-ES" w:eastAsia="es-ES"/>
              </w:rPr>
            </w:pPr>
            <w:r w:rsidRPr="00F47870">
              <w:rPr>
                <w:rFonts w:ascii="Arial" w:eastAsia="Times New Roman" w:hAnsi="Arial" w:cs="Arial"/>
                <w:sz w:val="24"/>
                <w:szCs w:val="24"/>
                <w:lang w:val="es-ES" w:eastAsia="es-ES"/>
              </w:rPr>
              <w:t xml:space="preserve"> A favor</w:t>
            </w:r>
          </w:p>
        </w:tc>
      </w:tr>
      <w:tr w:rsidR="00325ED8" w:rsidRPr="00F47870" w:rsidTr="0004279D">
        <w:tc>
          <w:tcPr>
            <w:tcW w:w="4962" w:type="dxa"/>
          </w:tcPr>
          <w:p w:rsidR="00325ED8" w:rsidRPr="0048100B" w:rsidRDefault="00325ED8" w:rsidP="00325ED8">
            <w:pPr>
              <w:jc w:val="both"/>
              <w:rPr>
                <w:rFonts w:ascii="Arial" w:hAnsi="Arial" w:cs="Arial"/>
                <w:sz w:val="24"/>
                <w:szCs w:val="24"/>
              </w:rPr>
            </w:pPr>
            <w:r>
              <w:rPr>
                <w:rFonts w:ascii="Arial" w:hAnsi="Arial" w:cs="Arial"/>
                <w:sz w:val="24"/>
                <w:szCs w:val="24"/>
              </w:rPr>
              <w:t>EVA MARIA DE JESUS BARRETO</w:t>
            </w:r>
          </w:p>
          <w:p w:rsidR="00325ED8" w:rsidRPr="00F47870" w:rsidRDefault="00325ED8" w:rsidP="00325ED8">
            <w:pPr>
              <w:jc w:val="both"/>
              <w:rPr>
                <w:rFonts w:ascii="Arial" w:eastAsia="Times New Roman" w:hAnsi="Arial" w:cs="Arial"/>
                <w:sz w:val="24"/>
                <w:szCs w:val="24"/>
                <w:lang w:val="es-ES" w:eastAsia="es-ES"/>
              </w:rPr>
            </w:pPr>
          </w:p>
        </w:tc>
        <w:tc>
          <w:tcPr>
            <w:tcW w:w="3908" w:type="dxa"/>
          </w:tcPr>
          <w:p w:rsidR="00325ED8" w:rsidRPr="00F47870" w:rsidRDefault="00325ED8" w:rsidP="00325ED8">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favor</w:t>
            </w:r>
          </w:p>
        </w:tc>
      </w:tr>
      <w:tr w:rsidR="00325ED8" w:rsidRPr="00F47870" w:rsidTr="0004279D">
        <w:tc>
          <w:tcPr>
            <w:tcW w:w="4962" w:type="dxa"/>
          </w:tcPr>
          <w:p w:rsidR="00325ED8" w:rsidRPr="00F47870" w:rsidRDefault="00325ED8" w:rsidP="00325ED8">
            <w:pPr>
              <w:jc w:val="both"/>
              <w:rPr>
                <w:rFonts w:ascii="Arial" w:hAnsi="Arial" w:cs="Arial"/>
                <w:sz w:val="24"/>
                <w:szCs w:val="24"/>
              </w:rPr>
            </w:pPr>
            <w:r>
              <w:rPr>
                <w:rFonts w:ascii="Arial" w:hAnsi="Arial" w:cs="Arial"/>
                <w:sz w:val="24"/>
                <w:szCs w:val="24"/>
              </w:rPr>
              <w:t>EDGAR JOEL SALVADOR BAUTISTA</w:t>
            </w:r>
          </w:p>
          <w:p w:rsidR="00325ED8" w:rsidRPr="00F47870" w:rsidRDefault="00325ED8" w:rsidP="00325ED8">
            <w:pPr>
              <w:jc w:val="both"/>
              <w:rPr>
                <w:rFonts w:ascii="Arial" w:eastAsia="Times New Roman" w:hAnsi="Arial" w:cs="Arial"/>
                <w:sz w:val="24"/>
                <w:szCs w:val="24"/>
                <w:lang w:val="es-ES" w:eastAsia="es-ES"/>
              </w:rPr>
            </w:pPr>
          </w:p>
        </w:tc>
        <w:tc>
          <w:tcPr>
            <w:tcW w:w="3908" w:type="dxa"/>
          </w:tcPr>
          <w:p w:rsidR="00325ED8" w:rsidRPr="00F47870" w:rsidRDefault="00325ED8" w:rsidP="00325ED8">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AUSENTE</w:t>
            </w:r>
          </w:p>
        </w:tc>
      </w:tr>
    </w:tbl>
    <w:p w:rsidR="00325ED8" w:rsidRDefault="00325ED8" w:rsidP="00C64BC8">
      <w:pPr>
        <w:jc w:val="both"/>
        <w:rPr>
          <w:rFonts w:ascii="Arial" w:hAnsi="Arial" w:cs="Arial"/>
          <w:sz w:val="24"/>
          <w:szCs w:val="24"/>
        </w:rPr>
      </w:pPr>
    </w:p>
    <w:p w:rsidR="00F256AF" w:rsidRPr="00F256AF" w:rsidRDefault="00F256AF" w:rsidP="00F256AF">
      <w:pPr>
        <w:jc w:val="both"/>
        <w:rPr>
          <w:rFonts w:ascii="Arial" w:hAnsi="Arial" w:cs="Arial"/>
          <w:bCs/>
          <w:sz w:val="24"/>
          <w:szCs w:val="24"/>
        </w:rPr>
      </w:pPr>
      <w:r>
        <w:rPr>
          <w:rFonts w:ascii="Arial" w:hAnsi="Arial" w:cs="Arial"/>
          <w:bCs/>
          <w:sz w:val="24"/>
          <w:szCs w:val="24"/>
        </w:rPr>
        <w:t xml:space="preserve">      </w:t>
      </w:r>
      <w:r w:rsidRPr="00F256AF">
        <w:rPr>
          <w:rFonts w:ascii="Arial" w:hAnsi="Arial" w:cs="Arial"/>
          <w:bCs/>
          <w:sz w:val="24"/>
          <w:szCs w:val="24"/>
        </w:rPr>
        <w:t>Dos votos a favor por lo que se aprueba el orden del día de hoy por mayoría de votos.</w:t>
      </w:r>
    </w:p>
    <w:p w:rsidR="00F256AF" w:rsidRDefault="00F256AF" w:rsidP="00F256AF">
      <w:pPr>
        <w:jc w:val="both"/>
        <w:rPr>
          <w:rFonts w:ascii="Arial" w:hAnsi="Arial" w:cs="Arial"/>
          <w:b/>
          <w:sz w:val="24"/>
          <w:szCs w:val="24"/>
        </w:rPr>
      </w:pPr>
    </w:p>
    <w:p w:rsidR="00F256AF" w:rsidRPr="00F256AF" w:rsidRDefault="00F256AF" w:rsidP="00F256AF">
      <w:pPr>
        <w:jc w:val="both"/>
        <w:rPr>
          <w:rFonts w:ascii="Arial" w:hAnsi="Arial" w:cs="Arial"/>
          <w:b/>
          <w:sz w:val="24"/>
          <w:szCs w:val="24"/>
        </w:rPr>
      </w:pPr>
      <w:r>
        <w:rPr>
          <w:rFonts w:ascii="Arial" w:hAnsi="Arial" w:cs="Arial"/>
          <w:b/>
          <w:sz w:val="24"/>
          <w:szCs w:val="24"/>
        </w:rPr>
        <w:t>2</w:t>
      </w:r>
      <w:r w:rsidRPr="00F256AF">
        <w:rPr>
          <w:rFonts w:ascii="Arial" w:hAnsi="Arial" w:cs="Arial"/>
          <w:b/>
          <w:sz w:val="24"/>
          <w:szCs w:val="24"/>
        </w:rPr>
        <w:t>. Presentación, análisis y en su caso aprobación del Programa de Trabajo Anual 2021-2022.</w:t>
      </w:r>
      <w:bookmarkStart w:id="0" w:name="_GoBack"/>
      <w:bookmarkEnd w:id="0"/>
    </w:p>
    <w:p w:rsidR="001D61DD" w:rsidRPr="00F256AF" w:rsidRDefault="00F256AF" w:rsidP="00F256AF">
      <w:pPr>
        <w:jc w:val="both"/>
        <w:rPr>
          <w:rFonts w:ascii="Arial" w:hAnsi="Arial" w:cs="Arial"/>
          <w:sz w:val="24"/>
          <w:szCs w:val="24"/>
        </w:rPr>
      </w:pPr>
      <w:r>
        <w:rPr>
          <w:rFonts w:ascii="Arial" w:hAnsi="Arial" w:cs="Arial"/>
          <w:sz w:val="24"/>
          <w:szCs w:val="24"/>
        </w:rPr>
        <w:t xml:space="preserve">      </w:t>
      </w:r>
      <w:r w:rsidR="00C64BC8" w:rsidRPr="00F256AF">
        <w:rPr>
          <w:rFonts w:ascii="Arial" w:hAnsi="Arial" w:cs="Arial"/>
          <w:sz w:val="24"/>
          <w:szCs w:val="24"/>
        </w:rPr>
        <w:t xml:space="preserve">A </w:t>
      </w:r>
      <w:r w:rsidR="001D61DD" w:rsidRPr="00F256AF">
        <w:rPr>
          <w:rFonts w:ascii="Arial" w:hAnsi="Arial" w:cs="Arial"/>
          <w:sz w:val="24"/>
          <w:szCs w:val="24"/>
        </w:rPr>
        <w:t>continuación,</w:t>
      </w:r>
      <w:r w:rsidR="00C64BC8" w:rsidRPr="00F256AF">
        <w:rPr>
          <w:rFonts w:ascii="Arial" w:hAnsi="Arial" w:cs="Arial"/>
          <w:sz w:val="24"/>
          <w:szCs w:val="24"/>
        </w:rPr>
        <w:t xml:space="preserve"> procedo </w:t>
      </w:r>
      <w:r w:rsidR="001D61DD" w:rsidRPr="00F256AF">
        <w:rPr>
          <w:rFonts w:ascii="Arial" w:hAnsi="Arial" w:cs="Arial"/>
          <w:sz w:val="24"/>
          <w:szCs w:val="24"/>
        </w:rPr>
        <w:t>a desahogar</w:t>
      </w:r>
      <w:r w:rsidR="00C64BC8" w:rsidRPr="00F256AF">
        <w:rPr>
          <w:rFonts w:ascii="Arial" w:hAnsi="Arial" w:cs="Arial"/>
          <w:sz w:val="24"/>
          <w:szCs w:val="24"/>
        </w:rPr>
        <w:t xml:space="preserve"> el segundo punto de esta sesión</w:t>
      </w:r>
      <w:r w:rsidR="001D61DD" w:rsidRPr="00F256AF">
        <w:rPr>
          <w:rFonts w:ascii="Arial" w:hAnsi="Arial" w:cs="Arial"/>
          <w:sz w:val="24"/>
          <w:szCs w:val="24"/>
        </w:rPr>
        <w:t xml:space="preserve"> que es </w:t>
      </w:r>
      <w:r w:rsidR="001D61DD" w:rsidRPr="00F256AF">
        <w:rPr>
          <w:rFonts w:ascii="Arial" w:hAnsi="Arial" w:cs="Arial"/>
          <w:i/>
          <w:sz w:val="24"/>
          <w:szCs w:val="24"/>
        </w:rPr>
        <w:t>exponer a su consideración</w:t>
      </w:r>
      <w:r w:rsidR="00C64BC8" w:rsidRPr="00F256AF">
        <w:rPr>
          <w:rFonts w:ascii="Arial" w:hAnsi="Arial" w:cs="Arial"/>
          <w:i/>
          <w:sz w:val="24"/>
          <w:szCs w:val="24"/>
        </w:rPr>
        <w:t xml:space="preserve"> el programa de trabajo anual y someter a aprobación</w:t>
      </w:r>
      <w:r w:rsidR="001D61DD" w:rsidRPr="00F256AF">
        <w:rPr>
          <w:rFonts w:ascii="Arial" w:hAnsi="Arial" w:cs="Arial"/>
          <w:i/>
          <w:sz w:val="24"/>
          <w:szCs w:val="24"/>
        </w:rPr>
        <w:t xml:space="preserve">, Regidora Eva le doy unos minutos para que le de lectura </w:t>
      </w:r>
      <w:r w:rsidR="0057251A">
        <w:rPr>
          <w:rFonts w:ascii="Arial" w:hAnsi="Arial" w:cs="Arial"/>
          <w:i/>
          <w:sz w:val="24"/>
          <w:szCs w:val="24"/>
        </w:rPr>
        <w:t>posteriormente</w:t>
      </w:r>
      <w:r w:rsidR="001D61DD" w:rsidRPr="00F256AF">
        <w:rPr>
          <w:rFonts w:ascii="Arial" w:hAnsi="Arial" w:cs="Arial"/>
          <w:i/>
          <w:sz w:val="24"/>
          <w:szCs w:val="24"/>
        </w:rPr>
        <w:t xml:space="preserve"> p</w:t>
      </w:r>
      <w:r w:rsidR="0057251A">
        <w:rPr>
          <w:rFonts w:ascii="Arial" w:hAnsi="Arial" w:cs="Arial"/>
          <w:i/>
          <w:sz w:val="24"/>
          <w:szCs w:val="24"/>
        </w:rPr>
        <w:t>rocedo</w:t>
      </w:r>
      <w:r w:rsidR="001D61DD" w:rsidRPr="00F256AF">
        <w:rPr>
          <w:rFonts w:ascii="Arial" w:hAnsi="Arial" w:cs="Arial"/>
          <w:i/>
          <w:sz w:val="24"/>
          <w:szCs w:val="24"/>
        </w:rPr>
        <w:t xml:space="preserve"> a dar lectura únicamente </w:t>
      </w:r>
      <w:r w:rsidR="0057251A">
        <w:rPr>
          <w:rFonts w:ascii="Arial" w:hAnsi="Arial" w:cs="Arial"/>
          <w:i/>
          <w:sz w:val="24"/>
          <w:szCs w:val="24"/>
        </w:rPr>
        <w:t>del apartado II. de</w:t>
      </w:r>
      <w:r w:rsidR="001D61DD" w:rsidRPr="00F256AF">
        <w:rPr>
          <w:rFonts w:ascii="Arial" w:hAnsi="Arial" w:cs="Arial"/>
          <w:i/>
          <w:sz w:val="24"/>
          <w:szCs w:val="24"/>
        </w:rPr>
        <w:t xml:space="preserve"> las Acciones y Actividades a realizar que son los siguientes:</w:t>
      </w:r>
    </w:p>
    <w:p w:rsidR="00325ED8" w:rsidRDefault="00325ED8" w:rsidP="00325ED8">
      <w:pPr>
        <w:jc w:val="both"/>
        <w:rPr>
          <w:rFonts w:ascii="Arial" w:hAnsi="Arial" w:cs="Arial"/>
          <w:sz w:val="24"/>
          <w:szCs w:val="24"/>
        </w:rPr>
      </w:pPr>
    </w:p>
    <w:p w:rsidR="00325ED8" w:rsidRDefault="00325ED8" w:rsidP="0057251A">
      <w:pPr>
        <w:pStyle w:val="Sinespaciado"/>
        <w:spacing w:line="276" w:lineRule="auto"/>
        <w:rPr>
          <w:rFonts w:ascii="Arial" w:hAnsi="Arial" w:cs="Arial"/>
          <w:b/>
          <w:sz w:val="24"/>
          <w:szCs w:val="24"/>
          <w:lang w:val="es-MX"/>
        </w:rPr>
      </w:pPr>
    </w:p>
    <w:p w:rsidR="0057251A" w:rsidRDefault="0057251A" w:rsidP="0057251A">
      <w:pPr>
        <w:pStyle w:val="Sinespaciado"/>
        <w:spacing w:line="276" w:lineRule="auto"/>
        <w:rPr>
          <w:rFonts w:ascii="Arial" w:hAnsi="Arial" w:cs="Arial"/>
          <w:b/>
          <w:sz w:val="24"/>
          <w:szCs w:val="24"/>
          <w:lang w:val="es-MX"/>
        </w:rPr>
      </w:pPr>
    </w:p>
    <w:p w:rsidR="0057251A" w:rsidRDefault="0057251A" w:rsidP="0057251A">
      <w:pPr>
        <w:pStyle w:val="Sinespaciado"/>
        <w:spacing w:line="276" w:lineRule="auto"/>
        <w:rPr>
          <w:rFonts w:ascii="Arial" w:hAnsi="Arial" w:cs="Arial"/>
          <w:b/>
          <w:sz w:val="24"/>
          <w:szCs w:val="24"/>
          <w:lang w:val="es-MX"/>
        </w:rPr>
      </w:pPr>
    </w:p>
    <w:p w:rsidR="00325ED8" w:rsidRDefault="00325ED8" w:rsidP="001D61DD">
      <w:pPr>
        <w:pStyle w:val="Sinespaciado"/>
        <w:spacing w:line="276" w:lineRule="auto"/>
        <w:jc w:val="center"/>
        <w:rPr>
          <w:rFonts w:ascii="Arial" w:hAnsi="Arial" w:cs="Arial"/>
          <w:b/>
          <w:sz w:val="24"/>
          <w:szCs w:val="24"/>
          <w:lang w:val="es-MX"/>
        </w:rPr>
      </w:pPr>
    </w:p>
    <w:p w:rsidR="00325ED8" w:rsidRPr="00325ED8" w:rsidRDefault="00325ED8" w:rsidP="00325ED8">
      <w:pPr>
        <w:pStyle w:val="Sinespaciado"/>
        <w:spacing w:line="276" w:lineRule="auto"/>
        <w:jc w:val="center"/>
        <w:rPr>
          <w:rFonts w:ascii="Arial" w:hAnsi="Arial" w:cs="Arial"/>
          <w:b/>
          <w:i/>
          <w:iCs/>
          <w:sz w:val="24"/>
          <w:szCs w:val="24"/>
          <w:lang w:val="es-MX"/>
        </w:rPr>
      </w:pPr>
      <w:r w:rsidRPr="00325ED8">
        <w:rPr>
          <w:rFonts w:ascii="Arial" w:hAnsi="Arial" w:cs="Arial"/>
          <w:b/>
          <w:i/>
          <w:iCs/>
          <w:sz w:val="24"/>
          <w:szCs w:val="24"/>
          <w:lang w:val="es-MX"/>
        </w:rPr>
        <w:t>II.  ACCIONES Y ACTIVIDADES A REALIZAR:</w:t>
      </w:r>
    </w:p>
    <w:p w:rsidR="00325ED8" w:rsidRPr="00E41FF5" w:rsidRDefault="00325ED8" w:rsidP="001D61DD">
      <w:pPr>
        <w:pStyle w:val="Sinespaciado"/>
        <w:spacing w:line="276" w:lineRule="auto"/>
        <w:jc w:val="center"/>
        <w:rPr>
          <w:rFonts w:ascii="Arial" w:hAnsi="Arial" w:cs="Arial"/>
          <w:b/>
          <w:sz w:val="24"/>
          <w:szCs w:val="24"/>
          <w:lang w:val="es-MX"/>
        </w:rPr>
      </w:pP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Proponer, analizar, estudiar y dictaminar las iniciativas en materia de asistencia social, desarrollo integral del ser humano y la familia y acciones en contra de la violencia intrafamiliar en el municipio;</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Procurar que el Ayuntamiento establezca vínculos con las demás autoridades y organismos del Estado enc</w:t>
      </w:r>
      <w:r>
        <w:rPr>
          <w:rFonts w:ascii="Arial" w:hAnsi="Arial" w:cs="Arial"/>
          <w:sz w:val="24"/>
          <w:szCs w:val="24"/>
          <w:lang w:val="es-MX"/>
        </w:rPr>
        <w:t>argados de la asistencia social;</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Evaluar los trabajos de los organismos municipales en la materia y con base en sus resultados y las necesidades operantes, proponer las medidas pertinentes para orientar la política de asistencia social en el municipio;</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Proponer acciones que tiendan a promover el respeto hacia las personas y a los grupos vulnerables en el municipio, para procurar el desarrollo físico y mental de sus habitantes;</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Estudiar la conveniencia de la celebración de convenios y contratos con la Federación, el Estado y los municipios y los particulares respecto de la actividad de asistencia social y desarrollo integral de la persona y la familia;</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Proponer, analizar, estudiar y dictaminar las iniciativas tendientes a la promoción del desarrollo humano y su participación en la sociedad.</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Proponer, analizar, estudiar y dictaminar las iniciativas concernientes a la salud pública en el Municipio;</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Evaluar los trabajos de las dependencias municipales con funciones en la materia y, con base en sus resultados y las necesidades operantes, proponer las medidas pertinentes para orientar la política que al respecto deba emprender el municipio; y</w:t>
      </w:r>
    </w:p>
    <w:p w:rsidR="001D61DD" w:rsidRPr="00E41FF5" w:rsidRDefault="001D61DD" w:rsidP="001D61DD">
      <w:pPr>
        <w:pStyle w:val="Sinespaciado"/>
        <w:numPr>
          <w:ilvl w:val="0"/>
          <w:numId w:val="6"/>
        </w:numPr>
        <w:spacing w:line="276" w:lineRule="auto"/>
        <w:jc w:val="both"/>
        <w:rPr>
          <w:rFonts w:ascii="Arial" w:hAnsi="Arial" w:cs="Arial"/>
          <w:sz w:val="24"/>
          <w:szCs w:val="24"/>
          <w:lang w:val="es-MX"/>
        </w:rPr>
      </w:pPr>
      <w:r w:rsidRPr="00E41FF5">
        <w:rPr>
          <w:rFonts w:ascii="Arial" w:hAnsi="Arial" w:cs="Arial"/>
          <w:sz w:val="24"/>
          <w:szCs w:val="24"/>
          <w:lang w:val="es-MX"/>
        </w:rPr>
        <w:t>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w:t>
      </w:r>
    </w:p>
    <w:p w:rsidR="001D61DD" w:rsidRPr="00E41FF5" w:rsidRDefault="001D61DD" w:rsidP="001D61DD">
      <w:pPr>
        <w:pStyle w:val="Sinespaciado"/>
        <w:spacing w:line="276" w:lineRule="auto"/>
        <w:jc w:val="both"/>
        <w:rPr>
          <w:rFonts w:ascii="Arial" w:hAnsi="Arial" w:cs="Arial"/>
          <w:sz w:val="24"/>
          <w:szCs w:val="24"/>
          <w:lang w:val="es-MX"/>
        </w:rPr>
      </w:pPr>
    </w:p>
    <w:p w:rsidR="0057251A" w:rsidRPr="0057251A" w:rsidRDefault="001D61DD" w:rsidP="001D61DD">
      <w:pPr>
        <w:jc w:val="both"/>
        <w:rPr>
          <w:rFonts w:ascii="Arial" w:eastAsia="Times New Roman" w:hAnsi="Arial" w:cs="Arial"/>
          <w:sz w:val="24"/>
          <w:szCs w:val="24"/>
        </w:rPr>
      </w:pPr>
      <w:r w:rsidRPr="00E41FF5">
        <w:rPr>
          <w:rFonts w:ascii="Arial" w:eastAsia="Times New Roman" w:hAnsi="Arial" w:cs="Arial"/>
        </w:rPr>
        <w:t xml:space="preserve">     </w:t>
      </w:r>
    </w:p>
    <w:p w:rsidR="001D61DD" w:rsidRPr="0057251A" w:rsidRDefault="001D61DD" w:rsidP="001D61DD">
      <w:pPr>
        <w:jc w:val="both"/>
        <w:rPr>
          <w:rFonts w:ascii="Arial" w:eastAsia="Times New Roman" w:hAnsi="Arial" w:cs="Arial"/>
          <w:sz w:val="24"/>
          <w:szCs w:val="24"/>
        </w:rPr>
      </w:pPr>
      <w:r w:rsidRPr="0057251A">
        <w:rPr>
          <w:rFonts w:ascii="Arial" w:eastAsia="Times New Roman" w:hAnsi="Arial" w:cs="Arial"/>
          <w:sz w:val="24"/>
          <w:szCs w:val="24"/>
        </w:rPr>
        <w:t xml:space="preserve">      </w:t>
      </w:r>
      <w:r w:rsidR="00325ED8" w:rsidRPr="0057251A">
        <w:rPr>
          <w:rFonts w:ascii="Arial" w:eastAsia="Times New Roman" w:hAnsi="Arial" w:cs="Arial"/>
          <w:sz w:val="24"/>
          <w:szCs w:val="24"/>
        </w:rPr>
        <w:t>Cabe señalar que l</w:t>
      </w:r>
      <w:r w:rsidRPr="0057251A">
        <w:rPr>
          <w:rFonts w:ascii="Arial" w:eastAsia="Times New Roman" w:hAnsi="Arial" w:cs="Arial"/>
          <w:sz w:val="24"/>
          <w:szCs w:val="24"/>
        </w:rPr>
        <w:t>o anterior se expone de manera enunciativa y no limitativamente ya que se tendrán que observar las situaciones particulares y las necesidades sociales que se presenten pudiéndose modificar, ampliar e incluso limitar en razón a estas, velando siempre por el bienestar social.</w:t>
      </w:r>
    </w:p>
    <w:p w:rsidR="0057251A" w:rsidRPr="0057251A" w:rsidRDefault="0057251A" w:rsidP="001D61DD">
      <w:pPr>
        <w:jc w:val="both"/>
        <w:rPr>
          <w:rFonts w:ascii="Arial" w:eastAsia="Times New Roman" w:hAnsi="Arial" w:cs="Arial"/>
          <w:sz w:val="24"/>
          <w:szCs w:val="24"/>
        </w:rPr>
      </w:pPr>
    </w:p>
    <w:p w:rsidR="0057251A" w:rsidRPr="0057251A" w:rsidRDefault="00325ED8" w:rsidP="00C64BC8">
      <w:pPr>
        <w:jc w:val="both"/>
        <w:rPr>
          <w:rFonts w:ascii="Arial" w:eastAsia="Times New Roman" w:hAnsi="Arial" w:cs="Arial"/>
          <w:sz w:val="24"/>
          <w:szCs w:val="24"/>
        </w:rPr>
      </w:pPr>
      <w:r w:rsidRPr="0057251A">
        <w:rPr>
          <w:rFonts w:ascii="Arial" w:eastAsia="Times New Roman" w:hAnsi="Arial" w:cs="Arial"/>
          <w:sz w:val="24"/>
          <w:szCs w:val="24"/>
        </w:rPr>
        <w:t>Regidora Eva, ¿Tiene algo que comentar?</w:t>
      </w:r>
      <w:r w:rsidR="0057251A" w:rsidRPr="0057251A">
        <w:rPr>
          <w:rFonts w:ascii="Arial" w:eastAsia="Times New Roman" w:hAnsi="Arial" w:cs="Arial"/>
          <w:sz w:val="24"/>
          <w:szCs w:val="24"/>
        </w:rPr>
        <w:t xml:space="preserve"> </w:t>
      </w:r>
      <w:r w:rsidR="0057251A">
        <w:rPr>
          <w:rFonts w:ascii="Arial" w:eastAsia="Times New Roman" w:hAnsi="Arial" w:cs="Arial"/>
          <w:sz w:val="24"/>
          <w:szCs w:val="24"/>
        </w:rPr>
        <w:t>T</w:t>
      </w:r>
      <w:r w:rsidR="0057251A" w:rsidRPr="0057251A">
        <w:rPr>
          <w:rFonts w:ascii="Arial" w:hAnsi="Arial" w:cs="Arial"/>
          <w:sz w:val="24"/>
          <w:szCs w:val="24"/>
        </w:rPr>
        <w:t>oda vez que l</w:t>
      </w:r>
      <w:r w:rsidRPr="0057251A">
        <w:rPr>
          <w:rFonts w:ascii="Arial" w:eastAsia="Times New Roman" w:hAnsi="Arial" w:cs="Arial"/>
          <w:sz w:val="24"/>
          <w:szCs w:val="24"/>
        </w:rPr>
        <w:t>a regido Eva María de Jesús Barreto, no tiene comentar</w:t>
      </w:r>
      <w:r w:rsidR="0057251A" w:rsidRPr="0057251A">
        <w:rPr>
          <w:rFonts w:ascii="Arial" w:eastAsia="Times New Roman" w:hAnsi="Arial" w:cs="Arial"/>
          <w:sz w:val="24"/>
          <w:szCs w:val="24"/>
        </w:rPr>
        <w:t xml:space="preserve">io alguno procedo a someter a votación su aprobación para lo cual solicito si </w:t>
      </w:r>
      <w:r w:rsidR="007D5FBA" w:rsidRPr="0057251A">
        <w:rPr>
          <w:rFonts w:ascii="Arial" w:eastAsia="Times New Roman" w:hAnsi="Arial" w:cs="Arial"/>
          <w:sz w:val="24"/>
          <w:szCs w:val="24"/>
        </w:rPr>
        <w:t>está</w:t>
      </w:r>
      <w:r w:rsidR="0057251A" w:rsidRPr="0057251A">
        <w:rPr>
          <w:rFonts w:ascii="Arial" w:eastAsia="Times New Roman" w:hAnsi="Arial" w:cs="Arial"/>
          <w:sz w:val="24"/>
          <w:szCs w:val="24"/>
        </w:rPr>
        <w:t xml:space="preserve"> de acuerdo regidora Eva, lo manifieste levantando su mano.</w:t>
      </w:r>
    </w:p>
    <w:p w:rsidR="0057251A" w:rsidRDefault="0057251A">
      <w:pPr>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rsidR="0057251A" w:rsidRDefault="0057251A" w:rsidP="0057251A">
      <w:pPr>
        <w:spacing w:after="0" w:line="240" w:lineRule="auto"/>
        <w:jc w:val="both"/>
        <w:rPr>
          <w:rFonts w:ascii="Arial" w:eastAsia="Times New Roman" w:hAnsi="Arial" w:cs="Arial"/>
          <w:sz w:val="24"/>
          <w:szCs w:val="24"/>
          <w:lang w:val="es-ES" w:eastAsia="es-ES"/>
        </w:rPr>
      </w:pPr>
    </w:p>
    <w:p w:rsidR="007D5FBA" w:rsidRDefault="007D5FBA" w:rsidP="0057251A">
      <w:pPr>
        <w:spacing w:after="0" w:line="240" w:lineRule="auto"/>
        <w:jc w:val="both"/>
        <w:rPr>
          <w:rFonts w:ascii="Arial" w:eastAsia="Times New Roman" w:hAnsi="Arial" w:cs="Arial"/>
          <w:sz w:val="24"/>
          <w:szCs w:val="24"/>
          <w:lang w:val="es-ES" w:eastAsia="es-ES"/>
        </w:rPr>
      </w:pPr>
    </w:p>
    <w:p w:rsidR="007D5FBA" w:rsidRDefault="007D5FBA" w:rsidP="0057251A">
      <w:pPr>
        <w:spacing w:after="0" w:line="240" w:lineRule="auto"/>
        <w:jc w:val="both"/>
        <w:rPr>
          <w:rFonts w:ascii="Arial" w:eastAsia="Times New Roman" w:hAnsi="Arial" w:cs="Arial"/>
          <w:sz w:val="24"/>
          <w:szCs w:val="24"/>
          <w:lang w:val="es-ES" w:eastAsia="es-ES"/>
        </w:rPr>
      </w:pPr>
    </w:p>
    <w:p w:rsidR="007D5FBA" w:rsidRDefault="007D5FBA" w:rsidP="0057251A">
      <w:pPr>
        <w:spacing w:after="0" w:line="240" w:lineRule="auto"/>
        <w:jc w:val="both"/>
        <w:rPr>
          <w:rFonts w:ascii="Arial" w:eastAsia="Times New Roman" w:hAnsi="Arial" w:cs="Arial"/>
          <w:sz w:val="24"/>
          <w:szCs w:val="24"/>
          <w:lang w:val="es-ES" w:eastAsia="es-ES"/>
        </w:rPr>
      </w:pPr>
    </w:p>
    <w:p w:rsidR="007D5FBA" w:rsidRPr="00F47870" w:rsidRDefault="007D5FBA" w:rsidP="0057251A">
      <w:pPr>
        <w:spacing w:after="0" w:line="240" w:lineRule="auto"/>
        <w:jc w:val="both"/>
        <w:rPr>
          <w:rFonts w:ascii="Arial" w:eastAsia="Times New Roman" w:hAnsi="Arial" w:cs="Arial"/>
          <w:sz w:val="24"/>
          <w:szCs w:val="24"/>
          <w:lang w:val="es-ES" w:eastAsia="es-ES"/>
        </w:rPr>
      </w:pPr>
    </w:p>
    <w:p w:rsidR="0057251A" w:rsidRPr="00F47870" w:rsidRDefault="0057251A" w:rsidP="0057251A">
      <w:pPr>
        <w:spacing w:after="0" w:line="240" w:lineRule="auto"/>
        <w:jc w:val="both"/>
        <w:rPr>
          <w:rFonts w:ascii="Arial" w:eastAsia="Times New Roman" w:hAnsi="Arial" w:cs="Arial"/>
          <w:sz w:val="24"/>
          <w:szCs w:val="24"/>
          <w:lang w:val="es-ES" w:eastAsia="es-ES"/>
        </w:rPr>
      </w:pPr>
      <w:r w:rsidRPr="00F47870">
        <w:rPr>
          <w:rFonts w:ascii="Arial" w:eastAsia="Times New Roman" w:hAnsi="Arial" w:cs="Arial"/>
          <w:noProof/>
          <w:sz w:val="24"/>
          <w:szCs w:val="24"/>
          <w:lang w:eastAsia="es-MX"/>
        </w:rPr>
        <mc:AlternateContent>
          <mc:Choice Requires="wps">
            <w:drawing>
              <wp:anchor distT="0" distB="0" distL="114300" distR="114300" simplePos="0" relativeHeight="251666944" behindDoc="0" locked="0" layoutInCell="1" allowOverlap="1" wp14:anchorId="659165F3" wp14:editId="1600FFE9">
                <wp:simplePos x="0" y="0"/>
                <wp:positionH relativeFrom="column">
                  <wp:posOffset>5715</wp:posOffset>
                </wp:positionH>
                <wp:positionV relativeFrom="paragraph">
                  <wp:posOffset>12065</wp:posOffset>
                </wp:positionV>
                <wp:extent cx="5607050" cy="266700"/>
                <wp:effectExtent l="0" t="0" r="12700" b="19050"/>
                <wp:wrapNone/>
                <wp:docPr id="5" name="9 Cuadro de texto"/>
                <wp:cNvGraphicFramePr/>
                <a:graphic xmlns:a="http://schemas.openxmlformats.org/drawingml/2006/main">
                  <a:graphicData uri="http://schemas.microsoft.com/office/word/2010/wordprocessingShape">
                    <wps:wsp>
                      <wps:cNvSpPr txBox="1"/>
                      <wps:spPr>
                        <a:xfrm>
                          <a:off x="0" y="0"/>
                          <a:ext cx="56070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51A" w:rsidRPr="00325ED8" w:rsidRDefault="0057251A" w:rsidP="0057251A">
                            <w:pPr>
                              <w:jc w:val="center"/>
                              <w:rPr>
                                <w:rFonts w:ascii="Arial" w:hAnsi="Arial" w:cs="Arial"/>
                                <w:b/>
                              </w:rPr>
                            </w:pPr>
                            <w:r w:rsidRPr="00325ED8">
                              <w:rPr>
                                <w:rFonts w:ascii="Arial" w:hAnsi="Arial" w:cs="Arial"/>
                                <w:b/>
                              </w:rPr>
                              <w:t>SENTIDO DEL VOTO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9165F3" id="_x0000_s1030" type="#_x0000_t202" style="position:absolute;left:0;text-align:left;margin-left:.45pt;margin-top:.95pt;width:441.5pt;height:21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" fillcolor="white [3201]" strokeweight=".5pt">
                <v:textbox>
                  <w:txbxContent>
                    <w:p w14:paraId="736D6A2D" w14:textId="77777777" w:rsidR="0057251A" w:rsidRPr="00325ED8" w:rsidRDefault="0057251A" w:rsidP="0057251A">
                      <w:pPr>
                        <w:jc w:val="center"/>
                        <w:rPr>
                          <w:rFonts w:ascii="Arial" w:hAnsi="Arial" w:cs="Arial"/>
                          <w:b/>
                        </w:rPr>
                      </w:pPr>
                      <w:r w:rsidRPr="00325ED8">
                        <w:rPr>
                          <w:rFonts w:ascii="Arial" w:hAnsi="Arial" w:cs="Arial"/>
                          <w:b/>
                        </w:rPr>
                        <w:t>SENTIDO DEL VOTO</w:t>
                      </w:r>
                    </w:p>
                  </w:txbxContent>
                </v:textbox>
              </v:shape>
            </w:pict>
          </mc:Fallback>
        </mc:AlternateContent>
      </w:r>
    </w:p>
    <w:p w:rsidR="0057251A" w:rsidRPr="00F47870" w:rsidRDefault="0057251A" w:rsidP="0057251A">
      <w:pPr>
        <w:spacing w:after="0" w:line="240" w:lineRule="auto"/>
        <w:jc w:val="both"/>
        <w:rPr>
          <w:rFonts w:ascii="Arial" w:eastAsia="Times New Roman" w:hAnsi="Arial" w:cs="Arial"/>
          <w:sz w:val="24"/>
          <w:szCs w:val="24"/>
          <w:lang w:val="es-ES" w:eastAsia="es-ES"/>
        </w:rPr>
      </w:pPr>
    </w:p>
    <w:tbl>
      <w:tblPr>
        <w:tblStyle w:val="Tablaconcuadrcula"/>
        <w:tblW w:w="0" w:type="auto"/>
        <w:tblInd w:w="108" w:type="dxa"/>
        <w:tblLook w:val="04A0" w:firstRow="1" w:lastRow="0" w:firstColumn="1" w:lastColumn="0" w:noHBand="0" w:noVBand="1"/>
      </w:tblPr>
      <w:tblGrid>
        <w:gridCol w:w="4962"/>
        <w:gridCol w:w="3908"/>
      </w:tblGrid>
      <w:tr w:rsidR="0057251A" w:rsidRPr="00F47870" w:rsidTr="0004279D">
        <w:tc>
          <w:tcPr>
            <w:tcW w:w="4962" w:type="dxa"/>
          </w:tcPr>
          <w:p w:rsidR="0057251A" w:rsidRPr="00F47870" w:rsidRDefault="0057251A" w:rsidP="0004279D">
            <w:pPr>
              <w:jc w:val="both"/>
              <w:rPr>
                <w:rFonts w:ascii="Arial" w:hAnsi="Arial" w:cs="Arial"/>
                <w:sz w:val="24"/>
                <w:szCs w:val="24"/>
              </w:rPr>
            </w:pPr>
            <w:r>
              <w:rPr>
                <w:rFonts w:ascii="Arial" w:hAnsi="Arial" w:cs="Arial"/>
                <w:sz w:val="24"/>
                <w:szCs w:val="24"/>
              </w:rPr>
              <w:t>DIANA LAURA ORTEGA PALAFOX</w:t>
            </w:r>
          </w:p>
          <w:p w:rsidR="0057251A" w:rsidRPr="00F47870" w:rsidRDefault="0057251A" w:rsidP="0004279D">
            <w:pPr>
              <w:pStyle w:val="Prrafodelista"/>
              <w:jc w:val="both"/>
              <w:rPr>
                <w:rFonts w:ascii="Arial" w:eastAsia="Times New Roman" w:hAnsi="Arial" w:cs="Arial"/>
                <w:sz w:val="24"/>
                <w:szCs w:val="24"/>
                <w:lang w:val="es-ES" w:eastAsia="es-ES"/>
              </w:rPr>
            </w:pPr>
          </w:p>
        </w:tc>
        <w:tc>
          <w:tcPr>
            <w:tcW w:w="3908" w:type="dxa"/>
          </w:tcPr>
          <w:p w:rsidR="0057251A" w:rsidRPr="00F47870" w:rsidRDefault="0057251A" w:rsidP="0004279D">
            <w:pPr>
              <w:jc w:val="both"/>
              <w:rPr>
                <w:rFonts w:ascii="Arial" w:eastAsia="Times New Roman" w:hAnsi="Arial" w:cs="Arial"/>
                <w:sz w:val="24"/>
                <w:szCs w:val="24"/>
                <w:lang w:val="es-ES" w:eastAsia="es-ES"/>
              </w:rPr>
            </w:pPr>
            <w:r w:rsidRPr="00F47870">
              <w:rPr>
                <w:rFonts w:ascii="Arial" w:eastAsia="Times New Roman" w:hAnsi="Arial" w:cs="Arial"/>
                <w:sz w:val="24"/>
                <w:szCs w:val="24"/>
                <w:lang w:val="es-ES" w:eastAsia="es-ES"/>
              </w:rPr>
              <w:t xml:space="preserve"> A favor</w:t>
            </w:r>
          </w:p>
        </w:tc>
      </w:tr>
      <w:tr w:rsidR="0057251A" w:rsidRPr="00F47870" w:rsidTr="0004279D">
        <w:tc>
          <w:tcPr>
            <w:tcW w:w="4962" w:type="dxa"/>
          </w:tcPr>
          <w:p w:rsidR="0057251A" w:rsidRPr="0048100B" w:rsidRDefault="0057251A" w:rsidP="0004279D">
            <w:pPr>
              <w:jc w:val="both"/>
              <w:rPr>
                <w:rFonts w:ascii="Arial" w:hAnsi="Arial" w:cs="Arial"/>
                <w:sz w:val="24"/>
                <w:szCs w:val="24"/>
              </w:rPr>
            </w:pPr>
            <w:r>
              <w:rPr>
                <w:rFonts w:ascii="Arial" w:hAnsi="Arial" w:cs="Arial"/>
                <w:sz w:val="24"/>
                <w:szCs w:val="24"/>
              </w:rPr>
              <w:t>EVA MARIA DE JESUS BARRETO</w:t>
            </w:r>
          </w:p>
          <w:p w:rsidR="0057251A" w:rsidRPr="00F47870" w:rsidRDefault="0057251A" w:rsidP="0004279D">
            <w:pPr>
              <w:jc w:val="both"/>
              <w:rPr>
                <w:rFonts w:ascii="Arial" w:eastAsia="Times New Roman" w:hAnsi="Arial" w:cs="Arial"/>
                <w:sz w:val="24"/>
                <w:szCs w:val="24"/>
                <w:lang w:val="es-ES" w:eastAsia="es-ES"/>
              </w:rPr>
            </w:pPr>
          </w:p>
        </w:tc>
        <w:tc>
          <w:tcPr>
            <w:tcW w:w="3908" w:type="dxa"/>
          </w:tcPr>
          <w:p w:rsidR="0057251A" w:rsidRPr="00F47870" w:rsidRDefault="0057251A" w:rsidP="0004279D">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favor</w:t>
            </w:r>
          </w:p>
        </w:tc>
      </w:tr>
      <w:tr w:rsidR="0057251A" w:rsidRPr="00F47870" w:rsidTr="0004279D">
        <w:tc>
          <w:tcPr>
            <w:tcW w:w="4962" w:type="dxa"/>
          </w:tcPr>
          <w:p w:rsidR="0057251A" w:rsidRPr="00F47870" w:rsidRDefault="0057251A" w:rsidP="0004279D">
            <w:pPr>
              <w:jc w:val="both"/>
              <w:rPr>
                <w:rFonts w:ascii="Arial" w:hAnsi="Arial" w:cs="Arial"/>
                <w:sz w:val="24"/>
                <w:szCs w:val="24"/>
              </w:rPr>
            </w:pPr>
            <w:r>
              <w:rPr>
                <w:rFonts w:ascii="Arial" w:hAnsi="Arial" w:cs="Arial"/>
                <w:sz w:val="24"/>
                <w:szCs w:val="24"/>
              </w:rPr>
              <w:t>EDGAR JOEL SALVADOR BAUTISTA</w:t>
            </w:r>
          </w:p>
          <w:p w:rsidR="0057251A" w:rsidRPr="00F47870" w:rsidRDefault="0057251A" w:rsidP="0004279D">
            <w:pPr>
              <w:jc w:val="both"/>
              <w:rPr>
                <w:rFonts w:ascii="Arial" w:eastAsia="Times New Roman" w:hAnsi="Arial" w:cs="Arial"/>
                <w:sz w:val="24"/>
                <w:szCs w:val="24"/>
                <w:lang w:val="es-ES" w:eastAsia="es-ES"/>
              </w:rPr>
            </w:pPr>
          </w:p>
        </w:tc>
        <w:tc>
          <w:tcPr>
            <w:tcW w:w="3908" w:type="dxa"/>
          </w:tcPr>
          <w:p w:rsidR="0057251A" w:rsidRPr="00F47870" w:rsidRDefault="0057251A" w:rsidP="0004279D">
            <w:pPr>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AUSENTE</w:t>
            </w:r>
          </w:p>
        </w:tc>
      </w:tr>
    </w:tbl>
    <w:p w:rsidR="0057251A" w:rsidRDefault="0057251A" w:rsidP="00C64BC8">
      <w:pPr>
        <w:jc w:val="both"/>
        <w:rPr>
          <w:rFonts w:ascii="Arial" w:eastAsia="Times New Roman" w:hAnsi="Arial" w:cs="Arial"/>
        </w:rPr>
      </w:pPr>
    </w:p>
    <w:p w:rsidR="0057251A" w:rsidRDefault="0057251A" w:rsidP="0057251A">
      <w:pPr>
        <w:jc w:val="both"/>
        <w:rPr>
          <w:rFonts w:ascii="Arial" w:hAnsi="Arial" w:cs="Arial"/>
          <w:bCs/>
          <w:sz w:val="24"/>
          <w:szCs w:val="24"/>
        </w:rPr>
      </w:pPr>
      <w:r w:rsidRPr="00F256AF">
        <w:rPr>
          <w:rFonts w:ascii="Arial" w:hAnsi="Arial" w:cs="Arial"/>
          <w:bCs/>
          <w:sz w:val="24"/>
          <w:szCs w:val="24"/>
        </w:rPr>
        <w:t xml:space="preserve">Dos votos a favor por lo que se aprueba el </w:t>
      </w:r>
      <w:r>
        <w:rPr>
          <w:rFonts w:ascii="Arial" w:hAnsi="Arial" w:cs="Arial"/>
          <w:bCs/>
          <w:sz w:val="24"/>
          <w:szCs w:val="24"/>
        </w:rPr>
        <w:t xml:space="preserve">Plan de Trabajo Anual de esta </w:t>
      </w:r>
      <w:r w:rsidR="006E3B69">
        <w:rPr>
          <w:rFonts w:ascii="Arial" w:hAnsi="Arial" w:cs="Arial"/>
          <w:bCs/>
          <w:sz w:val="24"/>
          <w:szCs w:val="24"/>
        </w:rPr>
        <w:t>Comisión</w:t>
      </w:r>
      <w:r w:rsidRPr="00F256AF">
        <w:rPr>
          <w:rFonts w:ascii="Arial" w:hAnsi="Arial" w:cs="Arial"/>
          <w:bCs/>
          <w:sz w:val="24"/>
          <w:szCs w:val="24"/>
        </w:rPr>
        <w:t xml:space="preserve"> por mayoría de votos.</w:t>
      </w:r>
    </w:p>
    <w:p w:rsidR="006E3B69" w:rsidRDefault="006E3B69" w:rsidP="0057251A">
      <w:pPr>
        <w:jc w:val="both"/>
        <w:rPr>
          <w:rFonts w:ascii="Arial" w:hAnsi="Arial" w:cs="Arial"/>
          <w:bCs/>
          <w:sz w:val="24"/>
          <w:szCs w:val="24"/>
        </w:rPr>
      </w:pPr>
    </w:p>
    <w:p w:rsidR="006E3B69" w:rsidRDefault="006E3B69" w:rsidP="0057251A">
      <w:pPr>
        <w:jc w:val="both"/>
        <w:rPr>
          <w:rFonts w:ascii="Arial" w:hAnsi="Arial" w:cs="Arial"/>
          <w:b/>
          <w:sz w:val="24"/>
          <w:szCs w:val="24"/>
        </w:rPr>
      </w:pPr>
      <w:r>
        <w:rPr>
          <w:rFonts w:ascii="Arial" w:hAnsi="Arial" w:cs="Arial"/>
          <w:b/>
          <w:sz w:val="24"/>
          <w:szCs w:val="24"/>
        </w:rPr>
        <w:t>3. Asuntos Varios.</w:t>
      </w:r>
    </w:p>
    <w:p w:rsidR="006E3B69" w:rsidRPr="006E3B69" w:rsidRDefault="006E3B69" w:rsidP="0057251A">
      <w:pPr>
        <w:jc w:val="both"/>
        <w:rPr>
          <w:rFonts w:ascii="Arial" w:hAnsi="Arial" w:cs="Arial"/>
          <w:b/>
          <w:sz w:val="24"/>
          <w:szCs w:val="24"/>
        </w:rPr>
      </w:pPr>
    </w:p>
    <w:p w:rsidR="00C64BC8" w:rsidRDefault="0057251A" w:rsidP="00C64BC8">
      <w:pPr>
        <w:jc w:val="both"/>
        <w:rPr>
          <w:rFonts w:ascii="Arial" w:hAnsi="Arial" w:cs="Arial"/>
          <w:sz w:val="24"/>
          <w:szCs w:val="24"/>
        </w:rPr>
      </w:pPr>
      <w:r>
        <w:rPr>
          <w:rFonts w:ascii="Arial" w:hAnsi="Arial" w:cs="Arial"/>
          <w:i/>
          <w:sz w:val="24"/>
          <w:szCs w:val="24"/>
        </w:rPr>
        <w:t>U</w:t>
      </w:r>
      <w:r w:rsidR="00C64BC8" w:rsidRPr="00F47870">
        <w:rPr>
          <w:rFonts w:ascii="Arial" w:hAnsi="Arial" w:cs="Arial"/>
          <w:i/>
          <w:sz w:val="24"/>
          <w:szCs w:val="24"/>
        </w:rPr>
        <w:t xml:space="preserve">na vez aprobado y </w:t>
      </w:r>
      <w:r w:rsidR="00F256AF">
        <w:rPr>
          <w:rFonts w:ascii="Arial" w:hAnsi="Arial" w:cs="Arial"/>
          <w:i/>
          <w:sz w:val="24"/>
          <w:szCs w:val="24"/>
        </w:rPr>
        <w:t>habiendo desahogado el</w:t>
      </w:r>
      <w:r w:rsidR="00C64BC8" w:rsidRPr="00F47870">
        <w:rPr>
          <w:rFonts w:ascii="Arial" w:hAnsi="Arial" w:cs="Arial"/>
          <w:i/>
          <w:sz w:val="24"/>
          <w:szCs w:val="24"/>
        </w:rPr>
        <w:t xml:space="preserve"> tema </w:t>
      </w:r>
      <w:r w:rsidR="00F256AF">
        <w:rPr>
          <w:rFonts w:ascii="Arial" w:hAnsi="Arial" w:cs="Arial"/>
          <w:i/>
          <w:sz w:val="24"/>
          <w:szCs w:val="24"/>
        </w:rPr>
        <w:t>informativo del Comité de Salud como Asunto Vario</w:t>
      </w:r>
      <w:r w:rsidR="00C64BC8" w:rsidRPr="00F47870">
        <w:rPr>
          <w:rFonts w:ascii="Arial" w:hAnsi="Arial" w:cs="Arial"/>
          <w:i/>
          <w:sz w:val="24"/>
          <w:szCs w:val="24"/>
        </w:rPr>
        <w:t xml:space="preserve">, </w:t>
      </w:r>
      <w:r w:rsidR="00C64BC8" w:rsidRPr="00F47870">
        <w:rPr>
          <w:rFonts w:ascii="Arial" w:hAnsi="Arial" w:cs="Arial"/>
          <w:sz w:val="24"/>
          <w:szCs w:val="24"/>
        </w:rPr>
        <w:t>procedo a la clausura</w:t>
      </w:r>
      <w:r w:rsidR="00F256AF">
        <w:rPr>
          <w:rFonts w:ascii="Arial" w:hAnsi="Arial" w:cs="Arial"/>
          <w:sz w:val="24"/>
          <w:szCs w:val="24"/>
        </w:rPr>
        <w:t xml:space="preserve"> de esta sesión</w:t>
      </w:r>
      <w:r w:rsidR="00C64BC8" w:rsidRPr="00F47870">
        <w:rPr>
          <w:rFonts w:ascii="Arial" w:hAnsi="Arial" w:cs="Arial"/>
          <w:sz w:val="24"/>
          <w:szCs w:val="24"/>
        </w:rPr>
        <w:t xml:space="preserve"> por lo que le</w:t>
      </w:r>
      <w:r w:rsidR="00F256AF">
        <w:rPr>
          <w:rFonts w:ascii="Arial" w:hAnsi="Arial" w:cs="Arial"/>
          <w:sz w:val="24"/>
          <w:szCs w:val="24"/>
        </w:rPr>
        <w:t>s</w:t>
      </w:r>
      <w:r w:rsidR="00C64BC8" w:rsidRPr="00F47870">
        <w:rPr>
          <w:rFonts w:ascii="Arial" w:hAnsi="Arial" w:cs="Arial"/>
          <w:sz w:val="24"/>
          <w:szCs w:val="24"/>
        </w:rPr>
        <w:t xml:space="preserve"> pido que se ponga</w:t>
      </w:r>
      <w:r w:rsidR="00F256AF">
        <w:rPr>
          <w:rFonts w:ascii="Arial" w:hAnsi="Arial" w:cs="Arial"/>
          <w:sz w:val="24"/>
          <w:szCs w:val="24"/>
        </w:rPr>
        <w:t>n</w:t>
      </w:r>
      <w:r w:rsidR="00C64BC8" w:rsidRPr="00F47870">
        <w:rPr>
          <w:rFonts w:ascii="Arial" w:hAnsi="Arial" w:cs="Arial"/>
          <w:sz w:val="24"/>
          <w:szCs w:val="24"/>
        </w:rPr>
        <w:t xml:space="preserve"> de pie</w:t>
      </w:r>
      <w:r w:rsidR="00F256AF">
        <w:rPr>
          <w:rFonts w:ascii="Arial" w:hAnsi="Arial" w:cs="Arial"/>
          <w:sz w:val="24"/>
          <w:szCs w:val="24"/>
        </w:rPr>
        <w:t xml:space="preserve"> para la clausura</w:t>
      </w:r>
      <w:r w:rsidR="006E3B69">
        <w:rPr>
          <w:rFonts w:ascii="Arial" w:hAnsi="Arial" w:cs="Arial"/>
          <w:sz w:val="24"/>
          <w:szCs w:val="24"/>
        </w:rPr>
        <w:t xml:space="preserve"> para lo cual les solicito nos pongamos de pie</w:t>
      </w:r>
      <w:r w:rsidR="00C64BC8" w:rsidRPr="00F47870">
        <w:rPr>
          <w:rFonts w:ascii="Arial" w:hAnsi="Arial" w:cs="Arial"/>
          <w:sz w:val="24"/>
          <w:szCs w:val="24"/>
        </w:rPr>
        <w:t>…</w:t>
      </w:r>
    </w:p>
    <w:p w:rsidR="006E3B69" w:rsidRDefault="006E3B69" w:rsidP="00C64BC8">
      <w:pPr>
        <w:jc w:val="both"/>
        <w:rPr>
          <w:rFonts w:ascii="Arial" w:hAnsi="Arial" w:cs="Arial"/>
          <w:sz w:val="24"/>
          <w:szCs w:val="24"/>
        </w:rPr>
      </w:pPr>
    </w:p>
    <w:p w:rsidR="006E3B69" w:rsidRPr="006E3B69" w:rsidRDefault="006E3B69" w:rsidP="00C64BC8">
      <w:pPr>
        <w:jc w:val="both"/>
        <w:rPr>
          <w:rFonts w:ascii="Arial" w:hAnsi="Arial" w:cs="Arial"/>
          <w:b/>
          <w:bCs/>
          <w:sz w:val="24"/>
          <w:szCs w:val="24"/>
        </w:rPr>
      </w:pPr>
      <w:r>
        <w:rPr>
          <w:rFonts w:ascii="Arial" w:hAnsi="Arial" w:cs="Arial"/>
          <w:b/>
          <w:bCs/>
          <w:sz w:val="24"/>
          <w:szCs w:val="24"/>
        </w:rPr>
        <w:t>4. Clausura.</w:t>
      </w:r>
    </w:p>
    <w:p w:rsidR="000A5B1A" w:rsidRDefault="00F256AF" w:rsidP="006E3B69">
      <w:pPr>
        <w:jc w:val="both"/>
        <w:rPr>
          <w:rFonts w:ascii="Arial" w:hAnsi="Arial" w:cs="Arial"/>
          <w:sz w:val="24"/>
          <w:szCs w:val="24"/>
        </w:rPr>
      </w:pPr>
      <w:r>
        <w:rPr>
          <w:rFonts w:ascii="Arial" w:hAnsi="Arial" w:cs="Arial"/>
          <w:sz w:val="24"/>
          <w:szCs w:val="24"/>
        </w:rPr>
        <w:t>S</w:t>
      </w:r>
      <w:r w:rsidR="00C64BC8" w:rsidRPr="00F47870">
        <w:rPr>
          <w:rFonts w:ascii="Arial" w:hAnsi="Arial" w:cs="Arial"/>
          <w:sz w:val="24"/>
          <w:szCs w:val="24"/>
        </w:rPr>
        <w:t xml:space="preserve">iendo las </w:t>
      </w:r>
      <w:r w:rsidR="007D5FBA">
        <w:rPr>
          <w:rFonts w:ascii="Arial" w:hAnsi="Arial" w:cs="Arial"/>
          <w:sz w:val="24"/>
          <w:szCs w:val="24"/>
        </w:rPr>
        <w:t xml:space="preserve">11:45 once horas con cuarenta y cinco minutos </w:t>
      </w:r>
      <w:r w:rsidR="00C64BC8" w:rsidRPr="00F47870">
        <w:rPr>
          <w:rFonts w:ascii="Arial" w:hAnsi="Arial" w:cs="Arial"/>
          <w:sz w:val="24"/>
          <w:szCs w:val="24"/>
        </w:rPr>
        <w:t>declaro clausurados los temas de esta segunda sesión Ordinaria.</w:t>
      </w:r>
      <w:r w:rsidR="001D61DD">
        <w:rPr>
          <w:rFonts w:ascii="Arial" w:hAnsi="Arial" w:cs="Arial"/>
          <w:sz w:val="24"/>
          <w:szCs w:val="24"/>
        </w:rPr>
        <w:t xml:space="preserve"> </w:t>
      </w:r>
      <w:r w:rsidR="00C64BC8" w:rsidRPr="00F47870">
        <w:rPr>
          <w:rFonts w:ascii="Arial" w:hAnsi="Arial" w:cs="Arial"/>
          <w:b/>
          <w:sz w:val="24"/>
          <w:szCs w:val="24"/>
        </w:rPr>
        <w:t>Muchas gracias, tengan excelente día.</w:t>
      </w:r>
    </w:p>
    <w:p w:rsidR="007D5FBA" w:rsidRPr="006E3B69" w:rsidRDefault="007D5FBA" w:rsidP="006E3B69">
      <w:pPr>
        <w:jc w:val="both"/>
        <w:rPr>
          <w:rFonts w:ascii="Arial" w:hAnsi="Arial" w:cs="Arial"/>
          <w:sz w:val="24"/>
          <w:szCs w:val="24"/>
        </w:rPr>
      </w:pPr>
    </w:p>
    <w:p w:rsidR="000A5B1A" w:rsidRDefault="000A5B1A" w:rsidP="006E3B69">
      <w:pPr>
        <w:spacing w:after="240"/>
        <w:jc w:val="center"/>
        <w:rPr>
          <w:rFonts w:ascii="Arial" w:eastAsia="Times New Roman" w:hAnsi="Arial" w:cs="Arial"/>
          <w:b/>
          <w:sz w:val="24"/>
          <w:szCs w:val="24"/>
        </w:rPr>
      </w:pPr>
      <w:r w:rsidRPr="006E3B69">
        <w:rPr>
          <w:rFonts w:ascii="Arial" w:eastAsia="Times New Roman" w:hAnsi="Arial" w:cs="Arial"/>
          <w:b/>
          <w:sz w:val="24"/>
          <w:szCs w:val="24"/>
        </w:rPr>
        <w:t>ATENTAMENTE</w:t>
      </w:r>
    </w:p>
    <w:p w:rsidR="006E3B69" w:rsidRDefault="006E3B69" w:rsidP="006E3B69">
      <w:pPr>
        <w:spacing w:after="240"/>
        <w:jc w:val="center"/>
        <w:rPr>
          <w:rFonts w:ascii="Arial" w:eastAsia="Times New Roman" w:hAnsi="Arial" w:cs="Arial"/>
          <w:b/>
          <w:sz w:val="24"/>
          <w:szCs w:val="24"/>
        </w:rPr>
      </w:pPr>
      <w:r>
        <w:rPr>
          <w:rFonts w:ascii="Arial" w:eastAsia="Times New Roman" w:hAnsi="Arial" w:cs="Arial"/>
          <w:b/>
          <w:sz w:val="24"/>
          <w:szCs w:val="24"/>
        </w:rPr>
        <w:t xml:space="preserve">COMISION EDILICIA PERMANENTE DE </w:t>
      </w:r>
      <w:r w:rsidRPr="00F47870">
        <w:rPr>
          <w:rFonts w:ascii="Arial" w:eastAsia="Times New Roman" w:hAnsi="Arial" w:cs="Arial"/>
          <w:b/>
          <w:sz w:val="24"/>
          <w:szCs w:val="24"/>
          <w:lang w:val="es-ES" w:eastAsia="es-ES"/>
        </w:rPr>
        <w:t>DESARROLLO HUMANO, SALUD PUBLICA E HIGIENE Y COMBATE A LAS ADICCIONES</w:t>
      </w:r>
      <w:r>
        <w:rPr>
          <w:rFonts w:ascii="Arial" w:eastAsia="Times New Roman" w:hAnsi="Arial" w:cs="Arial"/>
          <w:b/>
          <w:sz w:val="24"/>
          <w:szCs w:val="24"/>
        </w:rPr>
        <w:t xml:space="preserve"> </w:t>
      </w:r>
    </w:p>
    <w:p w:rsidR="006E3B69" w:rsidRPr="006E3B69" w:rsidRDefault="006E3B69" w:rsidP="006E3B69">
      <w:pPr>
        <w:spacing w:after="240"/>
        <w:jc w:val="center"/>
        <w:rPr>
          <w:rFonts w:ascii="Arial" w:eastAsia="Times New Roman" w:hAnsi="Arial" w:cs="Arial"/>
          <w:b/>
          <w:sz w:val="24"/>
          <w:szCs w:val="24"/>
        </w:rPr>
      </w:pPr>
    </w:p>
    <w:p w:rsidR="000A5B1A" w:rsidRPr="006E3B69" w:rsidRDefault="000A5B1A" w:rsidP="006E3B69">
      <w:pPr>
        <w:jc w:val="center"/>
        <w:rPr>
          <w:rFonts w:ascii="Arial" w:eastAsia="Times New Roman" w:hAnsi="Arial" w:cs="Arial"/>
          <w:b/>
          <w:sz w:val="24"/>
          <w:szCs w:val="24"/>
        </w:rPr>
      </w:pPr>
      <w:r w:rsidRPr="006E3B69">
        <w:rPr>
          <w:rFonts w:ascii="Arial" w:eastAsia="Times New Roman" w:hAnsi="Arial" w:cs="Arial"/>
          <w:b/>
          <w:sz w:val="24"/>
          <w:szCs w:val="24"/>
        </w:rPr>
        <w:t>______________________</w:t>
      </w:r>
      <w:r w:rsidR="006E3B69">
        <w:rPr>
          <w:rFonts w:ascii="Arial" w:eastAsia="Times New Roman" w:hAnsi="Arial" w:cs="Arial"/>
          <w:b/>
          <w:sz w:val="24"/>
          <w:szCs w:val="24"/>
        </w:rPr>
        <w:t>___</w:t>
      </w:r>
      <w:r w:rsidRPr="006E3B69">
        <w:rPr>
          <w:rFonts w:ascii="Arial" w:eastAsia="Times New Roman" w:hAnsi="Arial" w:cs="Arial"/>
          <w:b/>
          <w:sz w:val="24"/>
          <w:szCs w:val="24"/>
        </w:rPr>
        <w:t>________</w:t>
      </w:r>
    </w:p>
    <w:p w:rsidR="000A5B1A" w:rsidRDefault="000A5B1A" w:rsidP="006E3B69">
      <w:pPr>
        <w:pStyle w:val="Sinespaciado"/>
        <w:jc w:val="center"/>
        <w:rPr>
          <w:rFonts w:ascii="Arial" w:hAnsi="Arial" w:cs="Arial"/>
          <w:b/>
          <w:sz w:val="24"/>
          <w:szCs w:val="24"/>
          <w:lang w:val="es-MX"/>
        </w:rPr>
      </w:pPr>
      <w:r w:rsidRPr="006E3B69">
        <w:rPr>
          <w:rFonts w:ascii="Arial" w:eastAsia="Times New Roman" w:hAnsi="Arial" w:cs="Arial"/>
          <w:b/>
          <w:color w:val="000000"/>
          <w:sz w:val="24"/>
          <w:szCs w:val="24"/>
          <w:lang w:val="es-MX"/>
        </w:rPr>
        <w:t xml:space="preserve">LIC. </w:t>
      </w:r>
      <w:r w:rsidR="006E3B69" w:rsidRPr="006E3B69">
        <w:rPr>
          <w:rFonts w:ascii="Arial" w:hAnsi="Arial" w:cs="Arial"/>
          <w:b/>
          <w:sz w:val="24"/>
          <w:szCs w:val="24"/>
          <w:lang w:val="es-MX"/>
        </w:rPr>
        <w:t>DIANA LAURA ORTEGA PALAFOX</w:t>
      </w:r>
    </w:p>
    <w:p w:rsidR="006E3B69" w:rsidRDefault="006E3B69" w:rsidP="006E3B69">
      <w:pPr>
        <w:pStyle w:val="Sinespaciado"/>
        <w:jc w:val="center"/>
        <w:rPr>
          <w:rFonts w:ascii="Arial" w:hAnsi="Arial" w:cs="Arial"/>
          <w:b/>
          <w:sz w:val="24"/>
          <w:szCs w:val="24"/>
          <w:lang w:val="es-MX"/>
        </w:rPr>
      </w:pPr>
      <w:r>
        <w:rPr>
          <w:rFonts w:ascii="Arial" w:hAnsi="Arial" w:cs="Arial"/>
          <w:b/>
          <w:sz w:val="24"/>
          <w:szCs w:val="24"/>
          <w:lang w:val="es-MX"/>
        </w:rPr>
        <w:t>PRESIDENTA</w:t>
      </w:r>
    </w:p>
    <w:p w:rsidR="006E3B69" w:rsidRDefault="006E3B69" w:rsidP="007D5FBA">
      <w:pPr>
        <w:pStyle w:val="Sinespaciado"/>
        <w:rPr>
          <w:rFonts w:ascii="Arial" w:hAnsi="Arial" w:cs="Arial"/>
          <w:b/>
          <w:sz w:val="24"/>
          <w:szCs w:val="24"/>
          <w:lang w:val="es-MX"/>
        </w:rPr>
      </w:pPr>
    </w:p>
    <w:p w:rsidR="006E3B69" w:rsidRPr="007D5FBA" w:rsidRDefault="006E3B69" w:rsidP="006E3B69">
      <w:pPr>
        <w:pStyle w:val="Sinespaciado"/>
        <w:jc w:val="center"/>
        <w:rPr>
          <w:rFonts w:ascii="Arial" w:eastAsia="Times New Roman" w:hAnsi="Arial" w:cs="Arial"/>
          <w:b/>
          <w:sz w:val="24"/>
          <w:szCs w:val="24"/>
          <w:lang w:val="es-MX"/>
        </w:rPr>
      </w:pPr>
    </w:p>
    <w:p w:rsidR="000A5B1A" w:rsidRPr="006E3B69" w:rsidRDefault="000A5B1A" w:rsidP="006E3B69">
      <w:pPr>
        <w:jc w:val="center"/>
        <w:rPr>
          <w:rFonts w:ascii="Arial" w:hAnsi="Arial" w:cs="Arial"/>
          <w:b/>
          <w:color w:val="000000" w:themeColor="text1"/>
          <w:sz w:val="24"/>
          <w:szCs w:val="24"/>
        </w:rPr>
      </w:pPr>
      <w:r w:rsidRPr="006E3B69">
        <w:rPr>
          <w:rFonts w:ascii="Arial" w:hAnsi="Arial" w:cs="Arial"/>
          <w:b/>
          <w:color w:val="000000" w:themeColor="text1"/>
          <w:sz w:val="24"/>
          <w:szCs w:val="24"/>
        </w:rPr>
        <w:t>___________________</w:t>
      </w:r>
      <w:r w:rsidR="006E3B69">
        <w:rPr>
          <w:rFonts w:ascii="Arial" w:hAnsi="Arial" w:cs="Arial"/>
          <w:b/>
          <w:color w:val="000000" w:themeColor="text1"/>
          <w:sz w:val="24"/>
          <w:szCs w:val="24"/>
        </w:rPr>
        <w:t>_________</w:t>
      </w:r>
      <w:r w:rsidRPr="006E3B69">
        <w:rPr>
          <w:rFonts w:ascii="Arial" w:hAnsi="Arial" w:cs="Arial"/>
          <w:b/>
          <w:color w:val="000000" w:themeColor="text1"/>
          <w:sz w:val="24"/>
          <w:szCs w:val="24"/>
        </w:rPr>
        <w:t>_____</w:t>
      </w:r>
    </w:p>
    <w:p w:rsidR="005811D1" w:rsidRPr="006E3B69" w:rsidRDefault="005811D1" w:rsidP="006E3B69">
      <w:pPr>
        <w:spacing w:after="0"/>
        <w:jc w:val="center"/>
        <w:rPr>
          <w:rFonts w:ascii="Arial" w:hAnsi="Arial" w:cs="Arial"/>
          <w:b/>
          <w:sz w:val="24"/>
          <w:szCs w:val="24"/>
        </w:rPr>
      </w:pPr>
      <w:r w:rsidRPr="006E3B69">
        <w:rPr>
          <w:rFonts w:ascii="Arial" w:hAnsi="Arial" w:cs="Arial"/>
          <w:b/>
          <w:sz w:val="24"/>
          <w:szCs w:val="24"/>
        </w:rPr>
        <w:t>LIC. EVA MARÍA DE JESÚS BARRETO</w:t>
      </w:r>
    </w:p>
    <w:p w:rsidR="000A5B1A" w:rsidRDefault="006E3B69" w:rsidP="006E3B69">
      <w:pPr>
        <w:pStyle w:val="Sinespaciado"/>
        <w:jc w:val="center"/>
        <w:rPr>
          <w:rFonts w:ascii="Arial" w:hAnsi="Arial" w:cs="Arial"/>
          <w:b/>
          <w:color w:val="000000" w:themeColor="text1"/>
          <w:sz w:val="24"/>
          <w:szCs w:val="24"/>
          <w:lang w:val="es-MX"/>
        </w:rPr>
      </w:pPr>
      <w:r>
        <w:rPr>
          <w:rFonts w:ascii="Arial" w:hAnsi="Arial" w:cs="Arial"/>
          <w:b/>
          <w:color w:val="000000" w:themeColor="text1"/>
          <w:sz w:val="24"/>
          <w:szCs w:val="24"/>
          <w:lang w:val="es-MX"/>
        </w:rPr>
        <w:t>VOCAL</w:t>
      </w:r>
    </w:p>
    <w:p w:rsidR="006E3B69" w:rsidRDefault="006E3B69" w:rsidP="006E3B69">
      <w:pPr>
        <w:pStyle w:val="Sinespaciado"/>
        <w:jc w:val="center"/>
        <w:rPr>
          <w:rFonts w:ascii="Arial" w:hAnsi="Arial" w:cs="Arial"/>
          <w:b/>
          <w:color w:val="000000" w:themeColor="text1"/>
          <w:sz w:val="24"/>
          <w:szCs w:val="24"/>
          <w:lang w:val="es-MX"/>
        </w:rPr>
      </w:pPr>
    </w:p>
    <w:p w:rsidR="006E3B69" w:rsidRPr="006E3B69" w:rsidRDefault="006E3B69" w:rsidP="007D5FBA">
      <w:pPr>
        <w:pStyle w:val="Sinespaciado"/>
        <w:rPr>
          <w:rFonts w:ascii="Arial" w:hAnsi="Arial" w:cs="Arial"/>
          <w:b/>
          <w:color w:val="000000" w:themeColor="text1"/>
          <w:sz w:val="24"/>
          <w:szCs w:val="24"/>
          <w:lang w:val="es-MX"/>
        </w:rPr>
      </w:pPr>
    </w:p>
    <w:p w:rsidR="006E3B69" w:rsidRPr="006E3B69" w:rsidRDefault="006E3B69" w:rsidP="006E3B69">
      <w:pPr>
        <w:jc w:val="center"/>
      </w:pPr>
      <w:r>
        <w:rPr>
          <w:rFonts w:ascii="Arial" w:hAnsi="Arial" w:cs="Arial"/>
          <w:b/>
          <w:color w:val="000000" w:themeColor="text1"/>
          <w:sz w:val="24"/>
          <w:szCs w:val="24"/>
        </w:rPr>
        <w:t>_________________________________</w:t>
      </w:r>
    </w:p>
    <w:p w:rsidR="005811D1" w:rsidRPr="006E3B69" w:rsidRDefault="005811D1" w:rsidP="006E3B69">
      <w:pPr>
        <w:spacing w:after="0"/>
        <w:jc w:val="center"/>
        <w:rPr>
          <w:rFonts w:ascii="Arial" w:hAnsi="Arial" w:cs="Arial"/>
          <w:b/>
          <w:sz w:val="24"/>
          <w:szCs w:val="24"/>
        </w:rPr>
      </w:pPr>
      <w:r w:rsidRPr="006E3B69">
        <w:rPr>
          <w:rFonts w:ascii="Arial" w:hAnsi="Arial" w:cs="Arial"/>
          <w:b/>
          <w:sz w:val="24"/>
          <w:szCs w:val="24"/>
        </w:rPr>
        <w:t>LIC. EDGAR JOEL SALVADOR BAUTISTA</w:t>
      </w:r>
    </w:p>
    <w:p w:rsidR="000A5B1A" w:rsidRPr="006E3B69" w:rsidRDefault="006E3B69" w:rsidP="006E3B69">
      <w:pPr>
        <w:jc w:val="center"/>
        <w:rPr>
          <w:rFonts w:ascii="Arial" w:eastAsia="Arial" w:hAnsi="Arial" w:cs="Arial"/>
          <w:b/>
          <w:bCs/>
          <w:sz w:val="24"/>
          <w:szCs w:val="24"/>
        </w:rPr>
      </w:pPr>
      <w:r w:rsidRPr="006E3B69">
        <w:rPr>
          <w:rFonts w:ascii="Arial" w:eastAsia="Arial" w:hAnsi="Arial" w:cs="Arial"/>
          <w:b/>
          <w:bCs/>
          <w:sz w:val="24"/>
          <w:szCs w:val="24"/>
        </w:rPr>
        <w:t>VOCAL</w:t>
      </w:r>
    </w:p>
    <w:p w:rsidR="000A5B1A" w:rsidRPr="00F47870" w:rsidRDefault="000A5B1A" w:rsidP="00C64BC8">
      <w:pPr>
        <w:jc w:val="both"/>
        <w:rPr>
          <w:rFonts w:ascii="Arial" w:hAnsi="Arial" w:cs="Arial"/>
          <w:sz w:val="24"/>
          <w:szCs w:val="24"/>
        </w:rPr>
      </w:pPr>
    </w:p>
    <w:p w:rsidR="000A5B1A" w:rsidRPr="00F47870" w:rsidRDefault="000A5B1A" w:rsidP="00C64BC8">
      <w:pPr>
        <w:pStyle w:val="Prrafodelista"/>
        <w:jc w:val="both"/>
        <w:rPr>
          <w:rFonts w:ascii="Arial" w:hAnsi="Arial" w:cs="Arial"/>
          <w:sz w:val="24"/>
          <w:szCs w:val="24"/>
        </w:rPr>
      </w:pPr>
    </w:p>
    <w:p w:rsidR="000A5B1A" w:rsidRPr="00F47870" w:rsidRDefault="000A5B1A" w:rsidP="00C64BC8">
      <w:pPr>
        <w:jc w:val="both"/>
        <w:rPr>
          <w:rFonts w:ascii="Arial" w:eastAsia="Times New Roman" w:hAnsi="Arial" w:cs="Arial"/>
          <w:sz w:val="24"/>
          <w:szCs w:val="24"/>
          <w:lang w:eastAsia="es-ES"/>
        </w:rPr>
      </w:pPr>
    </w:p>
    <w:p w:rsidR="000A5B1A" w:rsidRPr="00F47870" w:rsidRDefault="000A5B1A" w:rsidP="00C64BC8">
      <w:pPr>
        <w:jc w:val="both"/>
        <w:rPr>
          <w:rFonts w:ascii="Arial" w:eastAsia="Times New Roman" w:hAnsi="Arial" w:cs="Arial"/>
          <w:sz w:val="24"/>
          <w:szCs w:val="24"/>
          <w:lang w:val="es-ES" w:eastAsia="es-ES"/>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r w:rsidRPr="00F47870">
        <w:rPr>
          <w:rFonts w:ascii="Arial" w:hAnsi="Arial" w:cs="Arial"/>
          <w:sz w:val="24"/>
          <w:szCs w:val="24"/>
        </w:rPr>
        <w:t> </w:t>
      </w: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0A5B1A" w:rsidRPr="00F47870" w:rsidRDefault="000A5B1A" w:rsidP="00C64BC8">
      <w:pPr>
        <w:jc w:val="both"/>
        <w:rPr>
          <w:rFonts w:ascii="Arial" w:hAnsi="Arial" w:cs="Arial"/>
          <w:sz w:val="24"/>
          <w:szCs w:val="24"/>
        </w:rPr>
      </w:pPr>
    </w:p>
    <w:p w:rsidR="00AE2580" w:rsidRPr="00F47870" w:rsidRDefault="00AE2580" w:rsidP="00C64BC8">
      <w:pPr>
        <w:jc w:val="both"/>
        <w:rPr>
          <w:rFonts w:ascii="Arial" w:hAnsi="Arial" w:cs="Arial"/>
          <w:sz w:val="24"/>
          <w:szCs w:val="24"/>
        </w:rPr>
      </w:pPr>
    </w:p>
    <w:sectPr w:rsidR="00AE2580" w:rsidRPr="00F47870" w:rsidSect="008630A7">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FBF" w:rsidRDefault="007D5FBA">
      <w:pPr>
        <w:spacing w:after="0" w:line="240" w:lineRule="auto"/>
      </w:pPr>
      <w:r>
        <w:separator/>
      </w:r>
    </w:p>
  </w:endnote>
  <w:endnote w:type="continuationSeparator" w:id="0">
    <w:p w:rsidR="00CD5FBF" w:rsidRDefault="007D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Default="00670D8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Pr="00FF3335" w:rsidRDefault="00BD665A" w:rsidP="00FF3335">
    <w:pPr>
      <w:rPr>
        <w:sz w:val="18"/>
      </w:rPr>
    </w:pPr>
    <w:r w:rsidRPr="00FF3335">
      <w:rPr>
        <w:sz w:val="18"/>
      </w:rPr>
      <w:t xml:space="preserve">Esta foja forma parte del programa de trabajo anual de la </w:t>
    </w:r>
    <w:proofErr w:type="spellStart"/>
    <w:r w:rsidRPr="00FF3335">
      <w:rPr>
        <w:sz w:val="18"/>
      </w:rPr>
      <w:t>comision</w:t>
    </w:r>
    <w:proofErr w:type="spellEnd"/>
    <w:r w:rsidRPr="00FF3335">
      <w:rPr>
        <w:sz w:val="18"/>
      </w:rPr>
      <w:t xml:space="preserve"> edilicia permanente de Desarrollo Humano, Salud Publica e Higiene y Combate a las Adicciones</w:t>
    </w:r>
  </w:p>
  <w:p w:rsidR="00A64CBF" w:rsidRDefault="00670D84">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Default="00670D8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FBF" w:rsidRDefault="007D5FBA">
      <w:pPr>
        <w:spacing w:after="0" w:line="240" w:lineRule="auto"/>
      </w:pPr>
      <w:r>
        <w:separator/>
      </w:r>
    </w:p>
  </w:footnote>
  <w:footnote w:type="continuationSeparator" w:id="0">
    <w:p w:rsidR="00CD5FBF" w:rsidRDefault="007D5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Default="00670D84">
    <w:pPr>
      <w:pBdr>
        <w:top w:val="nil"/>
        <w:left w:val="nil"/>
        <w:bottom w:val="nil"/>
        <w:right w:val="nil"/>
        <w:between w:val="nil"/>
      </w:pBdr>
      <w:tabs>
        <w:tab w:val="center" w:pos="4252"/>
        <w:tab w:val="right" w:pos="8504"/>
      </w:tabs>
      <w:rPr>
        <w:color w:val="000000"/>
      </w:rPr>
    </w:pPr>
    <w:r>
      <w:rPr>
        <w:color w:val="000000"/>
      </w:rPr>
      <w:pict w14:anchorId="5B7D6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Default="00670D84">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BF" w:rsidRDefault="00670D84">
    <w:pPr>
      <w:pBdr>
        <w:top w:val="nil"/>
        <w:left w:val="nil"/>
        <w:bottom w:val="nil"/>
        <w:right w:val="nil"/>
        <w:between w:val="nil"/>
      </w:pBdr>
      <w:tabs>
        <w:tab w:val="center" w:pos="4252"/>
        <w:tab w:val="right" w:pos="8504"/>
      </w:tabs>
      <w:rPr>
        <w:color w:val="000000"/>
      </w:rPr>
    </w:pPr>
    <w:r>
      <w:rPr>
        <w:color w:val="000000"/>
      </w:rPr>
      <w:pict w14:anchorId="748E8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12pt;height:11in;z-index:-25165619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F0B"/>
      </v:shape>
    </w:pict>
  </w:numPicBullet>
  <w:abstractNum w:abstractNumId="0">
    <w:nsid w:val="1A2E0257"/>
    <w:multiLevelType w:val="hybridMultilevel"/>
    <w:tmpl w:val="FB4412B0"/>
    <w:lvl w:ilvl="0" w:tplc="54222B24">
      <w:start w:val="1"/>
      <w:numFmt w:val="upperRoman"/>
      <w:lvlText w:val="%1."/>
      <w:lvlJc w:val="righ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1D6E2AE8"/>
    <w:multiLevelType w:val="hybridMultilevel"/>
    <w:tmpl w:val="B64C08A6"/>
    <w:lvl w:ilvl="0" w:tplc="26EEDC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DB087F"/>
    <w:multiLevelType w:val="hybridMultilevel"/>
    <w:tmpl w:val="4BD6B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B77304D"/>
    <w:multiLevelType w:val="hybridMultilevel"/>
    <w:tmpl w:val="58785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22165"/>
    <w:multiLevelType w:val="hybridMultilevel"/>
    <w:tmpl w:val="E1565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4852D5"/>
    <w:multiLevelType w:val="hybridMultilevel"/>
    <w:tmpl w:val="7FC2C7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AA07CFE"/>
    <w:multiLevelType w:val="hybridMultilevel"/>
    <w:tmpl w:val="DA5C805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5428EF"/>
    <w:multiLevelType w:val="multilevel"/>
    <w:tmpl w:val="1EF4FDCA"/>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8">
    <w:nsid w:val="671F4B42"/>
    <w:multiLevelType w:val="hybridMultilevel"/>
    <w:tmpl w:val="84CAD2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68C94539"/>
    <w:multiLevelType w:val="multilevel"/>
    <w:tmpl w:val="1682D8CE"/>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0">
    <w:nsid w:val="6BCC41A9"/>
    <w:multiLevelType w:val="hybridMultilevel"/>
    <w:tmpl w:val="4CD4D9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CC47053"/>
    <w:multiLevelType w:val="hybridMultilevel"/>
    <w:tmpl w:val="A522744C"/>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E4100E4"/>
    <w:multiLevelType w:val="hybridMultilevel"/>
    <w:tmpl w:val="1D0242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1BE4D41"/>
    <w:multiLevelType w:val="hybridMultilevel"/>
    <w:tmpl w:val="D6B2F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6416F18"/>
    <w:multiLevelType w:val="hybridMultilevel"/>
    <w:tmpl w:val="5A783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B8857F9"/>
    <w:multiLevelType w:val="hybridMultilevel"/>
    <w:tmpl w:val="131EA4C0"/>
    <w:lvl w:ilvl="0" w:tplc="562A1FCE">
      <w:start w:val="1"/>
      <w:numFmt w:val="decimal"/>
      <w:lvlText w:val="%1."/>
      <w:lvlJc w:val="left"/>
      <w:pPr>
        <w:ind w:left="360" w:hanging="360"/>
      </w:pPr>
      <w:rPr>
        <w:rFonts w:eastAsia="Times New Roman"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4"/>
  </w:num>
  <w:num w:numId="3">
    <w:abstractNumId w:val="15"/>
  </w:num>
  <w:num w:numId="4">
    <w:abstractNumId w:val="3"/>
  </w:num>
  <w:num w:numId="5">
    <w:abstractNumId w:val="14"/>
  </w:num>
  <w:num w:numId="6">
    <w:abstractNumId w:val="0"/>
  </w:num>
  <w:num w:numId="7">
    <w:abstractNumId w:val="12"/>
  </w:num>
  <w:num w:numId="8">
    <w:abstractNumId w:val="7"/>
  </w:num>
  <w:num w:numId="9">
    <w:abstractNumId w:val="9"/>
  </w:num>
  <w:num w:numId="10">
    <w:abstractNumId w:val="8"/>
  </w:num>
  <w:num w:numId="11">
    <w:abstractNumId w:val="6"/>
  </w:num>
  <w:num w:numId="12">
    <w:abstractNumId w:val="5"/>
  </w:num>
  <w:num w:numId="13">
    <w:abstractNumId w:val="2"/>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B1A"/>
    <w:rsid w:val="000A5B1A"/>
    <w:rsid w:val="001D61DD"/>
    <w:rsid w:val="00325ED8"/>
    <w:rsid w:val="0048100B"/>
    <w:rsid w:val="0057251A"/>
    <w:rsid w:val="005811D1"/>
    <w:rsid w:val="00670D84"/>
    <w:rsid w:val="006E3B69"/>
    <w:rsid w:val="00762D4F"/>
    <w:rsid w:val="007D5FBA"/>
    <w:rsid w:val="00AE2580"/>
    <w:rsid w:val="00BD665A"/>
    <w:rsid w:val="00C64BC8"/>
    <w:rsid w:val="00CD5FBF"/>
    <w:rsid w:val="00F256AF"/>
    <w:rsid w:val="00F4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02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1A"/>
  </w:style>
  <w:style w:type="paragraph" w:styleId="Ttulo1">
    <w:name w:val="heading 1"/>
    <w:basedOn w:val="Normal"/>
    <w:next w:val="Normal"/>
    <w:link w:val="Ttulo1Car"/>
    <w:qFormat/>
    <w:rsid w:val="00BD6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B1A"/>
    <w:pPr>
      <w:ind w:left="720"/>
      <w:contextualSpacing/>
    </w:pPr>
  </w:style>
  <w:style w:type="table" w:styleId="Tablaconcuadrcula">
    <w:name w:val="Table Grid"/>
    <w:basedOn w:val="Tablanormal"/>
    <w:uiPriority w:val="59"/>
    <w:rsid w:val="000A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0A5B1A"/>
    <w:pPr>
      <w:spacing w:after="0" w:line="240" w:lineRule="auto"/>
    </w:pPr>
    <w:rPr>
      <w:rFonts w:asciiTheme="majorHAnsi" w:eastAsiaTheme="majorEastAsia" w:hAnsiTheme="majorHAnsi" w:cs="Times New Roman"/>
      <w:lang w:val="en-US"/>
    </w:rPr>
  </w:style>
  <w:style w:type="character" w:customStyle="1" w:styleId="Ttulo1Car">
    <w:name w:val="Título 1 Car"/>
    <w:basedOn w:val="Fuentedeprrafopredeter"/>
    <w:link w:val="Ttulo1"/>
    <w:rsid w:val="00BD665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BD665A"/>
    <w:rPr>
      <w:rFonts w:cs="Times New Roman"/>
      <w:color w:val="0000FF"/>
      <w:u w:val="single"/>
    </w:rPr>
  </w:style>
  <w:style w:type="character" w:styleId="Textoennegrita">
    <w:name w:val="Strong"/>
    <w:basedOn w:val="Fuentedeprrafopredeter"/>
    <w:uiPriority w:val="22"/>
    <w:qFormat/>
    <w:rsid w:val="00BD665A"/>
    <w:rPr>
      <w:rFonts w:cs="Times New Roman"/>
      <w:b/>
      <w:bCs/>
    </w:rPr>
  </w:style>
  <w:style w:type="paragraph" w:styleId="Textodeglobo">
    <w:name w:val="Balloon Text"/>
    <w:basedOn w:val="Normal"/>
    <w:link w:val="TextodegloboCar"/>
    <w:uiPriority w:val="99"/>
    <w:semiHidden/>
    <w:unhideWhenUsed/>
    <w:rsid w:val="007D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1A"/>
  </w:style>
  <w:style w:type="paragraph" w:styleId="Ttulo1">
    <w:name w:val="heading 1"/>
    <w:basedOn w:val="Normal"/>
    <w:next w:val="Normal"/>
    <w:link w:val="Ttulo1Car"/>
    <w:qFormat/>
    <w:rsid w:val="00BD66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B1A"/>
    <w:pPr>
      <w:ind w:left="720"/>
      <w:contextualSpacing/>
    </w:pPr>
  </w:style>
  <w:style w:type="table" w:styleId="Tablaconcuadrcula">
    <w:name w:val="Table Grid"/>
    <w:basedOn w:val="Tablanormal"/>
    <w:uiPriority w:val="59"/>
    <w:rsid w:val="000A5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basedOn w:val="Normal"/>
    <w:uiPriority w:val="1"/>
    <w:qFormat/>
    <w:rsid w:val="000A5B1A"/>
    <w:pPr>
      <w:spacing w:after="0" w:line="240" w:lineRule="auto"/>
    </w:pPr>
    <w:rPr>
      <w:rFonts w:asciiTheme="majorHAnsi" w:eastAsiaTheme="majorEastAsia" w:hAnsiTheme="majorHAnsi" w:cs="Times New Roman"/>
      <w:lang w:val="en-US"/>
    </w:rPr>
  </w:style>
  <w:style w:type="character" w:customStyle="1" w:styleId="Ttulo1Car">
    <w:name w:val="Título 1 Car"/>
    <w:basedOn w:val="Fuentedeprrafopredeter"/>
    <w:link w:val="Ttulo1"/>
    <w:rsid w:val="00BD665A"/>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BD665A"/>
    <w:rPr>
      <w:rFonts w:cs="Times New Roman"/>
      <w:color w:val="0000FF"/>
      <w:u w:val="single"/>
    </w:rPr>
  </w:style>
  <w:style w:type="character" w:styleId="Textoennegrita">
    <w:name w:val="Strong"/>
    <w:basedOn w:val="Fuentedeprrafopredeter"/>
    <w:uiPriority w:val="22"/>
    <w:qFormat/>
    <w:rsid w:val="00BD665A"/>
    <w:rPr>
      <w:rFonts w:cs="Times New Roman"/>
      <w:b/>
      <w:bCs/>
    </w:rPr>
  </w:style>
  <w:style w:type="paragraph" w:styleId="Textodeglobo">
    <w:name w:val="Balloon Text"/>
    <w:basedOn w:val="Normal"/>
    <w:link w:val="TextodegloboCar"/>
    <w:uiPriority w:val="99"/>
    <w:semiHidden/>
    <w:unhideWhenUsed/>
    <w:rsid w:val="007D5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5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1001</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7</cp:revision>
  <cp:lastPrinted>2022-01-10T14:56:00Z</cp:lastPrinted>
  <dcterms:created xsi:type="dcterms:W3CDTF">2021-12-30T19:46:00Z</dcterms:created>
  <dcterms:modified xsi:type="dcterms:W3CDTF">2022-01-10T19:52:00Z</dcterms:modified>
</cp:coreProperties>
</file>