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31" w:rsidRDefault="00425F31" w:rsidP="007B2282">
      <w:pPr>
        <w:spacing w:line="360" w:lineRule="auto"/>
        <w:jc w:val="both"/>
        <w:rPr>
          <w:rFonts w:ascii="Arial" w:hAnsi="Arial" w:cs="Arial"/>
          <w:lang w:val="es-MX"/>
        </w:rPr>
      </w:pPr>
    </w:p>
    <w:p w:rsidR="008471EE" w:rsidRPr="00806AD5" w:rsidRDefault="00466C37" w:rsidP="007B2282">
      <w:pPr>
        <w:spacing w:line="360" w:lineRule="auto"/>
        <w:jc w:val="both"/>
        <w:rPr>
          <w:rFonts w:ascii="Arial" w:hAnsi="Arial" w:cs="Arial"/>
          <w:lang w:val="es-MX"/>
        </w:rPr>
      </w:pPr>
      <w:r w:rsidRPr="00806AD5">
        <w:rPr>
          <w:rFonts w:ascii="Arial" w:hAnsi="Arial" w:cs="Arial"/>
          <w:lang w:val="es-MX"/>
        </w:rPr>
        <w:t>---</w:t>
      </w:r>
      <w:r w:rsidRPr="00806AD5">
        <w:rPr>
          <w:rFonts w:ascii="Arial" w:hAnsi="Arial" w:cs="Arial"/>
          <w:b/>
          <w:lang w:val="es-MX"/>
        </w:rPr>
        <w:t xml:space="preserve"> ACTA DE LA </w:t>
      </w:r>
      <w:r w:rsidR="00C7605F" w:rsidRPr="00806AD5">
        <w:rPr>
          <w:rFonts w:ascii="Arial" w:hAnsi="Arial" w:cs="Arial"/>
          <w:b/>
          <w:lang w:val="es-MX"/>
        </w:rPr>
        <w:t>CUARTA</w:t>
      </w:r>
      <w:r w:rsidRPr="00806AD5">
        <w:rPr>
          <w:rFonts w:ascii="Arial" w:hAnsi="Arial" w:cs="Arial"/>
          <w:b/>
          <w:lang w:val="es-MX"/>
        </w:rPr>
        <w:t xml:space="preserve"> SESIÓN ORDINARIA DE LA COMISIÓN </w:t>
      </w:r>
      <w:r w:rsidR="00BE1876" w:rsidRPr="00806AD5">
        <w:rPr>
          <w:rFonts w:ascii="Arial" w:hAnsi="Arial" w:cs="Arial"/>
          <w:b/>
          <w:lang w:val="es-MX"/>
        </w:rPr>
        <w:t xml:space="preserve">EDILICIA </w:t>
      </w:r>
      <w:r w:rsidR="00B9741A" w:rsidRPr="00806AD5">
        <w:rPr>
          <w:rFonts w:ascii="Arial" w:hAnsi="Arial" w:cs="Arial"/>
          <w:lang w:val="es-MX"/>
        </w:rPr>
        <w:t>----</w:t>
      </w:r>
      <w:r w:rsidR="00BE1876" w:rsidRPr="00806AD5">
        <w:rPr>
          <w:rFonts w:ascii="Arial" w:hAnsi="Arial" w:cs="Arial"/>
          <w:lang w:val="es-MX"/>
        </w:rPr>
        <w:t>-----</w:t>
      </w:r>
      <w:r w:rsidRPr="00806AD5">
        <w:rPr>
          <w:rFonts w:ascii="Arial" w:hAnsi="Arial" w:cs="Arial"/>
          <w:lang w:val="es-MX"/>
        </w:rPr>
        <w:t>-</w:t>
      </w:r>
      <w:r w:rsidRPr="00806AD5">
        <w:rPr>
          <w:rFonts w:ascii="Arial" w:hAnsi="Arial" w:cs="Arial"/>
          <w:b/>
          <w:lang w:val="es-MX"/>
        </w:rPr>
        <w:t xml:space="preserve"> PERMANENTE DE </w:t>
      </w:r>
      <w:r w:rsidR="00BE1876" w:rsidRPr="00806AD5">
        <w:rPr>
          <w:rFonts w:ascii="Arial" w:hAnsi="Arial" w:cs="Arial"/>
          <w:b/>
          <w:lang w:val="es-MX"/>
        </w:rPr>
        <w:t xml:space="preserve">DESARROLLO AGROPECUARIO </w:t>
      </w:r>
      <w:r w:rsidR="00B9741A" w:rsidRPr="00806AD5">
        <w:rPr>
          <w:rFonts w:ascii="Arial" w:hAnsi="Arial" w:cs="Arial"/>
          <w:b/>
          <w:lang w:val="es-MX"/>
        </w:rPr>
        <w:t xml:space="preserve">E INDUSTRIAL </w:t>
      </w:r>
      <w:r w:rsidR="00BE1876" w:rsidRPr="00806AD5">
        <w:rPr>
          <w:rFonts w:ascii="Arial" w:hAnsi="Arial" w:cs="Arial"/>
          <w:lang w:val="es-MX"/>
        </w:rPr>
        <w:t>--</w:t>
      </w:r>
      <w:r w:rsidR="00B9741A" w:rsidRPr="00806AD5">
        <w:rPr>
          <w:rFonts w:ascii="Arial" w:hAnsi="Arial" w:cs="Arial"/>
          <w:lang w:val="es-MX"/>
        </w:rPr>
        <w:t>---</w:t>
      </w:r>
      <w:r w:rsidR="00BE1876" w:rsidRPr="00806AD5">
        <w:rPr>
          <w:rFonts w:ascii="Arial" w:hAnsi="Arial" w:cs="Arial"/>
          <w:lang w:val="es-MX"/>
        </w:rPr>
        <w:t>-</w:t>
      </w:r>
      <w:r w:rsidR="00B9741A" w:rsidRPr="00806AD5">
        <w:rPr>
          <w:rFonts w:ascii="Arial" w:hAnsi="Arial" w:cs="Arial"/>
          <w:lang w:val="es-MX"/>
        </w:rPr>
        <w:t>-</w:t>
      </w:r>
    </w:p>
    <w:p w:rsidR="00466C37" w:rsidRPr="00806AD5" w:rsidRDefault="001A0659" w:rsidP="007B2282">
      <w:pPr>
        <w:spacing w:line="360" w:lineRule="auto"/>
        <w:jc w:val="both"/>
        <w:rPr>
          <w:rFonts w:ascii="Arial" w:hAnsi="Arial" w:cs="Arial"/>
          <w:b/>
          <w:lang w:val="es-MX"/>
        </w:rPr>
      </w:pPr>
      <w:r w:rsidRPr="00806AD5">
        <w:rPr>
          <w:rFonts w:ascii="Arial" w:hAnsi="Arial" w:cs="Arial"/>
          <w:lang w:val="es-MX"/>
        </w:rPr>
        <w:t>-----------------------------</w:t>
      </w:r>
      <w:r w:rsidR="00466C37" w:rsidRPr="00806AD5">
        <w:rPr>
          <w:rFonts w:ascii="Arial" w:hAnsi="Arial" w:cs="Arial"/>
          <w:lang w:val="es-MX"/>
        </w:rPr>
        <w:t xml:space="preserve">--- </w:t>
      </w:r>
      <w:r w:rsidR="00466C37" w:rsidRPr="00806AD5">
        <w:rPr>
          <w:rFonts w:ascii="Arial" w:hAnsi="Arial" w:cs="Arial"/>
          <w:b/>
          <w:lang w:val="es-MX"/>
        </w:rPr>
        <w:t xml:space="preserve">ADMINISTRACION 2021-2024 </w:t>
      </w:r>
      <w:r w:rsidR="00466C37" w:rsidRPr="00806AD5">
        <w:rPr>
          <w:rFonts w:ascii="Arial" w:hAnsi="Arial" w:cs="Arial"/>
          <w:lang w:val="es-MX"/>
        </w:rPr>
        <w:t>-------------------------------</w:t>
      </w:r>
      <w:r w:rsidRPr="00806AD5">
        <w:rPr>
          <w:rFonts w:ascii="Arial" w:hAnsi="Arial" w:cs="Arial"/>
          <w:lang w:val="es-MX"/>
        </w:rPr>
        <w:t>--</w:t>
      </w:r>
      <w:r w:rsidR="00466C37" w:rsidRPr="00806AD5">
        <w:rPr>
          <w:rFonts w:ascii="Arial" w:hAnsi="Arial" w:cs="Arial"/>
          <w:lang w:val="es-MX"/>
        </w:rPr>
        <w:t>--</w:t>
      </w:r>
    </w:p>
    <w:p w:rsidR="001A0659" w:rsidRPr="00806AD5" w:rsidRDefault="001A0659" w:rsidP="007B2282">
      <w:pPr>
        <w:spacing w:line="360" w:lineRule="auto"/>
        <w:jc w:val="both"/>
        <w:rPr>
          <w:rFonts w:ascii="Arial" w:hAnsi="Arial" w:cs="Arial"/>
          <w:lang w:val="es-MX"/>
        </w:rPr>
      </w:pPr>
      <w:r w:rsidRPr="00806AD5">
        <w:rPr>
          <w:rFonts w:ascii="Arial" w:hAnsi="Arial" w:cs="Arial"/>
          <w:lang w:val="es-MX"/>
        </w:rPr>
        <w:t xml:space="preserve">----- </w:t>
      </w:r>
      <w:r w:rsidR="007E7ABC" w:rsidRPr="00806AD5">
        <w:rPr>
          <w:rFonts w:ascii="Arial" w:hAnsi="Arial" w:cs="Arial"/>
          <w:lang w:val="es-MX"/>
        </w:rPr>
        <w:t xml:space="preserve">En Ciudad Guzmán, Municipio de Zapotlán el Grande; Jalisco, siendo las </w:t>
      </w:r>
      <w:r w:rsidR="00925933" w:rsidRPr="00806AD5">
        <w:rPr>
          <w:rFonts w:ascii="Arial" w:hAnsi="Arial" w:cs="Arial"/>
          <w:lang w:val="es-MX"/>
        </w:rPr>
        <w:t>1</w:t>
      </w:r>
      <w:r w:rsidR="00B9741A" w:rsidRPr="00806AD5">
        <w:rPr>
          <w:rFonts w:ascii="Arial" w:hAnsi="Arial" w:cs="Arial"/>
          <w:lang w:val="es-MX"/>
        </w:rPr>
        <w:t>1</w:t>
      </w:r>
      <w:r w:rsidR="00D96F04" w:rsidRPr="00806AD5">
        <w:rPr>
          <w:rFonts w:ascii="Arial" w:hAnsi="Arial" w:cs="Arial"/>
          <w:lang w:val="es-MX"/>
        </w:rPr>
        <w:t>:</w:t>
      </w:r>
      <w:r w:rsidR="00B9741A" w:rsidRPr="00806AD5">
        <w:rPr>
          <w:rFonts w:ascii="Arial" w:hAnsi="Arial" w:cs="Arial"/>
          <w:lang w:val="es-MX"/>
        </w:rPr>
        <w:t>06</w:t>
      </w:r>
      <w:r w:rsidR="007E7ABC" w:rsidRPr="00806AD5">
        <w:rPr>
          <w:rFonts w:ascii="Arial" w:hAnsi="Arial" w:cs="Arial"/>
          <w:lang w:val="es-MX"/>
        </w:rPr>
        <w:t xml:space="preserve"> </w:t>
      </w:r>
      <w:r w:rsidR="00B9741A" w:rsidRPr="00806AD5">
        <w:rPr>
          <w:rFonts w:ascii="Arial" w:hAnsi="Arial" w:cs="Arial"/>
          <w:lang w:val="es-MX"/>
        </w:rPr>
        <w:t>once</w:t>
      </w:r>
      <w:r w:rsidR="00925933" w:rsidRPr="00806AD5">
        <w:rPr>
          <w:rFonts w:ascii="Arial" w:hAnsi="Arial" w:cs="Arial"/>
          <w:lang w:val="es-MX"/>
        </w:rPr>
        <w:t xml:space="preserve"> </w:t>
      </w:r>
      <w:r w:rsidR="007E7ABC" w:rsidRPr="00806AD5">
        <w:rPr>
          <w:rFonts w:ascii="Arial" w:hAnsi="Arial" w:cs="Arial"/>
          <w:lang w:val="es-MX"/>
        </w:rPr>
        <w:t xml:space="preserve">horas </w:t>
      </w:r>
      <w:r w:rsidR="00B9741A" w:rsidRPr="00806AD5">
        <w:rPr>
          <w:rFonts w:ascii="Arial" w:hAnsi="Arial" w:cs="Arial"/>
          <w:lang w:val="es-MX"/>
        </w:rPr>
        <w:t>con seis</w:t>
      </w:r>
      <w:r w:rsidR="00D96F04" w:rsidRPr="00806AD5">
        <w:rPr>
          <w:rFonts w:ascii="Arial" w:hAnsi="Arial" w:cs="Arial"/>
          <w:lang w:val="es-MX"/>
        </w:rPr>
        <w:t xml:space="preserve"> </w:t>
      </w:r>
      <w:r w:rsidR="007E7ABC" w:rsidRPr="00806AD5">
        <w:rPr>
          <w:rFonts w:ascii="Arial" w:hAnsi="Arial" w:cs="Arial"/>
          <w:lang w:val="es-MX"/>
        </w:rPr>
        <w:t>minutos</w:t>
      </w:r>
      <w:r w:rsidR="00B9741A" w:rsidRPr="00806AD5">
        <w:rPr>
          <w:rFonts w:ascii="Arial" w:hAnsi="Arial" w:cs="Arial"/>
          <w:lang w:val="es-MX"/>
        </w:rPr>
        <w:t>, del</w:t>
      </w:r>
      <w:r w:rsidR="007E7ABC" w:rsidRPr="00806AD5">
        <w:rPr>
          <w:rFonts w:ascii="Arial" w:hAnsi="Arial" w:cs="Arial"/>
          <w:lang w:val="es-MX"/>
        </w:rPr>
        <w:t xml:space="preserve"> día </w:t>
      </w:r>
      <w:r w:rsidR="00B9741A" w:rsidRPr="00806AD5">
        <w:rPr>
          <w:rFonts w:ascii="Arial" w:hAnsi="Arial" w:cs="Arial"/>
          <w:lang w:val="es-MX"/>
        </w:rPr>
        <w:t>lunes</w:t>
      </w:r>
      <w:r w:rsidR="00925933" w:rsidRPr="00806AD5">
        <w:rPr>
          <w:rFonts w:ascii="Arial" w:hAnsi="Arial" w:cs="Arial"/>
          <w:lang w:val="es-MX"/>
        </w:rPr>
        <w:t xml:space="preserve"> </w:t>
      </w:r>
      <w:r w:rsidR="00B9741A" w:rsidRPr="00806AD5">
        <w:rPr>
          <w:rFonts w:ascii="Arial" w:hAnsi="Arial" w:cs="Arial"/>
          <w:lang w:val="es-MX"/>
        </w:rPr>
        <w:t>25</w:t>
      </w:r>
      <w:r w:rsidR="00925933" w:rsidRPr="00806AD5">
        <w:rPr>
          <w:rFonts w:ascii="Arial" w:hAnsi="Arial" w:cs="Arial"/>
          <w:lang w:val="es-MX"/>
        </w:rPr>
        <w:t xml:space="preserve"> </w:t>
      </w:r>
      <w:r w:rsidR="00B9741A" w:rsidRPr="00806AD5">
        <w:rPr>
          <w:rFonts w:ascii="Arial" w:hAnsi="Arial" w:cs="Arial"/>
          <w:lang w:val="es-MX"/>
        </w:rPr>
        <w:t xml:space="preserve">veinticinco de </w:t>
      </w:r>
      <w:r w:rsidR="00973ED1" w:rsidRPr="00806AD5">
        <w:rPr>
          <w:rFonts w:ascii="Arial" w:hAnsi="Arial" w:cs="Arial"/>
          <w:lang w:val="es-MX"/>
        </w:rPr>
        <w:t>abril</w:t>
      </w:r>
      <w:r w:rsidR="007E7ABC" w:rsidRPr="00806AD5">
        <w:rPr>
          <w:rFonts w:ascii="Arial" w:hAnsi="Arial" w:cs="Arial"/>
          <w:lang w:val="es-MX"/>
        </w:rPr>
        <w:t xml:space="preserve"> d</w:t>
      </w:r>
      <w:r w:rsidR="00925933" w:rsidRPr="00806AD5">
        <w:rPr>
          <w:rFonts w:ascii="Arial" w:hAnsi="Arial" w:cs="Arial"/>
          <w:lang w:val="es-MX"/>
        </w:rPr>
        <w:t>el año 2022</w:t>
      </w:r>
      <w:r w:rsidR="007E7ABC" w:rsidRPr="00806AD5">
        <w:rPr>
          <w:rFonts w:ascii="Arial" w:hAnsi="Arial" w:cs="Arial"/>
          <w:lang w:val="es-MX"/>
        </w:rPr>
        <w:t xml:space="preserve"> </w:t>
      </w:r>
      <w:r w:rsidR="00D43F41" w:rsidRPr="00806AD5">
        <w:rPr>
          <w:rFonts w:ascii="Arial" w:hAnsi="Arial" w:cs="Arial"/>
          <w:lang w:val="es-MX"/>
        </w:rPr>
        <w:t>dos mil veintidós</w:t>
      </w:r>
      <w:r w:rsidR="007E7ABC" w:rsidRPr="00806AD5">
        <w:rPr>
          <w:rFonts w:ascii="Arial" w:hAnsi="Arial" w:cs="Arial"/>
          <w:lang w:val="es-MX"/>
        </w:rPr>
        <w:t xml:space="preserve">, reunidos en la sala </w:t>
      </w:r>
      <w:r w:rsidR="002A143B" w:rsidRPr="00806AD5">
        <w:rPr>
          <w:rFonts w:ascii="Arial" w:hAnsi="Arial" w:cs="Arial"/>
          <w:lang w:val="es-MX"/>
        </w:rPr>
        <w:t xml:space="preserve">María Elena Larios </w:t>
      </w:r>
      <w:r w:rsidR="00D96F04" w:rsidRPr="00806AD5">
        <w:rPr>
          <w:rFonts w:ascii="Arial" w:hAnsi="Arial" w:cs="Arial"/>
          <w:lang w:val="es-MX"/>
        </w:rPr>
        <w:t xml:space="preserve">ubicada en el interior de </w:t>
      </w:r>
      <w:r w:rsidR="002A143B" w:rsidRPr="00806AD5">
        <w:rPr>
          <w:rFonts w:ascii="Arial" w:hAnsi="Arial" w:cs="Arial"/>
          <w:lang w:val="es-MX"/>
        </w:rPr>
        <w:t>Palacio Municipal</w:t>
      </w:r>
      <w:r w:rsidR="00183694" w:rsidRPr="00806AD5">
        <w:rPr>
          <w:rFonts w:ascii="Arial" w:hAnsi="Arial" w:cs="Arial"/>
          <w:lang w:val="es-MX"/>
        </w:rPr>
        <w:t xml:space="preserve"> en la calle </w:t>
      </w:r>
      <w:r w:rsidR="002A143B" w:rsidRPr="00806AD5">
        <w:rPr>
          <w:rFonts w:ascii="Arial" w:hAnsi="Arial" w:cs="Arial"/>
          <w:lang w:val="es-MX"/>
        </w:rPr>
        <w:t>Colon</w:t>
      </w:r>
      <w:r w:rsidR="00183694" w:rsidRPr="00806AD5">
        <w:rPr>
          <w:rFonts w:ascii="Arial" w:hAnsi="Arial" w:cs="Arial"/>
          <w:lang w:val="es-MX"/>
        </w:rPr>
        <w:t xml:space="preserve"> </w:t>
      </w:r>
      <w:r w:rsidR="002A143B" w:rsidRPr="00806AD5">
        <w:rPr>
          <w:rFonts w:ascii="Arial" w:hAnsi="Arial" w:cs="Arial"/>
          <w:lang w:val="es-MX"/>
        </w:rPr>
        <w:t xml:space="preserve">No. </w:t>
      </w:r>
      <w:r w:rsidR="00183694" w:rsidRPr="00806AD5">
        <w:rPr>
          <w:rFonts w:ascii="Arial" w:hAnsi="Arial" w:cs="Arial"/>
          <w:lang w:val="es-MX"/>
        </w:rPr>
        <w:t>6</w:t>
      </w:r>
      <w:r w:rsidR="002A143B" w:rsidRPr="00806AD5">
        <w:rPr>
          <w:rFonts w:ascii="Arial" w:hAnsi="Arial" w:cs="Arial"/>
          <w:lang w:val="es-MX"/>
        </w:rPr>
        <w:t>2</w:t>
      </w:r>
      <w:r w:rsidR="007E7ABC" w:rsidRPr="00806AD5">
        <w:rPr>
          <w:rFonts w:ascii="Arial" w:hAnsi="Arial" w:cs="Arial"/>
          <w:lang w:val="es-MX"/>
        </w:rPr>
        <w:t xml:space="preserve">, previamente convocados mediante oficio </w:t>
      </w:r>
      <w:r w:rsidR="00D96F04" w:rsidRPr="00806AD5">
        <w:rPr>
          <w:rFonts w:ascii="Arial" w:hAnsi="Arial" w:cs="Arial"/>
          <w:lang w:val="es-MX"/>
        </w:rPr>
        <w:t xml:space="preserve">número </w:t>
      </w:r>
      <w:r w:rsidR="00973ED1" w:rsidRPr="00806AD5">
        <w:rPr>
          <w:rFonts w:ascii="Arial" w:hAnsi="Arial" w:cs="Arial"/>
          <w:lang w:val="es-MX"/>
        </w:rPr>
        <w:t>377</w:t>
      </w:r>
      <w:r w:rsidR="00D43F41" w:rsidRPr="00806AD5">
        <w:rPr>
          <w:rFonts w:ascii="Arial" w:hAnsi="Arial" w:cs="Arial"/>
          <w:lang w:val="es-MX"/>
        </w:rPr>
        <w:t>/2022</w:t>
      </w:r>
      <w:r w:rsidR="007E7ABC" w:rsidRPr="00806AD5">
        <w:rPr>
          <w:rFonts w:ascii="Arial" w:hAnsi="Arial" w:cs="Arial"/>
          <w:lang w:val="es-MX"/>
        </w:rPr>
        <w:t xml:space="preserve"> </w:t>
      </w:r>
      <w:r w:rsidR="00973ED1" w:rsidRPr="00806AD5">
        <w:rPr>
          <w:rFonts w:ascii="Arial" w:hAnsi="Arial" w:cs="Arial"/>
          <w:lang w:val="es-MX"/>
        </w:rPr>
        <w:t>para celebrar la cuarta sesión Ordinaria de la Comisión Edilicia Permanente de Desarrollo Agropecuario e Industrial</w:t>
      </w:r>
      <w:r w:rsidR="000B67A6" w:rsidRPr="00806AD5">
        <w:rPr>
          <w:rFonts w:ascii="Arial" w:hAnsi="Arial" w:cs="Arial"/>
          <w:lang w:val="es-MX"/>
        </w:rPr>
        <w:t>, a la cual</w:t>
      </w:r>
      <w:r w:rsidR="00973ED1" w:rsidRPr="00806AD5">
        <w:rPr>
          <w:rFonts w:ascii="Arial" w:hAnsi="Arial" w:cs="Arial"/>
          <w:lang w:val="es-MX"/>
        </w:rPr>
        <w:t xml:space="preserve"> </w:t>
      </w:r>
      <w:r w:rsidR="007E7ABC" w:rsidRPr="00806AD5">
        <w:rPr>
          <w:rFonts w:ascii="Arial" w:hAnsi="Arial" w:cs="Arial"/>
          <w:lang w:val="es-MX"/>
        </w:rPr>
        <w:t>comparecen</w:t>
      </w:r>
      <w:r w:rsidR="007E7ABC" w:rsidRPr="00806AD5">
        <w:rPr>
          <w:rFonts w:ascii="Arial" w:hAnsi="Arial" w:cs="Arial"/>
          <w:b/>
          <w:lang w:val="es-MX"/>
        </w:rPr>
        <w:t xml:space="preserve"> </w:t>
      </w:r>
      <w:r w:rsidR="002A143B" w:rsidRPr="00806AD5">
        <w:rPr>
          <w:rFonts w:ascii="Arial" w:hAnsi="Arial" w:cs="Arial"/>
          <w:b/>
          <w:lang w:val="es-MX"/>
        </w:rPr>
        <w:t>MTRA</w:t>
      </w:r>
      <w:r w:rsidR="007E7ABC" w:rsidRPr="00806AD5">
        <w:rPr>
          <w:rFonts w:ascii="Arial" w:hAnsi="Arial" w:cs="Arial"/>
          <w:b/>
          <w:lang w:val="es-MX"/>
        </w:rPr>
        <w:t>.</w:t>
      </w:r>
      <w:r w:rsidR="00D96F04" w:rsidRPr="00806AD5">
        <w:rPr>
          <w:rFonts w:ascii="Arial" w:eastAsia="Arial Unicode MS" w:hAnsi="Arial" w:cs="Arial"/>
          <w:b/>
          <w:color w:val="000000"/>
          <w:u w:color="000000"/>
          <w:bdr w:val="nil"/>
          <w:lang w:val="es-MX" w:eastAsia="es-MX"/>
          <w14:textOutline w14:w="0" w14:cap="flat" w14:cmpd="sng" w14:algn="ctr">
            <w14:noFill/>
            <w14:prstDash w14:val="solid"/>
            <w14:bevel/>
          </w14:textOutline>
        </w:rPr>
        <w:t xml:space="preserve"> </w:t>
      </w:r>
      <w:r w:rsidR="002A143B" w:rsidRPr="00806AD5">
        <w:rPr>
          <w:rFonts w:ascii="Arial" w:eastAsia="Arial Unicode MS" w:hAnsi="Arial" w:cs="Arial"/>
          <w:b/>
          <w:color w:val="000000"/>
          <w:u w:color="000000"/>
          <w:bdr w:val="nil"/>
          <w:lang w:val="es-MX" w:eastAsia="es-MX"/>
          <w14:textOutline w14:w="0" w14:cap="flat" w14:cmpd="sng" w14:algn="ctr">
            <w14:noFill/>
            <w14:prstDash w14:val="solid"/>
            <w14:bevel/>
          </w14:textOutline>
        </w:rPr>
        <w:t>TANIA MAGDALENA BERNARDINO JUAREZ</w:t>
      </w:r>
      <w:r w:rsidR="002A143B" w:rsidRPr="00806AD5">
        <w:rPr>
          <w:rFonts w:ascii="Arial" w:hAnsi="Arial" w:cs="Arial"/>
          <w:b/>
          <w:lang w:val="es-MX"/>
        </w:rPr>
        <w:t>, MTRA</w:t>
      </w:r>
      <w:r w:rsidR="007E7ABC" w:rsidRPr="00806AD5">
        <w:rPr>
          <w:rFonts w:ascii="Arial" w:hAnsi="Arial" w:cs="Arial"/>
          <w:b/>
          <w:lang w:val="es-MX"/>
        </w:rPr>
        <w:t xml:space="preserve">. </w:t>
      </w:r>
      <w:r w:rsidR="00D96F04" w:rsidRPr="00806AD5">
        <w:rPr>
          <w:rFonts w:ascii="Arial" w:hAnsi="Arial" w:cs="Arial"/>
          <w:b/>
          <w:lang w:val="es-MX"/>
        </w:rPr>
        <w:t>BETSY MAGALY CAMPOS CORONA</w:t>
      </w:r>
      <w:r w:rsidR="002A143B" w:rsidRPr="00806AD5">
        <w:rPr>
          <w:rFonts w:ascii="Arial" w:hAnsi="Arial" w:cs="Arial"/>
          <w:b/>
          <w:lang w:val="es-MX"/>
        </w:rPr>
        <w:t>, LIC. EDGAR JOEL SALVADOR BATUTISTA, ING. JESUS RAMIREZ SANCHEZ</w:t>
      </w:r>
      <w:r w:rsidR="00D96F04" w:rsidRPr="00806AD5">
        <w:rPr>
          <w:rFonts w:ascii="Arial" w:hAnsi="Arial" w:cs="Arial"/>
          <w:b/>
          <w:lang w:val="es-MX"/>
        </w:rPr>
        <w:t xml:space="preserve"> </w:t>
      </w:r>
      <w:r w:rsidR="007E7ABC" w:rsidRPr="00806AD5">
        <w:rPr>
          <w:rFonts w:ascii="Arial" w:hAnsi="Arial" w:cs="Arial"/>
          <w:b/>
          <w:lang w:val="es-MX"/>
        </w:rPr>
        <w:t xml:space="preserve">y </w:t>
      </w:r>
      <w:r w:rsidR="002A143B" w:rsidRPr="00806AD5">
        <w:rPr>
          <w:rFonts w:ascii="Arial" w:hAnsi="Arial" w:cs="Arial"/>
          <w:b/>
          <w:lang w:val="es-MX"/>
        </w:rPr>
        <w:t>MTRA. MARISOL MENDOZA PINTO</w:t>
      </w:r>
      <w:r w:rsidR="00D96F04" w:rsidRPr="00806AD5">
        <w:rPr>
          <w:rFonts w:ascii="Arial" w:hAnsi="Arial" w:cs="Arial"/>
          <w:lang w:val="es-MX"/>
        </w:rPr>
        <w:t xml:space="preserve"> </w:t>
      </w:r>
      <w:r w:rsidR="007E7ABC" w:rsidRPr="00806AD5">
        <w:rPr>
          <w:rFonts w:ascii="Arial" w:hAnsi="Arial" w:cs="Arial"/>
          <w:lang w:val="es-MX"/>
        </w:rPr>
        <w:t xml:space="preserve">en su carácter de </w:t>
      </w:r>
      <w:r w:rsidR="00D96F04" w:rsidRPr="00806AD5">
        <w:rPr>
          <w:rFonts w:ascii="Arial" w:hAnsi="Arial" w:cs="Arial"/>
          <w:lang w:val="es-MX"/>
        </w:rPr>
        <w:t xml:space="preserve">presidenta y </w:t>
      </w:r>
      <w:r w:rsidR="007E7ABC" w:rsidRPr="00806AD5">
        <w:rPr>
          <w:rFonts w:ascii="Arial" w:hAnsi="Arial" w:cs="Arial"/>
          <w:lang w:val="es-MX"/>
        </w:rPr>
        <w:t>vocales</w:t>
      </w:r>
      <w:r w:rsidR="00D96F04" w:rsidRPr="00806AD5">
        <w:rPr>
          <w:rFonts w:ascii="Arial" w:hAnsi="Arial" w:cs="Arial"/>
          <w:lang w:val="es-MX"/>
        </w:rPr>
        <w:t xml:space="preserve"> </w:t>
      </w:r>
      <w:r w:rsidR="007E7ABC" w:rsidRPr="00806AD5">
        <w:rPr>
          <w:rFonts w:ascii="Arial" w:hAnsi="Arial" w:cs="Arial"/>
          <w:lang w:val="es-MX"/>
        </w:rPr>
        <w:t xml:space="preserve">respectivamente de la Comisión </w:t>
      </w:r>
      <w:r w:rsidR="000B67A6" w:rsidRPr="00806AD5">
        <w:rPr>
          <w:rFonts w:ascii="Arial" w:hAnsi="Arial" w:cs="Arial"/>
          <w:lang w:val="es-MX"/>
        </w:rPr>
        <w:t>mencionada</w:t>
      </w:r>
      <w:r w:rsidR="00183694" w:rsidRPr="00806AD5">
        <w:rPr>
          <w:rFonts w:ascii="Arial" w:hAnsi="Arial" w:cs="Arial"/>
          <w:lang w:val="es-MX"/>
        </w:rPr>
        <w:t>; así como</w:t>
      </w:r>
      <w:r w:rsidR="00D96F04" w:rsidRPr="00806AD5">
        <w:rPr>
          <w:rFonts w:ascii="Arial" w:hAnsi="Arial" w:cs="Arial"/>
          <w:lang w:val="es-MX"/>
        </w:rPr>
        <w:t xml:space="preserve"> </w:t>
      </w:r>
      <w:r w:rsidR="002A143B" w:rsidRPr="00806AD5">
        <w:rPr>
          <w:rFonts w:ascii="Arial" w:hAnsi="Arial" w:cs="Arial"/>
          <w:b/>
          <w:lang w:val="es-MX"/>
        </w:rPr>
        <w:t>LIC</w:t>
      </w:r>
      <w:r w:rsidR="00183694" w:rsidRPr="00806AD5">
        <w:rPr>
          <w:rFonts w:ascii="Arial" w:hAnsi="Arial" w:cs="Arial"/>
          <w:b/>
          <w:lang w:val="es-MX"/>
        </w:rPr>
        <w:t>. MAGALI CASILLAS CONTRERAS,</w:t>
      </w:r>
      <w:r w:rsidR="00183694" w:rsidRPr="00806AD5">
        <w:rPr>
          <w:rFonts w:cs="Arial"/>
          <w:b/>
          <w:lang w:val="es-MX"/>
        </w:rPr>
        <w:t xml:space="preserve"> </w:t>
      </w:r>
      <w:r w:rsidR="002A143B" w:rsidRPr="00806AD5">
        <w:rPr>
          <w:rFonts w:ascii="Arial" w:hAnsi="Arial" w:cs="Arial"/>
          <w:b/>
          <w:lang w:val="es-MX"/>
        </w:rPr>
        <w:t>MTRA</w:t>
      </w:r>
      <w:r w:rsidR="00183694" w:rsidRPr="00806AD5">
        <w:rPr>
          <w:rFonts w:ascii="Arial" w:hAnsi="Arial" w:cs="Arial"/>
          <w:b/>
          <w:lang w:val="es-MX"/>
        </w:rPr>
        <w:t>. TANI</w:t>
      </w:r>
      <w:r w:rsidR="002A143B" w:rsidRPr="00806AD5">
        <w:rPr>
          <w:rFonts w:ascii="Arial" w:hAnsi="Arial" w:cs="Arial"/>
          <w:b/>
          <w:lang w:val="es-MX"/>
        </w:rPr>
        <w:t>A MAGDALENA BERNARDINO JUAREZ, MTRA. BETSY MAGALI CAMPOS CORONA, LIC. SARA MORENO RAMIREZ, LIC</w:t>
      </w:r>
      <w:r w:rsidR="00183694" w:rsidRPr="00806AD5">
        <w:rPr>
          <w:rFonts w:ascii="Arial" w:hAnsi="Arial" w:cs="Arial"/>
          <w:b/>
          <w:lang w:val="es-MX"/>
        </w:rPr>
        <w:t>. JORGE DE JESUS JUAREZ PARRA</w:t>
      </w:r>
      <w:r w:rsidR="00183694" w:rsidRPr="00806AD5">
        <w:rPr>
          <w:rFonts w:ascii="Arial" w:hAnsi="Arial" w:cs="Arial"/>
          <w:lang w:val="es-MX"/>
        </w:rPr>
        <w:t xml:space="preserve"> en su carácter de presidenta y vocales respectivamente de la Comisión Edilicia Permanente de Reglamentos y Gobernación </w:t>
      </w:r>
      <w:r w:rsidR="007E7ABC" w:rsidRPr="00806AD5">
        <w:rPr>
          <w:rFonts w:ascii="Arial" w:hAnsi="Arial" w:cs="Arial"/>
          <w:lang w:val="es-MX"/>
        </w:rPr>
        <w:t>del Honorable Ayuntamiento Constitucional del Municipio de Zapotlán el Grande, Jalisco; con fundamento en lo dispuesto por el artículo 115  Constitucional, 27 de la Ley de Gobierno y la Administración Pública Municipal, 40 al 48 y 5</w:t>
      </w:r>
      <w:r w:rsidR="000B67A6" w:rsidRPr="00806AD5">
        <w:rPr>
          <w:rFonts w:ascii="Arial" w:hAnsi="Arial" w:cs="Arial"/>
          <w:lang w:val="es-MX"/>
        </w:rPr>
        <w:t>6</w:t>
      </w:r>
      <w:r w:rsidR="007E7ABC" w:rsidRPr="00806AD5">
        <w:rPr>
          <w:rFonts w:ascii="Arial" w:hAnsi="Arial" w:cs="Arial"/>
          <w:lang w:val="es-MX"/>
        </w:rPr>
        <w:t xml:space="preserve"> del Reglamento Interior del Ayuntamiento de Zapotlán el Grande, procedemos a celebrar la presente Sesión, previa convocatoria, se somete a consideración lo siguiente:</w:t>
      </w:r>
      <w:r w:rsidRPr="00806AD5">
        <w:rPr>
          <w:rFonts w:ascii="Arial" w:hAnsi="Arial" w:cs="Arial"/>
          <w:lang w:val="es-MX"/>
        </w:rPr>
        <w:t>-</w:t>
      </w:r>
      <w:r w:rsidR="00425F31">
        <w:rPr>
          <w:rFonts w:ascii="Arial" w:hAnsi="Arial" w:cs="Arial"/>
          <w:lang w:val="es-MX"/>
        </w:rPr>
        <w:t>-----------------------------</w:t>
      </w:r>
    </w:p>
    <w:tbl>
      <w:tblPr>
        <w:tblStyle w:val="Tablaconcuadrcula"/>
        <w:tblW w:w="0" w:type="auto"/>
        <w:tblLook w:val="04A0" w:firstRow="1" w:lastRow="0" w:firstColumn="1" w:lastColumn="0" w:noHBand="0" w:noVBand="1"/>
      </w:tblPr>
      <w:tblGrid>
        <w:gridCol w:w="8978"/>
      </w:tblGrid>
      <w:tr w:rsidR="007E7ABC" w:rsidRPr="00806AD5" w:rsidTr="001A0659">
        <w:trPr>
          <w:trHeight w:val="77"/>
        </w:trPr>
        <w:tc>
          <w:tcPr>
            <w:tcW w:w="8978" w:type="dxa"/>
          </w:tcPr>
          <w:p w:rsidR="007E7ABC" w:rsidRPr="00806AD5" w:rsidRDefault="007E7ABC" w:rsidP="007B2282">
            <w:pPr>
              <w:spacing w:line="360" w:lineRule="auto"/>
              <w:jc w:val="both"/>
              <w:rPr>
                <w:rFonts w:ascii="Arial" w:hAnsi="Arial" w:cs="Arial"/>
                <w:b/>
                <w:lang w:val="es-MX"/>
              </w:rPr>
            </w:pPr>
            <w:r w:rsidRPr="00806AD5">
              <w:rPr>
                <w:rFonts w:ascii="Arial" w:hAnsi="Arial" w:cs="Arial"/>
                <w:b/>
                <w:lang w:val="es-MX"/>
              </w:rPr>
              <w:t>LISTA DE ASISTENCIA Y DECLARACION DE QUORUM</w:t>
            </w:r>
          </w:p>
        </w:tc>
      </w:tr>
    </w:tbl>
    <w:p w:rsidR="008471EE" w:rsidRPr="00806AD5" w:rsidRDefault="001A0659" w:rsidP="007B2282">
      <w:pPr>
        <w:spacing w:line="360" w:lineRule="auto"/>
        <w:jc w:val="both"/>
        <w:rPr>
          <w:rFonts w:ascii="Arial" w:hAnsi="Arial" w:cs="Arial"/>
          <w:lang w:val="es-MX"/>
        </w:rPr>
      </w:pPr>
      <w:r w:rsidRPr="00806AD5">
        <w:rPr>
          <w:rFonts w:ascii="Arial" w:hAnsi="Arial" w:cs="Arial"/>
          <w:lang w:val="es-MX"/>
        </w:rPr>
        <w:t>-----</w:t>
      </w:r>
      <w:r w:rsidR="007E7ABC" w:rsidRPr="00806AD5">
        <w:rPr>
          <w:rFonts w:ascii="Arial" w:hAnsi="Arial" w:cs="Arial"/>
          <w:b/>
          <w:lang w:val="es-MX"/>
        </w:rPr>
        <w:t xml:space="preserve"> </w:t>
      </w:r>
      <w:r w:rsidR="007E7ABC" w:rsidRPr="00806AD5">
        <w:rPr>
          <w:rFonts w:ascii="Arial" w:hAnsi="Arial" w:cs="Arial"/>
          <w:lang w:val="es-MX"/>
        </w:rPr>
        <w:t>Se procede a Tomar lista de asistencia, contando con la presencia de los Regidores:</w:t>
      </w:r>
      <w:r w:rsidRPr="00806AD5">
        <w:rPr>
          <w:rFonts w:ascii="Arial" w:hAnsi="Arial" w:cs="Arial"/>
          <w:lang w:val="es-MX"/>
        </w:rPr>
        <w:t xml:space="preserve"> ------</w:t>
      </w:r>
      <w:r w:rsidR="00425F31" w:rsidRPr="00806AD5">
        <w:rPr>
          <w:rFonts w:ascii="Arial" w:hAnsi="Arial" w:cs="Arial"/>
          <w:lang w:val="es-MX"/>
        </w:rPr>
        <w:t>--------------------------------------------------------------------------------</w:t>
      </w:r>
      <w:r w:rsidRPr="00806AD5">
        <w:rPr>
          <w:rFonts w:ascii="Arial" w:hAnsi="Arial" w:cs="Arial"/>
          <w:lang w:val="es-MX"/>
        </w:rPr>
        <w:t>---------</w:t>
      </w:r>
    </w:p>
    <w:tbl>
      <w:tblPr>
        <w:tblStyle w:val="Tablaconcuadrcula"/>
        <w:tblW w:w="0" w:type="auto"/>
        <w:tblInd w:w="675" w:type="dxa"/>
        <w:tblLook w:val="04A0" w:firstRow="1" w:lastRow="0" w:firstColumn="1" w:lastColumn="0" w:noHBand="0" w:noVBand="1"/>
      </w:tblPr>
      <w:tblGrid>
        <w:gridCol w:w="5529"/>
        <w:gridCol w:w="2409"/>
      </w:tblGrid>
      <w:tr w:rsidR="007E7ABC" w:rsidRPr="00806AD5" w:rsidTr="00D93B0F">
        <w:tc>
          <w:tcPr>
            <w:tcW w:w="5529" w:type="dxa"/>
          </w:tcPr>
          <w:p w:rsidR="007E7ABC" w:rsidRPr="00806AD5" w:rsidRDefault="007E7ABC" w:rsidP="007B2282">
            <w:pPr>
              <w:spacing w:line="360" w:lineRule="auto"/>
              <w:jc w:val="both"/>
              <w:rPr>
                <w:rFonts w:ascii="Arial" w:hAnsi="Arial" w:cs="Arial"/>
                <w:b/>
                <w:lang w:val="es-MX"/>
              </w:rPr>
            </w:pPr>
            <w:r w:rsidRPr="00806AD5">
              <w:rPr>
                <w:rFonts w:ascii="Arial" w:hAnsi="Arial" w:cs="Arial"/>
                <w:b/>
                <w:lang w:val="es-MX"/>
              </w:rPr>
              <w:t xml:space="preserve">REGIDORES </w:t>
            </w:r>
          </w:p>
        </w:tc>
        <w:tc>
          <w:tcPr>
            <w:tcW w:w="2409" w:type="dxa"/>
          </w:tcPr>
          <w:p w:rsidR="007E7ABC" w:rsidRPr="00806AD5" w:rsidRDefault="007E7ABC" w:rsidP="007B2282">
            <w:pPr>
              <w:spacing w:line="360" w:lineRule="auto"/>
              <w:jc w:val="both"/>
              <w:rPr>
                <w:rFonts w:ascii="Arial" w:hAnsi="Arial" w:cs="Arial"/>
                <w:b/>
                <w:lang w:val="es-MX"/>
              </w:rPr>
            </w:pPr>
            <w:r w:rsidRPr="00806AD5">
              <w:rPr>
                <w:rFonts w:ascii="Arial" w:hAnsi="Arial" w:cs="Arial"/>
                <w:b/>
                <w:lang w:val="es-MX"/>
              </w:rPr>
              <w:t>ASISTENCIA</w:t>
            </w:r>
          </w:p>
        </w:tc>
      </w:tr>
      <w:tr w:rsidR="000B67A6" w:rsidRPr="00806AD5" w:rsidTr="00D93B0F">
        <w:tc>
          <w:tcPr>
            <w:tcW w:w="5529" w:type="dxa"/>
          </w:tcPr>
          <w:p w:rsidR="000B67A6" w:rsidRPr="00806AD5" w:rsidRDefault="005225DF" w:rsidP="007B2282">
            <w:pPr>
              <w:spacing w:line="360" w:lineRule="auto"/>
              <w:jc w:val="both"/>
              <w:rPr>
                <w:rFonts w:ascii="Arial Narrow" w:hAnsi="Arial Narrow" w:cs="Arial"/>
                <w:bCs/>
                <w:sz w:val="25"/>
                <w:szCs w:val="25"/>
                <w:lang w:val="es-MX"/>
              </w:rPr>
            </w:pPr>
            <w:r w:rsidRPr="00806AD5">
              <w:rPr>
                <w:rFonts w:ascii="Arial Narrow" w:hAnsi="Arial Narrow" w:cs="Arial"/>
                <w:sz w:val="25"/>
                <w:szCs w:val="25"/>
                <w:lang w:val="es-MX"/>
              </w:rPr>
              <w:t>C</w:t>
            </w:r>
            <w:r w:rsidR="000B67A6" w:rsidRPr="00806AD5">
              <w:rPr>
                <w:rFonts w:ascii="Arial Narrow" w:hAnsi="Arial Narrow" w:cs="Arial"/>
                <w:sz w:val="25"/>
                <w:szCs w:val="25"/>
                <w:lang w:val="es-MX"/>
              </w:rPr>
              <w:t>. TANIA MAGDALENA BERNARDINO JUAREZ</w:t>
            </w:r>
          </w:p>
        </w:tc>
        <w:tc>
          <w:tcPr>
            <w:tcW w:w="2409" w:type="dxa"/>
          </w:tcPr>
          <w:p w:rsidR="000B67A6" w:rsidRPr="00806AD5" w:rsidRDefault="000B67A6" w:rsidP="007B2282">
            <w:pPr>
              <w:spacing w:line="360" w:lineRule="auto"/>
              <w:jc w:val="both"/>
              <w:rPr>
                <w:rFonts w:ascii="Arial" w:hAnsi="Arial" w:cs="Arial"/>
                <w:lang w:val="es-MX"/>
              </w:rPr>
            </w:pPr>
            <w:r w:rsidRPr="00806AD5">
              <w:rPr>
                <w:rFonts w:ascii="Arial" w:hAnsi="Arial" w:cs="Arial"/>
                <w:lang w:val="es-MX"/>
              </w:rPr>
              <w:t>PRESENTE</w:t>
            </w:r>
          </w:p>
        </w:tc>
      </w:tr>
      <w:tr w:rsidR="000B67A6" w:rsidRPr="00806AD5" w:rsidTr="00D93B0F">
        <w:tc>
          <w:tcPr>
            <w:tcW w:w="5529" w:type="dxa"/>
          </w:tcPr>
          <w:p w:rsidR="000B67A6" w:rsidRPr="00806AD5" w:rsidRDefault="005225DF" w:rsidP="007B2282">
            <w:pPr>
              <w:spacing w:line="360" w:lineRule="auto"/>
              <w:jc w:val="both"/>
              <w:rPr>
                <w:rFonts w:ascii="Arial" w:hAnsi="Arial" w:cs="Arial"/>
                <w:bCs/>
                <w:lang w:val="es-MX"/>
              </w:rPr>
            </w:pPr>
            <w:r w:rsidRPr="00806AD5">
              <w:rPr>
                <w:rFonts w:ascii="Arial" w:eastAsia="Arial Unicode MS" w:hAnsi="Arial" w:cs="Arial"/>
                <w:color w:val="000000"/>
                <w:u w:color="000000"/>
                <w:bdr w:val="nil"/>
                <w:lang w:val="es-MX" w:eastAsia="es-MX"/>
                <w14:textOutline w14:w="0" w14:cap="flat" w14:cmpd="sng" w14:algn="ctr">
                  <w14:noFill/>
                  <w14:prstDash w14:val="solid"/>
                  <w14:bevel/>
                </w14:textOutline>
              </w:rPr>
              <w:t>C</w:t>
            </w:r>
            <w:r w:rsidR="000B67A6" w:rsidRPr="00806AD5">
              <w:rPr>
                <w:rFonts w:ascii="Arial" w:hAnsi="Arial" w:cs="Arial"/>
                <w:lang w:val="es-MX"/>
              </w:rPr>
              <w:t>. BETSY MAGALY CAMPOS CORONA</w:t>
            </w:r>
          </w:p>
        </w:tc>
        <w:tc>
          <w:tcPr>
            <w:tcW w:w="2409" w:type="dxa"/>
          </w:tcPr>
          <w:p w:rsidR="000B67A6" w:rsidRPr="00806AD5" w:rsidRDefault="000B67A6" w:rsidP="007B2282">
            <w:pPr>
              <w:spacing w:line="360" w:lineRule="auto"/>
              <w:jc w:val="both"/>
              <w:rPr>
                <w:rFonts w:ascii="Arial" w:hAnsi="Arial" w:cs="Arial"/>
                <w:lang w:val="es-MX"/>
              </w:rPr>
            </w:pPr>
            <w:r w:rsidRPr="00806AD5">
              <w:rPr>
                <w:rFonts w:ascii="Arial" w:hAnsi="Arial" w:cs="Arial"/>
                <w:lang w:val="es-MX"/>
              </w:rPr>
              <w:t>PRESENTE</w:t>
            </w:r>
          </w:p>
        </w:tc>
      </w:tr>
      <w:tr w:rsidR="000B67A6" w:rsidRPr="00806AD5" w:rsidTr="00D93B0F">
        <w:tc>
          <w:tcPr>
            <w:tcW w:w="5529" w:type="dxa"/>
          </w:tcPr>
          <w:p w:rsidR="000B67A6" w:rsidRPr="00806AD5" w:rsidRDefault="005225DF" w:rsidP="007B2282">
            <w:pPr>
              <w:spacing w:line="360" w:lineRule="auto"/>
              <w:jc w:val="both"/>
              <w:rPr>
                <w:rFonts w:ascii="Arial" w:hAnsi="Arial" w:cs="Arial"/>
                <w:lang w:val="es-MX"/>
              </w:rPr>
            </w:pPr>
            <w:r w:rsidRPr="00806AD5">
              <w:rPr>
                <w:rFonts w:ascii="Arial" w:hAnsi="Arial" w:cs="Arial"/>
                <w:lang w:val="es-MX"/>
              </w:rPr>
              <w:lastRenderedPageBreak/>
              <w:t>C</w:t>
            </w:r>
            <w:r w:rsidR="000B67A6" w:rsidRPr="00806AD5">
              <w:rPr>
                <w:rFonts w:ascii="Arial" w:hAnsi="Arial" w:cs="Arial"/>
                <w:lang w:val="es-MX"/>
              </w:rPr>
              <w:t>. EDGAR JOEL SALVADOR BAUTISTA</w:t>
            </w:r>
          </w:p>
        </w:tc>
        <w:tc>
          <w:tcPr>
            <w:tcW w:w="2409" w:type="dxa"/>
          </w:tcPr>
          <w:p w:rsidR="000B67A6" w:rsidRPr="00806AD5" w:rsidRDefault="000B67A6" w:rsidP="007B2282">
            <w:pPr>
              <w:spacing w:line="360" w:lineRule="auto"/>
              <w:jc w:val="both"/>
              <w:rPr>
                <w:rFonts w:ascii="Arial" w:hAnsi="Arial" w:cs="Arial"/>
                <w:lang w:val="es-MX"/>
              </w:rPr>
            </w:pPr>
            <w:r w:rsidRPr="00806AD5">
              <w:rPr>
                <w:rFonts w:ascii="Arial" w:hAnsi="Arial" w:cs="Arial"/>
                <w:lang w:val="es-MX"/>
              </w:rPr>
              <w:t>PRESENTE</w:t>
            </w:r>
          </w:p>
        </w:tc>
      </w:tr>
      <w:tr w:rsidR="000B67A6" w:rsidRPr="00806AD5" w:rsidTr="00D93B0F">
        <w:tc>
          <w:tcPr>
            <w:tcW w:w="5529" w:type="dxa"/>
          </w:tcPr>
          <w:p w:rsidR="000B67A6" w:rsidRPr="00806AD5" w:rsidRDefault="005225DF" w:rsidP="007B2282">
            <w:pPr>
              <w:spacing w:line="360" w:lineRule="auto"/>
              <w:jc w:val="both"/>
              <w:rPr>
                <w:rFonts w:ascii="Arial" w:hAnsi="Arial" w:cs="Arial"/>
                <w:lang w:val="es-MX"/>
              </w:rPr>
            </w:pPr>
            <w:r w:rsidRPr="00806AD5">
              <w:rPr>
                <w:rFonts w:ascii="Arial" w:hAnsi="Arial" w:cs="Arial"/>
                <w:lang w:val="es-MX"/>
              </w:rPr>
              <w:t>C</w:t>
            </w:r>
            <w:r w:rsidR="000B67A6" w:rsidRPr="00806AD5">
              <w:rPr>
                <w:rFonts w:ascii="Arial" w:hAnsi="Arial" w:cs="Arial"/>
                <w:lang w:val="es-MX"/>
              </w:rPr>
              <w:t>. JESUS RAMIREZ SANCHEZ</w:t>
            </w:r>
          </w:p>
        </w:tc>
        <w:tc>
          <w:tcPr>
            <w:tcW w:w="2409" w:type="dxa"/>
          </w:tcPr>
          <w:p w:rsidR="000B67A6" w:rsidRPr="00806AD5" w:rsidRDefault="000B67A6" w:rsidP="007B2282">
            <w:pPr>
              <w:spacing w:line="360" w:lineRule="auto"/>
              <w:jc w:val="both"/>
              <w:rPr>
                <w:rFonts w:ascii="Arial" w:hAnsi="Arial" w:cs="Arial"/>
                <w:lang w:val="es-MX"/>
              </w:rPr>
            </w:pPr>
            <w:r w:rsidRPr="00806AD5">
              <w:rPr>
                <w:rFonts w:ascii="Arial" w:hAnsi="Arial" w:cs="Arial"/>
                <w:lang w:val="es-MX"/>
              </w:rPr>
              <w:t>PRESENTE</w:t>
            </w:r>
          </w:p>
        </w:tc>
      </w:tr>
      <w:tr w:rsidR="000B67A6" w:rsidRPr="00806AD5" w:rsidTr="00D93B0F">
        <w:tc>
          <w:tcPr>
            <w:tcW w:w="5529" w:type="dxa"/>
          </w:tcPr>
          <w:p w:rsidR="000B67A6" w:rsidRPr="00806AD5" w:rsidRDefault="005225DF" w:rsidP="007B2282">
            <w:pPr>
              <w:spacing w:line="360" w:lineRule="auto"/>
              <w:jc w:val="both"/>
              <w:rPr>
                <w:rFonts w:ascii="Arial" w:hAnsi="Arial" w:cs="Arial"/>
                <w:bCs/>
                <w:lang w:val="es-MX"/>
              </w:rPr>
            </w:pPr>
            <w:r w:rsidRPr="00806AD5">
              <w:rPr>
                <w:rFonts w:ascii="Arial" w:eastAsia="Arial Unicode MS" w:hAnsi="Arial" w:cs="Arial"/>
                <w:color w:val="000000"/>
                <w:u w:color="000000"/>
                <w:bdr w:val="nil"/>
                <w:lang w:val="es-MX" w:eastAsia="es-MX"/>
                <w14:textOutline w14:w="0" w14:cap="flat" w14:cmpd="sng" w14:algn="ctr">
                  <w14:noFill/>
                  <w14:prstDash w14:val="solid"/>
                  <w14:bevel/>
                </w14:textOutline>
              </w:rPr>
              <w:t>C</w:t>
            </w:r>
            <w:r w:rsidR="000B67A6" w:rsidRPr="00806AD5">
              <w:rPr>
                <w:rFonts w:ascii="Arial" w:eastAsia="Arial Unicode MS" w:hAnsi="Arial" w:cs="Arial"/>
                <w:color w:val="000000"/>
                <w:u w:color="000000"/>
                <w:bdr w:val="nil"/>
                <w:lang w:val="es-MX" w:eastAsia="es-MX"/>
                <w14:textOutline w14:w="0" w14:cap="flat" w14:cmpd="sng" w14:algn="ctr">
                  <w14:noFill/>
                  <w14:prstDash w14:val="solid"/>
                  <w14:bevel/>
                </w14:textOutline>
              </w:rPr>
              <w:t>. MARISOL MENDOZA PINTO</w:t>
            </w:r>
          </w:p>
        </w:tc>
        <w:tc>
          <w:tcPr>
            <w:tcW w:w="2409" w:type="dxa"/>
          </w:tcPr>
          <w:p w:rsidR="000B67A6" w:rsidRPr="00806AD5" w:rsidRDefault="000B67A6" w:rsidP="007B2282">
            <w:pPr>
              <w:spacing w:line="360" w:lineRule="auto"/>
              <w:jc w:val="both"/>
              <w:rPr>
                <w:rFonts w:ascii="Arial" w:hAnsi="Arial" w:cs="Arial"/>
                <w:lang w:val="es-MX"/>
              </w:rPr>
            </w:pPr>
            <w:r w:rsidRPr="00806AD5">
              <w:rPr>
                <w:rFonts w:ascii="Arial" w:hAnsi="Arial" w:cs="Arial"/>
                <w:lang w:val="es-MX"/>
              </w:rPr>
              <w:t>PRESENTE</w:t>
            </w:r>
          </w:p>
        </w:tc>
      </w:tr>
    </w:tbl>
    <w:p w:rsidR="00CB4BBE" w:rsidRPr="00806AD5" w:rsidRDefault="00CB4BBE" w:rsidP="007B2282">
      <w:pPr>
        <w:spacing w:line="360" w:lineRule="auto"/>
        <w:jc w:val="both"/>
        <w:rPr>
          <w:rFonts w:ascii="Arial" w:hAnsi="Arial" w:cs="Arial"/>
          <w:lang w:val="es-MX"/>
        </w:rPr>
      </w:pPr>
    </w:p>
    <w:tbl>
      <w:tblPr>
        <w:tblStyle w:val="Tablaconcuadrcula"/>
        <w:tblW w:w="0" w:type="auto"/>
        <w:tblInd w:w="675" w:type="dxa"/>
        <w:tblLook w:val="04A0" w:firstRow="1" w:lastRow="0" w:firstColumn="1" w:lastColumn="0" w:noHBand="0" w:noVBand="1"/>
      </w:tblPr>
      <w:tblGrid>
        <w:gridCol w:w="5529"/>
        <w:gridCol w:w="2409"/>
      </w:tblGrid>
      <w:tr w:rsidR="00CB4BBE" w:rsidRPr="00806AD5" w:rsidTr="00D93B0F">
        <w:tc>
          <w:tcPr>
            <w:tcW w:w="5529" w:type="dxa"/>
          </w:tcPr>
          <w:p w:rsidR="00CB4BBE" w:rsidRPr="00806AD5" w:rsidRDefault="00CB4BBE" w:rsidP="007B2282">
            <w:pPr>
              <w:spacing w:line="360" w:lineRule="auto"/>
              <w:jc w:val="both"/>
              <w:rPr>
                <w:rFonts w:ascii="Arial" w:hAnsi="Arial" w:cs="Arial"/>
                <w:b/>
                <w:lang w:val="es-MX"/>
              </w:rPr>
            </w:pPr>
            <w:r w:rsidRPr="00806AD5">
              <w:rPr>
                <w:rFonts w:ascii="Arial" w:hAnsi="Arial" w:cs="Arial"/>
                <w:b/>
                <w:lang w:val="es-MX"/>
              </w:rPr>
              <w:t xml:space="preserve">REGIDORES </w:t>
            </w:r>
          </w:p>
        </w:tc>
        <w:tc>
          <w:tcPr>
            <w:tcW w:w="2409" w:type="dxa"/>
          </w:tcPr>
          <w:p w:rsidR="00CB4BBE" w:rsidRPr="00806AD5" w:rsidRDefault="00CB4BBE" w:rsidP="007B2282">
            <w:pPr>
              <w:spacing w:line="360" w:lineRule="auto"/>
              <w:jc w:val="both"/>
              <w:rPr>
                <w:rFonts w:ascii="Arial" w:hAnsi="Arial" w:cs="Arial"/>
                <w:b/>
                <w:lang w:val="es-MX"/>
              </w:rPr>
            </w:pPr>
            <w:r w:rsidRPr="00806AD5">
              <w:rPr>
                <w:rFonts w:ascii="Arial" w:hAnsi="Arial" w:cs="Arial"/>
                <w:b/>
                <w:lang w:val="es-MX"/>
              </w:rPr>
              <w:t>ASISTENCIA</w:t>
            </w:r>
          </w:p>
        </w:tc>
      </w:tr>
      <w:tr w:rsidR="00CB4BBE" w:rsidRPr="00806AD5" w:rsidTr="00D93B0F">
        <w:tc>
          <w:tcPr>
            <w:tcW w:w="5529" w:type="dxa"/>
          </w:tcPr>
          <w:p w:rsidR="00CB4BBE" w:rsidRPr="00806AD5" w:rsidRDefault="005225DF" w:rsidP="007B2282">
            <w:pPr>
              <w:spacing w:line="360" w:lineRule="auto"/>
              <w:jc w:val="both"/>
              <w:rPr>
                <w:rFonts w:ascii="Verdana" w:hAnsi="Verdana" w:cs="Arial"/>
                <w:sz w:val="28"/>
                <w:szCs w:val="28"/>
                <w:lang w:val="es-MX"/>
              </w:rPr>
            </w:pPr>
            <w:r w:rsidRPr="00806AD5">
              <w:rPr>
                <w:rFonts w:ascii="Arial" w:hAnsi="Arial" w:cs="Arial"/>
                <w:lang w:val="es-MX"/>
              </w:rPr>
              <w:t>C</w:t>
            </w:r>
            <w:r w:rsidR="002E57B5" w:rsidRPr="00806AD5">
              <w:rPr>
                <w:rFonts w:ascii="Arial" w:hAnsi="Arial" w:cs="Arial"/>
                <w:lang w:val="es-MX"/>
              </w:rPr>
              <w:t xml:space="preserve">. </w:t>
            </w:r>
            <w:r w:rsidR="00CB4BBE" w:rsidRPr="00806AD5">
              <w:rPr>
                <w:rFonts w:ascii="Arial" w:hAnsi="Arial" w:cs="Arial"/>
                <w:lang w:val="es-MX"/>
              </w:rPr>
              <w:t>MAGALI CASILLAS CONTRERAS</w:t>
            </w:r>
          </w:p>
        </w:tc>
        <w:tc>
          <w:tcPr>
            <w:tcW w:w="2409" w:type="dxa"/>
          </w:tcPr>
          <w:p w:rsidR="00CB4BBE" w:rsidRPr="00806AD5" w:rsidRDefault="00CB4BBE" w:rsidP="007B2282">
            <w:pPr>
              <w:spacing w:line="360" w:lineRule="auto"/>
              <w:jc w:val="both"/>
              <w:rPr>
                <w:rFonts w:ascii="Arial" w:hAnsi="Arial" w:cs="Arial"/>
                <w:lang w:val="es-MX"/>
              </w:rPr>
            </w:pPr>
          </w:p>
        </w:tc>
      </w:tr>
      <w:tr w:rsidR="00CB4BBE" w:rsidRPr="00806AD5" w:rsidTr="00D93B0F">
        <w:tc>
          <w:tcPr>
            <w:tcW w:w="5529" w:type="dxa"/>
          </w:tcPr>
          <w:p w:rsidR="00CB4BBE" w:rsidRPr="00806AD5" w:rsidRDefault="005225DF" w:rsidP="007B2282">
            <w:pPr>
              <w:spacing w:line="360" w:lineRule="auto"/>
              <w:jc w:val="both"/>
              <w:rPr>
                <w:rFonts w:ascii="Arial" w:hAnsi="Arial" w:cs="Arial"/>
                <w:bCs/>
                <w:sz w:val="25"/>
                <w:szCs w:val="25"/>
                <w:lang w:val="es-MX"/>
              </w:rPr>
            </w:pPr>
            <w:r w:rsidRPr="00806AD5">
              <w:rPr>
                <w:rFonts w:cs="Arial"/>
                <w:sz w:val="25"/>
                <w:szCs w:val="25"/>
                <w:lang w:val="es-MX"/>
              </w:rPr>
              <w:t>C</w:t>
            </w:r>
            <w:r w:rsidR="002E57B5" w:rsidRPr="00806AD5">
              <w:rPr>
                <w:rFonts w:cs="Arial"/>
                <w:sz w:val="25"/>
                <w:szCs w:val="25"/>
                <w:lang w:val="es-MX"/>
              </w:rPr>
              <w:t xml:space="preserve">. </w:t>
            </w:r>
            <w:r w:rsidR="00CB4BBE" w:rsidRPr="00806AD5">
              <w:rPr>
                <w:rFonts w:cs="Arial"/>
                <w:sz w:val="25"/>
                <w:szCs w:val="25"/>
                <w:lang w:val="es-MX"/>
              </w:rPr>
              <w:t>TANIA MAGDALENA BERNARDINO JUAREZ</w:t>
            </w:r>
          </w:p>
        </w:tc>
        <w:tc>
          <w:tcPr>
            <w:tcW w:w="2409" w:type="dxa"/>
          </w:tcPr>
          <w:p w:rsidR="00CB4BBE" w:rsidRPr="00806AD5" w:rsidRDefault="00CB4BBE" w:rsidP="007B2282">
            <w:pPr>
              <w:spacing w:line="360" w:lineRule="auto"/>
              <w:jc w:val="both"/>
              <w:rPr>
                <w:rFonts w:ascii="Arial" w:hAnsi="Arial" w:cs="Arial"/>
                <w:lang w:val="es-MX"/>
              </w:rPr>
            </w:pPr>
            <w:r w:rsidRPr="00806AD5">
              <w:rPr>
                <w:rFonts w:ascii="Arial" w:hAnsi="Arial" w:cs="Arial"/>
                <w:lang w:val="es-MX"/>
              </w:rPr>
              <w:t>PRESENTE</w:t>
            </w:r>
          </w:p>
        </w:tc>
      </w:tr>
      <w:tr w:rsidR="00CB4BBE" w:rsidRPr="00806AD5" w:rsidTr="00D93B0F">
        <w:tc>
          <w:tcPr>
            <w:tcW w:w="5529" w:type="dxa"/>
          </w:tcPr>
          <w:p w:rsidR="00CB4BBE" w:rsidRPr="00806AD5" w:rsidRDefault="005225DF" w:rsidP="007B2282">
            <w:pPr>
              <w:spacing w:line="360" w:lineRule="auto"/>
              <w:jc w:val="both"/>
              <w:rPr>
                <w:rFonts w:ascii="Arial" w:hAnsi="Arial" w:cs="Arial"/>
                <w:lang w:val="es-MX"/>
              </w:rPr>
            </w:pPr>
            <w:r w:rsidRPr="00806AD5">
              <w:rPr>
                <w:rFonts w:ascii="Arial" w:hAnsi="Arial" w:cs="Arial"/>
                <w:lang w:val="es-MX"/>
              </w:rPr>
              <w:t>C</w:t>
            </w:r>
            <w:r w:rsidR="002E57B5" w:rsidRPr="00806AD5">
              <w:rPr>
                <w:rFonts w:ascii="Arial" w:hAnsi="Arial" w:cs="Arial"/>
                <w:lang w:val="es-MX"/>
              </w:rPr>
              <w:t xml:space="preserve">. </w:t>
            </w:r>
            <w:r w:rsidR="00CB4BBE" w:rsidRPr="00806AD5">
              <w:rPr>
                <w:rFonts w:ascii="Arial" w:hAnsi="Arial" w:cs="Arial"/>
                <w:lang w:val="es-MX"/>
              </w:rPr>
              <w:t>BETSY MAGALI CAMPOS CORONA</w:t>
            </w:r>
          </w:p>
        </w:tc>
        <w:tc>
          <w:tcPr>
            <w:tcW w:w="2409" w:type="dxa"/>
          </w:tcPr>
          <w:p w:rsidR="00CB4BBE" w:rsidRPr="00806AD5" w:rsidRDefault="00CB4BBE" w:rsidP="007B2282">
            <w:pPr>
              <w:spacing w:line="360" w:lineRule="auto"/>
              <w:jc w:val="both"/>
              <w:rPr>
                <w:rFonts w:ascii="Arial" w:hAnsi="Arial" w:cs="Arial"/>
                <w:lang w:val="es-MX"/>
              </w:rPr>
            </w:pPr>
            <w:r w:rsidRPr="00806AD5">
              <w:rPr>
                <w:rFonts w:ascii="Arial" w:hAnsi="Arial" w:cs="Arial"/>
                <w:lang w:val="es-MX"/>
              </w:rPr>
              <w:t>PRESENTE</w:t>
            </w:r>
          </w:p>
        </w:tc>
      </w:tr>
      <w:tr w:rsidR="002E57B5" w:rsidRPr="00806AD5" w:rsidTr="00D93B0F">
        <w:tc>
          <w:tcPr>
            <w:tcW w:w="5529" w:type="dxa"/>
          </w:tcPr>
          <w:p w:rsidR="002E57B5" w:rsidRPr="00806AD5" w:rsidRDefault="002B28C5" w:rsidP="007B2282">
            <w:pPr>
              <w:spacing w:line="360" w:lineRule="auto"/>
              <w:jc w:val="both"/>
              <w:rPr>
                <w:rFonts w:ascii="Arial" w:hAnsi="Arial" w:cs="Arial"/>
                <w:lang w:val="es-MX"/>
              </w:rPr>
            </w:pPr>
            <w:r w:rsidRPr="00806AD5">
              <w:rPr>
                <w:rFonts w:ascii="Arial" w:hAnsi="Arial" w:cs="Arial"/>
                <w:lang w:val="es-MX"/>
              </w:rPr>
              <w:t>C</w:t>
            </w:r>
            <w:r w:rsidR="002E57B5" w:rsidRPr="00806AD5">
              <w:rPr>
                <w:rFonts w:ascii="Arial" w:hAnsi="Arial" w:cs="Arial"/>
                <w:lang w:val="es-MX"/>
              </w:rPr>
              <w:t>. SARA MORENO RAMIREZ</w:t>
            </w:r>
          </w:p>
        </w:tc>
        <w:tc>
          <w:tcPr>
            <w:tcW w:w="2409" w:type="dxa"/>
          </w:tcPr>
          <w:p w:rsidR="002E57B5" w:rsidRPr="00806AD5" w:rsidRDefault="002E57B5" w:rsidP="007B2282">
            <w:pPr>
              <w:spacing w:line="360" w:lineRule="auto"/>
              <w:jc w:val="both"/>
              <w:rPr>
                <w:rFonts w:ascii="Arial" w:hAnsi="Arial" w:cs="Arial"/>
                <w:lang w:val="es-MX"/>
              </w:rPr>
            </w:pPr>
            <w:r w:rsidRPr="00806AD5">
              <w:rPr>
                <w:rFonts w:ascii="Arial" w:hAnsi="Arial" w:cs="Arial"/>
                <w:lang w:val="es-MX"/>
              </w:rPr>
              <w:t>PRESENTE</w:t>
            </w:r>
          </w:p>
        </w:tc>
      </w:tr>
      <w:tr w:rsidR="002E57B5" w:rsidRPr="00806AD5" w:rsidTr="00D93B0F">
        <w:tc>
          <w:tcPr>
            <w:tcW w:w="5529" w:type="dxa"/>
          </w:tcPr>
          <w:p w:rsidR="002E57B5" w:rsidRPr="00806AD5" w:rsidRDefault="005225DF" w:rsidP="007B2282">
            <w:pPr>
              <w:spacing w:line="360" w:lineRule="auto"/>
              <w:jc w:val="both"/>
              <w:rPr>
                <w:rFonts w:ascii="Arial" w:hAnsi="Arial" w:cs="Arial"/>
                <w:lang w:val="es-MX"/>
              </w:rPr>
            </w:pPr>
            <w:r w:rsidRPr="00806AD5">
              <w:rPr>
                <w:rFonts w:ascii="Arial" w:hAnsi="Arial" w:cs="Arial"/>
                <w:lang w:val="es-MX"/>
              </w:rPr>
              <w:t>C</w:t>
            </w:r>
            <w:r w:rsidR="002E57B5" w:rsidRPr="00806AD5">
              <w:rPr>
                <w:rFonts w:ascii="Arial" w:hAnsi="Arial" w:cs="Arial"/>
                <w:lang w:val="es-MX"/>
              </w:rPr>
              <w:t>. JORGE DE JESUS JUAREZ PARRA</w:t>
            </w:r>
          </w:p>
        </w:tc>
        <w:tc>
          <w:tcPr>
            <w:tcW w:w="2409" w:type="dxa"/>
          </w:tcPr>
          <w:p w:rsidR="002E57B5" w:rsidRPr="00806AD5" w:rsidRDefault="002E57B5" w:rsidP="007B2282">
            <w:pPr>
              <w:spacing w:line="360" w:lineRule="auto"/>
              <w:jc w:val="both"/>
              <w:rPr>
                <w:rFonts w:ascii="Arial" w:hAnsi="Arial" w:cs="Arial"/>
                <w:lang w:val="es-MX"/>
              </w:rPr>
            </w:pPr>
          </w:p>
        </w:tc>
      </w:tr>
    </w:tbl>
    <w:p w:rsidR="00CB4BBE" w:rsidRPr="00806AD5" w:rsidRDefault="00CB4BBE" w:rsidP="007B2282">
      <w:pPr>
        <w:spacing w:line="360" w:lineRule="auto"/>
        <w:jc w:val="both"/>
        <w:rPr>
          <w:rFonts w:ascii="Arial" w:hAnsi="Arial" w:cs="Arial"/>
          <w:lang w:val="es-MX"/>
        </w:rPr>
      </w:pPr>
    </w:p>
    <w:tbl>
      <w:tblPr>
        <w:tblStyle w:val="Tablaconcuadrcula"/>
        <w:tblW w:w="0" w:type="auto"/>
        <w:tblInd w:w="675" w:type="dxa"/>
        <w:tblLook w:val="04A0" w:firstRow="1" w:lastRow="0" w:firstColumn="1" w:lastColumn="0" w:noHBand="0" w:noVBand="1"/>
      </w:tblPr>
      <w:tblGrid>
        <w:gridCol w:w="5529"/>
        <w:gridCol w:w="2409"/>
      </w:tblGrid>
      <w:tr w:rsidR="00BE7F74" w:rsidRPr="00806AD5" w:rsidTr="00D93B0F">
        <w:tc>
          <w:tcPr>
            <w:tcW w:w="5529" w:type="dxa"/>
          </w:tcPr>
          <w:p w:rsidR="00BE7F74" w:rsidRPr="00806AD5" w:rsidRDefault="00BE7F74" w:rsidP="007B2282">
            <w:pPr>
              <w:spacing w:line="360" w:lineRule="auto"/>
              <w:jc w:val="both"/>
              <w:rPr>
                <w:rFonts w:ascii="Arial" w:hAnsi="Arial" w:cs="Arial"/>
                <w:b/>
                <w:lang w:val="es-MX"/>
              </w:rPr>
            </w:pPr>
            <w:r w:rsidRPr="00806AD5">
              <w:rPr>
                <w:rFonts w:ascii="Arial" w:hAnsi="Arial" w:cs="Arial"/>
                <w:b/>
                <w:lang w:val="es-MX"/>
              </w:rPr>
              <w:t xml:space="preserve">INVITADOS ESPECIALES </w:t>
            </w:r>
          </w:p>
        </w:tc>
        <w:tc>
          <w:tcPr>
            <w:tcW w:w="2409" w:type="dxa"/>
          </w:tcPr>
          <w:p w:rsidR="00BE7F74" w:rsidRPr="00806AD5" w:rsidRDefault="00BE7F74" w:rsidP="007B2282">
            <w:pPr>
              <w:spacing w:line="360" w:lineRule="auto"/>
              <w:jc w:val="both"/>
              <w:rPr>
                <w:rFonts w:ascii="Arial" w:hAnsi="Arial" w:cs="Arial"/>
                <w:b/>
                <w:lang w:val="es-MX"/>
              </w:rPr>
            </w:pPr>
            <w:r w:rsidRPr="00806AD5">
              <w:rPr>
                <w:rFonts w:ascii="Arial" w:hAnsi="Arial" w:cs="Arial"/>
                <w:b/>
                <w:lang w:val="es-MX"/>
              </w:rPr>
              <w:t>ASISTENCIA</w:t>
            </w:r>
          </w:p>
        </w:tc>
      </w:tr>
      <w:tr w:rsidR="00BE7F74" w:rsidRPr="00806AD5" w:rsidTr="00D93B0F">
        <w:tc>
          <w:tcPr>
            <w:tcW w:w="5529" w:type="dxa"/>
          </w:tcPr>
          <w:p w:rsidR="00BE7F74" w:rsidRPr="00806AD5" w:rsidRDefault="002B28C5" w:rsidP="007B2282">
            <w:pPr>
              <w:spacing w:line="360" w:lineRule="auto"/>
              <w:jc w:val="both"/>
              <w:rPr>
                <w:rFonts w:ascii="Arial" w:hAnsi="Arial" w:cs="Arial"/>
                <w:lang w:val="es-MX"/>
              </w:rPr>
            </w:pPr>
            <w:r w:rsidRPr="00806AD5">
              <w:rPr>
                <w:rFonts w:ascii="Arial" w:hAnsi="Arial" w:cs="Arial"/>
                <w:lang w:val="es-MX"/>
              </w:rPr>
              <w:t>MTRO. MIGUEL AMEZQUITA</w:t>
            </w:r>
            <w:r w:rsidR="00C24C68" w:rsidRPr="00806AD5">
              <w:rPr>
                <w:rFonts w:ascii="Arial" w:hAnsi="Arial" w:cs="Arial"/>
                <w:lang w:val="es-MX"/>
              </w:rPr>
              <w:t xml:space="preserve"> SANCHEZ</w:t>
            </w:r>
          </w:p>
          <w:p w:rsidR="00BE7F74" w:rsidRPr="00806AD5" w:rsidRDefault="00BE7F74" w:rsidP="007B2282">
            <w:pPr>
              <w:spacing w:line="360" w:lineRule="auto"/>
              <w:jc w:val="both"/>
              <w:rPr>
                <w:rFonts w:ascii="Arial" w:hAnsi="Arial" w:cs="Arial"/>
                <w:lang w:val="es-MX"/>
              </w:rPr>
            </w:pPr>
            <w:r w:rsidRPr="00806AD5">
              <w:rPr>
                <w:rFonts w:ascii="Arial" w:hAnsi="Arial" w:cs="Arial"/>
                <w:lang w:val="es-MX"/>
              </w:rPr>
              <w:t xml:space="preserve">COORDINADOR </w:t>
            </w:r>
            <w:r w:rsidR="002B28C5" w:rsidRPr="00806AD5">
              <w:rPr>
                <w:rFonts w:ascii="Arial" w:hAnsi="Arial" w:cs="Arial"/>
                <w:lang w:val="es-MX"/>
              </w:rPr>
              <w:t>DE DESARROLLO AGROPECUARIO</w:t>
            </w:r>
          </w:p>
        </w:tc>
        <w:tc>
          <w:tcPr>
            <w:tcW w:w="2409" w:type="dxa"/>
          </w:tcPr>
          <w:p w:rsidR="00BE7F74" w:rsidRPr="00806AD5" w:rsidRDefault="00BE7F74" w:rsidP="007B2282">
            <w:pPr>
              <w:spacing w:line="360" w:lineRule="auto"/>
              <w:jc w:val="both"/>
              <w:rPr>
                <w:rFonts w:ascii="Arial" w:hAnsi="Arial" w:cs="Arial"/>
                <w:lang w:val="es-MX"/>
              </w:rPr>
            </w:pPr>
            <w:r w:rsidRPr="00806AD5">
              <w:rPr>
                <w:rFonts w:ascii="Arial" w:hAnsi="Arial" w:cs="Arial"/>
                <w:lang w:val="es-MX"/>
              </w:rPr>
              <w:t>PRESENTE</w:t>
            </w:r>
          </w:p>
        </w:tc>
      </w:tr>
    </w:tbl>
    <w:p w:rsidR="00CB4BBE" w:rsidRPr="00806AD5" w:rsidRDefault="00CB4BBE" w:rsidP="007B2282">
      <w:pPr>
        <w:spacing w:line="360" w:lineRule="auto"/>
        <w:jc w:val="both"/>
        <w:rPr>
          <w:rFonts w:ascii="Arial" w:hAnsi="Arial" w:cs="Arial"/>
          <w:lang w:val="es-MX"/>
        </w:rPr>
      </w:pPr>
    </w:p>
    <w:p w:rsidR="001A0659" w:rsidRPr="00806AD5" w:rsidRDefault="001A0659" w:rsidP="007B2282">
      <w:pPr>
        <w:spacing w:line="360" w:lineRule="auto"/>
        <w:jc w:val="both"/>
        <w:rPr>
          <w:rFonts w:ascii="Arial" w:hAnsi="Arial" w:cs="Arial"/>
          <w:color w:val="7030A0"/>
          <w:lang w:val="es-MX"/>
        </w:rPr>
      </w:pPr>
      <w:r w:rsidRPr="00806AD5">
        <w:rPr>
          <w:rFonts w:ascii="Arial" w:hAnsi="Arial" w:cs="Arial"/>
          <w:lang w:val="es-MX"/>
        </w:rPr>
        <w:t xml:space="preserve">----- </w:t>
      </w:r>
      <w:r w:rsidR="007E7ABC" w:rsidRPr="00806AD5">
        <w:rPr>
          <w:rFonts w:ascii="Arial" w:hAnsi="Arial" w:cs="Arial"/>
          <w:lang w:val="es-MX"/>
        </w:rPr>
        <w:t xml:space="preserve">Toda vez que se encuentran presentes la </w:t>
      </w:r>
      <w:r w:rsidR="002D42B9" w:rsidRPr="00806AD5">
        <w:rPr>
          <w:rFonts w:ascii="Arial" w:hAnsi="Arial" w:cs="Arial"/>
          <w:lang w:val="es-MX"/>
        </w:rPr>
        <w:t>mayoría</w:t>
      </w:r>
      <w:r w:rsidR="007E7ABC" w:rsidRPr="00806AD5">
        <w:rPr>
          <w:rFonts w:ascii="Arial" w:hAnsi="Arial" w:cs="Arial"/>
          <w:lang w:val="es-MX"/>
        </w:rPr>
        <w:t xml:space="preserve"> de los Regidores Integrantes de </w:t>
      </w:r>
      <w:r w:rsidR="002B3D05" w:rsidRPr="00806AD5">
        <w:rPr>
          <w:rFonts w:ascii="Arial" w:hAnsi="Arial" w:cs="Arial"/>
          <w:lang w:val="es-MX"/>
        </w:rPr>
        <w:t>la Comisión Edilicia Permanente de Desarrollo Agropecuario e Industrial y tres de los cinco integrantes de Comisión Edilicia Permanente de Reglamentos y Gobernación,</w:t>
      </w:r>
      <w:r w:rsidR="007E7ABC" w:rsidRPr="00806AD5">
        <w:rPr>
          <w:rFonts w:ascii="Arial" w:hAnsi="Arial" w:cs="Arial"/>
          <w:lang w:val="es-MX"/>
        </w:rPr>
        <w:t xml:space="preserve"> se de</w:t>
      </w:r>
      <w:r w:rsidR="00EF203E">
        <w:rPr>
          <w:rFonts w:ascii="Arial" w:hAnsi="Arial" w:cs="Arial"/>
          <w:lang w:val="es-MX"/>
        </w:rPr>
        <w:t>clara existente el QUORUM legal, quiero dar cuenta de la presencia como invitado especial del Coordinador d</w:t>
      </w:r>
      <w:r w:rsidR="00EF203E" w:rsidRPr="00806AD5">
        <w:rPr>
          <w:rFonts w:ascii="Arial" w:hAnsi="Arial" w:cs="Arial"/>
          <w:lang w:val="es-MX"/>
        </w:rPr>
        <w:t>e Desarrollo Agropecuario Mtro. Miguel Amezquita Sánchez</w:t>
      </w:r>
      <w:r w:rsidR="000A7694">
        <w:rPr>
          <w:rFonts w:ascii="Arial" w:hAnsi="Arial" w:cs="Arial"/>
          <w:lang w:val="es-MX"/>
        </w:rPr>
        <w:t>.</w:t>
      </w:r>
      <w:r w:rsidR="00EF203E">
        <w:rPr>
          <w:rFonts w:ascii="Arial" w:hAnsi="Arial" w:cs="Arial"/>
          <w:lang w:val="es-MX"/>
        </w:rPr>
        <w:t xml:space="preserve"> </w:t>
      </w:r>
      <w:r w:rsidR="000A7694">
        <w:rPr>
          <w:rFonts w:ascii="Arial" w:hAnsi="Arial" w:cs="Arial"/>
          <w:lang w:val="es-MX"/>
        </w:rPr>
        <w:t>P</w:t>
      </w:r>
      <w:r w:rsidR="007E7ABC" w:rsidRPr="00806AD5">
        <w:rPr>
          <w:rFonts w:ascii="Arial" w:hAnsi="Arial" w:cs="Arial"/>
          <w:lang w:val="es-MX"/>
        </w:rPr>
        <w:t>roced</w:t>
      </w:r>
      <w:r w:rsidR="000A7694">
        <w:rPr>
          <w:rFonts w:ascii="Arial" w:hAnsi="Arial" w:cs="Arial"/>
          <w:lang w:val="es-MX"/>
        </w:rPr>
        <w:t>o</w:t>
      </w:r>
      <w:r w:rsidR="007E7ABC" w:rsidRPr="00806AD5">
        <w:rPr>
          <w:rFonts w:ascii="Arial" w:hAnsi="Arial" w:cs="Arial"/>
          <w:lang w:val="es-MX"/>
        </w:rPr>
        <w:t xml:space="preserve"> a presentar el Orden del día.</w:t>
      </w:r>
      <w:r w:rsidR="00EF203E">
        <w:rPr>
          <w:rFonts w:ascii="Arial" w:hAnsi="Arial" w:cs="Arial"/>
          <w:lang w:val="es-MX"/>
        </w:rPr>
        <w:t xml:space="preserve"> </w:t>
      </w:r>
      <w:r w:rsidR="000A7694">
        <w:rPr>
          <w:rFonts w:ascii="Arial" w:hAnsi="Arial" w:cs="Arial"/>
          <w:lang w:val="es-MX"/>
        </w:rPr>
        <w:t>--------------------------------------------------------------------------------------------------------</w:t>
      </w:r>
    </w:p>
    <w:tbl>
      <w:tblPr>
        <w:tblStyle w:val="Tablaconcuadrcula"/>
        <w:tblW w:w="0" w:type="auto"/>
        <w:tblLook w:val="04A0" w:firstRow="1" w:lastRow="0" w:firstColumn="1" w:lastColumn="0" w:noHBand="0" w:noVBand="1"/>
      </w:tblPr>
      <w:tblGrid>
        <w:gridCol w:w="8978"/>
      </w:tblGrid>
      <w:tr w:rsidR="007E7ABC" w:rsidRPr="00806AD5" w:rsidTr="00D93B0F">
        <w:tc>
          <w:tcPr>
            <w:tcW w:w="8978" w:type="dxa"/>
          </w:tcPr>
          <w:p w:rsidR="007E7ABC" w:rsidRPr="00806AD5" w:rsidRDefault="007E7ABC" w:rsidP="007B2282">
            <w:pPr>
              <w:spacing w:line="360" w:lineRule="auto"/>
              <w:jc w:val="both"/>
              <w:rPr>
                <w:rFonts w:ascii="Arial" w:hAnsi="Arial" w:cs="Arial"/>
                <w:lang w:val="es-MX"/>
              </w:rPr>
            </w:pPr>
            <w:r w:rsidRPr="00806AD5">
              <w:rPr>
                <w:rFonts w:ascii="Arial" w:hAnsi="Arial" w:cs="Arial"/>
                <w:b/>
                <w:iCs/>
                <w:lang w:val="es-MX"/>
              </w:rPr>
              <w:t>ORDEN DEL DIA</w:t>
            </w:r>
          </w:p>
        </w:tc>
      </w:tr>
    </w:tbl>
    <w:p w:rsidR="004216BC" w:rsidRDefault="004216BC" w:rsidP="007B2282">
      <w:pPr>
        <w:spacing w:after="160" w:line="360" w:lineRule="auto"/>
        <w:jc w:val="both"/>
        <w:rPr>
          <w:rFonts w:ascii="Arial" w:eastAsia="Calibri" w:hAnsi="Arial" w:cs="Arial"/>
          <w:lang w:val="es-MX"/>
        </w:rPr>
      </w:pPr>
    </w:p>
    <w:p w:rsidR="001A0659" w:rsidRDefault="001A0659" w:rsidP="007B2282">
      <w:pPr>
        <w:spacing w:after="160" w:line="360" w:lineRule="auto"/>
        <w:jc w:val="both"/>
        <w:rPr>
          <w:rFonts w:ascii="Arial" w:eastAsia="Calibri" w:hAnsi="Arial" w:cs="Arial"/>
          <w:lang w:val="es-MX"/>
        </w:rPr>
      </w:pPr>
      <w:r w:rsidRPr="00806AD5">
        <w:rPr>
          <w:rFonts w:ascii="Arial" w:eastAsia="Calibri" w:hAnsi="Arial" w:cs="Arial"/>
          <w:lang w:val="es-MX"/>
        </w:rPr>
        <w:t xml:space="preserve">----- </w:t>
      </w:r>
      <w:r w:rsidRPr="00806AD5">
        <w:rPr>
          <w:rFonts w:ascii="Arial" w:eastAsia="Calibri" w:hAnsi="Arial" w:cs="Arial"/>
          <w:b/>
          <w:lang w:val="es-MX"/>
        </w:rPr>
        <w:t xml:space="preserve">1.- </w:t>
      </w:r>
      <w:r w:rsidR="00114EB8" w:rsidRPr="00806AD5">
        <w:rPr>
          <w:rFonts w:ascii="Arial" w:eastAsia="Calibri" w:hAnsi="Arial" w:cs="Arial"/>
          <w:lang w:val="es-MX"/>
        </w:rPr>
        <w:t xml:space="preserve">Lista de asistencia y declaración </w:t>
      </w:r>
      <w:r w:rsidRPr="00806AD5">
        <w:rPr>
          <w:rFonts w:ascii="Arial" w:eastAsia="Calibri" w:hAnsi="Arial" w:cs="Arial"/>
          <w:lang w:val="es-MX"/>
        </w:rPr>
        <w:t xml:space="preserve">de quorum legal. -------------------------------------- </w:t>
      </w:r>
      <w:r w:rsidRPr="00806AD5">
        <w:rPr>
          <w:rFonts w:ascii="Arial" w:eastAsia="Calibri" w:hAnsi="Arial" w:cs="Arial"/>
          <w:b/>
          <w:lang w:val="es-MX"/>
        </w:rPr>
        <w:t xml:space="preserve">2.- </w:t>
      </w:r>
      <w:r w:rsidR="00FB1298" w:rsidRPr="00806AD5">
        <w:rPr>
          <w:rFonts w:ascii="Arial" w:eastAsia="Calibri" w:hAnsi="Arial" w:cs="Arial"/>
          <w:lang w:val="es-MX"/>
        </w:rPr>
        <w:t>Lectura y a</w:t>
      </w:r>
      <w:r w:rsidR="00307ABF" w:rsidRPr="00806AD5">
        <w:rPr>
          <w:rFonts w:ascii="Arial" w:eastAsia="Calibri" w:hAnsi="Arial" w:cs="Arial"/>
          <w:lang w:val="es-MX"/>
        </w:rPr>
        <w:t>probación del orden del día</w:t>
      </w:r>
      <w:r w:rsidRPr="00806AD5">
        <w:rPr>
          <w:rFonts w:ascii="Arial" w:eastAsia="Calibri" w:hAnsi="Arial" w:cs="Arial"/>
          <w:lang w:val="es-MX"/>
        </w:rPr>
        <w:t>. -----------------------------------------------</w:t>
      </w:r>
      <w:r w:rsidR="00FB1298" w:rsidRPr="00806AD5">
        <w:rPr>
          <w:rFonts w:ascii="Arial" w:eastAsia="Calibri" w:hAnsi="Arial" w:cs="Arial"/>
          <w:lang w:val="es-MX"/>
        </w:rPr>
        <w:t>-----</w:t>
      </w:r>
      <w:r w:rsidRPr="00806AD5">
        <w:rPr>
          <w:rFonts w:ascii="Arial" w:eastAsia="Calibri" w:hAnsi="Arial" w:cs="Arial"/>
          <w:lang w:val="es-MX"/>
        </w:rPr>
        <w:t xml:space="preserve"> </w:t>
      </w:r>
      <w:r w:rsidRPr="00806AD5">
        <w:rPr>
          <w:rFonts w:ascii="Arial" w:eastAsia="Calibri" w:hAnsi="Arial" w:cs="Arial"/>
          <w:b/>
          <w:lang w:val="es-MX"/>
        </w:rPr>
        <w:t>3.-</w:t>
      </w:r>
      <w:r w:rsidRPr="00806AD5">
        <w:rPr>
          <w:rFonts w:ascii="Arial" w:eastAsia="Calibri" w:hAnsi="Arial" w:cs="Arial"/>
          <w:lang w:val="es-MX"/>
        </w:rPr>
        <w:t xml:space="preserve"> </w:t>
      </w:r>
      <w:r w:rsidR="00FB1298" w:rsidRPr="00806AD5">
        <w:rPr>
          <w:rFonts w:ascii="Arial" w:eastAsia="Calibri" w:hAnsi="Arial" w:cs="Arial"/>
          <w:lang w:val="es-MX"/>
        </w:rPr>
        <w:t xml:space="preserve">Revisión y en su caso aprobación del orden de la Propuesta de Reforma al Reglamento Interno del Consejo de Desarrollo Rural Sustentable del Municipio de </w:t>
      </w:r>
      <w:r w:rsidR="00FB1298" w:rsidRPr="00806AD5">
        <w:rPr>
          <w:rFonts w:ascii="Arial" w:eastAsia="Calibri" w:hAnsi="Arial" w:cs="Arial"/>
          <w:lang w:val="es-MX"/>
        </w:rPr>
        <w:lastRenderedPageBreak/>
        <w:t>Zapotlán El Grande</w:t>
      </w:r>
      <w:r w:rsidR="00A46DB3" w:rsidRPr="00806AD5">
        <w:rPr>
          <w:rFonts w:ascii="Arial" w:eastAsia="Calibri" w:hAnsi="Arial" w:cs="Arial"/>
          <w:lang w:val="es-MX"/>
        </w:rPr>
        <w:t>, Jalisco</w:t>
      </w:r>
      <w:r w:rsidRPr="00806AD5">
        <w:rPr>
          <w:rFonts w:ascii="Arial" w:eastAsia="Calibri" w:hAnsi="Arial" w:cs="Arial"/>
          <w:lang w:val="es-MX"/>
        </w:rPr>
        <w:t xml:space="preserve">. -------------------------------------------------------------------------------- </w:t>
      </w:r>
      <w:r w:rsidRPr="00806AD5">
        <w:rPr>
          <w:rFonts w:ascii="Arial" w:eastAsia="Calibri" w:hAnsi="Arial" w:cs="Arial"/>
          <w:b/>
          <w:lang w:val="es-MX"/>
        </w:rPr>
        <w:t xml:space="preserve">4.- </w:t>
      </w:r>
      <w:r w:rsidR="00307ABF" w:rsidRPr="00806AD5">
        <w:rPr>
          <w:rFonts w:ascii="Arial" w:eastAsia="Calibri" w:hAnsi="Arial" w:cs="Arial"/>
          <w:lang w:val="es-MX"/>
        </w:rPr>
        <w:t>Asuntos Varios</w:t>
      </w:r>
      <w:r w:rsidRPr="00806AD5">
        <w:rPr>
          <w:rFonts w:ascii="Arial" w:eastAsia="Calibri" w:hAnsi="Arial" w:cs="Arial"/>
          <w:lang w:val="es-MX"/>
        </w:rPr>
        <w:t xml:space="preserve">. ----------------------------------------------------------------------------------- </w:t>
      </w:r>
      <w:r w:rsidRPr="00806AD5">
        <w:rPr>
          <w:rFonts w:ascii="Arial" w:eastAsia="Calibri" w:hAnsi="Arial" w:cs="Arial"/>
          <w:b/>
          <w:lang w:val="es-MX"/>
        </w:rPr>
        <w:t>5.-</w:t>
      </w:r>
      <w:r w:rsidRPr="00806AD5">
        <w:rPr>
          <w:rFonts w:ascii="Arial" w:eastAsia="Calibri" w:hAnsi="Arial" w:cs="Arial"/>
          <w:lang w:val="es-MX"/>
        </w:rPr>
        <w:t xml:space="preserve"> Clausura. ------------------------------------------------------</w:t>
      </w:r>
      <w:r w:rsidR="009B645A">
        <w:rPr>
          <w:rFonts w:ascii="Arial" w:eastAsia="Calibri" w:hAnsi="Arial" w:cs="Arial"/>
          <w:lang w:val="es-MX"/>
        </w:rPr>
        <w:t>-----------------------------</w:t>
      </w:r>
    </w:p>
    <w:p w:rsidR="00C41784" w:rsidRPr="00806AD5" w:rsidRDefault="000A7694" w:rsidP="000A7694">
      <w:pPr>
        <w:spacing w:line="360" w:lineRule="auto"/>
        <w:jc w:val="both"/>
        <w:rPr>
          <w:rFonts w:ascii="Arial" w:eastAsia="Calibri" w:hAnsi="Arial" w:cs="Arial"/>
          <w:lang w:val="es-MX"/>
        </w:rPr>
      </w:pPr>
      <w:r w:rsidRPr="00434044">
        <w:rPr>
          <w:rFonts w:ascii="Arial" w:eastAsia="Calibri" w:hAnsi="Arial" w:cs="Arial"/>
          <w:lang w:val="es-MX"/>
        </w:rPr>
        <w:t xml:space="preserve">Doy cuenta en este momento de la presencia del Regidor </w:t>
      </w:r>
      <w:r w:rsidR="009C79D7">
        <w:rPr>
          <w:rFonts w:ascii="Arial" w:hAnsi="Arial" w:cs="Arial"/>
          <w:lang w:val="es-MX"/>
        </w:rPr>
        <w:t>Jorge d</w:t>
      </w:r>
      <w:r w:rsidRPr="00434044">
        <w:rPr>
          <w:rFonts w:ascii="Arial" w:hAnsi="Arial" w:cs="Arial"/>
          <w:lang w:val="es-MX"/>
        </w:rPr>
        <w:t xml:space="preserve">e Jesús Juárez Parra. Bienvenido. </w:t>
      </w:r>
      <w:r w:rsidR="001A0659" w:rsidRPr="00434044">
        <w:rPr>
          <w:rFonts w:ascii="Arial" w:eastAsia="Calibri" w:hAnsi="Arial" w:cs="Arial"/>
          <w:lang w:val="es-MX"/>
        </w:rPr>
        <w:t xml:space="preserve">- </w:t>
      </w:r>
      <w:r w:rsidR="007E7ABC" w:rsidRPr="00434044">
        <w:rPr>
          <w:rFonts w:ascii="Arial" w:eastAsia="Calibri" w:hAnsi="Arial" w:cs="Arial"/>
          <w:lang w:val="es-MX"/>
        </w:rPr>
        <w:t xml:space="preserve">Por lo que una vez verificado el quorum y leído el orden del día, les solicito </w:t>
      </w:r>
      <w:r w:rsidR="00C41784" w:rsidRPr="00434044">
        <w:rPr>
          <w:rFonts w:ascii="Arial" w:eastAsia="Calibri" w:hAnsi="Arial" w:cs="Arial"/>
          <w:lang w:val="es-MX"/>
        </w:rPr>
        <w:t>q</w:t>
      </w:r>
      <w:r w:rsidR="007E7ABC" w:rsidRPr="00434044">
        <w:rPr>
          <w:rFonts w:ascii="Arial" w:eastAsia="Calibri" w:hAnsi="Arial" w:cs="Arial"/>
          <w:lang w:val="es-MX"/>
        </w:rPr>
        <w:t>ue los que estén a favor, lo manifiesten levantando su mano</w:t>
      </w:r>
      <w:r w:rsidR="007E7ABC" w:rsidRPr="00806AD5">
        <w:rPr>
          <w:rFonts w:ascii="Arial" w:eastAsia="Calibri" w:hAnsi="Arial" w:cs="Arial"/>
          <w:lang w:val="es-MX"/>
        </w:rPr>
        <w:t>:</w:t>
      </w:r>
      <w:r w:rsidR="00434044">
        <w:rPr>
          <w:rFonts w:ascii="Arial" w:eastAsia="Calibri" w:hAnsi="Arial" w:cs="Arial"/>
          <w:lang w:val="es-MX"/>
        </w:rPr>
        <w:t xml:space="preserve"> ------</w:t>
      </w:r>
    </w:p>
    <w:tbl>
      <w:tblPr>
        <w:tblStyle w:val="Tablaconcuadrcula"/>
        <w:tblW w:w="0" w:type="auto"/>
        <w:jc w:val="center"/>
        <w:tblLook w:val="04A0" w:firstRow="1" w:lastRow="0" w:firstColumn="1" w:lastColumn="0" w:noHBand="0" w:noVBand="1"/>
      </w:tblPr>
      <w:tblGrid>
        <w:gridCol w:w="5098"/>
        <w:gridCol w:w="1134"/>
        <w:gridCol w:w="1187"/>
        <w:gridCol w:w="1409"/>
      </w:tblGrid>
      <w:tr w:rsidR="007E7ABC" w:rsidRPr="00806AD5" w:rsidTr="00C24C68">
        <w:trPr>
          <w:jc w:val="center"/>
        </w:trPr>
        <w:tc>
          <w:tcPr>
            <w:tcW w:w="5098" w:type="dxa"/>
          </w:tcPr>
          <w:p w:rsidR="007E7ABC" w:rsidRPr="00806AD5" w:rsidRDefault="007E7ABC" w:rsidP="007B2282">
            <w:pPr>
              <w:spacing w:line="360" w:lineRule="auto"/>
              <w:jc w:val="both"/>
              <w:rPr>
                <w:rFonts w:ascii="Arial" w:hAnsi="Arial" w:cs="Arial"/>
                <w:b/>
                <w:lang w:val="es-MX"/>
              </w:rPr>
            </w:pPr>
            <w:r w:rsidRPr="00806AD5">
              <w:rPr>
                <w:rFonts w:ascii="Arial" w:eastAsia="Calibri" w:hAnsi="Arial" w:cs="Arial"/>
                <w:lang w:val="es-MX"/>
              </w:rPr>
              <w:t xml:space="preserve"> </w:t>
            </w:r>
            <w:r w:rsidRPr="00806AD5">
              <w:rPr>
                <w:rFonts w:ascii="Arial" w:hAnsi="Arial" w:cs="Arial"/>
                <w:b/>
                <w:lang w:val="es-MX"/>
              </w:rPr>
              <w:t xml:space="preserve">REGIDORES </w:t>
            </w:r>
          </w:p>
        </w:tc>
        <w:tc>
          <w:tcPr>
            <w:tcW w:w="1134" w:type="dxa"/>
          </w:tcPr>
          <w:p w:rsidR="007E7ABC" w:rsidRPr="000A7694" w:rsidRDefault="007E7ABC" w:rsidP="007B2282">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 xml:space="preserve">A </w:t>
            </w:r>
            <w:r w:rsidR="00C24C68" w:rsidRPr="000A7694">
              <w:rPr>
                <w:rFonts w:ascii="Arial Narrow" w:hAnsi="Arial Narrow" w:cs="Arial"/>
                <w:b/>
                <w:sz w:val="18"/>
                <w:szCs w:val="22"/>
                <w:lang w:val="es-MX"/>
              </w:rPr>
              <w:t xml:space="preserve">    </w:t>
            </w:r>
            <w:r w:rsidRPr="000A7694">
              <w:rPr>
                <w:rFonts w:ascii="Arial Narrow" w:hAnsi="Arial Narrow" w:cs="Arial"/>
                <w:b/>
                <w:sz w:val="18"/>
                <w:szCs w:val="22"/>
                <w:lang w:val="es-MX"/>
              </w:rPr>
              <w:t>FAVOR</w:t>
            </w:r>
          </w:p>
        </w:tc>
        <w:tc>
          <w:tcPr>
            <w:tcW w:w="1187" w:type="dxa"/>
          </w:tcPr>
          <w:p w:rsidR="007E7ABC" w:rsidRPr="000A7694" w:rsidRDefault="007E7ABC" w:rsidP="007B2282">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 xml:space="preserve">EN CONTRA </w:t>
            </w:r>
          </w:p>
        </w:tc>
        <w:tc>
          <w:tcPr>
            <w:tcW w:w="1409" w:type="dxa"/>
          </w:tcPr>
          <w:p w:rsidR="007E7ABC" w:rsidRPr="000A7694" w:rsidRDefault="007E7ABC" w:rsidP="007B2282">
            <w:pPr>
              <w:spacing w:line="360" w:lineRule="auto"/>
              <w:jc w:val="both"/>
              <w:rPr>
                <w:rFonts w:ascii="Arial" w:hAnsi="Arial" w:cs="Arial"/>
                <w:b/>
                <w:sz w:val="16"/>
                <w:szCs w:val="22"/>
                <w:lang w:val="es-MX"/>
              </w:rPr>
            </w:pPr>
            <w:r w:rsidRPr="000A7694">
              <w:rPr>
                <w:rFonts w:ascii="Arial" w:hAnsi="Arial" w:cs="Arial"/>
                <w:b/>
                <w:sz w:val="16"/>
                <w:szCs w:val="22"/>
                <w:lang w:val="es-MX"/>
              </w:rPr>
              <w:t xml:space="preserve">EN </w:t>
            </w:r>
            <w:r w:rsidRPr="000A7694">
              <w:rPr>
                <w:rFonts w:ascii="Arial Narrow" w:hAnsi="Arial Narrow" w:cs="Arial"/>
                <w:b/>
                <w:sz w:val="16"/>
                <w:szCs w:val="22"/>
                <w:lang w:val="es-MX"/>
              </w:rPr>
              <w:t>ABSTENCIÓN</w:t>
            </w:r>
            <w:r w:rsidRPr="000A7694">
              <w:rPr>
                <w:rFonts w:ascii="Arial" w:hAnsi="Arial" w:cs="Arial"/>
                <w:b/>
                <w:sz w:val="16"/>
                <w:szCs w:val="22"/>
                <w:lang w:val="es-MX"/>
              </w:rPr>
              <w:t xml:space="preserve"> </w:t>
            </w:r>
          </w:p>
        </w:tc>
      </w:tr>
      <w:tr w:rsidR="000A7694" w:rsidRPr="00806AD5" w:rsidTr="00A46DB3">
        <w:trPr>
          <w:trHeight w:val="409"/>
          <w:jc w:val="center"/>
        </w:trPr>
        <w:tc>
          <w:tcPr>
            <w:tcW w:w="5098" w:type="dxa"/>
          </w:tcPr>
          <w:p w:rsidR="000A7694" w:rsidRPr="00806AD5" w:rsidRDefault="000A7694" w:rsidP="000A7694">
            <w:pPr>
              <w:spacing w:line="360" w:lineRule="auto"/>
              <w:jc w:val="both"/>
              <w:rPr>
                <w:rFonts w:ascii="Arial Narrow" w:hAnsi="Arial Narrow" w:cs="Arial"/>
                <w:bCs/>
                <w:sz w:val="22"/>
                <w:szCs w:val="22"/>
                <w:lang w:val="es-MX"/>
              </w:rPr>
            </w:pPr>
            <w:r w:rsidRPr="00806AD5">
              <w:rPr>
                <w:rFonts w:ascii="Arial Narrow" w:hAnsi="Arial Narrow" w:cs="Arial"/>
                <w:sz w:val="22"/>
                <w:szCs w:val="22"/>
                <w:lang w:val="es-MX"/>
              </w:rPr>
              <w:t>MTRA. TANIA MAGDALENA BERNARDINO JUAREZ</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C24C68">
        <w:trPr>
          <w:jc w:val="center"/>
        </w:trPr>
        <w:tc>
          <w:tcPr>
            <w:tcW w:w="5098" w:type="dxa"/>
          </w:tcPr>
          <w:p w:rsidR="000A7694" w:rsidRPr="00806AD5" w:rsidRDefault="000A7694" w:rsidP="000A7694">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w:t>
            </w:r>
            <w:r w:rsidRPr="00806AD5">
              <w:rPr>
                <w:rFonts w:ascii="Arial" w:hAnsi="Arial" w:cs="Arial"/>
                <w:sz w:val="22"/>
                <w:szCs w:val="22"/>
                <w:lang w:val="es-MX"/>
              </w:rPr>
              <w:t>. BETSY MAGALY CAMPOS CORONA</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C24C68">
        <w:trPr>
          <w:jc w:val="center"/>
        </w:trPr>
        <w:tc>
          <w:tcPr>
            <w:tcW w:w="5098" w:type="dxa"/>
          </w:tcPr>
          <w:p w:rsidR="000A7694" w:rsidRPr="00806AD5" w:rsidRDefault="000A7694" w:rsidP="000A7694">
            <w:pPr>
              <w:spacing w:line="360" w:lineRule="auto"/>
              <w:jc w:val="both"/>
              <w:rPr>
                <w:rFonts w:ascii="Arial" w:hAnsi="Arial" w:cs="Arial"/>
                <w:sz w:val="22"/>
                <w:szCs w:val="22"/>
                <w:lang w:val="es-MX"/>
              </w:rPr>
            </w:pPr>
            <w:r w:rsidRPr="00806AD5">
              <w:rPr>
                <w:rFonts w:ascii="Arial" w:hAnsi="Arial" w:cs="Arial"/>
                <w:sz w:val="22"/>
                <w:szCs w:val="22"/>
                <w:lang w:val="es-MX"/>
              </w:rPr>
              <w:t>LIC. EDGAR JOEL SALVADOR BAUTISTA</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C24C68">
        <w:trPr>
          <w:jc w:val="center"/>
        </w:trPr>
        <w:tc>
          <w:tcPr>
            <w:tcW w:w="5098" w:type="dxa"/>
          </w:tcPr>
          <w:p w:rsidR="000A7694" w:rsidRPr="00806AD5" w:rsidRDefault="000A7694" w:rsidP="000A7694">
            <w:pPr>
              <w:spacing w:line="360" w:lineRule="auto"/>
              <w:jc w:val="both"/>
              <w:rPr>
                <w:rFonts w:ascii="Arial" w:hAnsi="Arial" w:cs="Arial"/>
                <w:sz w:val="22"/>
                <w:szCs w:val="22"/>
                <w:lang w:val="es-MX"/>
              </w:rPr>
            </w:pPr>
            <w:r w:rsidRPr="00806AD5">
              <w:rPr>
                <w:rFonts w:ascii="Arial" w:hAnsi="Arial" w:cs="Arial"/>
                <w:sz w:val="22"/>
                <w:szCs w:val="22"/>
                <w:lang w:val="es-MX"/>
              </w:rPr>
              <w:t>ING. JESUS RAMIREZ SANCHEZ</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C24C68">
        <w:trPr>
          <w:jc w:val="center"/>
        </w:trPr>
        <w:tc>
          <w:tcPr>
            <w:tcW w:w="5098" w:type="dxa"/>
          </w:tcPr>
          <w:p w:rsidR="000A7694" w:rsidRPr="00806AD5" w:rsidRDefault="000A7694" w:rsidP="000A7694">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 MARISOL MENDOZA PINTO</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bl>
    <w:p w:rsidR="007E7ABC" w:rsidRPr="00806AD5" w:rsidRDefault="007E7ABC" w:rsidP="007B2282">
      <w:pPr>
        <w:spacing w:line="36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5098"/>
        <w:gridCol w:w="1134"/>
        <w:gridCol w:w="1187"/>
        <w:gridCol w:w="1409"/>
      </w:tblGrid>
      <w:tr w:rsidR="000A7694" w:rsidRPr="00806AD5" w:rsidTr="00D93B0F">
        <w:trPr>
          <w:jc w:val="center"/>
        </w:trPr>
        <w:tc>
          <w:tcPr>
            <w:tcW w:w="5098" w:type="dxa"/>
          </w:tcPr>
          <w:p w:rsidR="000A7694" w:rsidRPr="00806AD5" w:rsidRDefault="000A7694" w:rsidP="000A7694">
            <w:pPr>
              <w:spacing w:line="360" w:lineRule="auto"/>
              <w:jc w:val="both"/>
              <w:rPr>
                <w:rFonts w:ascii="Arial" w:hAnsi="Arial" w:cs="Arial"/>
                <w:b/>
                <w:lang w:val="es-MX"/>
              </w:rPr>
            </w:pPr>
            <w:r w:rsidRPr="00806AD5">
              <w:rPr>
                <w:rFonts w:ascii="Arial" w:hAnsi="Arial" w:cs="Arial"/>
                <w:b/>
                <w:lang w:val="es-MX"/>
              </w:rPr>
              <w:t xml:space="preserve">REGIDORES </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 xml:space="preserve">EN CONTRA </w:t>
            </w:r>
          </w:p>
        </w:tc>
        <w:tc>
          <w:tcPr>
            <w:tcW w:w="1409" w:type="dxa"/>
          </w:tcPr>
          <w:p w:rsidR="000A7694" w:rsidRPr="000A7694" w:rsidRDefault="000A7694" w:rsidP="000A7694">
            <w:pPr>
              <w:spacing w:line="360" w:lineRule="auto"/>
              <w:jc w:val="both"/>
              <w:rPr>
                <w:rFonts w:ascii="Arial" w:hAnsi="Arial" w:cs="Arial"/>
                <w:b/>
                <w:sz w:val="16"/>
                <w:szCs w:val="22"/>
                <w:lang w:val="es-MX"/>
              </w:rPr>
            </w:pPr>
            <w:r w:rsidRPr="000A7694">
              <w:rPr>
                <w:rFonts w:ascii="Arial" w:hAnsi="Arial" w:cs="Arial"/>
                <w:b/>
                <w:sz w:val="16"/>
                <w:szCs w:val="22"/>
                <w:lang w:val="es-MX"/>
              </w:rPr>
              <w:t xml:space="preserve">EN </w:t>
            </w:r>
            <w:r w:rsidRPr="000A7694">
              <w:rPr>
                <w:rFonts w:ascii="Arial Narrow" w:hAnsi="Arial Narrow" w:cs="Arial"/>
                <w:b/>
                <w:sz w:val="16"/>
                <w:szCs w:val="22"/>
                <w:lang w:val="es-MX"/>
              </w:rPr>
              <w:t>ABSTENCIÓN</w:t>
            </w:r>
            <w:r w:rsidRPr="000A7694">
              <w:rPr>
                <w:rFonts w:ascii="Arial" w:hAnsi="Arial" w:cs="Arial"/>
                <w:b/>
                <w:sz w:val="16"/>
                <w:szCs w:val="22"/>
                <w:lang w:val="es-MX"/>
              </w:rPr>
              <w:t xml:space="preserve"> </w:t>
            </w:r>
          </w:p>
        </w:tc>
      </w:tr>
      <w:tr w:rsidR="00A46DB3" w:rsidRPr="00806AD5" w:rsidTr="00D93B0F">
        <w:trPr>
          <w:jc w:val="center"/>
        </w:trPr>
        <w:tc>
          <w:tcPr>
            <w:tcW w:w="5098" w:type="dxa"/>
          </w:tcPr>
          <w:p w:rsidR="00A46DB3" w:rsidRPr="00806AD5" w:rsidRDefault="00A46DB3" w:rsidP="007B2282">
            <w:pPr>
              <w:spacing w:line="360" w:lineRule="auto"/>
              <w:jc w:val="both"/>
              <w:rPr>
                <w:rFonts w:ascii="Verdana" w:hAnsi="Verdana" w:cs="Arial"/>
                <w:sz w:val="22"/>
                <w:szCs w:val="22"/>
                <w:lang w:val="es-MX"/>
              </w:rPr>
            </w:pPr>
            <w:r w:rsidRPr="00806AD5">
              <w:rPr>
                <w:rFonts w:ascii="Arial" w:hAnsi="Arial" w:cs="Arial"/>
                <w:sz w:val="22"/>
                <w:szCs w:val="22"/>
                <w:lang w:val="es-MX"/>
              </w:rPr>
              <w:t>LIC. MAGALI CASILLAS CONTRERAS</w:t>
            </w:r>
          </w:p>
        </w:tc>
        <w:tc>
          <w:tcPr>
            <w:tcW w:w="1134" w:type="dxa"/>
          </w:tcPr>
          <w:p w:rsidR="00A46DB3" w:rsidRPr="00806AD5" w:rsidRDefault="00A46DB3" w:rsidP="007B2282">
            <w:pPr>
              <w:spacing w:line="360" w:lineRule="auto"/>
              <w:jc w:val="both"/>
              <w:rPr>
                <w:rFonts w:ascii="Arial" w:hAnsi="Arial" w:cs="Arial"/>
                <w:lang w:val="es-MX"/>
              </w:rPr>
            </w:pPr>
          </w:p>
        </w:tc>
        <w:tc>
          <w:tcPr>
            <w:tcW w:w="1187" w:type="dxa"/>
          </w:tcPr>
          <w:p w:rsidR="00A46DB3" w:rsidRPr="00806AD5" w:rsidRDefault="00A46DB3" w:rsidP="007B2282">
            <w:pPr>
              <w:spacing w:line="360" w:lineRule="auto"/>
              <w:jc w:val="both"/>
              <w:rPr>
                <w:rFonts w:ascii="Arial" w:hAnsi="Arial" w:cs="Arial"/>
                <w:lang w:val="es-MX"/>
              </w:rPr>
            </w:pPr>
          </w:p>
        </w:tc>
        <w:tc>
          <w:tcPr>
            <w:tcW w:w="1409" w:type="dxa"/>
          </w:tcPr>
          <w:p w:rsidR="00A46DB3" w:rsidRPr="00806AD5" w:rsidRDefault="00A46DB3" w:rsidP="007B2282">
            <w:pPr>
              <w:spacing w:line="360" w:lineRule="auto"/>
              <w:jc w:val="both"/>
              <w:rPr>
                <w:rFonts w:ascii="Arial" w:hAnsi="Arial" w:cs="Arial"/>
                <w:lang w:val="es-MX"/>
              </w:rPr>
            </w:pPr>
          </w:p>
        </w:tc>
      </w:tr>
      <w:tr w:rsidR="000A7694" w:rsidRPr="00806AD5" w:rsidTr="00D93B0F">
        <w:trPr>
          <w:jc w:val="center"/>
        </w:trPr>
        <w:tc>
          <w:tcPr>
            <w:tcW w:w="5098" w:type="dxa"/>
          </w:tcPr>
          <w:p w:rsidR="000A7694" w:rsidRPr="00806AD5" w:rsidRDefault="000A7694" w:rsidP="000A7694">
            <w:pPr>
              <w:spacing w:line="360" w:lineRule="auto"/>
              <w:jc w:val="both"/>
              <w:rPr>
                <w:rFonts w:ascii="Arial" w:hAnsi="Arial" w:cs="Arial"/>
                <w:bCs/>
                <w:sz w:val="22"/>
                <w:szCs w:val="22"/>
                <w:lang w:val="es-MX"/>
              </w:rPr>
            </w:pPr>
            <w:r w:rsidRPr="00806AD5">
              <w:rPr>
                <w:rFonts w:cs="Arial"/>
                <w:sz w:val="22"/>
                <w:szCs w:val="22"/>
                <w:lang w:val="es-MX"/>
              </w:rPr>
              <w:t>MTRA. TANIA MAGDALENA BERNARDINO JUAREZ</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D93B0F">
        <w:trPr>
          <w:jc w:val="center"/>
        </w:trPr>
        <w:tc>
          <w:tcPr>
            <w:tcW w:w="5098" w:type="dxa"/>
          </w:tcPr>
          <w:p w:rsidR="000A7694" w:rsidRPr="00806AD5" w:rsidRDefault="000A7694" w:rsidP="000A7694">
            <w:pPr>
              <w:spacing w:line="360" w:lineRule="auto"/>
              <w:jc w:val="both"/>
              <w:rPr>
                <w:rFonts w:ascii="Arial" w:hAnsi="Arial" w:cs="Arial"/>
                <w:sz w:val="22"/>
                <w:szCs w:val="22"/>
                <w:lang w:val="es-MX"/>
              </w:rPr>
            </w:pPr>
            <w:r w:rsidRPr="00806AD5">
              <w:rPr>
                <w:rFonts w:ascii="Arial" w:hAnsi="Arial" w:cs="Arial"/>
                <w:sz w:val="22"/>
                <w:szCs w:val="22"/>
                <w:lang w:val="es-MX"/>
              </w:rPr>
              <w:t>MTRA. BETSY MAGALI CAMPOS CORONA</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D93B0F">
        <w:trPr>
          <w:jc w:val="center"/>
        </w:trPr>
        <w:tc>
          <w:tcPr>
            <w:tcW w:w="5098" w:type="dxa"/>
          </w:tcPr>
          <w:p w:rsidR="000A7694" w:rsidRPr="00806AD5" w:rsidRDefault="000A7694" w:rsidP="000A7694">
            <w:pPr>
              <w:spacing w:line="360" w:lineRule="auto"/>
              <w:jc w:val="both"/>
              <w:rPr>
                <w:rFonts w:ascii="Arial" w:hAnsi="Arial" w:cs="Arial"/>
                <w:sz w:val="22"/>
                <w:szCs w:val="22"/>
                <w:lang w:val="es-MX"/>
              </w:rPr>
            </w:pPr>
            <w:r w:rsidRPr="00806AD5">
              <w:rPr>
                <w:rFonts w:ascii="Arial" w:hAnsi="Arial" w:cs="Arial"/>
                <w:sz w:val="22"/>
                <w:szCs w:val="22"/>
                <w:lang w:val="es-MX"/>
              </w:rPr>
              <w:t>C. SARA MORENO RAMIREZ</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r w:rsidR="000A7694" w:rsidRPr="00806AD5" w:rsidTr="00D93B0F">
        <w:trPr>
          <w:jc w:val="center"/>
        </w:trPr>
        <w:tc>
          <w:tcPr>
            <w:tcW w:w="5098" w:type="dxa"/>
          </w:tcPr>
          <w:p w:rsidR="000A7694" w:rsidRPr="00806AD5" w:rsidRDefault="000A7694" w:rsidP="000A7694">
            <w:pPr>
              <w:spacing w:line="360" w:lineRule="auto"/>
              <w:jc w:val="both"/>
              <w:rPr>
                <w:rFonts w:ascii="Arial" w:hAnsi="Arial" w:cs="Arial"/>
                <w:sz w:val="22"/>
                <w:szCs w:val="22"/>
                <w:lang w:val="es-MX"/>
              </w:rPr>
            </w:pPr>
            <w:r w:rsidRPr="00806AD5">
              <w:rPr>
                <w:rFonts w:ascii="Arial" w:hAnsi="Arial" w:cs="Arial"/>
                <w:sz w:val="22"/>
                <w:szCs w:val="22"/>
                <w:lang w:val="es-MX"/>
              </w:rPr>
              <w:t>LIC. JORGE DE JESUS JUAREZ PARRA</w:t>
            </w:r>
          </w:p>
        </w:tc>
        <w:tc>
          <w:tcPr>
            <w:tcW w:w="1134" w:type="dxa"/>
          </w:tcPr>
          <w:p w:rsidR="000A7694" w:rsidRPr="000A7694" w:rsidRDefault="000A7694" w:rsidP="000A7694">
            <w:pPr>
              <w:spacing w:line="360" w:lineRule="auto"/>
              <w:jc w:val="both"/>
              <w:rPr>
                <w:rFonts w:ascii="Arial Narrow" w:hAnsi="Arial Narrow" w:cs="Arial"/>
                <w:b/>
                <w:sz w:val="18"/>
                <w:szCs w:val="22"/>
                <w:lang w:val="es-MX"/>
              </w:rPr>
            </w:pPr>
            <w:r w:rsidRPr="000A7694">
              <w:rPr>
                <w:rFonts w:ascii="Arial Narrow" w:hAnsi="Arial Narrow" w:cs="Arial"/>
                <w:b/>
                <w:sz w:val="18"/>
                <w:szCs w:val="22"/>
                <w:lang w:val="es-MX"/>
              </w:rPr>
              <w:t>A     FAVOR</w:t>
            </w:r>
          </w:p>
        </w:tc>
        <w:tc>
          <w:tcPr>
            <w:tcW w:w="1187" w:type="dxa"/>
          </w:tcPr>
          <w:p w:rsidR="000A7694" w:rsidRPr="00806AD5" w:rsidRDefault="000A7694" w:rsidP="000A7694">
            <w:pPr>
              <w:spacing w:line="360" w:lineRule="auto"/>
              <w:jc w:val="both"/>
              <w:rPr>
                <w:rFonts w:ascii="Arial" w:hAnsi="Arial" w:cs="Arial"/>
                <w:lang w:val="es-MX"/>
              </w:rPr>
            </w:pPr>
          </w:p>
        </w:tc>
        <w:tc>
          <w:tcPr>
            <w:tcW w:w="1409" w:type="dxa"/>
          </w:tcPr>
          <w:p w:rsidR="000A7694" w:rsidRPr="00806AD5" w:rsidRDefault="000A7694" w:rsidP="000A7694">
            <w:pPr>
              <w:spacing w:line="360" w:lineRule="auto"/>
              <w:jc w:val="both"/>
              <w:rPr>
                <w:rFonts w:ascii="Arial" w:hAnsi="Arial" w:cs="Arial"/>
                <w:lang w:val="es-MX"/>
              </w:rPr>
            </w:pPr>
          </w:p>
        </w:tc>
      </w:tr>
    </w:tbl>
    <w:p w:rsidR="007E7ABC" w:rsidRPr="00806AD5" w:rsidRDefault="00C41784" w:rsidP="007B2282">
      <w:pPr>
        <w:spacing w:line="360" w:lineRule="auto"/>
        <w:jc w:val="both"/>
        <w:rPr>
          <w:rFonts w:ascii="Arial" w:hAnsi="Arial" w:cs="Arial"/>
          <w:lang w:val="es-MX"/>
        </w:rPr>
      </w:pPr>
      <w:r w:rsidRPr="00806AD5">
        <w:rPr>
          <w:rFonts w:ascii="Arial" w:hAnsi="Arial" w:cs="Arial"/>
          <w:lang w:val="es-MX"/>
        </w:rPr>
        <w:t xml:space="preserve">----- </w:t>
      </w:r>
      <w:r w:rsidR="007E7ABC" w:rsidRPr="00806AD5">
        <w:rPr>
          <w:rFonts w:ascii="Arial" w:hAnsi="Arial" w:cs="Arial"/>
          <w:lang w:val="es-MX"/>
        </w:rPr>
        <w:t xml:space="preserve">Se aprueban </w:t>
      </w:r>
      <w:r w:rsidR="001A0659" w:rsidRPr="00806AD5">
        <w:rPr>
          <w:rFonts w:ascii="Arial" w:hAnsi="Arial" w:cs="Arial"/>
          <w:lang w:val="es-MX"/>
        </w:rPr>
        <w:t xml:space="preserve">el orden del día por </w:t>
      </w:r>
      <w:r w:rsidR="00F61450">
        <w:rPr>
          <w:rFonts w:ascii="Arial" w:hAnsi="Arial" w:cs="Arial"/>
          <w:lang w:val="es-MX"/>
        </w:rPr>
        <w:t>mayoría absoluta</w:t>
      </w:r>
      <w:r w:rsidR="001A0659" w:rsidRPr="00806AD5">
        <w:rPr>
          <w:rFonts w:ascii="Arial" w:hAnsi="Arial" w:cs="Arial"/>
          <w:lang w:val="es-MX"/>
        </w:rPr>
        <w:t>.</w:t>
      </w:r>
      <w:r w:rsidRPr="00806AD5">
        <w:rPr>
          <w:rFonts w:ascii="Arial" w:hAnsi="Arial" w:cs="Arial"/>
          <w:lang w:val="es-MX"/>
        </w:rPr>
        <w:t xml:space="preserve"> -----------</w:t>
      </w:r>
      <w:r w:rsidR="00F61450">
        <w:rPr>
          <w:rFonts w:ascii="Arial" w:hAnsi="Arial" w:cs="Arial"/>
          <w:lang w:val="es-MX"/>
        </w:rPr>
        <w:t>------------------------</w:t>
      </w:r>
    </w:p>
    <w:p w:rsidR="007E7ABC" w:rsidRPr="00806AD5" w:rsidRDefault="007E7ABC" w:rsidP="007B2282">
      <w:pPr>
        <w:spacing w:line="360" w:lineRule="auto"/>
        <w:jc w:val="both"/>
        <w:rPr>
          <w:rFonts w:ascii="Arial" w:hAnsi="Arial" w:cs="Arial"/>
          <w:iCs/>
          <w:lang w:val="es-MX"/>
        </w:rPr>
      </w:pPr>
    </w:p>
    <w:tbl>
      <w:tblPr>
        <w:tblStyle w:val="Tablaconcuadrcula"/>
        <w:tblW w:w="0" w:type="auto"/>
        <w:tblLook w:val="04A0" w:firstRow="1" w:lastRow="0" w:firstColumn="1" w:lastColumn="0" w:noHBand="0" w:noVBand="1"/>
      </w:tblPr>
      <w:tblGrid>
        <w:gridCol w:w="8644"/>
      </w:tblGrid>
      <w:tr w:rsidR="007E7ABC" w:rsidRPr="00806AD5" w:rsidTr="00D93B0F">
        <w:tc>
          <w:tcPr>
            <w:tcW w:w="8644" w:type="dxa"/>
          </w:tcPr>
          <w:p w:rsidR="007E7ABC" w:rsidRPr="00806AD5" w:rsidRDefault="007E7ABC" w:rsidP="007B2282">
            <w:pPr>
              <w:spacing w:line="360" w:lineRule="auto"/>
              <w:jc w:val="both"/>
              <w:rPr>
                <w:rFonts w:ascii="Arial" w:hAnsi="Arial" w:cs="Arial"/>
                <w:b/>
                <w:lang w:val="es-MX"/>
              </w:rPr>
            </w:pPr>
            <w:r w:rsidRPr="00806AD5">
              <w:rPr>
                <w:rFonts w:ascii="Arial" w:hAnsi="Arial" w:cs="Arial"/>
                <w:b/>
                <w:lang w:val="es-MX"/>
              </w:rPr>
              <w:t>DESARROLLO DE LA SESION</w:t>
            </w:r>
          </w:p>
        </w:tc>
      </w:tr>
    </w:tbl>
    <w:p w:rsidR="004E3C12" w:rsidRPr="00806AD5" w:rsidRDefault="007228B5" w:rsidP="007B2282">
      <w:pPr>
        <w:spacing w:line="360" w:lineRule="auto"/>
        <w:jc w:val="both"/>
        <w:rPr>
          <w:rFonts w:ascii="Arial" w:hAnsi="Arial" w:cs="Arial"/>
          <w:lang w:val="es-MX"/>
        </w:rPr>
      </w:pPr>
      <w:r w:rsidRPr="00806AD5">
        <w:rPr>
          <w:rFonts w:ascii="Arial" w:hAnsi="Arial" w:cs="Arial"/>
          <w:lang w:val="es-MX"/>
        </w:rPr>
        <w:t xml:space="preserve">---- </w:t>
      </w:r>
      <w:r w:rsidR="002D42B9" w:rsidRPr="00806AD5">
        <w:rPr>
          <w:rFonts w:ascii="Arial" w:hAnsi="Arial" w:cs="Arial"/>
          <w:b/>
          <w:bCs/>
          <w:lang w:val="es-MX"/>
        </w:rPr>
        <w:t>PUNTO TRES</w:t>
      </w:r>
      <w:r w:rsidR="002D42B9" w:rsidRPr="000A7694">
        <w:rPr>
          <w:rFonts w:ascii="Arial" w:hAnsi="Arial" w:cs="Arial"/>
          <w:bCs/>
          <w:lang w:val="es-MX"/>
        </w:rPr>
        <w:t xml:space="preserve">. </w:t>
      </w:r>
      <w:r w:rsidR="004918E1" w:rsidRPr="000A7694">
        <w:rPr>
          <w:rFonts w:ascii="Arial" w:hAnsi="Arial" w:cs="Arial"/>
          <w:bCs/>
          <w:lang w:val="es-MX"/>
        </w:rPr>
        <w:t xml:space="preserve">Siguiendo con el presente orden del día pasamos al punto número tres, </w:t>
      </w:r>
      <w:r w:rsidR="000A7694">
        <w:rPr>
          <w:rFonts w:ascii="Arial" w:eastAsia="Calibri" w:hAnsi="Arial" w:cs="Arial"/>
          <w:lang w:val="es-MX"/>
        </w:rPr>
        <w:t>r</w:t>
      </w:r>
      <w:r w:rsidR="00023525" w:rsidRPr="00806AD5">
        <w:rPr>
          <w:rFonts w:ascii="Arial" w:eastAsia="Calibri" w:hAnsi="Arial" w:cs="Arial"/>
          <w:lang w:val="es-MX"/>
        </w:rPr>
        <w:t>evisión y en su caso aprobación del orden de la Propuesta de Reforma al Reglamento Interno del Consejo de Desarrollo Rural Sustentable del Municipio de Zapotlán El Grande, Jalisco</w:t>
      </w:r>
      <w:r w:rsidR="00023525" w:rsidRPr="00806AD5">
        <w:rPr>
          <w:rFonts w:ascii="Arial" w:hAnsi="Arial" w:cs="Arial"/>
          <w:b/>
          <w:lang w:val="es-MX"/>
        </w:rPr>
        <w:t xml:space="preserve"> –</w:t>
      </w:r>
      <w:r w:rsidR="00114EB8" w:rsidRPr="00806AD5">
        <w:rPr>
          <w:rFonts w:ascii="Arial" w:hAnsi="Arial" w:cs="Arial"/>
          <w:b/>
          <w:lang w:val="es-MX"/>
        </w:rPr>
        <w:t xml:space="preserve"> </w:t>
      </w:r>
      <w:r w:rsidR="00114EB8" w:rsidRPr="00806AD5">
        <w:rPr>
          <w:rFonts w:ascii="Arial" w:hAnsi="Arial" w:cs="Arial"/>
          <w:lang w:val="es-MX"/>
        </w:rPr>
        <w:t>H</w:t>
      </w:r>
      <w:r w:rsidR="007E7ABC" w:rsidRPr="00806AD5">
        <w:rPr>
          <w:rFonts w:ascii="Arial" w:hAnsi="Arial" w:cs="Arial"/>
          <w:bCs/>
          <w:lang w:val="es-MX"/>
        </w:rPr>
        <w:t>aciendo uso de la voz la Pr</w:t>
      </w:r>
      <w:r w:rsidR="00114EB8" w:rsidRPr="00806AD5">
        <w:rPr>
          <w:rFonts w:ascii="Arial" w:hAnsi="Arial" w:cs="Arial"/>
          <w:bCs/>
          <w:lang w:val="es-MX"/>
        </w:rPr>
        <w:t xml:space="preserve">esidenta de la comisión la </w:t>
      </w:r>
      <w:r w:rsidR="00114EB8" w:rsidRPr="00425F31">
        <w:rPr>
          <w:rFonts w:ascii="Arial" w:hAnsi="Arial" w:cs="Arial"/>
          <w:b/>
          <w:bCs/>
          <w:lang w:val="es-MX"/>
        </w:rPr>
        <w:t xml:space="preserve">Regidora </w:t>
      </w:r>
      <w:r w:rsidR="00CF07D2" w:rsidRPr="00425F31">
        <w:rPr>
          <w:rFonts w:ascii="Arial" w:hAnsi="Arial" w:cs="Arial"/>
          <w:b/>
          <w:lang w:val="es-MX"/>
        </w:rPr>
        <w:t xml:space="preserve">Tania Magdalena Bernardino </w:t>
      </w:r>
      <w:r w:rsidRPr="00425F31">
        <w:rPr>
          <w:rFonts w:ascii="Arial" w:hAnsi="Arial" w:cs="Arial"/>
          <w:b/>
          <w:lang w:val="es-MX"/>
        </w:rPr>
        <w:t>Juárez:</w:t>
      </w:r>
      <w:r w:rsidR="00425F31">
        <w:rPr>
          <w:rFonts w:ascii="Arial" w:hAnsi="Arial" w:cs="Arial"/>
          <w:lang w:val="es-MX"/>
        </w:rPr>
        <w:t xml:space="preserve"> --------------------</w:t>
      </w:r>
    </w:p>
    <w:p w:rsidR="00A402FB" w:rsidRDefault="00615458" w:rsidP="007B2282">
      <w:pPr>
        <w:spacing w:line="360" w:lineRule="auto"/>
        <w:jc w:val="both"/>
        <w:rPr>
          <w:rFonts w:ascii="Arial" w:hAnsi="Arial" w:cs="Arial"/>
          <w:lang w:val="es-MX"/>
        </w:rPr>
      </w:pPr>
      <w:r w:rsidRPr="00806AD5">
        <w:rPr>
          <w:rFonts w:ascii="Arial" w:hAnsi="Arial" w:cs="Arial"/>
          <w:lang w:val="es-MX"/>
        </w:rPr>
        <w:t>-----</w:t>
      </w:r>
      <w:r w:rsidR="00D33668" w:rsidRPr="00806AD5">
        <w:rPr>
          <w:rFonts w:ascii="Arial" w:hAnsi="Arial" w:cs="Arial"/>
          <w:lang w:val="es-MX"/>
        </w:rPr>
        <w:t xml:space="preserve"> </w:t>
      </w:r>
      <w:r w:rsidR="00CF07D2" w:rsidRPr="00806AD5">
        <w:rPr>
          <w:rFonts w:ascii="Arial" w:hAnsi="Arial" w:cs="Arial"/>
          <w:lang w:val="es-MX"/>
        </w:rPr>
        <w:t xml:space="preserve">Preparamos una presentación para que sea más entendible, ustedes tienen ya la tabla de propuestas, es como se anexo </w:t>
      </w:r>
      <w:r w:rsidR="0092347D" w:rsidRPr="00806AD5">
        <w:rPr>
          <w:rFonts w:ascii="Arial" w:hAnsi="Arial" w:cs="Arial"/>
          <w:lang w:val="es-MX"/>
        </w:rPr>
        <w:t xml:space="preserve">en la iniciativa </w:t>
      </w:r>
      <w:r w:rsidR="00CF07D2" w:rsidRPr="00806AD5">
        <w:rPr>
          <w:rFonts w:ascii="Arial" w:hAnsi="Arial" w:cs="Arial"/>
          <w:lang w:val="es-MX"/>
        </w:rPr>
        <w:t xml:space="preserve">y se aprobó para </w:t>
      </w:r>
      <w:r w:rsidR="00CF07D2" w:rsidRPr="00806AD5">
        <w:rPr>
          <w:rFonts w:ascii="Arial" w:hAnsi="Arial" w:cs="Arial"/>
          <w:lang w:val="es-MX"/>
        </w:rPr>
        <w:lastRenderedPageBreak/>
        <w:t xml:space="preserve">turnarse a esta Comisión en la Sesión de Ayuntamiento, vamos </w:t>
      </w:r>
      <w:r w:rsidR="00F61450">
        <w:rPr>
          <w:rFonts w:ascii="Arial" w:hAnsi="Arial" w:cs="Arial"/>
          <w:lang w:val="es-MX"/>
        </w:rPr>
        <w:t xml:space="preserve">a </w:t>
      </w:r>
      <w:r w:rsidR="00CF07D2" w:rsidRPr="00806AD5">
        <w:rPr>
          <w:rFonts w:ascii="Arial" w:hAnsi="Arial" w:cs="Arial"/>
          <w:lang w:val="es-MX"/>
        </w:rPr>
        <w:t>ir analizando la propuesta, si hay alguna duda, alguna modificación, sugerencia que ustedes quieran realizar, ustedes pueden hacerla en el desarrollo de esta sesión.</w:t>
      </w:r>
      <w:r w:rsidR="0092347D" w:rsidRPr="00806AD5">
        <w:rPr>
          <w:rFonts w:ascii="Arial" w:hAnsi="Arial" w:cs="Arial"/>
          <w:lang w:val="es-MX"/>
        </w:rPr>
        <w:t xml:space="preserve"> E</w:t>
      </w:r>
      <w:r w:rsidR="00CF07D2" w:rsidRPr="00806AD5">
        <w:rPr>
          <w:rFonts w:ascii="Arial" w:hAnsi="Arial" w:cs="Arial"/>
          <w:lang w:val="es-MX"/>
        </w:rPr>
        <w:t>mpezamos en el punto número uno</w:t>
      </w:r>
      <w:r w:rsidR="00A402FB" w:rsidRPr="00806AD5">
        <w:rPr>
          <w:rFonts w:ascii="Arial" w:hAnsi="Arial" w:cs="Arial"/>
          <w:lang w:val="es-MX"/>
        </w:rPr>
        <w:t>,</w:t>
      </w:r>
      <w:r w:rsidR="00CF07D2" w:rsidRPr="00806AD5">
        <w:rPr>
          <w:rFonts w:ascii="Arial" w:hAnsi="Arial" w:cs="Arial"/>
          <w:lang w:val="es-MX"/>
        </w:rPr>
        <w:t xml:space="preserve"> </w:t>
      </w:r>
      <w:r w:rsidR="00A402FB" w:rsidRPr="00806AD5">
        <w:rPr>
          <w:rFonts w:ascii="Arial" w:hAnsi="Arial" w:cs="Arial"/>
          <w:lang w:val="es-MX"/>
        </w:rPr>
        <w:t>o</w:t>
      </w:r>
      <w:r w:rsidR="0092347D" w:rsidRPr="00806AD5">
        <w:rPr>
          <w:rFonts w:ascii="Arial" w:hAnsi="Arial" w:cs="Arial"/>
          <w:lang w:val="es-MX"/>
        </w:rPr>
        <w:t xml:space="preserve">bservamos y de acuerdo a las propuestas que </w:t>
      </w:r>
      <w:r w:rsidR="002D42B9" w:rsidRPr="00806AD5">
        <w:rPr>
          <w:rFonts w:ascii="Arial" w:hAnsi="Arial" w:cs="Arial"/>
          <w:lang w:val="es-MX"/>
        </w:rPr>
        <w:t xml:space="preserve">previamente </w:t>
      </w:r>
      <w:r w:rsidR="0092347D" w:rsidRPr="00806AD5">
        <w:rPr>
          <w:rFonts w:ascii="Arial" w:hAnsi="Arial" w:cs="Arial"/>
          <w:lang w:val="es-MX"/>
        </w:rPr>
        <w:t xml:space="preserve">nos hizo llegar el Maestro Miguel por oficio, algunas propuestas de reforma a ese Reglamento a modificar a partir del título del propio </w:t>
      </w:r>
      <w:r w:rsidR="00070EFC" w:rsidRPr="00806AD5">
        <w:rPr>
          <w:rFonts w:ascii="Arial" w:hAnsi="Arial" w:cs="Arial"/>
          <w:lang w:val="es-MX"/>
        </w:rPr>
        <w:t>Reglamento</w:t>
      </w:r>
      <w:r w:rsidR="00A402FB" w:rsidRPr="00806AD5">
        <w:rPr>
          <w:rFonts w:ascii="Arial" w:hAnsi="Arial" w:cs="Arial"/>
          <w:lang w:val="es-MX"/>
        </w:rPr>
        <w:t>, quedaría:</w:t>
      </w:r>
      <w:r w:rsidR="00070EFC" w:rsidRPr="00806AD5">
        <w:rPr>
          <w:rFonts w:ascii="Arial" w:hAnsi="Arial" w:cs="Arial"/>
          <w:lang w:val="es-MX"/>
        </w:rPr>
        <w:t xml:space="preserve"> </w:t>
      </w:r>
      <w:r w:rsidR="00A402FB" w:rsidRPr="00806AD5">
        <w:rPr>
          <w:rFonts w:ascii="Arial" w:hAnsi="Arial" w:cs="Arial"/>
          <w:lang w:val="es-MX"/>
        </w:rPr>
        <w:t xml:space="preserve">Reglamento </w:t>
      </w:r>
      <w:r w:rsidR="0092347D" w:rsidRPr="00806AD5">
        <w:rPr>
          <w:rFonts w:ascii="Arial" w:hAnsi="Arial" w:cs="Arial"/>
          <w:lang w:val="es-MX"/>
        </w:rPr>
        <w:t>I</w:t>
      </w:r>
      <w:r w:rsidR="00070EFC" w:rsidRPr="00806AD5">
        <w:rPr>
          <w:rFonts w:ascii="Arial" w:hAnsi="Arial" w:cs="Arial"/>
          <w:lang w:val="es-MX"/>
        </w:rPr>
        <w:t xml:space="preserve">nterno </w:t>
      </w:r>
      <w:r w:rsidR="000A7694">
        <w:rPr>
          <w:rFonts w:ascii="Arial" w:hAnsi="Arial" w:cs="Arial"/>
          <w:lang w:val="es-MX"/>
        </w:rPr>
        <w:t xml:space="preserve">del Consejo </w:t>
      </w:r>
      <w:r w:rsidR="00070EFC" w:rsidRPr="00806AD5">
        <w:rPr>
          <w:rFonts w:ascii="Arial" w:hAnsi="Arial" w:cs="Arial"/>
          <w:lang w:val="es-MX"/>
        </w:rPr>
        <w:t xml:space="preserve">Municipal </w:t>
      </w:r>
      <w:r w:rsidR="000A7694">
        <w:rPr>
          <w:rFonts w:ascii="Arial" w:hAnsi="Arial" w:cs="Arial"/>
          <w:lang w:val="es-MX"/>
        </w:rPr>
        <w:t xml:space="preserve">de </w:t>
      </w:r>
      <w:r w:rsidR="00070EFC" w:rsidRPr="00806AD5">
        <w:rPr>
          <w:rFonts w:ascii="Arial" w:hAnsi="Arial" w:cs="Arial"/>
          <w:lang w:val="es-MX"/>
        </w:rPr>
        <w:t xml:space="preserve">Desarrollo Rural Sustentable para armonizarlo con la Ley. </w:t>
      </w:r>
      <w:r w:rsidR="00070EFC" w:rsidRPr="00806AD5">
        <w:rPr>
          <w:rFonts w:ascii="Arial" w:hAnsi="Arial" w:cs="Arial"/>
          <w:b/>
          <w:lang w:val="es-MX"/>
        </w:rPr>
        <w:t xml:space="preserve">Maestro </w:t>
      </w:r>
      <w:r w:rsidR="001A4D64" w:rsidRPr="00806AD5">
        <w:rPr>
          <w:rFonts w:ascii="Arial" w:hAnsi="Arial" w:cs="Arial"/>
          <w:b/>
          <w:lang w:val="es-MX"/>
        </w:rPr>
        <w:t>Miguel Amezquita Sánchez:</w:t>
      </w:r>
      <w:r w:rsidR="00070EFC" w:rsidRPr="00806AD5">
        <w:rPr>
          <w:rFonts w:ascii="Arial" w:hAnsi="Arial" w:cs="Arial"/>
          <w:b/>
          <w:lang w:val="es-MX"/>
        </w:rPr>
        <w:t xml:space="preserve"> </w:t>
      </w:r>
      <w:r w:rsidR="00070EFC" w:rsidRPr="00806AD5">
        <w:rPr>
          <w:rFonts w:ascii="Arial" w:hAnsi="Arial" w:cs="Arial"/>
          <w:lang w:val="es-MX"/>
        </w:rPr>
        <w:t>cuando se inició a conformar los Consejos en el 2004</w:t>
      </w:r>
      <w:r w:rsidR="00434044">
        <w:rPr>
          <w:rFonts w:ascii="Arial" w:hAnsi="Arial" w:cs="Arial"/>
          <w:lang w:val="es-MX"/>
        </w:rPr>
        <w:t>, 2005</w:t>
      </w:r>
      <w:r w:rsidR="00070EFC" w:rsidRPr="00806AD5">
        <w:rPr>
          <w:rFonts w:ascii="Arial" w:hAnsi="Arial" w:cs="Arial"/>
          <w:lang w:val="es-MX"/>
        </w:rPr>
        <w:t xml:space="preserve">, este reglamento se empezó a trabajar en el 2008, pero hasta 2016 fue autorizado, pero no hubo modificaciones, no se fue actualizando. </w:t>
      </w:r>
      <w:r w:rsidR="00070EFC" w:rsidRPr="00806AD5">
        <w:rPr>
          <w:rFonts w:ascii="Arial" w:hAnsi="Arial" w:cs="Arial"/>
          <w:b/>
          <w:i/>
          <w:lang w:val="es-MX"/>
        </w:rPr>
        <w:t>Regidora. Tania Magdalena Bernardino Juárez:</w:t>
      </w:r>
      <w:r w:rsidR="00070EFC" w:rsidRPr="00806AD5">
        <w:rPr>
          <w:rFonts w:ascii="Arial" w:hAnsi="Arial" w:cs="Arial"/>
          <w:lang w:val="es-MX"/>
        </w:rPr>
        <w:t xml:space="preserve"> </w:t>
      </w:r>
      <w:r w:rsidR="00A402FB" w:rsidRPr="00806AD5">
        <w:rPr>
          <w:rFonts w:ascii="Arial" w:hAnsi="Arial" w:cs="Arial"/>
          <w:lang w:val="es-MX"/>
        </w:rPr>
        <w:t>ya era necesaria la revisión de este reglamento. N</w:t>
      </w:r>
      <w:r w:rsidR="00070EFC" w:rsidRPr="00806AD5">
        <w:rPr>
          <w:rFonts w:ascii="Arial" w:hAnsi="Arial" w:cs="Arial"/>
          <w:lang w:val="es-MX"/>
        </w:rPr>
        <w:t xml:space="preserve">o se van a modificar todos los artículos del Reglamento, en la presentación y en la tabla van a ver únicamente los artículos </w:t>
      </w:r>
      <w:r w:rsidR="004216BC" w:rsidRPr="00806AD5">
        <w:rPr>
          <w:rFonts w:ascii="Arial" w:hAnsi="Arial" w:cs="Arial"/>
          <w:lang w:val="es-MX"/>
        </w:rPr>
        <w:t>que,</w:t>
      </w:r>
      <w:r w:rsidR="00D343C1" w:rsidRPr="00806AD5">
        <w:rPr>
          <w:rFonts w:ascii="Arial" w:hAnsi="Arial" w:cs="Arial"/>
          <w:lang w:val="es-MX"/>
        </w:rPr>
        <w:t xml:space="preserve"> </w:t>
      </w:r>
      <w:r w:rsidR="00070EFC" w:rsidRPr="00806AD5">
        <w:rPr>
          <w:rFonts w:ascii="Arial" w:hAnsi="Arial" w:cs="Arial"/>
          <w:lang w:val="es-MX"/>
        </w:rPr>
        <w:t xml:space="preserve">si se van a modificar, para poder avanzar de una manera más rápida. </w:t>
      </w:r>
      <w:r w:rsidR="00A402FB" w:rsidRPr="00806AD5">
        <w:rPr>
          <w:rFonts w:ascii="Arial" w:hAnsi="Arial" w:cs="Arial"/>
          <w:lang w:val="es-MX"/>
        </w:rPr>
        <w:t xml:space="preserve">No </w:t>
      </w:r>
      <w:r w:rsidR="00D343C1" w:rsidRPr="00806AD5">
        <w:rPr>
          <w:rFonts w:ascii="Arial" w:hAnsi="Arial" w:cs="Arial"/>
          <w:lang w:val="es-MX"/>
        </w:rPr>
        <w:t>sé</w:t>
      </w:r>
      <w:r w:rsidR="00A402FB" w:rsidRPr="00806AD5">
        <w:rPr>
          <w:rFonts w:ascii="Arial" w:hAnsi="Arial" w:cs="Arial"/>
          <w:lang w:val="es-MX"/>
        </w:rPr>
        <w:t xml:space="preserve"> si les parezca bien que le demos lectura a la redacción actual y después a la propuesta de modificación en cada uno de los artículos para que, si hay alguna duda, podamos irla resolviendo en el desarrollo de la sesión.</w:t>
      </w:r>
      <w:r w:rsidR="00425F31" w:rsidRPr="00425F31">
        <w:rPr>
          <w:rFonts w:ascii="Arial" w:hAnsi="Arial" w:cs="Arial"/>
          <w:lang w:val="es-MX"/>
        </w:rPr>
        <w:t xml:space="preserve"> </w:t>
      </w:r>
      <w:r w:rsidR="00425F31" w:rsidRPr="00806AD5">
        <w:rPr>
          <w:rFonts w:ascii="Arial" w:hAnsi="Arial" w:cs="Arial"/>
          <w:lang w:val="es-MX"/>
        </w:rPr>
        <w:t>-</w:t>
      </w:r>
      <w:r w:rsidR="00434044">
        <w:rPr>
          <w:rFonts w:ascii="Arial" w:hAnsi="Arial" w:cs="Arial"/>
          <w:lang w:val="es-MX"/>
        </w:rPr>
        <w:t>--</w:t>
      </w:r>
    </w:p>
    <w:p w:rsidR="00FC6A1A" w:rsidRDefault="000A7694" w:rsidP="007B2282">
      <w:pPr>
        <w:spacing w:line="360" w:lineRule="auto"/>
        <w:jc w:val="both"/>
        <w:rPr>
          <w:rFonts w:ascii="Arial" w:hAnsi="Arial" w:cs="Arial"/>
          <w:lang w:val="es-MX"/>
        </w:rPr>
      </w:pPr>
      <w:r w:rsidRPr="000A7694">
        <w:rPr>
          <w:rFonts w:ascii="Arial" w:eastAsia="Arial" w:hAnsi="Arial" w:cs="Arial"/>
          <w:i/>
          <w:lang w:val="es-MX"/>
        </w:rPr>
        <w:t>Artículo 3.</w:t>
      </w:r>
      <w:r w:rsidRPr="000A7694">
        <w:rPr>
          <w:rFonts w:ascii="Arial" w:eastAsia="Arial" w:hAnsi="Arial" w:cs="Arial"/>
          <w:lang w:val="es-MX"/>
        </w:rPr>
        <w:t xml:space="preserve"> El Consejo de Desarrollo Rural Sustentable del Municipio de Zapotlán el Grande será la instancia para la participación </w:t>
      </w:r>
      <w:r w:rsidRPr="000A7694">
        <w:rPr>
          <w:rFonts w:ascii="Arial" w:eastAsia="Arial" w:hAnsi="Arial" w:cs="Arial"/>
          <w:b/>
          <w:lang w:val="es-MX"/>
        </w:rPr>
        <w:t>con</w:t>
      </w:r>
      <w:r w:rsidRPr="000A7694">
        <w:rPr>
          <w:rFonts w:ascii="Arial" w:eastAsia="Arial" w:hAnsi="Arial" w:cs="Arial"/>
          <w:lang w:val="es-MX"/>
        </w:rPr>
        <w:t xml:space="preserve"> </w:t>
      </w:r>
      <w:r w:rsidRPr="000A7694">
        <w:rPr>
          <w:rFonts w:ascii="Arial" w:eastAsia="Arial" w:hAnsi="Arial" w:cs="Arial"/>
          <w:b/>
          <w:lang w:val="es-MX"/>
        </w:rPr>
        <w:t xml:space="preserve">opinión y/o consulta </w:t>
      </w:r>
      <w:r w:rsidRPr="000A7694">
        <w:rPr>
          <w:rFonts w:ascii="Arial" w:eastAsia="Arial" w:hAnsi="Arial" w:cs="Arial"/>
          <w:lang w:val="es-MX"/>
        </w:rPr>
        <w:t>de los productores y demás agentes de la sociedad rural en la definición de prioridades regionales, planeación y distribución de los recursos que la Federación, el Estado y el Municipio  destinen al apoyo de las inversiones productivas, y para el desarrollo rural sustentable conforme a las disposiciones señaladas en la Ley de Desarrollo Rural Sustentable y la Ley Estatal.</w:t>
      </w:r>
      <w:r w:rsidR="00EB172A">
        <w:rPr>
          <w:rFonts w:ascii="Arial" w:eastAsia="Arial" w:hAnsi="Arial" w:cs="Arial"/>
          <w:lang w:val="es-MX"/>
        </w:rPr>
        <w:t xml:space="preserve"> </w:t>
      </w:r>
      <w:r w:rsidR="00EB172A">
        <w:rPr>
          <w:rFonts w:ascii="Arial" w:hAnsi="Arial" w:cs="Arial"/>
          <w:lang w:val="es-MX"/>
        </w:rPr>
        <w:t>-------------------------------------------------</w:t>
      </w:r>
      <w:r w:rsidR="00EB172A">
        <w:rPr>
          <w:rFonts w:ascii="Arial" w:eastAsia="Arial" w:hAnsi="Arial" w:cs="Arial"/>
          <w:lang w:val="es-MX"/>
        </w:rPr>
        <w:t xml:space="preserve">Lo único que se agrego fue la </w:t>
      </w:r>
      <w:r w:rsidR="004216BC">
        <w:rPr>
          <w:rFonts w:ascii="Arial" w:eastAsia="Arial" w:hAnsi="Arial" w:cs="Arial"/>
          <w:lang w:val="es-MX"/>
        </w:rPr>
        <w:t xml:space="preserve">palabra </w:t>
      </w:r>
      <w:r w:rsidR="004216BC" w:rsidRPr="00434044">
        <w:rPr>
          <w:rFonts w:ascii="Arial" w:hAnsi="Arial" w:cs="Arial"/>
          <w:lang w:val="es-MX"/>
        </w:rPr>
        <w:t>con</w:t>
      </w:r>
      <w:r w:rsidR="00EB172A" w:rsidRPr="000A7694">
        <w:rPr>
          <w:rFonts w:ascii="Arial" w:eastAsia="Arial" w:hAnsi="Arial" w:cs="Arial"/>
          <w:lang w:val="es-MX"/>
        </w:rPr>
        <w:t xml:space="preserve"> </w:t>
      </w:r>
      <w:r w:rsidR="00EB172A" w:rsidRPr="000A7694">
        <w:rPr>
          <w:rFonts w:ascii="Arial" w:eastAsia="Arial" w:hAnsi="Arial" w:cs="Arial"/>
          <w:b/>
          <w:lang w:val="es-MX"/>
        </w:rPr>
        <w:t xml:space="preserve">opinión y/o </w:t>
      </w:r>
      <w:r w:rsidR="004216BC" w:rsidRPr="000A7694">
        <w:rPr>
          <w:rFonts w:ascii="Arial" w:eastAsia="Arial" w:hAnsi="Arial" w:cs="Arial"/>
          <w:b/>
          <w:lang w:val="es-MX"/>
        </w:rPr>
        <w:t>consulta,</w:t>
      </w:r>
      <w:r w:rsidR="00EB172A">
        <w:rPr>
          <w:rFonts w:ascii="Arial" w:eastAsia="Arial" w:hAnsi="Arial" w:cs="Arial"/>
          <w:b/>
          <w:lang w:val="es-MX"/>
        </w:rPr>
        <w:t xml:space="preserve"> al</w:t>
      </w:r>
      <w:r w:rsidR="00D52B06" w:rsidRPr="00806AD5">
        <w:rPr>
          <w:rFonts w:ascii="Arial" w:hAnsi="Arial" w:cs="Arial"/>
          <w:lang w:val="es-MX"/>
        </w:rPr>
        <w:t xml:space="preserve"> final de cuentas creo que es lo que se ha venido trabajando en </w:t>
      </w:r>
      <w:r w:rsidR="00FC6A1A" w:rsidRPr="00806AD5">
        <w:rPr>
          <w:rFonts w:ascii="Arial" w:hAnsi="Arial" w:cs="Arial"/>
          <w:lang w:val="es-MX"/>
        </w:rPr>
        <w:t xml:space="preserve">la mayoría de las sesiones que hemos realizado en </w:t>
      </w:r>
      <w:r w:rsidR="00D52B06" w:rsidRPr="00806AD5">
        <w:rPr>
          <w:rFonts w:ascii="Arial" w:hAnsi="Arial" w:cs="Arial"/>
          <w:lang w:val="es-MX"/>
        </w:rPr>
        <w:t>el transcurso de esta Administración el re</w:t>
      </w:r>
      <w:r w:rsidR="00B65D73" w:rsidRPr="00806AD5">
        <w:rPr>
          <w:rFonts w:ascii="Arial" w:hAnsi="Arial" w:cs="Arial"/>
          <w:lang w:val="es-MX"/>
        </w:rPr>
        <w:t>s</w:t>
      </w:r>
      <w:r w:rsidR="00D52B06" w:rsidRPr="00806AD5">
        <w:rPr>
          <w:rFonts w:ascii="Arial" w:hAnsi="Arial" w:cs="Arial"/>
          <w:lang w:val="es-MX"/>
        </w:rPr>
        <w:t>cate de la esencia de los Consejos Consultivos Ciudadanos.</w:t>
      </w:r>
      <w:r w:rsidR="00FC6A1A" w:rsidRPr="00806AD5">
        <w:rPr>
          <w:rFonts w:ascii="Arial" w:hAnsi="Arial" w:cs="Arial"/>
          <w:lang w:val="es-MX"/>
        </w:rPr>
        <w:t xml:space="preserve"> El </w:t>
      </w:r>
      <w:r w:rsidR="00D52B06" w:rsidRPr="00806AD5">
        <w:rPr>
          <w:rFonts w:ascii="Arial" w:hAnsi="Arial" w:cs="Arial"/>
          <w:lang w:val="es-MX"/>
        </w:rPr>
        <w:t>Artículo 38 Bis.</w:t>
      </w:r>
      <w:r w:rsidR="00FC6A1A" w:rsidRPr="00806AD5">
        <w:rPr>
          <w:rFonts w:ascii="Arial" w:hAnsi="Arial" w:cs="Arial"/>
          <w:lang w:val="es-MX"/>
        </w:rPr>
        <w:t xml:space="preserve"> Ley del Gobierno y la Administración Pública Municipal del Estado De Jalisco es básicamente el fundamento y dice: </w:t>
      </w:r>
      <w:r w:rsidR="00D52B06" w:rsidRPr="00806AD5">
        <w:rPr>
          <w:rFonts w:ascii="Arial" w:hAnsi="Arial" w:cs="Arial"/>
          <w:i/>
          <w:lang w:val="es-MX"/>
        </w:rPr>
        <w:t xml:space="preserve">Los Ayuntamientos pueden conformar </w:t>
      </w:r>
      <w:r w:rsidR="00D52B06" w:rsidRPr="00806AD5">
        <w:rPr>
          <w:rFonts w:ascii="Arial" w:hAnsi="Arial" w:cs="Arial"/>
          <w:i/>
          <w:lang w:val="es-MX"/>
        </w:rPr>
        <w:lastRenderedPageBreak/>
        <w:t xml:space="preserve">consejos consultivos ciudadanos, para </w:t>
      </w:r>
      <w:r w:rsidR="00FC6A1A" w:rsidRPr="00806AD5">
        <w:rPr>
          <w:rFonts w:ascii="Arial" w:hAnsi="Arial" w:cs="Arial"/>
          <w:i/>
          <w:lang w:val="es-MX"/>
        </w:rPr>
        <w:t>que apoyen</w:t>
      </w:r>
      <w:r w:rsidR="00D52B06" w:rsidRPr="00806AD5">
        <w:rPr>
          <w:rFonts w:ascii="Arial" w:hAnsi="Arial" w:cs="Arial"/>
          <w:i/>
          <w:lang w:val="es-MX"/>
        </w:rPr>
        <w:t xml:space="preserve"> y asesoren a la autoridad municipal en las áreas que para tal efecto establezcan los ordenamientos municipales respectivos.</w:t>
      </w:r>
      <w:r w:rsidR="00FC6A1A" w:rsidRPr="00806AD5">
        <w:rPr>
          <w:rFonts w:ascii="Arial" w:hAnsi="Arial" w:cs="Arial"/>
          <w:lang w:val="es-MX"/>
        </w:rPr>
        <w:t xml:space="preserve"> Dichos órganos de participación son creados por los Ayuntamientos y al ser Organismos de esta naturaleza, no forman parte del Ayuntamiento </w:t>
      </w:r>
      <w:r w:rsidR="00795C80" w:rsidRPr="00806AD5">
        <w:rPr>
          <w:rFonts w:ascii="Arial" w:hAnsi="Arial" w:cs="Arial"/>
          <w:lang w:val="es-MX"/>
        </w:rPr>
        <w:t xml:space="preserve">ni de las dependencias y entidades que le auxilian; por lo que en ningún caso pueden aceptar funciones que constitucional y legítimamente le corresponden al Órgano de Gobierno del Municipio o a la Administración Publica. </w:t>
      </w:r>
    </w:p>
    <w:p w:rsidR="00EB172A" w:rsidRPr="00EB172A" w:rsidRDefault="00EB172A" w:rsidP="00EB172A">
      <w:pPr>
        <w:pBdr>
          <w:top w:val="nil"/>
          <w:left w:val="nil"/>
          <w:bottom w:val="nil"/>
          <w:right w:val="nil"/>
          <w:between w:val="nil"/>
        </w:pBdr>
        <w:spacing w:line="360" w:lineRule="auto"/>
        <w:jc w:val="both"/>
        <w:rPr>
          <w:rFonts w:ascii="Arial" w:eastAsia="Arial" w:hAnsi="Arial" w:cs="Arial"/>
          <w:lang w:val="es-MX"/>
        </w:rPr>
      </w:pPr>
      <w:r w:rsidRPr="00EB172A">
        <w:rPr>
          <w:rFonts w:ascii="Arial" w:eastAsia="Arial" w:hAnsi="Arial" w:cs="Arial"/>
          <w:i/>
          <w:lang w:val="es-MX"/>
        </w:rPr>
        <w:t>Artículo 6.</w:t>
      </w:r>
      <w:r w:rsidRPr="00EB172A">
        <w:rPr>
          <w:rFonts w:ascii="Arial" w:eastAsia="Arial" w:hAnsi="Arial" w:cs="Arial"/>
          <w:lang w:val="es-MX"/>
        </w:rPr>
        <w:t xml:space="preserve"> El Consejo estará integrado por miembros </w:t>
      </w:r>
      <w:r w:rsidRPr="009C79D7">
        <w:rPr>
          <w:rFonts w:ascii="Arial" w:eastAsia="Arial" w:hAnsi="Arial" w:cs="Arial"/>
          <w:lang w:val="es-MX"/>
        </w:rPr>
        <w:t>propietarios</w:t>
      </w:r>
      <w:r w:rsidRPr="00EB172A">
        <w:rPr>
          <w:rFonts w:ascii="Arial" w:eastAsia="Arial" w:hAnsi="Arial" w:cs="Arial"/>
          <w:b/>
          <w:lang w:val="es-MX"/>
        </w:rPr>
        <w:t xml:space="preserve"> </w:t>
      </w:r>
      <w:r w:rsidRPr="00EB172A">
        <w:rPr>
          <w:rFonts w:ascii="Arial" w:eastAsia="Arial" w:hAnsi="Arial" w:cs="Arial"/>
          <w:lang w:val="es-MX"/>
        </w:rPr>
        <w:t>permanentes, vocales consultivos e invitados.</w:t>
      </w:r>
      <w:r w:rsidR="006746FD" w:rsidRPr="006746FD">
        <w:rPr>
          <w:rFonts w:ascii="Arial" w:hAnsi="Arial" w:cs="Arial"/>
          <w:lang w:val="es-MX"/>
        </w:rPr>
        <w:t xml:space="preserve"> </w:t>
      </w:r>
      <w:r w:rsidR="006746FD">
        <w:rPr>
          <w:rFonts w:ascii="Arial" w:hAnsi="Arial" w:cs="Arial"/>
          <w:lang w:val="es-MX"/>
        </w:rPr>
        <w:t>-------------------------------------------------------------------</w:t>
      </w:r>
    </w:p>
    <w:p w:rsidR="00EB172A" w:rsidRPr="00EB172A" w:rsidRDefault="006746FD" w:rsidP="006746FD">
      <w:pPr>
        <w:pBdr>
          <w:top w:val="nil"/>
          <w:left w:val="nil"/>
          <w:bottom w:val="nil"/>
          <w:right w:val="nil"/>
          <w:between w:val="nil"/>
        </w:pBdr>
        <w:jc w:val="both"/>
        <w:rPr>
          <w:rFonts w:ascii="Arial" w:eastAsia="Arial" w:hAnsi="Arial" w:cs="Arial"/>
          <w:lang w:val="es-MX"/>
        </w:rPr>
      </w:pPr>
      <w:r>
        <w:rPr>
          <w:rFonts w:ascii="Arial" w:eastAsia="Arial" w:hAnsi="Arial" w:cs="Arial"/>
          <w:b/>
          <w:lang w:val="es-MX"/>
        </w:rPr>
        <w:t>S</w:t>
      </w:r>
      <w:r w:rsidR="00EB172A" w:rsidRPr="00EB172A">
        <w:rPr>
          <w:rFonts w:ascii="Arial" w:eastAsia="Arial" w:hAnsi="Arial" w:cs="Arial"/>
          <w:b/>
          <w:lang w:val="es-MX"/>
        </w:rPr>
        <w:t>erán miembros propietarios permanentes:</w:t>
      </w:r>
      <w:r>
        <w:rPr>
          <w:rFonts w:ascii="Arial" w:eastAsia="Arial" w:hAnsi="Arial" w:cs="Arial"/>
          <w:b/>
          <w:lang w:val="es-MX"/>
        </w:rPr>
        <w:t xml:space="preserve"> </w:t>
      </w:r>
      <w:r w:rsidR="00EB172A" w:rsidRPr="006746FD">
        <w:rPr>
          <w:rFonts w:ascii="Arial" w:eastAsia="Arial" w:hAnsi="Arial" w:cs="Arial"/>
          <w:lang w:val="es-MX"/>
        </w:rPr>
        <w:t>El o la Presidente(a) Municipal o quien él designe, que será el Presidente del Consejo</w:t>
      </w:r>
      <w:r w:rsidRPr="006746FD">
        <w:rPr>
          <w:rFonts w:ascii="Arial" w:eastAsia="Arial" w:hAnsi="Arial" w:cs="Arial"/>
          <w:lang w:val="es-MX"/>
        </w:rPr>
        <w:t>, e</w:t>
      </w:r>
      <w:r w:rsidR="00EB172A" w:rsidRPr="006746FD">
        <w:rPr>
          <w:rFonts w:ascii="Arial" w:eastAsia="Arial" w:hAnsi="Arial" w:cs="Arial"/>
          <w:lang w:val="es-MX"/>
        </w:rPr>
        <w:t>l o la Regidor(a) presidente de la comisión edilicia de desarrollo agropecuari</w:t>
      </w:r>
      <w:r w:rsidRPr="006746FD">
        <w:rPr>
          <w:rFonts w:ascii="Arial" w:eastAsia="Arial" w:hAnsi="Arial" w:cs="Arial"/>
          <w:lang w:val="es-MX"/>
        </w:rPr>
        <w:t>o e industrial del Ayuntamiento, e</w:t>
      </w:r>
      <w:r w:rsidR="00EB172A" w:rsidRPr="006746FD">
        <w:rPr>
          <w:rFonts w:ascii="Arial" w:eastAsia="Arial" w:hAnsi="Arial" w:cs="Arial"/>
          <w:lang w:val="es-MX"/>
        </w:rPr>
        <w:t xml:space="preserve">l o la titular de la coordinación de desarrollo agropecuario quien </w:t>
      </w:r>
      <w:r w:rsidRPr="006746FD">
        <w:rPr>
          <w:rFonts w:ascii="Arial" w:eastAsia="Arial" w:hAnsi="Arial" w:cs="Arial"/>
          <w:lang w:val="es-MX"/>
        </w:rPr>
        <w:t>fungirá como secretario técnico, u</w:t>
      </w:r>
      <w:r w:rsidR="00EB172A" w:rsidRPr="006746FD">
        <w:rPr>
          <w:rFonts w:ascii="Arial" w:eastAsia="Arial" w:hAnsi="Arial" w:cs="Arial"/>
          <w:b/>
          <w:lang w:val="es-MX"/>
        </w:rPr>
        <w:t>n re</w:t>
      </w:r>
      <w:r w:rsidRPr="006746FD">
        <w:rPr>
          <w:rFonts w:ascii="Arial" w:eastAsia="Arial" w:hAnsi="Arial" w:cs="Arial"/>
          <w:b/>
          <w:lang w:val="es-MX"/>
        </w:rPr>
        <w:t>presentante de la SADER federal, u</w:t>
      </w:r>
      <w:r w:rsidR="00EB172A" w:rsidRPr="006746FD">
        <w:rPr>
          <w:rFonts w:ascii="Arial" w:eastAsia="Arial" w:hAnsi="Arial" w:cs="Arial"/>
          <w:b/>
          <w:lang w:val="es-MX"/>
        </w:rPr>
        <w:t>n representante de la SADER estatal</w:t>
      </w:r>
      <w:r w:rsidRPr="006746FD">
        <w:rPr>
          <w:rFonts w:ascii="Arial" w:eastAsia="Arial" w:hAnsi="Arial" w:cs="Arial"/>
          <w:lang w:val="es-MX"/>
        </w:rPr>
        <w:t xml:space="preserve">, </w:t>
      </w:r>
      <w:r w:rsidR="00EB172A" w:rsidRPr="006746FD">
        <w:rPr>
          <w:rFonts w:ascii="Arial" w:eastAsia="Arial" w:hAnsi="Arial" w:cs="Arial"/>
          <w:lang w:val="es-MX"/>
        </w:rPr>
        <w:t>Un representante del Centro Univers</w:t>
      </w:r>
      <w:r w:rsidRPr="006746FD">
        <w:rPr>
          <w:rFonts w:ascii="Arial" w:eastAsia="Arial" w:hAnsi="Arial" w:cs="Arial"/>
          <w:lang w:val="es-MX"/>
        </w:rPr>
        <w:t xml:space="preserve">itario del Sur, </w:t>
      </w:r>
      <w:r w:rsidR="00EB172A" w:rsidRPr="006746FD">
        <w:rPr>
          <w:rFonts w:ascii="Arial" w:eastAsia="Arial" w:hAnsi="Arial" w:cs="Arial"/>
          <w:lang w:val="es-MX"/>
        </w:rPr>
        <w:t>Un representante del Instituto Tecnológico Nacional</w:t>
      </w:r>
      <w:r w:rsidRPr="006746FD">
        <w:rPr>
          <w:rFonts w:ascii="Arial" w:eastAsia="Arial" w:hAnsi="Arial" w:cs="Arial"/>
          <w:lang w:val="es-MX"/>
        </w:rPr>
        <w:t xml:space="preserve"> de México Campus Ciudad Guzmán, </w:t>
      </w:r>
      <w:r w:rsidR="00EB172A" w:rsidRPr="006746FD">
        <w:rPr>
          <w:rFonts w:ascii="Arial" w:eastAsia="Arial" w:hAnsi="Arial" w:cs="Arial"/>
          <w:b/>
          <w:lang w:val="es-MX"/>
        </w:rPr>
        <w:t>Un representante del Centro De Bachillerato Tecnológico Agropecuario 293</w:t>
      </w:r>
      <w:r w:rsidR="00EB172A" w:rsidRPr="006746FD">
        <w:rPr>
          <w:rFonts w:ascii="Arial" w:eastAsia="Arial" w:hAnsi="Arial" w:cs="Arial"/>
          <w:lang w:val="es-MX"/>
        </w:rPr>
        <w:t>.Un representante de la</w:t>
      </w:r>
      <w:r w:rsidRPr="006746FD">
        <w:rPr>
          <w:rFonts w:ascii="Arial" w:eastAsia="Arial" w:hAnsi="Arial" w:cs="Arial"/>
          <w:lang w:val="es-MX"/>
        </w:rPr>
        <w:t xml:space="preserve"> junta local de sanidad vegetal, </w:t>
      </w:r>
      <w:r w:rsidR="00EB172A" w:rsidRPr="006746FD">
        <w:rPr>
          <w:rFonts w:ascii="Arial" w:eastAsia="Arial" w:hAnsi="Arial" w:cs="Arial"/>
          <w:lang w:val="es-MX"/>
        </w:rPr>
        <w:t xml:space="preserve">Un representante de la </w:t>
      </w:r>
      <w:r w:rsidRPr="006746FD">
        <w:rPr>
          <w:rFonts w:ascii="Arial" w:eastAsia="Arial" w:hAnsi="Arial" w:cs="Arial"/>
          <w:lang w:val="es-MX"/>
        </w:rPr>
        <w:t xml:space="preserve">Asociación Ganadera local, </w:t>
      </w:r>
      <w:r w:rsidR="00EB172A" w:rsidRPr="006746FD">
        <w:rPr>
          <w:rFonts w:ascii="Arial" w:eastAsia="Arial" w:hAnsi="Arial" w:cs="Arial"/>
          <w:lang w:val="es-MX"/>
        </w:rPr>
        <w:t>Un representante de</w:t>
      </w:r>
      <w:r w:rsidRPr="006746FD">
        <w:rPr>
          <w:rFonts w:ascii="Arial" w:eastAsia="Arial" w:hAnsi="Arial" w:cs="Arial"/>
          <w:lang w:val="es-MX"/>
        </w:rPr>
        <w:t xml:space="preserve"> la Asociación de Porcicultores, </w:t>
      </w:r>
      <w:r w:rsidR="00EB172A" w:rsidRPr="006746FD">
        <w:rPr>
          <w:rFonts w:ascii="Arial" w:eastAsia="Arial" w:hAnsi="Arial" w:cs="Arial"/>
          <w:lang w:val="es-MX"/>
        </w:rPr>
        <w:t>Un repre</w:t>
      </w:r>
      <w:r w:rsidRPr="006746FD">
        <w:rPr>
          <w:rFonts w:ascii="Arial" w:eastAsia="Arial" w:hAnsi="Arial" w:cs="Arial"/>
          <w:lang w:val="es-MX"/>
        </w:rPr>
        <w:t xml:space="preserve">sentante de la Cadena de Granos, </w:t>
      </w:r>
      <w:r w:rsidR="00EB172A" w:rsidRPr="006746FD">
        <w:rPr>
          <w:rFonts w:ascii="Arial" w:eastAsia="Arial" w:hAnsi="Arial" w:cs="Arial"/>
          <w:lang w:val="es-MX"/>
        </w:rPr>
        <w:t xml:space="preserve">Un representante de </w:t>
      </w:r>
      <w:r w:rsidR="00EB172A" w:rsidRPr="006746FD">
        <w:rPr>
          <w:rFonts w:ascii="Arial" w:eastAsia="Arial" w:hAnsi="Arial" w:cs="Arial"/>
          <w:b/>
          <w:lang w:val="es-MX"/>
        </w:rPr>
        <w:t>productores de</w:t>
      </w:r>
      <w:r w:rsidR="00EB172A" w:rsidRPr="006746FD">
        <w:rPr>
          <w:rFonts w:ascii="Arial" w:eastAsia="Arial" w:hAnsi="Arial" w:cs="Arial"/>
          <w:lang w:val="es-MX"/>
        </w:rPr>
        <w:t xml:space="preserve"> </w:t>
      </w:r>
      <w:r w:rsidRPr="006746FD">
        <w:rPr>
          <w:rFonts w:ascii="Arial" w:eastAsia="Arial" w:hAnsi="Arial" w:cs="Arial"/>
          <w:lang w:val="es-MX"/>
        </w:rPr>
        <w:t xml:space="preserve">la cadena frutícola, </w:t>
      </w:r>
      <w:r w:rsidR="00EB172A" w:rsidRPr="006746FD">
        <w:rPr>
          <w:rFonts w:ascii="Arial" w:eastAsia="Arial" w:hAnsi="Arial" w:cs="Arial"/>
          <w:b/>
          <w:lang w:val="es-MX"/>
        </w:rPr>
        <w:t>Un representante de la ca</w:t>
      </w:r>
      <w:r w:rsidRPr="006746FD">
        <w:rPr>
          <w:rFonts w:ascii="Arial" w:eastAsia="Arial" w:hAnsi="Arial" w:cs="Arial"/>
          <w:b/>
          <w:lang w:val="es-MX"/>
        </w:rPr>
        <w:t xml:space="preserve">dena de productores de aguacate, </w:t>
      </w:r>
      <w:r w:rsidR="00EB172A" w:rsidRPr="006746FD">
        <w:rPr>
          <w:rFonts w:ascii="Arial" w:eastAsia="Arial" w:hAnsi="Arial" w:cs="Arial"/>
          <w:lang w:val="es-MX"/>
        </w:rPr>
        <w:t>Un representante de Productor</w:t>
      </w:r>
      <w:r w:rsidRPr="006746FD">
        <w:rPr>
          <w:rFonts w:ascii="Arial" w:eastAsia="Arial" w:hAnsi="Arial" w:cs="Arial"/>
          <w:lang w:val="es-MX"/>
        </w:rPr>
        <w:t xml:space="preserve">es de Hortalizas y Floricultura, </w:t>
      </w:r>
      <w:r w:rsidR="00EB172A" w:rsidRPr="006746FD">
        <w:rPr>
          <w:rFonts w:ascii="Arial" w:eastAsia="Arial" w:hAnsi="Arial" w:cs="Arial"/>
          <w:lang w:val="es-MX"/>
        </w:rPr>
        <w:t>Un representa</w:t>
      </w:r>
      <w:r>
        <w:rPr>
          <w:rFonts w:ascii="Arial" w:eastAsia="Arial" w:hAnsi="Arial" w:cs="Arial"/>
          <w:lang w:val="es-MX"/>
        </w:rPr>
        <w:t xml:space="preserve">nte de la Cadena de apicultores, </w:t>
      </w:r>
      <w:r w:rsidR="00EB172A" w:rsidRPr="00EB172A">
        <w:rPr>
          <w:rFonts w:ascii="Arial" w:eastAsia="Arial" w:hAnsi="Arial" w:cs="Arial"/>
          <w:b/>
          <w:lang w:val="es-MX"/>
        </w:rPr>
        <w:t>un representante silvicultores</w:t>
      </w:r>
      <w:r>
        <w:rPr>
          <w:rFonts w:ascii="Arial" w:eastAsia="Arial" w:hAnsi="Arial" w:cs="Arial"/>
          <w:b/>
          <w:lang w:val="es-MX"/>
        </w:rPr>
        <w:t xml:space="preserve">. </w:t>
      </w:r>
      <w:r>
        <w:rPr>
          <w:rFonts w:ascii="Arial" w:hAnsi="Arial" w:cs="Arial"/>
          <w:lang w:val="es-MX"/>
        </w:rPr>
        <w:t>-------------------------------------------------------------------------------------------</w:t>
      </w:r>
    </w:p>
    <w:p w:rsidR="00EB172A" w:rsidRPr="00EB172A" w:rsidRDefault="00EB172A" w:rsidP="006746FD">
      <w:pPr>
        <w:pBdr>
          <w:top w:val="nil"/>
          <w:left w:val="nil"/>
          <w:bottom w:val="nil"/>
          <w:right w:val="nil"/>
          <w:between w:val="nil"/>
        </w:pBdr>
        <w:jc w:val="both"/>
        <w:rPr>
          <w:rFonts w:ascii="Arial" w:eastAsia="Arial" w:hAnsi="Arial" w:cs="Arial"/>
          <w:lang w:val="es-MX"/>
        </w:rPr>
      </w:pPr>
      <w:r w:rsidRPr="00EB172A">
        <w:rPr>
          <w:rFonts w:ascii="Arial" w:eastAsia="Arial" w:hAnsi="Arial" w:cs="Arial"/>
          <w:b/>
          <w:lang w:val="es-MX"/>
        </w:rPr>
        <w:t>Serán miembros vocales consultivos:</w:t>
      </w:r>
      <w:r w:rsidR="006746FD">
        <w:rPr>
          <w:rFonts w:ascii="Arial" w:eastAsia="Arial" w:hAnsi="Arial" w:cs="Arial"/>
          <w:b/>
          <w:lang w:val="es-MX"/>
        </w:rPr>
        <w:t xml:space="preserve"> </w:t>
      </w:r>
      <w:r w:rsidRPr="00EB172A">
        <w:rPr>
          <w:rFonts w:ascii="Arial" w:eastAsia="Arial" w:hAnsi="Arial" w:cs="Arial"/>
          <w:b/>
          <w:lang w:val="es-MX"/>
        </w:rPr>
        <w:t>El o la titular de la dirección de Ecología del municipio</w:t>
      </w:r>
      <w:r w:rsidR="006746FD">
        <w:rPr>
          <w:rFonts w:ascii="Arial" w:eastAsia="Arial" w:hAnsi="Arial" w:cs="Arial"/>
          <w:b/>
          <w:lang w:val="es-MX"/>
        </w:rPr>
        <w:t xml:space="preserve">, </w:t>
      </w:r>
      <w:r w:rsidRPr="00EB172A">
        <w:rPr>
          <w:rFonts w:ascii="Arial" w:eastAsia="Arial" w:hAnsi="Arial" w:cs="Arial"/>
          <w:lang w:val="es-MX"/>
        </w:rPr>
        <w:t>Un representante de la Secretaría de Salud</w:t>
      </w:r>
      <w:r w:rsidR="006746FD">
        <w:rPr>
          <w:rFonts w:ascii="Arial" w:eastAsia="Arial" w:hAnsi="Arial" w:cs="Arial"/>
          <w:lang w:val="es-MX"/>
        </w:rPr>
        <w:t xml:space="preserve">, </w:t>
      </w:r>
      <w:r w:rsidRPr="00EB172A">
        <w:rPr>
          <w:rFonts w:ascii="Arial" w:eastAsia="Arial" w:hAnsi="Arial" w:cs="Arial"/>
          <w:lang w:val="es-MX"/>
        </w:rPr>
        <w:t xml:space="preserve">Los delegados y agentes municipales de: </w:t>
      </w:r>
      <w:r w:rsidR="006746FD">
        <w:rPr>
          <w:rFonts w:ascii="Arial" w:eastAsia="Arial" w:hAnsi="Arial" w:cs="Arial"/>
          <w:b/>
          <w:lang w:val="es-MX"/>
        </w:rPr>
        <w:t>Pa</w:t>
      </w:r>
      <w:r w:rsidRPr="00EB172A">
        <w:rPr>
          <w:rFonts w:ascii="Arial" w:eastAsia="Arial" w:hAnsi="Arial" w:cs="Arial"/>
          <w:b/>
          <w:lang w:val="es-MX"/>
        </w:rPr>
        <w:t>los verdes</w:t>
      </w:r>
      <w:r w:rsidR="006746FD">
        <w:rPr>
          <w:rFonts w:ascii="Arial" w:eastAsia="Arial" w:hAnsi="Arial" w:cs="Arial"/>
          <w:b/>
          <w:lang w:val="es-MX"/>
        </w:rPr>
        <w:t xml:space="preserve">, </w:t>
      </w:r>
      <w:r w:rsidRPr="00EB172A">
        <w:rPr>
          <w:rFonts w:ascii="Arial" w:eastAsia="Arial" w:hAnsi="Arial" w:cs="Arial"/>
          <w:b/>
          <w:lang w:val="es-MX"/>
        </w:rPr>
        <w:t>El fresnito</w:t>
      </w:r>
      <w:r w:rsidR="006746FD">
        <w:rPr>
          <w:rFonts w:ascii="Arial" w:eastAsia="Arial" w:hAnsi="Arial" w:cs="Arial"/>
          <w:b/>
          <w:lang w:val="es-MX"/>
        </w:rPr>
        <w:t xml:space="preserve">, </w:t>
      </w:r>
      <w:r w:rsidRPr="00EB172A">
        <w:rPr>
          <w:rFonts w:ascii="Arial" w:eastAsia="Arial" w:hAnsi="Arial" w:cs="Arial"/>
          <w:b/>
          <w:lang w:val="es-MX"/>
        </w:rPr>
        <w:t>Atequizayan</w:t>
      </w:r>
      <w:r w:rsidR="006746FD">
        <w:rPr>
          <w:rFonts w:ascii="Arial" w:eastAsia="Arial" w:hAnsi="Arial" w:cs="Arial"/>
          <w:b/>
          <w:lang w:val="es-MX"/>
        </w:rPr>
        <w:t xml:space="preserve">, </w:t>
      </w:r>
      <w:r w:rsidRPr="00EB172A">
        <w:rPr>
          <w:rFonts w:ascii="Arial" w:eastAsia="Arial" w:hAnsi="Arial" w:cs="Arial"/>
          <w:b/>
          <w:lang w:val="es-MX"/>
        </w:rPr>
        <w:t>Los depósitos</w:t>
      </w:r>
      <w:r w:rsidR="006746FD">
        <w:rPr>
          <w:rFonts w:ascii="Arial" w:eastAsia="Arial" w:hAnsi="Arial" w:cs="Arial"/>
          <w:b/>
          <w:lang w:val="es-MX"/>
        </w:rPr>
        <w:t xml:space="preserve">.   </w:t>
      </w:r>
      <w:r w:rsidRPr="00EB172A">
        <w:rPr>
          <w:rFonts w:ascii="Arial" w:eastAsia="Arial" w:hAnsi="Arial" w:cs="Arial"/>
          <w:lang w:val="es-MX"/>
        </w:rPr>
        <w:t>Los Presidentes de los Comisariados Ejidales de:</w:t>
      </w:r>
      <w:r w:rsidR="006746FD">
        <w:rPr>
          <w:rFonts w:ascii="Arial" w:eastAsia="Arial" w:hAnsi="Arial" w:cs="Arial"/>
          <w:lang w:val="es-MX"/>
        </w:rPr>
        <w:t xml:space="preserve"> </w:t>
      </w:r>
      <w:r w:rsidRPr="006746FD">
        <w:rPr>
          <w:rFonts w:ascii="Arial" w:eastAsia="Arial" w:hAnsi="Arial" w:cs="Arial"/>
          <w:lang w:val="es-MX"/>
        </w:rPr>
        <w:t>Palos Verdes</w:t>
      </w:r>
      <w:r w:rsidR="006746FD">
        <w:rPr>
          <w:rFonts w:ascii="Arial" w:eastAsia="Arial" w:hAnsi="Arial" w:cs="Arial"/>
          <w:lang w:val="es-MX"/>
        </w:rPr>
        <w:t xml:space="preserve">, </w:t>
      </w:r>
      <w:r w:rsidRPr="006746FD">
        <w:rPr>
          <w:rFonts w:ascii="Arial" w:eastAsia="Arial" w:hAnsi="Arial" w:cs="Arial"/>
          <w:lang w:val="es-MX"/>
        </w:rPr>
        <w:t>La Meza y El Fresnito</w:t>
      </w:r>
      <w:r w:rsidR="006746FD">
        <w:rPr>
          <w:rFonts w:ascii="Arial" w:eastAsia="Arial" w:hAnsi="Arial" w:cs="Arial"/>
          <w:lang w:val="es-MX"/>
        </w:rPr>
        <w:t xml:space="preserve">, </w:t>
      </w:r>
      <w:r w:rsidRPr="006746FD">
        <w:rPr>
          <w:rFonts w:ascii="Arial" w:eastAsia="Arial" w:hAnsi="Arial" w:cs="Arial"/>
          <w:lang w:val="es-MX"/>
        </w:rPr>
        <w:t>Atequizayán</w:t>
      </w:r>
      <w:r w:rsidR="006746FD">
        <w:rPr>
          <w:rFonts w:ascii="Arial" w:eastAsia="Arial" w:hAnsi="Arial" w:cs="Arial"/>
          <w:lang w:val="es-MX"/>
        </w:rPr>
        <w:t xml:space="preserve">, </w:t>
      </w:r>
      <w:r w:rsidRPr="006746FD">
        <w:rPr>
          <w:rFonts w:ascii="Arial" w:eastAsia="Arial" w:hAnsi="Arial" w:cs="Arial"/>
          <w:lang w:val="es-MX"/>
        </w:rPr>
        <w:t>Ciudad Guzmán</w:t>
      </w:r>
      <w:r w:rsidR="006746FD">
        <w:rPr>
          <w:rFonts w:ascii="Arial" w:eastAsia="Arial" w:hAnsi="Arial" w:cs="Arial"/>
          <w:lang w:val="es-MX"/>
        </w:rPr>
        <w:t xml:space="preserve">.   </w:t>
      </w:r>
      <w:r w:rsidRPr="00EB172A">
        <w:rPr>
          <w:rFonts w:ascii="Arial" w:eastAsia="Arial" w:hAnsi="Arial" w:cs="Arial"/>
          <w:lang w:val="es-MX"/>
        </w:rPr>
        <w:t xml:space="preserve">Los o las representantes de las diferentes cadenas productivas y/o de </w:t>
      </w:r>
      <w:r w:rsidRPr="00EB172A">
        <w:rPr>
          <w:rFonts w:ascii="Arial" w:eastAsia="Arial" w:hAnsi="Arial" w:cs="Arial"/>
          <w:b/>
          <w:lang w:val="es-MX"/>
        </w:rPr>
        <w:t>comercialización</w:t>
      </w:r>
      <w:r w:rsidRPr="00EB172A">
        <w:rPr>
          <w:rFonts w:ascii="Arial" w:eastAsia="Arial" w:hAnsi="Arial" w:cs="Arial"/>
          <w:lang w:val="es-MX"/>
        </w:rPr>
        <w:t xml:space="preserve"> no prev</w:t>
      </w:r>
      <w:r w:rsidR="006746FD">
        <w:rPr>
          <w:rFonts w:ascii="Arial" w:eastAsia="Arial" w:hAnsi="Arial" w:cs="Arial"/>
          <w:lang w:val="es-MX"/>
        </w:rPr>
        <w:t>istas y debidamente acreditados, l</w:t>
      </w:r>
      <w:r w:rsidRPr="00EB172A">
        <w:rPr>
          <w:rFonts w:ascii="Arial" w:eastAsia="Arial" w:hAnsi="Arial" w:cs="Arial"/>
          <w:lang w:val="es-MX"/>
        </w:rPr>
        <w:t xml:space="preserve">os o las representantes en el municipio de las dependencias y de las entidades que forman parte de la comisión intersecretarial integrante del Consejo Mexicano para </w:t>
      </w:r>
      <w:r w:rsidR="006746FD">
        <w:rPr>
          <w:rFonts w:ascii="Arial" w:eastAsia="Arial" w:hAnsi="Arial" w:cs="Arial"/>
          <w:lang w:val="es-MX"/>
        </w:rPr>
        <w:t>el Desarrollo Rural Sustentable, l</w:t>
      </w:r>
      <w:r w:rsidRPr="00EB172A">
        <w:rPr>
          <w:rFonts w:ascii="Arial" w:eastAsia="Arial" w:hAnsi="Arial" w:cs="Arial"/>
          <w:lang w:val="es-MX"/>
        </w:rPr>
        <w:t>os o las representantes o técnicos de los Programas Federales y Estatales que, a juicio del Presidente del Consejo puedan aplicarse en el Ámbito Rural del Municipio.</w:t>
      </w:r>
      <w:r w:rsidR="006746FD" w:rsidRPr="006746FD">
        <w:rPr>
          <w:rFonts w:ascii="Arial" w:hAnsi="Arial" w:cs="Arial"/>
          <w:lang w:val="es-MX"/>
        </w:rPr>
        <w:t xml:space="preserve"> </w:t>
      </w:r>
      <w:r w:rsidR="006746FD">
        <w:rPr>
          <w:rFonts w:ascii="Arial" w:hAnsi="Arial" w:cs="Arial"/>
          <w:lang w:val="es-MX"/>
        </w:rPr>
        <w:t>----------</w:t>
      </w:r>
    </w:p>
    <w:p w:rsidR="00EB172A" w:rsidRPr="00EB172A" w:rsidRDefault="00EB172A" w:rsidP="006746FD">
      <w:pPr>
        <w:jc w:val="both"/>
        <w:rPr>
          <w:rFonts w:ascii="Arial" w:hAnsi="Arial" w:cs="Arial"/>
          <w:lang w:val="es-MX"/>
        </w:rPr>
      </w:pPr>
      <w:r w:rsidRPr="00EB172A">
        <w:rPr>
          <w:rFonts w:ascii="Arial" w:eastAsia="Arial" w:hAnsi="Arial" w:cs="Arial"/>
          <w:b/>
          <w:lang w:val="es-MX"/>
        </w:rPr>
        <w:t xml:space="preserve">El consejo municipal podrá invitar, cuando así lo considere necesario, a expertos de otras instancias o técnicos especializados para la atención de propuestas específicas, quienes acudirán con </w:t>
      </w:r>
      <w:r w:rsidR="004D283C" w:rsidRPr="00EB172A">
        <w:rPr>
          <w:rFonts w:ascii="Arial" w:eastAsia="Arial" w:hAnsi="Arial" w:cs="Arial"/>
          <w:b/>
          <w:lang w:val="es-MX"/>
        </w:rPr>
        <w:t>voz,</w:t>
      </w:r>
      <w:r w:rsidRPr="00EB172A">
        <w:rPr>
          <w:rFonts w:ascii="Arial" w:eastAsia="Arial" w:hAnsi="Arial" w:cs="Arial"/>
          <w:b/>
          <w:lang w:val="es-MX"/>
        </w:rPr>
        <w:t xml:space="preserve"> pero sin voto, y de manera temporal, como es el caso de los invitados(as).</w:t>
      </w:r>
      <w:r w:rsidR="006746FD" w:rsidRPr="006746FD">
        <w:rPr>
          <w:rFonts w:ascii="Arial" w:hAnsi="Arial" w:cs="Arial"/>
          <w:lang w:val="es-MX"/>
        </w:rPr>
        <w:t xml:space="preserve"> </w:t>
      </w:r>
      <w:r w:rsidR="006746FD">
        <w:rPr>
          <w:rFonts w:ascii="Arial" w:hAnsi="Arial" w:cs="Arial"/>
          <w:lang w:val="es-MX"/>
        </w:rPr>
        <w:t>------------------------------</w:t>
      </w:r>
    </w:p>
    <w:p w:rsidR="005C7D25" w:rsidRPr="00EB172A" w:rsidRDefault="005C7D25" w:rsidP="007B2282">
      <w:pPr>
        <w:spacing w:line="360" w:lineRule="auto"/>
        <w:jc w:val="both"/>
        <w:rPr>
          <w:rFonts w:ascii="Arial" w:hAnsi="Arial" w:cs="Arial"/>
          <w:lang w:val="es-MX"/>
        </w:rPr>
      </w:pPr>
    </w:p>
    <w:p w:rsidR="001649F7" w:rsidRDefault="005C7D25" w:rsidP="004A6B6C">
      <w:pPr>
        <w:pStyle w:val="NormalWeb"/>
        <w:shd w:val="clear" w:color="auto" w:fill="FFFFFF"/>
        <w:spacing w:line="360" w:lineRule="auto"/>
        <w:jc w:val="both"/>
        <w:rPr>
          <w:rFonts w:ascii="Arial" w:eastAsia="Calibri" w:hAnsi="Arial" w:cs="Arial"/>
        </w:rPr>
      </w:pPr>
      <w:r w:rsidRPr="00806AD5">
        <w:rPr>
          <w:rFonts w:ascii="Arial" w:hAnsi="Arial" w:cs="Arial"/>
        </w:rPr>
        <w:lastRenderedPageBreak/>
        <w:t xml:space="preserve">Tenía un total de 27 </w:t>
      </w:r>
      <w:r w:rsidR="00632936" w:rsidRPr="00806AD5">
        <w:rPr>
          <w:rFonts w:ascii="Arial" w:hAnsi="Arial" w:cs="Arial"/>
        </w:rPr>
        <w:t xml:space="preserve">integrantes que en el momento en que se hizo la toma de protesta del Consejo, dificulto en cierta forma la integración del Consejo porque se hizo la toma de protesta y algunos de los integrantes tenían una doble representación, lo cual, por simple sentido común, no es posible que una sola persona pueda votar dos veces, es decir todos deben representar </w:t>
      </w:r>
      <w:r w:rsidR="00021108" w:rsidRPr="00806AD5">
        <w:rPr>
          <w:rFonts w:ascii="Arial" w:hAnsi="Arial" w:cs="Arial"/>
        </w:rPr>
        <w:t>únicamente a un sector dentro</w:t>
      </w:r>
      <w:r w:rsidR="00632936" w:rsidRPr="00806AD5">
        <w:rPr>
          <w:rFonts w:ascii="Arial" w:hAnsi="Arial" w:cs="Arial"/>
        </w:rPr>
        <w:t xml:space="preserve"> del Consejo</w:t>
      </w:r>
      <w:r w:rsidR="00021108" w:rsidRPr="00806AD5">
        <w:rPr>
          <w:rFonts w:ascii="Arial" w:hAnsi="Arial" w:cs="Arial"/>
        </w:rPr>
        <w:t xml:space="preserve">, incluso también no puede tomarse quórum legal si no están presentes al menos la mitad más uno, entonces todo lo que ven en letra roja se van a </w:t>
      </w:r>
      <w:r w:rsidR="00DA177E" w:rsidRPr="00806AD5">
        <w:rPr>
          <w:rFonts w:ascii="Arial" w:hAnsi="Arial" w:cs="Arial"/>
        </w:rPr>
        <w:t>e</w:t>
      </w:r>
      <w:r w:rsidR="00021108" w:rsidRPr="00806AD5">
        <w:rPr>
          <w:rFonts w:ascii="Arial" w:hAnsi="Arial" w:cs="Arial"/>
        </w:rPr>
        <w:t xml:space="preserve">liminar o se van a cambiar. </w:t>
      </w:r>
      <w:r w:rsidR="00DA177E" w:rsidRPr="00806AD5">
        <w:rPr>
          <w:rFonts w:ascii="Arial" w:hAnsi="Arial" w:cs="Arial"/>
        </w:rPr>
        <w:t>PROFEMOR</w:t>
      </w:r>
      <w:r w:rsidR="00021108" w:rsidRPr="00806AD5">
        <w:rPr>
          <w:rFonts w:ascii="Arial" w:hAnsi="Arial" w:cs="Arial"/>
        </w:rPr>
        <w:t xml:space="preserve"> e</w:t>
      </w:r>
      <w:r w:rsidR="00DA177E" w:rsidRPr="00806AD5">
        <w:rPr>
          <w:rFonts w:ascii="Arial" w:hAnsi="Arial" w:cs="Arial"/>
        </w:rPr>
        <w:t>ra un programa Federal que actualmente ya no existe, entonces no tiene caso que lo tengamos en el Reglamento, realmente creo que es</w:t>
      </w:r>
      <w:r w:rsidR="00B65D73" w:rsidRPr="00806AD5">
        <w:rPr>
          <w:rFonts w:ascii="Arial" w:hAnsi="Arial" w:cs="Arial"/>
        </w:rPr>
        <w:t>a</w:t>
      </w:r>
      <w:r w:rsidR="00DA177E" w:rsidRPr="00806AD5">
        <w:rPr>
          <w:rFonts w:ascii="Arial" w:hAnsi="Arial" w:cs="Arial"/>
        </w:rPr>
        <w:t xml:space="preserve"> es una de las cosas </w:t>
      </w:r>
      <w:r w:rsidR="004216BC" w:rsidRPr="00806AD5">
        <w:rPr>
          <w:rFonts w:ascii="Arial" w:hAnsi="Arial" w:cs="Arial"/>
        </w:rPr>
        <w:t>que,</w:t>
      </w:r>
      <w:r w:rsidR="00DA177E" w:rsidRPr="00806AD5">
        <w:rPr>
          <w:rFonts w:ascii="Arial" w:hAnsi="Arial" w:cs="Arial"/>
        </w:rPr>
        <w:t xml:space="preserve"> si tenemos que ser</w:t>
      </w:r>
      <w:r w:rsidR="00B65D73" w:rsidRPr="00806AD5">
        <w:rPr>
          <w:rFonts w:ascii="Arial" w:hAnsi="Arial" w:cs="Arial"/>
        </w:rPr>
        <w:t>,</w:t>
      </w:r>
      <w:r w:rsidR="00DA177E" w:rsidRPr="00806AD5">
        <w:rPr>
          <w:rFonts w:ascii="Arial" w:hAnsi="Arial" w:cs="Arial"/>
        </w:rPr>
        <w:t xml:space="preserve"> más visionarios a la hora de trabajar los reglamentos. </w:t>
      </w:r>
      <w:r w:rsidR="00DA177E" w:rsidRPr="00806AD5">
        <w:rPr>
          <w:rFonts w:ascii="Arial" w:hAnsi="Arial" w:cs="Arial"/>
          <w:b/>
        </w:rPr>
        <w:t xml:space="preserve">Regidor </w:t>
      </w:r>
      <w:r w:rsidR="009C79D7">
        <w:rPr>
          <w:rFonts w:ascii="Arial" w:hAnsi="Arial" w:cs="Arial"/>
          <w:b/>
        </w:rPr>
        <w:t xml:space="preserve">Edgar </w:t>
      </w:r>
      <w:r w:rsidR="00DA177E" w:rsidRPr="00806AD5">
        <w:rPr>
          <w:rFonts w:ascii="Arial" w:hAnsi="Arial" w:cs="Arial"/>
          <w:b/>
        </w:rPr>
        <w:t>Joel</w:t>
      </w:r>
      <w:r w:rsidR="009C79D7">
        <w:rPr>
          <w:rFonts w:ascii="Arial" w:hAnsi="Arial" w:cs="Arial"/>
          <w:b/>
        </w:rPr>
        <w:t xml:space="preserve"> Salvador Bautista: </w:t>
      </w:r>
      <w:r w:rsidR="009C79D7">
        <w:rPr>
          <w:rFonts w:ascii="Arial" w:hAnsi="Arial" w:cs="Arial"/>
        </w:rPr>
        <w:t xml:space="preserve"> e</w:t>
      </w:r>
      <w:r w:rsidR="00DA177E" w:rsidRPr="00806AD5">
        <w:rPr>
          <w:rFonts w:ascii="Arial" w:hAnsi="Arial" w:cs="Arial"/>
        </w:rPr>
        <w:t xml:space="preserve">l representante de los porcicultores </w:t>
      </w:r>
      <w:r w:rsidR="008E2BAF" w:rsidRPr="00806AD5">
        <w:rPr>
          <w:rFonts w:ascii="Arial" w:hAnsi="Arial" w:cs="Arial"/>
        </w:rPr>
        <w:t>también</w:t>
      </w:r>
      <w:r w:rsidR="00DA177E" w:rsidRPr="00806AD5">
        <w:rPr>
          <w:rFonts w:ascii="Arial" w:hAnsi="Arial" w:cs="Arial"/>
        </w:rPr>
        <w:t xml:space="preserve"> estaba como representante de los de bovino de carne</w:t>
      </w:r>
      <w:r w:rsidR="008E2BAF" w:rsidRPr="00806AD5">
        <w:rPr>
          <w:rFonts w:ascii="Arial" w:hAnsi="Arial" w:cs="Arial"/>
        </w:rPr>
        <w:t>,</w:t>
      </w:r>
      <w:r w:rsidR="00DA177E" w:rsidRPr="00806AD5">
        <w:rPr>
          <w:rFonts w:ascii="Arial" w:hAnsi="Arial" w:cs="Arial"/>
        </w:rPr>
        <w:t xml:space="preserve"> de leche por ejemplo </w:t>
      </w:r>
      <w:r w:rsidR="008E2BAF" w:rsidRPr="00806AD5">
        <w:rPr>
          <w:rFonts w:ascii="Arial" w:hAnsi="Arial" w:cs="Arial"/>
        </w:rPr>
        <w:t xml:space="preserve">tenía tres representaciones. </w:t>
      </w:r>
      <w:r w:rsidR="008E2BAF" w:rsidRPr="00806AD5">
        <w:rPr>
          <w:rFonts w:ascii="Arial" w:hAnsi="Arial" w:cs="Arial"/>
          <w:b/>
        </w:rPr>
        <w:t>Maestro Miguel Amezquita</w:t>
      </w:r>
      <w:r w:rsidR="00497A41" w:rsidRPr="00806AD5">
        <w:rPr>
          <w:rFonts w:ascii="Arial" w:hAnsi="Arial" w:cs="Arial"/>
          <w:b/>
        </w:rPr>
        <w:t xml:space="preserve"> Sánchez</w:t>
      </w:r>
      <w:r w:rsidR="008E2BAF" w:rsidRPr="00806AD5">
        <w:rPr>
          <w:rFonts w:ascii="Arial" w:hAnsi="Arial" w:cs="Arial"/>
        </w:rPr>
        <w:t xml:space="preserve">: De hecho, es irlos acotando. El representante de los porcicultores es el mismo de la Junta Local de Sanidad. Ellos ponen a su gente. </w:t>
      </w:r>
      <w:r w:rsidR="008E2BAF" w:rsidRPr="00806AD5">
        <w:rPr>
          <w:rFonts w:ascii="Arial" w:hAnsi="Arial" w:cs="Arial"/>
          <w:b/>
        </w:rPr>
        <w:t xml:space="preserve">Regidora: Tania </w:t>
      </w:r>
      <w:r w:rsidR="00E97321" w:rsidRPr="00806AD5">
        <w:rPr>
          <w:rFonts w:ascii="Arial" w:hAnsi="Arial" w:cs="Arial"/>
          <w:b/>
        </w:rPr>
        <w:t>Magdalena Bernardino Juárez:</w:t>
      </w:r>
      <w:r w:rsidR="00E97321" w:rsidRPr="00806AD5">
        <w:rPr>
          <w:rFonts w:ascii="Arial" w:hAnsi="Arial" w:cs="Arial"/>
        </w:rPr>
        <w:t xml:space="preserve"> </w:t>
      </w:r>
      <w:r w:rsidR="008E2BAF" w:rsidRPr="00806AD5">
        <w:rPr>
          <w:rFonts w:ascii="Arial" w:hAnsi="Arial" w:cs="Arial"/>
        </w:rPr>
        <w:t>Ahorita que lleguemos a ese punto, son cuestiones muy distintas lo que representan la Junta de Sanidad de</w:t>
      </w:r>
      <w:r w:rsidR="005D79AC" w:rsidRPr="00806AD5">
        <w:rPr>
          <w:rFonts w:ascii="Arial" w:hAnsi="Arial" w:cs="Arial"/>
        </w:rPr>
        <w:t xml:space="preserve"> lo que representa APIJAL</w:t>
      </w:r>
      <w:r w:rsidR="008E2BAF" w:rsidRPr="00806AD5">
        <w:rPr>
          <w:rFonts w:ascii="Arial" w:hAnsi="Arial" w:cs="Arial"/>
        </w:rPr>
        <w:t>,</w:t>
      </w:r>
      <w:r w:rsidR="008E2BAF" w:rsidRPr="00806AD5">
        <w:rPr>
          <w:rFonts w:ascii="Arial" w:hAnsi="Arial" w:cs="Arial"/>
          <w:b/>
          <w:color w:val="FF0000"/>
        </w:rPr>
        <w:t xml:space="preserve"> </w:t>
      </w:r>
      <w:r w:rsidR="008E2BAF" w:rsidRPr="00806AD5">
        <w:rPr>
          <w:rFonts w:ascii="Arial" w:hAnsi="Arial" w:cs="Arial"/>
        </w:rPr>
        <w:t>entonces si necesitamos separarlo.</w:t>
      </w:r>
      <w:r w:rsidR="00E97321" w:rsidRPr="00806AD5">
        <w:rPr>
          <w:rFonts w:ascii="Arial" w:hAnsi="Arial" w:cs="Arial"/>
        </w:rPr>
        <w:t xml:space="preserve"> </w:t>
      </w:r>
      <w:r w:rsidR="008E2BAF" w:rsidRPr="00806AD5">
        <w:rPr>
          <w:rFonts w:ascii="Arial" w:hAnsi="Arial" w:cs="Arial"/>
          <w:b/>
        </w:rPr>
        <w:t xml:space="preserve">Regidora Magali Casillas Contreras: </w:t>
      </w:r>
      <w:r w:rsidR="005D79AC" w:rsidRPr="002F0BB7">
        <w:rPr>
          <w:rFonts w:ascii="Arial" w:hAnsi="Arial" w:cs="Arial"/>
        </w:rPr>
        <w:t>Buenos días, veo que esto tiene algo como más técnico por la parte del área rural, el artículo</w:t>
      </w:r>
      <w:r w:rsidR="008E2BAF" w:rsidRPr="002F0BB7">
        <w:rPr>
          <w:rFonts w:ascii="Arial" w:hAnsi="Arial" w:cs="Arial"/>
        </w:rPr>
        <w:t xml:space="preserve"> 37 de </w:t>
      </w:r>
      <w:r w:rsidR="005D79AC" w:rsidRPr="002F0BB7">
        <w:rPr>
          <w:rFonts w:ascii="Arial" w:hAnsi="Arial" w:cs="Arial"/>
        </w:rPr>
        <w:t>esta Ley de Desarrollo Sustentable del Estado de Jalisco establece quienes serán miembros, esta extensísimo para reunirlos de verdad, el</w:t>
      </w:r>
      <w:r w:rsidR="005D79AC" w:rsidRPr="00806AD5">
        <w:rPr>
          <w:rFonts w:ascii="Arial" w:hAnsi="Arial" w:cs="Arial"/>
          <w:i/>
        </w:rPr>
        <w:t xml:space="preserve"> articulo dice: I. Los presidentes municipales, II. Los representantes en el municipio correspondientes de las dependencias estatales, federales y del sector rural”. Que creo que vienen ya las dos cubiertas. </w:t>
      </w:r>
      <w:r w:rsidR="003F0C08" w:rsidRPr="00806AD5">
        <w:rPr>
          <w:rFonts w:ascii="Arial" w:hAnsi="Arial" w:cs="Arial"/>
          <w:b/>
        </w:rPr>
        <w:t>Regidora: Tania Magdalena Bernardino Juárez:</w:t>
      </w:r>
      <w:r w:rsidR="003F0C08" w:rsidRPr="00806AD5">
        <w:rPr>
          <w:rFonts w:ascii="Arial" w:hAnsi="Arial" w:cs="Arial"/>
        </w:rPr>
        <w:t xml:space="preserve"> </w:t>
      </w:r>
      <w:r w:rsidR="00062944" w:rsidRPr="00806AD5">
        <w:rPr>
          <w:rFonts w:ascii="Arial" w:hAnsi="Arial" w:cs="Arial"/>
          <w:i/>
        </w:rPr>
        <w:t xml:space="preserve">si, </w:t>
      </w:r>
      <w:r w:rsidR="005D79AC" w:rsidRPr="00806AD5">
        <w:rPr>
          <w:rFonts w:ascii="Arial" w:hAnsi="Arial" w:cs="Arial"/>
          <w:i/>
        </w:rPr>
        <w:t xml:space="preserve">precisamente para darle más claridad hicimos esta </w:t>
      </w:r>
      <w:r w:rsidR="00062944" w:rsidRPr="00806AD5">
        <w:rPr>
          <w:rFonts w:ascii="Arial" w:hAnsi="Arial" w:cs="Arial"/>
          <w:i/>
        </w:rPr>
        <w:t>present</w:t>
      </w:r>
      <w:r w:rsidR="005D79AC" w:rsidRPr="00806AD5">
        <w:rPr>
          <w:rFonts w:ascii="Arial" w:hAnsi="Arial" w:cs="Arial"/>
          <w:i/>
        </w:rPr>
        <w:t>ación, el articulo 37 ahí nos enmarca quienes serán los miembros de los Consejos de Desarrollo Rural en los Municipios</w:t>
      </w:r>
      <w:r w:rsidR="00C74003" w:rsidRPr="00806AD5">
        <w:rPr>
          <w:rFonts w:ascii="Arial" w:hAnsi="Arial" w:cs="Arial"/>
          <w:i/>
        </w:rPr>
        <w:t xml:space="preserve"> como comentaba la Sindico, de lo cual </w:t>
      </w:r>
      <w:r w:rsidR="005D79AC" w:rsidRPr="00806AD5">
        <w:rPr>
          <w:rFonts w:ascii="Arial" w:hAnsi="Arial" w:cs="Arial"/>
          <w:i/>
        </w:rPr>
        <w:t>en este momento doy constancia de su presencia</w:t>
      </w:r>
      <w:r w:rsidR="00C74003" w:rsidRPr="00806AD5">
        <w:rPr>
          <w:rFonts w:ascii="Arial" w:hAnsi="Arial" w:cs="Arial"/>
          <w:i/>
        </w:rPr>
        <w:t>, Bienvenida Licenciada</w:t>
      </w:r>
      <w:r w:rsidR="005D79AC" w:rsidRPr="00806AD5">
        <w:rPr>
          <w:rFonts w:ascii="Arial" w:hAnsi="Arial" w:cs="Arial"/>
          <w:i/>
        </w:rPr>
        <w:t xml:space="preserve">. </w:t>
      </w:r>
      <w:r w:rsidR="00C74003" w:rsidRPr="00806AD5">
        <w:rPr>
          <w:rFonts w:ascii="Arial" w:hAnsi="Arial" w:cs="Arial"/>
          <w:b/>
        </w:rPr>
        <w:t xml:space="preserve">Regidora Magali Casillas Contreras: </w:t>
      </w:r>
      <w:r w:rsidR="00C74003" w:rsidRPr="00806AD5">
        <w:rPr>
          <w:rFonts w:ascii="Arial" w:hAnsi="Arial" w:cs="Arial"/>
        </w:rPr>
        <w:t>gracias</w:t>
      </w:r>
      <w:r w:rsidR="00C74003" w:rsidRPr="00806AD5">
        <w:rPr>
          <w:rFonts w:ascii="Arial" w:hAnsi="Arial" w:cs="Arial"/>
          <w:b/>
        </w:rPr>
        <w:t xml:space="preserve">, </w:t>
      </w:r>
      <w:r w:rsidR="00C74003" w:rsidRPr="00806AD5">
        <w:rPr>
          <w:rFonts w:ascii="Arial" w:hAnsi="Arial" w:cs="Arial"/>
        </w:rPr>
        <w:t xml:space="preserve">aquí donde me </w:t>
      </w:r>
      <w:r w:rsidR="00C30F22" w:rsidRPr="00806AD5">
        <w:rPr>
          <w:rFonts w:ascii="Arial" w:hAnsi="Arial" w:cs="Arial"/>
        </w:rPr>
        <w:t>asalta</w:t>
      </w:r>
      <w:r w:rsidR="00C74003" w:rsidRPr="00806AD5">
        <w:rPr>
          <w:rFonts w:ascii="Arial" w:hAnsi="Arial" w:cs="Arial"/>
        </w:rPr>
        <w:t xml:space="preserve"> la duda dice</w:t>
      </w:r>
      <w:r w:rsidR="00C74003" w:rsidRPr="00806AD5">
        <w:rPr>
          <w:rFonts w:ascii="Arial" w:hAnsi="Arial" w:cs="Arial"/>
          <w:i/>
        </w:rPr>
        <w:t>: los funcionarios que el</w:t>
      </w:r>
      <w:r w:rsidR="00E97321" w:rsidRPr="00806AD5">
        <w:rPr>
          <w:rFonts w:ascii="Arial" w:hAnsi="Arial" w:cs="Arial"/>
          <w:i/>
        </w:rPr>
        <w:t xml:space="preserve"> </w:t>
      </w:r>
      <w:r w:rsidR="00E97321" w:rsidRPr="00806AD5">
        <w:rPr>
          <w:rFonts w:ascii="Arial" w:hAnsi="Arial" w:cs="Arial"/>
          <w:i/>
        </w:rPr>
        <w:lastRenderedPageBreak/>
        <w:t>G</w:t>
      </w:r>
      <w:r w:rsidR="00062944" w:rsidRPr="00806AD5">
        <w:rPr>
          <w:rFonts w:ascii="Arial" w:hAnsi="Arial" w:cs="Arial"/>
          <w:i/>
        </w:rPr>
        <w:t>obierno</w:t>
      </w:r>
      <w:r w:rsidR="00C74003" w:rsidRPr="00806AD5">
        <w:rPr>
          <w:rFonts w:ascii="Arial" w:hAnsi="Arial" w:cs="Arial"/>
          <w:i/>
        </w:rPr>
        <w:t xml:space="preserve"> del Estado designe en la fracción tercera. En su experiencia ¿Cómo sabemos cuáles son los que va a designar el Gobierno del Estado?</w:t>
      </w:r>
      <w:r w:rsidR="00E97321" w:rsidRPr="00806AD5">
        <w:rPr>
          <w:rFonts w:ascii="Arial" w:hAnsi="Arial" w:cs="Arial"/>
          <w:i/>
        </w:rPr>
        <w:t xml:space="preserve"> </w:t>
      </w:r>
      <w:r w:rsidR="00E97321" w:rsidRPr="00806AD5">
        <w:rPr>
          <w:rFonts w:ascii="Arial" w:hAnsi="Arial" w:cs="Arial"/>
          <w:b/>
        </w:rPr>
        <w:t>Maestro Miguel Amezquita Sánchez</w:t>
      </w:r>
      <w:r w:rsidR="00E97321" w:rsidRPr="00806AD5">
        <w:rPr>
          <w:rFonts w:ascii="Arial" w:hAnsi="Arial" w:cs="Arial"/>
        </w:rPr>
        <w:t>:</w:t>
      </w:r>
      <w:r w:rsidR="003F0C08" w:rsidRPr="00806AD5">
        <w:rPr>
          <w:rFonts w:ascii="Arial" w:hAnsi="Arial" w:cs="Arial"/>
        </w:rPr>
        <w:t xml:space="preserve"> Del Gobierno del Estado esta designado Rubén Medina </w:t>
      </w:r>
      <w:r w:rsidR="001F5ADE" w:rsidRPr="00806AD5">
        <w:rPr>
          <w:rFonts w:ascii="Arial" w:hAnsi="Arial" w:cs="Arial"/>
        </w:rPr>
        <w:t xml:space="preserve">que viene en representación de la SADER estatal. </w:t>
      </w:r>
      <w:r w:rsidR="001F5ADE" w:rsidRPr="00806AD5">
        <w:rPr>
          <w:rFonts w:ascii="Arial" w:hAnsi="Arial" w:cs="Arial"/>
          <w:b/>
        </w:rPr>
        <w:t xml:space="preserve">Regidora: Tania Magdalena Bernardino Juárez: </w:t>
      </w:r>
      <w:r w:rsidR="001F5ADE" w:rsidRPr="00806AD5">
        <w:rPr>
          <w:rFonts w:ascii="Arial" w:hAnsi="Arial" w:cs="Arial"/>
        </w:rPr>
        <w:t xml:space="preserve">lo que pasa es que ahí viene la integración del Consejo Estatal. </w:t>
      </w:r>
      <w:r w:rsidR="001F5ADE" w:rsidRPr="00806AD5">
        <w:rPr>
          <w:rFonts w:ascii="Arial" w:hAnsi="Arial" w:cs="Arial"/>
          <w:b/>
        </w:rPr>
        <w:t xml:space="preserve">Regidora Magali Casillas Contreras: </w:t>
      </w:r>
      <w:r w:rsidR="001F5ADE" w:rsidRPr="00806AD5">
        <w:rPr>
          <w:rFonts w:ascii="Arial" w:hAnsi="Arial" w:cs="Arial"/>
        </w:rPr>
        <w:t>Así como tú lo refieres ahí, no da la opción porque dice serán miembros permanentes del consejo Municipal</w:t>
      </w:r>
      <w:r w:rsidR="002F0BB7">
        <w:rPr>
          <w:rFonts w:ascii="Arial" w:hAnsi="Arial" w:cs="Arial"/>
        </w:rPr>
        <w:t>, dice serán</w:t>
      </w:r>
      <w:r w:rsidR="0052598D" w:rsidRPr="00806AD5">
        <w:rPr>
          <w:rFonts w:ascii="Arial" w:hAnsi="Arial" w:cs="Arial"/>
        </w:rPr>
        <w:t xml:space="preserve">. En este apartado en particular ¿cómo sabes que los va a designar el estado a estos cuatro, cinco y seis?, </w:t>
      </w:r>
      <w:r w:rsidR="0052598D" w:rsidRPr="00806AD5">
        <w:rPr>
          <w:rFonts w:ascii="Arial" w:hAnsi="Arial" w:cs="Arial"/>
          <w:b/>
        </w:rPr>
        <w:t>Regidor Edgar Joel Salvador Bautista:</w:t>
      </w:r>
      <w:r w:rsidR="001505AA" w:rsidRPr="00806AD5">
        <w:rPr>
          <w:rFonts w:ascii="Arial" w:hAnsi="Arial" w:cs="Arial"/>
          <w:b/>
        </w:rPr>
        <w:t xml:space="preserve"> </w:t>
      </w:r>
      <w:r w:rsidR="001505AA" w:rsidRPr="00806AD5">
        <w:rPr>
          <w:rFonts w:ascii="Arial" w:hAnsi="Arial" w:cs="Arial"/>
        </w:rPr>
        <w:t>ósea,</w:t>
      </w:r>
      <w:r w:rsidR="001505AA" w:rsidRPr="00806AD5">
        <w:rPr>
          <w:rFonts w:ascii="Arial" w:hAnsi="Arial" w:cs="Arial"/>
          <w:b/>
        </w:rPr>
        <w:t xml:space="preserve"> </w:t>
      </w:r>
      <w:r w:rsidR="001505AA" w:rsidRPr="00806AD5">
        <w:rPr>
          <w:rFonts w:ascii="Arial" w:hAnsi="Arial" w:cs="Arial"/>
        </w:rPr>
        <w:t>tú</w:t>
      </w:r>
      <w:r w:rsidR="001505AA" w:rsidRPr="00806AD5">
        <w:rPr>
          <w:rFonts w:ascii="Arial" w:hAnsi="Arial" w:cs="Arial"/>
          <w:b/>
        </w:rPr>
        <w:t xml:space="preserve"> </w:t>
      </w:r>
      <w:r w:rsidR="001505AA" w:rsidRPr="00806AD5">
        <w:rPr>
          <w:rFonts w:ascii="Arial" w:hAnsi="Arial" w:cs="Arial"/>
        </w:rPr>
        <w:t>hablas Licenciada si el gobierno va a designar o si la SEDER u otra dependencia.</w:t>
      </w:r>
      <w:r w:rsidR="002D1A4B" w:rsidRPr="00806AD5">
        <w:rPr>
          <w:rFonts w:ascii="Arial" w:hAnsi="Arial" w:cs="Arial"/>
        </w:rPr>
        <w:t xml:space="preserve"> </w:t>
      </w:r>
      <w:r w:rsidR="0052598D" w:rsidRPr="00806AD5">
        <w:rPr>
          <w:rFonts w:ascii="Arial" w:hAnsi="Arial" w:cs="Arial"/>
          <w:b/>
        </w:rPr>
        <w:t xml:space="preserve">Regidora Magali Casillas Contreras: </w:t>
      </w:r>
      <w:r w:rsidR="0052598D" w:rsidRPr="00806AD5">
        <w:rPr>
          <w:rFonts w:ascii="Arial" w:hAnsi="Arial" w:cs="Arial"/>
        </w:rPr>
        <w:t>si lo establece</w:t>
      </w:r>
      <w:r w:rsidR="001505AA" w:rsidRPr="00806AD5">
        <w:rPr>
          <w:rFonts w:ascii="Arial" w:hAnsi="Arial" w:cs="Arial"/>
        </w:rPr>
        <w:t xml:space="preserve"> la propia ley. Los de arriba si están bien, porque son de esa área en específico, sin embargo, la fracción tercera dice los funcionarios que el gobierno del Estado designe, no los del municipio, no es una atribución del municipio.</w:t>
      </w:r>
      <w:r w:rsidR="0002758B" w:rsidRPr="00806AD5">
        <w:rPr>
          <w:rFonts w:ascii="Arial" w:hAnsi="Arial" w:cs="Arial"/>
        </w:rPr>
        <w:t xml:space="preserve"> </w:t>
      </w:r>
      <w:r w:rsidR="0002758B" w:rsidRPr="00806AD5">
        <w:rPr>
          <w:rFonts w:ascii="Arial" w:hAnsi="Arial" w:cs="Arial"/>
          <w:b/>
        </w:rPr>
        <w:t>Maestro Miguel Amezquita Sánchez</w:t>
      </w:r>
      <w:r w:rsidR="0002758B" w:rsidRPr="00806AD5">
        <w:rPr>
          <w:rFonts w:ascii="Arial" w:hAnsi="Arial" w:cs="Arial"/>
        </w:rPr>
        <w:t>: cuando conformamos la ley, nosotros nos basamos en la Ley de Desarrollo Rural Federal</w:t>
      </w:r>
      <w:r w:rsidR="002D1A4B" w:rsidRPr="00806AD5">
        <w:rPr>
          <w:rFonts w:ascii="Arial" w:hAnsi="Arial" w:cs="Arial"/>
        </w:rPr>
        <w:t xml:space="preserve">, es otra cosa. </w:t>
      </w:r>
      <w:r w:rsidR="002D1A4B" w:rsidRPr="00806AD5">
        <w:rPr>
          <w:rFonts w:ascii="Arial" w:hAnsi="Arial" w:cs="Arial"/>
          <w:b/>
        </w:rPr>
        <w:t xml:space="preserve">Regidora Magali Casillas Contreras: </w:t>
      </w:r>
      <w:r w:rsidR="002D1A4B" w:rsidRPr="00806AD5">
        <w:rPr>
          <w:rFonts w:ascii="Arial" w:hAnsi="Arial" w:cs="Arial"/>
        </w:rPr>
        <w:t xml:space="preserve">nada más que </w:t>
      </w:r>
      <w:r w:rsidR="00B65D73" w:rsidRPr="00806AD5">
        <w:rPr>
          <w:rFonts w:ascii="Arial" w:hAnsi="Arial" w:cs="Arial"/>
        </w:rPr>
        <w:t xml:space="preserve">para </w:t>
      </w:r>
      <w:r w:rsidR="002D1A4B" w:rsidRPr="00806AD5">
        <w:rPr>
          <w:rFonts w:ascii="Arial" w:hAnsi="Arial" w:cs="Arial"/>
        </w:rPr>
        <w:t>nosotros el soporte es la estatal, creo que este número tres dice los funcionarios, no habla de cuantas personas</w:t>
      </w:r>
      <w:r w:rsidR="00ED5690" w:rsidRPr="00806AD5">
        <w:rPr>
          <w:rFonts w:ascii="Arial" w:hAnsi="Arial" w:cs="Arial"/>
        </w:rPr>
        <w:t>,</w:t>
      </w:r>
      <w:r w:rsidR="002D1A4B" w:rsidRPr="00806AD5">
        <w:rPr>
          <w:rFonts w:ascii="Arial" w:hAnsi="Arial" w:cs="Arial"/>
        </w:rPr>
        <w:t xml:space="preserve"> entonces creo que habría que mandar el oficio al Gobierno del Estado </w:t>
      </w:r>
      <w:r w:rsidR="00ED5690" w:rsidRPr="00806AD5">
        <w:rPr>
          <w:rFonts w:ascii="Arial" w:hAnsi="Arial" w:cs="Arial"/>
        </w:rPr>
        <w:t>y decir ¿</w:t>
      </w:r>
      <w:r w:rsidR="0047341F" w:rsidRPr="00806AD5">
        <w:rPr>
          <w:rFonts w:ascii="Arial" w:hAnsi="Arial" w:cs="Arial"/>
        </w:rPr>
        <w:t>Quién</w:t>
      </w:r>
      <w:r w:rsidR="00ED5690" w:rsidRPr="00806AD5">
        <w:rPr>
          <w:rFonts w:ascii="Arial" w:hAnsi="Arial" w:cs="Arial"/>
        </w:rPr>
        <w:t xml:space="preserve"> será tu funcionario que va a formar parte de este Consejo? Y creo yo que no debieran ser estas propuestas de la cuatro, cinco y seis</w:t>
      </w:r>
      <w:r w:rsidR="0047341F" w:rsidRPr="00806AD5">
        <w:rPr>
          <w:rFonts w:ascii="Arial" w:hAnsi="Arial" w:cs="Arial"/>
        </w:rPr>
        <w:t xml:space="preserve">. Pudiéramos acotarlo con una persona que el Gobierno del Estado designe para la integración de Consejo creo que sería lo correcto, que a la Secretaria General del Gobierno </w:t>
      </w:r>
      <w:r w:rsidR="002F0BB7" w:rsidRPr="00806AD5">
        <w:rPr>
          <w:rFonts w:ascii="Arial" w:hAnsi="Arial" w:cs="Arial"/>
        </w:rPr>
        <w:t>que,</w:t>
      </w:r>
      <w:r w:rsidR="0047341F" w:rsidRPr="00806AD5">
        <w:rPr>
          <w:rFonts w:ascii="Arial" w:hAnsi="Arial" w:cs="Arial"/>
        </w:rPr>
        <w:t xml:space="preserve"> con fundamento en este artículo</w:t>
      </w:r>
      <w:r w:rsidR="002F0BB7">
        <w:rPr>
          <w:rFonts w:ascii="Arial" w:hAnsi="Arial" w:cs="Arial"/>
        </w:rPr>
        <w:t>,</w:t>
      </w:r>
      <w:r w:rsidR="0047341F" w:rsidRPr="00806AD5">
        <w:rPr>
          <w:rFonts w:ascii="Arial" w:hAnsi="Arial" w:cs="Arial"/>
        </w:rPr>
        <w:t xml:space="preserve"> tendrían que designar a la persona. </w:t>
      </w:r>
      <w:r w:rsidR="00D93B0F" w:rsidRPr="00806AD5">
        <w:rPr>
          <w:rFonts w:ascii="Arial" w:hAnsi="Arial" w:cs="Arial"/>
        </w:rPr>
        <w:t>Ya en la fracción anterior ya te dicen que es la SADER federal y estatal</w:t>
      </w:r>
      <w:r w:rsidR="00B82F80" w:rsidRPr="00806AD5">
        <w:rPr>
          <w:rFonts w:ascii="Arial" w:hAnsi="Arial" w:cs="Arial"/>
        </w:rPr>
        <w:t xml:space="preserve">. </w:t>
      </w:r>
      <w:r w:rsidR="00A41AD3" w:rsidRPr="00806AD5">
        <w:rPr>
          <w:rFonts w:ascii="Arial" w:hAnsi="Arial" w:cs="Arial"/>
          <w:b/>
        </w:rPr>
        <w:t xml:space="preserve">Regidora: Tania Magdalena Bernardino Juárez: </w:t>
      </w:r>
      <w:r w:rsidR="00A41AD3" w:rsidRPr="00806AD5">
        <w:rPr>
          <w:rFonts w:ascii="Arial" w:hAnsi="Arial" w:cs="Arial"/>
        </w:rPr>
        <w:t>creo que</w:t>
      </w:r>
      <w:r w:rsidR="00A41AD3" w:rsidRPr="00806AD5">
        <w:rPr>
          <w:rFonts w:ascii="Arial" w:hAnsi="Arial" w:cs="Arial"/>
          <w:b/>
        </w:rPr>
        <w:t xml:space="preserve"> </w:t>
      </w:r>
      <w:r w:rsidR="00A41AD3" w:rsidRPr="00806AD5">
        <w:rPr>
          <w:rFonts w:ascii="Arial" w:hAnsi="Arial" w:cs="Arial"/>
        </w:rPr>
        <w:t xml:space="preserve">nosotros pusimos esta </w:t>
      </w:r>
      <w:r w:rsidR="00997466" w:rsidRPr="00806AD5">
        <w:rPr>
          <w:rFonts w:ascii="Arial" w:hAnsi="Arial" w:cs="Arial"/>
        </w:rPr>
        <w:t>división</w:t>
      </w:r>
      <w:r w:rsidR="00A41AD3" w:rsidRPr="00806AD5">
        <w:rPr>
          <w:rFonts w:ascii="Arial" w:hAnsi="Arial" w:cs="Arial"/>
        </w:rPr>
        <w:t xml:space="preserve"> atendiendo </w:t>
      </w:r>
      <w:r w:rsidR="00495C56" w:rsidRPr="00806AD5">
        <w:rPr>
          <w:rFonts w:ascii="Arial" w:hAnsi="Arial" w:cs="Arial"/>
        </w:rPr>
        <w:t xml:space="preserve">a </w:t>
      </w:r>
      <w:r w:rsidR="00A41AD3" w:rsidRPr="00806AD5">
        <w:rPr>
          <w:rFonts w:ascii="Arial" w:hAnsi="Arial" w:cs="Arial"/>
        </w:rPr>
        <w:t xml:space="preserve">lo que </w:t>
      </w:r>
      <w:r w:rsidR="00495C56" w:rsidRPr="00806AD5">
        <w:rPr>
          <w:rFonts w:ascii="Arial" w:hAnsi="Arial" w:cs="Arial"/>
        </w:rPr>
        <w:t>nos señala</w:t>
      </w:r>
      <w:r w:rsidR="00084E8C" w:rsidRPr="00806AD5">
        <w:rPr>
          <w:rFonts w:ascii="Arial" w:hAnsi="Arial" w:cs="Arial"/>
        </w:rPr>
        <w:t xml:space="preserve"> </w:t>
      </w:r>
      <w:r w:rsidR="00495C56" w:rsidRPr="00806AD5">
        <w:rPr>
          <w:rFonts w:ascii="Arial" w:hAnsi="Arial" w:cs="Arial"/>
        </w:rPr>
        <w:t>e</w:t>
      </w:r>
      <w:r w:rsidR="00084E8C" w:rsidRPr="00806AD5">
        <w:rPr>
          <w:rFonts w:ascii="Arial" w:hAnsi="Arial" w:cs="Arial"/>
        </w:rPr>
        <w:t>l</w:t>
      </w:r>
      <w:r w:rsidR="00495C56" w:rsidRPr="00806AD5">
        <w:rPr>
          <w:rFonts w:ascii="Arial" w:hAnsi="Arial" w:cs="Arial"/>
        </w:rPr>
        <w:t xml:space="preserve"> </w:t>
      </w:r>
      <w:r w:rsidR="00084E8C" w:rsidRPr="00806AD5">
        <w:rPr>
          <w:rFonts w:ascii="Arial" w:hAnsi="Arial" w:cs="Arial"/>
        </w:rPr>
        <w:t>artículo</w:t>
      </w:r>
      <w:r w:rsidR="00495C56" w:rsidRPr="00806AD5">
        <w:rPr>
          <w:rFonts w:ascii="Arial" w:hAnsi="Arial" w:cs="Arial"/>
        </w:rPr>
        <w:t>, si les parece dejamos abierta esa posibil</w:t>
      </w:r>
      <w:r w:rsidR="00084E8C" w:rsidRPr="00806AD5">
        <w:rPr>
          <w:rFonts w:ascii="Arial" w:hAnsi="Arial" w:cs="Arial"/>
        </w:rPr>
        <w:t xml:space="preserve">idad para que </w:t>
      </w:r>
      <w:r w:rsidR="00FA05CC" w:rsidRPr="00806AD5">
        <w:rPr>
          <w:rFonts w:ascii="Arial" w:hAnsi="Arial" w:cs="Arial"/>
        </w:rPr>
        <w:t xml:space="preserve">a través </w:t>
      </w:r>
      <w:r w:rsidR="00084E8C" w:rsidRPr="00806AD5">
        <w:rPr>
          <w:rFonts w:ascii="Arial" w:hAnsi="Arial" w:cs="Arial"/>
        </w:rPr>
        <w:t>del Presidente M</w:t>
      </w:r>
      <w:r w:rsidR="00495C56" w:rsidRPr="00806AD5">
        <w:rPr>
          <w:rFonts w:ascii="Arial" w:hAnsi="Arial" w:cs="Arial"/>
        </w:rPr>
        <w:t xml:space="preserve">unicipal </w:t>
      </w:r>
      <w:r w:rsidR="00084E8C" w:rsidRPr="00806AD5">
        <w:rPr>
          <w:rFonts w:ascii="Arial" w:hAnsi="Arial" w:cs="Arial"/>
        </w:rPr>
        <w:t xml:space="preserve">se le haga llegar un oficio al Gobierno del Estado </w:t>
      </w:r>
      <w:r w:rsidR="00495C56" w:rsidRPr="00806AD5">
        <w:rPr>
          <w:rFonts w:ascii="Arial" w:hAnsi="Arial" w:cs="Arial"/>
        </w:rPr>
        <w:t xml:space="preserve">y que sean ellos quienes por oficio </w:t>
      </w:r>
      <w:r w:rsidR="00FA05CC" w:rsidRPr="00806AD5">
        <w:rPr>
          <w:rFonts w:ascii="Arial" w:hAnsi="Arial" w:cs="Arial"/>
        </w:rPr>
        <w:t xml:space="preserve">también </w:t>
      </w:r>
      <w:r w:rsidR="00084E8C" w:rsidRPr="00806AD5">
        <w:rPr>
          <w:rFonts w:ascii="Arial" w:hAnsi="Arial" w:cs="Arial"/>
        </w:rPr>
        <w:t xml:space="preserve">designen a funcionarios </w:t>
      </w:r>
      <w:r w:rsidR="00997466" w:rsidRPr="00806AD5">
        <w:rPr>
          <w:rFonts w:ascii="Arial" w:hAnsi="Arial" w:cs="Arial"/>
        </w:rPr>
        <w:t>en la</w:t>
      </w:r>
      <w:r w:rsidR="00084E8C" w:rsidRPr="00806AD5">
        <w:rPr>
          <w:rFonts w:ascii="Arial" w:hAnsi="Arial" w:cs="Arial"/>
        </w:rPr>
        <w:t xml:space="preserve"> </w:t>
      </w:r>
      <w:r w:rsidR="00FA05CC" w:rsidRPr="00806AD5">
        <w:rPr>
          <w:rFonts w:ascii="Arial" w:hAnsi="Arial" w:cs="Arial"/>
        </w:rPr>
        <w:t>participación</w:t>
      </w:r>
      <w:r w:rsidR="00AE2A17" w:rsidRPr="00806AD5">
        <w:rPr>
          <w:rFonts w:ascii="Arial" w:hAnsi="Arial" w:cs="Arial"/>
        </w:rPr>
        <w:t xml:space="preserve"> </w:t>
      </w:r>
      <w:r w:rsidR="00084E8C" w:rsidRPr="00806AD5">
        <w:rPr>
          <w:rFonts w:ascii="Arial" w:hAnsi="Arial" w:cs="Arial"/>
        </w:rPr>
        <w:t>del C</w:t>
      </w:r>
      <w:r w:rsidR="00FA05CC" w:rsidRPr="00806AD5">
        <w:rPr>
          <w:rFonts w:ascii="Arial" w:hAnsi="Arial" w:cs="Arial"/>
        </w:rPr>
        <w:t xml:space="preserve">onsejo, de </w:t>
      </w:r>
      <w:r w:rsidR="009C79D7" w:rsidRPr="00806AD5">
        <w:rPr>
          <w:rFonts w:ascii="Arial" w:hAnsi="Arial" w:cs="Arial"/>
        </w:rPr>
        <w:t>hecho,</w:t>
      </w:r>
      <w:r w:rsidR="00FA05CC" w:rsidRPr="00806AD5">
        <w:rPr>
          <w:rFonts w:ascii="Arial" w:hAnsi="Arial" w:cs="Arial"/>
        </w:rPr>
        <w:t xml:space="preserve"> todos los representantes que integran el Consejo deben ser </w:t>
      </w:r>
      <w:r w:rsidR="00FA05CC" w:rsidRPr="00806AD5">
        <w:rPr>
          <w:rFonts w:ascii="Arial" w:hAnsi="Arial" w:cs="Arial"/>
        </w:rPr>
        <w:lastRenderedPageBreak/>
        <w:t>designados por oficio</w:t>
      </w:r>
      <w:r w:rsidR="00B65D73" w:rsidRPr="00806AD5">
        <w:rPr>
          <w:rFonts w:ascii="Arial" w:hAnsi="Arial" w:cs="Arial"/>
        </w:rPr>
        <w:t>,</w:t>
      </w:r>
      <w:r w:rsidR="00FA05CC" w:rsidRPr="00806AD5">
        <w:rPr>
          <w:rFonts w:ascii="Arial" w:hAnsi="Arial" w:cs="Arial"/>
        </w:rPr>
        <w:t xml:space="preserve"> tanto titular y suplente. </w:t>
      </w:r>
      <w:r w:rsidR="00997466" w:rsidRPr="00806AD5">
        <w:rPr>
          <w:rFonts w:ascii="Arial" w:hAnsi="Arial" w:cs="Arial"/>
        </w:rPr>
        <w:t>Me parece muy bien la propuesta, s</w:t>
      </w:r>
      <w:r w:rsidR="00FA05CC" w:rsidRPr="00806AD5">
        <w:rPr>
          <w:rFonts w:ascii="Arial" w:hAnsi="Arial" w:cs="Arial"/>
        </w:rPr>
        <w:t xml:space="preserve">i les parece vamos a ser </w:t>
      </w:r>
      <w:r w:rsidR="00997466" w:rsidRPr="00806AD5">
        <w:rPr>
          <w:rFonts w:ascii="Arial" w:hAnsi="Arial" w:cs="Arial"/>
        </w:rPr>
        <w:t xml:space="preserve">las modificaciones acá en el documento. </w:t>
      </w:r>
      <w:r w:rsidR="00997466" w:rsidRPr="00806AD5">
        <w:rPr>
          <w:rFonts w:ascii="Arial" w:hAnsi="Arial" w:cs="Arial"/>
          <w:b/>
        </w:rPr>
        <w:t xml:space="preserve">Regidora Magali Casillas Contreras: </w:t>
      </w:r>
      <w:r w:rsidR="00997466" w:rsidRPr="00806AD5">
        <w:rPr>
          <w:rFonts w:ascii="Arial" w:hAnsi="Arial" w:cs="Arial"/>
        </w:rPr>
        <w:t>quisiera yo regresarme a la presentación que nos va aclarando bien la parte de la integración que nos dice las instituciones de educación e investigación pública y privada agropecuaria (fracción IV)</w:t>
      </w:r>
      <w:r w:rsidR="00FB73E2" w:rsidRPr="00806AD5">
        <w:rPr>
          <w:rFonts w:ascii="Arial" w:hAnsi="Arial" w:cs="Arial"/>
        </w:rPr>
        <w:t xml:space="preserve">. </w:t>
      </w:r>
      <w:r w:rsidR="00FB73E2" w:rsidRPr="00806AD5">
        <w:rPr>
          <w:rFonts w:ascii="Arial" w:hAnsi="Arial" w:cs="Arial"/>
          <w:b/>
        </w:rPr>
        <w:t xml:space="preserve">Regidora: Tania Magdalena Bernardino Juárez: </w:t>
      </w:r>
      <w:r w:rsidR="00FB73E2" w:rsidRPr="00806AD5">
        <w:rPr>
          <w:rFonts w:ascii="Arial" w:hAnsi="Arial" w:cs="Arial"/>
        </w:rPr>
        <w:t>si gustan nos vamos uno por uno y lo vamos analizando. En el artículo 6 seis nos decía que habrá miembros permanentes e invitados, nosotros ya lo dividimos en miembros propietarios permanentes</w:t>
      </w:r>
      <w:r w:rsidR="001213EE" w:rsidRPr="00806AD5">
        <w:rPr>
          <w:rFonts w:ascii="Arial" w:hAnsi="Arial" w:cs="Arial"/>
        </w:rPr>
        <w:t xml:space="preserve">, vocales consultivos e invitados para que miembros propietarios permanentes los que puedan definir el quorum legal correspondiente. Lo que nos dice la ley en su </w:t>
      </w:r>
      <w:r w:rsidR="001213EE" w:rsidRPr="00151DC6">
        <w:rPr>
          <w:rFonts w:ascii="Arial" w:hAnsi="Arial" w:cs="Arial"/>
        </w:rPr>
        <w:t>Artículo 3</w:t>
      </w:r>
      <w:r w:rsidR="001213EE" w:rsidRPr="00806AD5">
        <w:rPr>
          <w:rFonts w:ascii="Arial" w:hAnsi="Arial" w:cs="Arial"/>
        </w:rPr>
        <w:t>7.- Serán miembros permanentes de los Consejos Municipales: I. Los presidentes municipales, quienes los presidirán; II. Los representantes en el municipio correspondiente de las dependencias estatales y federales del sector rural; en este caso un representante de la SADER federal y un representante de la SADER estatal, III. Los funcionarios que el Gobierno del Estado designe; ahí ya vamos a enviar el oficio y a meter a un transitorio, IV. Las instituciones de educación e investigación pública y privada agrop</w:t>
      </w:r>
      <w:r w:rsidR="00EF4BE6" w:rsidRPr="00806AD5">
        <w:rPr>
          <w:rFonts w:ascii="Arial" w:hAnsi="Arial" w:cs="Arial"/>
        </w:rPr>
        <w:t xml:space="preserve">ecuaria. </w:t>
      </w:r>
      <w:r w:rsidR="00EF4BE6" w:rsidRPr="00806AD5">
        <w:rPr>
          <w:rFonts w:ascii="Arial" w:hAnsi="Arial" w:cs="Arial"/>
          <w:b/>
        </w:rPr>
        <w:t>Regidora Magali Casillas Contreras:</w:t>
      </w:r>
      <w:r w:rsidR="00B65D73" w:rsidRPr="00806AD5">
        <w:rPr>
          <w:rFonts w:ascii="Arial" w:hAnsi="Arial" w:cs="Arial"/>
        </w:rPr>
        <w:t xml:space="preserve"> </w:t>
      </w:r>
      <w:r w:rsidR="00EF4BE6" w:rsidRPr="00806AD5">
        <w:rPr>
          <w:rFonts w:ascii="Arial" w:hAnsi="Arial" w:cs="Arial"/>
        </w:rPr>
        <w:t xml:space="preserve">Si aquí habla más o menos de seis fracciones, yo creo que mientras </w:t>
      </w:r>
      <w:r w:rsidR="00211491" w:rsidRPr="00806AD5">
        <w:rPr>
          <w:rFonts w:ascii="Arial" w:hAnsi="Arial" w:cs="Arial"/>
        </w:rPr>
        <w:t>más</w:t>
      </w:r>
      <w:r w:rsidR="00EF4BE6" w:rsidRPr="00806AD5">
        <w:rPr>
          <w:rFonts w:ascii="Arial" w:hAnsi="Arial" w:cs="Arial"/>
        </w:rPr>
        <w:t xml:space="preserve"> pequeñitos y como invitados todos, claro que las aportaciones son muy valios</w:t>
      </w:r>
      <w:r w:rsidR="00E7262F" w:rsidRPr="00806AD5">
        <w:rPr>
          <w:rFonts w:ascii="Arial" w:hAnsi="Arial" w:cs="Arial"/>
        </w:rPr>
        <w:t>a</w:t>
      </w:r>
      <w:r w:rsidR="00EF4BE6" w:rsidRPr="00806AD5">
        <w:rPr>
          <w:rFonts w:ascii="Arial" w:hAnsi="Arial" w:cs="Arial"/>
        </w:rPr>
        <w:t>s, pero que no sea una limitante p</w:t>
      </w:r>
      <w:r w:rsidR="00E7262F" w:rsidRPr="00806AD5">
        <w:rPr>
          <w:rFonts w:ascii="Arial" w:hAnsi="Arial" w:cs="Arial"/>
        </w:rPr>
        <w:t xml:space="preserve">ara que podamos tener el quorum. </w:t>
      </w:r>
      <w:r w:rsidR="00E7262F" w:rsidRPr="00806AD5">
        <w:rPr>
          <w:rFonts w:ascii="Arial" w:hAnsi="Arial" w:cs="Arial"/>
          <w:b/>
        </w:rPr>
        <w:t>Regidora</w:t>
      </w:r>
      <w:r w:rsidR="00E7262F" w:rsidRPr="00806AD5">
        <w:rPr>
          <w:rFonts w:ascii="Arial" w:hAnsi="Arial" w:cs="Arial"/>
        </w:rPr>
        <w:t xml:space="preserve"> </w:t>
      </w:r>
      <w:r w:rsidR="00E7262F" w:rsidRPr="00806AD5">
        <w:rPr>
          <w:rFonts w:ascii="Arial" w:hAnsi="Arial" w:cs="Arial"/>
          <w:b/>
        </w:rPr>
        <w:t>Sara Moreno</w:t>
      </w:r>
      <w:r w:rsidR="00646E17" w:rsidRPr="00806AD5">
        <w:rPr>
          <w:rFonts w:ascii="Arial" w:hAnsi="Arial" w:cs="Arial"/>
          <w:b/>
        </w:rPr>
        <w:t xml:space="preserve"> </w:t>
      </w:r>
      <w:r w:rsidR="00F603FB" w:rsidRPr="00806AD5">
        <w:rPr>
          <w:rFonts w:ascii="Arial" w:hAnsi="Arial" w:cs="Arial"/>
          <w:b/>
        </w:rPr>
        <w:t>Ramírez</w:t>
      </w:r>
      <w:r w:rsidR="00E7262F" w:rsidRPr="00806AD5">
        <w:rPr>
          <w:rFonts w:ascii="Arial" w:hAnsi="Arial" w:cs="Arial"/>
          <w:b/>
        </w:rPr>
        <w:t>:</w:t>
      </w:r>
      <w:r w:rsidR="00E7262F" w:rsidRPr="00806AD5">
        <w:rPr>
          <w:rFonts w:ascii="Arial" w:hAnsi="Arial" w:cs="Arial"/>
        </w:rPr>
        <w:t xml:space="preserve"> nada más cambiar poner el nombre correcto del Tecnológico. Instituto Tecnológico Nacional de </w:t>
      </w:r>
      <w:r w:rsidR="00646E17" w:rsidRPr="00806AD5">
        <w:rPr>
          <w:rFonts w:ascii="Arial" w:hAnsi="Arial" w:cs="Arial"/>
        </w:rPr>
        <w:t>México</w:t>
      </w:r>
      <w:r w:rsidR="00E7262F" w:rsidRPr="00806AD5">
        <w:rPr>
          <w:rFonts w:ascii="Arial" w:hAnsi="Arial" w:cs="Arial"/>
        </w:rPr>
        <w:t xml:space="preserve"> Campus Ciudad </w:t>
      </w:r>
      <w:r w:rsidR="00646E17" w:rsidRPr="00806AD5">
        <w:rPr>
          <w:rFonts w:ascii="Arial" w:hAnsi="Arial" w:cs="Arial"/>
        </w:rPr>
        <w:t xml:space="preserve">Guzmán. </w:t>
      </w:r>
      <w:r w:rsidR="00646E17" w:rsidRPr="00806AD5">
        <w:rPr>
          <w:rFonts w:ascii="Arial" w:hAnsi="Arial" w:cs="Arial"/>
          <w:b/>
        </w:rPr>
        <w:t xml:space="preserve">Regidora: Tania Magdalena Bernardino Juárez: </w:t>
      </w:r>
      <w:r w:rsidR="00646E17" w:rsidRPr="00806AD5">
        <w:rPr>
          <w:rFonts w:ascii="Arial" w:hAnsi="Arial" w:cs="Arial"/>
        </w:rPr>
        <w:t>si se fijan nosotros habíamos contemplado a los funcionarios públicos que tienen mayor participación en esas áreas, el o la titular de ecología del municipio por los temas q</w:t>
      </w:r>
      <w:r w:rsidR="00506D6F" w:rsidRPr="00806AD5">
        <w:rPr>
          <w:rFonts w:ascii="Arial" w:hAnsi="Arial" w:cs="Arial"/>
        </w:rPr>
        <w:t xml:space="preserve">ue se desarrollan en el consejo, el titular de la Coordinación de Desarrollo Agropecuario es el Secretario Técnico del Consejo. </w:t>
      </w:r>
      <w:r w:rsidR="002E023A" w:rsidRPr="00806AD5">
        <w:rPr>
          <w:rFonts w:ascii="Arial" w:hAnsi="Arial" w:cs="Arial"/>
          <w:b/>
        </w:rPr>
        <w:t xml:space="preserve">Regidora Magali Casillas Contreras: </w:t>
      </w:r>
      <w:r w:rsidR="007C62E5" w:rsidRPr="00806AD5">
        <w:rPr>
          <w:rFonts w:ascii="Arial" w:hAnsi="Arial" w:cs="Arial"/>
        </w:rPr>
        <w:t>nos está dando la indicación de como tendríamos que ceñirnos a la integración</w:t>
      </w:r>
      <w:r w:rsidR="00EC1E5A" w:rsidRPr="00806AD5">
        <w:rPr>
          <w:rFonts w:ascii="Arial" w:hAnsi="Arial" w:cs="Arial"/>
        </w:rPr>
        <w:t xml:space="preserve">, incluso esta tan acotado que en la fracción sexta </w:t>
      </w:r>
      <w:r w:rsidR="008D7B62" w:rsidRPr="00806AD5">
        <w:rPr>
          <w:rFonts w:ascii="Arial" w:hAnsi="Arial" w:cs="Arial"/>
        </w:rPr>
        <w:t xml:space="preserve">(artículo 37) </w:t>
      </w:r>
      <w:r w:rsidR="00EC1E5A" w:rsidRPr="00806AD5">
        <w:rPr>
          <w:rFonts w:ascii="Arial" w:hAnsi="Arial" w:cs="Arial"/>
        </w:rPr>
        <w:t xml:space="preserve">los representantes de las organizaciones </w:t>
      </w:r>
      <w:r w:rsidR="00D13C7F" w:rsidRPr="00806AD5">
        <w:rPr>
          <w:rFonts w:ascii="Arial" w:hAnsi="Arial" w:cs="Arial"/>
        </w:rPr>
        <w:t xml:space="preserve">sociales y privadas del </w:t>
      </w:r>
      <w:r w:rsidR="00D13C7F" w:rsidRPr="00806AD5">
        <w:rPr>
          <w:rFonts w:ascii="Arial" w:hAnsi="Arial" w:cs="Arial"/>
        </w:rPr>
        <w:lastRenderedPageBreak/>
        <w:t>sector rural en forma similar a la integración que adopta para el Consejo Estatal</w:t>
      </w:r>
      <w:r w:rsidR="008D7B62" w:rsidRPr="00806AD5">
        <w:rPr>
          <w:rFonts w:ascii="Arial" w:hAnsi="Arial" w:cs="Arial"/>
        </w:rPr>
        <w:t>.</w:t>
      </w:r>
      <w:r w:rsidR="00802751" w:rsidRPr="00806AD5">
        <w:rPr>
          <w:rFonts w:ascii="Arial" w:hAnsi="Arial" w:cs="Arial"/>
        </w:rPr>
        <w:t xml:space="preserve"> </w:t>
      </w:r>
      <w:r w:rsidR="00151DC6">
        <w:rPr>
          <w:rFonts w:ascii="Arial" w:hAnsi="Arial" w:cs="Arial"/>
        </w:rPr>
        <w:t xml:space="preserve">Tendremos que ver cuáles son los que el consejo estatal cuales son los que considera para ver de manera similar agruparlos en la fracción sexta.   </w:t>
      </w:r>
      <w:r w:rsidR="00802751" w:rsidRPr="00806AD5">
        <w:rPr>
          <w:rFonts w:ascii="Arial" w:hAnsi="Arial" w:cs="Arial"/>
          <w:b/>
        </w:rPr>
        <w:t xml:space="preserve">Regidor Jorge de Jesús Juárez Parra: </w:t>
      </w:r>
      <w:r w:rsidR="00802751" w:rsidRPr="00806AD5">
        <w:rPr>
          <w:rFonts w:ascii="Arial" w:hAnsi="Arial" w:cs="Arial"/>
        </w:rPr>
        <w:t>buenos días,</w:t>
      </w:r>
      <w:r w:rsidR="00802751" w:rsidRPr="00806AD5">
        <w:rPr>
          <w:rFonts w:ascii="Arial" w:hAnsi="Arial" w:cs="Arial"/>
          <w:b/>
        </w:rPr>
        <w:t xml:space="preserve"> </w:t>
      </w:r>
      <w:r w:rsidR="00802751" w:rsidRPr="00806AD5">
        <w:rPr>
          <w:rFonts w:ascii="Arial" w:hAnsi="Arial" w:cs="Arial"/>
        </w:rPr>
        <w:t xml:space="preserve">ya está conformado el Consejo, ya está trabajando, ¿fueron asignados por el otro consejo? </w:t>
      </w:r>
      <w:r w:rsidR="00802751" w:rsidRPr="00806AD5">
        <w:rPr>
          <w:rFonts w:ascii="Arial" w:hAnsi="Arial" w:cs="Arial"/>
          <w:b/>
        </w:rPr>
        <w:t xml:space="preserve">Regidora: Tania Magdalena Bernardino Juárez: </w:t>
      </w:r>
      <w:r w:rsidR="00802751" w:rsidRPr="00806AD5">
        <w:rPr>
          <w:rFonts w:ascii="Arial" w:hAnsi="Arial" w:cs="Arial"/>
        </w:rPr>
        <w:t>no se ha designado a nadie.</w:t>
      </w:r>
      <w:r w:rsidR="00640546" w:rsidRPr="00806AD5">
        <w:rPr>
          <w:rFonts w:ascii="Arial" w:hAnsi="Arial" w:cs="Arial"/>
        </w:rPr>
        <w:t xml:space="preserve"> Ya se les envió oficio solicitando titular y suplente, el único representante es por parte de la SEMADE</w:t>
      </w:r>
      <w:r w:rsidR="00D97EF8" w:rsidRPr="00806AD5">
        <w:rPr>
          <w:rFonts w:ascii="Arial" w:hAnsi="Arial" w:cs="Arial"/>
        </w:rPr>
        <w:t>T</w:t>
      </w:r>
      <w:r w:rsidR="00640546" w:rsidRPr="00806AD5">
        <w:rPr>
          <w:rFonts w:ascii="Arial" w:hAnsi="Arial" w:cs="Arial"/>
        </w:rPr>
        <w:t xml:space="preserve">. </w:t>
      </w:r>
      <w:r w:rsidR="00640546" w:rsidRPr="00806AD5">
        <w:rPr>
          <w:rFonts w:ascii="Arial" w:hAnsi="Arial" w:cs="Arial"/>
          <w:b/>
        </w:rPr>
        <w:t xml:space="preserve">Regidora Magali Casillas Contreras: </w:t>
      </w:r>
      <w:r w:rsidR="00640546" w:rsidRPr="00806AD5">
        <w:rPr>
          <w:rFonts w:ascii="Arial" w:hAnsi="Arial" w:cs="Arial"/>
        </w:rPr>
        <w:t>Que se apruebe, se publique en la Gaceta y entonces si ya se giran los oficios</w:t>
      </w:r>
      <w:r w:rsidR="003D348D">
        <w:rPr>
          <w:rFonts w:ascii="Arial" w:hAnsi="Arial" w:cs="Arial"/>
        </w:rPr>
        <w:t>, porque si no los vamos a confundir, mejor hasta que pase el proceso de aprobación y demás</w:t>
      </w:r>
      <w:r w:rsidR="00640546" w:rsidRPr="00806AD5">
        <w:rPr>
          <w:rFonts w:ascii="Arial" w:hAnsi="Arial" w:cs="Arial"/>
        </w:rPr>
        <w:t xml:space="preserve">. </w:t>
      </w:r>
      <w:r w:rsidR="00B758DE">
        <w:rPr>
          <w:rFonts w:ascii="Arial" w:hAnsi="Arial" w:cs="Arial"/>
        </w:rPr>
        <w:t xml:space="preserve">Tendrán la integración del Consejo Estatal, si nos lo pudieran mostrar, para ver cómo está conformado, quienes integran esas agrupaciones. Creo que la base seria ver el Consejo, para ver si son los mismos o los homólogos, más bien ahí nos acotado en forma similar, para ver cuales ya tenemos y ver cuales nos pudieran hacer falta. </w:t>
      </w:r>
      <w:r w:rsidR="00D678F8" w:rsidRPr="00806AD5">
        <w:rPr>
          <w:rFonts w:ascii="Arial" w:hAnsi="Arial" w:cs="Arial"/>
          <w:b/>
        </w:rPr>
        <w:t xml:space="preserve">Regidora: </w:t>
      </w:r>
      <w:r w:rsidR="00D678F8" w:rsidRPr="00D678F8">
        <w:rPr>
          <w:rFonts w:ascii="Arial" w:hAnsi="Arial" w:cs="Arial"/>
          <w:b/>
        </w:rPr>
        <w:t>Tania Magdalena Bernardino Juárez</w:t>
      </w:r>
      <w:r w:rsidR="00D678F8" w:rsidRPr="00D678F8">
        <w:rPr>
          <w:rFonts w:ascii="Arial" w:hAnsi="Arial" w:cs="Arial"/>
        </w:rPr>
        <w:t xml:space="preserve">: le va a dar lectura la Licenciada Vanessa </w:t>
      </w:r>
      <w:r w:rsidR="00D678F8">
        <w:rPr>
          <w:rFonts w:ascii="Arial" w:hAnsi="Arial" w:cs="Arial"/>
        </w:rPr>
        <w:t>al artículo 25 de la Ley de Desarrollo sustentable</w:t>
      </w:r>
      <w:r w:rsidR="00907285" w:rsidRPr="00D678F8">
        <w:rPr>
          <w:rFonts w:ascii="Arial" w:hAnsi="Arial" w:cs="Arial"/>
          <w:bCs/>
        </w:rPr>
        <w:t xml:space="preserve"> dice</w:t>
      </w:r>
      <w:r w:rsidR="00B758DE" w:rsidRPr="00D678F8">
        <w:rPr>
          <w:rFonts w:ascii="Arial" w:hAnsi="Arial" w:cs="Arial"/>
          <w:b/>
          <w:bCs/>
        </w:rPr>
        <w:t>:</w:t>
      </w:r>
      <w:r w:rsidR="00907285" w:rsidRPr="00D678F8">
        <w:rPr>
          <w:rFonts w:ascii="Arial" w:hAnsi="Arial" w:cs="Arial"/>
          <w:b/>
          <w:bCs/>
        </w:rPr>
        <w:t xml:space="preserve"> </w:t>
      </w:r>
      <w:r w:rsidR="00C225CB">
        <w:rPr>
          <w:rFonts w:ascii="Arial" w:hAnsi="Arial" w:cs="Arial"/>
          <w:color w:val="000000"/>
        </w:rPr>
        <w:t xml:space="preserve">Los Consejos Estatales podrán ser presididos por los gobernadores de las entidades federativas. Serán miembros permanentes de los Consejos Estatales los representantes de las dependencias estatales que los Gobiernos de las entidades federativas determinen; los representantes de las dependencias y entidades que forman parte de la Comisión Intersecretarial y los representantes de cada uno de los Distritos de Desarrollo Rural, así como los representantes de las organizaciones sociales y privadas de carácter económico y social del sector rural, en forma similar a la integración que se adopta para el Consejo Mexicano. </w:t>
      </w:r>
      <w:r w:rsidR="004D0BAF" w:rsidRPr="004D0BAF">
        <w:rPr>
          <w:rFonts w:ascii="Arial" w:hAnsi="Arial" w:cs="Arial"/>
          <w:b/>
        </w:rPr>
        <w:t>Maestro Miguel Amezquita Sánchez:</w:t>
      </w:r>
      <w:r w:rsidR="004D0BAF">
        <w:rPr>
          <w:rFonts w:ascii="Arial" w:hAnsi="Arial" w:cs="Arial"/>
        </w:rPr>
        <w:t xml:space="preserve"> aquí está conformado en el 2019, tienen publicación por parte del Gobierno del Estado de Jalisco de la SADER, y dice esta una conformado por representantes de huevo, leche y carne, los representantes de las universidades estatales y las asociaciones </w:t>
      </w:r>
      <w:r w:rsidR="00F07B16">
        <w:rPr>
          <w:rFonts w:ascii="Arial" w:hAnsi="Arial" w:cs="Arial"/>
        </w:rPr>
        <w:t xml:space="preserve">ganaderas de porcicultores, </w:t>
      </w:r>
      <w:r w:rsidR="00F07B16" w:rsidRPr="00C225CB">
        <w:rPr>
          <w:rFonts w:ascii="Arial" w:hAnsi="Arial" w:cs="Arial"/>
        </w:rPr>
        <w:t xml:space="preserve">fruticultores que serán </w:t>
      </w:r>
      <w:r w:rsidR="00C225CB" w:rsidRPr="00C225CB">
        <w:rPr>
          <w:rFonts w:ascii="Arial" w:hAnsi="Arial" w:cs="Arial"/>
        </w:rPr>
        <w:t>fundamentales</w:t>
      </w:r>
      <w:r w:rsidR="00F07B16" w:rsidRPr="00C225CB">
        <w:rPr>
          <w:rFonts w:ascii="Arial" w:hAnsi="Arial" w:cs="Arial"/>
        </w:rPr>
        <w:t xml:space="preserve"> para el desarrollo</w:t>
      </w:r>
      <w:r w:rsidR="00F07B16">
        <w:rPr>
          <w:rFonts w:ascii="Arial" w:hAnsi="Arial" w:cs="Arial"/>
        </w:rPr>
        <w:t xml:space="preserve"> de la industria.</w:t>
      </w:r>
      <w:r w:rsidR="00C225CB">
        <w:rPr>
          <w:rFonts w:ascii="Arial" w:hAnsi="Arial" w:cs="Arial"/>
        </w:rPr>
        <w:t xml:space="preserve"> </w:t>
      </w:r>
      <w:r w:rsidR="002C2EA6" w:rsidRPr="00806AD5">
        <w:rPr>
          <w:rFonts w:ascii="Arial" w:hAnsi="Arial" w:cs="Arial"/>
          <w:b/>
        </w:rPr>
        <w:t xml:space="preserve">Regidor </w:t>
      </w:r>
      <w:r w:rsidR="00211491" w:rsidRPr="00806AD5">
        <w:rPr>
          <w:rFonts w:ascii="Arial" w:hAnsi="Arial" w:cs="Arial"/>
          <w:b/>
          <w:color w:val="000000" w:themeColor="text1"/>
        </w:rPr>
        <w:t>Jesús</w:t>
      </w:r>
      <w:r w:rsidR="002C2EA6" w:rsidRPr="00806AD5">
        <w:rPr>
          <w:rFonts w:ascii="Arial" w:hAnsi="Arial" w:cs="Arial"/>
          <w:b/>
          <w:color w:val="000000" w:themeColor="text1"/>
        </w:rPr>
        <w:t xml:space="preserve"> Ramírez Sánchez:</w:t>
      </w:r>
      <w:r w:rsidR="002C2EA6" w:rsidRPr="00806AD5">
        <w:rPr>
          <w:rFonts w:ascii="Arial" w:hAnsi="Arial" w:cs="Arial"/>
          <w:color w:val="000000" w:themeColor="text1"/>
        </w:rPr>
        <w:t xml:space="preserve"> Como dato solamente en consejos consultivos de otros </w:t>
      </w:r>
      <w:r w:rsidR="002C2EA6" w:rsidRPr="00806AD5">
        <w:rPr>
          <w:rFonts w:ascii="Arial" w:hAnsi="Arial" w:cs="Arial"/>
          <w:color w:val="000000" w:themeColor="text1"/>
        </w:rPr>
        <w:lastRenderedPageBreak/>
        <w:t xml:space="preserve">municipios son ocho, diez personas máximo, creo que sería mejor dejarlo abierto para no depender de otras instancias en la toma de decisiones y que avancen los proyectos. </w:t>
      </w:r>
      <w:r w:rsidR="000645D6" w:rsidRPr="00806AD5">
        <w:rPr>
          <w:rFonts w:ascii="Arial" w:hAnsi="Arial" w:cs="Arial"/>
          <w:b/>
        </w:rPr>
        <w:t>Regidora</w:t>
      </w:r>
      <w:r w:rsidR="00577851" w:rsidRPr="00806AD5">
        <w:rPr>
          <w:rFonts w:ascii="Arial" w:hAnsi="Arial" w:cs="Arial"/>
          <w:b/>
        </w:rPr>
        <w:t xml:space="preserve"> Tania Magdalena Bernardino Juárez: </w:t>
      </w:r>
      <w:r w:rsidR="002C2EA6" w:rsidRPr="00806AD5">
        <w:rPr>
          <w:rFonts w:ascii="Arial" w:hAnsi="Arial" w:cs="Arial"/>
          <w:color w:val="000000" w:themeColor="text1"/>
        </w:rPr>
        <w:t xml:space="preserve">Desde mi punto de vista </w:t>
      </w:r>
      <w:r w:rsidR="000129CB" w:rsidRPr="00806AD5">
        <w:rPr>
          <w:rFonts w:ascii="Arial" w:hAnsi="Arial" w:cs="Arial"/>
          <w:color w:val="000000" w:themeColor="text1"/>
        </w:rPr>
        <w:t xml:space="preserve">el o la titular de la coordinación de desarrollo agropecuario quien fungirá como secretario técnico debe participar como miembro permanente, lo mismo que </w:t>
      </w:r>
      <w:r w:rsidR="00211491" w:rsidRPr="00806AD5">
        <w:rPr>
          <w:rFonts w:ascii="Arial" w:hAnsi="Arial" w:cs="Arial"/>
          <w:color w:val="000000" w:themeColor="text1"/>
        </w:rPr>
        <w:t>él</w:t>
      </w:r>
      <w:r w:rsidR="002C2EA6" w:rsidRPr="00806AD5">
        <w:rPr>
          <w:rFonts w:ascii="Arial" w:hAnsi="Arial" w:cs="Arial"/>
          <w:color w:val="000000" w:themeColor="text1"/>
        </w:rPr>
        <w:t xml:space="preserve"> o la Regidor(a) presidente de la comisión edilicia de desarrollo agropecuario e industrial del Ayuntamiento, </w:t>
      </w:r>
      <w:r w:rsidR="00577851" w:rsidRPr="00806AD5">
        <w:rPr>
          <w:rFonts w:ascii="Arial" w:hAnsi="Arial" w:cs="Arial"/>
          <w:color w:val="000000" w:themeColor="text1"/>
        </w:rPr>
        <w:t xml:space="preserve">si deberían ser integrantes del Consejo. </w:t>
      </w:r>
      <w:r w:rsidR="00577851" w:rsidRPr="00806AD5">
        <w:rPr>
          <w:rFonts w:ascii="Arial" w:hAnsi="Arial" w:cs="Arial"/>
          <w:b/>
        </w:rPr>
        <w:t xml:space="preserve">Regidora Magali Casillas Contreras: </w:t>
      </w:r>
      <w:r w:rsidR="00577851" w:rsidRPr="00806AD5">
        <w:rPr>
          <w:rFonts w:ascii="Arial" w:hAnsi="Arial" w:cs="Arial"/>
        </w:rPr>
        <w:t>una disculpa tengo un tema urgente que atender, una diligencia, ¿si siguen teniendo quorum?</w:t>
      </w:r>
      <w:r w:rsidR="00577851" w:rsidRPr="00806AD5">
        <w:rPr>
          <w:rFonts w:ascii="Arial" w:hAnsi="Arial" w:cs="Arial"/>
          <w:b/>
        </w:rPr>
        <w:t xml:space="preserve"> Regidora Tania Magdalena Bernardino Juárez: </w:t>
      </w:r>
      <w:r w:rsidR="00577851" w:rsidRPr="00806AD5">
        <w:rPr>
          <w:rFonts w:ascii="Arial" w:hAnsi="Arial" w:cs="Arial"/>
        </w:rPr>
        <w:t>Si, adelante</w:t>
      </w:r>
      <w:r w:rsidR="00577851" w:rsidRPr="00806AD5">
        <w:rPr>
          <w:rFonts w:ascii="Arial" w:hAnsi="Arial" w:cs="Arial"/>
          <w:b/>
        </w:rPr>
        <w:t>.</w:t>
      </w:r>
      <w:r w:rsidR="005020CB" w:rsidRPr="00806AD5">
        <w:rPr>
          <w:rFonts w:ascii="Arial" w:hAnsi="Arial" w:cs="Arial"/>
          <w:b/>
        </w:rPr>
        <w:t xml:space="preserve"> </w:t>
      </w:r>
      <w:r w:rsidR="000645D6" w:rsidRPr="00806AD5">
        <w:rPr>
          <w:rFonts w:ascii="Arial" w:hAnsi="Arial" w:cs="Arial"/>
          <w:b/>
        </w:rPr>
        <w:t xml:space="preserve">Regidor Jorge de Jesús Juárez Parra: </w:t>
      </w:r>
      <w:r w:rsidR="006674F1" w:rsidRPr="00806AD5">
        <w:rPr>
          <w:rFonts w:ascii="Arial" w:hAnsi="Arial" w:cs="Arial"/>
        </w:rPr>
        <w:t xml:space="preserve">En el artículo 6 es donde se designa al </w:t>
      </w:r>
      <w:r w:rsidR="00211491" w:rsidRPr="00806AD5">
        <w:rPr>
          <w:rFonts w:ascii="Arial" w:hAnsi="Arial" w:cs="Arial"/>
        </w:rPr>
        <w:t>Secretario Técnico</w:t>
      </w:r>
      <w:r w:rsidR="006674F1" w:rsidRPr="00806AD5">
        <w:rPr>
          <w:rFonts w:ascii="Arial" w:hAnsi="Arial" w:cs="Arial"/>
        </w:rPr>
        <w:t xml:space="preserve">. </w:t>
      </w:r>
      <w:r w:rsidR="000645D6" w:rsidRPr="00806AD5">
        <w:rPr>
          <w:rFonts w:ascii="Arial" w:hAnsi="Arial" w:cs="Arial"/>
          <w:b/>
        </w:rPr>
        <w:t xml:space="preserve">Regidora Tania Magdalena Bernardino Juárez: </w:t>
      </w:r>
      <w:r w:rsidR="006674F1" w:rsidRPr="00806AD5">
        <w:rPr>
          <w:rFonts w:ascii="Arial" w:hAnsi="Arial" w:cs="Arial"/>
        </w:rPr>
        <w:t xml:space="preserve">la mayoría de los reglamentos de los Consejos Municipales los señalan así la estructura, </w:t>
      </w:r>
      <w:r w:rsidR="00461F66" w:rsidRPr="00806AD5">
        <w:rPr>
          <w:rFonts w:ascii="Arial" w:hAnsi="Arial" w:cs="Arial"/>
        </w:rPr>
        <w:t>c</w:t>
      </w:r>
      <w:r w:rsidR="006674F1" w:rsidRPr="00806AD5">
        <w:rPr>
          <w:rFonts w:ascii="Arial" w:hAnsi="Arial" w:cs="Arial"/>
        </w:rPr>
        <w:t xml:space="preserve">asi pudiera asegurar que se les haya pasado y ahí los funcionarios que el gobierno municipal </w:t>
      </w:r>
      <w:r w:rsidR="000645D6" w:rsidRPr="00806AD5">
        <w:rPr>
          <w:rFonts w:ascii="Arial" w:hAnsi="Arial" w:cs="Arial"/>
        </w:rPr>
        <w:t>designe, porque creo que ahí también se tiene que ir en base a lo que realmente en el municipio se trata,</w:t>
      </w:r>
      <w:r w:rsidR="00BC3FF0" w:rsidRPr="00806AD5">
        <w:rPr>
          <w:rFonts w:ascii="Arial" w:hAnsi="Arial" w:cs="Arial"/>
        </w:rPr>
        <w:t xml:space="preserve"> </w:t>
      </w:r>
      <w:r w:rsidR="006674F1" w:rsidRPr="00806AD5">
        <w:rPr>
          <w:rFonts w:ascii="Arial" w:hAnsi="Arial" w:cs="Arial"/>
        </w:rPr>
        <w:t>pudiera haber sido un error técnico</w:t>
      </w:r>
      <w:r w:rsidR="00014870" w:rsidRPr="00806AD5">
        <w:rPr>
          <w:rFonts w:ascii="Arial" w:hAnsi="Arial" w:cs="Arial"/>
        </w:rPr>
        <w:t xml:space="preserve"> legislativo</w:t>
      </w:r>
      <w:r w:rsidR="006674F1" w:rsidRPr="00806AD5">
        <w:rPr>
          <w:rFonts w:ascii="Arial" w:hAnsi="Arial" w:cs="Arial"/>
        </w:rPr>
        <w:t xml:space="preserve">, al final de cuentas son temas que se tratan en el municipio, </w:t>
      </w:r>
      <w:r w:rsidR="00014870" w:rsidRPr="00806AD5">
        <w:rPr>
          <w:rFonts w:ascii="Arial" w:hAnsi="Arial" w:cs="Arial"/>
        </w:rPr>
        <w:t xml:space="preserve">si es un tema que insisto, </w:t>
      </w:r>
      <w:r w:rsidR="006674F1" w:rsidRPr="00806AD5">
        <w:rPr>
          <w:rFonts w:ascii="Arial" w:hAnsi="Arial" w:cs="Arial"/>
        </w:rPr>
        <w:t xml:space="preserve">porque </w:t>
      </w:r>
      <w:r w:rsidR="00BC3FF0" w:rsidRPr="00806AD5">
        <w:rPr>
          <w:rFonts w:ascii="Arial" w:hAnsi="Arial" w:cs="Arial"/>
        </w:rPr>
        <w:t xml:space="preserve">en toda la estructura de los consejos municipales, </w:t>
      </w:r>
      <w:r w:rsidR="006674F1" w:rsidRPr="00806AD5">
        <w:rPr>
          <w:rFonts w:ascii="Arial" w:hAnsi="Arial" w:cs="Arial"/>
        </w:rPr>
        <w:t xml:space="preserve">el secretario </w:t>
      </w:r>
      <w:r w:rsidR="00BC3FF0" w:rsidRPr="00806AD5">
        <w:rPr>
          <w:rFonts w:ascii="Arial" w:hAnsi="Arial" w:cs="Arial"/>
        </w:rPr>
        <w:t>t</w:t>
      </w:r>
      <w:r w:rsidR="00461F66" w:rsidRPr="00806AD5">
        <w:rPr>
          <w:rFonts w:ascii="Arial" w:hAnsi="Arial" w:cs="Arial"/>
        </w:rPr>
        <w:t>écnico</w:t>
      </w:r>
      <w:r w:rsidR="006674F1" w:rsidRPr="00806AD5">
        <w:rPr>
          <w:rFonts w:ascii="Arial" w:hAnsi="Arial" w:cs="Arial"/>
        </w:rPr>
        <w:t xml:space="preserve"> es </w:t>
      </w:r>
      <w:r w:rsidR="00014870" w:rsidRPr="00806AD5">
        <w:rPr>
          <w:rFonts w:ascii="Arial" w:hAnsi="Arial" w:cs="Arial"/>
        </w:rPr>
        <w:t xml:space="preserve">el coordinador de la dependencia que lleva a cargo y es </w:t>
      </w:r>
      <w:r w:rsidR="006674F1" w:rsidRPr="00806AD5">
        <w:rPr>
          <w:rFonts w:ascii="Arial" w:hAnsi="Arial" w:cs="Arial"/>
        </w:rPr>
        <w:t>miembro permanente del consejo</w:t>
      </w:r>
      <w:r w:rsidR="00461F66" w:rsidRPr="00806AD5">
        <w:rPr>
          <w:rFonts w:ascii="Arial" w:hAnsi="Arial" w:cs="Arial"/>
        </w:rPr>
        <w:t xml:space="preserve"> por que a final de cuentas es el qu</w:t>
      </w:r>
      <w:r w:rsidR="00014870" w:rsidRPr="00806AD5">
        <w:rPr>
          <w:rFonts w:ascii="Arial" w:hAnsi="Arial" w:cs="Arial"/>
        </w:rPr>
        <w:t>i</w:t>
      </w:r>
      <w:r w:rsidR="00461F66" w:rsidRPr="00806AD5">
        <w:rPr>
          <w:rFonts w:ascii="Arial" w:hAnsi="Arial" w:cs="Arial"/>
        </w:rPr>
        <w:t>e</w:t>
      </w:r>
      <w:r w:rsidR="00014870" w:rsidRPr="00806AD5">
        <w:rPr>
          <w:rFonts w:ascii="Arial" w:hAnsi="Arial" w:cs="Arial"/>
        </w:rPr>
        <w:t>n</w:t>
      </w:r>
      <w:r w:rsidR="00461F66" w:rsidRPr="00806AD5">
        <w:rPr>
          <w:rFonts w:ascii="Arial" w:hAnsi="Arial" w:cs="Arial"/>
        </w:rPr>
        <w:t xml:space="preserve"> organiza y administra las </w:t>
      </w:r>
      <w:r w:rsidR="00BC3FF0" w:rsidRPr="00806AD5">
        <w:rPr>
          <w:rFonts w:ascii="Arial" w:hAnsi="Arial" w:cs="Arial"/>
        </w:rPr>
        <w:t>sesiones</w:t>
      </w:r>
      <w:r w:rsidR="00461F66" w:rsidRPr="00806AD5">
        <w:rPr>
          <w:rFonts w:ascii="Arial" w:hAnsi="Arial" w:cs="Arial"/>
        </w:rPr>
        <w:t xml:space="preserve"> del consejo. </w:t>
      </w:r>
      <w:r w:rsidR="00461F66" w:rsidRPr="00806AD5">
        <w:rPr>
          <w:rFonts w:ascii="Arial" w:hAnsi="Arial" w:cs="Arial"/>
          <w:b/>
        </w:rPr>
        <w:t xml:space="preserve"> </w:t>
      </w:r>
      <w:r w:rsidR="000645D6" w:rsidRPr="00806AD5">
        <w:rPr>
          <w:rFonts w:ascii="Arial" w:hAnsi="Arial" w:cs="Arial"/>
          <w:b/>
        </w:rPr>
        <w:t xml:space="preserve">Regidor Jorge de Jesús Juárez Parra: </w:t>
      </w:r>
      <w:r w:rsidR="00014870" w:rsidRPr="00806AD5">
        <w:rPr>
          <w:rFonts w:ascii="Arial" w:hAnsi="Arial" w:cs="Arial"/>
        </w:rPr>
        <w:t>es súper importante marcar al</w:t>
      </w:r>
      <w:r w:rsidR="000C291C" w:rsidRPr="00806AD5">
        <w:rPr>
          <w:rFonts w:ascii="Arial" w:hAnsi="Arial" w:cs="Arial"/>
        </w:rPr>
        <w:t xml:space="preserve"> secretario técnico</w:t>
      </w:r>
      <w:r w:rsidR="00014870" w:rsidRPr="00806AD5">
        <w:rPr>
          <w:rFonts w:ascii="Arial" w:hAnsi="Arial" w:cs="Arial"/>
        </w:rPr>
        <w:t>, pero a la mejor no es un funcionario que designa el estado, a lo mejor va en la parte de gobierno</w:t>
      </w:r>
      <w:r w:rsidR="00BC3FF0" w:rsidRPr="00806AD5">
        <w:rPr>
          <w:rFonts w:ascii="Arial" w:hAnsi="Arial" w:cs="Arial"/>
        </w:rPr>
        <w:t xml:space="preserve"> municipal</w:t>
      </w:r>
      <w:r w:rsidR="00014870" w:rsidRPr="00806AD5">
        <w:rPr>
          <w:rFonts w:ascii="Arial" w:hAnsi="Arial" w:cs="Arial"/>
        </w:rPr>
        <w:t>,</w:t>
      </w:r>
      <w:r w:rsidR="000C291C" w:rsidRPr="00806AD5">
        <w:rPr>
          <w:rFonts w:ascii="Arial" w:hAnsi="Arial" w:cs="Arial"/>
        </w:rPr>
        <w:t xml:space="preserve"> es </w:t>
      </w:r>
      <w:r w:rsidR="00014870" w:rsidRPr="00806AD5">
        <w:rPr>
          <w:rFonts w:ascii="Arial" w:hAnsi="Arial" w:cs="Arial"/>
        </w:rPr>
        <w:t xml:space="preserve">más, es </w:t>
      </w:r>
      <w:r w:rsidR="000C291C" w:rsidRPr="00806AD5">
        <w:rPr>
          <w:rFonts w:ascii="Arial" w:hAnsi="Arial" w:cs="Arial"/>
        </w:rPr>
        <w:t>la segunda persona que nombraría el consejo.</w:t>
      </w:r>
      <w:r w:rsidR="000C291C" w:rsidRPr="00806AD5">
        <w:rPr>
          <w:rFonts w:ascii="Arial" w:hAnsi="Arial" w:cs="Arial"/>
          <w:b/>
        </w:rPr>
        <w:t xml:space="preserve"> </w:t>
      </w:r>
      <w:r w:rsidR="000645D6" w:rsidRPr="00806AD5">
        <w:rPr>
          <w:rFonts w:ascii="Arial" w:hAnsi="Arial" w:cs="Arial"/>
          <w:b/>
        </w:rPr>
        <w:t xml:space="preserve">Regidora Tania Magdalena Bernardino Juárez: </w:t>
      </w:r>
      <w:r w:rsidR="00014870" w:rsidRPr="00806AD5">
        <w:rPr>
          <w:rFonts w:ascii="Arial" w:hAnsi="Arial" w:cs="Arial"/>
        </w:rPr>
        <w:t>pero sin embargo la ley nos dice únicamente el presidente y si nos ceñimos estrictamente a lo que dice la ley, no entraría el coordinador de la dependencia, entonces es ahí donde insisto</w:t>
      </w:r>
      <w:r w:rsidR="00014870" w:rsidRPr="00806AD5">
        <w:rPr>
          <w:rFonts w:ascii="Arial" w:hAnsi="Arial" w:cs="Arial"/>
          <w:b/>
        </w:rPr>
        <w:t xml:space="preserve"> </w:t>
      </w:r>
      <w:r w:rsidR="000C291C" w:rsidRPr="00806AD5">
        <w:rPr>
          <w:rFonts w:ascii="Arial" w:hAnsi="Arial" w:cs="Arial"/>
        </w:rPr>
        <w:t xml:space="preserve">hay cierta autonomía </w:t>
      </w:r>
      <w:r w:rsidR="00014870" w:rsidRPr="00806AD5">
        <w:rPr>
          <w:rFonts w:ascii="Arial" w:hAnsi="Arial" w:cs="Arial"/>
        </w:rPr>
        <w:t xml:space="preserve">que nos brinda la propia ley, como municipio hacer nuestros propios reglamentos y el funcionamiento que se </w:t>
      </w:r>
      <w:r w:rsidR="00BC3FF0" w:rsidRPr="00806AD5">
        <w:rPr>
          <w:rFonts w:ascii="Arial" w:hAnsi="Arial" w:cs="Arial"/>
        </w:rPr>
        <w:t xml:space="preserve">considere necesario para dar la mayor efectividad a los temas, </w:t>
      </w:r>
      <w:r w:rsidR="000C291C" w:rsidRPr="00806AD5">
        <w:rPr>
          <w:rFonts w:ascii="Arial" w:hAnsi="Arial" w:cs="Arial"/>
        </w:rPr>
        <w:t xml:space="preserve">no estamos dejando ninguno de los </w:t>
      </w:r>
      <w:r w:rsidR="00BC3FF0" w:rsidRPr="00806AD5">
        <w:rPr>
          <w:rFonts w:ascii="Arial" w:hAnsi="Arial" w:cs="Arial"/>
        </w:rPr>
        <w:t>miembros</w:t>
      </w:r>
      <w:r w:rsidR="000C291C" w:rsidRPr="00806AD5">
        <w:rPr>
          <w:rFonts w:ascii="Arial" w:hAnsi="Arial" w:cs="Arial"/>
        </w:rPr>
        <w:t xml:space="preserve"> que establece la ley en su </w:t>
      </w:r>
      <w:r w:rsidR="00E05B78" w:rsidRPr="00806AD5">
        <w:rPr>
          <w:rFonts w:ascii="Arial" w:hAnsi="Arial" w:cs="Arial"/>
        </w:rPr>
        <w:t>artículo</w:t>
      </w:r>
      <w:r w:rsidR="000C291C" w:rsidRPr="00806AD5">
        <w:rPr>
          <w:rFonts w:ascii="Arial" w:hAnsi="Arial" w:cs="Arial"/>
        </w:rPr>
        <w:t xml:space="preserve"> 37</w:t>
      </w:r>
      <w:r w:rsidR="00BC3FF0" w:rsidRPr="00806AD5">
        <w:rPr>
          <w:rFonts w:ascii="Arial" w:hAnsi="Arial" w:cs="Arial"/>
        </w:rPr>
        <w:t xml:space="preserve"> y obviamente integrar a quienes hagan las veces </w:t>
      </w:r>
      <w:r w:rsidR="00BC3FF0" w:rsidRPr="00806AD5">
        <w:rPr>
          <w:rFonts w:ascii="Arial" w:hAnsi="Arial" w:cs="Arial"/>
        </w:rPr>
        <w:lastRenderedPageBreak/>
        <w:t>de  representación en el municipio para que puedan tener esa participación</w:t>
      </w:r>
      <w:r w:rsidR="000C291C" w:rsidRPr="00806AD5">
        <w:rPr>
          <w:rFonts w:ascii="Arial" w:hAnsi="Arial" w:cs="Arial"/>
        </w:rPr>
        <w:t>.</w:t>
      </w:r>
      <w:r w:rsidR="00177E33" w:rsidRPr="00806AD5">
        <w:rPr>
          <w:rFonts w:ascii="Arial" w:hAnsi="Arial" w:cs="Arial"/>
        </w:rPr>
        <w:t xml:space="preserve"> </w:t>
      </w:r>
      <w:r w:rsidR="000C291C" w:rsidRPr="00806AD5">
        <w:rPr>
          <w:rFonts w:ascii="Arial" w:hAnsi="Arial" w:cs="Arial"/>
        </w:rPr>
        <w:t xml:space="preserve"> </w:t>
      </w:r>
      <w:r w:rsidR="00177E33" w:rsidRPr="00806AD5">
        <w:rPr>
          <w:rFonts w:ascii="Arial" w:hAnsi="Arial" w:cs="Arial"/>
          <w:b/>
        </w:rPr>
        <w:t xml:space="preserve">Regidora Betsy Magaly Campos Corona: </w:t>
      </w:r>
      <w:r w:rsidR="00177E33" w:rsidRPr="00806AD5">
        <w:rPr>
          <w:rFonts w:ascii="Arial" w:hAnsi="Arial" w:cs="Arial"/>
        </w:rPr>
        <w:t xml:space="preserve">Mi pregunta es la siguiente ¿se está discutiendo el designar al coordinador como secretario técnico? </w:t>
      </w:r>
      <w:r w:rsidR="00177E33" w:rsidRPr="00806AD5">
        <w:rPr>
          <w:rFonts w:ascii="Arial" w:hAnsi="Arial" w:cs="Arial"/>
          <w:b/>
        </w:rPr>
        <w:t xml:space="preserve">Regidora Tania Magdalena Bernardino Juárez: </w:t>
      </w:r>
      <w:r w:rsidR="00177E33" w:rsidRPr="00806AD5">
        <w:rPr>
          <w:rFonts w:ascii="Arial" w:hAnsi="Arial" w:cs="Arial"/>
        </w:rPr>
        <w:t xml:space="preserve">No. </w:t>
      </w:r>
      <w:r w:rsidR="009C1118" w:rsidRPr="00806AD5">
        <w:rPr>
          <w:rFonts w:ascii="Arial" w:hAnsi="Arial" w:cs="Arial"/>
        </w:rPr>
        <w:t xml:space="preserve">Lo que se está discutiendo es la designación de esos tres funcionarios. </w:t>
      </w:r>
      <w:r w:rsidR="00E05B78" w:rsidRPr="00806AD5">
        <w:rPr>
          <w:rFonts w:ascii="Arial" w:hAnsi="Arial" w:cs="Arial"/>
        </w:rPr>
        <w:t xml:space="preserve">Aquí la propuesta que hace la síndico es que no se contemplen. </w:t>
      </w:r>
      <w:r w:rsidR="00126F44" w:rsidRPr="00806AD5">
        <w:rPr>
          <w:rFonts w:ascii="Arial" w:hAnsi="Arial" w:cs="Arial"/>
        </w:rPr>
        <w:t>En la mayoría de los municipios el Coordinador de Desarrollo Agropecuario hace las veces de Secretario Técnico del Consejo, s</w:t>
      </w:r>
      <w:r w:rsidR="00E05B78" w:rsidRPr="00806AD5">
        <w:rPr>
          <w:rFonts w:ascii="Arial" w:hAnsi="Arial" w:cs="Arial"/>
        </w:rPr>
        <w:t>i no es así, tendríamos que trabajar en una modificación más integral de</w:t>
      </w:r>
      <w:r w:rsidR="00126F44" w:rsidRPr="00806AD5">
        <w:rPr>
          <w:rFonts w:ascii="Arial" w:hAnsi="Arial" w:cs="Arial"/>
        </w:rPr>
        <w:t>l</w:t>
      </w:r>
      <w:r w:rsidR="00E05B78" w:rsidRPr="00806AD5">
        <w:rPr>
          <w:rFonts w:ascii="Arial" w:hAnsi="Arial" w:cs="Arial"/>
        </w:rPr>
        <w:t xml:space="preserve"> reglamento, tendríamos que, atendiendo lo que yo misma he pedido en otras comis</w:t>
      </w:r>
      <w:r w:rsidR="00615B36" w:rsidRPr="00806AD5">
        <w:rPr>
          <w:rFonts w:ascii="Arial" w:hAnsi="Arial" w:cs="Arial"/>
        </w:rPr>
        <w:t xml:space="preserve">iones hacer una nueva propuesta, subirla, </w:t>
      </w:r>
      <w:r w:rsidR="00E05B78" w:rsidRPr="00806AD5">
        <w:rPr>
          <w:rFonts w:ascii="Arial" w:hAnsi="Arial" w:cs="Arial"/>
        </w:rPr>
        <w:t>turnarla y traerla</w:t>
      </w:r>
      <w:r w:rsidR="00615B36" w:rsidRPr="00806AD5">
        <w:rPr>
          <w:rFonts w:ascii="Arial" w:hAnsi="Arial" w:cs="Arial"/>
        </w:rPr>
        <w:t xml:space="preserve"> para trabajar, porque </w:t>
      </w:r>
      <w:r w:rsidR="00126F44" w:rsidRPr="00806AD5">
        <w:rPr>
          <w:rFonts w:ascii="Arial" w:hAnsi="Arial" w:cs="Arial"/>
        </w:rPr>
        <w:t xml:space="preserve">al final de cuentas tendríamos que modificar muchas más cuestiones, pero insisto dentro de la estructura orgánica que se maneja en otros consejos municipales esta figura está contemplada, incluso esta figura no estaba a consideración de hacer ninguna modificación al respecto, ya está considerada en el reglamento actual, únicamente la pasamos y la propuesta era integrar a la titular de la dirección de ecología, nada más, los demás ya son integrantes del consejo como está integrado actualmente. </w:t>
      </w:r>
      <w:r w:rsidR="00C81C59" w:rsidRPr="00806AD5">
        <w:rPr>
          <w:rFonts w:ascii="Arial" w:hAnsi="Arial" w:cs="Arial"/>
          <w:b/>
        </w:rPr>
        <w:t>Regidor Jorge de Jesús Juárez Parra:</w:t>
      </w:r>
      <w:r w:rsidR="00126F44" w:rsidRPr="00806AD5">
        <w:rPr>
          <w:rFonts w:ascii="Arial" w:hAnsi="Arial" w:cs="Arial"/>
        </w:rPr>
        <w:t xml:space="preserve"> entonces Betsy, son esos, pero el secretario técnico </w:t>
      </w:r>
      <w:r w:rsidR="00C81C59" w:rsidRPr="00806AD5">
        <w:rPr>
          <w:rFonts w:ascii="Arial" w:hAnsi="Arial" w:cs="Arial"/>
        </w:rPr>
        <w:t xml:space="preserve">no puede desaparecer. </w:t>
      </w:r>
      <w:r w:rsidR="00C81C59" w:rsidRPr="00806AD5">
        <w:rPr>
          <w:rFonts w:ascii="Arial" w:hAnsi="Arial" w:cs="Arial"/>
          <w:b/>
        </w:rPr>
        <w:t xml:space="preserve">Regidora Tania Magdalena Bernardino Juárez: </w:t>
      </w:r>
      <w:r w:rsidR="00C81C59" w:rsidRPr="00806AD5">
        <w:rPr>
          <w:rFonts w:ascii="Arial" w:hAnsi="Arial" w:cs="Arial"/>
        </w:rPr>
        <w:t xml:space="preserve">de cualquier </w:t>
      </w:r>
      <w:r w:rsidR="00C30F22" w:rsidRPr="00806AD5">
        <w:rPr>
          <w:rFonts w:ascii="Arial" w:hAnsi="Arial" w:cs="Arial"/>
        </w:rPr>
        <w:t>manera,</w:t>
      </w:r>
      <w:r w:rsidR="00C81C59" w:rsidRPr="00806AD5">
        <w:rPr>
          <w:rFonts w:ascii="Arial" w:hAnsi="Arial" w:cs="Arial"/>
        </w:rPr>
        <w:t xml:space="preserve"> le podemos enviar un oficio al gobierno del estado que nos designe por oficio al representante de la SADER y alguien más que considere integrar </w:t>
      </w:r>
      <w:r w:rsidR="00324EB8" w:rsidRPr="00806AD5">
        <w:rPr>
          <w:rFonts w:ascii="Arial" w:hAnsi="Arial" w:cs="Arial"/>
        </w:rPr>
        <w:t>dentro</w:t>
      </w:r>
      <w:r w:rsidR="00C81C59" w:rsidRPr="00806AD5">
        <w:rPr>
          <w:rFonts w:ascii="Arial" w:hAnsi="Arial" w:cs="Arial"/>
        </w:rPr>
        <w:t xml:space="preserve"> del Consejo. </w:t>
      </w:r>
      <w:r w:rsidR="00C81C59" w:rsidRPr="00806AD5">
        <w:rPr>
          <w:rFonts w:ascii="Arial" w:hAnsi="Arial" w:cs="Arial"/>
          <w:b/>
        </w:rPr>
        <w:t xml:space="preserve">Regidor Jorge de Jesús Juárez Parra: </w:t>
      </w:r>
      <w:r w:rsidR="00C81C59" w:rsidRPr="00806AD5">
        <w:rPr>
          <w:rFonts w:ascii="Arial" w:hAnsi="Arial" w:cs="Arial"/>
        </w:rPr>
        <w:t>decía el regidor Joel que no importaba que lo vayamos acotando más pequeño</w:t>
      </w:r>
      <w:r w:rsidR="00324EB8" w:rsidRPr="00806AD5">
        <w:rPr>
          <w:rFonts w:ascii="Arial" w:hAnsi="Arial" w:cs="Arial"/>
        </w:rPr>
        <w:t>, que a veces funcionaba mucho mejor</w:t>
      </w:r>
      <w:r w:rsidR="00C81C59" w:rsidRPr="00806AD5">
        <w:rPr>
          <w:rFonts w:ascii="Arial" w:hAnsi="Arial" w:cs="Arial"/>
        </w:rPr>
        <w:t xml:space="preserve"> y más fácil de instalar, si entonces si en el rubro del gobierno del estado no hay nada, digo tampoco pasa nad</w:t>
      </w:r>
      <w:r w:rsidR="00324EB8" w:rsidRPr="00806AD5">
        <w:rPr>
          <w:rFonts w:ascii="Arial" w:hAnsi="Arial" w:cs="Arial"/>
        </w:rPr>
        <w:t xml:space="preserve">a porque cumples con la indicación que te está mandando, lo que sí es importante es que no puedes desaparecer al secretario técnico. </w:t>
      </w:r>
      <w:r w:rsidR="00EA7995" w:rsidRPr="00806AD5">
        <w:rPr>
          <w:rFonts w:ascii="Arial" w:hAnsi="Arial" w:cs="Arial"/>
        </w:rPr>
        <w:t xml:space="preserve">Supletoriamente en el </w:t>
      </w:r>
      <w:r w:rsidR="00E47839" w:rsidRPr="00806AD5">
        <w:rPr>
          <w:rFonts w:ascii="Arial" w:hAnsi="Arial" w:cs="Arial"/>
        </w:rPr>
        <w:t>Reglamento</w:t>
      </w:r>
      <w:r w:rsidR="00EA7995" w:rsidRPr="00806AD5">
        <w:rPr>
          <w:rFonts w:ascii="Arial" w:hAnsi="Arial" w:cs="Arial"/>
        </w:rPr>
        <w:t xml:space="preserve"> Interno de </w:t>
      </w:r>
      <w:r w:rsidR="00E47839" w:rsidRPr="00806AD5">
        <w:rPr>
          <w:rFonts w:ascii="Arial" w:hAnsi="Arial" w:cs="Arial"/>
        </w:rPr>
        <w:t>Consejos C</w:t>
      </w:r>
      <w:r w:rsidR="00EA7995" w:rsidRPr="00806AD5">
        <w:rPr>
          <w:rFonts w:ascii="Arial" w:hAnsi="Arial" w:cs="Arial"/>
        </w:rPr>
        <w:t>onsultivos e</w:t>
      </w:r>
      <w:r w:rsidR="00B71A9D" w:rsidRPr="00806AD5">
        <w:rPr>
          <w:rFonts w:ascii="Arial" w:hAnsi="Arial" w:cs="Arial"/>
        </w:rPr>
        <w:t xml:space="preserve">n el artículo 8 de fracción III para la consecución de sus objetivos y desempeño </w:t>
      </w:r>
      <w:r w:rsidR="00EA7995" w:rsidRPr="00806AD5">
        <w:rPr>
          <w:rFonts w:ascii="Arial" w:hAnsi="Arial" w:cs="Arial"/>
        </w:rPr>
        <w:t xml:space="preserve">de sus atribuciones </w:t>
      </w:r>
      <w:r w:rsidR="00B71A9D" w:rsidRPr="00806AD5">
        <w:rPr>
          <w:rFonts w:ascii="Arial" w:hAnsi="Arial" w:cs="Arial"/>
        </w:rPr>
        <w:t>los consejos</w:t>
      </w:r>
      <w:r w:rsidR="00EA7995" w:rsidRPr="00806AD5">
        <w:rPr>
          <w:rFonts w:ascii="Arial" w:hAnsi="Arial" w:cs="Arial"/>
        </w:rPr>
        <w:t xml:space="preserve"> consultivos ciudadanos serán presididos por un presidente y auxiliado por un secretario técnico. BETSY en la cuestión que maneja sobre que es el responsable </w:t>
      </w:r>
      <w:r w:rsidR="00EA7995" w:rsidRPr="00806AD5">
        <w:rPr>
          <w:rFonts w:ascii="Arial" w:hAnsi="Arial" w:cs="Arial"/>
        </w:rPr>
        <w:lastRenderedPageBreak/>
        <w:t xml:space="preserve">de </w:t>
      </w:r>
      <w:r w:rsidR="00200ABC" w:rsidRPr="00806AD5">
        <w:rPr>
          <w:rFonts w:ascii="Arial" w:hAnsi="Arial" w:cs="Arial"/>
        </w:rPr>
        <w:t>realizar las gestiones conducentes a lograr la efectiva</w:t>
      </w:r>
      <w:r w:rsidR="00E47839" w:rsidRPr="00806AD5">
        <w:rPr>
          <w:rFonts w:ascii="Arial" w:hAnsi="Arial" w:cs="Arial"/>
        </w:rPr>
        <w:t>.</w:t>
      </w:r>
      <w:r w:rsidR="00200ABC" w:rsidRPr="00806AD5">
        <w:rPr>
          <w:rFonts w:ascii="Arial" w:hAnsi="Arial" w:cs="Arial"/>
        </w:rPr>
        <w:t xml:space="preserve"> </w:t>
      </w:r>
      <w:r w:rsidR="00E47839" w:rsidRPr="00806AD5">
        <w:rPr>
          <w:rFonts w:ascii="Arial" w:hAnsi="Arial" w:cs="Arial"/>
          <w:b/>
        </w:rPr>
        <w:t xml:space="preserve">Regidora Tania Magdalena Bernardino Juárez: </w:t>
      </w:r>
      <w:r w:rsidR="00200ABC" w:rsidRPr="00806AD5">
        <w:rPr>
          <w:rFonts w:ascii="Arial" w:hAnsi="Arial" w:cs="Arial"/>
        </w:rPr>
        <w:t xml:space="preserve">No estaríamos vulnerando </w:t>
      </w:r>
      <w:r w:rsidR="005772B8" w:rsidRPr="00806AD5">
        <w:rPr>
          <w:rFonts w:ascii="Arial" w:hAnsi="Arial" w:cs="Arial"/>
        </w:rPr>
        <w:t xml:space="preserve">para nada lo que es el artículo 37. </w:t>
      </w:r>
      <w:r w:rsidR="00E47839" w:rsidRPr="00806AD5">
        <w:rPr>
          <w:rFonts w:ascii="Arial" w:hAnsi="Arial" w:cs="Arial"/>
        </w:rPr>
        <w:t xml:space="preserve">El secretario técnico, el regidor de la comisión y el titular de la dirección de ecología, </w:t>
      </w:r>
      <w:r w:rsidR="000A15DB" w:rsidRPr="00806AD5">
        <w:rPr>
          <w:rFonts w:ascii="Arial" w:hAnsi="Arial" w:cs="Arial"/>
          <w:b/>
        </w:rPr>
        <w:t xml:space="preserve">Regidor Jorge de Jesús Juárez Parra: </w:t>
      </w:r>
      <w:r w:rsidR="00E47839" w:rsidRPr="00806AD5">
        <w:rPr>
          <w:rFonts w:ascii="Arial" w:hAnsi="Arial" w:cs="Arial"/>
        </w:rPr>
        <w:t>mira al final de cuentas el regidor e</w:t>
      </w:r>
      <w:r w:rsidR="000A15DB" w:rsidRPr="00806AD5">
        <w:rPr>
          <w:rFonts w:ascii="Arial" w:hAnsi="Arial" w:cs="Arial"/>
        </w:rPr>
        <w:t>s el que los que se apru</w:t>
      </w:r>
      <w:r w:rsidR="00E47839" w:rsidRPr="00806AD5">
        <w:rPr>
          <w:rFonts w:ascii="Arial" w:hAnsi="Arial" w:cs="Arial"/>
        </w:rPr>
        <w:t>eb</w:t>
      </w:r>
      <w:r w:rsidR="001D1A23" w:rsidRPr="00806AD5">
        <w:rPr>
          <w:rFonts w:ascii="Arial" w:hAnsi="Arial" w:cs="Arial"/>
        </w:rPr>
        <w:t>e</w:t>
      </w:r>
      <w:r w:rsidR="00E47839" w:rsidRPr="00806AD5">
        <w:rPr>
          <w:rFonts w:ascii="Arial" w:hAnsi="Arial" w:cs="Arial"/>
        </w:rPr>
        <w:t xml:space="preserve"> </w:t>
      </w:r>
      <w:r w:rsidR="000A15DB" w:rsidRPr="00806AD5">
        <w:rPr>
          <w:rFonts w:ascii="Arial" w:hAnsi="Arial" w:cs="Arial"/>
        </w:rPr>
        <w:t xml:space="preserve">dentro las comisiones </w:t>
      </w:r>
      <w:r w:rsidR="001D1A23" w:rsidRPr="00806AD5">
        <w:rPr>
          <w:rFonts w:ascii="Arial" w:hAnsi="Arial" w:cs="Arial"/>
        </w:rPr>
        <w:t xml:space="preserve">de desarrollo agropecuario va a terminar en alguna situación en la comisión de desarrollo económico, quienes presiden y no es un regidor es un hecho.   </w:t>
      </w:r>
      <w:r w:rsidR="001D1A23" w:rsidRPr="00806AD5">
        <w:rPr>
          <w:rFonts w:ascii="Arial" w:hAnsi="Arial" w:cs="Arial"/>
          <w:b/>
        </w:rPr>
        <w:t xml:space="preserve">Regidor Joel Salvador: </w:t>
      </w:r>
      <w:r w:rsidR="001D1A23" w:rsidRPr="00806AD5">
        <w:rPr>
          <w:rFonts w:ascii="Arial" w:hAnsi="Arial" w:cs="Arial"/>
        </w:rPr>
        <w:t xml:space="preserve">como dice Jorge no está en discutible que no este, es solamente el acomodo. </w:t>
      </w:r>
      <w:r w:rsidR="001D1A23" w:rsidRPr="00806AD5">
        <w:rPr>
          <w:rFonts w:ascii="Arial" w:hAnsi="Arial" w:cs="Arial"/>
          <w:b/>
        </w:rPr>
        <w:t xml:space="preserve">Regidor Jorge de Jesús Juárez Parra: </w:t>
      </w:r>
      <w:r w:rsidR="001D1A23" w:rsidRPr="00806AD5">
        <w:rPr>
          <w:rFonts w:ascii="Arial" w:hAnsi="Arial" w:cs="Arial"/>
        </w:rPr>
        <w:t xml:space="preserve">y dejar una nota de que se harán las modificaciones correspondientes </w:t>
      </w:r>
      <w:r w:rsidR="0023410C" w:rsidRPr="00806AD5">
        <w:rPr>
          <w:rFonts w:ascii="Arial" w:hAnsi="Arial" w:cs="Arial"/>
        </w:rPr>
        <w:t xml:space="preserve">nuevamente </w:t>
      </w:r>
      <w:r w:rsidR="001D1A23" w:rsidRPr="00806AD5">
        <w:rPr>
          <w:rFonts w:ascii="Arial" w:hAnsi="Arial" w:cs="Arial"/>
        </w:rPr>
        <w:t xml:space="preserve">cuando se apruebe este reglamento. </w:t>
      </w:r>
      <w:r w:rsidR="005E1F09" w:rsidRPr="00806AD5">
        <w:rPr>
          <w:rFonts w:ascii="Arial" w:hAnsi="Arial" w:cs="Arial"/>
          <w:b/>
        </w:rPr>
        <w:t xml:space="preserve">Regidora Tania Magdalena Bernardino Juárez: </w:t>
      </w:r>
      <w:r w:rsidR="005E1F09" w:rsidRPr="00806AD5">
        <w:rPr>
          <w:rFonts w:ascii="Arial" w:hAnsi="Arial" w:cs="Arial"/>
        </w:rPr>
        <w:t>a ver entonces, en el primer apartado serian autoridades municipales, quedaría el presidente municipal</w:t>
      </w:r>
      <w:r w:rsidR="007D77E5" w:rsidRPr="00806AD5">
        <w:rPr>
          <w:rFonts w:ascii="Arial" w:hAnsi="Arial" w:cs="Arial"/>
        </w:rPr>
        <w:t xml:space="preserve"> o quien el designe</w:t>
      </w:r>
      <w:r w:rsidR="005E1F09" w:rsidRPr="00806AD5">
        <w:rPr>
          <w:rFonts w:ascii="Arial" w:hAnsi="Arial" w:cs="Arial"/>
        </w:rPr>
        <w:t xml:space="preserve">, el </w:t>
      </w:r>
      <w:r w:rsidR="007D77E5" w:rsidRPr="00806AD5">
        <w:rPr>
          <w:rFonts w:ascii="Arial" w:hAnsi="Arial" w:cs="Arial"/>
        </w:rPr>
        <w:t>titular de la coordinación</w:t>
      </w:r>
      <w:r w:rsidR="005E1F09" w:rsidRPr="00806AD5">
        <w:rPr>
          <w:rFonts w:ascii="Arial" w:hAnsi="Arial" w:cs="Arial"/>
        </w:rPr>
        <w:t xml:space="preserve"> de desarrollo </w:t>
      </w:r>
      <w:r w:rsidR="007D77E5" w:rsidRPr="00806AD5">
        <w:rPr>
          <w:rFonts w:ascii="Arial" w:hAnsi="Arial" w:cs="Arial"/>
        </w:rPr>
        <w:t>agropecuario</w:t>
      </w:r>
      <w:r w:rsidR="005E1F09" w:rsidRPr="00806AD5">
        <w:rPr>
          <w:rFonts w:ascii="Arial" w:hAnsi="Arial" w:cs="Arial"/>
        </w:rPr>
        <w:t xml:space="preserve"> quien fungiría como secretario técnico, el regidor </w:t>
      </w:r>
      <w:r w:rsidR="00B80B3D" w:rsidRPr="00806AD5">
        <w:rPr>
          <w:rFonts w:ascii="Arial" w:hAnsi="Arial" w:cs="Arial"/>
        </w:rPr>
        <w:t xml:space="preserve">de desarrollo agropecuario y el de ecología </w:t>
      </w:r>
      <w:r w:rsidR="007D77E5" w:rsidRPr="00806AD5">
        <w:rPr>
          <w:rFonts w:ascii="Arial" w:hAnsi="Arial" w:cs="Arial"/>
        </w:rPr>
        <w:t>¿</w:t>
      </w:r>
      <w:r w:rsidR="00B80B3D" w:rsidRPr="00806AD5">
        <w:rPr>
          <w:rFonts w:ascii="Arial" w:hAnsi="Arial" w:cs="Arial"/>
        </w:rPr>
        <w:t>lo dejamos como vocal</w:t>
      </w:r>
      <w:r w:rsidR="007D77E5" w:rsidRPr="00806AD5">
        <w:rPr>
          <w:rFonts w:ascii="Arial" w:hAnsi="Arial" w:cs="Arial"/>
        </w:rPr>
        <w:t xml:space="preserve">, se los pongo a consideración también porque estamos considerando integrantes permanentes, integrantes vocales que participan con voz pero sin voto e integrantes como invitados. </w:t>
      </w:r>
      <w:r w:rsidR="00B80B3D" w:rsidRPr="00806AD5">
        <w:rPr>
          <w:rFonts w:ascii="Arial" w:hAnsi="Arial" w:cs="Arial"/>
        </w:rPr>
        <w:t xml:space="preserve"> </w:t>
      </w:r>
      <w:r w:rsidR="00C35A66" w:rsidRPr="00806AD5">
        <w:rPr>
          <w:rFonts w:ascii="Arial" w:hAnsi="Arial" w:cs="Arial"/>
        </w:rPr>
        <w:t xml:space="preserve">. </w:t>
      </w:r>
      <w:r w:rsidR="00C35A66" w:rsidRPr="00806AD5">
        <w:rPr>
          <w:rFonts w:ascii="Arial" w:hAnsi="Arial" w:cs="Arial"/>
          <w:b/>
        </w:rPr>
        <w:t xml:space="preserve">Regidor Jorge de Jesús Juárez Parra: </w:t>
      </w:r>
      <w:r w:rsidR="00C35A66" w:rsidRPr="00806AD5">
        <w:rPr>
          <w:rFonts w:ascii="Arial" w:hAnsi="Arial" w:cs="Arial"/>
        </w:rPr>
        <w:t>entonces si déjalo como invitado.</w:t>
      </w:r>
      <w:r w:rsidR="00C35A66" w:rsidRPr="00806AD5">
        <w:rPr>
          <w:rFonts w:ascii="Arial" w:hAnsi="Arial" w:cs="Arial"/>
          <w:b/>
        </w:rPr>
        <w:t xml:space="preserve"> </w:t>
      </w:r>
      <w:r w:rsidR="00332E4B" w:rsidRPr="00806AD5">
        <w:rPr>
          <w:rFonts w:ascii="Arial" w:hAnsi="Arial" w:cs="Arial"/>
          <w:b/>
        </w:rPr>
        <w:t>Regidora Tania Magdalena Bernardino Juárez:</w:t>
      </w:r>
      <w:r w:rsidR="00C35A66" w:rsidRPr="00806AD5">
        <w:rPr>
          <w:rFonts w:ascii="Arial" w:hAnsi="Arial" w:cs="Arial"/>
          <w:b/>
        </w:rPr>
        <w:t xml:space="preserve"> </w:t>
      </w:r>
      <w:r w:rsidR="00C35A66" w:rsidRPr="00806AD5">
        <w:rPr>
          <w:rFonts w:ascii="Arial" w:hAnsi="Arial" w:cs="Arial"/>
        </w:rPr>
        <w:t xml:space="preserve">y </w:t>
      </w:r>
      <w:r w:rsidR="00414CE5" w:rsidRPr="00806AD5">
        <w:rPr>
          <w:rFonts w:ascii="Arial" w:hAnsi="Arial" w:cs="Arial"/>
        </w:rPr>
        <w:t>¿</w:t>
      </w:r>
      <w:r w:rsidR="00C35A66" w:rsidRPr="00806AD5">
        <w:rPr>
          <w:rFonts w:ascii="Arial" w:hAnsi="Arial" w:cs="Arial"/>
        </w:rPr>
        <w:t xml:space="preserve">el </w:t>
      </w:r>
      <w:r w:rsidR="00414CE5" w:rsidRPr="00806AD5">
        <w:rPr>
          <w:rFonts w:ascii="Arial" w:hAnsi="Arial" w:cs="Arial"/>
        </w:rPr>
        <w:t>representante</w:t>
      </w:r>
      <w:r w:rsidR="00C35A66" w:rsidRPr="00806AD5">
        <w:rPr>
          <w:rFonts w:ascii="Arial" w:hAnsi="Arial" w:cs="Arial"/>
        </w:rPr>
        <w:t xml:space="preserve"> de la secretaria de salud? </w:t>
      </w:r>
      <w:r w:rsidR="00A332F9" w:rsidRPr="00806AD5">
        <w:rPr>
          <w:rFonts w:ascii="Arial" w:hAnsi="Arial" w:cs="Arial"/>
          <w:b/>
        </w:rPr>
        <w:t xml:space="preserve">Regidor Jorge de Jesús Juárez Parra: </w:t>
      </w:r>
      <w:r w:rsidR="00C35A66" w:rsidRPr="00806AD5">
        <w:rPr>
          <w:rFonts w:ascii="Arial" w:hAnsi="Arial" w:cs="Arial"/>
        </w:rPr>
        <w:t xml:space="preserve">hay </w:t>
      </w:r>
      <w:r w:rsidR="00414CE5" w:rsidRPr="00806AD5">
        <w:rPr>
          <w:rFonts w:ascii="Arial" w:hAnsi="Arial" w:cs="Arial"/>
        </w:rPr>
        <w:t xml:space="preserve">una parte que si ve el ganado, el abigeato, el departamento de zoonosis que </w:t>
      </w:r>
      <w:r w:rsidR="00A332F9" w:rsidRPr="00806AD5">
        <w:rPr>
          <w:rFonts w:ascii="Arial" w:hAnsi="Arial" w:cs="Arial"/>
        </w:rPr>
        <w:t>ve lo</w:t>
      </w:r>
      <w:r w:rsidR="00414CE5" w:rsidRPr="00806AD5">
        <w:rPr>
          <w:rFonts w:ascii="Arial" w:hAnsi="Arial" w:cs="Arial"/>
        </w:rPr>
        <w:t xml:space="preserve"> </w:t>
      </w:r>
      <w:r w:rsidR="00A332F9" w:rsidRPr="00806AD5">
        <w:rPr>
          <w:rFonts w:ascii="Arial" w:hAnsi="Arial" w:cs="Arial"/>
        </w:rPr>
        <w:t>d</w:t>
      </w:r>
      <w:r w:rsidR="00414CE5" w:rsidRPr="00806AD5">
        <w:rPr>
          <w:rFonts w:ascii="Arial" w:hAnsi="Arial" w:cs="Arial"/>
        </w:rPr>
        <w:t xml:space="preserve">el ganado </w:t>
      </w:r>
      <w:r w:rsidR="00A332F9" w:rsidRPr="00806AD5">
        <w:rPr>
          <w:rFonts w:ascii="Arial" w:hAnsi="Arial" w:cs="Arial"/>
        </w:rPr>
        <w:t xml:space="preserve">y visita el rastro para ver la calidad de la carne. </w:t>
      </w:r>
      <w:r w:rsidR="00E75120" w:rsidRPr="00806AD5">
        <w:rPr>
          <w:rFonts w:ascii="Arial" w:hAnsi="Arial" w:cs="Arial"/>
          <w:b/>
        </w:rPr>
        <w:t xml:space="preserve">Regidora Betsy Magaly Campos Corona: </w:t>
      </w:r>
      <w:r w:rsidR="00E75120" w:rsidRPr="00806AD5">
        <w:rPr>
          <w:rFonts w:ascii="Arial" w:hAnsi="Arial" w:cs="Arial"/>
        </w:rPr>
        <w:t xml:space="preserve">en cuanto a la Dirección de ecología, ya veo cual es el enfoque. </w:t>
      </w:r>
      <w:r w:rsidR="00C30F22" w:rsidRPr="00806AD5">
        <w:rPr>
          <w:rFonts w:ascii="Arial" w:hAnsi="Arial" w:cs="Arial"/>
          <w:b/>
        </w:rPr>
        <w:t xml:space="preserve">Regidora Tania Magdalena Bernardino Juárez: </w:t>
      </w:r>
      <w:r w:rsidR="00C30F22" w:rsidRPr="00806AD5">
        <w:rPr>
          <w:rFonts w:ascii="Arial" w:hAnsi="Arial" w:cs="Arial"/>
        </w:rPr>
        <w:t xml:space="preserve">bueno como </w:t>
      </w:r>
      <w:r w:rsidR="006D778C">
        <w:rPr>
          <w:rFonts w:ascii="Arial" w:hAnsi="Arial" w:cs="Arial"/>
        </w:rPr>
        <w:t xml:space="preserve">hubo tanto debate </w:t>
      </w:r>
      <w:r w:rsidR="00C30F22" w:rsidRPr="00806AD5">
        <w:rPr>
          <w:rFonts w:ascii="Arial" w:hAnsi="Arial" w:cs="Arial"/>
        </w:rPr>
        <w:t>este punto, someto a su consideración ya la propuesta final de integrar dentro del primer apartado</w:t>
      </w:r>
      <w:r w:rsidR="00662419" w:rsidRPr="00806AD5">
        <w:rPr>
          <w:rFonts w:ascii="Arial" w:hAnsi="Arial" w:cs="Arial"/>
        </w:rPr>
        <w:t xml:space="preserve"> las autoridades municipales, al presidente municipal, al coordinador de desarrollo agropecuario</w:t>
      </w:r>
      <w:r w:rsidR="006D778C">
        <w:rPr>
          <w:rFonts w:ascii="Arial" w:hAnsi="Arial" w:cs="Arial"/>
        </w:rPr>
        <w:t xml:space="preserve"> como secretario </w:t>
      </w:r>
      <w:r w:rsidR="00A236F4">
        <w:rPr>
          <w:rFonts w:ascii="Arial" w:hAnsi="Arial" w:cs="Arial"/>
        </w:rPr>
        <w:t>técnico</w:t>
      </w:r>
      <w:r w:rsidR="00662419" w:rsidRPr="00806AD5">
        <w:rPr>
          <w:rFonts w:ascii="Arial" w:hAnsi="Arial" w:cs="Arial"/>
        </w:rPr>
        <w:t xml:space="preserve"> y al regidor o la regidora </w:t>
      </w:r>
      <w:r w:rsidR="00A236F4">
        <w:rPr>
          <w:rFonts w:ascii="Arial" w:hAnsi="Arial" w:cs="Arial"/>
        </w:rPr>
        <w:t xml:space="preserve">presidente </w:t>
      </w:r>
      <w:r w:rsidR="00662419" w:rsidRPr="00806AD5">
        <w:rPr>
          <w:rFonts w:ascii="Arial" w:hAnsi="Arial" w:cs="Arial"/>
        </w:rPr>
        <w:t>de la comisión, dejar al titular de la dirección de ecología como invitado y al representante de la secretaria de salud como vocal consultivo</w:t>
      </w:r>
      <w:r w:rsidR="006A18A6">
        <w:rPr>
          <w:rFonts w:ascii="Arial" w:hAnsi="Arial" w:cs="Arial"/>
        </w:rPr>
        <w:t xml:space="preserve">, si por oficio nos </w:t>
      </w:r>
      <w:r w:rsidR="00974513">
        <w:rPr>
          <w:rFonts w:ascii="Arial" w:hAnsi="Arial" w:cs="Arial"/>
        </w:rPr>
        <w:t>designan</w:t>
      </w:r>
      <w:r w:rsidR="00C9308A">
        <w:rPr>
          <w:rFonts w:ascii="Arial" w:hAnsi="Arial" w:cs="Arial"/>
        </w:rPr>
        <w:t xml:space="preserve"> del estado que tenga que estar como permanente se </w:t>
      </w:r>
      <w:r w:rsidR="00C9308A">
        <w:rPr>
          <w:rFonts w:ascii="Arial" w:hAnsi="Arial" w:cs="Arial"/>
        </w:rPr>
        <w:lastRenderedPageBreak/>
        <w:t>integraria</w:t>
      </w:r>
      <w:r w:rsidR="00662419" w:rsidRPr="00806AD5">
        <w:rPr>
          <w:rFonts w:ascii="Arial" w:hAnsi="Arial" w:cs="Arial"/>
        </w:rPr>
        <w:t xml:space="preserve">. </w:t>
      </w:r>
      <w:r w:rsidR="00A011A4" w:rsidRPr="00974513">
        <w:rPr>
          <w:rFonts w:ascii="Arial" w:hAnsi="Arial" w:cs="Arial"/>
          <w:b/>
        </w:rPr>
        <w:t>M</w:t>
      </w:r>
      <w:r w:rsidR="00974513" w:rsidRPr="00974513">
        <w:rPr>
          <w:rFonts w:ascii="Arial" w:hAnsi="Arial" w:cs="Arial"/>
          <w:b/>
        </w:rPr>
        <w:t>aestro</w:t>
      </w:r>
      <w:r w:rsidR="00A011A4" w:rsidRPr="00974513">
        <w:rPr>
          <w:rFonts w:ascii="Arial" w:hAnsi="Arial" w:cs="Arial"/>
          <w:b/>
        </w:rPr>
        <w:t xml:space="preserve"> </w:t>
      </w:r>
      <w:r w:rsidR="00974513" w:rsidRPr="00974513">
        <w:rPr>
          <w:rFonts w:ascii="Arial" w:hAnsi="Arial" w:cs="Arial"/>
          <w:b/>
        </w:rPr>
        <w:t xml:space="preserve">Miguel Amezquita </w:t>
      </w:r>
      <w:r w:rsidR="006D778C" w:rsidRPr="00974513">
        <w:rPr>
          <w:rFonts w:ascii="Arial" w:hAnsi="Arial" w:cs="Arial"/>
          <w:b/>
        </w:rPr>
        <w:t>Sánchez</w:t>
      </w:r>
      <w:r w:rsidR="0074437E" w:rsidRPr="00974513">
        <w:rPr>
          <w:rFonts w:ascii="Arial" w:hAnsi="Arial" w:cs="Arial"/>
          <w:b/>
        </w:rPr>
        <w:t>:</w:t>
      </w:r>
      <w:r w:rsidR="00A011A4" w:rsidRPr="00806AD5">
        <w:rPr>
          <w:rFonts w:ascii="Arial" w:hAnsi="Arial" w:cs="Arial"/>
        </w:rPr>
        <w:t xml:space="preserve"> Al momento de que tú les mandes el oficio</w:t>
      </w:r>
      <w:r w:rsidR="0082194D">
        <w:rPr>
          <w:rFonts w:ascii="Arial" w:hAnsi="Arial" w:cs="Arial"/>
        </w:rPr>
        <w:t>,</w:t>
      </w:r>
      <w:r w:rsidR="00A011A4" w:rsidRPr="00806AD5">
        <w:rPr>
          <w:rFonts w:ascii="Arial" w:hAnsi="Arial" w:cs="Arial"/>
        </w:rPr>
        <w:t xml:space="preserve"> ellos t</w:t>
      </w:r>
      <w:r w:rsidR="00662419" w:rsidRPr="00806AD5">
        <w:rPr>
          <w:rFonts w:ascii="Arial" w:hAnsi="Arial" w:cs="Arial"/>
        </w:rPr>
        <w:t>e va</w:t>
      </w:r>
      <w:r w:rsidR="006D778C">
        <w:rPr>
          <w:rFonts w:ascii="Arial" w:hAnsi="Arial" w:cs="Arial"/>
        </w:rPr>
        <w:t>n</w:t>
      </w:r>
      <w:r w:rsidR="00662419" w:rsidRPr="00806AD5">
        <w:rPr>
          <w:rFonts w:ascii="Arial" w:hAnsi="Arial" w:cs="Arial"/>
        </w:rPr>
        <w:t xml:space="preserve"> a mandar al de </w:t>
      </w:r>
      <w:r w:rsidR="00806AD5">
        <w:rPr>
          <w:rFonts w:ascii="Arial" w:hAnsi="Arial" w:cs="Arial"/>
        </w:rPr>
        <w:t xml:space="preserve">la secretaría </w:t>
      </w:r>
      <w:r w:rsidR="00A011A4" w:rsidRPr="00806AD5">
        <w:rPr>
          <w:rFonts w:ascii="Arial" w:hAnsi="Arial" w:cs="Arial"/>
        </w:rPr>
        <w:t>de salud</w:t>
      </w:r>
      <w:r w:rsidR="0074437E">
        <w:rPr>
          <w:rFonts w:ascii="Arial" w:hAnsi="Arial" w:cs="Arial"/>
        </w:rPr>
        <w:t xml:space="preserve"> que va a ser el de la </w:t>
      </w:r>
      <w:r w:rsidR="0082194D">
        <w:rPr>
          <w:rFonts w:ascii="Arial" w:hAnsi="Arial" w:cs="Arial"/>
        </w:rPr>
        <w:t>zoonosis</w:t>
      </w:r>
      <w:r w:rsidR="00806AD5">
        <w:rPr>
          <w:rFonts w:ascii="Arial" w:hAnsi="Arial" w:cs="Arial"/>
        </w:rPr>
        <w:t>,</w:t>
      </w:r>
      <w:r w:rsidR="00A011A4" w:rsidRPr="00806AD5">
        <w:rPr>
          <w:rFonts w:ascii="Arial" w:hAnsi="Arial" w:cs="Arial"/>
        </w:rPr>
        <w:t xml:space="preserve"> al de la SADER</w:t>
      </w:r>
      <w:r w:rsidR="0074437E">
        <w:rPr>
          <w:rFonts w:ascii="Arial" w:hAnsi="Arial" w:cs="Arial"/>
        </w:rPr>
        <w:t xml:space="preserve"> que va a ser Rubén Medina</w:t>
      </w:r>
      <w:r w:rsidR="00806AD5">
        <w:rPr>
          <w:rFonts w:ascii="Arial" w:hAnsi="Arial" w:cs="Arial"/>
        </w:rPr>
        <w:t xml:space="preserve"> </w:t>
      </w:r>
      <w:r w:rsidR="00A011A4" w:rsidRPr="00806AD5">
        <w:rPr>
          <w:rFonts w:ascii="Arial" w:hAnsi="Arial" w:cs="Arial"/>
        </w:rPr>
        <w:t xml:space="preserve">y </w:t>
      </w:r>
      <w:r w:rsidR="0082194D">
        <w:rPr>
          <w:rFonts w:ascii="Arial" w:hAnsi="Arial" w:cs="Arial"/>
        </w:rPr>
        <w:t xml:space="preserve">Agustín Quiñonez </w:t>
      </w:r>
      <w:r w:rsidR="0074437E">
        <w:rPr>
          <w:rFonts w:ascii="Arial" w:hAnsi="Arial" w:cs="Arial"/>
        </w:rPr>
        <w:t>por parte de la SEMA</w:t>
      </w:r>
      <w:r w:rsidR="0082194D">
        <w:rPr>
          <w:rFonts w:ascii="Arial" w:hAnsi="Arial" w:cs="Arial"/>
        </w:rPr>
        <w:t>DER</w:t>
      </w:r>
      <w:r w:rsidR="0074437E">
        <w:rPr>
          <w:rFonts w:ascii="Arial" w:hAnsi="Arial" w:cs="Arial"/>
        </w:rPr>
        <w:t xml:space="preserve">. </w:t>
      </w:r>
      <w:r w:rsidR="001649F7" w:rsidRPr="00806AD5">
        <w:rPr>
          <w:rFonts w:ascii="Arial" w:hAnsi="Arial" w:cs="Arial"/>
        </w:rPr>
        <w:t>--</w:t>
      </w:r>
      <w:r w:rsidR="0035132A">
        <w:rPr>
          <w:rFonts w:ascii="Arial" w:hAnsi="Arial" w:cs="Arial"/>
        </w:rPr>
        <w:t>-------------------------------------------------------------</w:t>
      </w:r>
      <w:r w:rsidR="001649F7" w:rsidRPr="00806AD5">
        <w:rPr>
          <w:rFonts w:ascii="Arial" w:hAnsi="Arial" w:cs="Arial"/>
        </w:rPr>
        <w:t>---------------------------------------</w:t>
      </w:r>
      <w:r w:rsidR="00DA1514">
        <w:rPr>
          <w:rFonts w:ascii="Arial" w:hAnsi="Arial" w:cs="Arial"/>
        </w:rPr>
        <w:t>------</w:t>
      </w:r>
      <w:r w:rsidR="0082463D">
        <w:rPr>
          <w:rFonts w:ascii="Arial" w:hAnsi="Arial" w:cs="Arial"/>
        </w:rPr>
        <w:t>--------</w:t>
      </w:r>
      <w:r w:rsidR="00DA1514">
        <w:rPr>
          <w:rFonts w:ascii="Arial" w:hAnsi="Arial" w:cs="Arial"/>
        </w:rPr>
        <w:t>---</w:t>
      </w:r>
      <w:r w:rsidR="001649F7" w:rsidRPr="00806AD5">
        <w:rPr>
          <w:rFonts w:ascii="Arial" w:hAnsi="Arial" w:cs="Arial"/>
        </w:rPr>
        <w:t>-</w:t>
      </w:r>
      <w:r w:rsidR="001649F7" w:rsidRPr="0035132A">
        <w:rPr>
          <w:rFonts w:ascii="Arial" w:hAnsi="Arial" w:cs="Arial"/>
          <w:b/>
        </w:rPr>
        <w:t>VOTACION</w:t>
      </w:r>
      <w:r w:rsidR="001649F7" w:rsidRPr="00806AD5">
        <w:rPr>
          <w:rFonts w:ascii="Arial" w:hAnsi="Arial" w:cs="Arial"/>
        </w:rPr>
        <w:t>------------</w:t>
      </w:r>
      <w:r w:rsidR="0082463D">
        <w:rPr>
          <w:rFonts w:ascii="Arial" w:hAnsi="Arial" w:cs="Arial"/>
        </w:rPr>
        <w:t>-----</w:t>
      </w:r>
      <w:r w:rsidR="001649F7" w:rsidRPr="00806AD5">
        <w:rPr>
          <w:rFonts w:ascii="Arial" w:hAnsi="Arial" w:cs="Arial"/>
        </w:rPr>
        <w:t>-------------</w:t>
      </w:r>
      <w:r w:rsidR="001649F7">
        <w:rPr>
          <w:rFonts w:ascii="Arial" w:hAnsi="Arial" w:cs="Arial"/>
        </w:rPr>
        <w:t>-----------------</w:t>
      </w:r>
      <w:r w:rsidR="0035132A">
        <w:rPr>
          <w:rFonts w:ascii="Arial" w:hAnsi="Arial" w:cs="Arial"/>
        </w:rPr>
        <w:t xml:space="preserve"> </w:t>
      </w:r>
      <w:r w:rsidR="0074437E" w:rsidRPr="00806AD5">
        <w:rPr>
          <w:rFonts w:ascii="Arial" w:hAnsi="Arial" w:cs="Arial"/>
          <w:b/>
        </w:rPr>
        <w:t>Regidora Tania Magdalena Bernardino Juárez:</w:t>
      </w:r>
      <w:r w:rsidR="0074437E">
        <w:rPr>
          <w:rFonts w:ascii="Arial" w:hAnsi="Arial" w:cs="Arial"/>
          <w:b/>
        </w:rPr>
        <w:t xml:space="preserve"> </w:t>
      </w:r>
      <w:r w:rsidR="0074437E" w:rsidRPr="0074437E">
        <w:rPr>
          <w:rFonts w:ascii="Arial" w:hAnsi="Arial" w:cs="Arial"/>
        </w:rPr>
        <w:t>someto a su consideración l</w:t>
      </w:r>
      <w:r w:rsidR="006A18A6">
        <w:rPr>
          <w:rFonts w:ascii="Arial" w:hAnsi="Arial" w:cs="Arial"/>
        </w:rPr>
        <w:t xml:space="preserve">a propuesta, los que están a favor, levantar su mano. </w:t>
      </w:r>
      <w:r w:rsidR="001649F7">
        <w:rPr>
          <w:rFonts w:ascii="Arial" w:hAnsi="Arial" w:cs="Arial"/>
        </w:rPr>
        <w:t>-------</w:t>
      </w:r>
      <w:r w:rsidR="0082463D">
        <w:rPr>
          <w:rFonts w:ascii="Arial" w:hAnsi="Arial" w:cs="Arial"/>
        </w:rPr>
        <w:t>--------------------------------</w:t>
      </w:r>
      <w:r w:rsidR="001649F7">
        <w:rPr>
          <w:rFonts w:ascii="Arial" w:hAnsi="Arial" w:cs="Arial"/>
        </w:rPr>
        <w:t>--</w:t>
      </w:r>
    </w:p>
    <w:tbl>
      <w:tblPr>
        <w:tblStyle w:val="Tablaconcuadrcula"/>
        <w:tblW w:w="0" w:type="auto"/>
        <w:jc w:val="center"/>
        <w:tblLook w:val="04A0" w:firstRow="1" w:lastRow="0" w:firstColumn="1" w:lastColumn="0" w:noHBand="0" w:noVBand="1"/>
      </w:tblPr>
      <w:tblGrid>
        <w:gridCol w:w="5098"/>
        <w:gridCol w:w="1134"/>
        <w:gridCol w:w="1187"/>
        <w:gridCol w:w="1409"/>
      </w:tblGrid>
      <w:tr w:rsidR="001649F7" w:rsidRPr="00806AD5" w:rsidTr="001649F7">
        <w:trPr>
          <w:jc w:val="center"/>
        </w:trPr>
        <w:tc>
          <w:tcPr>
            <w:tcW w:w="5098" w:type="dxa"/>
          </w:tcPr>
          <w:p w:rsidR="001649F7" w:rsidRPr="00806AD5" w:rsidRDefault="001649F7" w:rsidP="001649F7">
            <w:pPr>
              <w:spacing w:line="360" w:lineRule="auto"/>
              <w:jc w:val="both"/>
              <w:rPr>
                <w:rFonts w:ascii="Arial" w:hAnsi="Arial" w:cs="Arial"/>
                <w:b/>
                <w:lang w:val="es-MX"/>
              </w:rPr>
            </w:pPr>
            <w:r w:rsidRPr="00806AD5">
              <w:rPr>
                <w:rFonts w:ascii="Arial" w:eastAsia="Calibri" w:hAnsi="Arial" w:cs="Arial"/>
                <w:lang w:val="es-MX"/>
              </w:rPr>
              <w:t xml:space="preserve"> </w:t>
            </w:r>
            <w:r w:rsidRPr="00806AD5">
              <w:rPr>
                <w:rFonts w:ascii="Arial" w:hAnsi="Arial" w:cs="Arial"/>
                <w:b/>
                <w:lang w:val="es-MX"/>
              </w:rPr>
              <w:t xml:space="preserve">REGIDORES </w:t>
            </w:r>
          </w:p>
        </w:tc>
        <w:tc>
          <w:tcPr>
            <w:tcW w:w="1134"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 xml:space="preserve">EN CONTRA </w:t>
            </w:r>
          </w:p>
        </w:tc>
        <w:tc>
          <w:tcPr>
            <w:tcW w:w="1409" w:type="dxa"/>
          </w:tcPr>
          <w:p w:rsidR="001649F7" w:rsidRPr="00426E35" w:rsidRDefault="001649F7" w:rsidP="001649F7">
            <w:pPr>
              <w:spacing w:line="360" w:lineRule="auto"/>
              <w:jc w:val="both"/>
              <w:rPr>
                <w:rFonts w:ascii="Arial" w:hAnsi="Arial" w:cs="Arial"/>
                <w:b/>
                <w:sz w:val="16"/>
                <w:szCs w:val="16"/>
                <w:lang w:val="es-MX"/>
              </w:rPr>
            </w:pPr>
            <w:r w:rsidRPr="00426E35">
              <w:rPr>
                <w:rFonts w:ascii="Arial" w:hAnsi="Arial" w:cs="Arial"/>
                <w:b/>
                <w:sz w:val="16"/>
                <w:szCs w:val="16"/>
                <w:lang w:val="es-MX"/>
              </w:rPr>
              <w:t xml:space="preserve">EN </w:t>
            </w:r>
            <w:r w:rsidRPr="00426E35">
              <w:rPr>
                <w:rFonts w:ascii="Arial Narrow" w:hAnsi="Arial Narrow" w:cs="Arial"/>
                <w:b/>
                <w:sz w:val="16"/>
                <w:szCs w:val="16"/>
                <w:lang w:val="es-MX"/>
              </w:rPr>
              <w:t>ABSTENCIÓN</w:t>
            </w:r>
            <w:r w:rsidRPr="00426E35">
              <w:rPr>
                <w:rFonts w:ascii="Arial" w:hAnsi="Arial" w:cs="Arial"/>
                <w:b/>
                <w:sz w:val="16"/>
                <w:szCs w:val="16"/>
                <w:lang w:val="es-MX"/>
              </w:rPr>
              <w:t xml:space="preserve"> </w:t>
            </w:r>
          </w:p>
        </w:tc>
      </w:tr>
      <w:tr w:rsidR="001649F7" w:rsidRPr="00806AD5" w:rsidTr="001649F7">
        <w:trPr>
          <w:trHeight w:val="409"/>
          <w:jc w:val="center"/>
        </w:trPr>
        <w:tc>
          <w:tcPr>
            <w:tcW w:w="5098" w:type="dxa"/>
          </w:tcPr>
          <w:p w:rsidR="001649F7" w:rsidRPr="00806AD5" w:rsidRDefault="001649F7" w:rsidP="001649F7">
            <w:pPr>
              <w:spacing w:line="360" w:lineRule="auto"/>
              <w:jc w:val="both"/>
              <w:rPr>
                <w:rFonts w:ascii="Arial Narrow" w:hAnsi="Arial Narrow" w:cs="Arial"/>
                <w:bCs/>
                <w:sz w:val="22"/>
                <w:szCs w:val="22"/>
                <w:lang w:val="es-MX"/>
              </w:rPr>
            </w:pPr>
            <w:r w:rsidRPr="00806AD5">
              <w:rPr>
                <w:rFonts w:ascii="Arial Narrow" w:hAnsi="Arial Narrow" w:cs="Arial"/>
                <w:sz w:val="22"/>
                <w:szCs w:val="22"/>
                <w:lang w:val="es-MX"/>
              </w:rPr>
              <w:t>MTRA. TANIA MAGDALENA BERNARDINO JUAREZ</w:t>
            </w:r>
          </w:p>
        </w:tc>
        <w:tc>
          <w:tcPr>
            <w:tcW w:w="1134"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5098" w:type="dxa"/>
          </w:tcPr>
          <w:p w:rsidR="001649F7" w:rsidRPr="00806AD5" w:rsidRDefault="001649F7" w:rsidP="001649F7">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w:t>
            </w:r>
            <w:r w:rsidRPr="00806AD5">
              <w:rPr>
                <w:rFonts w:ascii="Arial" w:hAnsi="Arial" w:cs="Arial"/>
                <w:sz w:val="22"/>
                <w:szCs w:val="22"/>
                <w:lang w:val="es-MX"/>
              </w:rPr>
              <w:t>. BETSY MAGALY CAMPOS CORONA</w:t>
            </w:r>
          </w:p>
        </w:tc>
        <w:tc>
          <w:tcPr>
            <w:tcW w:w="1134"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5098" w:type="dxa"/>
          </w:tcPr>
          <w:p w:rsidR="001649F7" w:rsidRPr="00806AD5" w:rsidRDefault="001649F7" w:rsidP="001649F7">
            <w:pPr>
              <w:spacing w:line="360" w:lineRule="auto"/>
              <w:jc w:val="both"/>
              <w:rPr>
                <w:rFonts w:ascii="Arial" w:hAnsi="Arial" w:cs="Arial"/>
                <w:sz w:val="22"/>
                <w:szCs w:val="22"/>
                <w:lang w:val="es-MX"/>
              </w:rPr>
            </w:pPr>
            <w:r w:rsidRPr="00806AD5">
              <w:rPr>
                <w:rFonts w:ascii="Arial" w:hAnsi="Arial" w:cs="Arial"/>
                <w:sz w:val="22"/>
                <w:szCs w:val="22"/>
                <w:lang w:val="es-MX"/>
              </w:rPr>
              <w:t>LIC. EDGAR JOEL SALVADOR BAUTISTA</w:t>
            </w:r>
          </w:p>
        </w:tc>
        <w:tc>
          <w:tcPr>
            <w:tcW w:w="1134"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5098" w:type="dxa"/>
          </w:tcPr>
          <w:p w:rsidR="001649F7" w:rsidRPr="00806AD5" w:rsidRDefault="001649F7" w:rsidP="001649F7">
            <w:pPr>
              <w:spacing w:line="360" w:lineRule="auto"/>
              <w:jc w:val="both"/>
              <w:rPr>
                <w:rFonts w:ascii="Arial" w:hAnsi="Arial" w:cs="Arial"/>
                <w:sz w:val="22"/>
                <w:szCs w:val="22"/>
                <w:lang w:val="es-MX"/>
              </w:rPr>
            </w:pPr>
            <w:r w:rsidRPr="00806AD5">
              <w:rPr>
                <w:rFonts w:ascii="Arial" w:hAnsi="Arial" w:cs="Arial"/>
                <w:sz w:val="22"/>
                <w:szCs w:val="22"/>
                <w:lang w:val="es-MX"/>
              </w:rPr>
              <w:t>ING. JESUS RAMIREZ SANCHEZ</w:t>
            </w:r>
          </w:p>
        </w:tc>
        <w:tc>
          <w:tcPr>
            <w:tcW w:w="1134" w:type="dxa"/>
          </w:tcPr>
          <w:p w:rsidR="001649F7" w:rsidRPr="00426E35" w:rsidRDefault="001649F7" w:rsidP="00C9308A">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 xml:space="preserve">A     </w:t>
            </w:r>
            <w:r w:rsidR="00C9308A" w:rsidRPr="00426E35">
              <w:rPr>
                <w:rFonts w:ascii="Arial Narrow" w:hAnsi="Arial Narrow" w:cs="Arial"/>
                <w:b/>
                <w:sz w:val="18"/>
                <w:szCs w:val="18"/>
                <w:lang w:val="es-MX"/>
              </w:rPr>
              <w:t>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5098" w:type="dxa"/>
          </w:tcPr>
          <w:p w:rsidR="001649F7" w:rsidRPr="00806AD5" w:rsidRDefault="001649F7" w:rsidP="001649F7">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 MARISOL MENDOZA PINTO</w:t>
            </w:r>
          </w:p>
        </w:tc>
        <w:tc>
          <w:tcPr>
            <w:tcW w:w="1134"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bl>
    <w:p w:rsidR="001649F7" w:rsidRPr="00806AD5" w:rsidRDefault="001649F7" w:rsidP="001649F7">
      <w:pPr>
        <w:spacing w:line="36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4985"/>
        <w:gridCol w:w="1247"/>
        <w:gridCol w:w="1187"/>
        <w:gridCol w:w="1409"/>
      </w:tblGrid>
      <w:tr w:rsidR="001649F7" w:rsidRPr="00806AD5" w:rsidTr="001649F7">
        <w:trPr>
          <w:jc w:val="center"/>
        </w:trPr>
        <w:tc>
          <w:tcPr>
            <w:tcW w:w="4985" w:type="dxa"/>
          </w:tcPr>
          <w:p w:rsidR="001649F7" w:rsidRPr="00806AD5" w:rsidRDefault="001649F7" w:rsidP="001649F7">
            <w:pPr>
              <w:spacing w:line="360" w:lineRule="auto"/>
              <w:jc w:val="both"/>
              <w:rPr>
                <w:rFonts w:ascii="Arial" w:hAnsi="Arial" w:cs="Arial"/>
                <w:b/>
                <w:lang w:val="es-MX"/>
              </w:rPr>
            </w:pPr>
            <w:r w:rsidRPr="00806AD5">
              <w:rPr>
                <w:rFonts w:ascii="Arial" w:hAnsi="Arial" w:cs="Arial"/>
                <w:b/>
                <w:lang w:val="es-MX"/>
              </w:rPr>
              <w:t xml:space="preserve">REGIDORES </w:t>
            </w:r>
          </w:p>
        </w:tc>
        <w:tc>
          <w:tcPr>
            <w:tcW w:w="124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 xml:space="preserve">EN CONTRA </w:t>
            </w:r>
          </w:p>
        </w:tc>
        <w:tc>
          <w:tcPr>
            <w:tcW w:w="1409" w:type="dxa"/>
          </w:tcPr>
          <w:p w:rsidR="001649F7" w:rsidRPr="00426E35" w:rsidRDefault="001649F7" w:rsidP="001649F7">
            <w:pPr>
              <w:spacing w:line="360" w:lineRule="auto"/>
              <w:jc w:val="both"/>
              <w:rPr>
                <w:rFonts w:ascii="Arial" w:hAnsi="Arial" w:cs="Arial"/>
                <w:b/>
                <w:sz w:val="16"/>
                <w:szCs w:val="16"/>
                <w:lang w:val="es-MX"/>
              </w:rPr>
            </w:pPr>
            <w:r w:rsidRPr="00426E35">
              <w:rPr>
                <w:rFonts w:ascii="Arial" w:hAnsi="Arial" w:cs="Arial"/>
                <w:b/>
                <w:sz w:val="16"/>
                <w:szCs w:val="16"/>
                <w:lang w:val="es-MX"/>
              </w:rPr>
              <w:t xml:space="preserve">EN </w:t>
            </w:r>
            <w:r w:rsidRPr="00426E35">
              <w:rPr>
                <w:rFonts w:ascii="Arial Narrow" w:hAnsi="Arial Narrow" w:cs="Arial"/>
                <w:b/>
                <w:sz w:val="16"/>
                <w:szCs w:val="16"/>
                <w:lang w:val="es-MX"/>
              </w:rPr>
              <w:t>ABSTENCIÓN</w:t>
            </w:r>
            <w:r w:rsidRPr="00426E35">
              <w:rPr>
                <w:rFonts w:ascii="Arial" w:hAnsi="Arial" w:cs="Arial"/>
                <w:b/>
                <w:sz w:val="16"/>
                <w:szCs w:val="16"/>
                <w:lang w:val="es-MX"/>
              </w:rPr>
              <w:t xml:space="preserve"> </w:t>
            </w:r>
          </w:p>
        </w:tc>
      </w:tr>
      <w:tr w:rsidR="001649F7" w:rsidRPr="00806AD5" w:rsidTr="001649F7">
        <w:trPr>
          <w:jc w:val="center"/>
        </w:trPr>
        <w:tc>
          <w:tcPr>
            <w:tcW w:w="4985" w:type="dxa"/>
          </w:tcPr>
          <w:p w:rsidR="001649F7" w:rsidRPr="00806AD5" w:rsidRDefault="001649F7" w:rsidP="001649F7">
            <w:pPr>
              <w:spacing w:line="360" w:lineRule="auto"/>
              <w:jc w:val="both"/>
              <w:rPr>
                <w:rFonts w:ascii="Verdana" w:hAnsi="Verdana" w:cs="Arial"/>
                <w:sz w:val="22"/>
                <w:szCs w:val="22"/>
                <w:lang w:val="es-MX"/>
              </w:rPr>
            </w:pPr>
            <w:r w:rsidRPr="00806AD5">
              <w:rPr>
                <w:rFonts w:ascii="Arial" w:hAnsi="Arial" w:cs="Arial"/>
                <w:sz w:val="22"/>
                <w:szCs w:val="22"/>
                <w:lang w:val="es-MX"/>
              </w:rPr>
              <w:t>LIC. MAGALI CASILLAS CONTRERAS</w:t>
            </w:r>
          </w:p>
        </w:tc>
        <w:tc>
          <w:tcPr>
            <w:tcW w:w="1247" w:type="dxa"/>
          </w:tcPr>
          <w:p w:rsidR="001649F7" w:rsidRPr="00806AD5" w:rsidRDefault="001649F7" w:rsidP="001649F7">
            <w:pPr>
              <w:spacing w:line="360" w:lineRule="auto"/>
              <w:jc w:val="both"/>
              <w:rPr>
                <w:rFonts w:ascii="Arial" w:hAnsi="Arial" w:cs="Arial"/>
                <w:lang w:val="es-MX"/>
              </w:rPr>
            </w:pP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4985" w:type="dxa"/>
          </w:tcPr>
          <w:p w:rsidR="001649F7" w:rsidRPr="00806AD5" w:rsidRDefault="001649F7" w:rsidP="001649F7">
            <w:pPr>
              <w:spacing w:line="360" w:lineRule="auto"/>
              <w:jc w:val="both"/>
              <w:rPr>
                <w:rFonts w:ascii="Arial" w:hAnsi="Arial" w:cs="Arial"/>
                <w:bCs/>
                <w:sz w:val="22"/>
                <w:szCs w:val="22"/>
                <w:lang w:val="es-MX"/>
              </w:rPr>
            </w:pPr>
            <w:r w:rsidRPr="00806AD5">
              <w:rPr>
                <w:rFonts w:cs="Arial"/>
                <w:sz w:val="22"/>
                <w:szCs w:val="22"/>
                <w:lang w:val="es-MX"/>
              </w:rPr>
              <w:t>MTRA. TANIA MAGDALENA BERNARDINO JUAREZ</w:t>
            </w:r>
          </w:p>
        </w:tc>
        <w:tc>
          <w:tcPr>
            <w:tcW w:w="124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4985" w:type="dxa"/>
          </w:tcPr>
          <w:p w:rsidR="001649F7" w:rsidRPr="00806AD5" w:rsidRDefault="001649F7" w:rsidP="001649F7">
            <w:pPr>
              <w:spacing w:line="360" w:lineRule="auto"/>
              <w:jc w:val="both"/>
              <w:rPr>
                <w:rFonts w:ascii="Arial" w:hAnsi="Arial" w:cs="Arial"/>
                <w:sz w:val="22"/>
                <w:szCs w:val="22"/>
                <w:lang w:val="es-MX"/>
              </w:rPr>
            </w:pPr>
            <w:r w:rsidRPr="00806AD5">
              <w:rPr>
                <w:rFonts w:ascii="Arial" w:hAnsi="Arial" w:cs="Arial"/>
                <w:sz w:val="22"/>
                <w:szCs w:val="22"/>
                <w:lang w:val="es-MX"/>
              </w:rPr>
              <w:t>MTRA. BETSY MAGALI CAMPOS CORONA</w:t>
            </w:r>
          </w:p>
        </w:tc>
        <w:tc>
          <w:tcPr>
            <w:tcW w:w="124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1649F7" w:rsidRPr="00806AD5" w:rsidTr="001649F7">
        <w:trPr>
          <w:jc w:val="center"/>
        </w:trPr>
        <w:tc>
          <w:tcPr>
            <w:tcW w:w="4985" w:type="dxa"/>
          </w:tcPr>
          <w:p w:rsidR="001649F7" w:rsidRPr="00806AD5" w:rsidRDefault="001649F7" w:rsidP="001649F7">
            <w:pPr>
              <w:spacing w:line="360" w:lineRule="auto"/>
              <w:jc w:val="both"/>
              <w:rPr>
                <w:rFonts w:ascii="Arial" w:hAnsi="Arial" w:cs="Arial"/>
                <w:sz w:val="22"/>
                <w:szCs w:val="22"/>
                <w:lang w:val="es-MX"/>
              </w:rPr>
            </w:pPr>
            <w:r w:rsidRPr="00806AD5">
              <w:rPr>
                <w:rFonts w:ascii="Arial" w:hAnsi="Arial" w:cs="Arial"/>
                <w:sz w:val="22"/>
                <w:szCs w:val="22"/>
                <w:lang w:val="es-MX"/>
              </w:rPr>
              <w:t>C. SARA MORENO RAMIREZ</w:t>
            </w:r>
          </w:p>
        </w:tc>
        <w:tc>
          <w:tcPr>
            <w:tcW w:w="1247" w:type="dxa"/>
          </w:tcPr>
          <w:p w:rsidR="001649F7" w:rsidRPr="00426E35" w:rsidRDefault="001649F7"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1649F7" w:rsidRPr="00806AD5" w:rsidRDefault="001649F7" w:rsidP="001649F7">
            <w:pPr>
              <w:spacing w:line="360" w:lineRule="auto"/>
              <w:jc w:val="both"/>
              <w:rPr>
                <w:rFonts w:ascii="Arial" w:hAnsi="Arial" w:cs="Arial"/>
                <w:lang w:val="es-MX"/>
              </w:rPr>
            </w:pPr>
          </w:p>
        </w:tc>
        <w:tc>
          <w:tcPr>
            <w:tcW w:w="1409" w:type="dxa"/>
          </w:tcPr>
          <w:p w:rsidR="001649F7" w:rsidRPr="00806AD5" w:rsidRDefault="001649F7" w:rsidP="001649F7">
            <w:pPr>
              <w:spacing w:line="360" w:lineRule="auto"/>
              <w:jc w:val="both"/>
              <w:rPr>
                <w:rFonts w:ascii="Arial" w:hAnsi="Arial" w:cs="Arial"/>
                <w:lang w:val="es-MX"/>
              </w:rPr>
            </w:pPr>
          </w:p>
        </w:tc>
      </w:tr>
      <w:tr w:rsidR="00C9308A" w:rsidRPr="00806AD5" w:rsidTr="001649F7">
        <w:trPr>
          <w:jc w:val="center"/>
        </w:trPr>
        <w:tc>
          <w:tcPr>
            <w:tcW w:w="4985" w:type="dxa"/>
          </w:tcPr>
          <w:p w:rsidR="00C9308A" w:rsidRPr="00806AD5" w:rsidRDefault="00C9308A" w:rsidP="00C9308A">
            <w:pPr>
              <w:spacing w:line="360" w:lineRule="auto"/>
              <w:jc w:val="both"/>
              <w:rPr>
                <w:rFonts w:ascii="Arial" w:hAnsi="Arial" w:cs="Arial"/>
                <w:sz w:val="22"/>
                <w:szCs w:val="22"/>
                <w:lang w:val="es-MX"/>
              </w:rPr>
            </w:pPr>
            <w:r w:rsidRPr="00806AD5">
              <w:rPr>
                <w:rFonts w:ascii="Arial" w:hAnsi="Arial" w:cs="Arial"/>
                <w:sz w:val="22"/>
                <w:szCs w:val="22"/>
                <w:lang w:val="es-MX"/>
              </w:rPr>
              <w:t>LIC. JORGE DE JESUS JUAREZ PARRA</w:t>
            </w:r>
          </w:p>
        </w:tc>
        <w:tc>
          <w:tcPr>
            <w:tcW w:w="1247" w:type="dxa"/>
          </w:tcPr>
          <w:p w:rsidR="00C9308A" w:rsidRPr="00426E35" w:rsidRDefault="00C9308A" w:rsidP="00C9308A">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C9308A" w:rsidRPr="00806AD5" w:rsidRDefault="00C9308A" w:rsidP="00C9308A">
            <w:pPr>
              <w:spacing w:line="360" w:lineRule="auto"/>
              <w:jc w:val="both"/>
              <w:rPr>
                <w:rFonts w:ascii="Arial" w:hAnsi="Arial" w:cs="Arial"/>
                <w:lang w:val="es-MX"/>
              </w:rPr>
            </w:pPr>
          </w:p>
        </w:tc>
        <w:tc>
          <w:tcPr>
            <w:tcW w:w="1409" w:type="dxa"/>
          </w:tcPr>
          <w:p w:rsidR="00C9308A" w:rsidRPr="00806AD5" w:rsidRDefault="00C9308A" w:rsidP="00C9308A">
            <w:pPr>
              <w:spacing w:line="360" w:lineRule="auto"/>
              <w:jc w:val="both"/>
              <w:rPr>
                <w:rFonts w:ascii="Arial" w:hAnsi="Arial" w:cs="Arial"/>
                <w:lang w:val="es-MX"/>
              </w:rPr>
            </w:pPr>
          </w:p>
        </w:tc>
      </w:tr>
    </w:tbl>
    <w:p w:rsidR="006A18A6" w:rsidRDefault="006A18A6" w:rsidP="007B2282">
      <w:pPr>
        <w:spacing w:line="360" w:lineRule="auto"/>
        <w:jc w:val="both"/>
        <w:rPr>
          <w:rFonts w:ascii="Arial" w:hAnsi="Arial" w:cs="Arial"/>
          <w:lang w:val="es-MX"/>
        </w:rPr>
      </w:pPr>
      <w:r>
        <w:rPr>
          <w:rFonts w:ascii="Arial" w:hAnsi="Arial" w:cs="Arial"/>
          <w:lang w:val="es-MX"/>
        </w:rPr>
        <w:t xml:space="preserve">7 votos a </w:t>
      </w:r>
      <w:r w:rsidR="00C9308A">
        <w:rPr>
          <w:rFonts w:ascii="Arial" w:hAnsi="Arial" w:cs="Arial"/>
          <w:lang w:val="es-MX"/>
        </w:rPr>
        <w:t>f</w:t>
      </w:r>
      <w:r>
        <w:rPr>
          <w:rFonts w:ascii="Arial" w:hAnsi="Arial" w:cs="Arial"/>
          <w:lang w:val="es-MX"/>
        </w:rPr>
        <w:t>avor</w:t>
      </w:r>
      <w:r w:rsidR="00C9308A">
        <w:rPr>
          <w:rFonts w:ascii="Arial" w:hAnsi="Arial" w:cs="Arial"/>
          <w:lang w:val="es-MX"/>
        </w:rPr>
        <w:t>, 1 integrante no voto, pues manifestó necesidad de retirarse, Regidora Magali Casillas Contreras. Aprobado por mayoría absoluta</w:t>
      </w:r>
      <w:r w:rsidR="009C79D7">
        <w:rPr>
          <w:rFonts w:ascii="Arial" w:hAnsi="Arial" w:cs="Arial"/>
          <w:lang w:val="es-MX"/>
        </w:rPr>
        <w:t>.</w:t>
      </w:r>
      <w:r>
        <w:rPr>
          <w:rFonts w:ascii="Arial" w:hAnsi="Arial" w:cs="Arial"/>
          <w:lang w:val="es-MX"/>
        </w:rPr>
        <w:t xml:space="preserve"> </w:t>
      </w:r>
      <w:r w:rsidR="009C79D7">
        <w:rPr>
          <w:rFonts w:ascii="Arial" w:hAnsi="Arial" w:cs="Arial"/>
          <w:lang w:val="es-MX"/>
        </w:rPr>
        <w:t>-----------------</w:t>
      </w:r>
    </w:p>
    <w:p w:rsidR="00C43D8D" w:rsidRPr="00C43D8D" w:rsidRDefault="00F2278D" w:rsidP="007B2282">
      <w:pPr>
        <w:pStyle w:val="NormalWeb"/>
        <w:spacing w:before="0" w:beforeAutospacing="0" w:after="0" w:afterAutospacing="0" w:line="360" w:lineRule="auto"/>
        <w:jc w:val="both"/>
        <w:rPr>
          <w:rFonts w:ascii="Arial" w:hAnsi="Arial" w:cs="Arial"/>
        </w:rPr>
      </w:pPr>
      <w:r w:rsidRPr="00806AD5">
        <w:rPr>
          <w:rFonts w:ascii="Arial" w:hAnsi="Arial" w:cs="Arial"/>
          <w:b/>
        </w:rPr>
        <w:t xml:space="preserve">Regidor Jorge de Jesús Juárez Parra: </w:t>
      </w:r>
      <w:r w:rsidR="006A18A6">
        <w:rPr>
          <w:rFonts w:ascii="Arial" w:hAnsi="Arial" w:cs="Arial"/>
        </w:rPr>
        <w:t xml:space="preserve">Ahora </w:t>
      </w:r>
      <w:r w:rsidR="00767976">
        <w:rPr>
          <w:rFonts w:ascii="Arial" w:hAnsi="Arial" w:cs="Arial"/>
        </w:rPr>
        <w:t xml:space="preserve">nada </w:t>
      </w:r>
      <w:r>
        <w:rPr>
          <w:rFonts w:ascii="Arial" w:hAnsi="Arial" w:cs="Arial"/>
        </w:rPr>
        <w:t>más</w:t>
      </w:r>
      <w:r w:rsidR="006A18A6">
        <w:rPr>
          <w:rFonts w:ascii="Arial" w:hAnsi="Arial" w:cs="Arial"/>
        </w:rPr>
        <w:t xml:space="preserve"> hablamos </w:t>
      </w:r>
      <w:r w:rsidR="00767976">
        <w:rPr>
          <w:rFonts w:ascii="Arial" w:hAnsi="Arial" w:cs="Arial"/>
        </w:rPr>
        <w:t xml:space="preserve">lo </w:t>
      </w:r>
      <w:r w:rsidR="006A18A6">
        <w:rPr>
          <w:rFonts w:ascii="Arial" w:hAnsi="Arial" w:cs="Arial"/>
        </w:rPr>
        <w:t>que</w:t>
      </w:r>
      <w:r w:rsidR="00767976">
        <w:rPr>
          <w:rFonts w:ascii="Arial" w:hAnsi="Arial" w:cs="Arial"/>
        </w:rPr>
        <w:t xml:space="preserve"> viene siendo los funcionarios del gobierno del estado</w:t>
      </w:r>
      <w:r>
        <w:rPr>
          <w:rFonts w:ascii="Arial" w:hAnsi="Arial" w:cs="Arial"/>
        </w:rPr>
        <w:t>,</w:t>
      </w:r>
      <w:r w:rsidR="00767976">
        <w:rPr>
          <w:rFonts w:ascii="Arial" w:hAnsi="Arial" w:cs="Arial"/>
        </w:rPr>
        <w:t xml:space="preserve"> cuando saquen los tra</w:t>
      </w:r>
      <w:r w:rsidR="006A18A6">
        <w:rPr>
          <w:rFonts w:ascii="Arial" w:hAnsi="Arial" w:cs="Arial"/>
        </w:rPr>
        <w:t>nsitorios</w:t>
      </w:r>
      <w:r w:rsidR="00C9308A">
        <w:rPr>
          <w:rFonts w:ascii="Arial" w:hAnsi="Arial" w:cs="Arial"/>
        </w:rPr>
        <w:t>, pongas:</w:t>
      </w:r>
      <w:r w:rsidR="006A18A6">
        <w:rPr>
          <w:rFonts w:ascii="Arial" w:hAnsi="Arial" w:cs="Arial"/>
        </w:rPr>
        <w:t xml:space="preserve"> haga favor de notificarle al </w:t>
      </w:r>
      <w:r w:rsidR="00C9308A">
        <w:rPr>
          <w:rFonts w:ascii="Arial" w:hAnsi="Arial" w:cs="Arial"/>
        </w:rPr>
        <w:t xml:space="preserve">coordinador </w:t>
      </w:r>
      <w:r w:rsidR="006A18A6">
        <w:rPr>
          <w:rFonts w:ascii="Arial" w:hAnsi="Arial" w:cs="Arial"/>
        </w:rPr>
        <w:t xml:space="preserve">de </w:t>
      </w:r>
      <w:r>
        <w:rPr>
          <w:rFonts w:ascii="Arial" w:hAnsi="Arial" w:cs="Arial"/>
        </w:rPr>
        <w:t>desarrollo agropecuario</w:t>
      </w:r>
      <w:r w:rsidR="00767976">
        <w:rPr>
          <w:rFonts w:ascii="Arial" w:hAnsi="Arial" w:cs="Arial"/>
        </w:rPr>
        <w:t xml:space="preserve"> para lo que surten </w:t>
      </w:r>
      <w:r w:rsidR="00C9308A">
        <w:rPr>
          <w:rFonts w:ascii="Arial" w:hAnsi="Arial" w:cs="Arial"/>
        </w:rPr>
        <w:t>sus</w:t>
      </w:r>
      <w:r w:rsidR="00767976">
        <w:rPr>
          <w:rFonts w:ascii="Arial" w:hAnsi="Arial" w:cs="Arial"/>
        </w:rPr>
        <w:t xml:space="preserve"> </w:t>
      </w:r>
      <w:r>
        <w:rPr>
          <w:rFonts w:ascii="Arial" w:hAnsi="Arial" w:cs="Arial"/>
        </w:rPr>
        <w:t>efectos y aplique</w:t>
      </w:r>
      <w:r w:rsidR="00821B8E">
        <w:rPr>
          <w:rFonts w:ascii="Arial" w:hAnsi="Arial" w:cs="Arial"/>
        </w:rPr>
        <w:t>.</w:t>
      </w:r>
      <w:r>
        <w:rPr>
          <w:rFonts w:ascii="Arial" w:hAnsi="Arial" w:cs="Arial"/>
        </w:rPr>
        <w:t xml:space="preserve"> </w:t>
      </w:r>
      <w:r w:rsidRPr="00806AD5">
        <w:rPr>
          <w:rFonts w:ascii="Arial" w:hAnsi="Arial" w:cs="Arial"/>
          <w:b/>
        </w:rPr>
        <w:t>Regidora Tania Magdalena Bernardino Juárez:</w:t>
      </w:r>
      <w:r>
        <w:rPr>
          <w:rFonts w:ascii="Arial" w:hAnsi="Arial" w:cs="Arial"/>
          <w:b/>
        </w:rPr>
        <w:t xml:space="preserve"> </w:t>
      </w:r>
      <w:r w:rsidR="00767976">
        <w:rPr>
          <w:rFonts w:ascii="Arial" w:hAnsi="Arial" w:cs="Arial"/>
        </w:rPr>
        <w:t>Si no me equivoco</w:t>
      </w:r>
      <w:r w:rsidR="00C9308A">
        <w:rPr>
          <w:rFonts w:ascii="Arial" w:hAnsi="Arial" w:cs="Arial"/>
        </w:rPr>
        <w:t>,</w:t>
      </w:r>
      <w:r w:rsidR="00767976">
        <w:rPr>
          <w:rFonts w:ascii="Arial" w:hAnsi="Arial" w:cs="Arial"/>
        </w:rPr>
        <w:t xml:space="preserve"> quien </w:t>
      </w:r>
      <w:r>
        <w:rPr>
          <w:rFonts w:ascii="Arial" w:hAnsi="Arial" w:cs="Arial"/>
        </w:rPr>
        <w:t>tiene</w:t>
      </w:r>
      <w:r w:rsidR="00767976">
        <w:rPr>
          <w:rFonts w:ascii="Arial" w:hAnsi="Arial" w:cs="Arial"/>
        </w:rPr>
        <w:t xml:space="preserve"> que hacer la solicitud es el presidente municipal</w:t>
      </w:r>
      <w:r>
        <w:rPr>
          <w:rFonts w:ascii="Arial" w:hAnsi="Arial" w:cs="Arial"/>
        </w:rPr>
        <w:t xml:space="preserve"> y tendrán que notificarle a </w:t>
      </w:r>
      <w:r w:rsidR="00821B8E">
        <w:rPr>
          <w:rFonts w:ascii="Arial" w:hAnsi="Arial" w:cs="Arial"/>
        </w:rPr>
        <w:t>él</w:t>
      </w:r>
      <w:r>
        <w:rPr>
          <w:rFonts w:ascii="Arial" w:hAnsi="Arial" w:cs="Arial"/>
        </w:rPr>
        <w:t xml:space="preserve"> y el presidente municipal tendrá que notificarle al secretario técnico.</w:t>
      </w:r>
      <w:r w:rsidR="009A0FDA" w:rsidRPr="009A0FDA">
        <w:rPr>
          <w:rFonts w:ascii="Arial" w:hAnsi="Arial" w:cs="Arial"/>
          <w:b/>
        </w:rPr>
        <w:t xml:space="preserve"> </w:t>
      </w:r>
      <w:r w:rsidR="009A0FDA" w:rsidRPr="00806AD5">
        <w:rPr>
          <w:rFonts w:ascii="Arial" w:hAnsi="Arial" w:cs="Arial"/>
          <w:b/>
        </w:rPr>
        <w:t>Regidora Betsy Magaly Campos Corona:</w:t>
      </w:r>
      <w:r w:rsidR="009A0FDA">
        <w:rPr>
          <w:rFonts w:ascii="Arial" w:hAnsi="Arial" w:cs="Arial"/>
          <w:b/>
        </w:rPr>
        <w:t xml:space="preserve"> </w:t>
      </w:r>
      <w:r w:rsidR="009A0FDA">
        <w:rPr>
          <w:rFonts w:ascii="Arial" w:hAnsi="Arial" w:cs="Arial"/>
        </w:rPr>
        <w:lastRenderedPageBreak/>
        <w:t>solamente la primera vez que</w:t>
      </w:r>
      <w:r w:rsidR="00821B8E">
        <w:rPr>
          <w:rFonts w:ascii="Arial" w:hAnsi="Arial" w:cs="Arial"/>
        </w:rPr>
        <w:t xml:space="preserve"> se convoque</w:t>
      </w:r>
      <w:r w:rsidR="009A0FDA">
        <w:rPr>
          <w:rFonts w:ascii="Arial" w:hAnsi="Arial" w:cs="Arial"/>
        </w:rPr>
        <w:t xml:space="preserve">, </w:t>
      </w:r>
      <w:r w:rsidR="00767976">
        <w:rPr>
          <w:rFonts w:ascii="Arial" w:hAnsi="Arial" w:cs="Arial"/>
        </w:rPr>
        <w:t xml:space="preserve">a </w:t>
      </w:r>
      <w:r>
        <w:rPr>
          <w:rFonts w:ascii="Arial" w:hAnsi="Arial" w:cs="Arial"/>
        </w:rPr>
        <w:t>partir</w:t>
      </w:r>
      <w:r w:rsidR="00767976">
        <w:rPr>
          <w:rFonts w:ascii="Arial" w:hAnsi="Arial" w:cs="Arial"/>
        </w:rPr>
        <w:t xml:space="preserve"> de ahí cuando ya el secretario técnico </w:t>
      </w:r>
      <w:r w:rsidR="009A0FDA">
        <w:rPr>
          <w:rFonts w:ascii="Arial" w:hAnsi="Arial" w:cs="Arial"/>
        </w:rPr>
        <w:t>tomó</w:t>
      </w:r>
      <w:r w:rsidR="00767976">
        <w:rPr>
          <w:rFonts w:ascii="Arial" w:hAnsi="Arial" w:cs="Arial"/>
        </w:rPr>
        <w:t xml:space="preserve"> protesta dentro del consejo</w:t>
      </w:r>
      <w:r w:rsidR="009A0FDA">
        <w:rPr>
          <w:rFonts w:ascii="Arial" w:hAnsi="Arial" w:cs="Arial"/>
        </w:rPr>
        <w:t xml:space="preserve"> tiene la facultad </w:t>
      </w:r>
      <w:r w:rsidR="00821B8E">
        <w:rPr>
          <w:rFonts w:ascii="Arial" w:hAnsi="Arial" w:cs="Arial"/>
        </w:rPr>
        <w:t xml:space="preserve">de ya el convocar. Regreso en un momentito. </w:t>
      </w:r>
      <w:r w:rsidR="00821B8E" w:rsidRPr="00806AD5">
        <w:rPr>
          <w:rFonts w:ascii="Arial" w:hAnsi="Arial" w:cs="Arial"/>
          <w:b/>
        </w:rPr>
        <w:t>Regidora Tania Magdalena Bernardino Juárez:</w:t>
      </w:r>
      <w:r w:rsidR="00821B8E">
        <w:rPr>
          <w:rFonts w:ascii="Arial" w:hAnsi="Arial" w:cs="Arial"/>
          <w:b/>
        </w:rPr>
        <w:t xml:space="preserve"> </w:t>
      </w:r>
      <w:r w:rsidR="00767976">
        <w:rPr>
          <w:rFonts w:ascii="Arial" w:hAnsi="Arial" w:cs="Arial"/>
        </w:rPr>
        <w:t xml:space="preserve">entonces avanzamos, esos son los miembros </w:t>
      </w:r>
      <w:r w:rsidRPr="00E14D50">
        <w:rPr>
          <w:rFonts w:ascii="Arial" w:hAnsi="Arial" w:cs="Arial"/>
        </w:rPr>
        <w:t>permanentes</w:t>
      </w:r>
      <w:r w:rsidR="00821B8E" w:rsidRPr="00E14D50">
        <w:rPr>
          <w:rFonts w:ascii="Arial" w:hAnsi="Arial" w:cs="Arial"/>
        </w:rPr>
        <w:t xml:space="preserve">, vamos a hacer la revisión de </w:t>
      </w:r>
      <w:r w:rsidR="00E14D50">
        <w:rPr>
          <w:rFonts w:ascii="Arial" w:hAnsi="Arial" w:cs="Arial"/>
        </w:rPr>
        <w:t xml:space="preserve">quienes serán </w:t>
      </w:r>
      <w:r w:rsidR="00821B8E" w:rsidRPr="00E14D50">
        <w:rPr>
          <w:rFonts w:ascii="Arial" w:hAnsi="Arial" w:cs="Arial"/>
        </w:rPr>
        <w:t>los miembros vocales consultivos</w:t>
      </w:r>
      <w:r w:rsidR="00E14D50" w:rsidRPr="00E14D50">
        <w:rPr>
          <w:rFonts w:ascii="Arial" w:hAnsi="Arial" w:cs="Arial"/>
        </w:rPr>
        <w:t>:</w:t>
      </w:r>
      <w:r w:rsidR="002D05CF">
        <w:rPr>
          <w:rFonts w:ascii="Arial" w:hAnsi="Arial" w:cs="Arial"/>
        </w:rPr>
        <w:t xml:space="preserve"> </w:t>
      </w:r>
      <w:r w:rsidR="002325A3">
        <w:rPr>
          <w:rFonts w:ascii="Arial" w:hAnsi="Arial" w:cs="Arial"/>
        </w:rPr>
        <w:t xml:space="preserve">A los delegados los habíamos considerado como permanentes, pero la ley no los contempla, entonces los dejaríamos como miembros vocales consultivos. </w:t>
      </w:r>
      <w:r w:rsidR="00E14D50" w:rsidRPr="00E14D50">
        <w:rPr>
          <w:rFonts w:ascii="Arial" w:hAnsi="Arial" w:cs="Arial"/>
        </w:rPr>
        <w:t>Los o las representantes de las diferentes cadenas productivas y/o de comercialización no previstas y debidamente acreditados.</w:t>
      </w:r>
      <w:r w:rsidR="002D05CF">
        <w:rPr>
          <w:rFonts w:ascii="Arial" w:hAnsi="Arial" w:cs="Arial"/>
        </w:rPr>
        <w:t xml:space="preserve">  </w:t>
      </w:r>
      <w:r w:rsidR="00E14D50" w:rsidRPr="00E14D50">
        <w:rPr>
          <w:rFonts w:ascii="Arial" w:hAnsi="Arial" w:cs="Arial"/>
        </w:rPr>
        <w:t>Los o las representantes en el municipio de las dependencias y de las entidades que forman parte de la comisión intersecretarial integrante del Consejo Mexicano para el Desarrollo Rural Sustentable.</w:t>
      </w:r>
      <w:r w:rsidR="002D05CF">
        <w:rPr>
          <w:rFonts w:ascii="Arial" w:hAnsi="Arial" w:cs="Arial"/>
        </w:rPr>
        <w:t xml:space="preserve"> </w:t>
      </w:r>
      <w:r w:rsidR="00E14D50" w:rsidRPr="00E14D50">
        <w:rPr>
          <w:rFonts w:ascii="Arial" w:hAnsi="Arial" w:cs="Arial"/>
        </w:rPr>
        <w:t xml:space="preserve">Los o las representantes o técnicos de los Programas Federales y Estatales que, a juicio del Presidente del </w:t>
      </w:r>
      <w:r w:rsidR="002325A3">
        <w:rPr>
          <w:rFonts w:ascii="Arial" w:hAnsi="Arial" w:cs="Arial"/>
        </w:rPr>
        <w:t>Consejo puedan aplicarse en el ámbito r</w:t>
      </w:r>
      <w:r w:rsidR="00E14D50" w:rsidRPr="00E14D50">
        <w:rPr>
          <w:rFonts w:ascii="Arial" w:hAnsi="Arial" w:cs="Arial"/>
        </w:rPr>
        <w:t>ural del Municipio.</w:t>
      </w:r>
      <w:r w:rsidR="002D05CF">
        <w:rPr>
          <w:rFonts w:ascii="Arial" w:hAnsi="Arial" w:cs="Arial"/>
        </w:rPr>
        <w:t xml:space="preserve"> </w:t>
      </w:r>
      <w:r w:rsidR="00E14D50" w:rsidRPr="00E14D50">
        <w:rPr>
          <w:rFonts w:ascii="Arial" w:hAnsi="Arial" w:cs="Arial"/>
        </w:rPr>
        <w:t xml:space="preserve">El consejo municipal podrá invitar, cuando así lo considere necesario, a expertos de otras instancias o técnicos especializados para la atención de propuestas específicas, quienes acudirán con </w:t>
      </w:r>
      <w:r w:rsidR="00A22A6A" w:rsidRPr="00E14D50">
        <w:rPr>
          <w:rFonts w:ascii="Arial" w:hAnsi="Arial" w:cs="Arial"/>
        </w:rPr>
        <w:t>voz,</w:t>
      </w:r>
      <w:r w:rsidR="00E14D50" w:rsidRPr="00E14D50">
        <w:rPr>
          <w:rFonts w:ascii="Arial" w:hAnsi="Arial" w:cs="Arial"/>
        </w:rPr>
        <w:t xml:space="preserve"> pero sin voto, y de manera temporal, como </w:t>
      </w:r>
      <w:r w:rsidR="002325A3">
        <w:rPr>
          <w:rFonts w:ascii="Arial" w:hAnsi="Arial" w:cs="Arial"/>
        </w:rPr>
        <w:t>es el caso de los invitados(as), como el titular de la dirección de ecología. Ese es el artículo que sufrió la mayor modificación.</w:t>
      </w:r>
      <w:r w:rsidR="00A22A6A">
        <w:rPr>
          <w:rFonts w:ascii="Arial" w:hAnsi="Arial" w:cs="Arial"/>
        </w:rPr>
        <w:t xml:space="preserve"> </w:t>
      </w:r>
      <w:r w:rsidR="00A22A6A" w:rsidRPr="00806AD5">
        <w:rPr>
          <w:rFonts w:ascii="Arial" w:hAnsi="Arial" w:cs="Arial"/>
        </w:rPr>
        <w:t>-------------------</w:t>
      </w:r>
      <w:r w:rsidR="00707F05">
        <w:rPr>
          <w:rFonts w:ascii="Arial" w:hAnsi="Arial" w:cs="Arial"/>
        </w:rPr>
        <w:t>--------</w:t>
      </w:r>
      <w:r w:rsidR="00A22A6A" w:rsidRPr="00806AD5">
        <w:rPr>
          <w:rFonts w:ascii="Arial" w:hAnsi="Arial" w:cs="Arial"/>
        </w:rPr>
        <w:t>-----</w:t>
      </w:r>
      <w:r w:rsidR="00C43D8D">
        <w:rPr>
          <w:rFonts w:ascii="Arial" w:hAnsi="Arial" w:cs="Arial"/>
        </w:rPr>
        <w:t xml:space="preserve">--------- </w:t>
      </w:r>
      <w:r w:rsidR="00A22A6A" w:rsidRPr="00A22A6A">
        <w:rPr>
          <w:rFonts w:ascii="Arial" w:hAnsi="Arial" w:cs="Arial"/>
        </w:rPr>
        <w:t>Artículo 7. Por cada Consejero(a) Propietario(a) permanente se designará por escrito un o una suplente que lo sustituya en sus faltas temporales. El cargo de Consejero(a) es de carácter honorario y tendrá derecho a voz y voto. Los consejeros(as) vocales consultivos, invitados(as), y en su caso los suplentes de los consejeros(as) que acudan en representación temporal, sólo tendrán derecho a voz, tanto en las sesiones plenarias como en las comisiones o grupos de trabajo. </w:t>
      </w:r>
      <w:r w:rsidR="00C43D8D">
        <w:rPr>
          <w:rFonts w:ascii="Arial" w:hAnsi="Arial" w:cs="Arial"/>
        </w:rPr>
        <w:t xml:space="preserve">Continuamos, si no hay nada al respecto, </w:t>
      </w:r>
      <w:r w:rsidR="00C43D8D" w:rsidRPr="00C43D8D">
        <w:rPr>
          <w:rFonts w:ascii="Arial" w:hAnsi="Arial" w:cs="Arial"/>
        </w:rPr>
        <w:t>Artículo 8. El Consejo Municipal se instalará de la siguiente forma: I. Para cada período administrativo se hará dentro de los primeros 60 días, de iniciado el periodo de la nueva administración pública municipal, mediante el siguiente procedimiento:</w:t>
      </w:r>
      <w:r w:rsidR="00C43D8D">
        <w:rPr>
          <w:rFonts w:ascii="Arial" w:hAnsi="Arial" w:cs="Arial"/>
        </w:rPr>
        <w:t xml:space="preserve"> </w:t>
      </w:r>
      <w:r w:rsidR="00C43D8D" w:rsidRPr="00806AD5">
        <w:rPr>
          <w:rFonts w:ascii="Arial" w:hAnsi="Arial" w:cs="Arial"/>
        </w:rPr>
        <w:t>----------------------</w:t>
      </w:r>
      <w:r w:rsidR="00C43D8D">
        <w:rPr>
          <w:rFonts w:ascii="Arial" w:hAnsi="Arial" w:cs="Arial"/>
        </w:rPr>
        <w:t>-----</w:t>
      </w:r>
      <w:r w:rsidR="00707F05">
        <w:rPr>
          <w:rFonts w:ascii="Arial" w:hAnsi="Arial" w:cs="Arial"/>
        </w:rPr>
        <w:t>---------</w:t>
      </w:r>
    </w:p>
    <w:p w:rsidR="00054009" w:rsidRPr="00DD1E5B" w:rsidRDefault="00C43D8D" w:rsidP="007B2282">
      <w:pPr>
        <w:spacing w:line="360" w:lineRule="auto"/>
        <w:jc w:val="both"/>
        <w:rPr>
          <w:rFonts w:ascii="Arial" w:eastAsia="Times New Roman" w:hAnsi="Arial" w:cs="Arial"/>
          <w:bCs/>
          <w:lang w:val="es-MX" w:eastAsia="es-MX"/>
        </w:rPr>
      </w:pPr>
      <w:r w:rsidRPr="00C43D8D">
        <w:rPr>
          <w:rFonts w:ascii="Arial" w:hAnsi="Arial" w:cs="Arial"/>
        </w:rPr>
        <w:t xml:space="preserve">Se realizará una invitación, de parte del Presidente Municipal, con el objeto de que se nombre al propietario y suplente, de las diversas representaciones públicas, </w:t>
      </w:r>
      <w:r w:rsidRPr="00C43D8D">
        <w:rPr>
          <w:rFonts w:ascii="Arial" w:hAnsi="Arial" w:cs="Arial"/>
        </w:rPr>
        <w:lastRenderedPageBreak/>
        <w:t xml:space="preserve">privadas y sociales, para que en un término máximo de 30 días presenten las propuestas respectivas. Así mismo, </w:t>
      </w:r>
      <w:r w:rsidR="00711CA7">
        <w:rPr>
          <w:rFonts w:ascii="Arial" w:hAnsi="Arial" w:cs="Arial"/>
        </w:rPr>
        <w:t xml:space="preserve">ahí agregamos ese párrafo; </w:t>
      </w:r>
      <w:r w:rsidRPr="00C43D8D">
        <w:rPr>
          <w:rFonts w:ascii="Arial" w:hAnsi="Arial" w:cs="Arial"/>
        </w:rPr>
        <w:t>dentro del término máximo de 30 días hábiles, el Presidente Municipal girará atento oficio a los representantes de las diferentes asociaciones, cadenas productivas, y productores (referente al artículo 6 fracción XVI Y XIX) conocidas dentro del municipio para que se reúnan y de manera conjunta y en común acuerdo nombren por oficio un representante propietario y suplente para formar parte del consejo, hasta en un término de 5 días hábiles previos a la instalación del consejo</w:t>
      </w:r>
      <w:r w:rsidR="00711CA7">
        <w:rPr>
          <w:rFonts w:ascii="Arial" w:hAnsi="Arial" w:cs="Arial"/>
        </w:rPr>
        <w:t xml:space="preserve">. Si se fijan son varios son los productores que se contemplan dentro de esas mismas cadenas y es importante que todos sientan que tienen esa participación dentro del Consejo, aquí lo que hacemos es obligarlos a que se reúnan y ellos decidan quién los va representar dentro del consejo. </w:t>
      </w:r>
      <w:r w:rsidR="0093052F" w:rsidRPr="00806AD5">
        <w:rPr>
          <w:rFonts w:ascii="Arial" w:hAnsi="Arial" w:cs="Arial"/>
          <w:b/>
          <w:lang w:val="es-MX"/>
        </w:rPr>
        <w:t>Regidor Jorge de Jesús Juárez Parra:</w:t>
      </w:r>
      <w:r w:rsidR="0093052F">
        <w:rPr>
          <w:rFonts w:ascii="Arial" w:hAnsi="Arial" w:cs="Arial"/>
          <w:b/>
        </w:rPr>
        <w:t xml:space="preserve"> </w:t>
      </w:r>
      <w:r w:rsidR="0093052F">
        <w:rPr>
          <w:rFonts w:ascii="Arial" w:hAnsi="Arial" w:cs="Arial"/>
        </w:rPr>
        <w:t xml:space="preserve">no siento que esto vaya a funcionar, se me haría </w:t>
      </w:r>
      <w:r w:rsidR="009C56BC">
        <w:rPr>
          <w:rFonts w:ascii="Arial" w:hAnsi="Arial" w:cs="Arial"/>
        </w:rPr>
        <w:t>más</w:t>
      </w:r>
      <w:r w:rsidR="0093052F">
        <w:rPr>
          <w:rFonts w:ascii="Arial" w:hAnsi="Arial" w:cs="Arial"/>
        </w:rPr>
        <w:t xml:space="preserve"> sencillo que el presidente designe, haga directamente la invitación, </w:t>
      </w:r>
      <w:r w:rsidR="0004521E">
        <w:rPr>
          <w:rFonts w:ascii="Arial" w:hAnsi="Arial" w:cs="Arial"/>
        </w:rPr>
        <w:t xml:space="preserve">dudo mucho que vaya a haber contestación. </w:t>
      </w:r>
      <w:r w:rsidR="009C56BC">
        <w:rPr>
          <w:rFonts w:ascii="Arial" w:hAnsi="Arial" w:cs="Arial"/>
        </w:rPr>
        <w:t>¿</w:t>
      </w:r>
      <w:r w:rsidR="0004521E">
        <w:rPr>
          <w:rFonts w:ascii="Arial" w:hAnsi="Arial" w:cs="Arial"/>
        </w:rPr>
        <w:t xml:space="preserve">No </w:t>
      </w:r>
      <w:r w:rsidR="009C56BC">
        <w:rPr>
          <w:rFonts w:ascii="Arial" w:hAnsi="Arial" w:cs="Arial"/>
        </w:rPr>
        <w:t>podrás</w:t>
      </w:r>
      <w:r w:rsidR="0004521E">
        <w:rPr>
          <w:rFonts w:ascii="Arial" w:hAnsi="Arial" w:cs="Arial"/>
        </w:rPr>
        <w:t xml:space="preserve"> sacar una convoca</w:t>
      </w:r>
      <w:r w:rsidR="009C56BC">
        <w:rPr>
          <w:rFonts w:ascii="Arial" w:hAnsi="Arial" w:cs="Arial"/>
        </w:rPr>
        <w:t xml:space="preserve">toria? </w:t>
      </w:r>
      <w:r w:rsidR="009C56BC" w:rsidRPr="00806AD5">
        <w:rPr>
          <w:rFonts w:ascii="Arial" w:hAnsi="Arial" w:cs="Arial"/>
          <w:b/>
          <w:lang w:val="es-MX"/>
        </w:rPr>
        <w:t>Regidora Tania Magdalena Bernardino Juárez:</w:t>
      </w:r>
      <w:r w:rsidR="009C56BC">
        <w:rPr>
          <w:rFonts w:ascii="Arial" w:hAnsi="Arial" w:cs="Arial"/>
          <w:b/>
          <w:lang w:val="es-MX"/>
        </w:rPr>
        <w:t xml:space="preserve"> </w:t>
      </w:r>
      <w:r w:rsidR="009C56BC">
        <w:rPr>
          <w:rFonts w:ascii="Arial" w:hAnsi="Arial" w:cs="Arial"/>
        </w:rPr>
        <w:t>pensamos en muchas opciones, la intención en esta administración es lograr que así sean pequeños productores tengan representación dentro del consejo, que sientan que pueden participar, y que puedan ser parte de esas decisiones. Si creen que es muy complicado eso, también lo ponemos a su consideración, si creen que hay una mejor idea</w:t>
      </w:r>
      <w:r w:rsidR="00706641">
        <w:rPr>
          <w:rFonts w:ascii="Arial" w:hAnsi="Arial" w:cs="Arial"/>
        </w:rPr>
        <w:t>, adelante</w:t>
      </w:r>
      <w:r w:rsidR="009C56BC">
        <w:rPr>
          <w:rFonts w:ascii="Arial" w:hAnsi="Arial" w:cs="Arial"/>
        </w:rPr>
        <w:t xml:space="preserve">. </w:t>
      </w:r>
      <w:r w:rsidR="00706641" w:rsidRPr="00706641">
        <w:rPr>
          <w:rFonts w:ascii="Arial" w:hAnsi="Arial" w:cs="Arial"/>
          <w:b/>
        </w:rPr>
        <w:t>Maestro Miguel Amezquita</w:t>
      </w:r>
      <w:r w:rsidR="00C12B58">
        <w:rPr>
          <w:rFonts w:ascii="Arial" w:hAnsi="Arial" w:cs="Arial"/>
          <w:b/>
        </w:rPr>
        <w:t xml:space="preserve"> Sánchez</w:t>
      </w:r>
      <w:r w:rsidR="00706641">
        <w:rPr>
          <w:rFonts w:ascii="Arial" w:hAnsi="Arial" w:cs="Arial"/>
        </w:rPr>
        <w:t>:</w:t>
      </w:r>
      <w:r w:rsidR="009C56BC">
        <w:rPr>
          <w:rFonts w:ascii="Arial" w:hAnsi="Arial" w:cs="Arial"/>
        </w:rPr>
        <w:t xml:space="preserve"> Si de hecho ellos ya están organizados, es más ellos ya están trabajando y más en el caso de los </w:t>
      </w:r>
      <w:r w:rsidR="00C12B58">
        <w:rPr>
          <w:rFonts w:ascii="Arial" w:hAnsi="Arial" w:cs="Arial"/>
        </w:rPr>
        <w:t>aguacateros, en el caso de los B</w:t>
      </w:r>
      <w:r w:rsidR="009C56BC">
        <w:rPr>
          <w:rFonts w:ascii="Arial" w:hAnsi="Arial" w:cs="Arial"/>
        </w:rPr>
        <w:t>erries aquí si la veo un poquito más difícil, porque al momento que les mandemos el oficio es a quien se lo dirigimos, ósea hay muchos productores, en el 2010 se quiso hacer esto, a conformar todos los pequeños productores y no se pusieron de acuerdo, es más decían: a mí no me interesa porque</w:t>
      </w:r>
      <w:r w:rsidR="002B576D">
        <w:rPr>
          <w:rFonts w:ascii="Arial" w:hAnsi="Arial" w:cs="Arial"/>
        </w:rPr>
        <w:t xml:space="preserve"> yo ya le vendo a D</w:t>
      </w:r>
      <w:r w:rsidR="009C56BC">
        <w:rPr>
          <w:rFonts w:ascii="Arial" w:hAnsi="Arial" w:cs="Arial"/>
        </w:rPr>
        <w:t>riscol, que es el que me están organizando</w:t>
      </w:r>
      <w:r w:rsidR="00A35FE7">
        <w:rPr>
          <w:rFonts w:ascii="Arial" w:hAnsi="Arial" w:cs="Arial"/>
        </w:rPr>
        <w:t xml:space="preserve"> o Berrimex, apicultores no hay problema, porcicultores también ya tienen su represéntate, en bovinos carne y bovinos leche ya están organizados, pequeños productores de fruticultores y horticultores se acaban de organizar como una asociación, </w:t>
      </w:r>
      <w:r w:rsidR="005741E7">
        <w:rPr>
          <w:rFonts w:ascii="Arial" w:hAnsi="Arial" w:cs="Arial"/>
        </w:rPr>
        <w:t>ellos ya están organizados, si nosotros les mandamos ese o</w:t>
      </w:r>
      <w:r w:rsidR="00706641">
        <w:rPr>
          <w:rFonts w:ascii="Arial" w:hAnsi="Arial" w:cs="Arial"/>
        </w:rPr>
        <w:t xml:space="preserve">ficio ¿a </w:t>
      </w:r>
      <w:r w:rsidR="00706641">
        <w:rPr>
          <w:rFonts w:ascii="Arial" w:hAnsi="Arial" w:cs="Arial"/>
        </w:rPr>
        <w:lastRenderedPageBreak/>
        <w:t>quién van a designar? p</w:t>
      </w:r>
      <w:r w:rsidR="005741E7">
        <w:rPr>
          <w:rFonts w:ascii="Arial" w:hAnsi="Arial" w:cs="Arial"/>
        </w:rPr>
        <w:t>ues a los presidentes, es nada más</w:t>
      </w:r>
      <w:r w:rsidR="00A02C44">
        <w:rPr>
          <w:rFonts w:ascii="Arial" w:hAnsi="Arial" w:cs="Arial"/>
        </w:rPr>
        <w:t xml:space="preserve"> solicitarles en oficio que a</w:t>
      </w:r>
      <w:r w:rsidR="005741E7">
        <w:rPr>
          <w:rFonts w:ascii="Arial" w:hAnsi="Arial" w:cs="Arial"/>
        </w:rPr>
        <w:t>signen quien es el repres</w:t>
      </w:r>
      <w:r w:rsidR="00A02C44">
        <w:rPr>
          <w:rFonts w:ascii="Arial" w:hAnsi="Arial" w:cs="Arial"/>
        </w:rPr>
        <w:t xml:space="preserve">entante y quien es el suplente. </w:t>
      </w:r>
      <w:r w:rsidR="00706641" w:rsidRPr="00806AD5">
        <w:rPr>
          <w:rFonts w:ascii="Arial" w:hAnsi="Arial" w:cs="Arial"/>
          <w:b/>
          <w:lang w:val="es-MX"/>
        </w:rPr>
        <w:t>Regidora Tania Magdalena Bernardino Juárez:</w:t>
      </w:r>
      <w:r w:rsidR="00706641">
        <w:rPr>
          <w:rFonts w:ascii="Arial" w:hAnsi="Arial" w:cs="Arial"/>
          <w:b/>
          <w:lang w:val="es-MX"/>
        </w:rPr>
        <w:t xml:space="preserve"> </w:t>
      </w:r>
      <w:r w:rsidR="00A02C44">
        <w:rPr>
          <w:rFonts w:ascii="Arial" w:hAnsi="Arial" w:cs="Arial"/>
        </w:rPr>
        <w:t xml:space="preserve">nada más para complementar, </w:t>
      </w:r>
      <w:r w:rsidR="00706641">
        <w:rPr>
          <w:rFonts w:ascii="Arial" w:hAnsi="Arial" w:cs="Arial"/>
        </w:rPr>
        <w:t xml:space="preserve">esto </w:t>
      </w:r>
      <w:r w:rsidR="00A02C44">
        <w:rPr>
          <w:rFonts w:ascii="Arial" w:hAnsi="Arial" w:cs="Arial"/>
        </w:rPr>
        <w:t xml:space="preserve">va de la mano con la propuesta que se hace en el artículo, la propuesta </w:t>
      </w:r>
      <w:r w:rsidR="00706641">
        <w:rPr>
          <w:rFonts w:ascii="Arial" w:hAnsi="Arial" w:cs="Arial"/>
        </w:rPr>
        <w:t xml:space="preserve">completa </w:t>
      </w:r>
      <w:r w:rsidR="00A02C44">
        <w:rPr>
          <w:rFonts w:ascii="Arial" w:hAnsi="Arial" w:cs="Arial"/>
        </w:rPr>
        <w:t xml:space="preserve">se refleja también en el transitorio, se les leo textual: </w:t>
      </w:r>
      <w:r w:rsidR="00A02C44" w:rsidRPr="00A02C44">
        <w:rPr>
          <w:rFonts w:ascii="Arial" w:eastAsia="Times New Roman" w:hAnsi="Arial" w:cs="Arial"/>
          <w:bCs/>
          <w:lang w:val="es-MX" w:eastAsia="es-MX"/>
        </w:rPr>
        <w:t>La coordinación de desarrollo agropecuario</w:t>
      </w:r>
      <w:r w:rsidR="00A02C44" w:rsidRPr="00A02C44">
        <w:rPr>
          <w:rFonts w:ascii="Arial" w:eastAsia="Times New Roman" w:hAnsi="Arial" w:cs="Arial"/>
          <w:bCs/>
          <w:lang w:eastAsia="es-MX"/>
        </w:rPr>
        <w:t>, dentro del término máximo de 30 días hábiles</w:t>
      </w:r>
      <w:r w:rsidR="00A02C44" w:rsidRPr="00A02C44">
        <w:rPr>
          <w:rFonts w:ascii="Arial" w:eastAsia="Times New Roman" w:hAnsi="Arial" w:cs="Arial"/>
          <w:bCs/>
          <w:lang w:val="es-MX" w:eastAsia="es-MX"/>
        </w:rPr>
        <w:t xml:space="preserve"> realizará un empadronamiento de los silvicultores y fruticultores del municipio, mismo que deberá entregar al presidente municipal, para que se pueda dar cumplimiento a lo estipulado en el artículo 8, fracción I inciso a), </w:t>
      </w:r>
      <w:r w:rsidR="00A02C44">
        <w:rPr>
          <w:rFonts w:ascii="Arial" w:eastAsia="Times New Roman" w:hAnsi="Arial" w:cs="Arial"/>
          <w:bCs/>
          <w:lang w:val="es-MX" w:eastAsia="es-MX"/>
        </w:rPr>
        <w:t>segundo párrafo del Reglamento del Consejo Municipal de Desarrollo Rural Sustentable del Municipio d</w:t>
      </w:r>
      <w:r w:rsidR="00A02C44" w:rsidRPr="00A02C44">
        <w:rPr>
          <w:rFonts w:ascii="Arial" w:eastAsia="Times New Roman" w:hAnsi="Arial" w:cs="Arial"/>
          <w:bCs/>
          <w:lang w:val="es-MX" w:eastAsia="es-MX"/>
        </w:rPr>
        <w:t>e Zapotlán El Grande.</w:t>
      </w:r>
      <w:r w:rsidR="00A02C44">
        <w:rPr>
          <w:rFonts w:ascii="Arial" w:eastAsia="Times New Roman" w:hAnsi="Arial" w:cs="Arial"/>
          <w:bCs/>
          <w:lang w:val="es-MX" w:eastAsia="es-MX"/>
        </w:rPr>
        <w:t xml:space="preserve"> </w:t>
      </w:r>
      <w:r w:rsidR="00706641">
        <w:rPr>
          <w:rFonts w:ascii="Arial" w:eastAsia="Times New Roman" w:hAnsi="Arial" w:cs="Arial"/>
          <w:bCs/>
          <w:lang w:val="es-MX" w:eastAsia="es-MX"/>
        </w:rPr>
        <w:t xml:space="preserve">Es cierto ahorita dicen a quien le giran oficio, eso tendrá que ser una tarea de la Comisión de Desarrollo Agropecuario de identificar a los diferentes sectores y productores, de empadronar, enviarles una solicitud para que ellos </w:t>
      </w:r>
      <w:r w:rsidR="00510A18">
        <w:rPr>
          <w:rFonts w:ascii="Arial" w:eastAsia="Times New Roman" w:hAnsi="Arial" w:cs="Arial"/>
          <w:bCs/>
          <w:lang w:val="es-MX" w:eastAsia="es-MX"/>
        </w:rPr>
        <w:t>puedan</w:t>
      </w:r>
      <w:r w:rsidR="00706641">
        <w:rPr>
          <w:rFonts w:ascii="Arial" w:eastAsia="Times New Roman" w:hAnsi="Arial" w:cs="Arial"/>
          <w:bCs/>
          <w:lang w:val="es-MX" w:eastAsia="es-MX"/>
        </w:rPr>
        <w:t xml:space="preserve"> organizarse, lo que se busca con esta propuesta es organizar a los productores para que ellos puedan tener participación dentro del consejo, si no los organizamos no van a tener </w:t>
      </w:r>
      <w:r w:rsidR="00117F9F">
        <w:rPr>
          <w:rFonts w:ascii="Arial" w:eastAsia="Times New Roman" w:hAnsi="Arial" w:cs="Arial"/>
          <w:bCs/>
          <w:lang w:val="es-MX" w:eastAsia="es-MX"/>
        </w:rPr>
        <w:t>representación dentro del consejo, p</w:t>
      </w:r>
      <w:r w:rsidR="00706641">
        <w:rPr>
          <w:rFonts w:ascii="Arial" w:eastAsia="Times New Roman" w:hAnsi="Arial" w:cs="Arial"/>
          <w:bCs/>
          <w:lang w:val="es-MX" w:eastAsia="es-MX"/>
        </w:rPr>
        <w:t>ero los que no ¿Cómo los integramos para que ellos puedan tener esa participación dentro del Consejo</w:t>
      </w:r>
      <w:r w:rsidR="00117F9F">
        <w:rPr>
          <w:rFonts w:ascii="Arial" w:eastAsia="Times New Roman" w:hAnsi="Arial" w:cs="Arial"/>
          <w:bCs/>
          <w:lang w:val="es-MX" w:eastAsia="es-MX"/>
        </w:rPr>
        <w:t xml:space="preserve">? </w:t>
      </w:r>
      <w:r w:rsidR="00706641" w:rsidRPr="00806AD5">
        <w:rPr>
          <w:rFonts w:ascii="Arial" w:hAnsi="Arial" w:cs="Arial"/>
          <w:b/>
          <w:lang w:val="es-MX"/>
        </w:rPr>
        <w:t>Regidor Jorge de Jesús Juárez Parra:</w:t>
      </w:r>
      <w:r w:rsidR="00706641">
        <w:rPr>
          <w:rFonts w:ascii="Arial" w:hAnsi="Arial" w:cs="Arial"/>
          <w:b/>
        </w:rPr>
        <w:t xml:space="preserve"> </w:t>
      </w:r>
      <w:r w:rsidR="000E2A3F">
        <w:rPr>
          <w:rFonts w:ascii="Arial" w:eastAsia="Times New Roman" w:hAnsi="Arial" w:cs="Arial"/>
          <w:bCs/>
          <w:lang w:val="es-MX" w:eastAsia="es-MX"/>
        </w:rPr>
        <w:t>vamos a hacer un taller</w:t>
      </w:r>
      <w:r w:rsidR="00117F9F">
        <w:rPr>
          <w:rFonts w:ascii="Arial" w:eastAsia="Times New Roman" w:hAnsi="Arial" w:cs="Arial"/>
          <w:bCs/>
          <w:lang w:val="es-MX" w:eastAsia="es-MX"/>
        </w:rPr>
        <w:t xml:space="preserve">, de la fracción 16 a la 19, entonces mi estimado secretario técnico un representante de la cadena de granos ¿cuantas organizaciones de granos hay aquí? </w:t>
      </w:r>
      <w:r w:rsidR="00510A18" w:rsidRPr="0022669C">
        <w:rPr>
          <w:rFonts w:ascii="Arial" w:eastAsia="Times New Roman" w:hAnsi="Arial" w:cs="Arial"/>
          <w:b/>
          <w:bCs/>
          <w:lang w:val="es-MX" w:eastAsia="es-MX"/>
        </w:rPr>
        <w:t>¿Maestro Miguel Amezquita Sánchez</w:t>
      </w:r>
      <w:r w:rsidR="00510A18">
        <w:rPr>
          <w:rFonts w:ascii="Arial" w:eastAsia="Times New Roman" w:hAnsi="Arial" w:cs="Arial"/>
          <w:b/>
          <w:bCs/>
          <w:lang w:val="es-MX" w:eastAsia="es-MX"/>
        </w:rPr>
        <w:t>:</w:t>
      </w:r>
      <w:r w:rsidR="00510A18" w:rsidRPr="0022669C">
        <w:rPr>
          <w:rFonts w:ascii="Arial" w:eastAsia="Times New Roman" w:hAnsi="Arial" w:cs="Arial"/>
          <w:b/>
          <w:bCs/>
          <w:lang w:val="es-MX" w:eastAsia="es-MX"/>
        </w:rPr>
        <w:t xml:space="preserve"> </w:t>
      </w:r>
      <w:r w:rsidR="00510A18" w:rsidRPr="00510A18">
        <w:rPr>
          <w:rFonts w:ascii="Arial" w:eastAsia="Times New Roman" w:hAnsi="Arial" w:cs="Arial"/>
          <w:bCs/>
          <w:lang w:val="es-MX" w:eastAsia="es-MX"/>
        </w:rPr>
        <w:t>de hecho</w:t>
      </w:r>
      <w:r w:rsidR="00510A18">
        <w:rPr>
          <w:rFonts w:ascii="Arial" w:eastAsia="Times New Roman" w:hAnsi="Arial" w:cs="Arial"/>
          <w:bCs/>
          <w:lang w:val="es-MX" w:eastAsia="es-MX"/>
        </w:rPr>
        <w:t>,</w:t>
      </w:r>
      <w:r w:rsidR="00510A18" w:rsidRPr="00510A18">
        <w:rPr>
          <w:rFonts w:ascii="Arial" w:eastAsia="Times New Roman" w:hAnsi="Arial" w:cs="Arial"/>
          <w:bCs/>
          <w:lang w:val="es-MX" w:eastAsia="es-MX"/>
        </w:rPr>
        <w:t xml:space="preserve"> nada más es una y abarca también a</w:t>
      </w:r>
      <w:r w:rsidR="00510A18">
        <w:rPr>
          <w:rFonts w:ascii="Arial" w:eastAsia="Times New Roman" w:hAnsi="Arial" w:cs="Arial"/>
          <w:bCs/>
          <w:lang w:val="es-MX" w:eastAsia="es-MX"/>
        </w:rPr>
        <w:t xml:space="preserve"> las hortalizas y floricultores</w:t>
      </w:r>
      <w:r w:rsidR="0022669C" w:rsidRPr="00510A18">
        <w:rPr>
          <w:rFonts w:ascii="Arial" w:hAnsi="Arial" w:cs="Arial"/>
          <w:b/>
          <w:lang w:val="es-MX"/>
        </w:rPr>
        <w:t xml:space="preserve"> </w:t>
      </w:r>
      <w:r w:rsidR="0022669C" w:rsidRPr="00806AD5">
        <w:rPr>
          <w:rFonts w:ascii="Arial" w:hAnsi="Arial" w:cs="Arial"/>
          <w:b/>
          <w:lang w:val="es-MX"/>
        </w:rPr>
        <w:t>Regidor Jorge de Jesús Juárez Parra:</w:t>
      </w:r>
      <w:r w:rsidR="00510A18">
        <w:rPr>
          <w:rFonts w:ascii="Arial" w:hAnsi="Arial" w:cs="Arial"/>
          <w:b/>
          <w:lang w:val="es-MX"/>
        </w:rPr>
        <w:t xml:space="preserve"> </w:t>
      </w:r>
      <w:r w:rsidR="00117F9F">
        <w:rPr>
          <w:rFonts w:ascii="Arial" w:eastAsia="Times New Roman" w:hAnsi="Arial" w:cs="Arial"/>
          <w:bCs/>
          <w:lang w:val="es-MX" w:eastAsia="es-MX"/>
        </w:rPr>
        <w:t xml:space="preserve">¿cadena frutícola nada más es una también? </w:t>
      </w:r>
      <w:r w:rsidR="0022669C" w:rsidRPr="0022669C">
        <w:rPr>
          <w:rFonts w:ascii="Arial" w:eastAsia="Times New Roman" w:hAnsi="Arial" w:cs="Arial"/>
          <w:b/>
          <w:bCs/>
          <w:lang w:val="es-MX" w:eastAsia="es-MX"/>
        </w:rPr>
        <w:t>Maestro Miguel Amezquita Sánchez</w:t>
      </w:r>
      <w:r w:rsidR="0022669C">
        <w:rPr>
          <w:rFonts w:ascii="Arial" w:eastAsia="Times New Roman" w:hAnsi="Arial" w:cs="Arial"/>
          <w:bCs/>
          <w:lang w:val="es-MX" w:eastAsia="es-MX"/>
        </w:rPr>
        <w:t xml:space="preserve"> </w:t>
      </w:r>
      <w:r w:rsidR="00117F9F">
        <w:rPr>
          <w:rFonts w:ascii="Arial" w:eastAsia="Times New Roman" w:hAnsi="Arial" w:cs="Arial"/>
          <w:bCs/>
          <w:lang w:val="es-MX" w:eastAsia="es-MX"/>
        </w:rPr>
        <w:t>de ese si son varios</w:t>
      </w:r>
      <w:r w:rsidR="0022669C">
        <w:rPr>
          <w:rFonts w:ascii="Arial" w:eastAsia="Times New Roman" w:hAnsi="Arial" w:cs="Arial"/>
          <w:bCs/>
          <w:lang w:val="es-MX" w:eastAsia="es-MX"/>
        </w:rPr>
        <w:t xml:space="preserve"> </w:t>
      </w:r>
      <w:r w:rsidR="0022669C" w:rsidRPr="00806AD5">
        <w:rPr>
          <w:rFonts w:ascii="Arial" w:hAnsi="Arial" w:cs="Arial"/>
          <w:b/>
          <w:lang w:val="es-MX"/>
        </w:rPr>
        <w:t>Regidor Jorge de Jesús Juárez Parra:</w:t>
      </w:r>
      <w:r w:rsidR="0022669C">
        <w:rPr>
          <w:rFonts w:ascii="Arial" w:hAnsi="Arial" w:cs="Arial"/>
          <w:b/>
          <w:lang w:val="es-MX"/>
        </w:rPr>
        <w:t xml:space="preserve"> </w:t>
      </w:r>
      <w:r w:rsidR="00117F9F">
        <w:rPr>
          <w:rFonts w:ascii="Arial" w:eastAsia="Times New Roman" w:hAnsi="Arial" w:cs="Arial"/>
          <w:bCs/>
          <w:lang w:val="es-MX" w:eastAsia="es-MX"/>
        </w:rPr>
        <w:t>¿a quién se lo mandarías?</w:t>
      </w:r>
      <w:r w:rsidR="000E2A3F">
        <w:rPr>
          <w:rFonts w:ascii="Arial" w:eastAsia="Times New Roman" w:hAnsi="Arial" w:cs="Arial"/>
          <w:bCs/>
          <w:lang w:val="es-MX" w:eastAsia="es-MX"/>
        </w:rPr>
        <w:t xml:space="preserve"> </w:t>
      </w:r>
      <w:r w:rsidR="0022669C" w:rsidRPr="0022669C">
        <w:rPr>
          <w:rFonts w:ascii="Arial" w:eastAsia="Times New Roman" w:hAnsi="Arial" w:cs="Arial"/>
          <w:b/>
          <w:bCs/>
          <w:lang w:val="es-MX" w:eastAsia="es-MX"/>
        </w:rPr>
        <w:t>Maestro Miguel Amezquita Sánchez</w:t>
      </w:r>
      <w:r w:rsidR="0022669C">
        <w:rPr>
          <w:rFonts w:ascii="Arial" w:eastAsia="Times New Roman" w:hAnsi="Arial" w:cs="Arial"/>
          <w:bCs/>
          <w:lang w:val="es-MX" w:eastAsia="es-MX"/>
        </w:rPr>
        <w:t xml:space="preserve"> </w:t>
      </w:r>
      <w:r w:rsidR="000E2A3F">
        <w:rPr>
          <w:rFonts w:ascii="Arial" w:eastAsia="Times New Roman" w:hAnsi="Arial" w:cs="Arial"/>
          <w:bCs/>
          <w:lang w:val="es-MX" w:eastAsia="es-MX"/>
        </w:rPr>
        <w:t>en e</w:t>
      </w:r>
      <w:r w:rsidR="00117F9F">
        <w:rPr>
          <w:rFonts w:ascii="Arial" w:eastAsia="Times New Roman" w:hAnsi="Arial" w:cs="Arial"/>
          <w:bCs/>
          <w:lang w:val="es-MX" w:eastAsia="es-MX"/>
        </w:rPr>
        <w:t xml:space="preserve">ste caso si son varios, no </w:t>
      </w:r>
      <w:r w:rsidR="00510A18">
        <w:rPr>
          <w:rFonts w:ascii="Arial" w:eastAsia="Times New Roman" w:hAnsi="Arial" w:cs="Arial"/>
          <w:bCs/>
          <w:lang w:val="es-MX" w:eastAsia="es-MX"/>
        </w:rPr>
        <w:t>sé</w:t>
      </w:r>
      <w:r w:rsidR="00117F9F">
        <w:rPr>
          <w:rFonts w:ascii="Arial" w:eastAsia="Times New Roman" w:hAnsi="Arial" w:cs="Arial"/>
          <w:bCs/>
          <w:lang w:val="es-MX" w:eastAsia="es-MX"/>
        </w:rPr>
        <w:t xml:space="preserve"> a </w:t>
      </w:r>
      <w:r w:rsidR="00510A18">
        <w:rPr>
          <w:rFonts w:ascii="Arial" w:eastAsia="Times New Roman" w:hAnsi="Arial" w:cs="Arial"/>
          <w:bCs/>
          <w:lang w:val="es-MX" w:eastAsia="es-MX"/>
        </w:rPr>
        <w:t>quién</w:t>
      </w:r>
      <w:r w:rsidR="00117F9F">
        <w:rPr>
          <w:rFonts w:ascii="Arial" w:eastAsia="Times New Roman" w:hAnsi="Arial" w:cs="Arial"/>
          <w:bCs/>
          <w:lang w:val="es-MX" w:eastAsia="es-MX"/>
        </w:rPr>
        <w:t xml:space="preserve">. </w:t>
      </w:r>
      <w:r w:rsidR="0022669C" w:rsidRPr="00806AD5">
        <w:rPr>
          <w:rFonts w:ascii="Arial" w:hAnsi="Arial" w:cs="Arial"/>
          <w:b/>
          <w:lang w:val="es-MX"/>
        </w:rPr>
        <w:t>Regidor Jorge de Jesús Juárez Parra:</w:t>
      </w:r>
      <w:r w:rsidR="0022669C">
        <w:rPr>
          <w:rFonts w:ascii="Arial" w:hAnsi="Arial" w:cs="Arial"/>
          <w:b/>
          <w:lang w:val="es-MX"/>
        </w:rPr>
        <w:t xml:space="preserve"> </w:t>
      </w:r>
      <w:r w:rsidR="0022669C" w:rsidRPr="0022669C">
        <w:rPr>
          <w:rFonts w:ascii="Arial" w:hAnsi="Arial" w:cs="Arial"/>
          <w:lang w:val="es-MX"/>
        </w:rPr>
        <w:t xml:space="preserve">porque es chamba que tienes que resolver </w:t>
      </w:r>
      <w:r w:rsidR="0022669C" w:rsidRPr="00806AD5">
        <w:rPr>
          <w:rFonts w:ascii="Arial" w:hAnsi="Arial" w:cs="Arial"/>
          <w:b/>
          <w:lang w:val="es-MX"/>
        </w:rPr>
        <w:t>Regidora Tania Magdalena Bernardino Juárez:</w:t>
      </w:r>
      <w:r w:rsidR="0022669C">
        <w:rPr>
          <w:rFonts w:ascii="Arial" w:hAnsi="Arial" w:cs="Arial"/>
          <w:b/>
          <w:lang w:val="es-MX"/>
        </w:rPr>
        <w:t xml:space="preserve"> </w:t>
      </w:r>
      <w:r w:rsidR="000E2A3F">
        <w:rPr>
          <w:rFonts w:ascii="Arial" w:eastAsia="Times New Roman" w:hAnsi="Arial" w:cs="Arial"/>
          <w:bCs/>
          <w:lang w:val="es-MX" w:eastAsia="es-MX"/>
        </w:rPr>
        <w:t xml:space="preserve">ahí la propuesta que les hago, es que el coordinador de desarrollo agropecuario haga un empadronamiento de las diferentes </w:t>
      </w:r>
      <w:r w:rsidR="007A3F1F">
        <w:rPr>
          <w:rFonts w:ascii="Arial" w:eastAsia="Times New Roman" w:hAnsi="Arial" w:cs="Arial"/>
          <w:bCs/>
          <w:lang w:val="es-MX" w:eastAsia="es-MX"/>
        </w:rPr>
        <w:t xml:space="preserve">productores y las diferentes </w:t>
      </w:r>
      <w:r w:rsidR="000E2A3F">
        <w:rPr>
          <w:rFonts w:ascii="Arial" w:eastAsia="Times New Roman" w:hAnsi="Arial" w:cs="Arial"/>
          <w:bCs/>
          <w:lang w:val="es-MX" w:eastAsia="es-MX"/>
        </w:rPr>
        <w:t xml:space="preserve">cadenas y </w:t>
      </w:r>
      <w:r w:rsidR="0022669C">
        <w:rPr>
          <w:rFonts w:ascii="Arial" w:eastAsia="Times New Roman" w:hAnsi="Arial" w:cs="Arial"/>
          <w:bCs/>
          <w:lang w:val="es-MX" w:eastAsia="es-MX"/>
        </w:rPr>
        <w:t xml:space="preserve">él o el presidente va a mandar el oficio ya de acuerdo con el empadronamiento que el </w:t>
      </w:r>
      <w:r w:rsidR="0022669C">
        <w:rPr>
          <w:rFonts w:ascii="Arial" w:eastAsia="Times New Roman" w:hAnsi="Arial" w:cs="Arial"/>
          <w:bCs/>
          <w:lang w:val="es-MX" w:eastAsia="es-MX"/>
        </w:rPr>
        <w:lastRenderedPageBreak/>
        <w:t xml:space="preserve">coordinador de desarrollo agropecuario tenga </w:t>
      </w:r>
      <w:r w:rsidR="0022669C" w:rsidRPr="00806AD5">
        <w:rPr>
          <w:rFonts w:ascii="Arial" w:hAnsi="Arial" w:cs="Arial"/>
          <w:b/>
          <w:lang w:val="es-MX"/>
        </w:rPr>
        <w:t>Regidor Jorge de Jesús Juárez Parra:</w:t>
      </w:r>
      <w:r w:rsidR="0022669C">
        <w:rPr>
          <w:rFonts w:ascii="Arial" w:hAnsi="Arial" w:cs="Arial"/>
          <w:b/>
          <w:lang w:val="es-MX"/>
        </w:rPr>
        <w:t xml:space="preserve"> </w:t>
      </w:r>
      <w:r w:rsidR="000E2A3F">
        <w:rPr>
          <w:rFonts w:ascii="Arial" w:eastAsia="Times New Roman" w:hAnsi="Arial" w:cs="Arial"/>
          <w:bCs/>
          <w:lang w:val="es-MX" w:eastAsia="es-MX"/>
        </w:rPr>
        <w:t>del aguacate</w:t>
      </w:r>
      <w:r w:rsidR="0022669C">
        <w:rPr>
          <w:rFonts w:ascii="Arial" w:eastAsia="Times New Roman" w:hAnsi="Arial" w:cs="Arial"/>
          <w:bCs/>
          <w:lang w:val="es-MX" w:eastAsia="es-MX"/>
        </w:rPr>
        <w:t xml:space="preserve"> no le veo problema. Un representante de hortalizas y floricultura</w:t>
      </w:r>
      <w:r w:rsidR="007A3F1F">
        <w:rPr>
          <w:rFonts w:ascii="Arial" w:eastAsia="Times New Roman" w:hAnsi="Arial" w:cs="Arial"/>
          <w:bCs/>
          <w:lang w:val="es-MX" w:eastAsia="es-MX"/>
        </w:rPr>
        <w:t xml:space="preserve"> </w:t>
      </w:r>
      <w:r w:rsidR="00C12B58">
        <w:rPr>
          <w:rFonts w:ascii="Arial" w:eastAsia="Times New Roman" w:hAnsi="Arial" w:cs="Arial"/>
          <w:bCs/>
          <w:lang w:val="es-MX" w:eastAsia="es-MX"/>
        </w:rPr>
        <w:t>y un</w:t>
      </w:r>
      <w:r w:rsidR="0022669C">
        <w:rPr>
          <w:rFonts w:ascii="Arial" w:eastAsia="Times New Roman" w:hAnsi="Arial" w:cs="Arial"/>
          <w:bCs/>
          <w:lang w:val="es-MX" w:eastAsia="es-MX"/>
        </w:rPr>
        <w:t xml:space="preserve"> representante de silvicultores. </w:t>
      </w:r>
      <w:r w:rsidR="0022669C" w:rsidRPr="0022669C">
        <w:rPr>
          <w:rFonts w:ascii="Arial" w:eastAsia="Times New Roman" w:hAnsi="Arial" w:cs="Arial"/>
          <w:b/>
          <w:bCs/>
          <w:lang w:val="es-MX" w:eastAsia="es-MX"/>
        </w:rPr>
        <w:t>Maestro Miguel Amezquita Sánchez</w:t>
      </w:r>
      <w:r w:rsidR="008E3CEE">
        <w:rPr>
          <w:rFonts w:ascii="Arial" w:eastAsia="Times New Roman" w:hAnsi="Arial" w:cs="Arial"/>
          <w:b/>
          <w:bCs/>
          <w:lang w:val="es-MX" w:eastAsia="es-MX"/>
        </w:rPr>
        <w:t>:</w:t>
      </w:r>
      <w:r w:rsidR="0022669C">
        <w:rPr>
          <w:rFonts w:ascii="Arial" w:eastAsia="Times New Roman" w:hAnsi="Arial" w:cs="Arial"/>
          <w:bCs/>
          <w:lang w:val="es-MX" w:eastAsia="es-MX"/>
        </w:rPr>
        <w:t xml:space="preserve"> </w:t>
      </w:r>
      <w:r w:rsidR="000E2A3F">
        <w:rPr>
          <w:rFonts w:ascii="Arial" w:eastAsia="Times New Roman" w:hAnsi="Arial" w:cs="Arial"/>
          <w:bCs/>
          <w:lang w:val="es-MX" w:eastAsia="es-MX"/>
        </w:rPr>
        <w:t>también ya están organizados ellos</w:t>
      </w:r>
      <w:r w:rsidR="0022669C">
        <w:rPr>
          <w:rFonts w:ascii="Arial" w:eastAsia="Times New Roman" w:hAnsi="Arial" w:cs="Arial"/>
          <w:bCs/>
          <w:lang w:val="es-MX" w:eastAsia="es-MX"/>
        </w:rPr>
        <w:t xml:space="preserve">. </w:t>
      </w:r>
      <w:r w:rsidR="0022669C" w:rsidRPr="00806AD5">
        <w:rPr>
          <w:rFonts w:ascii="Arial" w:hAnsi="Arial" w:cs="Arial"/>
          <w:b/>
          <w:lang w:val="es-MX"/>
        </w:rPr>
        <w:t>Regidor Jorge de Jesús Juárez Parra:</w:t>
      </w:r>
      <w:r w:rsidR="0022669C">
        <w:rPr>
          <w:rFonts w:ascii="Arial" w:hAnsi="Arial" w:cs="Arial"/>
          <w:b/>
          <w:lang w:val="es-MX"/>
        </w:rPr>
        <w:t xml:space="preserve"> </w:t>
      </w:r>
      <w:r w:rsidR="000E2A3F">
        <w:rPr>
          <w:rFonts w:ascii="Arial" w:eastAsia="Times New Roman" w:hAnsi="Arial" w:cs="Arial"/>
          <w:bCs/>
          <w:lang w:val="es-MX" w:eastAsia="es-MX"/>
        </w:rPr>
        <w:t xml:space="preserve">Entonces el único que quedaría pendiente </w:t>
      </w:r>
      <w:r w:rsidR="0022669C">
        <w:rPr>
          <w:rFonts w:ascii="Arial" w:eastAsia="Times New Roman" w:hAnsi="Arial" w:cs="Arial"/>
          <w:bCs/>
          <w:lang w:val="es-MX" w:eastAsia="es-MX"/>
        </w:rPr>
        <w:t>sería</w:t>
      </w:r>
      <w:r w:rsidR="000E2A3F">
        <w:rPr>
          <w:rFonts w:ascii="Arial" w:eastAsia="Times New Roman" w:hAnsi="Arial" w:cs="Arial"/>
          <w:bCs/>
          <w:lang w:val="es-MX" w:eastAsia="es-MX"/>
        </w:rPr>
        <w:t xml:space="preserve"> el de granos y </w:t>
      </w:r>
      <w:r w:rsidR="0022669C">
        <w:rPr>
          <w:rFonts w:ascii="Arial" w:eastAsia="Times New Roman" w:hAnsi="Arial" w:cs="Arial"/>
          <w:bCs/>
          <w:lang w:val="es-MX" w:eastAsia="es-MX"/>
        </w:rPr>
        <w:t xml:space="preserve">frutícola. </w:t>
      </w:r>
      <w:r w:rsidR="000E2A3F">
        <w:rPr>
          <w:rFonts w:ascii="Arial" w:eastAsia="Times New Roman" w:hAnsi="Arial" w:cs="Arial"/>
          <w:bCs/>
          <w:lang w:val="es-MX" w:eastAsia="es-MX"/>
        </w:rPr>
        <w:t xml:space="preserve">Necesito que en el </w:t>
      </w:r>
      <w:r w:rsidR="0022669C">
        <w:rPr>
          <w:rFonts w:ascii="Arial" w:eastAsia="Times New Roman" w:hAnsi="Arial" w:cs="Arial"/>
          <w:bCs/>
          <w:lang w:val="es-MX" w:eastAsia="es-MX"/>
        </w:rPr>
        <w:t>artículo</w:t>
      </w:r>
      <w:r w:rsidR="000E2A3F">
        <w:rPr>
          <w:rFonts w:ascii="Arial" w:eastAsia="Times New Roman" w:hAnsi="Arial" w:cs="Arial"/>
          <w:bCs/>
          <w:lang w:val="es-MX" w:eastAsia="es-MX"/>
        </w:rPr>
        <w:t xml:space="preserve"> venga la invitación directa</w:t>
      </w:r>
      <w:r w:rsidR="0022669C">
        <w:rPr>
          <w:rFonts w:ascii="Arial" w:eastAsia="Times New Roman" w:hAnsi="Arial" w:cs="Arial"/>
          <w:bCs/>
          <w:lang w:val="es-MX" w:eastAsia="es-MX"/>
        </w:rPr>
        <w:t xml:space="preserve">. </w:t>
      </w:r>
      <w:r w:rsidR="000E2A3F">
        <w:rPr>
          <w:rFonts w:ascii="Arial" w:eastAsia="Times New Roman" w:hAnsi="Arial" w:cs="Arial"/>
          <w:bCs/>
          <w:lang w:val="es-MX" w:eastAsia="es-MX"/>
        </w:rPr>
        <w:t xml:space="preserve">El presidente municipal </w:t>
      </w:r>
      <w:r w:rsidR="0022669C">
        <w:rPr>
          <w:rFonts w:ascii="Arial" w:eastAsia="Times New Roman" w:hAnsi="Arial" w:cs="Arial"/>
          <w:bCs/>
          <w:lang w:val="es-MX" w:eastAsia="es-MX"/>
        </w:rPr>
        <w:t xml:space="preserve">dentro de este término y señala los días </w:t>
      </w:r>
      <w:r w:rsidR="000E2A3F">
        <w:rPr>
          <w:rFonts w:ascii="Arial" w:eastAsia="Times New Roman" w:hAnsi="Arial" w:cs="Arial"/>
          <w:bCs/>
          <w:lang w:val="es-MX" w:eastAsia="es-MX"/>
        </w:rPr>
        <w:t xml:space="preserve">mandara </w:t>
      </w:r>
      <w:r w:rsidR="0022669C">
        <w:rPr>
          <w:rFonts w:ascii="Arial" w:eastAsia="Times New Roman" w:hAnsi="Arial" w:cs="Arial"/>
          <w:bCs/>
          <w:lang w:val="es-MX" w:eastAsia="es-MX"/>
        </w:rPr>
        <w:t xml:space="preserve">invitación directa. </w:t>
      </w:r>
      <w:r w:rsidR="0022669C" w:rsidRPr="00806AD5">
        <w:rPr>
          <w:rFonts w:ascii="Arial" w:hAnsi="Arial" w:cs="Arial"/>
          <w:b/>
          <w:lang w:val="es-MX"/>
        </w:rPr>
        <w:t>Regidora Tania Magdalena Bernardino Juárez:</w:t>
      </w:r>
      <w:r w:rsidR="0022669C">
        <w:rPr>
          <w:rFonts w:ascii="Arial" w:hAnsi="Arial" w:cs="Arial"/>
          <w:b/>
          <w:lang w:val="es-MX"/>
        </w:rPr>
        <w:t xml:space="preserve"> </w:t>
      </w:r>
      <w:r w:rsidR="000E2A3F">
        <w:rPr>
          <w:rFonts w:ascii="Arial" w:eastAsia="Times New Roman" w:hAnsi="Arial" w:cs="Arial"/>
          <w:bCs/>
          <w:lang w:val="es-MX" w:eastAsia="es-MX"/>
        </w:rPr>
        <w:t xml:space="preserve">Pero como incluyes a los </w:t>
      </w:r>
      <w:r w:rsidR="00707F05">
        <w:rPr>
          <w:rFonts w:ascii="Arial" w:eastAsia="Times New Roman" w:hAnsi="Arial" w:cs="Arial"/>
          <w:bCs/>
          <w:lang w:val="es-MX" w:eastAsia="es-MX"/>
        </w:rPr>
        <w:t>demás.</w:t>
      </w:r>
      <w:r w:rsidR="00707F05" w:rsidRPr="004E47E3">
        <w:rPr>
          <w:rFonts w:ascii="Arial" w:hAnsi="Arial" w:cs="Arial"/>
          <w:b/>
          <w:lang w:val="es-MX"/>
        </w:rPr>
        <w:t xml:space="preserve"> Regidor</w:t>
      </w:r>
      <w:r w:rsidR="004E47E3" w:rsidRPr="004E47E3">
        <w:rPr>
          <w:rFonts w:ascii="Arial" w:hAnsi="Arial" w:cs="Arial"/>
          <w:b/>
          <w:lang w:val="es-MX"/>
        </w:rPr>
        <w:t xml:space="preserve"> Edgar Joel Salvador Bautista</w:t>
      </w:r>
      <w:r w:rsidR="004E47E3">
        <w:rPr>
          <w:rFonts w:ascii="Arial" w:hAnsi="Arial" w:cs="Arial"/>
          <w:b/>
          <w:lang w:val="es-MX"/>
        </w:rPr>
        <w:t xml:space="preserve">: </w:t>
      </w:r>
      <w:r w:rsidR="000E2A3F">
        <w:rPr>
          <w:rFonts w:ascii="Arial" w:eastAsia="Times New Roman" w:hAnsi="Arial" w:cs="Arial"/>
          <w:bCs/>
          <w:lang w:val="es-MX" w:eastAsia="es-MX"/>
        </w:rPr>
        <w:t>ahí yo difiero</w:t>
      </w:r>
      <w:r w:rsidR="00510A18">
        <w:rPr>
          <w:rFonts w:ascii="Arial" w:eastAsia="Times New Roman" w:hAnsi="Arial" w:cs="Arial"/>
          <w:bCs/>
          <w:lang w:val="es-MX" w:eastAsia="es-MX"/>
        </w:rPr>
        <w:t>,</w:t>
      </w:r>
      <w:r w:rsidR="000E2A3F">
        <w:rPr>
          <w:rFonts w:ascii="Arial" w:eastAsia="Times New Roman" w:hAnsi="Arial" w:cs="Arial"/>
          <w:bCs/>
          <w:lang w:val="es-MX" w:eastAsia="es-MX"/>
        </w:rPr>
        <w:t xml:space="preserve"> </w:t>
      </w:r>
      <w:r w:rsidR="0022669C">
        <w:rPr>
          <w:rFonts w:ascii="Arial" w:eastAsia="Times New Roman" w:hAnsi="Arial" w:cs="Arial"/>
          <w:bCs/>
          <w:lang w:val="es-MX" w:eastAsia="es-MX"/>
        </w:rPr>
        <w:t>ahorita lo vemos como que híjole para acomodarlos a todos</w:t>
      </w:r>
      <w:r w:rsidR="004E47E3">
        <w:rPr>
          <w:rFonts w:ascii="Arial" w:eastAsia="Times New Roman" w:hAnsi="Arial" w:cs="Arial"/>
          <w:bCs/>
          <w:lang w:val="es-MX" w:eastAsia="es-MX"/>
        </w:rPr>
        <w:t xml:space="preserve">, </w:t>
      </w:r>
      <w:r w:rsidR="0022669C">
        <w:rPr>
          <w:rFonts w:ascii="Arial" w:eastAsia="Times New Roman" w:hAnsi="Arial" w:cs="Arial"/>
          <w:bCs/>
          <w:lang w:val="es-MX" w:eastAsia="es-MX"/>
        </w:rPr>
        <w:t>e</w:t>
      </w:r>
      <w:r w:rsidR="00966359">
        <w:rPr>
          <w:rFonts w:ascii="Arial" w:eastAsia="Times New Roman" w:hAnsi="Arial" w:cs="Arial"/>
          <w:bCs/>
          <w:lang w:val="es-MX" w:eastAsia="es-MX"/>
        </w:rPr>
        <w:t xml:space="preserve">s que ese es el tema al que nos tenemos que meter, a incitar a que se empiecen a organizar, el aguacate no vemos detalle, pero </w:t>
      </w:r>
      <w:r w:rsidR="007A3F1F">
        <w:rPr>
          <w:rFonts w:ascii="Arial" w:eastAsia="Times New Roman" w:hAnsi="Arial" w:cs="Arial"/>
          <w:bCs/>
          <w:lang w:val="es-MX" w:eastAsia="es-MX"/>
        </w:rPr>
        <w:t>¿</w:t>
      </w:r>
      <w:r w:rsidR="00966359">
        <w:rPr>
          <w:rFonts w:ascii="Arial" w:eastAsia="Times New Roman" w:hAnsi="Arial" w:cs="Arial"/>
          <w:bCs/>
          <w:lang w:val="es-MX" w:eastAsia="es-MX"/>
        </w:rPr>
        <w:t>hace 10 años</w:t>
      </w:r>
      <w:r w:rsidR="007A3F1F">
        <w:rPr>
          <w:rFonts w:ascii="Arial" w:eastAsia="Times New Roman" w:hAnsi="Arial" w:cs="Arial"/>
          <w:bCs/>
          <w:lang w:val="es-MX" w:eastAsia="es-MX"/>
        </w:rPr>
        <w:t>?</w:t>
      </w:r>
      <w:r w:rsidR="0022669C">
        <w:rPr>
          <w:rFonts w:ascii="Arial" w:eastAsia="Times New Roman" w:hAnsi="Arial" w:cs="Arial"/>
          <w:bCs/>
          <w:lang w:val="es-MX" w:eastAsia="es-MX"/>
        </w:rPr>
        <w:t>, poco a poco con la intervención d</w:t>
      </w:r>
      <w:r w:rsidR="00966359">
        <w:rPr>
          <w:rFonts w:ascii="Arial" w:eastAsia="Times New Roman" w:hAnsi="Arial" w:cs="Arial"/>
          <w:bCs/>
          <w:lang w:val="es-MX" w:eastAsia="es-MX"/>
        </w:rPr>
        <w:t xml:space="preserve">el gobierno </w:t>
      </w:r>
      <w:r w:rsidR="0022669C">
        <w:rPr>
          <w:rFonts w:ascii="Arial" w:eastAsia="Times New Roman" w:hAnsi="Arial" w:cs="Arial"/>
          <w:bCs/>
          <w:lang w:val="es-MX" w:eastAsia="es-MX"/>
        </w:rPr>
        <w:t xml:space="preserve">que fue </w:t>
      </w:r>
      <w:r w:rsidR="007A3F1F">
        <w:rPr>
          <w:rFonts w:ascii="Arial" w:eastAsia="Times New Roman" w:hAnsi="Arial" w:cs="Arial"/>
          <w:bCs/>
          <w:lang w:val="es-MX" w:eastAsia="es-MX"/>
        </w:rPr>
        <w:t>aglutinándolos,</w:t>
      </w:r>
      <w:r w:rsidR="00C20C83">
        <w:rPr>
          <w:rFonts w:ascii="Arial" w:eastAsia="Times New Roman" w:hAnsi="Arial" w:cs="Arial"/>
          <w:bCs/>
          <w:lang w:val="es-MX" w:eastAsia="es-MX"/>
        </w:rPr>
        <w:t xml:space="preserve"> hay una buena chamba para mi amigo Miguel para que vaya hacer ese censo. Hay que irnos organizando.</w:t>
      </w:r>
      <w:r w:rsidR="00C20C83" w:rsidRPr="00C20C83">
        <w:rPr>
          <w:rFonts w:ascii="Arial" w:hAnsi="Arial" w:cs="Arial"/>
          <w:b/>
          <w:lang w:val="es-MX"/>
        </w:rPr>
        <w:t xml:space="preserve"> </w:t>
      </w:r>
      <w:r w:rsidR="00C20C83" w:rsidRPr="00806AD5">
        <w:rPr>
          <w:rFonts w:ascii="Arial" w:hAnsi="Arial" w:cs="Arial"/>
          <w:b/>
          <w:lang w:val="es-MX"/>
        </w:rPr>
        <w:t>Regidor Jorge de Jesús Juárez Parra:</w:t>
      </w:r>
      <w:r w:rsidR="00C20C83">
        <w:rPr>
          <w:rFonts w:ascii="Arial" w:eastAsia="Times New Roman" w:hAnsi="Arial" w:cs="Arial"/>
          <w:bCs/>
          <w:lang w:val="es-MX" w:eastAsia="es-MX"/>
        </w:rPr>
        <w:t xml:space="preserve"> Pero no te va a alcanzar quince días</w:t>
      </w:r>
      <w:r w:rsidR="00E52BCA">
        <w:rPr>
          <w:rFonts w:ascii="Arial" w:eastAsia="Times New Roman" w:hAnsi="Arial" w:cs="Arial"/>
          <w:bCs/>
          <w:lang w:val="es-MX" w:eastAsia="es-MX"/>
        </w:rPr>
        <w:t xml:space="preserve"> para organizarlos</w:t>
      </w:r>
      <w:r w:rsidR="00C20C83">
        <w:rPr>
          <w:rFonts w:ascii="Arial" w:eastAsia="Times New Roman" w:hAnsi="Arial" w:cs="Arial"/>
          <w:bCs/>
          <w:lang w:val="es-MX" w:eastAsia="es-MX"/>
        </w:rPr>
        <w:t xml:space="preserve">. </w:t>
      </w:r>
      <w:r w:rsidR="004E47E3" w:rsidRPr="004E47E3">
        <w:rPr>
          <w:rFonts w:ascii="Arial" w:hAnsi="Arial" w:cs="Arial"/>
          <w:b/>
          <w:lang w:val="es-MX"/>
        </w:rPr>
        <w:t>Regidor Edgar Joel Salvador Bautista</w:t>
      </w:r>
      <w:r w:rsidR="004E47E3">
        <w:rPr>
          <w:rFonts w:ascii="Arial" w:hAnsi="Arial" w:cs="Arial"/>
          <w:b/>
          <w:lang w:val="es-MX"/>
        </w:rPr>
        <w:t xml:space="preserve">: </w:t>
      </w:r>
      <w:r w:rsidR="00C20C83">
        <w:rPr>
          <w:rFonts w:ascii="Arial" w:eastAsia="Times New Roman" w:hAnsi="Arial" w:cs="Arial"/>
          <w:bCs/>
          <w:lang w:val="es-MX" w:eastAsia="es-MX"/>
        </w:rPr>
        <w:t xml:space="preserve">Pero si tenemos dos años y cuatro meses para trabajar en ese proceso, </w:t>
      </w:r>
      <w:r w:rsidR="004E47E3">
        <w:rPr>
          <w:rFonts w:ascii="Arial" w:eastAsia="Times New Roman" w:hAnsi="Arial" w:cs="Arial"/>
          <w:bCs/>
          <w:lang w:val="es-MX" w:eastAsia="es-MX"/>
        </w:rPr>
        <w:t>con la finalidad de que,</w:t>
      </w:r>
      <w:r w:rsidR="00C20C83">
        <w:rPr>
          <w:rFonts w:ascii="Arial" w:eastAsia="Times New Roman" w:hAnsi="Arial" w:cs="Arial"/>
          <w:bCs/>
          <w:lang w:val="es-MX" w:eastAsia="es-MX"/>
        </w:rPr>
        <w:t xml:space="preserve"> si estén las personas que </w:t>
      </w:r>
      <w:r w:rsidR="004E47E3">
        <w:rPr>
          <w:rFonts w:ascii="Arial" w:eastAsia="Times New Roman" w:hAnsi="Arial" w:cs="Arial"/>
          <w:bCs/>
          <w:lang w:val="es-MX" w:eastAsia="es-MX"/>
        </w:rPr>
        <w:t>ocupamos que estén, porque nunca han tenido voz y voto los leg</w:t>
      </w:r>
      <w:r w:rsidR="00E52BCA">
        <w:rPr>
          <w:rFonts w:ascii="Arial" w:eastAsia="Times New Roman" w:hAnsi="Arial" w:cs="Arial"/>
          <w:bCs/>
          <w:lang w:val="es-MX" w:eastAsia="es-MX"/>
        </w:rPr>
        <w:t>umbreros que meten al tianguis y esas personas si ocupan ser escuchadas por el gobierno para los programas que se den en el gobierno municipal y estatal para decir cuáles son sus problemáticas y necesidades y que al final del día eso nos lleva a que el tianguis, ya no es un tianguis, es un mercado de abastos.  Y</w:t>
      </w:r>
      <w:r w:rsidR="004E47E3">
        <w:rPr>
          <w:rFonts w:ascii="Arial" w:eastAsia="Times New Roman" w:hAnsi="Arial" w:cs="Arial"/>
          <w:bCs/>
          <w:lang w:val="es-MX" w:eastAsia="es-MX"/>
        </w:rPr>
        <w:t xml:space="preserve">o lo que busco es que esto que estamos haciendo si tenga un desarrollo en tres años y cumplimos con una meta. </w:t>
      </w:r>
      <w:r w:rsidR="004E47E3" w:rsidRPr="00806AD5">
        <w:rPr>
          <w:rFonts w:ascii="Arial" w:hAnsi="Arial" w:cs="Arial"/>
          <w:b/>
          <w:lang w:val="es-MX"/>
        </w:rPr>
        <w:t>Regidor Jorge de Jesús Juárez Parra:</w:t>
      </w:r>
      <w:r w:rsidR="004E47E3">
        <w:rPr>
          <w:rFonts w:ascii="Arial" w:hAnsi="Arial" w:cs="Arial"/>
          <w:b/>
          <w:lang w:val="es-MX"/>
        </w:rPr>
        <w:t xml:space="preserve"> </w:t>
      </w:r>
      <w:r w:rsidR="004E47E3" w:rsidRPr="007A3F1F">
        <w:rPr>
          <w:rFonts w:ascii="Arial" w:hAnsi="Arial" w:cs="Arial"/>
          <w:lang w:val="es-MX"/>
        </w:rPr>
        <w:t>ya lo acababa de decir Miguel, es complicado que en treinta días lo</w:t>
      </w:r>
      <w:r w:rsidR="00E52BCA">
        <w:rPr>
          <w:rFonts w:ascii="Arial" w:hAnsi="Arial" w:cs="Arial"/>
          <w:lang w:val="es-MX"/>
        </w:rPr>
        <w:t>s pueda organizar, van a quedar vacantes</w:t>
      </w:r>
      <w:r w:rsidR="004E47E3" w:rsidRPr="007A3F1F">
        <w:rPr>
          <w:rFonts w:ascii="Arial" w:hAnsi="Arial" w:cs="Arial"/>
          <w:lang w:val="es-MX"/>
        </w:rPr>
        <w:t xml:space="preserve"> </w:t>
      </w:r>
      <w:r w:rsidR="00E52BCA">
        <w:rPr>
          <w:rFonts w:ascii="Arial" w:hAnsi="Arial" w:cs="Arial"/>
          <w:lang w:val="es-MX"/>
        </w:rPr>
        <w:t>esos</w:t>
      </w:r>
      <w:r w:rsidR="004E47E3" w:rsidRPr="007A3F1F">
        <w:rPr>
          <w:rFonts w:ascii="Arial" w:hAnsi="Arial" w:cs="Arial"/>
          <w:lang w:val="es-MX"/>
        </w:rPr>
        <w:t xml:space="preserve"> </w:t>
      </w:r>
      <w:r w:rsidR="007D2A4D">
        <w:rPr>
          <w:rFonts w:ascii="Arial" w:hAnsi="Arial" w:cs="Arial"/>
          <w:lang w:val="es-MX"/>
        </w:rPr>
        <w:t>lugares.</w:t>
      </w:r>
      <w:r w:rsidR="000D7003">
        <w:rPr>
          <w:rFonts w:ascii="Arial" w:eastAsia="Times New Roman" w:hAnsi="Arial" w:cs="Arial"/>
          <w:bCs/>
          <w:lang w:val="es-MX" w:eastAsia="es-MX"/>
        </w:rPr>
        <w:t xml:space="preserve"> </w:t>
      </w:r>
      <w:r w:rsidR="004E47E3" w:rsidRPr="00806AD5">
        <w:rPr>
          <w:rFonts w:ascii="Arial" w:hAnsi="Arial" w:cs="Arial"/>
          <w:b/>
          <w:lang w:val="es-MX"/>
        </w:rPr>
        <w:t>Regidora Tania Magdalena Bernardino Juárez:</w:t>
      </w:r>
      <w:r w:rsidR="007D2A4D">
        <w:rPr>
          <w:rFonts w:ascii="Arial" w:hAnsi="Arial" w:cs="Arial"/>
          <w:b/>
          <w:lang w:val="es-MX"/>
        </w:rPr>
        <w:t xml:space="preserve"> </w:t>
      </w:r>
      <w:r w:rsidR="007D2A4D" w:rsidRPr="007D2A4D">
        <w:rPr>
          <w:rFonts w:ascii="Arial" w:hAnsi="Arial" w:cs="Arial"/>
          <w:lang w:val="es-MX"/>
        </w:rPr>
        <w:t xml:space="preserve">¿cuánto </w:t>
      </w:r>
      <w:r w:rsidR="00E52BCA" w:rsidRPr="007D2A4D">
        <w:rPr>
          <w:rFonts w:ascii="Arial" w:hAnsi="Arial" w:cs="Arial"/>
          <w:lang w:val="es-MX"/>
        </w:rPr>
        <w:t>tiempo</w:t>
      </w:r>
      <w:r w:rsidR="007D2A4D" w:rsidRPr="007D2A4D">
        <w:rPr>
          <w:rFonts w:ascii="Arial" w:hAnsi="Arial" w:cs="Arial"/>
          <w:lang w:val="es-MX"/>
        </w:rPr>
        <w:t xml:space="preserve"> </w:t>
      </w:r>
      <w:r w:rsidR="00E52BCA" w:rsidRPr="007D2A4D">
        <w:rPr>
          <w:rFonts w:ascii="Arial" w:hAnsi="Arial" w:cs="Arial"/>
          <w:lang w:val="es-MX"/>
        </w:rPr>
        <w:t>necesita</w:t>
      </w:r>
      <w:r w:rsidR="007D2A4D">
        <w:rPr>
          <w:rFonts w:ascii="Arial" w:hAnsi="Arial" w:cs="Arial"/>
          <w:lang w:val="es-MX"/>
        </w:rPr>
        <w:t xml:space="preserve">? </w:t>
      </w:r>
      <w:r w:rsidR="007D2A4D" w:rsidRPr="00806AD5">
        <w:rPr>
          <w:rFonts w:ascii="Arial" w:hAnsi="Arial" w:cs="Arial"/>
          <w:b/>
          <w:lang w:val="es-MX"/>
        </w:rPr>
        <w:t>Regidor Jorge de Jesús Juárez Parra:</w:t>
      </w:r>
      <w:r w:rsidR="007D2A4D">
        <w:rPr>
          <w:rFonts w:ascii="Arial" w:hAnsi="Arial" w:cs="Arial"/>
          <w:b/>
          <w:lang w:val="es-MX"/>
        </w:rPr>
        <w:t xml:space="preserve"> </w:t>
      </w:r>
      <w:r w:rsidR="007D2A4D">
        <w:rPr>
          <w:rFonts w:ascii="Arial" w:hAnsi="Arial" w:cs="Arial"/>
          <w:lang w:val="es-MX"/>
        </w:rPr>
        <w:t>¿cuantos apicultores son?</w:t>
      </w:r>
      <w:r w:rsidR="000D7003">
        <w:rPr>
          <w:rFonts w:ascii="Arial" w:hAnsi="Arial" w:cs="Arial"/>
          <w:lang w:val="es-MX"/>
        </w:rPr>
        <w:t xml:space="preserve"> </w:t>
      </w:r>
      <w:r w:rsidR="000D7003" w:rsidRPr="0022669C">
        <w:rPr>
          <w:rFonts w:ascii="Arial" w:eastAsia="Times New Roman" w:hAnsi="Arial" w:cs="Arial"/>
          <w:b/>
          <w:bCs/>
          <w:lang w:val="es-MX" w:eastAsia="es-MX"/>
        </w:rPr>
        <w:t>Maestro Miguel Amezquita</w:t>
      </w:r>
      <w:r w:rsidR="00835988">
        <w:rPr>
          <w:rFonts w:ascii="Arial" w:eastAsia="Times New Roman" w:hAnsi="Arial" w:cs="Arial"/>
          <w:b/>
          <w:bCs/>
          <w:lang w:val="es-MX" w:eastAsia="es-MX"/>
        </w:rPr>
        <w:t xml:space="preserve"> Sánchez</w:t>
      </w:r>
      <w:r w:rsidR="003722CE">
        <w:rPr>
          <w:rFonts w:ascii="Arial" w:eastAsia="Times New Roman" w:hAnsi="Arial" w:cs="Arial"/>
          <w:b/>
          <w:bCs/>
          <w:lang w:val="es-MX" w:eastAsia="es-MX"/>
        </w:rPr>
        <w:t>:</w:t>
      </w:r>
      <w:r w:rsidR="000D7003" w:rsidRPr="0022669C">
        <w:rPr>
          <w:rFonts w:ascii="Arial" w:eastAsia="Times New Roman" w:hAnsi="Arial" w:cs="Arial"/>
          <w:b/>
          <w:bCs/>
          <w:lang w:val="es-MX" w:eastAsia="es-MX"/>
        </w:rPr>
        <w:t xml:space="preserve"> </w:t>
      </w:r>
      <w:r w:rsidR="003722CE">
        <w:rPr>
          <w:rFonts w:ascii="Arial" w:eastAsia="Times New Roman" w:hAnsi="Arial" w:cs="Arial"/>
          <w:bCs/>
          <w:lang w:val="es-MX" w:eastAsia="es-MX"/>
        </w:rPr>
        <w:t>como treinta y cinco</w:t>
      </w:r>
      <w:r w:rsidR="000D7003">
        <w:rPr>
          <w:rFonts w:ascii="Arial" w:eastAsia="Times New Roman" w:hAnsi="Arial" w:cs="Arial"/>
          <w:bCs/>
          <w:lang w:val="es-MX" w:eastAsia="es-MX"/>
        </w:rPr>
        <w:t>.</w:t>
      </w:r>
      <w:r w:rsidR="003722CE">
        <w:rPr>
          <w:rFonts w:ascii="Arial" w:eastAsia="Times New Roman" w:hAnsi="Arial" w:cs="Arial"/>
          <w:bCs/>
          <w:lang w:val="es-MX" w:eastAsia="es-MX"/>
        </w:rPr>
        <w:t xml:space="preserve"> </w:t>
      </w:r>
      <w:r w:rsidR="003722CE" w:rsidRPr="004E47E3">
        <w:rPr>
          <w:rFonts w:ascii="Arial" w:hAnsi="Arial" w:cs="Arial"/>
          <w:b/>
          <w:lang w:val="es-MX"/>
        </w:rPr>
        <w:t>Regidor Edgar Joel Salvador Bautista</w:t>
      </w:r>
      <w:r w:rsidR="003722CE">
        <w:rPr>
          <w:rFonts w:ascii="Arial" w:hAnsi="Arial" w:cs="Arial"/>
          <w:b/>
          <w:lang w:val="es-MX"/>
        </w:rPr>
        <w:t xml:space="preserve">: </w:t>
      </w:r>
      <w:r w:rsidR="003722CE">
        <w:rPr>
          <w:rFonts w:ascii="Arial" w:hAnsi="Arial" w:cs="Arial"/>
          <w:lang w:val="es-MX"/>
        </w:rPr>
        <w:t xml:space="preserve">se les citaba por oficio, pero nunca ibas al campo, los que nos dedicamos al campo lo que menos queremos perder el tiempo en las oficinas, </w:t>
      </w:r>
      <w:r w:rsidR="00330976">
        <w:rPr>
          <w:rFonts w:ascii="Arial" w:hAnsi="Arial" w:cs="Arial"/>
          <w:lang w:val="es-MX"/>
        </w:rPr>
        <w:lastRenderedPageBreak/>
        <w:t>¿</w:t>
      </w:r>
      <w:r w:rsidR="003722CE">
        <w:rPr>
          <w:rFonts w:ascii="Arial" w:hAnsi="Arial" w:cs="Arial"/>
          <w:lang w:val="es-MX"/>
        </w:rPr>
        <w:t>que debieron haber hecho ellos que estaban en tu lugar? Ir al campo con ellos</w:t>
      </w:r>
      <w:r w:rsidR="00835988">
        <w:rPr>
          <w:rFonts w:ascii="Arial" w:hAnsi="Arial" w:cs="Arial"/>
          <w:lang w:val="es-MX"/>
        </w:rPr>
        <w:t>, h</w:t>
      </w:r>
      <w:r w:rsidR="003722CE">
        <w:rPr>
          <w:rFonts w:ascii="Arial" w:hAnsi="Arial" w:cs="Arial"/>
          <w:lang w:val="es-MX"/>
        </w:rPr>
        <w:t>acer la reunión en el campo, informarles del proceso, empezar a organizarlo</w:t>
      </w:r>
      <w:r w:rsidR="00835988">
        <w:rPr>
          <w:rFonts w:ascii="Arial" w:hAnsi="Arial" w:cs="Arial"/>
          <w:lang w:val="es-MX"/>
        </w:rPr>
        <w:t xml:space="preserve">s.  </w:t>
      </w:r>
      <w:r w:rsidR="003722CE">
        <w:rPr>
          <w:rFonts w:ascii="Arial" w:hAnsi="Arial" w:cs="Arial"/>
          <w:lang w:val="es-MX"/>
        </w:rPr>
        <w:t>Esta es la chamba que no se ha hecho por más de diez años</w:t>
      </w:r>
      <w:r w:rsidR="00835988">
        <w:rPr>
          <w:rFonts w:ascii="Arial" w:hAnsi="Arial" w:cs="Arial"/>
          <w:lang w:val="es-MX"/>
        </w:rPr>
        <w:t xml:space="preserve">. </w:t>
      </w:r>
      <w:r w:rsidR="003722CE">
        <w:rPr>
          <w:rFonts w:ascii="Arial" w:hAnsi="Arial" w:cs="Arial"/>
          <w:lang w:val="es-MX"/>
        </w:rPr>
        <w:t>Yo venía de Guadalajara y nos fuimos a los municipios</w:t>
      </w:r>
      <w:r w:rsidR="008E3CEE">
        <w:rPr>
          <w:rFonts w:ascii="Arial" w:hAnsi="Arial" w:cs="Arial"/>
          <w:lang w:val="es-MX"/>
        </w:rPr>
        <w:t xml:space="preserve">. </w:t>
      </w:r>
      <w:r w:rsidR="003722CE" w:rsidRPr="008E3CEE">
        <w:rPr>
          <w:rFonts w:ascii="Arial" w:hAnsi="Arial" w:cs="Arial"/>
          <w:lang w:val="es-MX"/>
        </w:rPr>
        <w:t xml:space="preserve">En el </w:t>
      </w:r>
      <w:r w:rsidR="008E3CEE" w:rsidRPr="008E3CEE">
        <w:rPr>
          <w:rFonts w:ascii="Arial" w:hAnsi="Arial" w:cs="Arial"/>
          <w:lang w:val="es-MX"/>
        </w:rPr>
        <w:t xml:space="preserve">dos mil quince </w:t>
      </w:r>
      <w:r w:rsidR="003722CE" w:rsidRPr="008E3CEE">
        <w:rPr>
          <w:rFonts w:ascii="Arial" w:hAnsi="Arial" w:cs="Arial"/>
          <w:lang w:val="es-MX"/>
        </w:rPr>
        <w:t xml:space="preserve">fue cuando se organizarlos apicultores y se </w:t>
      </w:r>
      <w:r w:rsidR="008E3CEE" w:rsidRPr="008E3CEE">
        <w:rPr>
          <w:rFonts w:ascii="Arial" w:hAnsi="Arial" w:cs="Arial"/>
          <w:lang w:val="es-MX"/>
        </w:rPr>
        <w:t xml:space="preserve">logró. </w:t>
      </w:r>
      <w:r w:rsidR="003722CE" w:rsidRPr="008E3CEE">
        <w:rPr>
          <w:rFonts w:ascii="Arial" w:hAnsi="Arial" w:cs="Arial"/>
          <w:lang w:val="es-MX"/>
        </w:rPr>
        <w:t>Los representantes de la cadena agrario</w:t>
      </w:r>
      <w:r w:rsidR="008E3CEE" w:rsidRPr="008E3CEE">
        <w:rPr>
          <w:rFonts w:ascii="Arial" w:hAnsi="Arial" w:cs="Arial"/>
          <w:lang w:val="es-MX"/>
        </w:rPr>
        <w:t xml:space="preserve"> si había alguien</w:t>
      </w:r>
      <w:r w:rsidR="003722CE" w:rsidRPr="008E3CEE">
        <w:rPr>
          <w:rFonts w:ascii="Arial" w:hAnsi="Arial" w:cs="Arial"/>
          <w:lang w:val="es-MX"/>
        </w:rPr>
        <w:t xml:space="preserve">, pero </w:t>
      </w:r>
      <w:r w:rsidR="008E3CEE" w:rsidRPr="008E3CEE">
        <w:rPr>
          <w:rFonts w:ascii="Arial" w:hAnsi="Arial" w:cs="Arial"/>
          <w:lang w:val="es-MX"/>
        </w:rPr>
        <w:t>tú</w:t>
      </w:r>
      <w:r w:rsidR="003722CE" w:rsidRPr="008E3CEE">
        <w:rPr>
          <w:rFonts w:ascii="Arial" w:hAnsi="Arial" w:cs="Arial"/>
          <w:lang w:val="es-MX"/>
        </w:rPr>
        <w:t xml:space="preserve"> sabes ¿quién siembra maíz?, muy pocos, los tengo ubicados, conozco a la gente porque salgo a campo. Los voy a invitar </w:t>
      </w:r>
      <w:r w:rsidR="008E3CEE" w:rsidRPr="008E3CEE">
        <w:rPr>
          <w:rFonts w:ascii="Arial" w:hAnsi="Arial" w:cs="Arial"/>
          <w:lang w:val="es-MX"/>
        </w:rPr>
        <w:t>y que nombren un representante</w:t>
      </w:r>
      <w:r w:rsidR="003722CE" w:rsidRPr="008E3CEE">
        <w:rPr>
          <w:rFonts w:ascii="Arial" w:hAnsi="Arial" w:cs="Arial"/>
          <w:lang w:val="es-MX"/>
        </w:rPr>
        <w:t>, si es importante</w:t>
      </w:r>
      <w:r w:rsidR="008E3CEE" w:rsidRPr="008E3CEE">
        <w:rPr>
          <w:rFonts w:ascii="Arial" w:hAnsi="Arial" w:cs="Arial"/>
          <w:lang w:val="es-MX"/>
        </w:rPr>
        <w:t>,</w:t>
      </w:r>
      <w:r w:rsidR="003722CE" w:rsidRPr="008E3CEE">
        <w:rPr>
          <w:rFonts w:ascii="Arial" w:hAnsi="Arial" w:cs="Arial"/>
          <w:lang w:val="es-MX"/>
        </w:rPr>
        <w:t xml:space="preserve"> porque por ejemplo ahorita que estamos gestionando</w:t>
      </w:r>
      <w:r w:rsidR="008E3CEE" w:rsidRPr="008E3CEE">
        <w:rPr>
          <w:rFonts w:ascii="Arial" w:hAnsi="Arial" w:cs="Arial"/>
          <w:lang w:val="es-MX"/>
        </w:rPr>
        <w:t xml:space="preserve"> los programas pues que les lleguen. </w:t>
      </w:r>
      <w:r w:rsidR="003722CE" w:rsidRPr="008E3CEE">
        <w:rPr>
          <w:rFonts w:ascii="Arial" w:hAnsi="Arial" w:cs="Arial"/>
          <w:lang w:val="es-MX"/>
        </w:rPr>
        <w:t xml:space="preserve">Para los representantes de hortalizas y floricultura </w:t>
      </w:r>
      <w:r w:rsidR="008E3CEE">
        <w:rPr>
          <w:rFonts w:ascii="Arial" w:hAnsi="Arial" w:cs="Arial"/>
          <w:lang w:val="es-MX"/>
        </w:rPr>
        <w:t>¿</w:t>
      </w:r>
      <w:r w:rsidR="008E3CEE" w:rsidRPr="008E3CEE">
        <w:rPr>
          <w:rFonts w:ascii="Arial" w:hAnsi="Arial" w:cs="Arial"/>
          <w:lang w:val="es-MX"/>
        </w:rPr>
        <w:t>dónde</w:t>
      </w:r>
      <w:r w:rsidR="003722CE" w:rsidRPr="008E3CEE">
        <w:rPr>
          <w:rFonts w:ascii="Arial" w:hAnsi="Arial" w:cs="Arial"/>
          <w:lang w:val="es-MX"/>
        </w:rPr>
        <w:t xml:space="preserve"> producen</w:t>
      </w:r>
      <w:r w:rsidR="008E3CEE">
        <w:rPr>
          <w:rFonts w:ascii="Arial" w:hAnsi="Arial" w:cs="Arial"/>
          <w:lang w:val="es-MX"/>
        </w:rPr>
        <w:t>? a</w:t>
      </w:r>
      <w:r w:rsidR="003722CE" w:rsidRPr="008E3CEE">
        <w:rPr>
          <w:rFonts w:ascii="Arial" w:hAnsi="Arial" w:cs="Arial"/>
          <w:lang w:val="es-MX"/>
        </w:rPr>
        <w:t>lrededor de la laguna que son los terrenos que están inundados</w:t>
      </w:r>
      <w:r w:rsidR="008E3CEE">
        <w:rPr>
          <w:rFonts w:ascii="Arial" w:hAnsi="Arial" w:cs="Arial"/>
          <w:lang w:val="es-MX"/>
        </w:rPr>
        <w:t>. Yo puedo invitarlos. Y si</w:t>
      </w:r>
      <w:r w:rsidR="00625E6B">
        <w:rPr>
          <w:rFonts w:ascii="Arial" w:hAnsi="Arial" w:cs="Arial"/>
          <w:lang w:val="es-MX"/>
        </w:rPr>
        <w:t>,</w:t>
      </w:r>
      <w:r w:rsidR="008E3CEE">
        <w:rPr>
          <w:rFonts w:ascii="Arial" w:hAnsi="Arial" w:cs="Arial"/>
          <w:lang w:val="es-MX"/>
        </w:rPr>
        <w:t xml:space="preserve"> si van. Convocarlos a una reunión para organizarlos. </w:t>
      </w:r>
      <w:r w:rsidR="00835988" w:rsidRPr="0022669C">
        <w:rPr>
          <w:rFonts w:ascii="Arial" w:eastAsia="Times New Roman" w:hAnsi="Arial" w:cs="Arial"/>
          <w:b/>
          <w:bCs/>
          <w:lang w:val="es-MX" w:eastAsia="es-MX"/>
        </w:rPr>
        <w:t>Maestro Miguel Amezquita</w:t>
      </w:r>
      <w:r w:rsidR="00835988">
        <w:rPr>
          <w:rFonts w:ascii="Arial" w:eastAsia="Times New Roman" w:hAnsi="Arial" w:cs="Arial"/>
          <w:b/>
          <w:bCs/>
          <w:lang w:val="es-MX" w:eastAsia="es-MX"/>
        </w:rPr>
        <w:t xml:space="preserve"> </w:t>
      </w:r>
      <w:r w:rsidR="00425F31">
        <w:rPr>
          <w:rFonts w:ascii="Arial" w:eastAsia="Times New Roman" w:hAnsi="Arial" w:cs="Arial"/>
          <w:b/>
          <w:bCs/>
          <w:lang w:val="es-MX" w:eastAsia="es-MX"/>
        </w:rPr>
        <w:t>Sánchez:</w:t>
      </w:r>
      <w:r w:rsidR="00425F31">
        <w:rPr>
          <w:rFonts w:ascii="Arial" w:hAnsi="Arial" w:cs="Arial"/>
          <w:lang w:val="es-MX"/>
        </w:rPr>
        <w:t xml:space="preserve"> ¿</w:t>
      </w:r>
      <w:r w:rsidR="00625E6B">
        <w:rPr>
          <w:rFonts w:ascii="Arial" w:hAnsi="Arial" w:cs="Arial"/>
          <w:lang w:val="es-MX"/>
        </w:rPr>
        <w:t>Cuántos son</w:t>
      </w:r>
      <w:r w:rsidR="00835988">
        <w:rPr>
          <w:rFonts w:ascii="Arial" w:hAnsi="Arial" w:cs="Arial"/>
          <w:lang w:val="es-MX"/>
        </w:rPr>
        <w:t>?</w:t>
      </w:r>
      <w:r w:rsidR="00625E6B">
        <w:rPr>
          <w:rFonts w:ascii="Arial" w:hAnsi="Arial" w:cs="Arial"/>
          <w:lang w:val="es-MX"/>
        </w:rPr>
        <w:t xml:space="preserve"> </w:t>
      </w:r>
      <w:r w:rsidR="00835988" w:rsidRPr="004E47E3">
        <w:rPr>
          <w:rFonts w:ascii="Arial" w:hAnsi="Arial" w:cs="Arial"/>
          <w:b/>
          <w:lang w:val="es-MX"/>
        </w:rPr>
        <w:t>Regidor Edgar Joel Salvador Bautista</w:t>
      </w:r>
      <w:r w:rsidR="00835988">
        <w:rPr>
          <w:rFonts w:ascii="Arial" w:hAnsi="Arial" w:cs="Arial"/>
          <w:b/>
          <w:lang w:val="es-MX"/>
        </w:rPr>
        <w:t xml:space="preserve">: </w:t>
      </w:r>
      <w:r w:rsidR="00625E6B">
        <w:rPr>
          <w:rFonts w:ascii="Arial" w:hAnsi="Arial" w:cs="Arial"/>
          <w:lang w:val="es-MX"/>
        </w:rPr>
        <w:t xml:space="preserve">Más o menos </w:t>
      </w:r>
      <w:r w:rsidR="00646F37">
        <w:rPr>
          <w:rFonts w:ascii="Arial" w:hAnsi="Arial" w:cs="Arial"/>
          <w:lang w:val="es-MX"/>
        </w:rPr>
        <w:t xml:space="preserve">los que yo conozco </w:t>
      </w:r>
      <w:r w:rsidR="00625E6B">
        <w:rPr>
          <w:rFonts w:ascii="Arial" w:hAnsi="Arial" w:cs="Arial"/>
          <w:lang w:val="es-MX"/>
        </w:rPr>
        <w:t>son unos cuarenta</w:t>
      </w:r>
      <w:r w:rsidR="00835988">
        <w:rPr>
          <w:rFonts w:ascii="Arial" w:hAnsi="Arial" w:cs="Arial"/>
          <w:lang w:val="es-MX"/>
        </w:rPr>
        <w:t xml:space="preserve"> </w:t>
      </w:r>
      <w:r w:rsidR="00835988" w:rsidRPr="0022669C">
        <w:rPr>
          <w:rFonts w:ascii="Arial" w:eastAsia="Times New Roman" w:hAnsi="Arial" w:cs="Arial"/>
          <w:b/>
          <w:bCs/>
          <w:lang w:val="es-MX" w:eastAsia="es-MX"/>
        </w:rPr>
        <w:t>Maestro Miguel Amezquita</w:t>
      </w:r>
      <w:r w:rsidR="00835988">
        <w:rPr>
          <w:rFonts w:ascii="Arial" w:eastAsia="Times New Roman" w:hAnsi="Arial" w:cs="Arial"/>
          <w:b/>
          <w:bCs/>
          <w:lang w:val="es-MX" w:eastAsia="es-MX"/>
        </w:rPr>
        <w:t xml:space="preserve"> Sánchez: </w:t>
      </w:r>
      <w:r w:rsidR="00625E6B">
        <w:rPr>
          <w:rFonts w:ascii="Arial" w:hAnsi="Arial" w:cs="Arial"/>
          <w:lang w:val="es-MX"/>
        </w:rPr>
        <w:t>A ver cuantos asisten</w:t>
      </w:r>
      <w:r w:rsidR="00835988">
        <w:rPr>
          <w:rFonts w:ascii="Arial" w:hAnsi="Arial" w:cs="Arial"/>
          <w:lang w:val="es-MX"/>
        </w:rPr>
        <w:t xml:space="preserve">. </w:t>
      </w:r>
      <w:r w:rsidR="00835988" w:rsidRPr="00806AD5">
        <w:rPr>
          <w:rFonts w:ascii="Arial" w:hAnsi="Arial" w:cs="Arial"/>
          <w:b/>
          <w:lang w:val="es-MX"/>
        </w:rPr>
        <w:t>Regidora Tania Magdalena Bernardino Juárez:</w:t>
      </w:r>
      <w:r w:rsidR="00835988">
        <w:rPr>
          <w:rFonts w:ascii="Arial" w:hAnsi="Arial" w:cs="Arial"/>
          <w:b/>
          <w:lang w:val="es-MX"/>
        </w:rPr>
        <w:t xml:space="preserve"> </w:t>
      </w:r>
      <w:r w:rsidR="00625E6B">
        <w:rPr>
          <w:rFonts w:ascii="Arial" w:hAnsi="Arial" w:cs="Arial"/>
          <w:lang w:val="es-MX"/>
        </w:rPr>
        <w:t>La mitad más uno y ya hay quorum</w:t>
      </w:r>
      <w:r w:rsidR="00835988">
        <w:rPr>
          <w:rFonts w:ascii="Arial" w:hAnsi="Arial" w:cs="Arial"/>
          <w:lang w:val="es-MX"/>
        </w:rPr>
        <w:t xml:space="preserve">. </w:t>
      </w:r>
      <w:r w:rsidR="00835988" w:rsidRPr="0022669C">
        <w:rPr>
          <w:rFonts w:ascii="Arial" w:eastAsia="Times New Roman" w:hAnsi="Arial" w:cs="Arial"/>
          <w:b/>
          <w:bCs/>
          <w:lang w:val="es-MX" w:eastAsia="es-MX"/>
        </w:rPr>
        <w:t>Maestro Miguel Amezquita</w:t>
      </w:r>
      <w:r w:rsidR="00835988">
        <w:rPr>
          <w:rFonts w:ascii="Arial" w:eastAsia="Times New Roman" w:hAnsi="Arial" w:cs="Arial"/>
          <w:b/>
          <w:bCs/>
          <w:lang w:val="es-MX" w:eastAsia="es-MX"/>
        </w:rPr>
        <w:t xml:space="preserve"> Sánchez: </w:t>
      </w:r>
      <w:r w:rsidR="00835988" w:rsidRPr="002A6D9C">
        <w:rPr>
          <w:rFonts w:ascii="Arial" w:eastAsia="Times New Roman" w:hAnsi="Arial" w:cs="Arial"/>
          <w:bCs/>
          <w:lang w:val="es-MX" w:eastAsia="es-MX"/>
        </w:rPr>
        <w:t xml:space="preserve">y que saquen un representante como productores </w:t>
      </w:r>
      <w:r w:rsidR="003D0C61" w:rsidRPr="002A6D9C">
        <w:rPr>
          <w:rFonts w:ascii="Arial" w:eastAsia="Times New Roman" w:hAnsi="Arial" w:cs="Arial"/>
          <w:bCs/>
          <w:lang w:val="es-MX" w:eastAsia="es-MX"/>
        </w:rPr>
        <w:t>de</w:t>
      </w:r>
      <w:r w:rsidR="003D0C61">
        <w:rPr>
          <w:rFonts w:ascii="Arial" w:eastAsia="Times New Roman" w:hAnsi="Arial" w:cs="Arial"/>
          <w:b/>
          <w:bCs/>
          <w:lang w:val="es-MX" w:eastAsia="es-MX"/>
        </w:rPr>
        <w:t xml:space="preserve"> </w:t>
      </w:r>
      <w:r w:rsidR="003D0C61">
        <w:rPr>
          <w:rFonts w:ascii="Arial" w:hAnsi="Arial" w:cs="Arial"/>
          <w:lang w:val="es-MX"/>
        </w:rPr>
        <w:t>hortalizas</w:t>
      </w:r>
      <w:r w:rsidR="00625E6B">
        <w:rPr>
          <w:rFonts w:ascii="Arial" w:hAnsi="Arial" w:cs="Arial"/>
          <w:lang w:val="es-MX"/>
        </w:rPr>
        <w:t xml:space="preserve"> y floricultura</w:t>
      </w:r>
      <w:r w:rsidR="00835988">
        <w:rPr>
          <w:rFonts w:ascii="Arial" w:hAnsi="Arial" w:cs="Arial"/>
          <w:lang w:val="es-MX"/>
        </w:rPr>
        <w:t xml:space="preserve">.  </w:t>
      </w:r>
      <w:r w:rsidR="00625E6B">
        <w:rPr>
          <w:rFonts w:ascii="Arial" w:hAnsi="Arial" w:cs="Arial"/>
          <w:lang w:val="es-MX"/>
        </w:rPr>
        <w:t>En el caso de cadena frutícola, invito a pequeños productores</w:t>
      </w:r>
      <w:r w:rsidR="001E6CEF">
        <w:rPr>
          <w:rFonts w:ascii="Arial" w:hAnsi="Arial" w:cs="Arial"/>
          <w:lang w:val="es-MX"/>
        </w:rPr>
        <w:t xml:space="preserve"> </w:t>
      </w:r>
      <w:r w:rsidR="00835988" w:rsidRPr="004E47E3">
        <w:rPr>
          <w:rFonts w:ascii="Arial" w:hAnsi="Arial" w:cs="Arial"/>
          <w:b/>
          <w:lang w:val="es-MX"/>
        </w:rPr>
        <w:t>Regidor Edgar Joel Salvador Bautista</w:t>
      </w:r>
      <w:r w:rsidR="00835988">
        <w:rPr>
          <w:rFonts w:ascii="Arial" w:hAnsi="Arial" w:cs="Arial"/>
          <w:b/>
          <w:lang w:val="es-MX"/>
        </w:rPr>
        <w:t xml:space="preserve">: </w:t>
      </w:r>
      <w:r w:rsidR="00835988" w:rsidRPr="00835988">
        <w:rPr>
          <w:rFonts w:ascii="Arial" w:hAnsi="Arial" w:cs="Arial"/>
          <w:lang w:val="es-MX"/>
        </w:rPr>
        <w:t>a donde va esto Miguel, m</w:t>
      </w:r>
      <w:r w:rsidR="00625E6B" w:rsidRPr="00835988">
        <w:rPr>
          <w:rFonts w:ascii="Arial" w:hAnsi="Arial" w:cs="Arial"/>
          <w:lang w:val="es-MX"/>
        </w:rPr>
        <w:t>e</w:t>
      </w:r>
      <w:r w:rsidR="00625E6B">
        <w:rPr>
          <w:rFonts w:ascii="Arial" w:hAnsi="Arial" w:cs="Arial"/>
          <w:lang w:val="es-MX"/>
        </w:rPr>
        <w:t xml:space="preserve"> adelanto</w:t>
      </w:r>
      <w:r w:rsidR="00835988">
        <w:rPr>
          <w:rFonts w:ascii="Arial" w:hAnsi="Arial" w:cs="Arial"/>
          <w:lang w:val="es-MX"/>
        </w:rPr>
        <w:t>,</w:t>
      </w:r>
      <w:r w:rsidR="00625E6B">
        <w:rPr>
          <w:rFonts w:ascii="Arial" w:hAnsi="Arial" w:cs="Arial"/>
          <w:lang w:val="es-MX"/>
        </w:rPr>
        <w:t xml:space="preserve"> esto va a que entre ellos</w:t>
      </w:r>
      <w:r w:rsidR="009F0538">
        <w:rPr>
          <w:rFonts w:ascii="Arial" w:hAnsi="Arial" w:cs="Arial"/>
          <w:lang w:val="es-MX"/>
        </w:rPr>
        <w:t xml:space="preserve"> Berrimex, D</w:t>
      </w:r>
      <w:r w:rsidR="00835988">
        <w:rPr>
          <w:rFonts w:ascii="Arial" w:hAnsi="Arial" w:cs="Arial"/>
          <w:lang w:val="es-MX"/>
        </w:rPr>
        <w:t>riscol, los que son</w:t>
      </w:r>
      <w:r w:rsidR="00625E6B">
        <w:rPr>
          <w:rFonts w:ascii="Arial" w:hAnsi="Arial" w:cs="Arial"/>
          <w:lang w:val="es-MX"/>
        </w:rPr>
        <w:t xml:space="preserve"> y tienes a los que producen. </w:t>
      </w:r>
      <w:r w:rsidR="00835988">
        <w:rPr>
          <w:rFonts w:ascii="Arial" w:hAnsi="Arial" w:cs="Arial"/>
          <w:lang w:val="es-MX"/>
        </w:rPr>
        <w:t xml:space="preserve">Si tú les dices aquí es para se pongan de acuerdo, para que un representante este es en el consejo de gobierno donde se actualiza la ley donde se ven los programas, yo te adelanto que los productores van a decir: </w:t>
      </w:r>
      <w:r w:rsidR="00646F37">
        <w:rPr>
          <w:rFonts w:ascii="Arial" w:hAnsi="Arial" w:cs="Arial"/>
          <w:lang w:val="es-MX"/>
        </w:rPr>
        <w:t xml:space="preserve">sabes que, </w:t>
      </w:r>
      <w:r w:rsidR="00835988">
        <w:rPr>
          <w:rFonts w:ascii="Arial" w:hAnsi="Arial" w:cs="Arial"/>
          <w:lang w:val="es-MX"/>
        </w:rPr>
        <w:t xml:space="preserve">ni tu nos representas y nosotros </w:t>
      </w:r>
      <w:r w:rsidR="009F0538">
        <w:rPr>
          <w:rFonts w:ascii="Arial" w:hAnsi="Arial" w:cs="Arial"/>
          <w:lang w:val="es-MX"/>
        </w:rPr>
        <w:t xml:space="preserve">ponemos a una </w:t>
      </w:r>
      <w:r w:rsidR="002A6D9C">
        <w:rPr>
          <w:rFonts w:ascii="Arial" w:hAnsi="Arial" w:cs="Arial"/>
          <w:lang w:val="es-MX"/>
        </w:rPr>
        <w:t>persona,</w:t>
      </w:r>
      <w:r w:rsidR="00287F59">
        <w:rPr>
          <w:rFonts w:ascii="Arial" w:hAnsi="Arial" w:cs="Arial"/>
          <w:lang w:val="es-MX"/>
        </w:rPr>
        <w:t xml:space="preserve"> p</w:t>
      </w:r>
      <w:r w:rsidR="00625E6B">
        <w:rPr>
          <w:rFonts w:ascii="Arial" w:hAnsi="Arial" w:cs="Arial"/>
          <w:lang w:val="es-MX"/>
        </w:rPr>
        <w:t>orque vas a hacer un equilibrio</w:t>
      </w:r>
      <w:r w:rsidR="00835988">
        <w:rPr>
          <w:rFonts w:ascii="Arial" w:hAnsi="Arial" w:cs="Arial"/>
          <w:lang w:val="es-MX"/>
        </w:rPr>
        <w:t xml:space="preserve">, </w:t>
      </w:r>
      <w:r w:rsidR="009F0538">
        <w:rPr>
          <w:rFonts w:ascii="Arial" w:hAnsi="Arial" w:cs="Arial"/>
          <w:lang w:val="es-MX"/>
        </w:rPr>
        <w:t>porque</w:t>
      </w:r>
      <w:r w:rsidR="00835988">
        <w:rPr>
          <w:rFonts w:ascii="Arial" w:hAnsi="Arial" w:cs="Arial"/>
          <w:lang w:val="es-MX"/>
        </w:rPr>
        <w:t xml:space="preserve"> el empresario piensa</w:t>
      </w:r>
      <w:r w:rsidR="009F0538">
        <w:rPr>
          <w:rFonts w:ascii="Arial" w:hAnsi="Arial" w:cs="Arial"/>
          <w:lang w:val="es-MX"/>
        </w:rPr>
        <w:t xml:space="preserve"> m</w:t>
      </w:r>
      <w:r w:rsidR="00835988">
        <w:rPr>
          <w:rFonts w:ascii="Arial" w:hAnsi="Arial" w:cs="Arial"/>
          <w:lang w:val="es-MX"/>
        </w:rPr>
        <w:t>uy diferente</w:t>
      </w:r>
      <w:r w:rsidR="009F0538">
        <w:rPr>
          <w:rFonts w:ascii="Arial" w:hAnsi="Arial" w:cs="Arial"/>
          <w:lang w:val="es-MX"/>
        </w:rPr>
        <w:t xml:space="preserve"> al productor, que al final del día es para eso. Y van a querer escuchar las otras propuestas. </w:t>
      </w:r>
      <w:r w:rsidR="00287F59" w:rsidRPr="0022669C">
        <w:rPr>
          <w:rFonts w:ascii="Arial" w:eastAsia="Times New Roman" w:hAnsi="Arial" w:cs="Arial"/>
          <w:b/>
          <w:bCs/>
          <w:lang w:val="es-MX" w:eastAsia="es-MX"/>
        </w:rPr>
        <w:t>Maestro Miguel Amezquita</w:t>
      </w:r>
      <w:r w:rsidR="00287F59">
        <w:rPr>
          <w:rFonts w:ascii="Arial" w:eastAsia="Times New Roman" w:hAnsi="Arial" w:cs="Arial"/>
          <w:b/>
          <w:bCs/>
          <w:lang w:val="es-MX" w:eastAsia="es-MX"/>
        </w:rPr>
        <w:t xml:space="preserve"> Sánchez: </w:t>
      </w:r>
      <w:r w:rsidR="009F0538">
        <w:rPr>
          <w:rFonts w:ascii="Arial" w:hAnsi="Arial" w:cs="Arial"/>
          <w:lang w:val="es-MX"/>
        </w:rPr>
        <w:t xml:space="preserve">Si tienes razón, pero las propuestas </w:t>
      </w:r>
      <w:r w:rsidR="00287F59">
        <w:rPr>
          <w:rFonts w:ascii="Arial" w:hAnsi="Arial" w:cs="Arial"/>
          <w:lang w:val="es-MX"/>
        </w:rPr>
        <w:t xml:space="preserve">de </w:t>
      </w:r>
      <w:r w:rsidR="009F0538">
        <w:rPr>
          <w:rFonts w:ascii="Arial" w:hAnsi="Arial" w:cs="Arial"/>
          <w:lang w:val="es-MX"/>
        </w:rPr>
        <w:t xml:space="preserve">ellos </w:t>
      </w:r>
      <w:r w:rsidR="00287F59">
        <w:rPr>
          <w:rFonts w:ascii="Arial" w:hAnsi="Arial" w:cs="Arial"/>
          <w:lang w:val="es-MX"/>
        </w:rPr>
        <w:t xml:space="preserve">surgen. Pues es como se ha hecho con todo mundo. </w:t>
      </w:r>
      <w:r w:rsidR="00FD1219" w:rsidRPr="00806AD5">
        <w:rPr>
          <w:rFonts w:ascii="Arial" w:hAnsi="Arial" w:cs="Arial"/>
          <w:b/>
          <w:lang w:val="es-MX"/>
        </w:rPr>
        <w:t>Regidora Tania Magdalena Bernardino Juárez:</w:t>
      </w:r>
      <w:r w:rsidR="00FD1219">
        <w:rPr>
          <w:rFonts w:ascii="Arial" w:hAnsi="Arial" w:cs="Arial"/>
          <w:b/>
          <w:lang w:val="es-MX"/>
        </w:rPr>
        <w:t xml:space="preserve"> </w:t>
      </w:r>
      <w:r w:rsidR="00FD1219">
        <w:rPr>
          <w:rFonts w:ascii="Arial" w:eastAsia="Times New Roman" w:hAnsi="Arial" w:cs="Arial"/>
          <w:bCs/>
          <w:lang w:val="es-MX" w:eastAsia="es-MX"/>
        </w:rPr>
        <w:t>E</w:t>
      </w:r>
      <w:r w:rsidR="00FF578E">
        <w:rPr>
          <w:rFonts w:ascii="Arial" w:eastAsia="Times New Roman" w:hAnsi="Arial" w:cs="Arial"/>
          <w:bCs/>
          <w:lang w:val="es-MX" w:eastAsia="es-MX"/>
        </w:rPr>
        <w:t xml:space="preserve">l artículo 8, dice que el presidente municipal </w:t>
      </w:r>
      <w:r w:rsidR="00FD1219">
        <w:rPr>
          <w:rFonts w:ascii="Arial" w:eastAsia="Times New Roman" w:hAnsi="Arial" w:cs="Arial"/>
          <w:bCs/>
          <w:lang w:val="es-MX" w:eastAsia="es-MX"/>
        </w:rPr>
        <w:t>va enviar el oficio</w:t>
      </w:r>
      <w:r w:rsidR="00CE5A57">
        <w:rPr>
          <w:rFonts w:ascii="Arial" w:eastAsia="Times New Roman" w:hAnsi="Arial" w:cs="Arial"/>
          <w:bCs/>
          <w:lang w:val="es-MX" w:eastAsia="es-MX"/>
        </w:rPr>
        <w:t>,</w:t>
      </w:r>
      <w:r w:rsidR="00FD1219">
        <w:rPr>
          <w:rFonts w:ascii="Arial" w:eastAsia="Times New Roman" w:hAnsi="Arial" w:cs="Arial"/>
          <w:bCs/>
          <w:lang w:val="es-MX" w:eastAsia="es-MX"/>
        </w:rPr>
        <w:t xml:space="preserve"> </w:t>
      </w:r>
      <w:r w:rsidR="00FF578E">
        <w:rPr>
          <w:rFonts w:ascii="Arial" w:eastAsia="Times New Roman" w:hAnsi="Arial" w:cs="Arial"/>
          <w:bCs/>
          <w:lang w:val="es-MX" w:eastAsia="es-MX"/>
        </w:rPr>
        <w:t>pero</w:t>
      </w:r>
      <w:r w:rsidR="00FD1219">
        <w:rPr>
          <w:rFonts w:ascii="Arial" w:eastAsia="Times New Roman" w:hAnsi="Arial" w:cs="Arial"/>
          <w:bCs/>
          <w:lang w:val="es-MX" w:eastAsia="es-MX"/>
        </w:rPr>
        <w:t xml:space="preserve"> cuando este transitorio ya se haya llevado a cabo, </w:t>
      </w:r>
      <w:r w:rsidR="001E6CEF">
        <w:rPr>
          <w:rFonts w:ascii="Arial" w:eastAsia="Times New Roman" w:hAnsi="Arial" w:cs="Arial"/>
          <w:bCs/>
          <w:lang w:val="es-MX" w:eastAsia="es-MX"/>
        </w:rPr>
        <w:t>ósea</w:t>
      </w:r>
      <w:r w:rsidR="00FD1219">
        <w:rPr>
          <w:rFonts w:ascii="Arial" w:eastAsia="Times New Roman" w:hAnsi="Arial" w:cs="Arial"/>
          <w:bCs/>
          <w:lang w:val="es-MX" w:eastAsia="es-MX"/>
        </w:rPr>
        <w:t xml:space="preserve"> </w:t>
      </w:r>
      <w:r w:rsidR="00707F05">
        <w:rPr>
          <w:rFonts w:ascii="Arial" w:eastAsia="Times New Roman" w:hAnsi="Arial" w:cs="Arial"/>
          <w:bCs/>
          <w:lang w:val="es-MX" w:eastAsia="es-MX"/>
        </w:rPr>
        <w:t>él</w:t>
      </w:r>
      <w:r w:rsidR="00FD1219">
        <w:rPr>
          <w:rFonts w:ascii="Arial" w:eastAsia="Times New Roman" w:hAnsi="Arial" w:cs="Arial"/>
          <w:bCs/>
          <w:lang w:val="es-MX" w:eastAsia="es-MX"/>
        </w:rPr>
        <w:t xml:space="preserve"> no le va a enviar a todos, </w:t>
      </w:r>
      <w:r w:rsidR="00330976">
        <w:rPr>
          <w:rFonts w:ascii="Arial" w:eastAsia="Times New Roman" w:hAnsi="Arial" w:cs="Arial"/>
          <w:bCs/>
          <w:lang w:val="es-MX" w:eastAsia="es-MX"/>
        </w:rPr>
        <w:t>ósea</w:t>
      </w:r>
      <w:r w:rsidR="00FD1219">
        <w:rPr>
          <w:rFonts w:ascii="Arial" w:eastAsia="Times New Roman" w:hAnsi="Arial" w:cs="Arial"/>
          <w:bCs/>
          <w:lang w:val="es-MX" w:eastAsia="es-MX"/>
        </w:rPr>
        <w:t xml:space="preserve"> aquí se puede decir que el trabajo detrás de cámaras se va a </w:t>
      </w:r>
      <w:r w:rsidR="00FD1219">
        <w:rPr>
          <w:rFonts w:ascii="Arial" w:eastAsia="Times New Roman" w:hAnsi="Arial" w:cs="Arial"/>
          <w:bCs/>
          <w:lang w:val="es-MX" w:eastAsia="es-MX"/>
        </w:rPr>
        <w:lastRenderedPageBreak/>
        <w:t xml:space="preserve">hacer en desarrollo agropecuario y se va a hacer el empadronamiento y para cuando el presidente municipal gire el oficio, ya va a haber una organización de </w:t>
      </w:r>
      <w:r w:rsidR="004C3455">
        <w:rPr>
          <w:rFonts w:ascii="Arial" w:eastAsia="Times New Roman" w:hAnsi="Arial" w:cs="Arial"/>
          <w:bCs/>
          <w:lang w:val="es-MX" w:eastAsia="es-MX"/>
        </w:rPr>
        <w:t>esos sectores</w:t>
      </w:r>
      <w:r w:rsidR="00FD1219">
        <w:rPr>
          <w:rFonts w:ascii="Arial" w:eastAsia="Times New Roman" w:hAnsi="Arial" w:cs="Arial"/>
          <w:bCs/>
          <w:lang w:val="es-MX" w:eastAsia="es-MX"/>
        </w:rPr>
        <w:t xml:space="preserve">. </w:t>
      </w:r>
      <w:r w:rsidR="001E6CEF" w:rsidRPr="00806AD5">
        <w:rPr>
          <w:rFonts w:ascii="Arial" w:hAnsi="Arial" w:cs="Arial"/>
          <w:b/>
          <w:lang w:val="es-MX"/>
        </w:rPr>
        <w:t>Regidor Jorge de Jesús Juárez Parra:</w:t>
      </w:r>
      <w:r w:rsidR="001E6CEF">
        <w:rPr>
          <w:rFonts w:ascii="Arial" w:hAnsi="Arial" w:cs="Arial"/>
          <w:b/>
          <w:lang w:val="es-MX"/>
        </w:rPr>
        <w:t xml:space="preserve"> </w:t>
      </w:r>
      <w:r w:rsidR="00FD1219">
        <w:rPr>
          <w:rFonts w:ascii="Arial" w:eastAsia="Times New Roman" w:hAnsi="Arial" w:cs="Arial"/>
          <w:bCs/>
          <w:lang w:val="es-MX" w:eastAsia="es-MX"/>
        </w:rPr>
        <w:t>Van a quedar vacantes esos espacios</w:t>
      </w:r>
      <w:r w:rsidR="001E6CEF">
        <w:rPr>
          <w:rFonts w:ascii="Arial" w:eastAsia="Times New Roman" w:hAnsi="Arial" w:cs="Arial"/>
          <w:bCs/>
          <w:lang w:val="es-MX" w:eastAsia="es-MX"/>
        </w:rPr>
        <w:t xml:space="preserve">. </w:t>
      </w:r>
      <w:r w:rsidR="001E6CEF" w:rsidRPr="00806AD5">
        <w:rPr>
          <w:rFonts w:ascii="Arial" w:hAnsi="Arial" w:cs="Arial"/>
          <w:b/>
          <w:lang w:val="es-MX"/>
        </w:rPr>
        <w:t>Regidora Tania Magdalena Bernardino Juárez</w:t>
      </w:r>
      <w:r w:rsidR="00330976" w:rsidRPr="00806AD5">
        <w:rPr>
          <w:rFonts w:ascii="Arial" w:hAnsi="Arial" w:cs="Arial"/>
          <w:b/>
          <w:lang w:val="es-MX"/>
        </w:rPr>
        <w:t>:</w:t>
      </w:r>
      <w:r w:rsidR="00330976">
        <w:rPr>
          <w:rFonts w:ascii="Arial" w:hAnsi="Arial" w:cs="Arial"/>
          <w:b/>
          <w:lang w:val="es-MX"/>
        </w:rPr>
        <w:t xml:space="preserve"> </w:t>
      </w:r>
      <w:r w:rsidR="00330976">
        <w:rPr>
          <w:rFonts w:ascii="Arial" w:eastAsia="Times New Roman" w:hAnsi="Arial" w:cs="Arial"/>
          <w:bCs/>
          <w:lang w:val="es-MX" w:eastAsia="es-MX"/>
        </w:rPr>
        <w:t>Lo</w:t>
      </w:r>
      <w:r w:rsidR="00FD1219">
        <w:rPr>
          <w:rFonts w:ascii="Arial" w:eastAsia="Times New Roman" w:hAnsi="Arial" w:cs="Arial"/>
          <w:bCs/>
          <w:lang w:val="es-MX" w:eastAsia="es-MX"/>
        </w:rPr>
        <w:t xml:space="preserve"> que pasa que ya hubo una instalación del consejo, ahorita lo que vamos a hacer es organizar </w:t>
      </w:r>
      <w:r w:rsidR="002A6D9C">
        <w:rPr>
          <w:rFonts w:ascii="Arial" w:eastAsia="Times New Roman" w:hAnsi="Arial" w:cs="Arial"/>
          <w:bCs/>
          <w:lang w:val="es-MX" w:eastAsia="es-MX"/>
        </w:rPr>
        <w:t xml:space="preserve">los sectores para </w:t>
      </w:r>
      <w:r w:rsidR="00FD1219">
        <w:rPr>
          <w:rFonts w:ascii="Arial" w:eastAsia="Times New Roman" w:hAnsi="Arial" w:cs="Arial"/>
          <w:bCs/>
          <w:lang w:val="es-MX" w:eastAsia="es-MX"/>
        </w:rPr>
        <w:t xml:space="preserve">que el </w:t>
      </w:r>
      <w:r w:rsidR="002A6D9C">
        <w:rPr>
          <w:rFonts w:ascii="Arial" w:eastAsia="Times New Roman" w:hAnsi="Arial" w:cs="Arial"/>
          <w:bCs/>
          <w:lang w:val="es-MX" w:eastAsia="es-MX"/>
        </w:rPr>
        <w:t>consejo</w:t>
      </w:r>
      <w:r w:rsidR="00FD1219">
        <w:rPr>
          <w:rFonts w:ascii="Arial" w:eastAsia="Times New Roman" w:hAnsi="Arial" w:cs="Arial"/>
          <w:bCs/>
          <w:lang w:val="es-MX" w:eastAsia="es-MX"/>
        </w:rPr>
        <w:t xml:space="preserve"> se pueda </w:t>
      </w:r>
      <w:r w:rsidR="002A6D9C">
        <w:rPr>
          <w:rFonts w:ascii="Arial" w:eastAsia="Times New Roman" w:hAnsi="Arial" w:cs="Arial"/>
          <w:bCs/>
          <w:lang w:val="es-MX" w:eastAsia="es-MX"/>
        </w:rPr>
        <w:t>volver a in</w:t>
      </w:r>
      <w:r w:rsidR="00FD1219">
        <w:rPr>
          <w:rFonts w:ascii="Arial" w:eastAsia="Times New Roman" w:hAnsi="Arial" w:cs="Arial"/>
          <w:bCs/>
          <w:lang w:val="es-MX" w:eastAsia="es-MX"/>
        </w:rPr>
        <w:t>teg</w:t>
      </w:r>
      <w:r w:rsidR="002A6D9C">
        <w:rPr>
          <w:rFonts w:ascii="Arial" w:eastAsia="Times New Roman" w:hAnsi="Arial" w:cs="Arial"/>
          <w:bCs/>
          <w:lang w:val="es-MX" w:eastAsia="es-MX"/>
        </w:rPr>
        <w:t>r</w:t>
      </w:r>
      <w:r w:rsidR="00FD1219">
        <w:rPr>
          <w:rFonts w:ascii="Arial" w:eastAsia="Times New Roman" w:hAnsi="Arial" w:cs="Arial"/>
          <w:bCs/>
          <w:lang w:val="es-MX" w:eastAsia="es-MX"/>
        </w:rPr>
        <w:t xml:space="preserve">ar ya con estas </w:t>
      </w:r>
      <w:r w:rsidR="002A6D9C">
        <w:rPr>
          <w:rFonts w:ascii="Arial" w:eastAsia="Times New Roman" w:hAnsi="Arial" w:cs="Arial"/>
          <w:bCs/>
          <w:lang w:val="es-MX" w:eastAsia="es-MX"/>
        </w:rPr>
        <w:t>representaciones, treinta</w:t>
      </w:r>
      <w:r w:rsidR="00FD1219">
        <w:rPr>
          <w:rFonts w:ascii="Arial" w:eastAsia="Times New Roman" w:hAnsi="Arial" w:cs="Arial"/>
          <w:bCs/>
          <w:lang w:val="es-MX" w:eastAsia="es-MX"/>
        </w:rPr>
        <w:t xml:space="preserve"> </w:t>
      </w:r>
      <w:r w:rsidR="002A6D9C">
        <w:rPr>
          <w:rFonts w:ascii="Arial" w:eastAsia="Times New Roman" w:hAnsi="Arial" w:cs="Arial"/>
          <w:bCs/>
          <w:lang w:val="es-MX" w:eastAsia="es-MX"/>
        </w:rPr>
        <w:t xml:space="preserve">días son poquitos, este ejercicio se haría una sola vez, si lo hacemos en esta administración vamos a dejar un precedente y vamos a dejar ya una base de datos, donde el próximo presidente municipal ya lo tenga y pueda </w:t>
      </w:r>
      <w:r w:rsidR="00CE5A57">
        <w:rPr>
          <w:rFonts w:ascii="Arial" w:eastAsia="Times New Roman" w:hAnsi="Arial" w:cs="Arial"/>
          <w:bCs/>
          <w:lang w:val="es-MX" w:eastAsia="es-MX"/>
        </w:rPr>
        <w:t>girar</w:t>
      </w:r>
      <w:r w:rsidR="002A6D9C">
        <w:rPr>
          <w:rFonts w:ascii="Arial" w:eastAsia="Times New Roman" w:hAnsi="Arial" w:cs="Arial"/>
          <w:bCs/>
          <w:lang w:val="es-MX" w:eastAsia="es-MX"/>
        </w:rPr>
        <w:t xml:space="preserve"> el oficio</w:t>
      </w:r>
      <w:r w:rsidR="002A6D9C" w:rsidRPr="001E6CEF">
        <w:rPr>
          <w:rFonts w:ascii="Arial" w:eastAsia="Times New Roman" w:hAnsi="Arial" w:cs="Arial"/>
          <w:bCs/>
          <w:lang w:val="es-MX" w:eastAsia="es-MX"/>
        </w:rPr>
        <w:t>.</w:t>
      </w:r>
      <w:r w:rsidR="001E6CEF" w:rsidRPr="001E6CEF">
        <w:rPr>
          <w:rFonts w:ascii="Arial" w:hAnsi="Arial" w:cs="Arial"/>
          <w:lang w:val="es-MX"/>
        </w:rPr>
        <w:t xml:space="preserve"> </w:t>
      </w:r>
      <w:r w:rsidR="001E6CEF">
        <w:rPr>
          <w:rFonts w:ascii="Arial" w:hAnsi="Arial" w:cs="Arial"/>
          <w:lang w:val="es-MX"/>
        </w:rPr>
        <w:t>Necesitamos</w:t>
      </w:r>
      <w:r w:rsidR="001E6CEF" w:rsidRPr="001E6CEF">
        <w:rPr>
          <w:rFonts w:ascii="Arial" w:hAnsi="Arial" w:cs="Arial"/>
          <w:lang w:val="es-MX"/>
        </w:rPr>
        <w:t xml:space="preserve"> más de treinta días</w:t>
      </w:r>
      <w:r w:rsidR="001E6CEF">
        <w:rPr>
          <w:rFonts w:ascii="Arial" w:hAnsi="Arial" w:cs="Arial"/>
          <w:lang w:val="es-MX"/>
        </w:rPr>
        <w:t>, no es para todas las cadenas, es únicamente enfocarnos en las que todavía no tenemos esa organización. Fruticultores, granos y hortalizas</w:t>
      </w:r>
      <w:r w:rsidR="00750F43">
        <w:rPr>
          <w:rFonts w:ascii="Arial" w:hAnsi="Arial" w:cs="Arial"/>
          <w:lang w:val="es-MX"/>
        </w:rPr>
        <w:t>, floricultores</w:t>
      </w:r>
      <w:r w:rsidR="001E6CEF">
        <w:rPr>
          <w:rFonts w:ascii="Arial" w:hAnsi="Arial" w:cs="Arial"/>
          <w:lang w:val="es-MX"/>
        </w:rPr>
        <w:t xml:space="preserve">. </w:t>
      </w:r>
      <w:r w:rsidR="00CE5A57">
        <w:rPr>
          <w:rFonts w:ascii="Arial" w:hAnsi="Arial" w:cs="Arial"/>
          <w:lang w:val="es-MX"/>
        </w:rPr>
        <w:t xml:space="preserve">Ya hay un consejo, ya está operando, la propuesta aquí es cuando lo instalemos, que se instale bien con las representaciones que deben de ser </w:t>
      </w:r>
      <w:r w:rsidR="00BD368A" w:rsidRPr="00DD1E5B">
        <w:rPr>
          <w:rFonts w:ascii="Arial" w:eastAsia="Times New Roman" w:hAnsi="Arial" w:cs="Arial"/>
          <w:b/>
          <w:bCs/>
          <w:lang w:val="es-MX" w:eastAsia="es-MX"/>
        </w:rPr>
        <w:t>Maestro Miguel Amezquita Sánchez:</w:t>
      </w:r>
      <w:r w:rsidR="00BD368A" w:rsidRPr="00A328FD">
        <w:rPr>
          <w:rFonts w:ascii="Arial" w:eastAsia="Times New Roman" w:hAnsi="Arial" w:cs="Arial"/>
          <w:bCs/>
          <w:lang w:val="es-MX" w:eastAsia="es-MX"/>
        </w:rPr>
        <w:t xml:space="preserve"> </w:t>
      </w:r>
      <w:r w:rsidR="00A328FD" w:rsidRPr="00A328FD">
        <w:rPr>
          <w:rFonts w:ascii="Arial" w:eastAsia="Times New Roman" w:hAnsi="Arial" w:cs="Arial"/>
          <w:bCs/>
          <w:lang w:val="es-MX" w:eastAsia="es-MX"/>
        </w:rPr>
        <w:t>va a ser un poco difícil pero no imposible, de que se puede se puede.</w:t>
      </w:r>
      <w:r w:rsidR="00A328FD">
        <w:rPr>
          <w:rFonts w:ascii="Arial" w:eastAsia="Times New Roman" w:hAnsi="Arial" w:cs="Arial"/>
          <w:b/>
          <w:bCs/>
          <w:lang w:val="es-MX" w:eastAsia="es-MX"/>
        </w:rPr>
        <w:t xml:space="preserve"> </w:t>
      </w:r>
      <w:r w:rsidR="00A328FD" w:rsidRPr="00A328FD">
        <w:rPr>
          <w:rFonts w:ascii="Arial" w:eastAsia="Times New Roman" w:hAnsi="Arial" w:cs="Arial"/>
          <w:bCs/>
          <w:lang w:val="es-MX" w:eastAsia="es-MX"/>
        </w:rPr>
        <w:t>¿</w:t>
      </w:r>
      <w:r w:rsidR="00A328FD" w:rsidRPr="00330976">
        <w:rPr>
          <w:rFonts w:ascii="Arial" w:eastAsia="Times New Roman" w:hAnsi="Arial" w:cs="Arial"/>
          <w:bCs/>
          <w:lang w:val="es-MX" w:eastAsia="es-MX"/>
        </w:rPr>
        <w:t>Cuántas</w:t>
      </w:r>
      <w:r w:rsidR="00750F43" w:rsidRPr="00330976">
        <w:rPr>
          <w:rFonts w:ascii="Arial" w:eastAsia="Times New Roman" w:hAnsi="Arial" w:cs="Arial"/>
          <w:bCs/>
          <w:lang w:val="es-MX" w:eastAsia="es-MX"/>
        </w:rPr>
        <w:t xml:space="preserve"> </w:t>
      </w:r>
      <w:r w:rsidR="00A328FD">
        <w:rPr>
          <w:rFonts w:ascii="Arial" w:eastAsia="Times New Roman" w:hAnsi="Arial" w:cs="Arial"/>
          <w:bCs/>
          <w:lang w:val="es-MX" w:eastAsia="es-MX"/>
        </w:rPr>
        <w:t xml:space="preserve">hectáreas tenemos de berries? </w:t>
      </w:r>
      <w:r w:rsidR="00750F43" w:rsidRPr="00330976">
        <w:rPr>
          <w:rFonts w:ascii="Arial" w:eastAsia="Times New Roman" w:hAnsi="Arial" w:cs="Arial"/>
          <w:bCs/>
          <w:lang w:val="es-MX" w:eastAsia="es-MX"/>
        </w:rPr>
        <w:t xml:space="preserve">son </w:t>
      </w:r>
      <w:r w:rsidR="00A328FD">
        <w:rPr>
          <w:rFonts w:ascii="Arial" w:eastAsia="Times New Roman" w:hAnsi="Arial" w:cs="Arial"/>
          <w:bCs/>
          <w:lang w:val="es-MX" w:eastAsia="es-MX"/>
        </w:rPr>
        <w:t xml:space="preserve">como seis </w:t>
      </w:r>
      <w:r w:rsidR="00C12B58">
        <w:rPr>
          <w:rFonts w:ascii="Arial" w:eastAsia="Times New Roman" w:hAnsi="Arial" w:cs="Arial"/>
          <w:bCs/>
          <w:lang w:val="es-MX" w:eastAsia="es-MX"/>
        </w:rPr>
        <w:t xml:space="preserve">mil, </w:t>
      </w:r>
      <w:r w:rsidR="00C12B58" w:rsidRPr="00330976">
        <w:rPr>
          <w:rFonts w:ascii="Arial" w:eastAsia="Times New Roman" w:hAnsi="Arial" w:cs="Arial"/>
          <w:bCs/>
          <w:lang w:val="es-MX" w:eastAsia="es-MX"/>
        </w:rPr>
        <w:t>que</w:t>
      </w:r>
      <w:r w:rsidR="00A328FD">
        <w:rPr>
          <w:rFonts w:ascii="Arial" w:eastAsia="Times New Roman" w:hAnsi="Arial" w:cs="Arial"/>
          <w:bCs/>
          <w:lang w:val="es-MX" w:eastAsia="es-MX"/>
        </w:rPr>
        <w:t xml:space="preserve"> están conformadas por varios productores. S</w:t>
      </w:r>
      <w:r w:rsidR="00750F43" w:rsidRPr="00330976">
        <w:rPr>
          <w:rFonts w:ascii="Arial" w:eastAsia="Times New Roman" w:hAnsi="Arial" w:cs="Arial"/>
          <w:bCs/>
          <w:lang w:val="es-MX" w:eastAsia="es-MX"/>
        </w:rPr>
        <w:t xml:space="preserve">i los </w:t>
      </w:r>
      <w:r w:rsidR="00C12B58" w:rsidRPr="00330976">
        <w:rPr>
          <w:rFonts w:ascii="Arial" w:eastAsia="Times New Roman" w:hAnsi="Arial" w:cs="Arial"/>
          <w:bCs/>
          <w:lang w:val="es-MX" w:eastAsia="es-MX"/>
        </w:rPr>
        <w:t>reúno,</w:t>
      </w:r>
      <w:r w:rsidR="00C12B58">
        <w:rPr>
          <w:rFonts w:ascii="Arial" w:eastAsia="Times New Roman" w:hAnsi="Arial" w:cs="Arial"/>
          <w:bCs/>
          <w:lang w:val="es-MX" w:eastAsia="es-MX"/>
        </w:rPr>
        <w:t xml:space="preserve"> pero no me digan</w:t>
      </w:r>
      <w:r w:rsidR="00750F43" w:rsidRPr="00330976">
        <w:rPr>
          <w:rFonts w:ascii="Arial" w:eastAsia="Times New Roman" w:hAnsi="Arial" w:cs="Arial"/>
          <w:bCs/>
          <w:lang w:val="es-MX" w:eastAsia="es-MX"/>
        </w:rPr>
        <w:t xml:space="preserve"> </w:t>
      </w:r>
      <w:r w:rsidR="00C12B58" w:rsidRPr="00330976">
        <w:rPr>
          <w:rFonts w:ascii="Arial" w:eastAsia="Times New Roman" w:hAnsi="Arial" w:cs="Arial"/>
          <w:bCs/>
          <w:lang w:val="es-MX" w:eastAsia="es-MX"/>
        </w:rPr>
        <w:t>que,</w:t>
      </w:r>
      <w:r w:rsidR="00750F43" w:rsidRPr="00330976">
        <w:rPr>
          <w:rFonts w:ascii="Arial" w:eastAsia="Times New Roman" w:hAnsi="Arial" w:cs="Arial"/>
          <w:bCs/>
          <w:lang w:val="es-MX" w:eastAsia="es-MX"/>
        </w:rPr>
        <w:t xml:space="preserve"> en treinta días</w:t>
      </w:r>
      <w:r w:rsidR="00A328FD">
        <w:rPr>
          <w:rFonts w:ascii="Arial" w:eastAsia="Times New Roman" w:hAnsi="Arial" w:cs="Arial"/>
          <w:bCs/>
          <w:lang w:val="es-MX" w:eastAsia="es-MX"/>
        </w:rPr>
        <w:t>,</w:t>
      </w:r>
      <w:r w:rsidR="00750F43" w:rsidRPr="00330976">
        <w:rPr>
          <w:rFonts w:ascii="Arial" w:eastAsia="Times New Roman" w:hAnsi="Arial" w:cs="Arial"/>
          <w:bCs/>
          <w:lang w:val="es-MX" w:eastAsia="es-MX"/>
        </w:rPr>
        <w:t xml:space="preserve"> porque aparte de eso la coordinación tiene muchísimas </w:t>
      </w:r>
      <w:r w:rsidR="00330976" w:rsidRPr="00330976">
        <w:rPr>
          <w:rFonts w:ascii="Arial" w:eastAsia="Times New Roman" w:hAnsi="Arial" w:cs="Arial"/>
          <w:bCs/>
          <w:lang w:val="es-MX" w:eastAsia="es-MX"/>
        </w:rPr>
        <w:t>más</w:t>
      </w:r>
      <w:r w:rsidR="00750F43" w:rsidRPr="00330976">
        <w:rPr>
          <w:rFonts w:ascii="Arial" w:eastAsia="Times New Roman" w:hAnsi="Arial" w:cs="Arial"/>
          <w:bCs/>
          <w:lang w:val="es-MX" w:eastAsia="es-MX"/>
        </w:rPr>
        <w:t xml:space="preserve"> actividades, programa de reforestación, incendios forestales, cursos de capacitación, reuniones para el desarrollo del medio ambiente y combatir los cambios climáticos.</w:t>
      </w:r>
      <w:r w:rsidR="008F106C">
        <w:rPr>
          <w:rFonts w:ascii="Arial" w:eastAsia="Times New Roman" w:hAnsi="Arial" w:cs="Arial"/>
          <w:bCs/>
          <w:lang w:val="es-MX" w:eastAsia="es-MX"/>
        </w:rPr>
        <w:t xml:space="preserve"> </w:t>
      </w:r>
      <w:r w:rsidR="00054009">
        <w:rPr>
          <w:rFonts w:ascii="Arial" w:eastAsia="Times New Roman" w:hAnsi="Arial" w:cs="Arial"/>
          <w:bCs/>
          <w:lang w:val="es-MX" w:eastAsia="es-MX"/>
        </w:rPr>
        <w:t xml:space="preserve">Yo considero unos 90 días. </w:t>
      </w:r>
      <w:r w:rsidR="008F106C" w:rsidRPr="004E47E3">
        <w:rPr>
          <w:rFonts w:ascii="Arial" w:hAnsi="Arial" w:cs="Arial"/>
          <w:b/>
          <w:lang w:val="es-MX"/>
        </w:rPr>
        <w:t>Regidor Edgar Joel Salvador Bautista</w:t>
      </w:r>
      <w:r w:rsidR="008F106C">
        <w:rPr>
          <w:rFonts w:ascii="Arial" w:hAnsi="Arial" w:cs="Arial"/>
          <w:b/>
          <w:lang w:val="es-MX"/>
        </w:rPr>
        <w:t xml:space="preserve">: </w:t>
      </w:r>
      <w:r w:rsidR="008F106C">
        <w:rPr>
          <w:rFonts w:ascii="Arial" w:hAnsi="Arial" w:cs="Arial"/>
          <w:lang w:val="es-MX"/>
        </w:rPr>
        <w:t xml:space="preserve">La finalidad es que se vaya haciendo ese ejercicio y no se quede rezagado como hasta hoy.  </w:t>
      </w:r>
      <w:r w:rsidR="00DD1E5B" w:rsidRPr="00DD1E5B">
        <w:rPr>
          <w:rFonts w:ascii="Arial" w:eastAsia="Times New Roman" w:hAnsi="Arial" w:cs="Arial"/>
          <w:b/>
          <w:bCs/>
          <w:lang w:val="es-MX" w:eastAsia="es-MX"/>
        </w:rPr>
        <w:t>Maestro Miguel Amezquita Sánchez:</w:t>
      </w:r>
      <w:r w:rsidR="00DD1E5B">
        <w:rPr>
          <w:rFonts w:ascii="Arial" w:eastAsia="Times New Roman" w:hAnsi="Arial" w:cs="Arial"/>
          <w:b/>
          <w:bCs/>
          <w:lang w:val="es-MX" w:eastAsia="es-MX"/>
        </w:rPr>
        <w:t xml:space="preserve"> </w:t>
      </w:r>
      <w:r w:rsidR="00DD1E5B" w:rsidRPr="00DD1E5B">
        <w:rPr>
          <w:rFonts w:ascii="Arial" w:eastAsia="Times New Roman" w:hAnsi="Arial" w:cs="Arial"/>
          <w:bCs/>
          <w:lang w:val="es-MX" w:eastAsia="es-MX"/>
        </w:rPr>
        <w:t>voy a buscar a los representantes que ya estaban, s</w:t>
      </w:r>
      <w:r w:rsidR="00DD1E5B">
        <w:rPr>
          <w:rFonts w:ascii="Arial" w:eastAsia="Times New Roman" w:hAnsi="Arial" w:cs="Arial"/>
          <w:bCs/>
          <w:lang w:val="es-MX" w:eastAsia="es-MX"/>
        </w:rPr>
        <w:t>i siguen siendo los mismo</w:t>
      </w:r>
      <w:r w:rsidR="00B26A71">
        <w:rPr>
          <w:rFonts w:ascii="Arial" w:eastAsia="Times New Roman" w:hAnsi="Arial" w:cs="Arial"/>
          <w:bCs/>
          <w:lang w:val="es-MX" w:eastAsia="es-MX"/>
        </w:rPr>
        <w:t>s</w:t>
      </w:r>
      <w:r w:rsidR="00DD1E5B">
        <w:rPr>
          <w:rFonts w:ascii="Arial" w:eastAsia="Times New Roman" w:hAnsi="Arial" w:cs="Arial"/>
          <w:bCs/>
          <w:lang w:val="es-MX" w:eastAsia="es-MX"/>
        </w:rPr>
        <w:t xml:space="preserve"> a ellos s</w:t>
      </w:r>
      <w:r w:rsidR="00DD1E5B" w:rsidRPr="00DD1E5B">
        <w:rPr>
          <w:rFonts w:ascii="Arial" w:eastAsia="Times New Roman" w:hAnsi="Arial" w:cs="Arial"/>
          <w:bCs/>
          <w:lang w:val="es-MX" w:eastAsia="es-MX"/>
        </w:rPr>
        <w:t xml:space="preserve">e le va </w:t>
      </w:r>
      <w:r w:rsidR="00DD1E5B">
        <w:rPr>
          <w:rFonts w:ascii="Arial" w:eastAsia="Times New Roman" w:hAnsi="Arial" w:cs="Arial"/>
          <w:bCs/>
          <w:lang w:val="es-MX" w:eastAsia="es-MX"/>
        </w:rPr>
        <w:t xml:space="preserve">a girar el oficio. </w:t>
      </w:r>
      <w:r w:rsidR="00DD1E5B" w:rsidRPr="00806AD5">
        <w:rPr>
          <w:rFonts w:ascii="Arial" w:hAnsi="Arial" w:cs="Arial"/>
          <w:b/>
          <w:lang w:val="es-MX"/>
        </w:rPr>
        <w:t>Regidora Tania Magdalena Bernardino Juárez:</w:t>
      </w:r>
      <w:r w:rsidR="00DD1E5B">
        <w:rPr>
          <w:rFonts w:ascii="Arial" w:hAnsi="Arial" w:cs="Arial"/>
          <w:b/>
          <w:lang w:val="es-MX"/>
        </w:rPr>
        <w:t xml:space="preserve"> </w:t>
      </w:r>
      <w:r w:rsidR="00DD1E5B" w:rsidRPr="00DD1E5B">
        <w:rPr>
          <w:rFonts w:ascii="Arial" w:hAnsi="Arial" w:cs="Arial"/>
          <w:lang w:val="es-MX"/>
        </w:rPr>
        <w:t xml:space="preserve">el transitorio si debe tener un término, porque se va a ceñir a esos treinta días, para que </w:t>
      </w:r>
      <w:r w:rsidR="00C12B58" w:rsidRPr="00DD1E5B">
        <w:rPr>
          <w:rFonts w:ascii="Arial" w:hAnsi="Arial" w:cs="Arial"/>
          <w:lang w:val="es-MX"/>
        </w:rPr>
        <w:t>el presidente le pueda</w:t>
      </w:r>
      <w:r w:rsidR="00DD1E5B" w:rsidRPr="00DD1E5B">
        <w:rPr>
          <w:rFonts w:ascii="Arial" w:hAnsi="Arial" w:cs="Arial"/>
          <w:lang w:val="es-MX"/>
        </w:rPr>
        <w:t xml:space="preserve"> dar las</w:t>
      </w:r>
      <w:r w:rsidR="00B26A71">
        <w:rPr>
          <w:rFonts w:ascii="Arial" w:hAnsi="Arial" w:cs="Arial"/>
          <w:lang w:val="es-MX"/>
        </w:rPr>
        <w:t xml:space="preserve"> diferentes</w:t>
      </w:r>
      <w:r w:rsidR="00DD1E5B" w:rsidRPr="00DD1E5B">
        <w:rPr>
          <w:rFonts w:ascii="Arial" w:hAnsi="Arial" w:cs="Arial"/>
          <w:lang w:val="es-MX"/>
        </w:rPr>
        <w:t xml:space="preserve"> representaciones</w:t>
      </w:r>
      <w:r w:rsidR="00DD1E5B">
        <w:rPr>
          <w:rFonts w:ascii="Arial" w:hAnsi="Arial" w:cs="Arial"/>
          <w:lang w:val="es-MX"/>
        </w:rPr>
        <w:t xml:space="preserve"> a un titular</w:t>
      </w:r>
      <w:r w:rsidR="00B26A71">
        <w:rPr>
          <w:rFonts w:ascii="Arial" w:hAnsi="Arial" w:cs="Arial"/>
          <w:lang w:val="es-MX"/>
        </w:rPr>
        <w:t xml:space="preserve"> y a</w:t>
      </w:r>
      <w:r w:rsidR="001B3EED">
        <w:rPr>
          <w:rFonts w:ascii="Arial" w:hAnsi="Arial" w:cs="Arial"/>
          <w:lang w:val="es-MX"/>
        </w:rPr>
        <w:t xml:space="preserve"> </w:t>
      </w:r>
      <w:r w:rsidR="00B26A71">
        <w:rPr>
          <w:rFonts w:ascii="Arial" w:hAnsi="Arial" w:cs="Arial"/>
          <w:lang w:val="es-MX"/>
        </w:rPr>
        <w:t xml:space="preserve">un suplente. </w:t>
      </w:r>
      <w:r w:rsidR="0063209B">
        <w:rPr>
          <w:rFonts w:ascii="Arial" w:hAnsi="Arial" w:cs="Arial"/>
          <w:lang w:val="es-MX"/>
        </w:rPr>
        <w:t xml:space="preserve">Si se van a mover las representaciones del artículo 6, porque todo el artículo fue reformado, si es necesario que se haga la nueva instalación que determine a los nuevos miembros permanentes a los miembros consultivos y que ya dentro de esa nueva instalación </w:t>
      </w:r>
      <w:r w:rsidR="0063209B">
        <w:rPr>
          <w:rFonts w:ascii="Arial" w:hAnsi="Arial" w:cs="Arial"/>
          <w:lang w:val="es-MX"/>
        </w:rPr>
        <w:lastRenderedPageBreak/>
        <w:t xml:space="preserve">ya vaya bien formada la representación que va a tener.  </w:t>
      </w:r>
      <w:r w:rsidR="00164503" w:rsidRPr="00806AD5">
        <w:rPr>
          <w:rFonts w:ascii="Arial" w:hAnsi="Arial" w:cs="Arial"/>
          <w:b/>
          <w:lang w:val="es-MX"/>
        </w:rPr>
        <w:t xml:space="preserve">Regidora Betsy Magaly Campos Corona: </w:t>
      </w:r>
      <w:r w:rsidR="00C3463B">
        <w:rPr>
          <w:rFonts w:ascii="Arial" w:eastAsia="Times New Roman" w:hAnsi="Arial" w:cs="Arial"/>
          <w:bCs/>
          <w:lang w:val="es-MX" w:eastAsia="es-MX"/>
        </w:rPr>
        <w:t>Aquí</w:t>
      </w:r>
      <w:r w:rsidR="00054009">
        <w:rPr>
          <w:rFonts w:ascii="Arial" w:eastAsia="Times New Roman" w:hAnsi="Arial" w:cs="Arial"/>
          <w:bCs/>
          <w:lang w:val="es-MX" w:eastAsia="es-MX"/>
        </w:rPr>
        <w:t xml:space="preserve"> en los transitorios</w:t>
      </w:r>
      <w:r w:rsidR="00C3463B">
        <w:rPr>
          <w:rFonts w:ascii="Arial" w:eastAsia="Times New Roman" w:hAnsi="Arial" w:cs="Arial"/>
          <w:bCs/>
          <w:lang w:val="es-MX" w:eastAsia="es-MX"/>
        </w:rPr>
        <w:t xml:space="preserve"> </w:t>
      </w:r>
      <w:r w:rsidR="00054009">
        <w:rPr>
          <w:rFonts w:ascii="Arial" w:eastAsia="Times New Roman" w:hAnsi="Arial" w:cs="Arial"/>
          <w:bCs/>
          <w:lang w:val="es-MX" w:eastAsia="es-MX"/>
        </w:rPr>
        <w:t xml:space="preserve">la coordinación de desarrollo </w:t>
      </w:r>
      <w:r w:rsidR="00C3463B">
        <w:rPr>
          <w:rFonts w:ascii="Arial" w:eastAsia="Times New Roman" w:hAnsi="Arial" w:cs="Arial"/>
          <w:bCs/>
          <w:lang w:val="es-MX" w:eastAsia="es-MX"/>
        </w:rPr>
        <w:t>agropecuario en un término máximo de nove</w:t>
      </w:r>
      <w:r w:rsidR="00054009">
        <w:rPr>
          <w:rFonts w:ascii="Arial" w:eastAsia="Times New Roman" w:hAnsi="Arial" w:cs="Arial"/>
          <w:bCs/>
          <w:lang w:val="es-MX" w:eastAsia="es-MX"/>
        </w:rPr>
        <w:t xml:space="preserve">nta días </w:t>
      </w:r>
      <w:r w:rsidR="00C3463B">
        <w:rPr>
          <w:rFonts w:ascii="Arial" w:eastAsia="Times New Roman" w:hAnsi="Arial" w:cs="Arial"/>
          <w:bCs/>
          <w:lang w:val="es-MX" w:eastAsia="es-MX"/>
        </w:rPr>
        <w:t xml:space="preserve">hábiles después de la publicación del reglamento realizar un </w:t>
      </w:r>
      <w:r w:rsidR="00C12B58">
        <w:rPr>
          <w:rFonts w:ascii="Arial" w:eastAsia="Times New Roman" w:hAnsi="Arial" w:cs="Arial"/>
          <w:bCs/>
          <w:lang w:val="es-MX" w:eastAsia="es-MX"/>
        </w:rPr>
        <w:t>empadronamiento. -</w:t>
      </w:r>
      <w:r w:rsidR="00CA6CAF">
        <w:rPr>
          <w:rFonts w:ascii="Arial" w:eastAsia="Times New Roman" w:hAnsi="Arial" w:cs="Arial"/>
          <w:bCs/>
          <w:lang w:val="es-MX" w:eastAsia="es-MX"/>
        </w:rPr>
        <w:t xml:space="preserve"> - </w:t>
      </w:r>
    </w:p>
    <w:p w:rsidR="00AB0EAE" w:rsidRPr="004F7771" w:rsidRDefault="00CA6CAF" w:rsidP="004F7771">
      <w:pPr>
        <w:spacing w:line="360" w:lineRule="auto"/>
        <w:jc w:val="both"/>
        <w:rPr>
          <w:rFonts w:ascii="Arial" w:hAnsi="Arial" w:cs="Arial"/>
          <w:lang w:val="es-MX"/>
        </w:rPr>
      </w:pPr>
      <w:r w:rsidRPr="00CA6CAF">
        <w:rPr>
          <w:rFonts w:ascii="Arial" w:hAnsi="Arial" w:cs="Arial"/>
          <w:lang w:val="es-MX"/>
        </w:rPr>
        <w:t xml:space="preserve">Se procedió a la lectura </w:t>
      </w:r>
      <w:r w:rsidR="00AA39B8" w:rsidRPr="00CA6CAF">
        <w:rPr>
          <w:rFonts w:ascii="Arial" w:hAnsi="Arial" w:cs="Arial"/>
          <w:lang w:val="es-MX"/>
        </w:rPr>
        <w:t>Los artículos</w:t>
      </w:r>
      <w:r w:rsidRPr="00CA6CAF">
        <w:rPr>
          <w:rFonts w:ascii="Arial" w:hAnsi="Arial" w:cs="Arial"/>
          <w:lang w:val="es-MX"/>
        </w:rPr>
        <w:t xml:space="preserve"> 8, 9, 10, </w:t>
      </w:r>
      <w:r w:rsidR="00AE57E8">
        <w:rPr>
          <w:rFonts w:ascii="Arial" w:hAnsi="Arial" w:cs="Arial"/>
          <w:lang w:val="es-MX"/>
        </w:rPr>
        <w:t>14, 15 y</w:t>
      </w:r>
      <w:r w:rsidRPr="00CA6CAF">
        <w:rPr>
          <w:rFonts w:ascii="Arial" w:hAnsi="Arial" w:cs="Arial"/>
          <w:lang w:val="es-MX"/>
        </w:rPr>
        <w:t xml:space="preserve"> 31 </w:t>
      </w:r>
      <w:r w:rsidR="000546C1">
        <w:rPr>
          <w:rFonts w:ascii="Arial" w:hAnsi="Arial" w:cs="Arial"/>
          <w:lang w:val="es-MX"/>
        </w:rPr>
        <w:t>de los cuales</w:t>
      </w:r>
      <w:r>
        <w:rPr>
          <w:rFonts w:ascii="Arial" w:hAnsi="Arial" w:cs="Arial"/>
          <w:b/>
          <w:lang w:val="es-MX"/>
        </w:rPr>
        <w:t xml:space="preserve"> </w:t>
      </w:r>
      <w:r w:rsidRPr="00CA6CAF">
        <w:rPr>
          <w:rFonts w:ascii="Arial" w:hAnsi="Arial" w:cs="Arial"/>
          <w:lang w:val="es-MX"/>
        </w:rPr>
        <w:t>se hicieron modificaciones de forma y no de fondo y son las que se plasmaron en la iniciativa</w:t>
      </w:r>
      <w:r w:rsidR="000546C1">
        <w:rPr>
          <w:rFonts w:ascii="Arial" w:hAnsi="Arial" w:cs="Arial"/>
          <w:lang w:val="es-MX"/>
        </w:rPr>
        <w:t xml:space="preserve"> que fue entregada con antelación a los regidores convocados para esta sesión. </w:t>
      </w:r>
      <w:r w:rsidR="00AA39B8">
        <w:rPr>
          <w:rFonts w:ascii="Arial" w:hAnsi="Arial" w:cs="Arial"/>
          <w:lang w:val="es-MX"/>
        </w:rPr>
        <w:t>---</w:t>
      </w:r>
      <w:r w:rsidR="0033045B">
        <w:rPr>
          <w:rFonts w:ascii="Arial" w:hAnsi="Arial" w:cs="Arial"/>
          <w:lang w:val="es-MX"/>
        </w:rPr>
        <w:t xml:space="preserve"> </w:t>
      </w:r>
      <w:r w:rsidR="00AA39B8" w:rsidRPr="00806AD5">
        <w:rPr>
          <w:rFonts w:ascii="Arial" w:hAnsi="Arial" w:cs="Arial"/>
          <w:b/>
          <w:lang w:val="es-MX"/>
        </w:rPr>
        <w:t>Regidora Tania Magdalena Bernardino Juárez:</w:t>
      </w:r>
      <w:r w:rsidR="00AA39B8" w:rsidRPr="00AA39B8">
        <w:rPr>
          <w:rFonts w:ascii="Arial" w:hAnsi="Arial" w:cs="Arial"/>
          <w:lang w:val="es-MX"/>
        </w:rPr>
        <w:t xml:space="preserve"> El</w:t>
      </w:r>
      <w:r w:rsidR="00AA39B8">
        <w:rPr>
          <w:rFonts w:ascii="Arial" w:hAnsi="Arial" w:cs="Arial"/>
          <w:b/>
          <w:lang w:val="es-MX"/>
        </w:rPr>
        <w:t xml:space="preserve"> </w:t>
      </w:r>
      <w:r w:rsidR="00AA39B8" w:rsidRPr="00AA39B8">
        <w:rPr>
          <w:rFonts w:ascii="Arial" w:hAnsi="Arial" w:cs="Arial"/>
          <w:w w:val="105"/>
        </w:rPr>
        <w:t>Artículo 35</w:t>
      </w:r>
      <w:r w:rsidR="00AA39B8">
        <w:rPr>
          <w:rFonts w:ascii="Arial" w:hAnsi="Arial" w:cs="Arial"/>
          <w:w w:val="105"/>
        </w:rPr>
        <w:t xml:space="preserve"> nos habla de que</w:t>
      </w:r>
      <w:r w:rsidR="00AA39B8" w:rsidRPr="00AA39B8">
        <w:rPr>
          <w:rFonts w:ascii="Arial" w:hAnsi="Arial" w:cs="Arial"/>
          <w:w w:val="105"/>
        </w:rPr>
        <w:t xml:space="preserve"> </w:t>
      </w:r>
      <w:r w:rsidR="00AA39B8">
        <w:rPr>
          <w:rFonts w:ascii="Arial" w:hAnsi="Arial" w:cs="Arial"/>
          <w:w w:val="105"/>
        </w:rPr>
        <w:t xml:space="preserve">el </w:t>
      </w:r>
      <w:r w:rsidR="00AA39B8" w:rsidRPr="00AA39B8">
        <w:rPr>
          <w:rFonts w:ascii="Arial" w:hAnsi="Arial" w:cs="Arial"/>
          <w:w w:val="105"/>
        </w:rPr>
        <w:t>número de comisiones podrá ampliarse o reducirse en acuerdo tomado por mayoría de votos de los miembros del Consejo. Las comisiones que se integren al interior del Consejo, deberán observar lo siguiente: Cada comisión se conformará por lo menos con tres miembros del Consejo de entre los cuales el</w:t>
      </w:r>
      <w:r w:rsidR="00AA39B8" w:rsidRPr="00AA39B8">
        <w:rPr>
          <w:rFonts w:ascii="Arial" w:hAnsi="Arial" w:cs="Arial"/>
          <w:spacing w:val="1"/>
          <w:w w:val="105"/>
        </w:rPr>
        <w:t xml:space="preserve"> </w:t>
      </w:r>
      <w:r w:rsidR="00AA39B8" w:rsidRPr="00AA39B8">
        <w:rPr>
          <w:rFonts w:ascii="Arial" w:hAnsi="Arial" w:cs="Arial"/>
          <w:w w:val="105"/>
        </w:rPr>
        <w:t>presidente</w:t>
      </w:r>
      <w:r w:rsidR="00AA39B8" w:rsidRPr="00AA39B8">
        <w:rPr>
          <w:rFonts w:ascii="Arial" w:hAnsi="Arial" w:cs="Arial"/>
          <w:spacing w:val="1"/>
          <w:w w:val="105"/>
        </w:rPr>
        <w:t xml:space="preserve"> </w:t>
      </w:r>
      <w:r w:rsidR="00AA39B8" w:rsidRPr="00AA39B8">
        <w:rPr>
          <w:rFonts w:ascii="Arial" w:hAnsi="Arial" w:cs="Arial"/>
          <w:w w:val="105"/>
        </w:rPr>
        <w:t>designará</w:t>
      </w:r>
      <w:r w:rsidR="00AA39B8" w:rsidRPr="00AA39B8">
        <w:rPr>
          <w:rFonts w:ascii="Arial" w:hAnsi="Arial" w:cs="Arial"/>
          <w:spacing w:val="1"/>
          <w:w w:val="105"/>
        </w:rPr>
        <w:t xml:space="preserve"> </w:t>
      </w:r>
      <w:r w:rsidR="00AA39B8" w:rsidRPr="00AA39B8">
        <w:rPr>
          <w:rFonts w:ascii="Arial" w:hAnsi="Arial" w:cs="Arial"/>
          <w:w w:val="105"/>
        </w:rPr>
        <w:t>un</w:t>
      </w:r>
      <w:r w:rsidR="00AA39B8" w:rsidRPr="00AA39B8">
        <w:rPr>
          <w:rFonts w:ascii="Arial" w:hAnsi="Arial" w:cs="Arial"/>
          <w:spacing w:val="1"/>
          <w:w w:val="105"/>
        </w:rPr>
        <w:t xml:space="preserve"> </w:t>
      </w:r>
      <w:r w:rsidR="00AA39B8" w:rsidRPr="00AA39B8">
        <w:rPr>
          <w:rFonts w:ascii="Arial" w:hAnsi="Arial" w:cs="Arial"/>
          <w:w w:val="105"/>
        </w:rPr>
        <w:t>coordinador.</w:t>
      </w:r>
      <w:r w:rsidR="00AA39B8" w:rsidRPr="00AA39B8">
        <w:rPr>
          <w:rFonts w:ascii="Arial" w:hAnsi="Arial" w:cs="Arial"/>
          <w:spacing w:val="1"/>
          <w:w w:val="105"/>
        </w:rPr>
        <w:t xml:space="preserve"> </w:t>
      </w:r>
      <w:r w:rsidR="00AA39B8" w:rsidRPr="00AA39B8">
        <w:rPr>
          <w:rFonts w:ascii="Arial" w:hAnsi="Arial" w:cs="Arial"/>
          <w:w w:val="105"/>
        </w:rPr>
        <w:t>Estas</w:t>
      </w:r>
      <w:r w:rsidR="00AA39B8" w:rsidRPr="00AA39B8">
        <w:rPr>
          <w:rFonts w:ascii="Arial" w:hAnsi="Arial" w:cs="Arial"/>
          <w:spacing w:val="1"/>
          <w:w w:val="105"/>
        </w:rPr>
        <w:t xml:space="preserve"> </w:t>
      </w:r>
      <w:r w:rsidR="00AA39B8" w:rsidRPr="00AA39B8">
        <w:rPr>
          <w:rFonts w:ascii="Arial" w:hAnsi="Arial" w:cs="Arial"/>
          <w:w w:val="105"/>
        </w:rPr>
        <w:t>comisiones</w:t>
      </w:r>
      <w:r w:rsidR="00AA39B8" w:rsidRPr="00AA39B8">
        <w:rPr>
          <w:rFonts w:ascii="Arial" w:hAnsi="Arial" w:cs="Arial"/>
          <w:spacing w:val="1"/>
          <w:w w:val="105"/>
        </w:rPr>
        <w:t xml:space="preserve"> </w:t>
      </w:r>
      <w:r w:rsidR="00AA39B8" w:rsidRPr="00AA39B8">
        <w:rPr>
          <w:rFonts w:ascii="Arial" w:hAnsi="Arial" w:cs="Arial"/>
          <w:w w:val="105"/>
        </w:rPr>
        <w:t>podrán</w:t>
      </w:r>
      <w:r w:rsidR="00AA39B8" w:rsidRPr="00AA39B8">
        <w:rPr>
          <w:rFonts w:ascii="Arial" w:hAnsi="Arial" w:cs="Arial"/>
          <w:spacing w:val="1"/>
          <w:w w:val="105"/>
        </w:rPr>
        <w:t xml:space="preserve"> </w:t>
      </w:r>
      <w:r w:rsidR="00AA39B8" w:rsidRPr="00AA39B8">
        <w:rPr>
          <w:rFonts w:ascii="Arial" w:hAnsi="Arial" w:cs="Arial"/>
          <w:w w:val="105"/>
        </w:rPr>
        <w:t>auxiliarse</w:t>
      </w:r>
      <w:r w:rsidR="00AA39B8" w:rsidRPr="00AA39B8">
        <w:rPr>
          <w:rFonts w:ascii="Arial" w:hAnsi="Arial" w:cs="Arial"/>
          <w:spacing w:val="1"/>
          <w:w w:val="105"/>
        </w:rPr>
        <w:t xml:space="preserve"> </w:t>
      </w:r>
      <w:r w:rsidR="00AA39B8" w:rsidRPr="00AA39B8">
        <w:rPr>
          <w:rFonts w:ascii="Arial" w:hAnsi="Arial" w:cs="Arial"/>
          <w:w w:val="105"/>
        </w:rPr>
        <w:t>con</w:t>
      </w:r>
      <w:r w:rsidR="00AA39B8" w:rsidRPr="00AA39B8">
        <w:rPr>
          <w:rFonts w:ascii="Arial" w:hAnsi="Arial" w:cs="Arial"/>
          <w:spacing w:val="1"/>
          <w:w w:val="105"/>
        </w:rPr>
        <w:t xml:space="preserve"> </w:t>
      </w:r>
      <w:r w:rsidR="00AA39B8" w:rsidRPr="00AA39B8">
        <w:rPr>
          <w:rFonts w:ascii="Arial" w:hAnsi="Arial" w:cs="Arial"/>
          <w:w w:val="105"/>
        </w:rPr>
        <w:t>asesores</w:t>
      </w:r>
      <w:r w:rsidR="00AA39B8" w:rsidRPr="00AA39B8">
        <w:rPr>
          <w:rFonts w:ascii="Arial" w:hAnsi="Arial" w:cs="Arial"/>
          <w:spacing w:val="1"/>
          <w:w w:val="105"/>
        </w:rPr>
        <w:t xml:space="preserve"> </w:t>
      </w:r>
      <w:r w:rsidR="00AA39B8" w:rsidRPr="00AA39B8">
        <w:rPr>
          <w:rFonts w:ascii="Arial" w:hAnsi="Arial" w:cs="Arial"/>
          <w:w w:val="105"/>
        </w:rPr>
        <w:t>y</w:t>
      </w:r>
      <w:r w:rsidR="00AA39B8" w:rsidRPr="00AA39B8">
        <w:rPr>
          <w:rFonts w:ascii="Arial" w:hAnsi="Arial" w:cs="Arial"/>
          <w:spacing w:val="1"/>
          <w:w w:val="105"/>
        </w:rPr>
        <w:t xml:space="preserve"> </w:t>
      </w:r>
      <w:r w:rsidR="00AA39B8" w:rsidRPr="00AA39B8">
        <w:rPr>
          <w:rFonts w:ascii="Arial" w:hAnsi="Arial" w:cs="Arial"/>
          <w:w w:val="105"/>
        </w:rPr>
        <w:t>el</w:t>
      </w:r>
      <w:r w:rsidR="00AA39B8" w:rsidRPr="00AA39B8">
        <w:rPr>
          <w:rFonts w:ascii="Arial" w:hAnsi="Arial" w:cs="Arial"/>
          <w:spacing w:val="1"/>
          <w:w w:val="105"/>
        </w:rPr>
        <w:t xml:space="preserve"> </w:t>
      </w:r>
      <w:r w:rsidR="00AA39B8" w:rsidRPr="00AA39B8">
        <w:rPr>
          <w:rFonts w:ascii="Arial" w:hAnsi="Arial" w:cs="Arial"/>
          <w:w w:val="105"/>
        </w:rPr>
        <w:t>personal</w:t>
      </w:r>
      <w:r w:rsidR="00AA39B8" w:rsidRPr="00AA39B8">
        <w:rPr>
          <w:rFonts w:ascii="Arial" w:hAnsi="Arial" w:cs="Arial"/>
          <w:spacing w:val="-1"/>
          <w:w w:val="105"/>
        </w:rPr>
        <w:t xml:space="preserve"> </w:t>
      </w:r>
      <w:r w:rsidR="00AA39B8" w:rsidRPr="00AA39B8">
        <w:rPr>
          <w:rFonts w:ascii="Arial" w:hAnsi="Arial" w:cs="Arial"/>
          <w:w w:val="105"/>
        </w:rPr>
        <w:t>técnico necesario para</w:t>
      </w:r>
      <w:r w:rsidR="00AA39B8" w:rsidRPr="00AA39B8">
        <w:rPr>
          <w:rFonts w:ascii="Arial" w:hAnsi="Arial" w:cs="Arial"/>
          <w:spacing w:val="1"/>
          <w:w w:val="105"/>
        </w:rPr>
        <w:t xml:space="preserve"> </w:t>
      </w:r>
      <w:r w:rsidR="00AA39B8" w:rsidRPr="00AA39B8">
        <w:rPr>
          <w:rFonts w:ascii="Arial" w:hAnsi="Arial" w:cs="Arial"/>
          <w:w w:val="105"/>
        </w:rPr>
        <w:t>el</w:t>
      </w:r>
      <w:r w:rsidR="00AA39B8" w:rsidRPr="00AA39B8">
        <w:rPr>
          <w:rFonts w:ascii="Arial" w:hAnsi="Arial" w:cs="Arial"/>
          <w:spacing w:val="-1"/>
          <w:w w:val="105"/>
        </w:rPr>
        <w:t xml:space="preserve"> </w:t>
      </w:r>
      <w:r w:rsidR="00AA39B8" w:rsidRPr="00AA39B8">
        <w:rPr>
          <w:rFonts w:ascii="Arial" w:hAnsi="Arial" w:cs="Arial"/>
          <w:w w:val="105"/>
        </w:rPr>
        <w:t>debido cumplimiento de</w:t>
      </w:r>
      <w:r w:rsidR="00AA39B8" w:rsidRPr="00AA39B8">
        <w:rPr>
          <w:rFonts w:ascii="Arial" w:hAnsi="Arial" w:cs="Arial"/>
          <w:spacing w:val="1"/>
          <w:w w:val="105"/>
        </w:rPr>
        <w:t xml:space="preserve"> </w:t>
      </w:r>
      <w:r w:rsidR="00AA39B8" w:rsidRPr="00AA39B8">
        <w:rPr>
          <w:rFonts w:ascii="Arial" w:hAnsi="Arial" w:cs="Arial"/>
          <w:w w:val="105"/>
        </w:rPr>
        <w:t>su respectiva comisión</w:t>
      </w:r>
      <w:r w:rsidR="00AA39B8">
        <w:rPr>
          <w:rFonts w:ascii="Arial" w:hAnsi="Arial" w:cs="Arial"/>
          <w:lang w:val="es-MX"/>
        </w:rPr>
        <w:t xml:space="preserve">. </w:t>
      </w:r>
      <w:r w:rsidR="00AE57E8" w:rsidRPr="00806AD5">
        <w:rPr>
          <w:rFonts w:ascii="Arial" w:hAnsi="Arial" w:cs="Arial"/>
          <w:b/>
          <w:lang w:val="es-MX"/>
        </w:rPr>
        <w:t>Regidora Betsy Magaly Campos Corona:</w:t>
      </w:r>
      <w:r w:rsidR="00AE57E8">
        <w:rPr>
          <w:rFonts w:ascii="Arial" w:hAnsi="Arial" w:cs="Arial"/>
          <w:b/>
          <w:lang w:val="es-MX"/>
        </w:rPr>
        <w:t xml:space="preserve"> </w:t>
      </w:r>
      <w:r w:rsidR="00AE57E8" w:rsidRPr="006B652A">
        <w:rPr>
          <w:rFonts w:ascii="Arial" w:hAnsi="Arial" w:cs="Arial"/>
          <w:lang w:val="es-MX"/>
        </w:rPr>
        <w:t xml:space="preserve">yo digo que se deberían de eliminar lo que son las permanentes </w:t>
      </w:r>
      <w:r w:rsidR="006B652A">
        <w:rPr>
          <w:rFonts w:ascii="Arial" w:hAnsi="Arial" w:cs="Arial"/>
          <w:lang w:val="es-MX"/>
        </w:rPr>
        <w:t xml:space="preserve">si no cubren un objetivo y no hay funciones para delimitar que va a aportar dentro de, y que quedaran únicamente comisiones de manera transitoria </w:t>
      </w:r>
      <w:r w:rsidR="000372F3">
        <w:rPr>
          <w:rFonts w:ascii="Arial" w:hAnsi="Arial" w:cs="Arial"/>
          <w:lang w:val="es-MX"/>
        </w:rPr>
        <w:t>para apoyar el trabajo de manera temporal para el proyecto para el cual fue creada.</w:t>
      </w:r>
      <w:r w:rsidR="00AB0EAE">
        <w:rPr>
          <w:rFonts w:ascii="Arial" w:hAnsi="Arial" w:cs="Arial"/>
          <w:lang w:val="es-MX"/>
        </w:rPr>
        <w:t xml:space="preserve"> </w:t>
      </w:r>
      <w:r w:rsidR="00AB0EAE" w:rsidRPr="00806AD5">
        <w:rPr>
          <w:rFonts w:ascii="Arial" w:hAnsi="Arial" w:cs="Arial"/>
          <w:b/>
          <w:lang w:val="es-MX"/>
        </w:rPr>
        <w:t>Regidora Tania Magdalena Bernardino Juárez:</w:t>
      </w:r>
      <w:r w:rsidR="00AB0EAE">
        <w:rPr>
          <w:rFonts w:ascii="Arial" w:hAnsi="Arial" w:cs="Arial"/>
          <w:b/>
          <w:lang w:val="es-MX"/>
        </w:rPr>
        <w:t xml:space="preserve"> </w:t>
      </w:r>
      <w:r w:rsidR="00AE57E8" w:rsidRPr="00AB0EAE">
        <w:rPr>
          <w:rFonts w:ascii="Arial" w:eastAsia="Times New Roman" w:hAnsi="Arial" w:cs="Arial"/>
          <w:lang w:val="es-MX" w:eastAsia="es-MX"/>
        </w:rPr>
        <w:t xml:space="preserve">Del </w:t>
      </w:r>
      <w:r w:rsidR="006B652A" w:rsidRPr="00AB0EAE">
        <w:rPr>
          <w:rFonts w:ascii="Arial" w:eastAsia="Times New Roman" w:hAnsi="Arial" w:cs="Arial"/>
          <w:lang w:val="es-MX" w:eastAsia="es-MX"/>
        </w:rPr>
        <w:t>artículo</w:t>
      </w:r>
      <w:r w:rsidR="00AE57E8" w:rsidRPr="00AB0EAE">
        <w:rPr>
          <w:rFonts w:ascii="Arial" w:eastAsia="Times New Roman" w:hAnsi="Arial" w:cs="Arial"/>
          <w:lang w:val="es-MX" w:eastAsia="es-MX"/>
        </w:rPr>
        <w:t xml:space="preserve"> 34 vamos a quitar las comisiones permanentes. Las comisiones transitorias serán aquellas conformada para apoyar el trabajo de la comisión de manera temporal por lo que, solo duran el periodo de tiempo correspondiente al proyecto para la cual fue creado.</w:t>
      </w:r>
      <w:r w:rsidR="00F61450">
        <w:rPr>
          <w:rFonts w:ascii="Arial" w:eastAsia="Times New Roman" w:hAnsi="Arial" w:cs="Arial"/>
          <w:lang w:val="es-MX" w:eastAsia="es-MX"/>
        </w:rPr>
        <w:t xml:space="preserve"> </w:t>
      </w:r>
      <w:r w:rsidR="00AB0EAE" w:rsidRPr="00270D41">
        <w:rPr>
          <w:rFonts w:ascii="Arial" w:eastAsia="Times New Roman" w:hAnsi="Arial" w:cs="Arial"/>
          <w:b/>
          <w:bCs/>
          <w:lang w:val="es-MX" w:eastAsia="es-MX"/>
        </w:rPr>
        <w:t>T</w:t>
      </w:r>
      <w:r w:rsidR="004F7771">
        <w:rPr>
          <w:rFonts w:ascii="Arial" w:eastAsia="Times New Roman" w:hAnsi="Arial" w:cs="Arial"/>
          <w:b/>
          <w:bCs/>
          <w:lang w:val="es-MX" w:eastAsia="es-MX"/>
        </w:rPr>
        <w:t xml:space="preserve">ransitorios.- </w:t>
      </w:r>
      <w:r w:rsidR="00AB0EAE" w:rsidRPr="004F7771">
        <w:rPr>
          <w:rFonts w:ascii="Arial" w:hAnsi="Arial" w:cs="Arial"/>
          <w:lang w:val="es-MX"/>
        </w:rPr>
        <w:t>N</w:t>
      </w:r>
      <w:r w:rsidR="004F7771">
        <w:rPr>
          <w:rFonts w:ascii="Arial" w:hAnsi="Arial" w:cs="Arial"/>
          <w:lang w:val="es-MX"/>
        </w:rPr>
        <w:t>oveno</w:t>
      </w:r>
      <w:r w:rsidR="00AB0EAE" w:rsidRPr="004F7771">
        <w:rPr>
          <w:rFonts w:ascii="Arial" w:hAnsi="Arial" w:cs="Arial"/>
          <w:lang w:val="es-MX"/>
        </w:rPr>
        <w:t>.- La coordinación de desarrollo agropecuario, dentro del término máximo de 90 días hábiles posteriores a la publicación del presente reglamento realizará un empadronamiento de los Fruticultores, de las cadenas de granos, hortalizas y floricultores del municipio, mismo que deberá entregar al presidente municipal, para que se pueda dar cumplimiento a lo estipulado en el artículo 8, fracción I inciso a), segundo párrafo del Reglamento del Consejo Municipal de Desarrollo Rural Sustentable del Municipio De Zapotlán El Grande.</w:t>
      </w:r>
      <w:r w:rsidR="003D0C61" w:rsidRPr="003D0C61">
        <w:rPr>
          <w:rFonts w:ascii="Arial" w:hAnsi="Arial" w:cs="Arial"/>
          <w:lang w:val="es-MX"/>
        </w:rPr>
        <w:t xml:space="preserve"> </w:t>
      </w:r>
      <w:r w:rsidR="003D0C61">
        <w:rPr>
          <w:rFonts w:ascii="Arial" w:hAnsi="Arial" w:cs="Arial"/>
          <w:lang w:val="es-MX"/>
        </w:rPr>
        <w:t>---------</w:t>
      </w:r>
      <w:r w:rsidR="003D0C61">
        <w:rPr>
          <w:rFonts w:ascii="Arial" w:hAnsi="Arial" w:cs="Arial"/>
          <w:lang w:val="es-MX"/>
        </w:rPr>
        <w:t>---</w:t>
      </w:r>
      <w:r w:rsidR="003D0C61">
        <w:rPr>
          <w:rFonts w:ascii="Arial" w:hAnsi="Arial" w:cs="Arial"/>
          <w:lang w:val="es-MX"/>
        </w:rPr>
        <w:t>-----------------------</w:t>
      </w:r>
    </w:p>
    <w:p w:rsidR="00AB0EAE" w:rsidRPr="00AB0EAE" w:rsidRDefault="004F7771" w:rsidP="004F7771">
      <w:pPr>
        <w:spacing w:line="360" w:lineRule="auto"/>
        <w:jc w:val="both"/>
        <w:rPr>
          <w:rFonts w:ascii="Arial" w:eastAsia="Times New Roman" w:hAnsi="Arial" w:cs="Arial"/>
          <w:lang w:val="es-MX" w:eastAsia="es-MX"/>
        </w:rPr>
      </w:pPr>
      <w:r>
        <w:rPr>
          <w:rFonts w:ascii="Arial" w:hAnsi="Arial" w:cs="Arial"/>
          <w:lang w:val="es-MX"/>
        </w:rPr>
        <w:lastRenderedPageBreak/>
        <w:t>Cuarto</w:t>
      </w:r>
      <w:r w:rsidR="00AB0EAE" w:rsidRPr="004F7771">
        <w:rPr>
          <w:rFonts w:ascii="Arial" w:hAnsi="Arial" w:cs="Arial"/>
          <w:lang w:val="es-MX"/>
        </w:rPr>
        <w:t>.</w:t>
      </w:r>
      <w:r>
        <w:rPr>
          <w:rFonts w:ascii="Arial" w:hAnsi="Arial" w:cs="Arial"/>
          <w:lang w:val="es-MX"/>
        </w:rPr>
        <w:t>-</w:t>
      </w:r>
      <w:r w:rsidR="00AB0EAE" w:rsidRPr="004F7771">
        <w:rPr>
          <w:rFonts w:ascii="Arial" w:hAnsi="Arial" w:cs="Arial"/>
          <w:lang w:val="es-MX"/>
        </w:rPr>
        <w:t xml:space="preserve"> Dentro de los 15 quince días siguientes a la entrada en vigor del presente reglamento se deberá integrar y conformar el Consejo Municipal de Desarrollo Rural Sustentable de Zapotlán el Grande, Jalisco, por la presente Administración Pública Municipal periodo constitucional 2021-2024, de conformidad a las reformas y/o modificaciones aprobadas en el presente reglamento</w:t>
      </w:r>
      <w:r w:rsidR="00F936DF" w:rsidRPr="004F7771">
        <w:rPr>
          <w:rFonts w:ascii="Arial" w:hAnsi="Arial" w:cs="Arial"/>
          <w:lang w:val="es-MX"/>
        </w:rPr>
        <w:t xml:space="preserve">. </w:t>
      </w:r>
      <w:r>
        <w:rPr>
          <w:rFonts w:ascii="Arial" w:hAnsi="Arial" w:cs="Arial"/>
          <w:lang w:val="es-MX"/>
        </w:rPr>
        <w:t>----------</w:t>
      </w:r>
      <w:r w:rsidR="00F936DF">
        <w:rPr>
          <w:rFonts w:ascii="Arial" w:hAnsi="Arial" w:cs="Arial"/>
          <w:lang w:val="es-MX"/>
        </w:rPr>
        <w:t>------------</w:t>
      </w:r>
      <w:r w:rsidR="00F936DF" w:rsidRPr="00806AD5">
        <w:rPr>
          <w:rFonts w:ascii="Arial" w:hAnsi="Arial" w:cs="Arial"/>
          <w:lang w:val="es-MX"/>
        </w:rPr>
        <w:t>---------------------------------------------</w:t>
      </w:r>
      <w:r w:rsidR="00F936DF">
        <w:rPr>
          <w:rFonts w:ascii="Arial" w:hAnsi="Arial" w:cs="Arial"/>
          <w:lang w:val="es-MX"/>
        </w:rPr>
        <w:t xml:space="preserve">- </w:t>
      </w:r>
      <w:r w:rsidR="00F936DF" w:rsidRPr="003D0C61">
        <w:rPr>
          <w:rFonts w:ascii="Arial" w:hAnsi="Arial" w:cs="Arial"/>
          <w:b/>
          <w:lang w:val="es-MX"/>
        </w:rPr>
        <w:t>VOTACION</w:t>
      </w:r>
      <w:r w:rsidR="00F936DF">
        <w:rPr>
          <w:rFonts w:ascii="Arial" w:hAnsi="Arial" w:cs="Arial"/>
          <w:lang w:val="es-MX"/>
        </w:rPr>
        <w:t xml:space="preserve"> </w:t>
      </w:r>
      <w:r w:rsidR="00F936DF" w:rsidRPr="00806AD5">
        <w:rPr>
          <w:rFonts w:ascii="Arial" w:hAnsi="Arial" w:cs="Arial"/>
          <w:lang w:val="es-MX"/>
        </w:rPr>
        <w:t>-----------------------</w:t>
      </w:r>
      <w:r w:rsidR="00F936DF">
        <w:rPr>
          <w:rFonts w:ascii="Arial" w:hAnsi="Arial" w:cs="Arial"/>
          <w:lang w:val="es-MX"/>
        </w:rPr>
        <w:t>----------------------</w:t>
      </w:r>
    </w:p>
    <w:p w:rsidR="00426E35" w:rsidRDefault="00012023" w:rsidP="00AA39B8">
      <w:pPr>
        <w:spacing w:line="360" w:lineRule="auto"/>
        <w:jc w:val="both"/>
        <w:rPr>
          <w:rFonts w:ascii="Arial" w:eastAsia="Calibri" w:hAnsi="Arial" w:cs="Arial"/>
          <w:lang w:val="es-MX"/>
        </w:rPr>
      </w:pPr>
      <w:r w:rsidRPr="00806AD5">
        <w:rPr>
          <w:rFonts w:ascii="Arial" w:hAnsi="Arial" w:cs="Arial"/>
          <w:b/>
          <w:lang w:val="es-MX"/>
        </w:rPr>
        <w:t>Regidora Tania Magdalena Bernardino Juárez:</w:t>
      </w:r>
      <w:r>
        <w:rPr>
          <w:rFonts w:ascii="Arial" w:hAnsi="Arial" w:cs="Arial"/>
          <w:b/>
          <w:lang w:val="es-MX"/>
        </w:rPr>
        <w:t xml:space="preserve"> </w:t>
      </w:r>
      <w:r w:rsidR="00AB0EAE">
        <w:rPr>
          <w:rFonts w:ascii="Arial" w:eastAsia="Times New Roman" w:hAnsi="Arial" w:cs="Arial"/>
          <w:lang w:val="es-MX" w:eastAsia="es-MX"/>
        </w:rPr>
        <w:t xml:space="preserve">Entonces esos </w:t>
      </w:r>
      <w:r w:rsidR="00F936DF">
        <w:rPr>
          <w:rFonts w:ascii="Arial" w:eastAsia="Times New Roman" w:hAnsi="Arial" w:cs="Arial"/>
          <w:lang w:val="es-MX" w:eastAsia="es-MX"/>
        </w:rPr>
        <w:t>serían</w:t>
      </w:r>
      <w:r w:rsidR="00AB0EAE">
        <w:rPr>
          <w:rFonts w:ascii="Arial" w:eastAsia="Times New Roman" w:hAnsi="Arial" w:cs="Arial"/>
          <w:lang w:val="es-MX" w:eastAsia="es-MX"/>
        </w:rPr>
        <w:t xml:space="preserve"> los puntos agendados para el análisis de este reglamento</w:t>
      </w:r>
      <w:r w:rsidR="00F936DF">
        <w:rPr>
          <w:rFonts w:ascii="Arial" w:eastAsia="Times New Roman" w:hAnsi="Arial" w:cs="Arial"/>
          <w:lang w:val="es-MX" w:eastAsia="es-MX"/>
        </w:rPr>
        <w:t>,</w:t>
      </w:r>
      <w:r w:rsidR="00AB0EAE">
        <w:rPr>
          <w:rFonts w:ascii="Arial" w:eastAsia="Times New Roman" w:hAnsi="Arial" w:cs="Arial"/>
          <w:lang w:val="es-MX" w:eastAsia="es-MX"/>
        </w:rPr>
        <w:t xml:space="preserve"> para lo cual si tiene a bien aprobarlo lo someto a su votación, les pido de favor levantar su mano</w:t>
      </w:r>
      <w:r w:rsidR="00AA39B8">
        <w:rPr>
          <w:rFonts w:ascii="Arial" w:eastAsia="Times New Roman" w:hAnsi="Arial" w:cs="Arial"/>
          <w:lang w:val="es-MX" w:eastAsia="es-MX"/>
        </w:rPr>
        <w:t>: -----</w:t>
      </w:r>
      <w:r>
        <w:rPr>
          <w:rFonts w:ascii="Arial" w:eastAsia="Calibri" w:hAnsi="Arial" w:cs="Arial"/>
          <w:lang w:val="es-MX"/>
        </w:rPr>
        <w:t>-----------</w:t>
      </w:r>
    </w:p>
    <w:tbl>
      <w:tblPr>
        <w:tblStyle w:val="Tablaconcuadrcula"/>
        <w:tblW w:w="0" w:type="auto"/>
        <w:jc w:val="center"/>
        <w:tblLook w:val="04A0" w:firstRow="1" w:lastRow="0" w:firstColumn="1" w:lastColumn="0" w:noHBand="0" w:noVBand="1"/>
      </w:tblPr>
      <w:tblGrid>
        <w:gridCol w:w="5098"/>
        <w:gridCol w:w="1134"/>
        <w:gridCol w:w="1187"/>
        <w:gridCol w:w="1409"/>
      </w:tblGrid>
      <w:tr w:rsidR="00426E35" w:rsidRPr="00806AD5" w:rsidTr="001649F7">
        <w:trPr>
          <w:jc w:val="center"/>
        </w:trPr>
        <w:tc>
          <w:tcPr>
            <w:tcW w:w="5098" w:type="dxa"/>
          </w:tcPr>
          <w:p w:rsidR="00426E35" w:rsidRPr="00806AD5" w:rsidRDefault="00426E35" w:rsidP="001649F7">
            <w:pPr>
              <w:spacing w:line="360" w:lineRule="auto"/>
              <w:jc w:val="both"/>
              <w:rPr>
                <w:rFonts w:ascii="Arial" w:hAnsi="Arial" w:cs="Arial"/>
                <w:b/>
                <w:lang w:val="es-MX"/>
              </w:rPr>
            </w:pPr>
            <w:r w:rsidRPr="00806AD5">
              <w:rPr>
                <w:rFonts w:ascii="Arial" w:eastAsia="Calibri" w:hAnsi="Arial" w:cs="Arial"/>
                <w:lang w:val="es-MX"/>
              </w:rPr>
              <w:t xml:space="preserve"> </w:t>
            </w:r>
            <w:r w:rsidRPr="00806AD5">
              <w:rPr>
                <w:rFonts w:ascii="Arial" w:hAnsi="Arial" w:cs="Arial"/>
                <w:b/>
                <w:lang w:val="es-MX"/>
              </w:rPr>
              <w:t xml:space="preserve">REGIDORES </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 xml:space="preserve">EN CONTRA </w:t>
            </w:r>
          </w:p>
        </w:tc>
        <w:tc>
          <w:tcPr>
            <w:tcW w:w="1409" w:type="dxa"/>
          </w:tcPr>
          <w:p w:rsidR="00426E35" w:rsidRPr="00426E35" w:rsidRDefault="00426E35" w:rsidP="001649F7">
            <w:pPr>
              <w:spacing w:line="360" w:lineRule="auto"/>
              <w:jc w:val="both"/>
              <w:rPr>
                <w:rFonts w:ascii="Arial" w:hAnsi="Arial" w:cs="Arial"/>
                <w:b/>
                <w:sz w:val="16"/>
                <w:szCs w:val="16"/>
                <w:lang w:val="es-MX"/>
              </w:rPr>
            </w:pPr>
            <w:r w:rsidRPr="00426E35">
              <w:rPr>
                <w:rFonts w:ascii="Arial" w:hAnsi="Arial" w:cs="Arial"/>
                <w:b/>
                <w:sz w:val="16"/>
                <w:szCs w:val="16"/>
                <w:lang w:val="es-MX"/>
              </w:rPr>
              <w:t xml:space="preserve">EN </w:t>
            </w:r>
            <w:r w:rsidRPr="00426E35">
              <w:rPr>
                <w:rFonts w:ascii="Arial Narrow" w:hAnsi="Arial Narrow" w:cs="Arial"/>
                <w:b/>
                <w:sz w:val="16"/>
                <w:szCs w:val="16"/>
                <w:lang w:val="es-MX"/>
              </w:rPr>
              <w:t>ABSTENCIÓN</w:t>
            </w:r>
            <w:r w:rsidRPr="00426E35">
              <w:rPr>
                <w:rFonts w:ascii="Arial" w:hAnsi="Arial" w:cs="Arial"/>
                <w:b/>
                <w:sz w:val="16"/>
                <w:szCs w:val="16"/>
                <w:lang w:val="es-MX"/>
              </w:rPr>
              <w:t xml:space="preserve"> </w:t>
            </w:r>
          </w:p>
        </w:tc>
      </w:tr>
      <w:tr w:rsidR="00426E35" w:rsidRPr="00806AD5" w:rsidTr="001649F7">
        <w:trPr>
          <w:trHeight w:val="409"/>
          <w:jc w:val="center"/>
        </w:trPr>
        <w:tc>
          <w:tcPr>
            <w:tcW w:w="5098" w:type="dxa"/>
          </w:tcPr>
          <w:p w:rsidR="00426E35" w:rsidRPr="00806AD5" w:rsidRDefault="00426E35" w:rsidP="001649F7">
            <w:pPr>
              <w:spacing w:line="360" w:lineRule="auto"/>
              <w:jc w:val="both"/>
              <w:rPr>
                <w:rFonts w:ascii="Arial Narrow" w:hAnsi="Arial Narrow" w:cs="Arial"/>
                <w:bCs/>
                <w:sz w:val="22"/>
                <w:szCs w:val="22"/>
                <w:lang w:val="es-MX"/>
              </w:rPr>
            </w:pPr>
            <w:r w:rsidRPr="00806AD5">
              <w:rPr>
                <w:rFonts w:ascii="Arial Narrow" w:hAnsi="Arial Narrow" w:cs="Arial"/>
                <w:sz w:val="22"/>
                <w:szCs w:val="22"/>
                <w:lang w:val="es-MX"/>
              </w:rPr>
              <w:t>MTRA. TANIA MAGDALENA BERNARDINO JUAREZ</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1649F7">
        <w:trPr>
          <w:jc w:val="center"/>
        </w:trPr>
        <w:tc>
          <w:tcPr>
            <w:tcW w:w="5098" w:type="dxa"/>
          </w:tcPr>
          <w:p w:rsidR="00426E35" w:rsidRPr="00806AD5" w:rsidRDefault="00426E35" w:rsidP="001649F7">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w:t>
            </w:r>
            <w:r w:rsidRPr="00806AD5">
              <w:rPr>
                <w:rFonts w:ascii="Arial" w:hAnsi="Arial" w:cs="Arial"/>
                <w:sz w:val="22"/>
                <w:szCs w:val="22"/>
                <w:lang w:val="es-MX"/>
              </w:rPr>
              <w:t>. BETSY MAGALY CAMPOS CORONA</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1649F7">
        <w:trPr>
          <w:jc w:val="center"/>
        </w:trPr>
        <w:tc>
          <w:tcPr>
            <w:tcW w:w="5098" w:type="dxa"/>
          </w:tcPr>
          <w:p w:rsidR="00426E35" w:rsidRPr="00806AD5" w:rsidRDefault="00426E35" w:rsidP="001649F7">
            <w:pPr>
              <w:spacing w:line="360" w:lineRule="auto"/>
              <w:jc w:val="both"/>
              <w:rPr>
                <w:rFonts w:ascii="Arial" w:hAnsi="Arial" w:cs="Arial"/>
                <w:sz w:val="22"/>
                <w:szCs w:val="22"/>
                <w:lang w:val="es-MX"/>
              </w:rPr>
            </w:pPr>
            <w:r w:rsidRPr="00806AD5">
              <w:rPr>
                <w:rFonts w:ascii="Arial" w:hAnsi="Arial" w:cs="Arial"/>
                <w:sz w:val="22"/>
                <w:szCs w:val="22"/>
                <w:lang w:val="es-MX"/>
              </w:rPr>
              <w:t>LIC. EDGAR JOEL SALVADOR BAUTISTA</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1649F7">
        <w:trPr>
          <w:jc w:val="center"/>
        </w:trPr>
        <w:tc>
          <w:tcPr>
            <w:tcW w:w="5098" w:type="dxa"/>
          </w:tcPr>
          <w:p w:rsidR="00426E35" w:rsidRPr="00806AD5" w:rsidRDefault="00426E35" w:rsidP="001649F7">
            <w:pPr>
              <w:spacing w:line="360" w:lineRule="auto"/>
              <w:jc w:val="both"/>
              <w:rPr>
                <w:rFonts w:ascii="Arial" w:hAnsi="Arial" w:cs="Arial"/>
                <w:sz w:val="22"/>
                <w:szCs w:val="22"/>
                <w:lang w:val="es-MX"/>
              </w:rPr>
            </w:pPr>
            <w:r w:rsidRPr="00806AD5">
              <w:rPr>
                <w:rFonts w:ascii="Arial" w:hAnsi="Arial" w:cs="Arial"/>
                <w:sz w:val="22"/>
                <w:szCs w:val="22"/>
                <w:lang w:val="es-MX"/>
              </w:rPr>
              <w:t>ING. JESUS RAMIREZ SANCHEZ</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1649F7">
        <w:trPr>
          <w:jc w:val="center"/>
        </w:trPr>
        <w:tc>
          <w:tcPr>
            <w:tcW w:w="5098" w:type="dxa"/>
          </w:tcPr>
          <w:p w:rsidR="00426E35" w:rsidRPr="00806AD5" w:rsidRDefault="00426E35" w:rsidP="001649F7">
            <w:pPr>
              <w:spacing w:line="360" w:lineRule="auto"/>
              <w:jc w:val="both"/>
              <w:rPr>
                <w:rFonts w:ascii="Arial" w:hAnsi="Arial" w:cs="Arial"/>
                <w:bCs/>
                <w:sz w:val="22"/>
                <w:szCs w:val="22"/>
                <w:lang w:val="es-MX"/>
              </w:rPr>
            </w:pPr>
            <w:r w:rsidRPr="00806AD5">
              <w:rPr>
                <w:rFonts w:ascii="Arial" w:eastAsia="Arial Unicode MS" w:hAnsi="Arial" w:cs="Arial"/>
                <w:color w:val="000000"/>
                <w:sz w:val="22"/>
                <w:szCs w:val="22"/>
                <w:u w:color="000000"/>
                <w:bdr w:val="nil"/>
                <w:lang w:val="es-MX" w:eastAsia="es-MX"/>
                <w14:textOutline w14:w="0" w14:cap="flat" w14:cmpd="sng" w14:algn="ctr">
                  <w14:noFill/>
                  <w14:prstDash w14:val="solid"/>
                  <w14:bevel/>
                </w14:textOutline>
              </w:rPr>
              <w:t>MTRA. MARISOL MENDOZA PINTO</w:t>
            </w:r>
          </w:p>
        </w:tc>
        <w:tc>
          <w:tcPr>
            <w:tcW w:w="1134"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bl>
    <w:p w:rsidR="00426E35" w:rsidRPr="00806AD5" w:rsidRDefault="00426E35" w:rsidP="00426E35">
      <w:pPr>
        <w:spacing w:line="36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4985"/>
        <w:gridCol w:w="1247"/>
        <w:gridCol w:w="1187"/>
        <w:gridCol w:w="1409"/>
      </w:tblGrid>
      <w:tr w:rsidR="00426E35" w:rsidRPr="00806AD5" w:rsidTr="00426E35">
        <w:trPr>
          <w:jc w:val="center"/>
        </w:trPr>
        <w:tc>
          <w:tcPr>
            <w:tcW w:w="4985" w:type="dxa"/>
          </w:tcPr>
          <w:p w:rsidR="00426E35" w:rsidRPr="00806AD5" w:rsidRDefault="00426E35" w:rsidP="001649F7">
            <w:pPr>
              <w:spacing w:line="360" w:lineRule="auto"/>
              <w:jc w:val="both"/>
              <w:rPr>
                <w:rFonts w:ascii="Arial" w:hAnsi="Arial" w:cs="Arial"/>
                <w:b/>
                <w:lang w:val="es-MX"/>
              </w:rPr>
            </w:pPr>
            <w:r w:rsidRPr="00806AD5">
              <w:rPr>
                <w:rFonts w:ascii="Arial" w:hAnsi="Arial" w:cs="Arial"/>
                <w:b/>
                <w:lang w:val="es-MX"/>
              </w:rPr>
              <w:t xml:space="preserve">REGIDORES </w:t>
            </w:r>
          </w:p>
        </w:tc>
        <w:tc>
          <w:tcPr>
            <w:tcW w:w="124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 xml:space="preserve">EN CONTRA </w:t>
            </w:r>
          </w:p>
        </w:tc>
        <w:tc>
          <w:tcPr>
            <w:tcW w:w="1409" w:type="dxa"/>
          </w:tcPr>
          <w:p w:rsidR="00426E35" w:rsidRPr="00426E35" w:rsidRDefault="00426E35" w:rsidP="001649F7">
            <w:pPr>
              <w:spacing w:line="360" w:lineRule="auto"/>
              <w:jc w:val="both"/>
              <w:rPr>
                <w:rFonts w:ascii="Arial" w:hAnsi="Arial" w:cs="Arial"/>
                <w:b/>
                <w:sz w:val="16"/>
                <w:szCs w:val="16"/>
                <w:lang w:val="es-MX"/>
              </w:rPr>
            </w:pPr>
            <w:r w:rsidRPr="00426E35">
              <w:rPr>
                <w:rFonts w:ascii="Arial" w:hAnsi="Arial" w:cs="Arial"/>
                <w:b/>
                <w:sz w:val="16"/>
                <w:szCs w:val="16"/>
                <w:lang w:val="es-MX"/>
              </w:rPr>
              <w:t xml:space="preserve">EN </w:t>
            </w:r>
            <w:r w:rsidRPr="00426E35">
              <w:rPr>
                <w:rFonts w:ascii="Arial Narrow" w:hAnsi="Arial Narrow" w:cs="Arial"/>
                <w:b/>
                <w:sz w:val="16"/>
                <w:szCs w:val="16"/>
                <w:lang w:val="es-MX"/>
              </w:rPr>
              <w:t>ABSTENCIÓN</w:t>
            </w:r>
            <w:r w:rsidRPr="00426E35">
              <w:rPr>
                <w:rFonts w:ascii="Arial" w:hAnsi="Arial" w:cs="Arial"/>
                <w:b/>
                <w:sz w:val="16"/>
                <w:szCs w:val="16"/>
                <w:lang w:val="es-MX"/>
              </w:rPr>
              <w:t xml:space="preserve"> </w:t>
            </w:r>
          </w:p>
        </w:tc>
      </w:tr>
      <w:tr w:rsidR="00426E35" w:rsidRPr="00806AD5" w:rsidTr="00426E35">
        <w:trPr>
          <w:jc w:val="center"/>
        </w:trPr>
        <w:tc>
          <w:tcPr>
            <w:tcW w:w="4985" w:type="dxa"/>
          </w:tcPr>
          <w:p w:rsidR="00426E35" w:rsidRPr="00806AD5" w:rsidRDefault="00426E35" w:rsidP="001649F7">
            <w:pPr>
              <w:spacing w:line="360" w:lineRule="auto"/>
              <w:jc w:val="both"/>
              <w:rPr>
                <w:rFonts w:ascii="Verdana" w:hAnsi="Verdana" w:cs="Arial"/>
                <w:sz w:val="22"/>
                <w:szCs w:val="22"/>
                <w:lang w:val="es-MX"/>
              </w:rPr>
            </w:pPr>
            <w:r w:rsidRPr="00806AD5">
              <w:rPr>
                <w:rFonts w:ascii="Arial" w:hAnsi="Arial" w:cs="Arial"/>
                <w:sz w:val="22"/>
                <w:szCs w:val="22"/>
                <w:lang w:val="es-MX"/>
              </w:rPr>
              <w:t>LIC. MAGALI CASILLAS CONTRERAS</w:t>
            </w:r>
          </w:p>
        </w:tc>
        <w:tc>
          <w:tcPr>
            <w:tcW w:w="1247" w:type="dxa"/>
          </w:tcPr>
          <w:p w:rsidR="00426E35" w:rsidRPr="00806AD5" w:rsidRDefault="00426E35" w:rsidP="001649F7">
            <w:pPr>
              <w:spacing w:line="360" w:lineRule="auto"/>
              <w:jc w:val="both"/>
              <w:rPr>
                <w:rFonts w:ascii="Arial" w:hAnsi="Arial" w:cs="Arial"/>
                <w:lang w:val="es-MX"/>
              </w:rPr>
            </w:pP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426E35">
        <w:trPr>
          <w:jc w:val="center"/>
        </w:trPr>
        <w:tc>
          <w:tcPr>
            <w:tcW w:w="4985" w:type="dxa"/>
          </w:tcPr>
          <w:p w:rsidR="00426E35" w:rsidRPr="00806AD5" w:rsidRDefault="00426E35" w:rsidP="001649F7">
            <w:pPr>
              <w:spacing w:line="360" w:lineRule="auto"/>
              <w:jc w:val="both"/>
              <w:rPr>
                <w:rFonts w:ascii="Arial" w:hAnsi="Arial" w:cs="Arial"/>
                <w:bCs/>
                <w:sz w:val="22"/>
                <w:szCs w:val="22"/>
                <w:lang w:val="es-MX"/>
              </w:rPr>
            </w:pPr>
            <w:r w:rsidRPr="00806AD5">
              <w:rPr>
                <w:rFonts w:cs="Arial"/>
                <w:sz w:val="22"/>
                <w:szCs w:val="22"/>
                <w:lang w:val="es-MX"/>
              </w:rPr>
              <w:t>MTRA. TANIA MAGDALENA BERNARDINO JUAREZ</w:t>
            </w:r>
          </w:p>
        </w:tc>
        <w:tc>
          <w:tcPr>
            <w:tcW w:w="124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426E35">
        <w:trPr>
          <w:jc w:val="center"/>
        </w:trPr>
        <w:tc>
          <w:tcPr>
            <w:tcW w:w="4985" w:type="dxa"/>
          </w:tcPr>
          <w:p w:rsidR="00426E35" w:rsidRPr="00806AD5" w:rsidRDefault="00426E35" w:rsidP="001649F7">
            <w:pPr>
              <w:spacing w:line="360" w:lineRule="auto"/>
              <w:jc w:val="both"/>
              <w:rPr>
                <w:rFonts w:ascii="Arial" w:hAnsi="Arial" w:cs="Arial"/>
                <w:sz w:val="22"/>
                <w:szCs w:val="22"/>
                <w:lang w:val="es-MX"/>
              </w:rPr>
            </w:pPr>
            <w:r w:rsidRPr="00806AD5">
              <w:rPr>
                <w:rFonts w:ascii="Arial" w:hAnsi="Arial" w:cs="Arial"/>
                <w:sz w:val="22"/>
                <w:szCs w:val="22"/>
                <w:lang w:val="es-MX"/>
              </w:rPr>
              <w:t>MTRA. BETSY MAGALI CAMPOS CORONA</w:t>
            </w:r>
          </w:p>
        </w:tc>
        <w:tc>
          <w:tcPr>
            <w:tcW w:w="124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426E35">
        <w:trPr>
          <w:jc w:val="center"/>
        </w:trPr>
        <w:tc>
          <w:tcPr>
            <w:tcW w:w="4985" w:type="dxa"/>
          </w:tcPr>
          <w:p w:rsidR="00426E35" w:rsidRPr="00806AD5" w:rsidRDefault="00426E35" w:rsidP="001649F7">
            <w:pPr>
              <w:spacing w:line="360" w:lineRule="auto"/>
              <w:jc w:val="both"/>
              <w:rPr>
                <w:rFonts w:ascii="Arial" w:hAnsi="Arial" w:cs="Arial"/>
                <w:sz w:val="22"/>
                <w:szCs w:val="22"/>
                <w:lang w:val="es-MX"/>
              </w:rPr>
            </w:pPr>
            <w:r w:rsidRPr="00806AD5">
              <w:rPr>
                <w:rFonts w:ascii="Arial" w:hAnsi="Arial" w:cs="Arial"/>
                <w:sz w:val="22"/>
                <w:szCs w:val="22"/>
                <w:lang w:val="es-MX"/>
              </w:rPr>
              <w:t>C. SARA MORENO RAMIREZ</w:t>
            </w:r>
          </w:p>
        </w:tc>
        <w:tc>
          <w:tcPr>
            <w:tcW w:w="1247" w:type="dxa"/>
          </w:tcPr>
          <w:p w:rsidR="00426E35" w:rsidRPr="00426E35" w:rsidRDefault="00426E35" w:rsidP="001649F7">
            <w:pPr>
              <w:spacing w:line="360" w:lineRule="auto"/>
              <w:jc w:val="both"/>
              <w:rPr>
                <w:rFonts w:ascii="Arial Narrow" w:hAnsi="Arial Narrow" w:cs="Arial"/>
                <w:b/>
                <w:sz w:val="18"/>
                <w:szCs w:val="18"/>
                <w:lang w:val="es-MX"/>
              </w:rPr>
            </w:pPr>
            <w:r w:rsidRPr="00426E35">
              <w:rPr>
                <w:rFonts w:ascii="Arial Narrow" w:hAnsi="Arial Narrow" w:cs="Arial"/>
                <w:b/>
                <w:sz w:val="18"/>
                <w:szCs w:val="18"/>
                <w:lang w:val="es-MX"/>
              </w:rPr>
              <w:t>A     FAVOR</w:t>
            </w: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r w:rsidR="00426E35" w:rsidRPr="00806AD5" w:rsidTr="00426E35">
        <w:trPr>
          <w:jc w:val="center"/>
        </w:trPr>
        <w:tc>
          <w:tcPr>
            <w:tcW w:w="4985" w:type="dxa"/>
          </w:tcPr>
          <w:p w:rsidR="00426E35" w:rsidRPr="00806AD5" w:rsidRDefault="00426E35" w:rsidP="001649F7">
            <w:pPr>
              <w:spacing w:line="360" w:lineRule="auto"/>
              <w:jc w:val="both"/>
              <w:rPr>
                <w:rFonts w:ascii="Arial" w:hAnsi="Arial" w:cs="Arial"/>
                <w:sz w:val="22"/>
                <w:szCs w:val="22"/>
                <w:lang w:val="es-MX"/>
              </w:rPr>
            </w:pPr>
            <w:r w:rsidRPr="00806AD5">
              <w:rPr>
                <w:rFonts w:ascii="Arial" w:hAnsi="Arial" w:cs="Arial"/>
                <w:sz w:val="22"/>
                <w:szCs w:val="22"/>
                <w:lang w:val="es-MX"/>
              </w:rPr>
              <w:t>LIC. JORGE DE JESUS JUAREZ PARRA</w:t>
            </w:r>
          </w:p>
        </w:tc>
        <w:tc>
          <w:tcPr>
            <w:tcW w:w="1247" w:type="dxa"/>
          </w:tcPr>
          <w:p w:rsidR="00426E35" w:rsidRPr="00806AD5" w:rsidRDefault="00426E35" w:rsidP="001649F7">
            <w:pPr>
              <w:spacing w:line="360" w:lineRule="auto"/>
              <w:jc w:val="both"/>
              <w:rPr>
                <w:rFonts w:ascii="Arial" w:hAnsi="Arial" w:cs="Arial"/>
                <w:lang w:val="es-MX"/>
              </w:rPr>
            </w:pPr>
          </w:p>
        </w:tc>
        <w:tc>
          <w:tcPr>
            <w:tcW w:w="1187" w:type="dxa"/>
          </w:tcPr>
          <w:p w:rsidR="00426E35" w:rsidRPr="00806AD5" w:rsidRDefault="00426E35" w:rsidP="001649F7">
            <w:pPr>
              <w:spacing w:line="360" w:lineRule="auto"/>
              <w:jc w:val="both"/>
              <w:rPr>
                <w:rFonts w:ascii="Arial" w:hAnsi="Arial" w:cs="Arial"/>
                <w:lang w:val="es-MX"/>
              </w:rPr>
            </w:pPr>
          </w:p>
        </w:tc>
        <w:tc>
          <w:tcPr>
            <w:tcW w:w="1409" w:type="dxa"/>
          </w:tcPr>
          <w:p w:rsidR="00426E35" w:rsidRPr="00806AD5" w:rsidRDefault="00426E35" w:rsidP="001649F7">
            <w:pPr>
              <w:spacing w:line="360" w:lineRule="auto"/>
              <w:jc w:val="both"/>
              <w:rPr>
                <w:rFonts w:ascii="Arial" w:hAnsi="Arial" w:cs="Arial"/>
                <w:lang w:val="es-MX"/>
              </w:rPr>
            </w:pPr>
          </w:p>
        </w:tc>
      </w:tr>
    </w:tbl>
    <w:p w:rsidR="000C6E7B" w:rsidRDefault="000C6E7B" w:rsidP="007B2282">
      <w:pPr>
        <w:spacing w:line="360" w:lineRule="auto"/>
        <w:jc w:val="both"/>
        <w:rPr>
          <w:rFonts w:ascii="Arial" w:eastAsia="Times New Roman" w:hAnsi="Arial" w:cs="Arial"/>
          <w:lang w:val="es-MX" w:eastAsia="es-MX"/>
        </w:rPr>
      </w:pPr>
    </w:p>
    <w:p w:rsidR="00426E35" w:rsidRPr="00A22A6A" w:rsidRDefault="00426E35" w:rsidP="007B2282">
      <w:pPr>
        <w:spacing w:line="360" w:lineRule="auto"/>
        <w:jc w:val="both"/>
        <w:rPr>
          <w:rFonts w:ascii="Arial" w:eastAsia="Times New Roman" w:hAnsi="Arial" w:cs="Arial"/>
          <w:lang w:val="es-MX" w:eastAsia="es-MX"/>
        </w:rPr>
      </w:pPr>
      <w:r>
        <w:rPr>
          <w:rFonts w:ascii="Arial" w:eastAsia="Times New Roman" w:hAnsi="Arial" w:cs="Arial"/>
          <w:lang w:val="es-MX" w:eastAsia="es-MX"/>
        </w:rPr>
        <w:t xml:space="preserve">8 votos a favor, </w:t>
      </w:r>
      <w:r w:rsidR="000C6E7B">
        <w:rPr>
          <w:rFonts w:ascii="Arial" w:eastAsia="Times New Roman" w:hAnsi="Arial" w:cs="Arial"/>
          <w:lang w:val="es-MX" w:eastAsia="es-MX"/>
        </w:rPr>
        <w:t>la regidora</w:t>
      </w:r>
      <w:r w:rsidR="003D0C61">
        <w:rPr>
          <w:rFonts w:ascii="Arial" w:eastAsia="Times New Roman" w:hAnsi="Arial" w:cs="Arial"/>
          <w:lang w:val="es-MX" w:eastAsia="es-MX"/>
        </w:rPr>
        <w:t xml:space="preserve"> Magali Casillas </w:t>
      </w:r>
      <w:r w:rsidR="004216BC">
        <w:rPr>
          <w:rFonts w:ascii="Arial" w:eastAsia="Times New Roman" w:hAnsi="Arial" w:cs="Arial"/>
          <w:lang w:val="es-MX" w:eastAsia="es-MX"/>
        </w:rPr>
        <w:t>Contreras</w:t>
      </w:r>
      <w:r w:rsidR="000C6E7B">
        <w:rPr>
          <w:rFonts w:ascii="Arial" w:eastAsia="Times New Roman" w:hAnsi="Arial" w:cs="Arial"/>
          <w:lang w:val="es-MX" w:eastAsia="es-MX"/>
        </w:rPr>
        <w:t xml:space="preserve"> se retiró a las 12:09 horas </w:t>
      </w:r>
      <w:r w:rsidR="003D0C61">
        <w:rPr>
          <w:rFonts w:ascii="Arial" w:eastAsia="Times New Roman" w:hAnsi="Arial" w:cs="Arial"/>
          <w:lang w:val="es-MX" w:eastAsia="es-MX"/>
        </w:rPr>
        <w:t xml:space="preserve">y </w:t>
      </w:r>
      <w:r w:rsidR="000C6E7B">
        <w:rPr>
          <w:rFonts w:ascii="Arial" w:eastAsia="Times New Roman" w:hAnsi="Arial" w:cs="Arial"/>
          <w:lang w:val="es-MX" w:eastAsia="es-MX"/>
        </w:rPr>
        <w:t xml:space="preserve">el Regidor </w:t>
      </w:r>
      <w:r w:rsidR="003D0C61">
        <w:rPr>
          <w:rFonts w:ascii="Arial" w:eastAsia="Times New Roman" w:hAnsi="Arial" w:cs="Arial"/>
          <w:lang w:val="es-MX" w:eastAsia="es-MX"/>
        </w:rPr>
        <w:t>Jorge de Jesús Juárez Parra</w:t>
      </w:r>
      <w:r w:rsidR="000C6E7B">
        <w:rPr>
          <w:rFonts w:ascii="Arial" w:eastAsia="Times New Roman" w:hAnsi="Arial" w:cs="Arial"/>
          <w:lang w:val="es-MX" w:eastAsia="es-MX"/>
        </w:rPr>
        <w:t xml:space="preserve"> a las 13:53 horas por lo cual</w:t>
      </w:r>
      <w:r w:rsidR="00847C1F">
        <w:rPr>
          <w:rFonts w:ascii="Arial" w:eastAsia="Times New Roman" w:hAnsi="Arial" w:cs="Arial"/>
          <w:lang w:val="es-MX" w:eastAsia="es-MX"/>
        </w:rPr>
        <w:t xml:space="preserve"> no votaron</w:t>
      </w:r>
      <w:r w:rsidR="000C6E7B">
        <w:rPr>
          <w:rFonts w:ascii="Arial" w:eastAsia="Times New Roman" w:hAnsi="Arial" w:cs="Arial"/>
          <w:lang w:val="es-MX" w:eastAsia="es-MX"/>
        </w:rPr>
        <w:t>,</w:t>
      </w:r>
      <w:r w:rsidR="00847C1F">
        <w:rPr>
          <w:rFonts w:ascii="Arial" w:eastAsia="Times New Roman" w:hAnsi="Arial" w:cs="Arial"/>
          <w:lang w:val="es-MX" w:eastAsia="es-MX"/>
        </w:rPr>
        <w:t xml:space="preserve"> por lo </w:t>
      </w:r>
      <w:r w:rsidR="000C6E7B">
        <w:rPr>
          <w:rFonts w:ascii="Arial" w:eastAsia="Times New Roman" w:hAnsi="Arial" w:cs="Arial"/>
          <w:lang w:val="es-MX" w:eastAsia="es-MX"/>
        </w:rPr>
        <w:t>tanto,</w:t>
      </w:r>
      <w:r w:rsidR="00847C1F">
        <w:rPr>
          <w:rFonts w:ascii="Arial" w:eastAsia="Times New Roman" w:hAnsi="Arial" w:cs="Arial"/>
          <w:lang w:val="es-MX" w:eastAsia="es-MX"/>
        </w:rPr>
        <w:t xml:space="preserve"> </w:t>
      </w:r>
      <w:r w:rsidR="00847C1F" w:rsidRPr="001649F7">
        <w:rPr>
          <w:rFonts w:ascii="Arial" w:eastAsia="Times New Roman" w:hAnsi="Arial" w:cs="Arial"/>
          <w:b/>
          <w:lang w:val="es-MX" w:eastAsia="es-MX"/>
        </w:rPr>
        <w:t xml:space="preserve">aprobada por </w:t>
      </w:r>
      <w:r w:rsidR="00FA51F4" w:rsidRPr="001649F7">
        <w:rPr>
          <w:rFonts w:ascii="Arial" w:eastAsia="Times New Roman" w:hAnsi="Arial" w:cs="Arial"/>
          <w:b/>
          <w:lang w:val="es-MX" w:eastAsia="es-MX"/>
        </w:rPr>
        <w:t>mayoría</w:t>
      </w:r>
      <w:r w:rsidR="00F61450" w:rsidRPr="001649F7">
        <w:rPr>
          <w:rFonts w:ascii="Arial" w:eastAsia="Times New Roman" w:hAnsi="Arial" w:cs="Arial"/>
          <w:b/>
          <w:lang w:val="es-MX" w:eastAsia="es-MX"/>
        </w:rPr>
        <w:t xml:space="preserve"> absoluta</w:t>
      </w:r>
      <w:r w:rsidR="00847C1F">
        <w:rPr>
          <w:rFonts w:ascii="Arial" w:eastAsia="Times New Roman" w:hAnsi="Arial" w:cs="Arial"/>
          <w:lang w:val="es-MX" w:eastAsia="es-MX"/>
        </w:rPr>
        <w:t xml:space="preserve">. </w:t>
      </w:r>
      <w:r w:rsidR="00FA51F4" w:rsidRPr="00806AD5">
        <w:rPr>
          <w:rFonts w:ascii="Arial" w:hAnsi="Arial" w:cs="Arial"/>
          <w:lang w:val="es-MX"/>
        </w:rPr>
        <w:t>---------------------------------------</w:t>
      </w:r>
      <w:r w:rsidR="000C6E7B">
        <w:rPr>
          <w:rFonts w:ascii="Arial" w:hAnsi="Arial" w:cs="Arial"/>
          <w:lang w:val="es-MX"/>
        </w:rPr>
        <w:t>--------</w:t>
      </w:r>
    </w:p>
    <w:p w:rsidR="007E7ABC" w:rsidRPr="00806AD5" w:rsidRDefault="002E65D1" w:rsidP="007B2282">
      <w:pPr>
        <w:spacing w:line="360" w:lineRule="auto"/>
        <w:jc w:val="both"/>
        <w:rPr>
          <w:rFonts w:ascii="Arial" w:hAnsi="Arial" w:cs="Arial"/>
          <w:lang w:val="es-MX"/>
        </w:rPr>
      </w:pPr>
      <w:r w:rsidRPr="00A22A6A">
        <w:rPr>
          <w:rFonts w:ascii="Arial" w:eastAsia="Times New Roman" w:hAnsi="Arial" w:cs="Arial"/>
          <w:lang w:val="es-MX" w:eastAsia="es-MX"/>
        </w:rPr>
        <w:t xml:space="preserve">----- </w:t>
      </w:r>
      <w:r w:rsidR="007E7ABC" w:rsidRPr="000055F0">
        <w:rPr>
          <w:rFonts w:ascii="Arial" w:eastAsia="Times New Roman" w:hAnsi="Arial" w:cs="Arial"/>
          <w:b/>
          <w:lang w:val="es-MX" w:eastAsia="es-MX"/>
        </w:rPr>
        <w:t xml:space="preserve">ASUNTOS </w:t>
      </w:r>
      <w:r w:rsidR="005D79AC" w:rsidRPr="000055F0">
        <w:rPr>
          <w:rFonts w:ascii="Arial" w:eastAsia="Times New Roman" w:hAnsi="Arial" w:cs="Arial"/>
          <w:b/>
          <w:lang w:val="es-MX" w:eastAsia="es-MX"/>
        </w:rPr>
        <w:t>VARIOS. -</w:t>
      </w:r>
      <w:r w:rsidR="007E7ABC" w:rsidRPr="00A22A6A">
        <w:rPr>
          <w:rFonts w:ascii="Arial" w:eastAsia="Times New Roman" w:hAnsi="Arial" w:cs="Arial"/>
          <w:lang w:val="es-MX" w:eastAsia="es-MX"/>
        </w:rPr>
        <w:t xml:space="preserve"> </w:t>
      </w:r>
      <w:r w:rsidR="00F91C8B" w:rsidRPr="00A22A6A">
        <w:rPr>
          <w:rFonts w:ascii="Arial" w:eastAsia="Times New Roman" w:hAnsi="Arial" w:cs="Arial"/>
          <w:lang w:val="es-MX" w:eastAsia="es-MX"/>
        </w:rPr>
        <w:t>dado que</w:t>
      </w:r>
      <w:r w:rsidR="00F91C8B" w:rsidRPr="00806AD5">
        <w:rPr>
          <w:rFonts w:ascii="Arial" w:hAnsi="Arial" w:cs="Arial"/>
          <w:lang w:val="es-MX"/>
        </w:rPr>
        <w:t xml:space="preserve"> no se presentó ningún asunto vario</w:t>
      </w:r>
      <w:r w:rsidR="00B177E8" w:rsidRPr="00806AD5">
        <w:rPr>
          <w:rFonts w:ascii="Arial" w:hAnsi="Arial" w:cs="Arial"/>
          <w:lang w:val="es-MX"/>
        </w:rPr>
        <w:t xml:space="preserve"> se pasa a</w:t>
      </w:r>
      <w:r w:rsidR="00707F05">
        <w:rPr>
          <w:rFonts w:ascii="Arial" w:hAnsi="Arial" w:cs="Arial"/>
          <w:lang w:val="es-MX"/>
        </w:rPr>
        <w:t>l</w:t>
      </w:r>
      <w:r w:rsidR="00B177E8" w:rsidRPr="00806AD5">
        <w:rPr>
          <w:rFonts w:ascii="Arial" w:hAnsi="Arial" w:cs="Arial"/>
          <w:lang w:val="es-MX"/>
        </w:rPr>
        <w:t xml:space="preserve"> </w:t>
      </w:r>
      <w:r w:rsidR="00FA51F4" w:rsidRPr="00806AD5">
        <w:rPr>
          <w:rFonts w:ascii="Arial" w:hAnsi="Arial" w:cs="Arial"/>
          <w:lang w:val="es-MX"/>
        </w:rPr>
        <w:t>último</w:t>
      </w:r>
      <w:r w:rsidR="00707F05">
        <w:rPr>
          <w:rFonts w:ascii="Arial" w:hAnsi="Arial" w:cs="Arial"/>
          <w:lang w:val="es-MX"/>
        </w:rPr>
        <w:t xml:space="preserve"> </w:t>
      </w:r>
      <w:r w:rsidR="000C6E7B">
        <w:rPr>
          <w:rFonts w:ascii="Arial" w:hAnsi="Arial" w:cs="Arial"/>
          <w:lang w:val="es-MX"/>
        </w:rPr>
        <w:t>punto</w:t>
      </w:r>
      <w:r w:rsidR="000C6E7B" w:rsidRPr="00806AD5">
        <w:rPr>
          <w:rFonts w:ascii="Arial" w:hAnsi="Arial" w:cs="Arial"/>
          <w:lang w:val="es-MX"/>
        </w:rPr>
        <w:t>. ----------------------------------------------------------</w:t>
      </w:r>
      <w:r w:rsidR="000C6E7B">
        <w:rPr>
          <w:rFonts w:ascii="Arial" w:hAnsi="Arial" w:cs="Arial"/>
          <w:lang w:val="es-MX"/>
        </w:rPr>
        <w:t>-------------------------------</w:t>
      </w:r>
    </w:p>
    <w:p w:rsidR="007E7ABC" w:rsidRPr="00806AD5" w:rsidRDefault="002E65D1" w:rsidP="007B2282">
      <w:pPr>
        <w:spacing w:line="360" w:lineRule="auto"/>
        <w:jc w:val="both"/>
        <w:rPr>
          <w:rFonts w:ascii="Arial" w:hAnsi="Arial" w:cs="Arial"/>
          <w:lang w:val="es-MX"/>
        </w:rPr>
      </w:pPr>
      <w:r w:rsidRPr="00806AD5">
        <w:rPr>
          <w:rFonts w:ascii="Arial" w:hAnsi="Arial" w:cs="Arial"/>
          <w:b/>
          <w:lang w:val="es-MX"/>
        </w:rPr>
        <w:t>-----</w:t>
      </w:r>
      <w:r w:rsidR="007E7ABC" w:rsidRPr="00806AD5">
        <w:rPr>
          <w:rFonts w:ascii="Arial" w:hAnsi="Arial" w:cs="Arial"/>
          <w:b/>
          <w:lang w:val="es-MX"/>
        </w:rPr>
        <w:t>CLAUSURA.</w:t>
      </w:r>
      <w:r w:rsidR="007E7ABC" w:rsidRPr="00806AD5">
        <w:rPr>
          <w:rFonts w:ascii="Arial" w:hAnsi="Arial" w:cs="Arial"/>
          <w:lang w:val="es-MX"/>
        </w:rPr>
        <w:t xml:space="preserve"> </w:t>
      </w:r>
      <w:r w:rsidR="0042038B">
        <w:rPr>
          <w:rFonts w:ascii="Arial" w:hAnsi="Arial" w:cs="Arial"/>
          <w:lang w:val="es-MX"/>
        </w:rPr>
        <w:t xml:space="preserve">Agradeciendo la disposición del trabajo. </w:t>
      </w:r>
      <w:r w:rsidR="007E7ABC" w:rsidRPr="00806AD5">
        <w:rPr>
          <w:rFonts w:ascii="Arial" w:hAnsi="Arial" w:cs="Arial"/>
          <w:lang w:val="es-MX"/>
        </w:rPr>
        <w:t>No habiendo más asuntos que</w:t>
      </w:r>
      <w:r w:rsidR="00B177E8" w:rsidRPr="00806AD5">
        <w:rPr>
          <w:rFonts w:ascii="Arial" w:hAnsi="Arial" w:cs="Arial"/>
          <w:lang w:val="es-MX"/>
        </w:rPr>
        <w:t xml:space="preserve"> tratar se da por finalizada esta </w:t>
      </w:r>
      <w:r w:rsidR="00D246E0">
        <w:rPr>
          <w:rFonts w:ascii="Arial" w:hAnsi="Arial" w:cs="Arial"/>
          <w:lang w:val="es-MX"/>
        </w:rPr>
        <w:t>C</w:t>
      </w:r>
      <w:r w:rsidR="00AB0EAE">
        <w:rPr>
          <w:rFonts w:ascii="Arial" w:hAnsi="Arial" w:cs="Arial"/>
          <w:lang w:val="es-MX"/>
        </w:rPr>
        <w:t>uarta</w:t>
      </w:r>
      <w:r w:rsidR="00B177E8" w:rsidRPr="00806AD5">
        <w:rPr>
          <w:rFonts w:ascii="Arial" w:hAnsi="Arial" w:cs="Arial"/>
          <w:lang w:val="es-MX"/>
        </w:rPr>
        <w:t xml:space="preserve"> </w:t>
      </w:r>
      <w:r w:rsidR="00D246E0">
        <w:rPr>
          <w:rFonts w:ascii="Arial" w:hAnsi="Arial" w:cs="Arial"/>
          <w:lang w:val="es-MX"/>
        </w:rPr>
        <w:t>S</w:t>
      </w:r>
      <w:r w:rsidR="007E7ABC" w:rsidRPr="00806AD5">
        <w:rPr>
          <w:rFonts w:ascii="Arial" w:hAnsi="Arial" w:cs="Arial"/>
          <w:lang w:val="es-MX"/>
        </w:rPr>
        <w:t xml:space="preserve">esión </w:t>
      </w:r>
      <w:r w:rsidR="00D246E0">
        <w:rPr>
          <w:rFonts w:ascii="Arial" w:hAnsi="Arial" w:cs="Arial"/>
          <w:lang w:val="es-MX"/>
        </w:rPr>
        <w:t>O</w:t>
      </w:r>
      <w:r w:rsidR="00B177E8" w:rsidRPr="00806AD5">
        <w:rPr>
          <w:rFonts w:ascii="Arial" w:hAnsi="Arial" w:cs="Arial"/>
          <w:lang w:val="es-MX"/>
        </w:rPr>
        <w:t>rdinaria</w:t>
      </w:r>
      <w:r w:rsidR="00AB0EAE">
        <w:rPr>
          <w:rFonts w:ascii="Arial" w:hAnsi="Arial" w:cs="Arial"/>
          <w:lang w:val="es-MX"/>
        </w:rPr>
        <w:t>,</w:t>
      </w:r>
      <w:r w:rsidR="00B177E8" w:rsidRPr="00806AD5">
        <w:rPr>
          <w:rFonts w:ascii="Arial" w:hAnsi="Arial" w:cs="Arial"/>
          <w:lang w:val="es-MX"/>
        </w:rPr>
        <w:t xml:space="preserve"> por lo que </w:t>
      </w:r>
      <w:r w:rsidR="007E7ABC" w:rsidRPr="00806AD5">
        <w:rPr>
          <w:rFonts w:ascii="Arial" w:hAnsi="Arial" w:cs="Arial"/>
          <w:lang w:val="es-MX"/>
        </w:rPr>
        <w:lastRenderedPageBreak/>
        <w:t xml:space="preserve">siendo las </w:t>
      </w:r>
      <w:r w:rsidRPr="00806AD5">
        <w:rPr>
          <w:rFonts w:ascii="Arial" w:hAnsi="Arial" w:cs="Arial"/>
          <w:lang w:val="es-MX"/>
        </w:rPr>
        <w:t>1</w:t>
      </w:r>
      <w:r w:rsidR="000055F0">
        <w:rPr>
          <w:rFonts w:ascii="Arial" w:hAnsi="Arial" w:cs="Arial"/>
          <w:lang w:val="es-MX"/>
        </w:rPr>
        <w:t>4</w:t>
      </w:r>
      <w:r w:rsidRPr="00806AD5">
        <w:rPr>
          <w:rFonts w:ascii="Arial" w:hAnsi="Arial" w:cs="Arial"/>
          <w:lang w:val="es-MX"/>
        </w:rPr>
        <w:t>:</w:t>
      </w:r>
      <w:r w:rsidR="000055F0">
        <w:rPr>
          <w:rFonts w:ascii="Arial" w:hAnsi="Arial" w:cs="Arial"/>
          <w:lang w:val="es-MX"/>
        </w:rPr>
        <w:t>04</w:t>
      </w:r>
      <w:r w:rsidRPr="00806AD5">
        <w:rPr>
          <w:rFonts w:ascii="Arial" w:hAnsi="Arial" w:cs="Arial"/>
          <w:lang w:val="es-MX"/>
        </w:rPr>
        <w:t xml:space="preserve"> </w:t>
      </w:r>
      <w:r w:rsidR="000055F0">
        <w:rPr>
          <w:rFonts w:ascii="Arial" w:hAnsi="Arial" w:cs="Arial"/>
          <w:lang w:val="es-MX"/>
        </w:rPr>
        <w:t>catorce</w:t>
      </w:r>
      <w:r w:rsidR="007E7ABC" w:rsidRPr="00806AD5">
        <w:rPr>
          <w:rFonts w:ascii="Arial" w:hAnsi="Arial" w:cs="Arial"/>
          <w:lang w:val="es-MX"/>
        </w:rPr>
        <w:t xml:space="preserve"> horas con </w:t>
      </w:r>
      <w:r w:rsidR="000055F0">
        <w:rPr>
          <w:rFonts w:ascii="Arial" w:hAnsi="Arial" w:cs="Arial"/>
          <w:lang w:val="es-MX"/>
        </w:rPr>
        <w:t xml:space="preserve">cuatro </w:t>
      </w:r>
      <w:r w:rsidR="007E7ABC" w:rsidRPr="00806AD5">
        <w:rPr>
          <w:rFonts w:ascii="Arial" w:hAnsi="Arial" w:cs="Arial"/>
          <w:lang w:val="es-MX"/>
        </w:rPr>
        <w:t>minutos del día y año en curso, por lo que se procede a firmar el acta correspondiente, firmando al calce y margen para constancia la presente acta, todos los que en ella intervinieron, a efecto de validar los acuerdos.</w:t>
      </w:r>
      <w:r w:rsidR="000055F0">
        <w:rPr>
          <w:rFonts w:ascii="Arial" w:hAnsi="Arial" w:cs="Arial"/>
          <w:lang w:val="es-MX"/>
        </w:rPr>
        <w:t xml:space="preserve"> Que tengan una excelente tarde</w:t>
      </w:r>
      <w:r w:rsidR="00B3604E">
        <w:rPr>
          <w:rFonts w:ascii="Arial" w:hAnsi="Arial" w:cs="Arial"/>
          <w:lang w:val="es-MX"/>
        </w:rPr>
        <w:t>.</w:t>
      </w:r>
      <w:r w:rsidR="000055F0">
        <w:rPr>
          <w:rFonts w:ascii="Arial" w:hAnsi="Arial" w:cs="Arial"/>
          <w:lang w:val="es-MX"/>
        </w:rPr>
        <w:t xml:space="preserve"> -------------------------</w:t>
      </w:r>
      <w:r w:rsidR="000055F0" w:rsidRPr="00806AD5">
        <w:rPr>
          <w:rFonts w:ascii="Arial" w:hAnsi="Arial" w:cs="Arial"/>
          <w:lang w:val="es-MX"/>
        </w:rPr>
        <w:t>------------------</w:t>
      </w:r>
      <w:r w:rsidR="00B3604E">
        <w:rPr>
          <w:rFonts w:ascii="Arial" w:hAnsi="Arial" w:cs="Arial"/>
          <w:lang w:val="es-MX"/>
        </w:rPr>
        <w:t>----</w:t>
      </w:r>
    </w:p>
    <w:p w:rsidR="007E7ABC" w:rsidRPr="00806AD5" w:rsidRDefault="007E7ABC" w:rsidP="007B2282">
      <w:pPr>
        <w:spacing w:line="360" w:lineRule="auto"/>
        <w:jc w:val="both"/>
        <w:rPr>
          <w:rFonts w:ascii="Cambria" w:hAnsi="Cambria" w:cs="Times New Roman"/>
          <w:b/>
          <w:lang w:val="es-MX"/>
        </w:rPr>
      </w:pPr>
    </w:p>
    <w:p w:rsidR="00D53F0C" w:rsidRPr="00806AD5" w:rsidRDefault="00D53F0C" w:rsidP="00EE7F22">
      <w:pPr>
        <w:pStyle w:val="Cuerpo"/>
        <w:spacing w:after="0" w:line="360" w:lineRule="auto"/>
        <w:jc w:val="center"/>
        <w:rPr>
          <w:rStyle w:val="Ninguno"/>
          <w:rFonts w:ascii="Arial" w:eastAsia="Cambria" w:hAnsi="Arial" w:cs="Arial"/>
          <w:b/>
          <w:bCs/>
          <w:sz w:val="24"/>
          <w:szCs w:val="24"/>
          <w:lang w:val="es-MX"/>
        </w:rPr>
      </w:pPr>
      <w:r w:rsidRPr="00806AD5">
        <w:rPr>
          <w:rStyle w:val="Ninguno"/>
          <w:rFonts w:ascii="Arial" w:hAnsi="Arial" w:cs="Arial"/>
          <w:b/>
          <w:bCs/>
          <w:sz w:val="24"/>
          <w:szCs w:val="24"/>
          <w:lang w:val="es-MX"/>
        </w:rPr>
        <w:t>ATENTAMENTE</w:t>
      </w:r>
    </w:p>
    <w:p w:rsidR="00D53F0C" w:rsidRPr="00EE7F22" w:rsidRDefault="00D53F0C" w:rsidP="00EE7F22">
      <w:pPr>
        <w:pStyle w:val="Cuerpo"/>
        <w:spacing w:after="0" w:line="360" w:lineRule="auto"/>
        <w:jc w:val="center"/>
        <w:rPr>
          <w:rFonts w:ascii="Arial" w:eastAsia="Bradley Hand ITC" w:hAnsi="Arial" w:cs="Arial"/>
          <w:b/>
          <w:bCs/>
          <w:i/>
          <w:iCs/>
          <w:sz w:val="18"/>
          <w:szCs w:val="18"/>
          <w:lang w:val="es-MX"/>
        </w:rPr>
      </w:pPr>
      <w:r w:rsidRPr="00EE7F22">
        <w:rPr>
          <w:rFonts w:ascii="Arial" w:eastAsia="Bradley Hand ITC" w:hAnsi="Arial" w:cs="Arial"/>
          <w:b/>
          <w:bCs/>
          <w:i/>
          <w:iCs/>
          <w:sz w:val="18"/>
          <w:szCs w:val="18"/>
          <w:lang w:val="es-MX"/>
        </w:rPr>
        <w:t>“2022, AÑO DEL CINCUENTA ANIVERSARIO DEL INSTITUTO TECNOLÓGICO DE CIUDAD GUZMÁN”</w:t>
      </w:r>
    </w:p>
    <w:p w:rsidR="00D53F0C" w:rsidRPr="00EE7F22" w:rsidRDefault="00D53F0C" w:rsidP="00EE7F22">
      <w:pPr>
        <w:pStyle w:val="Cuerpo"/>
        <w:spacing w:after="0" w:line="360" w:lineRule="auto"/>
        <w:jc w:val="center"/>
        <w:rPr>
          <w:rStyle w:val="Ninguno"/>
          <w:rFonts w:ascii="Arial" w:eastAsia="Cambria" w:hAnsi="Arial" w:cs="Arial"/>
          <w:b/>
          <w:bCs/>
          <w:sz w:val="18"/>
          <w:szCs w:val="18"/>
          <w:lang w:val="es-MX"/>
        </w:rPr>
      </w:pPr>
      <w:r w:rsidRPr="00EE7F22">
        <w:rPr>
          <w:rStyle w:val="Ninguno"/>
          <w:rFonts w:ascii="Arial" w:hAnsi="Arial" w:cs="Arial"/>
          <w:b/>
          <w:bCs/>
          <w:sz w:val="18"/>
          <w:szCs w:val="18"/>
          <w:lang w:val="es-MX"/>
        </w:rPr>
        <w:t xml:space="preserve">CD. GUZMÁN, MUNICIPIO DE ZAPOTLÁN EL GRANDE, JALISCO, </w:t>
      </w:r>
      <w:r w:rsidRPr="00EE7F22">
        <w:rPr>
          <w:rFonts w:ascii="Arial" w:hAnsi="Arial" w:cs="Arial"/>
          <w:b/>
          <w:bCs/>
          <w:sz w:val="18"/>
          <w:szCs w:val="18"/>
          <w:lang w:val="es-MX"/>
        </w:rPr>
        <w:t>DIA 25 DE ENERO DEL</w:t>
      </w:r>
      <w:r w:rsidRPr="00EE7F22">
        <w:rPr>
          <w:rStyle w:val="Ninguno"/>
          <w:rFonts w:ascii="Arial" w:hAnsi="Arial" w:cs="Arial"/>
          <w:b/>
          <w:bCs/>
          <w:sz w:val="18"/>
          <w:szCs w:val="18"/>
          <w:lang w:val="es-MX"/>
        </w:rPr>
        <w:t xml:space="preserve"> 2022</w:t>
      </w:r>
    </w:p>
    <w:p w:rsidR="007E7ABC" w:rsidRPr="00806AD5" w:rsidRDefault="007E7ABC" w:rsidP="007B2282">
      <w:pPr>
        <w:spacing w:line="360" w:lineRule="auto"/>
        <w:jc w:val="both"/>
        <w:rPr>
          <w:rFonts w:ascii="Arial" w:hAnsi="Arial" w:cs="Arial"/>
          <w:b/>
          <w:sz w:val="28"/>
          <w:highlight w:val="yellow"/>
          <w:lang w:val="es-MX"/>
        </w:rPr>
      </w:pPr>
    </w:p>
    <w:p w:rsidR="00EE7F22" w:rsidRPr="00C36E84" w:rsidRDefault="00EE7F22" w:rsidP="00EE7F22">
      <w:pPr>
        <w:jc w:val="center"/>
        <w:rPr>
          <w:rFonts w:ascii="Times New Roman" w:eastAsia="Times New Roman" w:hAnsi="Times New Roman" w:cs="Times New Roman"/>
        </w:rPr>
      </w:pPr>
      <w:r w:rsidRPr="00C36E84">
        <w:rPr>
          <w:rFonts w:ascii="Arial" w:eastAsia="Times New Roman" w:hAnsi="Arial" w:cs="Arial"/>
          <w:b/>
          <w:bCs/>
          <w:color w:val="000000"/>
        </w:rPr>
        <w:t>LA COMISIÓN EDILICIA PERMANENTE DE</w:t>
      </w:r>
    </w:p>
    <w:p w:rsidR="00EE7F22" w:rsidRPr="00C36E84" w:rsidRDefault="00EE7F22" w:rsidP="00EE7F22">
      <w:pPr>
        <w:jc w:val="center"/>
        <w:rPr>
          <w:rFonts w:ascii="Times New Roman" w:eastAsia="Times New Roman" w:hAnsi="Times New Roman" w:cs="Times New Roman"/>
        </w:rPr>
      </w:pPr>
      <w:r>
        <w:rPr>
          <w:rFonts w:ascii="Arial" w:eastAsia="Times New Roman" w:hAnsi="Arial" w:cs="Arial"/>
          <w:b/>
          <w:bCs/>
          <w:color w:val="000000"/>
        </w:rPr>
        <w:t> </w:t>
      </w:r>
      <w:r w:rsidRPr="00C36E84">
        <w:rPr>
          <w:rFonts w:ascii="Arial" w:eastAsia="Times New Roman" w:hAnsi="Arial" w:cs="Arial"/>
          <w:b/>
          <w:bCs/>
          <w:color w:val="000000"/>
        </w:rPr>
        <w:t xml:space="preserve">DE DESARROLLO AGROPECUARIO E </w:t>
      </w:r>
      <w:r>
        <w:rPr>
          <w:rFonts w:ascii="Arial" w:eastAsia="Times New Roman" w:hAnsi="Arial" w:cs="Arial"/>
          <w:b/>
          <w:bCs/>
          <w:color w:val="000000"/>
        </w:rPr>
        <w:t>INDUSTRIAL</w:t>
      </w:r>
    </w:p>
    <w:p w:rsidR="00EE7F22" w:rsidRPr="00C36E84" w:rsidRDefault="00EE7F22" w:rsidP="00EE7F22">
      <w:pPr>
        <w:spacing w:after="240"/>
        <w:jc w:val="center"/>
        <w:rPr>
          <w:rFonts w:ascii="Times New Roman" w:eastAsia="Times New Roman" w:hAnsi="Times New Roman" w:cs="Times New Roman"/>
        </w:rPr>
      </w:pPr>
      <w:r w:rsidRPr="00C36E84">
        <w:rPr>
          <w:rFonts w:ascii="Arial" w:eastAsia="Times New Roman" w:hAnsi="Arial" w:cs="Arial"/>
          <w:color w:val="000000"/>
        </w:rPr>
        <w:br/>
      </w:r>
      <w:r w:rsidRPr="00C36E84">
        <w:rPr>
          <w:rFonts w:ascii="Arial" w:eastAsia="Times New Roman" w:hAnsi="Arial" w:cs="Arial"/>
          <w:color w:val="000000"/>
        </w:rPr>
        <w:br/>
      </w:r>
    </w:p>
    <w:p w:rsidR="00EE7F22" w:rsidRPr="00C36E84" w:rsidRDefault="00EE7F22" w:rsidP="00EE7F22">
      <w:pPr>
        <w:jc w:val="center"/>
        <w:rPr>
          <w:rFonts w:ascii="Times New Roman" w:eastAsia="Times New Roman" w:hAnsi="Times New Roman" w:cs="Times New Roman"/>
        </w:rPr>
      </w:pPr>
      <w:r w:rsidRPr="00C36E84">
        <w:rPr>
          <w:rFonts w:ascii="Arial" w:eastAsia="Times New Roman" w:hAnsi="Arial" w:cs="Arial"/>
          <w:b/>
          <w:bCs/>
          <w:color w:val="000000"/>
        </w:rPr>
        <w:t>MTRA. TANIA MAGDALENA BERNARDINO JUÁREZ</w:t>
      </w:r>
    </w:p>
    <w:p w:rsidR="00EE7F22" w:rsidRPr="00C36E84" w:rsidRDefault="00EE7F22" w:rsidP="00EE7F22">
      <w:pPr>
        <w:jc w:val="center"/>
        <w:rPr>
          <w:rFonts w:ascii="Times New Roman" w:eastAsia="Times New Roman" w:hAnsi="Times New Roman" w:cs="Times New Roman"/>
        </w:rPr>
      </w:pPr>
      <w:r>
        <w:rPr>
          <w:rFonts w:ascii="Arial" w:eastAsia="Times New Roman" w:hAnsi="Arial" w:cs="Arial"/>
          <w:color w:val="000000"/>
        </w:rPr>
        <w:t>Regidora Presidenta</w:t>
      </w:r>
    </w:p>
    <w:p w:rsidR="00EE7F22" w:rsidRPr="00C36E84" w:rsidRDefault="00EE7F22" w:rsidP="00EE7F22">
      <w:pPr>
        <w:spacing w:after="240"/>
        <w:rPr>
          <w:rFonts w:ascii="Times New Roman" w:eastAsia="Times New Roman" w:hAnsi="Times New Roman" w:cs="Times New Roman"/>
        </w:rPr>
      </w:pPr>
      <w:r w:rsidRPr="00C36E84">
        <w:rPr>
          <w:rFonts w:ascii="Times New Roman" w:eastAsia="Times New Roman" w:hAnsi="Times New Roman" w:cs="Times New Roman"/>
        </w:rPr>
        <w:br/>
      </w:r>
      <w:r w:rsidRPr="00C36E84">
        <w:rPr>
          <w:rFonts w:ascii="Times New Roman" w:eastAsia="Times New Roman" w:hAnsi="Times New Roman" w:cs="Times New Roman"/>
        </w:rPr>
        <w:br/>
      </w:r>
      <w:r w:rsidRPr="00C36E84">
        <w:rPr>
          <w:rFonts w:ascii="Times New Roman" w:eastAsia="Times New Roman" w:hAnsi="Times New Roman" w:cs="Times New Roman"/>
        </w:rPr>
        <w:br/>
      </w:r>
    </w:p>
    <w:p w:rsidR="00EE7F22" w:rsidRPr="00B426CF" w:rsidRDefault="00EE7F22" w:rsidP="00EE7F22">
      <w:pPr>
        <w:rPr>
          <w:rFonts w:ascii="Times New Roman" w:eastAsia="Times New Roman" w:hAnsi="Times New Roman" w:cs="Times New Roman"/>
          <w:sz w:val="22"/>
          <w:szCs w:val="22"/>
        </w:rPr>
      </w:pPr>
      <w:r w:rsidRPr="00B426CF">
        <w:rPr>
          <w:rFonts w:ascii="Arial" w:eastAsia="Times New Roman" w:hAnsi="Arial" w:cs="Arial"/>
          <w:b/>
          <w:bCs/>
          <w:color w:val="000000"/>
          <w:sz w:val="22"/>
          <w:szCs w:val="22"/>
        </w:rPr>
        <w:t xml:space="preserve">ING. JESÚS RAMÍREZ SÁNCHEZ          MTRA. BETSY MAGALY CAMPOS CORONA    </w:t>
      </w:r>
    </w:p>
    <w:p w:rsidR="00EE7F22" w:rsidRPr="00C36E84" w:rsidRDefault="00EE7F22" w:rsidP="00EE7F22">
      <w:pPr>
        <w:jc w:val="center"/>
        <w:rPr>
          <w:rFonts w:ascii="Times New Roman" w:eastAsia="Times New Roman" w:hAnsi="Times New Roman" w:cs="Times New Roman"/>
        </w:rPr>
      </w:pPr>
      <w:r w:rsidRPr="00C36E84">
        <w:rPr>
          <w:rFonts w:ascii="Arial" w:eastAsia="Times New Roman" w:hAnsi="Arial" w:cs="Arial"/>
          <w:color w:val="000000"/>
        </w:rPr>
        <w:t>Regidor Vocal                                          Regidora Vocal</w:t>
      </w:r>
    </w:p>
    <w:p w:rsidR="00EE7F22" w:rsidRPr="00C36E84" w:rsidRDefault="00EE7F22" w:rsidP="00EE7F22">
      <w:pPr>
        <w:spacing w:after="240"/>
        <w:rPr>
          <w:rFonts w:ascii="Times New Roman" w:eastAsia="Times New Roman" w:hAnsi="Times New Roman" w:cs="Times New Roman"/>
        </w:rPr>
      </w:pPr>
      <w:r w:rsidRPr="00C36E84">
        <w:rPr>
          <w:rFonts w:ascii="Times New Roman" w:eastAsia="Times New Roman" w:hAnsi="Times New Roman" w:cs="Times New Roman"/>
        </w:rPr>
        <w:br/>
      </w:r>
      <w:r w:rsidRPr="00C36E84">
        <w:rPr>
          <w:rFonts w:ascii="Times New Roman" w:eastAsia="Times New Roman" w:hAnsi="Times New Roman" w:cs="Times New Roman"/>
        </w:rPr>
        <w:br/>
      </w:r>
      <w:r w:rsidRPr="00C36E84">
        <w:rPr>
          <w:rFonts w:ascii="Times New Roman" w:eastAsia="Times New Roman" w:hAnsi="Times New Roman" w:cs="Times New Roman"/>
        </w:rPr>
        <w:br/>
      </w:r>
      <w:r w:rsidRPr="00C36E84">
        <w:rPr>
          <w:rFonts w:ascii="Times New Roman" w:eastAsia="Times New Roman" w:hAnsi="Times New Roman" w:cs="Times New Roman"/>
        </w:rPr>
        <w:br/>
      </w:r>
    </w:p>
    <w:p w:rsidR="00EE7F22" w:rsidRPr="00B426CF" w:rsidRDefault="00EE7F22" w:rsidP="00EE7F22">
      <w:pPr>
        <w:rPr>
          <w:rFonts w:ascii="Times New Roman" w:eastAsia="Times New Roman" w:hAnsi="Times New Roman" w:cs="Times New Roman"/>
          <w:sz w:val="22"/>
          <w:szCs w:val="22"/>
        </w:rPr>
      </w:pPr>
      <w:r w:rsidRPr="00B426CF">
        <w:rPr>
          <w:rFonts w:ascii="Arial" w:eastAsia="Times New Roman" w:hAnsi="Arial" w:cs="Arial"/>
          <w:b/>
          <w:bCs/>
          <w:color w:val="000000"/>
          <w:sz w:val="22"/>
          <w:szCs w:val="22"/>
        </w:rPr>
        <w:t>LIC. EDGAR JOEL SALVADOR BAUTISTA      MTRA. MARISOL MENDOZA PINTO</w:t>
      </w:r>
    </w:p>
    <w:p w:rsidR="00EE7F22" w:rsidRPr="00C36E84" w:rsidRDefault="00EE7F22" w:rsidP="00EE7F22">
      <w:pPr>
        <w:rPr>
          <w:rFonts w:ascii="Times New Roman" w:eastAsia="Times New Roman" w:hAnsi="Times New Roman" w:cs="Times New Roman"/>
        </w:rPr>
      </w:pPr>
      <w:r w:rsidRPr="00C36E84">
        <w:rPr>
          <w:rFonts w:ascii="Arial" w:eastAsia="Times New Roman" w:hAnsi="Arial" w:cs="Arial"/>
          <w:color w:val="000000"/>
        </w:rPr>
        <w:t>              Regidor Vocal                                                 Regidora Vocal</w:t>
      </w:r>
    </w:p>
    <w:p w:rsidR="008B02E1" w:rsidRDefault="008B02E1" w:rsidP="007B2282">
      <w:pPr>
        <w:spacing w:line="360" w:lineRule="auto"/>
        <w:jc w:val="both"/>
        <w:rPr>
          <w:rFonts w:ascii="Arial" w:hAnsi="Arial" w:cs="Arial"/>
          <w:b/>
          <w:bCs/>
          <w:highlight w:val="yellow"/>
          <w:lang w:val="es-MX"/>
        </w:rPr>
      </w:pPr>
    </w:p>
    <w:p w:rsidR="00EE7F22" w:rsidRDefault="00EE7F22"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4216BC" w:rsidRDefault="004216BC" w:rsidP="007B2282">
      <w:pPr>
        <w:spacing w:line="360" w:lineRule="auto"/>
        <w:jc w:val="both"/>
        <w:rPr>
          <w:rFonts w:ascii="Arial" w:hAnsi="Arial" w:cs="Arial"/>
          <w:b/>
          <w:bCs/>
          <w:highlight w:val="yellow"/>
          <w:lang w:val="es-MX"/>
        </w:rPr>
      </w:pPr>
    </w:p>
    <w:p w:rsidR="00EE7F22" w:rsidRDefault="00EE7F22" w:rsidP="00EE7F22">
      <w:pPr>
        <w:jc w:val="center"/>
        <w:rPr>
          <w:rFonts w:ascii="Arial" w:eastAsia="Arial" w:hAnsi="Arial" w:cs="Arial"/>
          <w:b/>
          <w:color w:val="000000"/>
        </w:rPr>
      </w:pPr>
    </w:p>
    <w:p w:rsidR="00EE7F22" w:rsidRDefault="00EE7F22" w:rsidP="00EE7F22">
      <w:pPr>
        <w:jc w:val="center"/>
        <w:rPr>
          <w:rFonts w:ascii="Arial" w:eastAsia="Arial" w:hAnsi="Arial" w:cs="Arial"/>
        </w:rPr>
      </w:pPr>
      <w:r>
        <w:rPr>
          <w:rFonts w:ascii="Arial" w:eastAsia="Arial" w:hAnsi="Arial" w:cs="Arial"/>
          <w:b/>
          <w:color w:val="000000"/>
        </w:rPr>
        <w:t xml:space="preserve">LA </w:t>
      </w:r>
      <w:r>
        <w:rPr>
          <w:rFonts w:ascii="Arial" w:eastAsia="Arial" w:hAnsi="Arial" w:cs="Arial"/>
          <w:b/>
        </w:rPr>
        <w:t>COMISIÓN</w:t>
      </w:r>
      <w:r>
        <w:rPr>
          <w:rFonts w:ascii="Arial" w:eastAsia="Arial" w:hAnsi="Arial" w:cs="Arial"/>
          <w:b/>
          <w:color w:val="000000"/>
        </w:rPr>
        <w:t xml:space="preserve"> EDILICIA PERMANENTE DE</w:t>
      </w:r>
    </w:p>
    <w:p w:rsidR="00EE7F22" w:rsidRDefault="00EE7F22" w:rsidP="00EE7F22">
      <w:pPr>
        <w:jc w:val="center"/>
        <w:rPr>
          <w:rFonts w:ascii="Arial" w:eastAsia="Arial" w:hAnsi="Arial" w:cs="Arial"/>
        </w:rPr>
      </w:pPr>
      <w:r>
        <w:rPr>
          <w:rFonts w:ascii="Arial" w:eastAsia="Arial" w:hAnsi="Arial" w:cs="Arial"/>
          <w:b/>
          <w:color w:val="000000"/>
        </w:rPr>
        <w:t> “DE REGLAMENTOS Y GOBERNACIÓN”</w:t>
      </w:r>
    </w:p>
    <w:p w:rsidR="00EE7F22" w:rsidRDefault="00EE7F22" w:rsidP="00EE7F22">
      <w:pPr>
        <w:spacing w:after="240"/>
        <w:jc w:val="center"/>
        <w:rPr>
          <w:rFonts w:ascii="Arial" w:eastAsia="Arial" w:hAnsi="Arial" w:cs="Arial"/>
        </w:rPr>
      </w:pPr>
      <w:r>
        <w:rPr>
          <w:rFonts w:ascii="Arial" w:eastAsia="Arial" w:hAnsi="Arial" w:cs="Arial"/>
        </w:rPr>
        <w:br/>
      </w:r>
      <w:r>
        <w:rPr>
          <w:rFonts w:ascii="Arial" w:eastAsia="Arial" w:hAnsi="Arial" w:cs="Arial"/>
        </w:rPr>
        <w:br/>
      </w:r>
    </w:p>
    <w:p w:rsidR="00EE7F22" w:rsidRDefault="00EE7F22" w:rsidP="00EE7F22">
      <w:pPr>
        <w:jc w:val="center"/>
        <w:rPr>
          <w:rFonts w:ascii="Arial" w:eastAsia="Arial" w:hAnsi="Arial" w:cs="Arial"/>
          <w:b/>
        </w:rPr>
      </w:pPr>
      <w:r>
        <w:rPr>
          <w:rFonts w:ascii="Arial" w:eastAsia="Arial" w:hAnsi="Arial" w:cs="Arial"/>
          <w:b/>
          <w:color w:val="000000"/>
        </w:rPr>
        <w:t>LIC. MAGALI CASILLAS CONTRERAS</w:t>
      </w:r>
    </w:p>
    <w:p w:rsidR="00EE7F22" w:rsidRDefault="00EE7F22" w:rsidP="00EE7F22">
      <w:pPr>
        <w:jc w:val="center"/>
        <w:rPr>
          <w:rFonts w:ascii="Arial" w:eastAsia="Arial" w:hAnsi="Arial" w:cs="Arial"/>
        </w:rPr>
      </w:pPr>
      <w:r>
        <w:rPr>
          <w:rFonts w:ascii="Arial" w:eastAsia="Times New Roman" w:hAnsi="Arial" w:cs="Arial"/>
          <w:color w:val="000000"/>
        </w:rPr>
        <w:t>Regidora Presidenta</w:t>
      </w:r>
    </w:p>
    <w:p w:rsidR="00EE7F22" w:rsidRDefault="00EE7F22" w:rsidP="00EE7F22">
      <w:pPr>
        <w:spacing w:after="240"/>
        <w:rPr>
          <w:rFonts w:ascii="Arial" w:eastAsia="Arial" w:hAnsi="Arial" w:cs="Arial"/>
        </w:rPr>
      </w:pPr>
    </w:p>
    <w:p w:rsidR="004216BC" w:rsidRDefault="004216BC" w:rsidP="00EE7F22">
      <w:pPr>
        <w:spacing w:after="240"/>
        <w:rPr>
          <w:rFonts w:ascii="Arial" w:eastAsia="Arial" w:hAnsi="Arial" w:cs="Arial"/>
        </w:rPr>
      </w:pPr>
      <w:bookmarkStart w:id="0" w:name="_GoBack"/>
      <w:bookmarkEnd w:id="0"/>
    </w:p>
    <w:p w:rsidR="00EE7F22" w:rsidRDefault="00EE7F22" w:rsidP="00EE7F22">
      <w:pPr>
        <w:jc w:val="center"/>
        <w:rPr>
          <w:rFonts w:ascii="Arial" w:eastAsia="Arial" w:hAnsi="Arial" w:cs="Arial"/>
          <w:color w:val="000000"/>
        </w:rPr>
      </w:pPr>
      <w:r>
        <w:rPr>
          <w:rFonts w:ascii="Arial" w:eastAsia="Arial" w:hAnsi="Arial" w:cs="Arial"/>
          <w:color w:val="000000"/>
        </w:rPr>
        <w:t> </w:t>
      </w:r>
    </w:p>
    <w:p w:rsidR="00EE7F22" w:rsidRDefault="00EE7F22" w:rsidP="00EE7F22">
      <w:pPr>
        <w:jc w:val="center"/>
        <w:rPr>
          <w:rFonts w:ascii="Arial" w:eastAsia="Arial" w:hAnsi="Arial" w:cs="Arial"/>
          <w:b/>
          <w:color w:val="000000"/>
        </w:rPr>
      </w:pPr>
      <w:r>
        <w:rPr>
          <w:rFonts w:ascii="Arial" w:eastAsia="Arial" w:hAnsi="Arial" w:cs="Arial"/>
          <w:b/>
          <w:color w:val="000000"/>
        </w:rPr>
        <w:t xml:space="preserve">LIC.  SARA MORENO RAMIREZ          MTRA. BETSY MAGALY CAMPOS </w:t>
      </w:r>
    </w:p>
    <w:p w:rsidR="00EE7F22" w:rsidRDefault="00EE7F22" w:rsidP="00EE7F22">
      <w:pPr>
        <w:ind w:left="1416" w:firstLine="708"/>
        <w:jc w:val="center"/>
        <w:rPr>
          <w:rFonts w:ascii="Arial" w:eastAsia="Arial" w:hAnsi="Arial" w:cs="Arial"/>
          <w:b/>
          <w:color w:val="000000"/>
        </w:rPr>
      </w:pPr>
      <w:r>
        <w:rPr>
          <w:rFonts w:ascii="Arial" w:eastAsia="Arial" w:hAnsi="Arial" w:cs="Arial"/>
          <w:b/>
          <w:color w:val="000000"/>
        </w:rPr>
        <w:t xml:space="preserve">                                CORONA</w:t>
      </w:r>
    </w:p>
    <w:p w:rsidR="00EE7F22" w:rsidRPr="00C36E84" w:rsidRDefault="00EE7F22" w:rsidP="00EE7F22">
      <w:pPr>
        <w:rPr>
          <w:rFonts w:ascii="Times New Roman" w:eastAsia="Times New Roman" w:hAnsi="Times New Roman" w:cs="Times New Roman"/>
        </w:rPr>
      </w:pPr>
      <w:r w:rsidRPr="00C36E84">
        <w:rPr>
          <w:rFonts w:ascii="Arial" w:eastAsia="Times New Roman" w:hAnsi="Arial" w:cs="Arial"/>
          <w:color w:val="000000"/>
        </w:rPr>
        <w:t>             </w:t>
      </w:r>
      <w:r>
        <w:rPr>
          <w:rFonts w:ascii="Arial" w:eastAsia="Times New Roman" w:hAnsi="Arial" w:cs="Arial"/>
          <w:color w:val="000000"/>
        </w:rPr>
        <w:t xml:space="preserve">   </w:t>
      </w:r>
      <w:r w:rsidRPr="00C36E84">
        <w:rPr>
          <w:rFonts w:ascii="Arial" w:eastAsia="Times New Roman" w:hAnsi="Arial" w:cs="Arial"/>
          <w:color w:val="000000"/>
        </w:rPr>
        <w:t> </w:t>
      </w:r>
      <w:r>
        <w:rPr>
          <w:rFonts w:ascii="Arial" w:eastAsia="Times New Roman" w:hAnsi="Arial" w:cs="Arial"/>
          <w:color w:val="000000"/>
        </w:rPr>
        <w:t xml:space="preserve"> </w:t>
      </w:r>
      <w:r w:rsidRPr="00C36E84">
        <w:rPr>
          <w:rFonts w:ascii="Arial" w:eastAsia="Times New Roman" w:hAnsi="Arial" w:cs="Arial"/>
          <w:color w:val="000000"/>
        </w:rPr>
        <w:t>Regidor</w:t>
      </w:r>
      <w:r>
        <w:rPr>
          <w:rFonts w:ascii="Arial" w:eastAsia="Times New Roman" w:hAnsi="Arial" w:cs="Arial"/>
          <w:color w:val="000000"/>
        </w:rPr>
        <w:t xml:space="preserve">a Vocal                          </w:t>
      </w:r>
      <w:r w:rsidRPr="00C36E84">
        <w:rPr>
          <w:rFonts w:ascii="Arial" w:eastAsia="Times New Roman" w:hAnsi="Arial" w:cs="Arial"/>
          <w:color w:val="000000"/>
        </w:rPr>
        <w:t xml:space="preserve">                 Regidora Vocal</w:t>
      </w:r>
    </w:p>
    <w:p w:rsidR="00EE7F22" w:rsidRDefault="00EE7F22" w:rsidP="00EE7F22">
      <w:pPr>
        <w:rPr>
          <w:rFonts w:ascii="Arial" w:eastAsia="Arial" w:hAnsi="Arial" w:cs="Arial"/>
        </w:rPr>
      </w:pPr>
    </w:p>
    <w:p w:rsidR="00EE7F22" w:rsidRDefault="00EE7F22" w:rsidP="00EE7F22">
      <w:pPr>
        <w:jc w:val="center"/>
        <w:rPr>
          <w:rFonts w:ascii="Arial" w:eastAsia="Arial" w:hAnsi="Arial" w:cs="Arial"/>
        </w:rPr>
      </w:pPr>
    </w:p>
    <w:p w:rsidR="00EE7F22" w:rsidRDefault="00EE7F22" w:rsidP="00EE7F22">
      <w:pPr>
        <w:jc w:val="center"/>
        <w:rPr>
          <w:rFonts w:ascii="Arial" w:eastAsia="Arial" w:hAnsi="Arial" w:cs="Arial"/>
        </w:rPr>
      </w:pPr>
    </w:p>
    <w:p w:rsidR="00EE7F22" w:rsidRDefault="00EE7F22" w:rsidP="00EE7F22">
      <w:pPr>
        <w:jc w:val="center"/>
        <w:rPr>
          <w:rFonts w:ascii="Arial" w:eastAsia="Arial" w:hAnsi="Arial" w:cs="Arial"/>
          <w:color w:val="000000"/>
        </w:rPr>
      </w:pPr>
    </w:p>
    <w:p w:rsidR="00EE7F22" w:rsidRDefault="00EE7F22" w:rsidP="00EE7F22">
      <w:pPr>
        <w:jc w:val="center"/>
        <w:rPr>
          <w:rFonts w:ascii="Arial" w:eastAsia="Arial" w:hAnsi="Arial" w:cs="Arial"/>
          <w:color w:val="000000"/>
        </w:rPr>
      </w:pPr>
    </w:p>
    <w:p w:rsidR="00B3604E" w:rsidRDefault="00EE7F22" w:rsidP="00B3604E">
      <w:pPr>
        <w:rPr>
          <w:rFonts w:ascii="Arial" w:eastAsia="Arial" w:hAnsi="Arial" w:cs="Arial"/>
          <w:b/>
          <w:color w:val="000000"/>
        </w:rPr>
      </w:pPr>
      <w:r>
        <w:rPr>
          <w:rFonts w:ascii="Arial" w:eastAsia="Arial" w:hAnsi="Arial" w:cs="Arial"/>
          <w:b/>
          <w:color w:val="000000"/>
        </w:rPr>
        <w:t>LIC. JORGE DE JESUS JUAREZ PARRA</w:t>
      </w:r>
      <w:r w:rsidR="00B3604E" w:rsidRPr="00B3604E">
        <w:rPr>
          <w:rFonts w:ascii="Arial" w:eastAsia="Arial" w:hAnsi="Arial" w:cs="Arial"/>
          <w:b/>
          <w:color w:val="000000"/>
        </w:rPr>
        <w:t xml:space="preserve"> </w:t>
      </w:r>
      <w:r w:rsidR="00B3604E">
        <w:rPr>
          <w:rFonts w:ascii="Arial" w:eastAsia="Arial" w:hAnsi="Arial" w:cs="Arial"/>
          <w:b/>
          <w:color w:val="000000"/>
        </w:rPr>
        <w:t xml:space="preserve">      MTRA. TANIA MAGDALENA </w:t>
      </w:r>
    </w:p>
    <w:p w:rsidR="00B3604E" w:rsidRDefault="00B3604E" w:rsidP="00B3604E">
      <w:pPr>
        <w:ind w:left="4956"/>
        <w:rPr>
          <w:rFonts w:ascii="Arial" w:eastAsia="Arial" w:hAnsi="Arial" w:cs="Arial"/>
          <w:color w:val="000000"/>
        </w:rPr>
      </w:pPr>
      <w:r>
        <w:rPr>
          <w:rFonts w:ascii="Arial" w:eastAsia="Arial" w:hAnsi="Arial" w:cs="Arial"/>
          <w:b/>
          <w:color w:val="000000"/>
        </w:rPr>
        <w:t xml:space="preserve">     BERNARDINO JUAREZ</w:t>
      </w:r>
    </w:p>
    <w:p w:rsidR="008B02E1" w:rsidRDefault="00B3604E" w:rsidP="00B3604E">
      <w:pPr>
        <w:ind w:left="708" w:firstLine="708"/>
        <w:rPr>
          <w:rFonts w:ascii="Arial" w:eastAsia="Times New Roman" w:hAnsi="Arial" w:cs="Arial"/>
          <w:color w:val="000000"/>
        </w:rPr>
      </w:pPr>
      <w:r>
        <w:rPr>
          <w:rFonts w:ascii="Arial" w:eastAsia="Times New Roman" w:hAnsi="Arial" w:cs="Arial"/>
          <w:color w:val="000000"/>
        </w:rPr>
        <w:t xml:space="preserve">   </w:t>
      </w:r>
      <w:r w:rsidRPr="00C36E84">
        <w:rPr>
          <w:rFonts w:ascii="Arial" w:eastAsia="Times New Roman" w:hAnsi="Arial" w:cs="Arial"/>
          <w:color w:val="000000"/>
        </w:rPr>
        <w:t>Regidor</w:t>
      </w:r>
      <w:r>
        <w:rPr>
          <w:rFonts w:ascii="Arial" w:eastAsia="Times New Roman" w:hAnsi="Arial" w:cs="Arial"/>
          <w:color w:val="000000"/>
        </w:rPr>
        <w:t xml:space="preserve"> Vocal                               </w:t>
      </w:r>
      <w:r w:rsidR="00AE63A1">
        <w:rPr>
          <w:rFonts w:ascii="Arial" w:eastAsia="Times New Roman" w:hAnsi="Arial" w:cs="Arial"/>
          <w:color w:val="000000"/>
        </w:rPr>
        <w:t xml:space="preserve">         </w:t>
      </w:r>
      <w:r w:rsidRPr="00C36E84">
        <w:rPr>
          <w:rFonts w:ascii="Arial" w:eastAsia="Times New Roman" w:hAnsi="Arial" w:cs="Arial"/>
          <w:color w:val="000000"/>
        </w:rPr>
        <w:t>Regidor</w:t>
      </w:r>
      <w:r>
        <w:rPr>
          <w:rFonts w:ascii="Arial" w:eastAsia="Times New Roman" w:hAnsi="Arial" w:cs="Arial"/>
          <w:color w:val="000000"/>
        </w:rPr>
        <w:t>a Vocal</w:t>
      </w:r>
    </w:p>
    <w:p w:rsidR="00B3604E" w:rsidRPr="00806AD5" w:rsidRDefault="00B3604E" w:rsidP="00B3604E">
      <w:pPr>
        <w:ind w:left="708" w:firstLine="708"/>
        <w:rPr>
          <w:rFonts w:ascii="Arial" w:hAnsi="Arial" w:cs="Arial"/>
          <w:b/>
          <w:bCs/>
          <w:highlight w:val="yellow"/>
          <w:lang w:val="es-MX"/>
        </w:rPr>
      </w:pPr>
    </w:p>
    <w:p w:rsidR="00AE63A1" w:rsidRDefault="00AE63A1" w:rsidP="00B3604E">
      <w:pPr>
        <w:spacing w:line="360" w:lineRule="auto"/>
        <w:jc w:val="right"/>
        <w:rPr>
          <w:rFonts w:ascii="Arial" w:hAnsi="Arial" w:cs="Arial"/>
          <w:b/>
          <w:bCs/>
          <w:sz w:val="16"/>
          <w:szCs w:val="16"/>
          <w:lang w:val="es-MX"/>
        </w:rPr>
      </w:pPr>
    </w:p>
    <w:p w:rsidR="00AE63A1" w:rsidRDefault="00AE63A1" w:rsidP="00AE63A1">
      <w:pPr>
        <w:spacing w:line="360" w:lineRule="auto"/>
        <w:jc w:val="both"/>
        <w:rPr>
          <w:rFonts w:ascii="Arial" w:hAnsi="Arial" w:cs="Arial"/>
          <w:b/>
          <w:bCs/>
          <w:sz w:val="16"/>
          <w:szCs w:val="16"/>
          <w:lang w:val="es-MX"/>
        </w:rPr>
      </w:pPr>
    </w:p>
    <w:p w:rsidR="008B02E1" w:rsidRPr="00AE63A1" w:rsidRDefault="008B02E1" w:rsidP="00AE63A1">
      <w:pPr>
        <w:spacing w:line="360" w:lineRule="auto"/>
        <w:jc w:val="both"/>
        <w:rPr>
          <w:rFonts w:ascii="Arial" w:hAnsi="Arial" w:cs="Arial"/>
          <w:bCs/>
          <w:sz w:val="16"/>
          <w:szCs w:val="16"/>
          <w:lang w:val="es-MX"/>
        </w:rPr>
      </w:pPr>
      <w:r w:rsidRPr="00AE63A1">
        <w:rPr>
          <w:rFonts w:ascii="Arial" w:hAnsi="Arial" w:cs="Arial"/>
          <w:bCs/>
          <w:sz w:val="16"/>
          <w:szCs w:val="16"/>
          <w:lang w:val="es-MX"/>
        </w:rPr>
        <w:t xml:space="preserve">Esta hoja de firmas pertenece </w:t>
      </w:r>
      <w:r w:rsidR="00C30F22" w:rsidRPr="00AE63A1">
        <w:rPr>
          <w:rFonts w:ascii="Arial" w:hAnsi="Arial" w:cs="Arial"/>
          <w:bCs/>
          <w:sz w:val="16"/>
          <w:szCs w:val="16"/>
          <w:lang w:val="es-MX"/>
        </w:rPr>
        <w:t>al acta</w:t>
      </w:r>
      <w:r w:rsidRPr="00AE63A1">
        <w:rPr>
          <w:rFonts w:ascii="Arial" w:hAnsi="Arial" w:cs="Arial"/>
          <w:bCs/>
          <w:sz w:val="16"/>
          <w:szCs w:val="16"/>
          <w:lang w:val="es-MX"/>
        </w:rPr>
        <w:t xml:space="preserve"> de la </w:t>
      </w:r>
      <w:r w:rsidR="00B3604E" w:rsidRPr="00AE63A1">
        <w:rPr>
          <w:rFonts w:ascii="Arial" w:hAnsi="Arial" w:cs="Arial"/>
          <w:bCs/>
          <w:sz w:val="16"/>
          <w:szCs w:val="16"/>
          <w:lang w:val="es-MX"/>
        </w:rPr>
        <w:t>Cuarta</w:t>
      </w:r>
      <w:r w:rsidRPr="00AE63A1">
        <w:rPr>
          <w:rFonts w:ascii="Arial" w:hAnsi="Arial" w:cs="Arial"/>
          <w:bCs/>
          <w:sz w:val="16"/>
          <w:szCs w:val="16"/>
          <w:lang w:val="es-MX"/>
        </w:rPr>
        <w:t xml:space="preserve"> </w:t>
      </w:r>
      <w:r w:rsidR="00B3604E" w:rsidRPr="00AE63A1">
        <w:rPr>
          <w:rFonts w:ascii="Arial" w:hAnsi="Arial" w:cs="Arial"/>
          <w:bCs/>
          <w:sz w:val="16"/>
          <w:szCs w:val="16"/>
          <w:lang w:val="es-MX"/>
        </w:rPr>
        <w:t>Sesión O</w:t>
      </w:r>
      <w:r w:rsidRPr="00AE63A1">
        <w:rPr>
          <w:rFonts w:ascii="Arial" w:hAnsi="Arial" w:cs="Arial"/>
          <w:bCs/>
          <w:sz w:val="16"/>
          <w:szCs w:val="16"/>
          <w:lang w:val="es-MX"/>
        </w:rPr>
        <w:t xml:space="preserve">rdinaria de la </w:t>
      </w:r>
      <w:r w:rsidR="00B3604E" w:rsidRPr="00AE63A1">
        <w:rPr>
          <w:rFonts w:ascii="Arial" w:hAnsi="Arial" w:cs="Arial"/>
          <w:bCs/>
          <w:sz w:val="16"/>
          <w:szCs w:val="16"/>
          <w:lang w:val="es-MX"/>
        </w:rPr>
        <w:t>Comisión E</w:t>
      </w:r>
      <w:r w:rsidR="00D53F0C" w:rsidRPr="00AE63A1">
        <w:rPr>
          <w:rFonts w:ascii="Arial" w:hAnsi="Arial" w:cs="Arial"/>
          <w:bCs/>
          <w:sz w:val="16"/>
          <w:szCs w:val="16"/>
          <w:lang w:val="es-MX"/>
        </w:rPr>
        <w:t xml:space="preserve">dilicia de </w:t>
      </w:r>
      <w:r w:rsidR="00B3604E" w:rsidRPr="00AE63A1">
        <w:rPr>
          <w:rFonts w:ascii="Arial" w:hAnsi="Arial" w:cs="Arial"/>
          <w:bCs/>
          <w:sz w:val="16"/>
          <w:szCs w:val="16"/>
          <w:lang w:val="es-MX"/>
        </w:rPr>
        <w:t>Desarrollo Agropecuario e Industrial,</w:t>
      </w:r>
      <w:r w:rsidR="00D53F0C" w:rsidRPr="00AE63A1">
        <w:rPr>
          <w:rFonts w:ascii="Arial" w:hAnsi="Arial" w:cs="Arial"/>
          <w:bCs/>
          <w:sz w:val="16"/>
          <w:szCs w:val="16"/>
          <w:lang w:val="es-MX"/>
        </w:rPr>
        <w:t xml:space="preserve"> celebrada el </w:t>
      </w:r>
      <w:r w:rsidR="00C30F22" w:rsidRPr="00AE63A1">
        <w:rPr>
          <w:rFonts w:ascii="Arial" w:hAnsi="Arial" w:cs="Arial"/>
          <w:bCs/>
          <w:sz w:val="16"/>
          <w:szCs w:val="16"/>
          <w:lang w:val="es-MX"/>
        </w:rPr>
        <w:t>día</w:t>
      </w:r>
      <w:r w:rsidR="00D53F0C" w:rsidRPr="00AE63A1">
        <w:rPr>
          <w:rFonts w:ascii="Arial" w:hAnsi="Arial" w:cs="Arial"/>
          <w:bCs/>
          <w:sz w:val="16"/>
          <w:szCs w:val="16"/>
          <w:lang w:val="es-MX"/>
        </w:rPr>
        <w:t xml:space="preserve"> 25 de </w:t>
      </w:r>
      <w:r w:rsidR="00B3604E" w:rsidRPr="00AE63A1">
        <w:rPr>
          <w:rFonts w:ascii="Arial" w:hAnsi="Arial" w:cs="Arial"/>
          <w:bCs/>
          <w:sz w:val="16"/>
          <w:szCs w:val="16"/>
          <w:lang w:val="es-MX"/>
        </w:rPr>
        <w:t>marzo</w:t>
      </w:r>
      <w:r w:rsidR="00D53F0C" w:rsidRPr="00AE63A1">
        <w:rPr>
          <w:rFonts w:ascii="Arial" w:hAnsi="Arial" w:cs="Arial"/>
          <w:bCs/>
          <w:sz w:val="16"/>
          <w:szCs w:val="16"/>
          <w:lang w:val="es-MX"/>
        </w:rPr>
        <w:t xml:space="preserve"> del 2022.</w:t>
      </w:r>
    </w:p>
    <w:sectPr w:rsidR="008B02E1" w:rsidRPr="00AE63A1" w:rsidSect="00C664AF">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A5D" w:rsidRDefault="00EC3A5D" w:rsidP="00C664AF">
      <w:r>
        <w:separator/>
      </w:r>
    </w:p>
  </w:endnote>
  <w:endnote w:type="continuationSeparator" w:id="0">
    <w:p w:rsidR="00EC3A5D" w:rsidRDefault="00EC3A5D" w:rsidP="00C6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928069"/>
      <w:docPartObj>
        <w:docPartGallery w:val="Page Numbers (Bottom of Page)"/>
        <w:docPartUnique/>
      </w:docPartObj>
    </w:sdtPr>
    <w:sdtEndPr/>
    <w:sdtContent>
      <w:p w:rsidR="001649F7" w:rsidRDefault="001649F7">
        <w:pPr>
          <w:pStyle w:val="Piedepgina"/>
          <w:jc w:val="right"/>
        </w:pPr>
        <w:r>
          <w:rPr>
            <w:noProof/>
            <w:lang w:val="es-MX" w:eastAsia="es-MX"/>
          </w:rPr>
          <w:drawing>
            <wp:anchor distT="0" distB="0" distL="114300" distR="114300" simplePos="0" relativeHeight="251661312" behindDoc="1" locked="0" layoutInCell="0" allowOverlap="1" wp14:anchorId="352A0711" wp14:editId="285DF3A4">
              <wp:simplePos x="0" y="0"/>
              <wp:positionH relativeFrom="page">
                <wp:align>right</wp:align>
              </wp:positionH>
              <wp:positionV relativeFrom="page">
                <wp:align>bottom</wp:align>
              </wp:positionV>
              <wp:extent cx="7772400" cy="1805940"/>
              <wp:effectExtent l="0" t="0" r="0" b="0"/>
              <wp:wrapNone/>
              <wp:docPr id="11" name="Imagen 11"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4216BC" w:rsidRPr="004216BC">
          <w:rPr>
            <w:noProof/>
            <w:lang w:val="es-ES"/>
          </w:rPr>
          <w:t>23</w:t>
        </w:r>
        <w:r>
          <w:fldChar w:fldCharType="end"/>
        </w:r>
      </w:p>
    </w:sdtContent>
  </w:sdt>
  <w:p w:rsidR="001649F7" w:rsidRDefault="001649F7" w:rsidP="00BE1876">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A5D" w:rsidRDefault="00EC3A5D" w:rsidP="00C664AF">
      <w:r>
        <w:separator/>
      </w:r>
    </w:p>
  </w:footnote>
  <w:footnote w:type="continuationSeparator" w:id="0">
    <w:p w:rsidR="00EC3A5D" w:rsidRDefault="00EC3A5D" w:rsidP="00C66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9F7" w:rsidRDefault="001649F7">
    <w:pPr>
      <w:pStyle w:val="Encabezado"/>
    </w:pPr>
    <w:r>
      <w:rPr>
        <w:noProof/>
        <w:lang w:val="es-MX" w:eastAsia="es-MX"/>
      </w:rPr>
      <w:drawing>
        <wp:anchor distT="0" distB="0" distL="114300" distR="114300" simplePos="0" relativeHeight="251659264" behindDoc="1" locked="0" layoutInCell="0" allowOverlap="1" wp14:anchorId="70A37C9A" wp14:editId="4AF02253">
          <wp:simplePos x="0" y="0"/>
          <wp:positionH relativeFrom="page">
            <wp:align>right</wp:align>
          </wp:positionH>
          <wp:positionV relativeFrom="page">
            <wp:align>top</wp:align>
          </wp:positionV>
          <wp:extent cx="7772400" cy="1562100"/>
          <wp:effectExtent l="0" t="0" r="0" b="0"/>
          <wp:wrapNone/>
          <wp:docPr id="10" name="Imagen 10"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AD2"/>
    <w:multiLevelType w:val="multilevel"/>
    <w:tmpl w:val="27EAA99E"/>
    <w:lvl w:ilvl="0">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960449"/>
    <w:multiLevelType w:val="hybridMultilevel"/>
    <w:tmpl w:val="1F5A1F9C"/>
    <w:lvl w:ilvl="0" w:tplc="4D02C988">
      <w:start w:val="1"/>
      <w:numFmt w:val="decimal"/>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B4D614C"/>
    <w:multiLevelType w:val="multilevel"/>
    <w:tmpl w:val="BE8A2F6A"/>
    <w:lvl w:ilvl="0">
      <w:start w:val="1"/>
      <w:numFmt w:val="upperRoman"/>
      <w:lvlText w:val="%1."/>
      <w:lvlJc w:val="righ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C8D4A9C"/>
    <w:multiLevelType w:val="multilevel"/>
    <w:tmpl w:val="1884EB88"/>
    <w:lvl w:ilvl="0">
      <w:start w:val="1"/>
      <w:numFmt w:val="upperRoman"/>
      <w:lvlText w:val="%1."/>
      <w:lvlJc w:val="right"/>
      <w:pPr>
        <w:ind w:left="720" w:hanging="360"/>
      </w:pPr>
    </w:lvl>
    <w:lvl w:ilvl="1">
      <w:start w:val="1"/>
      <w:numFmt w:val="lowerLetter"/>
      <w:lvlText w:val="%2)"/>
      <w:lvlJc w:val="left"/>
      <w:pPr>
        <w:ind w:left="1440" w:hanging="360"/>
      </w:pPr>
      <w:rPr>
        <w:rFonts w:ascii="Arial" w:eastAsia="Arial" w:hAnsi="Arial" w:cs="Arial"/>
        <w:color w:val="00000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A6663"/>
    <w:multiLevelType w:val="multilevel"/>
    <w:tmpl w:val="7D4C42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C951E7"/>
    <w:multiLevelType w:val="multilevel"/>
    <w:tmpl w:val="856CEB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A34866"/>
    <w:multiLevelType w:val="hybridMultilevel"/>
    <w:tmpl w:val="40A0BB66"/>
    <w:lvl w:ilvl="0" w:tplc="1DC44C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4E6A0B65"/>
    <w:multiLevelType w:val="multilevel"/>
    <w:tmpl w:val="CB564352"/>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5412091A"/>
    <w:multiLevelType w:val="hybridMultilevel"/>
    <w:tmpl w:val="A5FA11D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BC536C"/>
    <w:multiLevelType w:val="multilevel"/>
    <w:tmpl w:val="5AD055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9"/>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5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BC"/>
    <w:rsid w:val="000055F0"/>
    <w:rsid w:val="00012023"/>
    <w:rsid w:val="000129CB"/>
    <w:rsid w:val="00014870"/>
    <w:rsid w:val="00021108"/>
    <w:rsid w:val="00023525"/>
    <w:rsid w:val="0002758B"/>
    <w:rsid w:val="00034AA0"/>
    <w:rsid w:val="000372F3"/>
    <w:rsid w:val="0004521E"/>
    <w:rsid w:val="00054009"/>
    <w:rsid w:val="000546C1"/>
    <w:rsid w:val="00062944"/>
    <w:rsid w:val="000645D6"/>
    <w:rsid w:val="00070EFC"/>
    <w:rsid w:val="00072DF6"/>
    <w:rsid w:val="0007409B"/>
    <w:rsid w:val="00084C71"/>
    <w:rsid w:val="00084E8C"/>
    <w:rsid w:val="000955DC"/>
    <w:rsid w:val="000A15DB"/>
    <w:rsid w:val="000A7694"/>
    <w:rsid w:val="000B67A6"/>
    <w:rsid w:val="000C291C"/>
    <w:rsid w:val="000C6E7B"/>
    <w:rsid w:val="000D213F"/>
    <w:rsid w:val="000D7003"/>
    <w:rsid w:val="000E2A3F"/>
    <w:rsid w:val="00114EB8"/>
    <w:rsid w:val="00117F9F"/>
    <w:rsid w:val="001213EE"/>
    <w:rsid w:val="0012277A"/>
    <w:rsid w:val="00126F44"/>
    <w:rsid w:val="00134BEB"/>
    <w:rsid w:val="001505AA"/>
    <w:rsid w:val="00151DC6"/>
    <w:rsid w:val="00164503"/>
    <w:rsid w:val="0016452E"/>
    <w:rsid w:val="001649F7"/>
    <w:rsid w:val="00171581"/>
    <w:rsid w:val="00177E33"/>
    <w:rsid w:val="00183694"/>
    <w:rsid w:val="001A0659"/>
    <w:rsid w:val="001A4D64"/>
    <w:rsid w:val="001B3EED"/>
    <w:rsid w:val="001C44A0"/>
    <w:rsid w:val="001D1A23"/>
    <w:rsid w:val="001D4A45"/>
    <w:rsid w:val="001E6CEF"/>
    <w:rsid w:val="001E7E99"/>
    <w:rsid w:val="001F5ADE"/>
    <w:rsid w:val="00200ABC"/>
    <w:rsid w:val="002010BF"/>
    <w:rsid w:val="00211491"/>
    <w:rsid w:val="002201A5"/>
    <w:rsid w:val="00220DAF"/>
    <w:rsid w:val="0022669C"/>
    <w:rsid w:val="002325A3"/>
    <w:rsid w:val="0023410C"/>
    <w:rsid w:val="00287F59"/>
    <w:rsid w:val="002958EC"/>
    <w:rsid w:val="002A143B"/>
    <w:rsid w:val="002A6D9C"/>
    <w:rsid w:val="002B28C5"/>
    <w:rsid w:val="002B3D05"/>
    <w:rsid w:val="002B576D"/>
    <w:rsid w:val="002C2EA6"/>
    <w:rsid w:val="002D05CF"/>
    <w:rsid w:val="002D1A4B"/>
    <w:rsid w:val="002D42B9"/>
    <w:rsid w:val="002E023A"/>
    <w:rsid w:val="002E0959"/>
    <w:rsid w:val="002E57B5"/>
    <w:rsid w:val="002E65D1"/>
    <w:rsid w:val="002F0BB7"/>
    <w:rsid w:val="00301D02"/>
    <w:rsid w:val="00307ABF"/>
    <w:rsid w:val="00324EB8"/>
    <w:rsid w:val="0033045B"/>
    <w:rsid w:val="00330976"/>
    <w:rsid w:val="00332E4B"/>
    <w:rsid w:val="0035132A"/>
    <w:rsid w:val="00353B04"/>
    <w:rsid w:val="003722CE"/>
    <w:rsid w:val="003742D0"/>
    <w:rsid w:val="00385285"/>
    <w:rsid w:val="003C6730"/>
    <w:rsid w:val="003C6B0D"/>
    <w:rsid w:val="003D0C61"/>
    <w:rsid w:val="003D348D"/>
    <w:rsid w:val="003F0C08"/>
    <w:rsid w:val="00414CE5"/>
    <w:rsid w:val="0042038B"/>
    <w:rsid w:val="004216BC"/>
    <w:rsid w:val="00425F31"/>
    <w:rsid w:val="00426E35"/>
    <w:rsid w:val="0043051F"/>
    <w:rsid w:val="00434044"/>
    <w:rsid w:val="0045482C"/>
    <w:rsid w:val="00461F66"/>
    <w:rsid w:val="00466C37"/>
    <w:rsid w:val="0047341F"/>
    <w:rsid w:val="00487FF7"/>
    <w:rsid w:val="004918E1"/>
    <w:rsid w:val="00495C56"/>
    <w:rsid w:val="00497A41"/>
    <w:rsid w:val="004A6B6C"/>
    <w:rsid w:val="004C3455"/>
    <w:rsid w:val="004D0BAF"/>
    <w:rsid w:val="004D283C"/>
    <w:rsid w:val="004D5B95"/>
    <w:rsid w:val="004E3C12"/>
    <w:rsid w:val="004E47E3"/>
    <w:rsid w:val="004E5C9E"/>
    <w:rsid w:val="004F7771"/>
    <w:rsid w:val="005020CB"/>
    <w:rsid w:val="00506D6F"/>
    <w:rsid w:val="00510A18"/>
    <w:rsid w:val="005225DF"/>
    <w:rsid w:val="0052598D"/>
    <w:rsid w:val="00544771"/>
    <w:rsid w:val="00557EB3"/>
    <w:rsid w:val="005724A1"/>
    <w:rsid w:val="005741E7"/>
    <w:rsid w:val="005772B8"/>
    <w:rsid w:val="00577851"/>
    <w:rsid w:val="0059291E"/>
    <w:rsid w:val="005A2344"/>
    <w:rsid w:val="005C7D25"/>
    <w:rsid w:val="005D79AC"/>
    <w:rsid w:val="005E1F09"/>
    <w:rsid w:val="005E6E1F"/>
    <w:rsid w:val="00607069"/>
    <w:rsid w:val="00615458"/>
    <w:rsid w:val="00615B36"/>
    <w:rsid w:val="00624EFA"/>
    <w:rsid w:val="00625E6B"/>
    <w:rsid w:val="0063209B"/>
    <w:rsid w:val="00632936"/>
    <w:rsid w:val="00640546"/>
    <w:rsid w:val="00642CE6"/>
    <w:rsid w:val="00646E17"/>
    <w:rsid w:val="00646F37"/>
    <w:rsid w:val="00662419"/>
    <w:rsid w:val="006674F1"/>
    <w:rsid w:val="006746FD"/>
    <w:rsid w:val="00680644"/>
    <w:rsid w:val="006A18A6"/>
    <w:rsid w:val="006B368B"/>
    <w:rsid w:val="006B652A"/>
    <w:rsid w:val="006D778C"/>
    <w:rsid w:val="00706641"/>
    <w:rsid w:val="00707F05"/>
    <w:rsid w:val="00711CA7"/>
    <w:rsid w:val="007228B5"/>
    <w:rsid w:val="00740A44"/>
    <w:rsid w:val="0074437E"/>
    <w:rsid w:val="007464D2"/>
    <w:rsid w:val="00750F43"/>
    <w:rsid w:val="00767976"/>
    <w:rsid w:val="00795C80"/>
    <w:rsid w:val="007A3F1F"/>
    <w:rsid w:val="007A556F"/>
    <w:rsid w:val="007B2282"/>
    <w:rsid w:val="007B7405"/>
    <w:rsid w:val="007C62E5"/>
    <w:rsid w:val="007D2A4D"/>
    <w:rsid w:val="007D77E5"/>
    <w:rsid w:val="007E7ABC"/>
    <w:rsid w:val="00802751"/>
    <w:rsid w:val="00806AD5"/>
    <w:rsid w:val="0082194D"/>
    <w:rsid w:val="00821B8E"/>
    <w:rsid w:val="0082463D"/>
    <w:rsid w:val="0083464D"/>
    <w:rsid w:val="00835988"/>
    <w:rsid w:val="008471EE"/>
    <w:rsid w:val="00847C1F"/>
    <w:rsid w:val="008508DA"/>
    <w:rsid w:val="0087529D"/>
    <w:rsid w:val="008B02E1"/>
    <w:rsid w:val="008C605D"/>
    <w:rsid w:val="008D7B62"/>
    <w:rsid w:val="008E2BAF"/>
    <w:rsid w:val="008E3CEE"/>
    <w:rsid w:val="008F106C"/>
    <w:rsid w:val="008F1B29"/>
    <w:rsid w:val="00907285"/>
    <w:rsid w:val="0092347D"/>
    <w:rsid w:val="00925933"/>
    <w:rsid w:val="0093052F"/>
    <w:rsid w:val="00966359"/>
    <w:rsid w:val="00970D4E"/>
    <w:rsid w:val="00973ED1"/>
    <w:rsid w:val="00974513"/>
    <w:rsid w:val="00997466"/>
    <w:rsid w:val="009A0FDA"/>
    <w:rsid w:val="009B645A"/>
    <w:rsid w:val="009B7140"/>
    <w:rsid w:val="009C1118"/>
    <w:rsid w:val="009C56BC"/>
    <w:rsid w:val="009C587C"/>
    <w:rsid w:val="009C79D7"/>
    <w:rsid w:val="009F0538"/>
    <w:rsid w:val="00A011A4"/>
    <w:rsid w:val="00A02C44"/>
    <w:rsid w:val="00A1302A"/>
    <w:rsid w:val="00A22A6A"/>
    <w:rsid w:val="00A236F4"/>
    <w:rsid w:val="00A328FD"/>
    <w:rsid w:val="00A332F9"/>
    <w:rsid w:val="00A35FE7"/>
    <w:rsid w:val="00A402FB"/>
    <w:rsid w:val="00A41AD3"/>
    <w:rsid w:val="00A46DB3"/>
    <w:rsid w:val="00A5455B"/>
    <w:rsid w:val="00AA39B8"/>
    <w:rsid w:val="00AB0EAE"/>
    <w:rsid w:val="00AD6CA5"/>
    <w:rsid w:val="00AE2A17"/>
    <w:rsid w:val="00AE57E8"/>
    <w:rsid w:val="00AE63A1"/>
    <w:rsid w:val="00B11541"/>
    <w:rsid w:val="00B177E8"/>
    <w:rsid w:val="00B26A71"/>
    <w:rsid w:val="00B34CBC"/>
    <w:rsid w:val="00B3604E"/>
    <w:rsid w:val="00B37CBD"/>
    <w:rsid w:val="00B42535"/>
    <w:rsid w:val="00B65D73"/>
    <w:rsid w:val="00B71A9D"/>
    <w:rsid w:val="00B758DE"/>
    <w:rsid w:val="00B80B3D"/>
    <w:rsid w:val="00B82F80"/>
    <w:rsid w:val="00B9741A"/>
    <w:rsid w:val="00BC3FF0"/>
    <w:rsid w:val="00BD368A"/>
    <w:rsid w:val="00BE1876"/>
    <w:rsid w:val="00BE4DA9"/>
    <w:rsid w:val="00BE7F74"/>
    <w:rsid w:val="00C12B58"/>
    <w:rsid w:val="00C163DB"/>
    <w:rsid w:val="00C20C83"/>
    <w:rsid w:val="00C225CB"/>
    <w:rsid w:val="00C24C68"/>
    <w:rsid w:val="00C30F22"/>
    <w:rsid w:val="00C3463B"/>
    <w:rsid w:val="00C3567F"/>
    <w:rsid w:val="00C35A66"/>
    <w:rsid w:val="00C41784"/>
    <w:rsid w:val="00C43D8D"/>
    <w:rsid w:val="00C4485D"/>
    <w:rsid w:val="00C56FA1"/>
    <w:rsid w:val="00C664AF"/>
    <w:rsid w:val="00C74003"/>
    <w:rsid w:val="00C7605F"/>
    <w:rsid w:val="00C81C59"/>
    <w:rsid w:val="00C9308A"/>
    <w:rsid w:val="00CA6CAF"/>
    <w:rsid w:val="00CB0406"/>
    <w:rsid w:val="00CB4BBE"/>
    <w:rsid w:val="00CE5A57"/>
    <w:rsid w:val="00CE7CF7"/>
    <w:rsid w:val="00CF07D2"/>
    <w:rsid w:val="00D13C7F"/>
    <w:rsid w:val="00D14B74"/>
    <w:rsid w:val="00D246E0"/>
    <w:rsid w:val="00D2765B"/>
    <w:rsid w:val="00D33668"/>
    <w:rsid w:val="00D343C1"/>
    <w:rsid w:val="00D43F41"/>
    <w:rsid w:val="00D52B06"/>
    <w:rsid w:val="00D53F0C"/>
    <w:rsid w:val="00D54DA4"/>
    <w:rsid w:val="00D64354"/>
    <w:rsid w:val="00D678F8"/>
    <w:rsid w:val="00D93B0F"/>
    <w:rsid w:val="00D96F04"/>
    <w:rsid w:val="00D97EF8"/>
    <w:rsid w:val="00DA1514"/>
    <w:rsid w:val="00DA177E"/>
    <w:rsid w:val="00DC12FB"/>
    <w:rsid w:val="00DC2F68"/>
    <w:rsid w:val="00DD1E5B"/>
    <w:rsid w:val="00E05B78"/>
    <w:rsid w:val="00E14D50"/>
    <w:rsid w:val="00E47839"/>
    <w:rsid w:val="00E52433"/>
    <w:rsid w:val="00E52BCA"/>
    <w:rsid w:val="00E7262F"/>
    <w:rsid w:val="00E75120"/>
    <w:rsid w:val="00E818EC"/>
    <w:rsid w:val="00E82ACA"/>
    <w:rsid w:val="00E97321"/>
    <w:rsid w:val="00EA7995"/>
    <w:rsid w:val="00EB172A"/>
    <w:rsid w:val="00EC1E5A"/>
    <w:rsid w:val="00EC3A5D"/>
    <w:rsid w:val="00ED5690"/>
    <w:rsid w:val="00EE7F22"/>
    <w:rsid w:val="00EF203E"/>
    <w:rsid w:val="00EF4BE6"/>
    <w:rsid w:val="00F04B46"/>
    <w:rsid w:val="00F07B16"/>
    <w:rsid w:val="00F2278D"/>
    <w:rsid w:val="00F603FB"/>
    <w:rsid w:val="00F61450"/>
    <w:rsid w:val="00F91C8B"/>
    <w:rsid w:val="00F936DF"/>
    <w:rsid w:val="00FA05CC"/>
    <w:rsid w:val="00FA51F4"/>
    <w:rsid w:val="00FA52A1"/>
    <w:rsid w:val="00FB1298"/>
    <w:rsid w:val="00FB73E2"/>
    <w:rsid w:val="00FC6A1A"/>
    <w:rsid w:val="00FD1219"/>
    <w:rsid w:val="00FD2016"/>
    <w:rsid w:val="00FF5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1D842"/>
  <w15:docId w15:val="{5E19018D-7F4C-4A85-B963-2F41C819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BC"/>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E7AB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E7ABC"/>
    <w:pPr>
      <w:ind w:left="720"/>
      <w:contextualSpacing/>
    </w:pPr>
  </w:style>
  <w:style w:type="paragraph" w:styleId="Encabezado">
    <w:name w:val="header"/>
    <w:basedOn w:val="Normal"/>
    <w:link w:val="EncabezadoCar"/>
    <w:uiPriority w:val="99"/>
    <w:unhideWhenUsed/>
    <w:rsid w:val="00C664AF"/>
    <w:pPr>
      <w:tabs>
        <w:tab w:val="center" w:pos="4419"/>
        <w:tab w:val="right" w:pos="8838"/>
      </w:tabs>
    </w:pPr>
  </w:style>
  <w:style w:type="character" w:customStyle="1" w:styleId="EncabezadoCar">
    <w:name w:val="Encabezado Car"/>
    <w:basedOn w:val="Fuentedeprrafopredeter"/>
    <w:link w:val="Encabezado"/>
    <w:uiPriority w:val="99"/>
    <w:rsid w:val="00C664AF"/>
    <w:rPr>
      <w:rFonts w:eastAsiaTheme="minorEastAsia"/>
      <w:sz w:val="24"/>
      <w:szCs w:val="24"/>
      <w:lang w:val="es-ES_tradnl" w:eastAsia="es-ES"/>
    </w:rPr>
  </w:style>
  <w:style w:type="paragraph" w:styleId="Piedepgina">
    <w:name w:val="footer"/>
    <w:basedOn w:val="Normal"/>
    <w:link w:val="PiedepginaCar"/>
    <w:uiPriority w:val="99"/>
    <w:unhideWhenUsed/>
    <w:rsid w:val="00C664AF"/>
    <w:pPr>
      <w:tabs>
        <w:tab w:val="center" w:pos="4419"/>
        <w:tab w:val="right" w:pos="8838"/>
      </w:tabs>
    </w:pPr>
  </w:style>
  <w:style w:type="character" w:customStyle="1" w:styleId="PiedepginaCar">
    <w:name w:val="Pie de página Car"/>
    <w:basedOn w:val="Fuentedeprrafopredeter"/>
    <w:link w:val="Piedepgina"/>
    <w:uiPriority w:val="99"/>
    <w:rsid w:val="00C664AF"/>
    <w:rPr>
      <w:rFonts w:eastAsiaTheme="minorEastAsia"/>
      <w:sz w:val="24"/>
      <w:szCs w:val="24"/>
      <w:lang w:val="es-ES_tradnl" w:eastAsia="es-ES"/>
    </w:rPr>
  </w:style>
  <w:style w:type="character" w:customStyle="1" w:styleId="Ninguno">
    <w:name w:val="Ninguno"/>
    <w:rsid w:val="00D53F0C"/>
  </w:style>
  <w:style w:type="paragraph" w:customStyle="1" w:styleId="Cuerpo">
    <w:name w:val="Cuerpo"/>
    <w:rsid w:val="00D53F0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D53F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F0C"/>
    <w:rPr>
      <w:rFonts w:ascii="Segoe UI" w:eastAsiaTheme="minorEastAsia" w:hAnsi="Segoe UI" w:cs="Segoe UI"/>
      <w:sz w:val="18"/>
      <w:szCs w:val="18"/>
      <w:lang w:val="es-ES_tradnl" w:eastAsia="es-ES"/>
    </w:rPr>
  </w:style>
  <w:style w:type="paragraph" w:styleId="Sinespaciado">
    <w:name w:val="No Spacing"/>
    <w:link w:val="SinespaciadoCar"/>
    <w:uiPriority w:val="1"/>
    <w:qFormat/>
    <w:rsid w:val="00BE7F74"/>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BE7F74"/>
    <w:rPr>
      <w:rFonts w:ascii="Arial" w:eastAsia="Times New Roman" w:hAnsi="Arial" w:cs="Times New Roman"/>
      <w:sz w:val="20"/>
      <w:szCs w:val="20"/>
      <w:lang w:val="en-US"/>
    </w:rPr>
  </w:style>
  <w:style w:type="table" w:customStyle="1" w:styleId="1">
    <w:name w:val="1"/>
    <w:basedOn w:val="Tablanormal"/>
    <w:rsid w:val="00F04B46"/>
    <w:pPr>
      <w:spacing w:after="0" w:line="240" w:lineRule="auto"/>
    </w:pPr>
    <w:rPr>
      <w:rFonts w:ascii="Cambria" w:eastAsia="Cambria" w:hAnsi="Cambria" w:cs="Cambria"/>
      <w:sz w:val="24"/>
      <w:szCs w:val="24"/>
      <w:lang w:eastAsia="es-MX"/>
    </w:rPr>
    <w:tblPr>
      <w:tblStyleRowBandSize w:val="1"/>
      <w:tblStyleColBandSize w:val="1"/>
    </w:tblPr>
  </w:style>
  <w:style w:type="paragraph" w:styleId="NormalWeb">
    <w:name w:val="Normal (Web)"/>
    <w:basedOn w:val="Normal"/>
    <w:uiPriority w:val="99"/>
    <w:unhideWhenUsed/>
    <w:rsid w:val="00E14D50"/>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9072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3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F67C-2D41-4F48-B324-DE0E4B88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23</Pages>
  <Words>7471</Words>
  <Characters>41092</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Amaranta Patino Mendez</cp:lastModifiedBy>
  <cp:revision>121</cp:revision>
  <cp:lastPrinted>2022-05-25T15:07:00Z</cp:lastPrinted>
  <dcterms:created xsi:type="dcterms:W3CDTF">2022-05-27T20:21:00Z</dcterms:created>
  <dcterms:modified xsi:type="dcterms:W3CDTF">2022-06-23T20:13:00Z</dcterms:modified>
</cp:coreProperties>
</file>