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F515" w14:textId="6D4C5DA8" w:rsidR="009D7155" w:rsidRPr="009D7155" w:rsidRDefault="009D7155" w:rsidP="009D7155">
      <w:pPr>
        <w:ind w:right="11"/>
        <w:jc w:val="center"/>
        <w:rPr>
          <w:rFonts w:ascii="Arial Narrow" w:hAnsi="Arial Narrow" w:cs="Arial"/>
          <w:lang w:val="es-MX"/>
        </w:rPr>
      </w:pPr>
      <w:r w:rsidRPr="009D7155">
        <w:rPr>
          <w:rFonts w:ascii="Arial Narrow" w:hAnsi="Arial Narrow" w:cs="Arial"/>
          <w:b/>
          <w:lang w:val="es-MX"/>
        </w:rPr>
        <w:t xml:space="preserve">ACTA DE LA SESION ORDINARIA NO. </w:t>
      </w:r>
      <w:r w:rsidR="006C6323">
        <w:rPr>
          <w:rFonts w:ascii="Arial Narrow" w:hAnsi="Arial Narrow" w:cs="Arial"/>
          <w:b/>
          <w:lang w:val="es-MX"/>
        </w:rPr>
        <w:t>10</w:t>
      </w:r>
    </w:p>
    <w:p w14:paraId="7C4AAC3D" w14:textId="4D48BDB4" w:rsidR="009D7155" w:rsidRPr="009D7155" w:rsidRDefault="009D7155" w:rsidP="009D7155">
      <w:pPr>
        <w:ind w:left="3202" w:hanging="2911"/>
        <w:jc w:val="center"/>
        <w:rPr>
          <w:rFonts w:ascii="Arial Narrow" w:hAnsi="Arial Narrow" w:cs="Arial"/>
          <w:b/>
          <w:lang w:val="es-MX"/>
        </w:rPr>
      </w:pPr>
      <w:r w:rsidRPr="009D7155">
        <w:rPr>
          <w:rFonts w:ascii="Arial Narrow" w:hAnsi="Arial Narrow" w:cs="Arial"/>
          <w:b/>
          <w:lang w:val="es-MX"/>
        </w:rPr>
        <w:t>COMISION EDILICIA PERMANENTE DE DESARROLLO AGROPECUARIO E INDUSTRIAL</w:t>
      </w:r>
    </w:p>
    <w:p w14:paraId="4162176C" w14:textId="261C0712" w:rsidR="009D7155" w:rsidRDefault="009D7155" w:rsidP="00AC29CB">
      <w:pPr>
        <w:ind w:left="3202" w:hanging="2911"/>
        <w:jc w:val="center"/>
        <w:rPr>
          <w:rFonts w:ascii="Arial Narrow" w:hAnsi="Arial Narrow" w:cs="Arial"/>
          <w:b/>
          <w:lang w:val="es-MX"/>
        </w:rPr>
      </w:pPr>
      <w:r w:rsidRPr="009D7155">
        <w:rPr>
          <w:rFonts w:ascii="Arial Narrow" w:hAnsi="Arial Narrow" w:cs="Arial"/>
          <w:b/>
          <w:lang w:val="es-MX"/>
        </w:rPr>
        <w:t>H</w:t>
      </w:r>
      <w:r w:rsidR="00AC29CB">
        <w:rPr>
          <w:rFonts w:ascii="Arial Narrow" w:hAnsi="Arial Narrow" w:cs="Arial"/>
          <w:b/>
          <w:lang w:val="es-MX"/>
        </w:rPr>
        <w:t>ONORABLE</w:t>
      </w:r>
      <w:r w:rsidRPr="009D7155">
        <w:rPr>
          <w:rFonts w:ascii="Arial Narrow" w:hAnsi="Arial Narrow" w:cs="Arial"/>
          <w:b/>
          <w:lang w:val="es-MX"/>
        </w:rPr>
        <w:t xml:space="preserve"> AYUNTAMI</w:t>
      </w:r>
      <w:r w:rsidR="001370F2">
        <w:rPr>
          <w:rFonts w:ascii="Arial Narrow" w:hAnsi="Arial Narrow" w:cs="Arial"/>
          <w:b/>
          <w:lang w:val="es-MX"/>
        </w:rPr>
        <w:t>EN</w:t>
      </w:r>
      <w:r w:rsidRPr="009D7155">
        <w:rPr>
          <w:rFonts w:ascii="Arial Narrow" w:hAnsi="Arial Narrow" w:cs="Arial"/>
          <w:b/>
          <w:lang w:val="es-MX"/>
        </w:rPr>
        <w:t>TO DE ZAPOTLÁN EL GRANDE, JALISCO.</w:t>
      </w:r>
      <w:r>
        <w:rPr>
          <w:rFonts w:ascii="Arial Narrow" w:hAnsi="Arial Narrow" w:cs="Arial"/>
          <w:b/>
          <w:lang w:val="es-MX"/>
        </w:rPr>
        <w:t xml:space="preserve"> </w:t>
      </w:r>
    </w:p>
    <w:p w14:paraId="09565864" w14:textId="78F64376" w:rsidR="009D7155" w:rsidRPr="009D7155" w:rsidRDefault="008F1FFE" w:rsidP="009D7155">
      <w:pPr>
        <w:ind w:left="3202" w:hanging="2911"/>
        <w:jc w:val="center"/>
        <w:rPr>
          <w:rFonts w:ascii="Arial Narrow" w:hAnsi="Arial Narrow" w:cs="Arial"/>
          <w:b/>
          <w:lang w:val="es-MX"/>
        </w:rPr>
      </w:pPr>
      <w:r>
        <w:rPr>
          <w:rFonts w:ascii="Arial Narrow" w:hAnsi="Arial Narrow" w:cs="Arial"/>
          <w:b/>
          <w:lang w:val="es-MX"/>
        </w:rPr>
        <w:t>31 DE OCTUBRE</w:t>
      </w:r>
      <w:r w:rsidR="009D7155" w:rsidRPr="009D7155">
        <w:rPr>
          <w:rFonts w:ascii="Arial Narrow" w:hAnsi="Arial Narrow" w:cs="Arial"/>
          <w:b/>
          <w:lang w:val="es-MX"/>
        </w:rPr>
        <w:t xml:space="preserve"> DE 2023</w:t>
      </w:r>
    </w:p>
    <w:p w14:paraId="61E7651A" w14:textId="77777777" w:rsidR="009D7155" w:rsidRPr="009D7155" w:rsidRDefault="009D7155" w:rsidP="009D7155">
      <w:pPr>
        <w:spacing w:after="2"/>
        <w:ind w:left="3202" w:hanging="3202"/>
        <w:jc w:val="both"/>
        <w:rPr>
          <w:rFonts w:ascii="Arial" w:hAnsi="Arial" w:cs="Arial"/>
          <w:b/>
          <w:lang w:val="es-MX"/>
        </w:rPr>
      </w:pPr>
    </w:p>
    <w:p w14:paraId="0652EC33" w14:textId="37E29885" w:rsidR="009D7155" w:rsidRDefault="009D7155" w:rsidP="009D7155">
      <w:pPr>
        <w:ind w:left="-5"/>
        <w:jc w:val="both"/>
        <w:rPr>
          <w:rFonts w:ascii="Arial" w:hAnsi="Arial" w:cs="Arial"/>
          <w:lang w:val="es-MX"/>
        </w:rPr>
      </w:pPr>
      <w:r w:rsidRPr="009D7155">
        <w:rPr>
          <w:rFonts w:ascii="Arial" w:hAnsi="Arial" w:cs="Arial"/>
          <w:lang w:val="es-MX"/>
        </w:rPr>
        <w:t xml:space="preserve">En Zapotlán el Grande, Jalisco; a </w:t>
      </w:r>
      <w:r w:rsidR="006C6323">
        <w:rPr>
          <w:rFonts w:ascii="Arial" w:hAnsi="Arial" w:cs="Arial"/>
          <w:lang w:val="es-MX"/>
        </w:rPr>
        <w:t xml:space="preserve">31 </w:t>
      </w:r>
      <w:r w:rsidRPr="009D7155">
        <w:rPr>
          <w:rFonts w:ascii="Arial" w:hAnsi="Arial" w:cs="Arial"/>
          <w:lang w:val="es-MX"/>
        </w:rPr>
        <w:t xml:space="preserve">de </w:t>
      </w:r>
      <w:r w:rsidR="006C6323">
        <w:rPr>
          <w:rFonts w:ascii="Arial" w:hAnsi="Arial" w:cs="Arial"/>
          <w:lang w:val="es-MX"/>
        </w:rPr>
        <w:t>octubre</w:t>
      </w:r>
      <w:r w:rsidRPr="009D7155">
        <w:rPr>
          <w:rFonts w:ascii="Arial" w:hAnsi="Arial" w:cs="Arial"/>
          <w:lang w:val="es-MX"/>
        </w:rPr>
        <w:t xml:space="preserve"> del 2023, siendo las 09 nueve horas con </w:t>
      </w:r>
      <w:r w:rsidR="006C6323">
        <w:rPr>
          <w:rFonts w:ascii="Arial" w:hAnsi="Arial" w:cs="Arial"/>
          <w:lang w:val="es-MX"/>
        </w:rPr>
        <w:t xml:space="preserve">25 veinticinco </w:t>
      </w:r>
      <w:r w:rsidRPr="009D7155">
        <w:rPr>
          <w:rFonts w:ascii="Arial" w:hAnsi="Arial" w:cs="Arial"/>
          <w:lang w:val="es-MX"/>
        </w:rPr>
        <w:t xml:space="preserve"> minutos reunidos en el lugar que ocupa la Sala de Juan S. Vizcaíno ubicada en la planta alta del Palacio Municipal de Zapotlán el Grande, Jalisco, previamente convocados comparecen los CC. Edgar Joel Salvador Bautista, Marisol Mendoza Pinto, Ernesto Sánchez y Raúl Chávez García en su carácter de Regidor Presidente el primero y los subsecuentes y como vocales de la Comisión Edilicia Permanente de Desarrollo Agropecuario e Industrial; </w:t>
      </w:r>
      <w:r w:rsidR="006C6323">
        <w:rPr>
          <w:rFonts w:ascii="Arial" w:hAnsi="Arial" w:cs="Arial"/>
          <w:lang w:val="es-MX"/>
        </w:rPr>
        <w:t xml:space="preserve">como comisión convocante y los CC. Eva María de Jesús Barreto, Yuritzi Alejandra Hermosillo Tejeda, Raúl Chávez García </w:t>
      </w:r>
      <w:r w:rsidR="006C6323" w:rsidRPr="009D7155">
        <w:rPr>
          <w:rFonts w:ascii="Arial" w:hAnsi="Arial" w:cs="Arial"/>
          <w:lang w:val="es-MX"/>
        </w:rPr>
        <w:t>en su carácter de Regidor Presidente el primero y los subsecuentes y como vocales de la Comisión Edilicia Permanente de</w:t>
      </w:r>
      <w:r w:rsidR="006C6323" w:rsidRPr="006C6323">
        <w:rPr>
          <w:rFonts w:ascii="Arial" w:hAnsi="Arial" w:cs="Arial"/>
          <w:lang w:val="es-MX"/>
        </w:rPr>
        <w:t xml:space="preserve"> Derechos Humanos, Equidad De Género Y Asuntos Indígenas</w:t>
      </w:r>
      <w:r w:rsidR="006C6323">
        <w:rPr>
          <w:rFonts w:ascii="Arial" w:hAnsi="Arial" w:cs="Arial"/>
          <w:lang w:val="es-MX"/>
        </w:rPr>
        <w:t>; así como los CC. Jorge de Jesús Juárez Parra, Magali Casillas Contreras, Diana Laura Ortega Palafox, Laura Elena Martínez Ruvalcaba y Tania Magdalena Bernardino Juárez</w:t>
      </w:r>
      <w:r w:rsidR="00643F2F">
        <w:rPr>
          <w:rFonts w:ascii="Arial" w:hAnsi="Arial" w:cs="Arial"/>
          <w:lang w:val="es-MX"/>
        </w:rPr>
        <w:t xml:space="preserve"> </w:t>
      </w:r>
      <w:r w:rsidR="00643F2F" w:rsidRPr="009D7155">
        <w:rPr>
          <w:rFonts w:ascii="Arial" w:hAnsi="Arial" w:cs="Arial"/>
          <w:lang w:val="es-MX"/>
        </w:rPr>
        <w:t>en su carácter de Regidor Presidente el primero y los subsecuentes y como vocales de la Comisión Edilicia Permanente de</w:t>
      </w:r>
      <w:r w:rsidR="00643F2F">
        <w:rPr>
          <w:rFonts w:ascii="Arial" w:hAnsi="Arial" w:cs="Arial"/>
          <w:lang w:val="es-MX"/>
        </w:rPr>
        <w:t xml:space="preserve"> Hacienda Pública y Patrimonio Municipal</w:t>
      </w:r>
      <w:r w:rsidR="006B7AB7">
        <w:rPr>
          <w:rFonts w:ascii="Arial" w:hAnsi="Arial" w:cs="Arial"/>
          <w:lang w:val="es-MX"/>
        </w:rPr>
        <w:t xml:space="preserve">, </w:t>
      </w:r>
      <w:r w:rsidRPr="009D7155">
        <w:rPr>
          <w:rFonts w:ascii="Arial" w:hAnsi="Arial" w:cs="Arial"/>
          <w:lang w:val="es-MX"/>
        </w:rPr>
        <w:t xml:space="preserve">esto conforme a lo establecido por los artículos 27 de la Ley de Gobierno y la Administración Pública Municipal del Estado de Jalisco y 40 al 48, 56 y demás relativos del Reglamento interior del Ayuntamiento de Zapotlán el Grande, Jalisco. </w:t>
      </w:r>
    </w:p>
    <w:p w14:paraId="0CD67D67" w14:textId="77777777" w:rsidR="00C61C40" w:rsidRPr="009D7155" w:rsidRDefault="00C61C40" w:rsidP="009D7155">
      <w:pPr>
        <w:ind w:left="-5"/>
        <w:jc w:val="both"/>
        <w:rPr>
          <w:rFonts w:ascii="Arial" w:hAnsi="Arial" w:cs="Arial"/>
          <w:lang w:val="es-MX"/>
        </w:rPr>
      </w:pPr>
    </w:p>
    <w:p w14:paraId="363C0851" w14:textId="1508ACB2" w:rsidR="009D7155" w:rsidRDefault="006B7AB7" w:rsidP="009D7155">
      <w:pPr>
        <w:ind w:left="-5"/>
        <w:jc w:val="both"/>
        <w:rPr>
          <w:rFonts w:ascii="Arial" w:hAnsi="Arial" w:cs="Arial"/>
          <w:lang w:val="es-MX"/>
        </w:rPr>
      </w:pPr>
      <w:r>
        <w:rPr>
          <w:rFonts w:ascii="Arial" w:hAnsi="Arial" w:cs="Arial"/>
          <w:lang w:val="es-MX"/>
        </w:rPr>
        <w:t xml:space="preserve">Procediendo el desahogo del </w:t>
      </w:r>
      <w:r w:rsidR="009D7155" w:rsidRPr="009D7155">
        <w:rPr>
          <w:rFonts w:ascii="Arial" w:hAnsi="Arial" w:cs="Arial"/>
          <w:lang w:val="es-MX"/>
        </w:rPr>
        <w:t>Primer punto del orden del día Lista de Asistencia y Verificación de Quorum Legal. Por lo que se realizó el pase de lista</w:t>
      </w:r>
      <w:r w:rsidR="00CB5582">
        <w:rPr>
          <w:rFonts w:ascii="Arial" w:hAnsi="Arial" w:cs="Arial"/>
          <w:lang w:val="es-MX"/>
        </w:rPr>
        <w:t>.</w:t>
      </w:r>
    </w:p>
    <w:p w14:paraId="557D66D5" w14:textId="77777777" w:rsidR="00C61C40" w:rsidRPr="006A2D6B" w:rsidRDefault="00C61C40" w:rsidP="008E356B">
      <w:pPr>
        <w:ind w:left="-5"/>
        <w:jc w:val="both"/>
        <w:rPr>
          <w:rFonts w:ascii="Arial Narrow" w:hAnsi="Arial Narrow" w:cs="Arial"/>
          <w:lang w:val="es-MX"/>
        </w:rPr>
      </w:pPr>
    </w:p>
    <w:p w14:paraId="3C89ECEC" w14:textId="77777777" w:rsidR="006B7AB7" w:rsidRPr="006A2D6B" w:rsidRDefault="006B7AB7" w:rsidP="008E356B">
      <w:pPr>
        <w:jc w:val="both"/>
        <w:rPr>
          <w:rFonts w:ascii="Arial Narrow" w:hAnsi="Arial Narrow" w:cs="Arial"/>
          <w:b/>
          <w:bCs/>
        </w:rPr>
      </w:pPr>
      <w:r w:rsidRPr="006A2D6B">
        <w:rPr>
          <w:rFonts w:ascii="Arial Narrow" w:hAnsi="Arial Narrow" w:cs="Arial"/>
          <w:b/>
          <w:bCs/>
        </w:rPr>
        <w:t>Comisión edilicia De Desarrollo Agropecuario E Industrial</w:t>
      </w:r>
    </w:p>
    <w:tbl>
      <w:tblPr>
        <w:tblStyle w:val="Tablaconcuadrcula"/>
        <w:tblW w:w="8784" w:type="dxa"/>
        <w:tblLook w:val="04A0" w:firstRow="1" w:lastRow="0" w:firstColumn="1" w:lastColumn="0" w:noHBand="0" w:noVBand="1"/>
      </w:tblPr>
      <w:tblGrid>
        <w:gridCol w:w="6941"/>
        <w:gridCol w:w="1843"/>
      </w:tblGrid>
      <w:tr w:rsidR="006B7AB7" w:rsidRPr="006A2D6B" w14:paraId="1AB37541" w14:textId="77777777" w:rsidTr="008E356B">
        <w:tc>
          <w:tcPr>
            <w:tcW w:w="6941" w:type="dxa"/>
          </w:tcPr>
          <w:p w14:paraId="1252E3D7" w14:textId="77777777" w:rsidR="006B7AB7" w:rsidRPr="006A2D6B" w:rsidRDefault="006B7AB7" w:rsidP="008E356B">
            <w:pPr>
              <w:jc w:val="both"/>
              <w:rPr>
                <w:rFonts w:ascii="Arial Narrow" w:hAnsi="Arial Narrow" w:cs="Arial"/>
                <w:b/>
                <w:bCs/>
              </w:rPr>
            </w:pPr>
            <w:r w:rsidRPr="006A2D6B">
              <w:rPr>
                <w:rFonts w:ascii="Arial Narrow" w:hAnsi="Arial Narrow" w:cs="Arial"/>
                <w:b/>
                <w:bCs/>
              </w:rPr>
              <w:t>Regidor</w:t>
            </w:r>
          </w:p>
        </w:tc>
        <w:tc>
          <w:tcPr>
            <w:tcW w:w="1843" w:type="dxa"/>
            <w:vAlign w:val="center"/>
          </w:tcPr>
          <w:p w14:paraId="10FB7B3C" w14:textId="77777777" w:rsidR="006B7AB7" w:rsidRPr="006A2D6B" w:rsidRDefault="006B7AB7" w:rsidP="008E356B">
            <w:pPr>
              <w:jc w:val="center"/>
              <w:rPr>
                <w:rFonts w:ascii="Arial Narrow" w:hAnsi="Arial Narrow" w:cs="Arial"/>
                <w:b/>
                <w:bCs/>
              </w:rPr>
            </w:pPr>
            <w:r w:rsidRPr="006A2D6B">
              <w:rPr>
                <w:rFonts w:ascii="Arial Narrow" w:hAnsi="Arial Narrow" w:cs="Arial"/>
                <w:b/>
                <w:bCs/>
              </w:rPr>
              <w:t>Asistencia</w:t>
            </w:r>
          </w:p>
        </w:tc>
      </w:tr>
      <w:tr w:rsidR="006B7AB7" w:rsidRPr="006A2D6B" w14:paraId="3C0E85D1" w14:textId="77777777" w:rsidTr="008E356B">
        <w:trPr>
          <w:trHeight w:val="283"/>
        </w:trPr>
        <w:tc>
          <w:tcPr>
            <w:tcW w:w="6941" w:type="dxa"/>
            <w:tcBorders>
              <w:top w:val="single" w:sz="4" w:space="0" w:color="auto"/>
              <w:left w:val="single" w:sz="4" w:space="0" w:color="auto"/>
              <w:bottom w:val="single" w:sz="4" w:space="0" w:color="auto"/>
              <w:right w:val="single" w:sz="4" w:space="0" w:color="auto"/>
            </w:tcBorders>
            <w:vAlign w:val="center"/>
            <w:hideMark/>
          </w:tcPr>
          <w:p w14:paraId="71A60AE3" w14:textId="77777777" w:rsidR="006B7AB7" w:rsidRPr="006A2D6B" w:rsidRDefault="006B7AB7" w:rsidP="008E356B">
            <w:pPr>
              <w:jc w:val="both"/>
              <w:rPr>
                <w:rFonts w:ascii="Arial Narrow" w:hAnsi="Arial Narrow" w:cs="Arial"/>
                <w:iCs/>
              </w:rPr>
            </w:pPr>
            <w:r w:rsidRPr="006A2D6B">
              <w:rPr>
                <w:rFonts w:ascii="Arial Narrow" w:hAnsi="Arial Narrow" w:cs="Arial"/>
                <w:iCs/>
              </w:rPr>
              <w:t>L.A.E EDGAR JOEL SALVADOR BAUTISTA</w:t>
            </w:r>
          </w:p>
        </w:tc>
        <w:tc>
          <w:tcPr>
            <w:tcW w:w="1843" w:type="dxa"/>
            <w:tcBorders>
              <w:top w:val="single" w:sz="4" w:space="0" w:color="auto"/>
              <w:left w:val="single" w:sz="4" w:space="0" w:color="auto"/>
              <w:bottom w:val="single" w:sz="4" w:space="0" w:color="auto"/>
              <w:right w:val="single" w:sz="4" w:space="0" w:color="auto"/>
            </w:tcBorders>
            <w:vAlign w:val="center"/>
          </w:tcPr>
          <w:p w14:paraId="09FCA339" w14:textId="77777777" w:rsidR="006B7AB7" w:rsidRPr="006A2D6B" w:rsidRDefault="006B7AB7" w:rsidP="008E356B">
            <w:pPr>
              <w:jc w:val="center"/>
              <w:rPr>
                <w:rFonts w:ascii="Arial Narrow" w:hAnsi="Arial Narrow" w:cs="Arial"/>
                <w:b/>
                <w:bCs/>
                <w:iCs/>
              </w:rPr>
            </w:pPr>
            <w:r w:rsidRPr="006A2D6B">
              <w:rPr>
                <w:rFonts w:ascii="Arial Narrow" w:hAnsi="Arial Narrow" w:cs="Arial"/>
                <w:noProof/>
              </w:rPr>
              <w:drawing>
                <wp:inline distT="0" distB="0" distL="0" distR="0" wp14:anchorId="0CD1D564" wp14:editId="68F40304">
                  <wp:extent cx="282947" cy="209550"/>
                  <wp:effectExtent l="0" t="0" r="3175" b="0"/>
                  <wp:docPr id="1971426261" name="Imagen 197142626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B7AB7" w:rsidRPr="006A2D6B" w14:paraId="73ECCA88" w14:textId="77777777" w:rsidTr="008E356B">
        <w:trPr>
          <w:trHeight w:val="283"/>
        </w:trPr>
        <w:tc>
          <w:tcPr>
            <w:tcW w:w="6941" w:type="dxa"/>
            <w:tcBorders>
              <w:top w:val="single" w:sz="4" w:space="0" w:color="auto"/>
              <w:left w:val="single" w:sz="4" w:space="0" w:color="auto"/>
              <w:bottom w:val="single" w:sz="4" w:space="0" w:color="auto"/>
              <w:right w:val="single" w:sz="4" w:space="0" w:color="auto"/>
            </w:tcBorders>
            <w:vAlign w:val="center"/>
            <w:hideMark/>
          </w:tcPr>
          <w:p w14:paraId="1430810A" w14:textId="77777777" w:rsidR="006B7AB7" w:rsidRPr="006A2D6B" w:rsidRDefault="006B7AB7" w:rsidP="008E356B">
            <w:pPr>
              <w:jc w:val="both"/>
              <w:rPr>
                <w:rFonts w:ascii="Arial Narrow" w:hAnsi="Arial Narrow" w:cs="Arial"/>
                <w:iCs/>
              </w:rPr>
            </w:pPr>
            <w:r w:rsidRPr="006A2D6B">
              <w:rPr>
                <w:rFonts w:ascii="Arial Narrow" w:hAnsi="Arial Narrow" w:cs="Arial"/>
                <w:iCs/>
              </w:rPr>
              <w:t>MTRA. MARISOL MENDOZA PINTO</w:t>
            </w:r>
          </w:p>
        </w:tc>
        <w:tc>
          <w:tcPr>
            <w:tcW w:w="1843" w:type="dxa"/>
            <w:tcBorders>
              <w:top w:val="single" w:sz="4" w:space="0" w:color="auto"/>
              <w:left w:val="single" w:sz="4" w:space="0" w:color="auto"/>
              <w:bottom w:val="single" w:sz="4" w:space="0" w:color="auto"/>
              <w:right w:val="single" w:sz="4" w:space="0" w:color="auto"/>
            </w:tcBorders>
            <w:vAlign w:val="center"/>
          </w:tcPr>
          <w:p w14:paraId="23D31581" w14:textId="77777777" w:rsidR="006B7AB7" w:rsidRPr="006A2D6B" w:rsidRDefault="006B7AB7" w:rsidP="008E356B">
            <w:pPr>
              <w:jc w:val="center"/>
              <w:rPr>
                <w:rFonts w:ascii="Arial Narrow" w:hAnsi="Arial Narrow" w:cs="Arial"/>
                <w:b/>
                <w:bCs/>
                <w:iCs/>
              </w:rPr>
            </w:pPr>
            <w:r w:rsidRPr="006A2D6B">
              <w:rPr>
                <w:rFonts w:ascii="Arial Narrow" w:hAnsi="Arial Narrow" w:cs="Arial"/>
                <w:noProof/>
              </w:rPr>
              <w:drawing>
                <wp:inline distT="0" distB="0" distL="0" distR="0" wp14:anchorId="7424984D" wp14:editId="3AF3B8BC">
                  <wp:extent cx="282947" cy="209550"/>
                  <wp:effectExtent l="0" t="0" r="3175" b="0"/>
                  <wp:docPr id="1832306291" name="Imagen 183230629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B7AB7" w:rsidRPr="006A2D6B" w14:paraId="59DF2BFF" w14:textId="77777777" w:rsidTr="008E356B">
        <w:trPr>
          <w:trHeight w:val="283"/>
        </w:trPr>
        <w:tc>
          <w:tcPr>
            <w:tcW w:w="6941" w:type="dxa"/>
            <w:tcBorders>
              <w:top w:val="single" w:sz="4" w:space="0" w:color="auto"/>
              <w:left w:val="single" w:sz="4" w:space="0" w:color="auto"/>
              <w:bottom w:val="single" w:sz="4" w:space="0" w:color="auto"/>
              <w:right w:val="single" w:sz="4" w:space="0" w:color="auto"/>
            </w:tcBorders>
            <w:vAlign w:val="center"/>
            <w:hideMark/>
          </w:tcPr>
          <w:p w14:paraId="5E22A6FC" w14:textId="77777777" w:rsidR="006B7AB7" w:rsidRPr="006A2D6B" w:rsidRDefault="006B7AB7" w:rsidP="008E356B">
            <w:pPr>
              <w:jc w:val="both"/>
              <w:rPr>
                <w:rFonts w:ascii="Arial Narrow" w:hAnsi="Arial Narrow" w:cs="Arial"/>
                <w:iCs/>
              </w:rPr>
            </w:pPr>
            <w:r w:rsidRPr="006A2D6B">
              <w:rPr>
                <w:rFonts w:ascii="Arial Narrow" w:hAnsi="Arial Narrow" w:cs="Arial"/>
                <w:iCs/>
              </w:rPr>
              <w:t xml:space="preserve">LIC. ERNESTO SÁNCHEZ </w:t>
            </w:r>
            <w:proofErr w:type="spellStart"/>
            <w:r w:rsidRPr="006A2D6B">
              <w:rPr>
                <w:rFonts w:ascii="Arial Narrow" w:hAnsi="Arial Narrow" w:cs="Arial"/>
                <w:iCs/>
              </w:rPr>
              <w:t>SÁNCHEZ</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26CFAD2" w14:textId="77777777" w:rsidR="006B7AB7" w:rsidRPr="006A2D6B" w:rsidRDefault="006B7AB7" w:rsidP="008E356B">
            <w:pPr>
              <w:jc w:val="center"/>
              <w:rPr>
                <w:rFonts w:ascii="Arial Narrow" w:hAnsi="Arial Narrow" w:cs="Arial"/>
                <w:b/>
                <w:bCs/>
                <w:iCs/>
              </w:rPr>
            </w:pPr>
            <w:r w:rsidRPr="006A2D6B">
              <w:rPr>
                <w:rFonts w:ascii="Arial Narrow" w:hAnsi="Arial Narrow" w:cs="Arial"/>
                <w:noProof/>
              </w:rPr>
              <w:drawing>
                <wp:inline distT="0" distB="0" distL="0" distR="0" wp14:anchorId="3302DA64" wp14:editId="0F80FCDB">
                  <wp:extent cx="282947" cy="209550"/>
                  <wp:effectExtent l="0" t="0" r="3175" b="0"/>
                  <wp:docPr id="1657146758" name="Imagen 165714675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B7AB7" w:rsidRPr="006A2D6B" w14:paraId="19429D8A" w14:textId="77777777" w:rsidTr="008E356B">
        <w:trPr>
          <w:trHeight w:val="283"/>
        </w:trPr>
        <w:tc>
          <w:tcPr>
            <w:tcW w:w="6941" w:type="dxa"/>
            <w:tcBorders>
              <w:top w:val="single" w:sz="4" w:space="0" w:color="auto"/>
              <w:left w:val="single" w:sz="4" w:space="0" w:color="auto"/>
              <w:bottom w:val="single" w:sz="4" w:space="0" w:color="auto"/>
              <w:right w:val="single" w:sz="4" w:space="0" w:color="auto"/>
            </w:tcBorders>
            <w:vAlign w:val="center"/>
            <w:hideMark/>
          </w:tcPr>
          <w:p w14:paraId="61A7AA14" w14:textId="77777777" w:rsidR="006B7AB7" w:rsidRPr="006A2D6B" w:rsidRDefault="006B7AB7" w:rsidP="008E356B">
            <w:pPr>
              <w:jc w:val="both"/>
              <w:rPr>
                <w:rFonts w:ascii="Arial Narrow" w:hAnsi="Arial Narrow" w:cs="Arial"/>
                <w:iCs/>
              </w:rPr>
            </w:pPr>
            <w:r w:rsidRPr="006A2D6B">
              <w:rPr>
                <w:rFonts w:ascii="Arial Narrow" w:hAnsi="Arial Narrow" w:cs="Arial"/>
                <w:iCs/>
              </w:rPr>
              <w:t>C. RAÚL CHÁVEZ GARCÍA</w:t>
            </w:r>
          </w:p>
        </w:tc>
        <w:tc>
          <w:tcPr>
            <w:tcW w:w="1843" w:type="dxa"/>
            <w:tcBorders>
              <w:top w:val="single" w:sz="4" w:space="0" w:color="auto"/>
              <w:left w:val="single" w:sz="4" w:space="0" w:color="auto"/>
              <w:bottom w:val="single" w:sz="4" w:space="0" w:color="auto"/>
              <w:right w:val="single" w:sz="4" w:space="0" w:color="auto"/>
            </w:tcBorders>
            <w:vAlign w:val="center"/>
          </w:tcPr>
          <w:p w14:paraId="7834B64D" w14:textId="77777777" w:rsidR="006B7AB7" w:rsidRPr="006A2D6B" w:rsidRDefault="006B7AB7" w:rsidP="008E356B">
            <w:pPr>
              <w:jc w:val="center"/>
              <w:rPr>
                <w:rFonts w:ascii="Arial Narrow" w:hAnsi="Arial Narrow" w:cs="Arial"/>
                <w:b/>
                <w:bCs/>
                <w:iCs/>
              </w:rPr>
            </w:pPr>
            <w:r w:rsidRPr="006A2D6B">
              <w:rPr>
                <w:rFonts w:ascii="Arial Narrow" w:hAnsi="Arial Narrow" w:cs="Arial"/>
                <w:noProof/>
              </w:rPr>
              <w:drawing>
                <wp:inline distT="0" distB="0" distL="0" distR="0" wp14:anchorId="62711ED2" wp14:editId="28B84026">
                  <wp:extent cx="282947" cy="209550"/>
                  <wp:effectExtent l="0" t="0" r="3175" b="0"/>
                  <wp:docPr id="625934912" name="Imagen 62593491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BA26A76" w14:textId="77777777" w:rsidR="006B7AB7" w:rsidRPr="006A2D6B" w:rsidRDefault="006B7AB7" w:rsidP="008E356B">
      <w:pPr>
        <w:jc w:val="both"/>
        <w:rPr>
          <w:rFonts w:ascii="Arial Narrow" w:hAnsi="Arial Narrow" w:cs="Arial"/>
        </w:rPr>
      </w:pPr>
    </w:p>
    <w:p w14:paraId="10DAF49B" w14:textId="77777777" w:rsidR="006B7AB7" w:rsidRPr="006A2D6B" w:rsidRDefault="006B7AB7" w:rsidP="008E356B">
      <w:pPr>
        <w:jc w:val="both"/>
        <w:rPr>
          <w:rFonts w:ascii="Arial Narrow" w:hAnsi="Arial Narrow" w:cs="Arial"/>
          <w:b/>
          <w:bCs/>
        </w:rPr>
      </w:pPr>
      <w:r w:rsidRPr="006A2D6B">
        <w:rPr>
          <w:rFonts w:ascii="Arial Narrow" w:hAnsi="Arial Narrow" w:cs="Arial"/>
          <w:b/>
          <w:bCs/>
        </w:rPr>
        <w:t xml:space="preserve">Comisión </w:t>
      </w:r>
      <w:proofErr w:type="gramStart"/>
      <w:r w:rsidRPr="006A2D6B">
        <w:rPr>
          <w:rFonts w:ascii="Arial Narrow" w:hAnsi="Arial Narrow" w:cs="Arial"/>
          <w:b/>
          <w:bCs/>
        </w:rPr>
        <w:t>Edilicia</w:t>
      </w:r>
      <w:proofErr w:type="gramEnd"/>
      <w:r w:rsidRPr="006A2D6B">
        <w:rPr>
          <w:rFonts w:ascii="Arial Narrow" w:hAnsi="Arial Narrow" w:cs="Arial"/>
          <w:b/>
          <w:bCs/>
        </w:rPr>
        <w:t xml:space="preserve"> De </w:t>
      </w:r>
      <w:bookmarkStart w:id="0" w:name="_Hlk151639030"/>
      <w:r w:rsidRPr="006A2D6B">
        <w:rPr>
          <w:rFonts w:ascii="Arial Narrow" w:hAnsi="Arial Narrow" w:cs="Arial"/>
          <w:b/>
          <w:bCs/>
        </w:rPr>
        <w:t xml:space="preserve">Derechos Humanos, Equidad De Género Y Asuntos Indígenas </w:t>
      </w:r>
      <w:bookmarkEnd w:id="0"/>
    </w:p>
    <w:tbl>
      <w:tblPr>
        <w:tblStyle w:val="Tablaconcuadrcula"/>
        <w:tblW w:w="0" w:type="auto"/>
        <w:tblLook w:val="04A0" w:firstRow="1" w:lastRow="0" w:firstColumn="1" w:lastColumn="0" w:noHBand="0" w:noVBand="1"/>
      </w:tblPr>
      <w:tblGrid>
        <w:gridCol w:w="6941"/>
        <w:gridCol w:w="1887"/>
      </w:tblGrid>
      <w:tr w:rsidR="006B7AB7" w:rsidRPr="006A2D6B" w14:paraId="4D106D52" w14:textId="77777777" w:rsidTr="008E356B">
        <w:tc>
          <w:tcPr>
            <w:tcW w:w="6941" w:type="dxa"/>
          </w:tcPr>
          <w:p w14:paraId="3AE69994" w14:textId="77777777" w:rsidR="006B7AB7" w:rsidRPr="006A2D6B" w:rsidRDefault="006B7AB7" w:rsidP="008E356B">
            <w:pPr>
              <w:jc w:val="both"/>
              <w:rPr>
                <w:rFonts w:ascii="Arial Narrow" w:hAnsi="Arial Narrow" w:cs="Arial"/>
                <w:b/>
                <w:bCs/>
              </w:rPr>
            </w:pPr>
            <w:r w:rsidRPr="006A2D6B">
              <w:rPr>
                <w:rFonts w:ascii="Arial Narrow" w:hAnsi="Arial Narrow" w:cs="Arial"/>
                <w:b/>
                <w:bCs/>
              </w:rPr>
              <w:t>Regidor</w:t>
            </w:r>
          </w:p>
        </w:tc>
        <w:tc>
          <w:tcPr>
            <w:tcW w:w="1887" w:type="dxa"/>
            <w:vAlign w:val="center"/>
          </w:tcPr>
          <w:p w14:paraId="3B9E903E" w14:textId="77777777" w:rsidR="006B7AB7" w:rsidRPr="006A2D6B" w:rsidRDefault="006B7AB7" w:rsidP="008E356B">
            <w:pPr>
              <w:jc w:val="center"/>
              <w:rPr>
                <w:rFonts w:ascii="Arial Narrow" w:hAnsi="Arial Narrow" w:cs="Arial"/>
                <w:b/>
                <w:bCs/>
              </w:rPr>
            </w:pPr>
            <w:r w:rsidRPr="006A2D6B">
              <w:rPr>
                <w:rFonts w:ascii="Arial Narrow" w:hAnsi="Arial Narrow" w:cs="Arial"/>
                <w:b/>
                <w:bCs/>
              </w:rPr>
              <w:t>Asistencia</w:t>
            </w:r>
          </w:p>
        </w:tc>
      </w:tr>
      <w:tr w:rsidR="006B7AB7" w:rsidRPr="006A2D6B" w14:paraId="4109B65B" w14:textId="77777777" w:rsidTr="008E356B">
        <w:tc>
          <w:tcPr>
            <w:tcW w:w="6941" w:type="dxa"/>
            <w:vAlign w:val="center"/>
          </w:tcPr>
          <w:p w14:paraId="0A3EB19E" w14:textId="77777777" w:rsidR="006B7AB7" w:rsidRPr="006A2D6B" w:rsidRDefault="006B7AB7" w:rsidP="008E356B">
            <w:pPr>
              <w:jc w:val="both"/>
              <w:rPr>
                <w:rFonts w:ascii="Arial Narrow" w:hAnsi="Arial Narrow" w:cs="Arial"/>
              </w:rPr>
            </w:pPr>
            <w:r w:rsidRPr="006A2D6B">
              <w:rPr>
                <w:rFonts w:ascii="Arial Narrow" w:hAnsi="Arial Narrow" w:cs="Arial"/>
                <w:iCs/>
              </w:rPr>
              <w:t>LIC. EVA MARÍA DE JESÚS BARRETO</w:t>
            </w:r>
          </w:p>
        </w:tc>
        <w:tc>
          <w:tcPr>
            <w:tcW w:w="1887" w:type="dxa"/>
            <w:vAlign w:val="center"/>
          </w:tcPr>
          <w:p w14:paraId="2230B12C" w14:textId="77777777" w:rsidR="006B7AB7" w:rsidRPr="006A2D6B" w:rsidRDefault="006B7AB7" w:rsidP="008E356B">
            <w:pPr>
              <w:jc w:val="center"/>
              <w:rPr>
                <w:rFonts w:ascii="Arial Narrow" w:hAnsi="Arial Narrow" w:cs="Arial"/>
              </w:rPr>
            </w:pPr>
            <w:r w:rsidRPr="006A2D6B">
              <w:rPr>
                <w:rFonts w:ascii="Arial Narrow" w:hAnsi="Arial Narrow" w:cs="Arial"/>
                <w:noProof/>
              </w:rPr>
              <w:drawing>
                <wp:inline distT="0" distB="0" distL="0" distR="0" wp14:anchorId="3F81ADD3" wp14:editId="6CF63E15">
                  <wp:extent cx="282947" cy="209550"/>
                  <wp:effectExtent l="0" t="0" r="3175" b="0"/>
                  <wp:docPr id="1994845832" name="Imagen 199484583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B7AB7" w:rsidRPr="006A2D6B" w14:paraId="6FAC66CE" w14:textId="77777777" w:rsidTr="008E356B">
        <w:tc>
          <w:tcPr>
            <w:tcW w:w="6941" w:type="dxa"/>
            <w:vAlign w:val="center"/>
          </w:tcPr>
          <w:p w14:paraId="2CA5A4F1" w14:textId="77777777" w:rsidR="006B7AB7" w:rsidRPr="006A2D6B" w:rsidRDefault="006B7AB7" w:rsidP="008E356B">
            <w:pPr>
              <w:jc w:val="both"/>
              <w:rPr>
                <w:rFonts w:ascii="Arial Narrow" w:hAnsi="Arial Narrow" w:cs="Arial"/>
              </w:rPr>
            </w:pPr>
            <w:r w:rsidRPr="006A2D6B">
              <w:rPr>
                <w:rFonts w:ascii="Arial Narrow" w:hAnsi="Arial Narrow" w:cs="Arial"/>
                <w:iCs/>
              </w:rPr>
              <w:t>LIC. YURITZI ALEJANDRA HERMOSILLO TEJEDA</w:t>
            </w:r>
          </w:p>
        </w:tc>
        <w:tc>
          <w:tcPr>
            <w:tcW w:w="1887" w:type="dxa"/>
            <w:vAlign w:val="center"/>
          </w:tcPr>
          <w:p w14:paraId="69B569E5" w14:textId="130E6279" w:rsidR="006B7AB7" w:rsidRPr="006A2D6B" w:rsidRDefault="006B7AB7" w:rsidP="008E356B">
            <w:pPr>
              <w:jc w:val="center"/>
              <w:rPr>
                <w:rFonts w:ascii="Arial Narrow" w:hAnsi="Arial Narrow" w:cs="Arial"/>
              </w:rPr>
            </w:pPr>
            <w:r w:rsidRPr="006A2D6B">
              <w:rPr>
                <w:rFonts w:ascii="Arial Narrow" w:hAnsi="Arial Narrow" w:cs="Arial"/>
                <w:noProof/>
              </w:rPr>
              <w:t>INASISTENCIA</w:t>
            </w:r>
          </w:p>
        </w:tc>
      </w:tr>
      <w:tr w:rsidR="006B7AB7" w:rsidRPr="006A2D6B" w14:paraId="644E0923" w14:textId="77777777" w:rsidTr="008E356B">
        <w:tc>
          <w:tcPr>
            <w:tcW w:w="6941" w:type="dxa"/>
            <w:vAlign w:val="center"/>
          </w:tcPr>
          <w:p w14:paraId="43F0ED43" w14:textId="77777777" w:rsidR="006B7AB7" w:rsidRPr="006A2D6B" w:rsidRDefault="006B7AB7" w:rsidP="008E356B">
            <w:pPr>
              <w:jc w:val="both"/>
              <w:rPr>
                <w:rFonts w:ascii="Arial Narrow" w:hAnsi="Arial Narrow" w:cs="Arial"/>
              </w:rPr>
            </w:pPr>
            <w:r w:rsidRPr="006A2D6B">
              <w:rPr>
                <w:rFonts w:ascii="Arial Narrow" w:hAnsi="Arial Narrow" w:cs="Arial"/>
                <w:iCs/>
              </w:rPr>
              <w:lastRenderedPageBreak/>
              <w:t>C. RAÚL CHÁVEZ GARCÍA</w:t>
            </w:r>
          </w:p>
        </w:tc>
        <w:tc>
          <w:tcPr>
            <w:tcW w:w="1887" w:type="dxa"/>
            <w:vAlign w:val="center"/>
          </w:tcPr>
          <w:p w14:paraId="0CCB0A12" w14:textId="2E8A66E7" w:rsidR="006B7AB7" w:rsidRPr="006A2D6B" w:rsidRDefault="006B7AB7" w:rsidP="008E356B">
            <w:pPr>
              <w:jc w:val="center"/>
              <w:rPr>
                <w:rFonts w:ascii="Arial Narrow" w:hAnsi="Arial Narrow" w:cs="Arial"/>
              </w:rPr>
            </w:pPr>
            <w:r w:rsidRPr="006A2D6B">
              <w:rPr>
                <w:rFonts w:ascii="Arial Narrow" w:hAnsi="Arial Narrow" w:cs="Arial"/>
                <w:noProof/>
              </w:rPr>
              <w:drawing>
                <wp:inline distT="0" distB="0" distL="0" distR="0" wp14:anchorId="0E9A6697" wp14:editId="545E6AF2">
                  <wp:extent cx="282947" cy="209550"/>
                  <wp:effectExtent l="0" t="0" r="3175" b="0"/>
                  <wp:docPr id="853203072" name="Imagen 85320307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BD31679" w14:textId="77777777" w:rsidR="003768E3" w:rsidRDefault="003768E3" w:rsidP="008E356B">
      <w:pPr>
        <w:jc w:val="both"/>
        <w:rPr>
          <w:rFonts w:ascii="Arial Narrow" w:hAnsi="Arial Narrow" w:cs="Arial"/>
          <w:b/>
          <w:bCs/>
        </w:rPr>
      </w:pPr>
    </w:p>
    <w:p w14:paraId="38200060" w14:textId="3C61B7C0" w:rsidR="006B7AB7" w:rsidRPr="006A2D6B" w:rsidRDefault="006B7AB7" w:rsidP="008E356B">
      <w:pPr>
        <w:jc w:val="both"/>
        <w:rPr>
          <w:rFonts w:ascii="Arial Narrow" w:hAnsi="Arial Narrow" w:cs="Arial"/>
          <w:b/>
          <w:bCs/>
        </w:rPr>
      </w:pPr>
      <w:r w:rsidRPr="006A2D6B">
        <w:rPr>
          <w:rFonts w:ascii="Arial Narrow" w:hAnsi="Arial Narrow" w:cs="Arial"/>
          <w:b/>
          <w:bCs/>
        </w:rPr>
        <w:t xml:space="preserve">Comisión </w:t>
      </w:r>
      <w:proofErr w:type="gramStart"/>
      <w:r w:rsidRPr="006A2D6B">
        <w:rPr>
          <w:rFonts w:ascii="Arial Narrow" w:hAnsi="Arial Narrow" w:cs="Arial"/>
          <w:b/>
          <w:bCs/>
        </w:rPr>
        <w:t>Edilicia</w:t>
      </w:r>
      <w:proofErr w:type="gramEnd"/>
      <w:r w:rsidRPr="006A2D6B">
        <w:rPr>
          <w:rFonts w:ascii="Arial Narrow" w:hAnsi="Arial Narrow" w:cs="Arial"/>
          <w:b/>
          <w:bCs/>
        </w:rPr>
        <w:t xml:space="preserve"> De Hacienda Publica Y Patrimonio Municipal  </w:t>
      </w:r>
    </w:p>
    <w:tbl>
      <w:tblPr>
        <w:tblStyle w:val="Tablaconcuadrcula"/>
        <w:tblW w:w="0" w:type="auto"/>
        <w:tblLook w:val="04A0" w:firstRow="1" w:lastRow="0" w:firstColumn="1" w:lastColumn="0" w:noHBand="0" w:noVBand="1"/>
      </w:tblPr>
      <w:tblGrid>
        <w:gridCol w:w="6941"/>
        <w:gridCol w:w="1887"/>
      </w:tblGrid>
      <w:tr w:rsidR="006B7AB7" w:rsidRPr="006A2D6B" w14:paraId="3C323C4E" w14:textId="77777777" w:rsidTr="008E356B">
        <w:tc>
          <w:tcPr>
            <w:tcW w:w="6941" w:type="dxa"/>
          </w:tcPr>
          <w:p w14:paraId="3EBB36B8" w14:textId="77777777" w:rsidR="006B7AB7" w:rsidRPr="006A2D6B" w:rsidRDefault="006B7AB7" w:rsidP="008E356B">
            <w:pPr>
              <w:jc w:val="both"/>
              <w:rPr>
                <w:rFonts w:ascii="Arial Narrow" w:hAnsi="Arial Narrow" w:cs="Arial"/>
                <w:b/>
                <w:bCs/>
              </w:rPr>
            </w:pPr>
            <w:r w:rsidRPr="006A2D6B">
              <w:rPr>
                <w:rFonts w:ascii="Arial Narrow" w:hAnsi="Arial Narrow" w:cs="Arial"/>
                <w:b/>
                <w:bCs/>
              </w:rPr>
              <w:t>Regidor</w:t>
            </w:r>
          </w:p>
        </w:tc>
        <w:tc>
          <w:tcPr>
            <w:tcW w:w="1887" w:type="dxa"/>
            <w:vAlign w:val="center"/>
          </w:tcPr>
          <w:p w14:paraId="2F2F1480" w14:textId="77777777" w:rsidR="006B7AB7" w:rsidRPr="006A2D6B" w:rsidRDefault="006B7AB7" w:rsidP="008E356B">
            <w:pPr>
              <w:jc w:val="center"/>
              <w:rPr>
                <w:rFonts w:ascii="Arial Narrow" w:hAnsi="Arial Narrow" w:cs="Arial"/>
                <w:b/>
                <w:bCs/>
              </w:rPr>
            </w:pPr>
            <w:r w:rsidRPr="006A2D6B">
              <w:rPr>
                <w:rFonts w:ascii="Arial Narrow" w:hAnsi="Arial Narrow" w:cs="Arial"/>
                <w:b/>
                <w:bCs/>
              </w:rPr>
              <w:t>Asistencia</w:t>
            </w:r>
          </w:p>
        </w:tc>
      </w:tr>
      <w:tr w:rsidR="006B7AB7" w:rsidRPr="006A2D6B" w14:paraId="0CB6A5FC" w14:textId="77777777" w:rsidTr="008E356B">
        <w:tc>
          <w:tcPr>
            <w:tcW w:w="6941" w:type="dxa"/>
            <w:vAlign w:val="center"/>
          </w:tcPr>
          <w:p w14:paraId="6E4052F3" w14:textId="77777777" w:rsidR="006B7AB7" w:rsidRPr="006A2D6B" w:rsidRDefault="006B7AB7" w:rsidP="008E356B">
            <w:pPr>
              <w:jc w:val="both"/>
              <w:rPr>
                <w:rFonts w:ascii="Arial Narrow" w:hAnsi="Arial Narrow" w:cs="Arial"/>
              </w:rPr>
            </w:pPr>
            <w:r w:rsidRPr="006A2D6B">
              <w:rPr>
                <w:rFonts w:ascii="Arial Narrow" w:hAnsi="Arial Narrow" w:cs="Arial"/>
                <w:iCs/>
              </w:rPr>
              <w:t>LIC. JORGE DE JESÚS JUÁREZ PARRA</w:t>
            </w:r>
          </w:p>
        </w:tc>
        <w:tc>
          <w:tcPr>
            <w:tcW w:w="1887" w:type="dxa"/>
            <w:vAlign w:val="center"/>
          </w:tcPr>
          <w:p w14:paraId="34BB3395" w14:textId="77777777" w:rsidR="006B7AB7" w:rsidRPr="006A2D6B" w:rsidRDefault="006B7AB7" w:rsidP="008E356B">
            <w:pPr>
              <w:jc w:val="center"/>
              <w:rPr>
                <w:rFonts w:ascii="Arial Narrow" w:hAnsi="Arial Narrow" w:cs="Arial"/>
              </w:rPr>
            </w:pPr>
            <w:r w:rsidRPr="006A2D6B">
              <w:rPr>
                <w:rFonts w:ascii="Arial Narrow" w:hAnsi="Arial Narrow" w:cs="Arial"/>
                <w:noProof/>
              </w:rPr>
              <w:drawing>
                <wp:inline distT="0" distB="0" distL="0" distR="0" wp14:anchorId="46BE4DD4" wp14:editId="0DBCA0B3">
                  <wp:extent cx="282947" cy="209550"/>
                  <wp:effectExtent l="0" t="0" r="3175" b="0"/>
                  <wp:docPr id="1655979080" name="Imagen 165597908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B7AB7" w:rsidRPr="006A2D6B" w14:paraId="07E9DBE5" w14:textId="77777777" w:rsidTr="008E356B">
        <w:tc>
          <w:tcPr>
            <w:tcW w:w="6941" w:type="dxa"/>
            <w:vAlign w:val="center"/>
          </w:tcPr>
          <w:p w14:paraId="560A79A1" w14:textId="77777777" w:rsidR="006B7AB7" w:rsidRPr="006A2D6B" w:rsidRDefault="006B7AB7" w:rsidP="008E356B">
            <w:pPr>
              <w:jc w:val="both"/>
              <w:rPr>
                <w:rFonts w:ascii="Arial Narrow" w:hAnsi="Arial Narrow" w:cs="Arial"/>
              </w:rPr>
            </w:pPr>
            <w:r w:rsidRPr="006A2D6B">
              <w:rPr>
                <w:rFonts w:ascii="Arial Narrow" w:hAnsi="Arial Narrow" w:cs="Arial"/>
                <w:iCs/>
              </w:rPr>
              <w:t>LIC. MAGALI CASILLAS CONTRERAS</w:t>
            </w:r>
          </w:p>
        </w:tc>
        <w:tc>
          <w:tcPr>
            <w:tcW w:w="1887" w:type="dxa"/>
            <w:vAlign w:val="center"/>
          </w:tcPr>
          <w:p w14:paraId="6AE90175" w14:textId="77777777" w:rsidR="006B7AB7" w:rsidRPr="006A2D6B" w:rsidRDefault="006B7AB7" w:rsidP="008E356B">
            <w:pPr>
              <w:jc w:val="center"/>
              <w:rPr>
                <w:rFonts w:ascii="Arial Narrow" w:hAnsi="Arial Narrow" w:cs="Arial"/>
              </w:rPr>
            </w:pPr>
            <w:r w:rsidRPr="006A2D6B">
              <w:rPr>
                <w:rFonts w:ascii="Arial Narrow" w:hAnsi="Arial Narrow" w:cs="Arial"/>
                <w:noProof/>
              </w:rPr>
              <w:drawing>
                <wp:inline distT="0" distB="0" distL="0" distR="0" wp14:anchorId="186DAEF9" wp14:editId="42DE45EC">
                  <wp:extent cx="282947" cy="209550"/>
                  <wp:effectExtent l="0" t="0" r="3175" b="0"/>
                  <wp:docPr id="1223202137" name="Imagen 122320213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B7AB7" w:rsidRPr="006A2D6B" w14:paraId="59561592" w14:textId="77777777" w:rsidTr="008E356B">
        <w:tc>
          <w:tcPr>
            <w:tcW w:w="6941" w:type="dxa"/>
            <w:vAlign w:val="center"/>
          </w:tcPr>
          <w:p w14:paraId="31A5935E" w14:textId="77777777" w:rsidR="006B7AB7" w:rsidRPr="006A2D6B" w:rsidRDefault="006B7AB7" w:rsidP="008E356B">
            <w:pPr>
              <w:jc w:val="both"/>
              <w:rPr>
                <w:rFonts w:ascii="Arial Narrow" w:hAnsi="Arial Narrow" w:cs="Arial"/>
              </w:rPr>
            </w:pPr>
            <w:r w:rsidRPr="006A2D6B">
              <w:rPr>
                <w:rFonts w:ascii="Arial Narrow" w:hAnsi="Arial Narrow" w:cs="Arial"/>
                <w:iCs/>
              </w:rPr>
              <w:t>LIC. LAURA ELENA MARTINEZ RUVALCABA</w:t>
            </w:r>
          </w:p>
        </w:tc>
        <w:tc>
          <w:tcPr>
            <w:tcW w:w="1887" w:type="dxa"/>
            <w:vAlign w:val="center"/>
          </w:tcPr>
          <w:p w14:paraId="38135950" w14:textId="4FFF35FA" w:rsidR="006B7AB7" w:rsidRPr="006A2D6B" w:rsidRDefault="006B7AB7" w:rsidP="008E356B">
            <w:pPr>
              <w:jc w:val="center"/>
              <w:rPr>
                <w:rFonts w:ascii="Arial Narrow" w:hAnsi="Arial Narrow" w:cs="Arial"/>
              </w:rPr>
            </w:pPr>
            <w:r w:rsidRPr="006A2D6B">
              <w:rPr>
                <w:rFonts w:ascii="Arial Narrow" w:hAnsi="Arial Narrow" w:cs="Arial"/>
              </w:rPr>
              <w:t>INASISTENCIA</w:t>
            </w:r>
          </w:p>
        </w:tc>
      </w:tr>
      <w:tr w:rsidR="006B7AB7" w:rsidRPr="006A2D6B" w14:paraId="13B832B1" w14:textId="77777777" w:rsidTr="008E356B">
        <w:tc>
          <w:tcPr>
            <w:tcW w:w="6941" w:type="dxa"/>
            <w:vAlign w:val="center"/>
          </w:tcPr>
          <w:p w14:paraId="56867521" w14:textId="77777777" w:rsidR="006B7AB7" w:rsidRPr="006A2D6B" w:rsidRDefault="006B7AB7" w:rsidP="008E356B">
            <w:pPr>
              <w:jc w:val="both"/>
              <w:rPr>
                <w:rFonts w:ascii="Arial Narrow" w:hAnsi="Arial Narrow" w:cs="Arial"/>
              </w:rPr>
            </w:pPr>
            <w:r w:rsidRPr="006A2D6B">
              <w:rPr>
                <w:rFonts w:ascii="Arial Narrow" w:hAnsi="Arial Narrow" w:cs="Arial"/>
                <w:iCs/>
              </w:rPr>
              <w:t>LIC. DIANA LAURA ORTEGA PALAFOX</w:t>
            </w:r>
          </w:p>
        </w:tc>
        <w:tc>
          <w:tcPr>
            <w:tcW w:w="1887" w:type="dxa"/>
            <w:vAlign w:val="center"/>
          </w:tcPr>
          <w:p w14:paraId="7F484CD3" w14:textId="34599093" w:rsidR="006B7AB7" w:rsidRPr="006A2D6B" w:rsidRDefault="006B7AB7" w:rsidP="008E356B">
            <w:pPr>
              <w:jc w:val="center"/>
              <w:rPr>
                <w:rFonts w:ascii="Arial Narrow" w:hAnsi="Arial Narrow" w:cs="Arial"/>
              </w:rPr>
            </w:pPr>
            <w:r w:rsidRPr="006A2D6B">
              <w:rPr>
                <w:rFonts w:ascii="Arial Narrow" w:hAnsi="Arial Narrow" w:cs="Arial"/>
              </w:rPr>
              <w:t>INASISTENCIA</w:t>
            </w:r>
          </w:p>
        </w:tc>
      </w:tr>
      <w:tr w:rsidR="006B7AB7" w:rsidRPr="006A2D6B" w14:paraId="6251278E" w14:textId="77777777" w:rsidTr="008E356B">
        <w:tc>
          <w:tcPr>
            <w:tcW w:w="6941" w:type="dxa"/>
            <w:vAlign w:val="center"/>
          </w:tcPr>
          <w:p w14:paraId="1C7D637B" w14:textId="77777777" w:rsidR="006B7AB7" w:rsidRPr="006A2D6B" w:rsidRDefault="006B7AB7" w:rsidP="008E356B">
            <w:pPr>
              <w:jc w:val="both"/>
              <w:rPr>
                <w:rFonts w:ascii="Arial Narrow" w:hAnsi="Arial Narrow" w:cs="Arial"/>
              </w:rPr>
            </w:pPr>
            <w:r w:rsidRPr="006A2D6B">
              <w:rPr>
                <w:rFonts w:ascii="Arial Narrow" w:hAnsi="Arial Narrow" w:cs="Arial"/>
                <w:iCs/>
              </w:rPr>
              <w:t>MTRA. TANIA MAGDALENA BERNARDINO JUÁREZ</w:t>
            </w:r>
          </w:p>
        </w:tc>
        <w:tc>
          <w:tcPr>
            <w:tcW w:w="1887" w:type="dxa"/>
            <w:vAlign w:val="center"/>
          </w:tcPr>
          <w:p w14:paraId="115E1B7C" w14:textId="77777777" w:rsidR="006B7AB7" w:rsidRPr="006A2D6B" w:rsidRDefault="006B7AB7" w:rsidP="008E356B">
            <w:pPr>
              <w:jc w:val="center"/>
              <w:rPr>
                <w:rFonts w:ascii="Arial Narrow" w:hAnsi="Arial Narrow" w:cs="Arial"/>
              </w:rPr>
            </w:pPr>
            <w:r w:rsidRPr="006A2D6B">
              <w:rPr>
                <w:rFonts w:ascii="Arial Narrow" w:hAnsi="Arial Narrow" w:cs="Arial"/>
                <w:noProof/>
              </w:rPr>
              <w:drawing>
                <wp:inline distT="0" distB="0" distL="0" distR="0" wp14:anchorId="46FEEC4C" wp14:editId="3CBBF94D">
                  <wp:extent cx="282947" cy="209550"/>
                  <wp:effectExtent l="0" t="0" r="3175" b="0"/>
                  <wp:docPr id="2130875321" name="Imagen 213087532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E6765AD" w14:textId="77777777" w:rsidR="006B7AB7" w:rsidRPr="00CD5092" w:rsidRDefault="006B7AB7" w:rsidP="008E356B">
      <w:pPr>
        <w:jc w:val="both"/>
        <w:rPr>
          <w:rFonts w:ascii="Arial" w:hAnsi="Arial" w:cs="Arial"/>
        </w:rPr>
      </w:pPr>
    </w:p>
    <w:p w14:paraId="09606C9D" w14:textId="02C2908B" w:rsidR="006B7AB7" w:rsidRDefault="006B7AB7" w:rsidP="006B7AB7">
      <w:pPr>
        <w:jc w:val="both"/>
        <w:rPr>
          <w:rFonts w:ascii="Arial" w:hAnsi="Arial" w:cs="Arial"/>
        </w:rPr>
      </w:pPr>
      <w:r w:rsidRPr="00CD5092">
        <w:rPr>
          <w:rFonts w:ascii="Arial" w:hAnsi="Arial" w:cs="Arial"/>
        </w:rPr>
        <w:t>Una vez lo anterior se h</w:t>
      </w:r>
      <w:r>
        <w:rPr>
          <w:rFonts w:ascii="Arial" w:hAnsi="Arial" w:cs="Arial"/>
        </w:rPr>
        <w:t>izo</w:t>
      </w:r>
      <w:r w:rsidRPr="00CD5092">
        <w:rPr>
          <w:rFonts w:ascii="Arial" w:hAnsi="Arial" w:cs="Arial"/>
        </w:rPr>
        <w:t xml:space="preserve"> constar la asistencia de 4 integrantes de la comisión edilicia permanente de </w:t>
      </w:r>
      <w:r>
        <w:rPr>
          <w:rFonts w:ascii="Arial" w:hAnsi="Arial" w:cs="Arial"/>
        </w:rPr>
        <w:t>D</w:t>
      </w:r>
      <w:r w:rsidRPr="00CD5092">
        <w:rPr>
          <w:rFonts w:ascii="Arial" w:hAnsi="Arial" w:cs="Arial"/>
        </w:rPr>
        <w:t xml:space="preserve">esarrollo </w:t>
      </w:r>
      <w:r>
        <w:rPr>
          <w:rFonts w:ascii="Arial" w:hAnsi="Arial" w:cs="Arial"/>
        </w:rPr>
        <w:t>A</w:t>
      </w:r>
      <w:r w:rsidRPr="00CD5092">
        <w:rPr>
          <w:rFonts w:ascii="Arial" w:hAnsi="Arial" w:cs="Arial"/>
        </w:rPr>
        <w:t xml:space="preserve">gropecuario e </w:t>
      </w:r>
      <w:r>
        <w:rPr>
          <w:rFonts w:ascii="Arial" w:hAnsi="Arial" w:cs="Arial"/>
        </w:rPr>
        <w:t>I</w:t>
      </w:r>
      <w:r w:rsidRPr="00CD5092">
        <w:rPr>
          <w:rFonts w:ascii="Arial" w:hAnsi="Arial" w:cs="Arial"/>
        </w:rPr>
        <w:t xml:space="preserve">ndustrial. Y de 2 de 3 </w:t>
      </w:r>
      <w:r>
        <w:rPr>
          <w:rFonts w:ascii="Arial" w:hAnsi="Arial" w:cs="Arial"/>
        </w:rPr>
        <w:t>i</w:t>
      </w:r>
      <w:r w:rsidRPr="00CD5092">
        <w:rPr>
          <w:rFonts w:ascii="Arial" w:hAnsi="Arial" w:cs="Arial"/>
        </w:rPr>
        <w:t xml:space="preserve">ntegrantes de la </w:t>
      </w:r>
      <w:r>
        <w:rPr>
          <w:rFonts w:ascii="Arial" w:hAnsi="Arial" w:cs="Arial"/>
        </w:rPr>
        <w:t>C</w:t>
      </w:r>
      <w:r w:rsidRPr="00CD5092">
        <w:rPr>
          <w:rFonts w:ascii="Arial" w:hAnsi="Arial" w:cs="Arial"/>
        </w:rPr>
        <w:t xml:space="preserve">omisión de </w:t>
      </w:r>
      <w:r>
        <w:rPr>
          <w:rFonts w:ascii="Arial" w:hAnsi="Arial" w:cs="Arial"/>
        </w:rPr>
        <w:t>D</w:t>
      </w:r>
      <w:r w:rsidRPr="00CD5092">
        <w:rPr>
          <w:rFonts w:ascii="Arial" w:hAnsi="Arial" w:cs="Arial"/>
        </w:rPr>
        <w:t xml:space="preserve">erechos </w:t>
      </w:r>
      <w:r>
        <w:rPr>
          <w:rFonts w:ascii="Arial" w:hAnsi="Arial" w:cs="Arial"/>
        </w:rPr>
        <w:t>H</w:t>
      </w:r>
      <w:r w:rsidRPr="00CD5092">
        <w:rPr>
          <w:rFonts w:ascii="Arial" w:hAnsi="Arial" w:cs="Arial"/>
        </w:rPr>
        <w:t xml:space="preserve">umanos, </w:t>
      </w:r>
      <w:r>
        <w:rPr>
          <w:rFonts w:ascii="Arial" w:hAnsi="Arial" w:cs="Arial"/>
        </w:rPr>
        <w:t>E</w:t>
      </w:r>
      <w:r w:rsidRPr="00CD5092">
        <w:rPr>
          <w:rFonts w:ascii="Arial" w:hAnsi="Arial" w:cs="Arial"/>
        </w:rPr>
        <w:t xml:space="preserve">quidad de </w:t>
      </w:r>
      <w:r>
        <w:rPr>
          <w:rFonts w:ascii="Arial" w:hAnsi="Arial" w:cs="Arial"/>
        </w:rPr>
        <w:t>G</w:t>
      </w:r>
      <w:r w:rsidRPr="00CD5092">
        <w:rPr>
          <w:rFonts w:ascii="Arial" w:hAnsi="Arial" w:cs="Arial"/>
        </w:rPr>
        <w:t xml:space="preserve">énero y </w:t>
      </w:r>
      <w:r>
        <w:rPr>
          <w:rFonts w:ascii="Arial" w:hAnsi="Arial" w:cs="Arial"/>
        </w:rPr>
        <w:t>A</w:t>
      </w:r>
      <w:r w:rsidRPr="00CD5092">
        <w:rPr>
          <w:rFonts w:ascii="Arial" w:hAnsi="Arial" w:cs="Arial"/>
        </w:rPr>
        <w:t xml:space="preserve">suntos </w:t>
      </w:r>
      <w:r>
        <w:rPr>
          <w:rFonts w:ascii="Arial" w:hAnsi="Arial" w:cs="Arial"/>
        </w:rPr>
        <w:t>I</w:t>
      </w:r>
      <w:r w:rsidRPr="00CD5092">
        <w:rPr>
          <w:rFonts w:ascii="Arial" w:hAnsi="Arial" w:cs="Arial"/>
        </w:rPr>
        <w:t xml:space="preserve">ndígenas, </w:t>
      </w:r>
      <w:r>
        <w:rPr>
          <w:rFonts w:ascii="Arial" w:hAnsi="Arial" w:cs="Arial"/>
        </w:rPr>
        <w:t>a</w:t>
      </w:r>
      <w:r w:rsidRPr="00CD5092">
        <w:rPr>
          <w:rFonts w:ascii="Arial" w:hAnsi="Arial" w:cs="Arial"/>
        </w:rPr>
        <w:t xml:space="preserve">sí como de 3 de 5 integrantes de la </w:t>
      </w:r>
      <w:r>
        <w:rPr>
          <w:rFonts w:ascii="Arial" w:hAnsi="Arial" w:cs="Arial"/>
        </w:rPr>
        <w:t>C</w:t>
      </w:r>
      <w:r w:rsidRPr="00CD5092">
        <w:rPr>
          <w:rFonts w:ascii="Arial" w:hAnsi="Arial" w:cs="Arial"/>
        </w:rPr>
        <w:t xml:space="preserve">omisión </w:t>
      </w:r>
      <w:proofErr w:type="gramStart"/>
      <w:r>
        <w:rPr>
          <w:rFonts w:ascii="Arial" w:hAnsi="Arial" w:cs="Arial"/>
        </w:rPr>
        <w:t>E</w:t>
      </w:r>
      <w:r w:rsidRPr="00CD5092">
        <w:rPr>
          <w:rFonts w:ascii="Arial" w:hAnsi="Arial" w:cs="Arial"/>
        </w:rPr>
        <w:t>dilicia</w:t>
      </w:r>
      <w:proofErr w:type="gramEnd"/>
      <w:r w:rsidRPr="00CD5092">
        <w:rPr>
          <w:rFonts w:ascii="Arial" w:hAnsi="Arial" w:cs="Arial"/>
        </w:rPr>
        <w:t xml:space="preserve"> de </w:t>
      </w:r>
      <w:r>
        <w:rPr>
          <w:rFonts w:ascii="Arial" w:hAnsi="Arial" w:cs="Arial"/>
        </w:rPr>
        <w:t>H</w:t>
      </w:r>
      <w:r w:rsidRPr="00CD5092">
        <w:rPr>
          <w:rFonts w:ascii="Arial" w:hAnsi="Arial" w:cs="Arial"/>
        </w:rPr>
        <w:t xml:space="preserve">acienda </w:t>
      </w:r>
      <w:r>
        <w:rPr>
          <w:rFonts w:ascii="Arial" w:hAnsi="Arial" w:cs="Arial"/>
        </w:rPr>
        <w:t>P</w:t>
      </w:r>
      <w:r w:rsidRPr="00CD5092">
        <w:rPr>
          <w:rFonts w:ascii="Arial" w:hAnsi="Arial" w:cs="Arial"/>
        </w:rPr>
        <w:t xml:space="preserve">ública y </w:t>
      </w:r>
      <w:r>
        <w:rPr>
          <w:rFonts w:ascii="Arial" w:hAnsi="Arial" w:cs="Arial"/>
        </w:rPr>
        <w:t>P</w:t>
      </w:r>
      <w:r w:rsidRPr="00CD5092">
        <w:rPr>
          <w:rFonts w:ascii="Arial" w:hAnsi="Arial" w:cs="Arial"/>
        </w:rPr>
        <w:t xml:space="preserve">atrimonio </w:t>
      </w:r>
      <w:r>
        <w:rPr>
          <w:rFonts w:ascii="Arial" w:hAnsi="Arial" w:cs="Arial"/>
        </w:rPr>
        <w:t>M</w:t>
      </w:r>
      <w:r w:rsidRPr="00CD5092">
        <w:rPr>
          <w:rFonts w:ascii="Arial" w:hAnsi="Arial" w:cs="Arial"/>
        </w:rPr>
        <w:t>unicipal</w:t>
      </w:r>
      <w:r>
        <w:rPr>
          <w:rFonts w:ascii="Arial" w:hAnsi="Arial" w:cs="Arial"/>
        </w:rPr>
        <w:t>.</w:t>
      </w:r>
      <w:r w:rsidRPr="00CD5092">
        <w:rPr>
          <w:rFonts w:ascii="Arial" w:hAnsi="Arial" w:cs="Arial"/>
        </w:rPr>
        <w:t xml:space="preserve"> Por lo que se </w:t>
      </w:r>
      <w:r>
        <w:rPr>
          <w:rFonts w:ascii="Arial" w:hAnsi="Arial" w:cs="Arial"/>
        </w:rPr>
        <w:t xml:space="preserve">declaró </w:t>
      </w:r>
      <w:r w:rsidRPr="00CD5092">
        <w:rPr>
          <w:rFonts w:ascii="Arial" w:hAnsi="Arial" w:cs="Arial"/>
        </w:rPr>
        <w:t>la existencia de quorum legal y con ello la instalación de la presente sesión.</w:t>
      </w:r>
    </w:p>
    <w:p w14:paraId="2FA57B52" w14:textId="77777777" w:rsidR="006B7AB7" w:rsidRPr="00CD5092" w:rsidRDefault="006B7AB7" w:rsidP="006B7AB7">
      <w:pPr>
        <w:jc w:val="both"/>
        <w:rPr>
          <w:rFonts w:ascii="Arial" w:hAnsi="Arial" w:cs="Arial"/>
        </w:rPr>
      </w:pPr>
    </w:p>
    <w:p w14:paraId="51FD0583" w14:textId="522C6F5F" w:rsidR="00CA203D" w:rsidRDefault="006B7AB7" w:rsidP="00CA203D">
      <w:pPr>
        <w:jc w:val="both"/>
        <w:rPr>
          <w:rFonts w:ascii="Arial" w:hAnsi="Arial" w:cs="Arial"/>
        </w:rPr>
      </w:pPr>
      <w:r>
        <w:rPr>
          <w:rFonts w:ascii="Arial" w:hAnsi="Arial" w:cs="Arial"/>
        </w:rPr>
        <w:t xml:space="preserve">El </w:t>
      </w:r>
      <w:proofErr w:type="gramStart"/>
      <w:r>
        <w:rPr>
          <w:rFonts w:ascii="Arial" w:hAnsi="Arial" w:cs="Arial"/>
        </w:rPr>
        <w:t>Presidente</w:t>
      </w:r>
      <w:proofErr w:type="gramEnd"/>
      <w:r>
        <w:rPr>
          <w:rFonts w:ascii="Arial" w:hAnsi="Arial" w:cs="Arial"/>
        </w:rPr>
        <w:t xml:space="preserve"> de la Comisión Edilicia de Desarrollo Agropecuario e Industrial, Regido Edgar Joel Salvador Bautista informó que fueron recibidos </w:t>
      </w:r>
      <w:r w:rsidRPr="00CD5092">
        <w:rPr>
          <w:rFonts w:ascii="Arial" w:hAnsi="Arial" w:cs="Arial"/>
        </w:rPr>
        <w:t xml:space="preserve">2 oficios uno por parte de la </w:t>
      </w:r>
      <w:r>
        <w:rPr>
          <w:rFonts w:ascii="Arial" w:hAnsi="Arial" w:cs="Arial"/>
        </w:rPr>
        <w:t xml:space="preserve">Regidora </w:t>
      </w:r>
      <w:r w:rsidRPr="00CD5092">
        <w:rPr>
          <w:rFonts w:ascii="Arial" w:hAnsi="Arial" w:cs="Arial"/>
        </w:rPr>
        <w:t xml:space="preserve">Diana Laura Ortega Palafox y el otro de la </w:t>
      </w:r>
      <w:r>
        <w:rPr>
          <w:rFonts w:ascii="Arial" w:hAnsi="Arial" w:cs="Arial"/>
        </w:rPr>
        <w:t xml:space="preserve">Regidora </w:t>
      </w:r>
      <w:r w:rsidRPr="00CD5092">
        <w:rPr>
          <w:rFonts w:ascii="Arial" w:hAnsi="Arial" w:cs="Arial"/>
        </w:rPr>
        <w:t xml:space="preserve">Laura Elena Martínez Ruvalcaba donde </w:t>
      </w:r>
      <w:r>
        <w:rPr>
          <w:rFonts w:ascii="Arial" w:hAnsi="Arial" w:cs="Arial"/>
        </w:rPr>
        <w:t>solicitan se justifique su inasistencia a la Presente</w:t>
      </w:r>
      <w:r w:rsidR="00CA203D">
        <w:rPr>
          <w:rFonts w:ascii="Arial" w:hAnsi="Arial" w:cs="Arial"/>
        </w:rPr>
        <w:t>.</w:t>
      </w:r>
      <w:r w:rsidRPr="00CD5092">
        <w:rPr>
          <w:rFonts w:ascii="Arial" w:hAnsi="Arial" w:cs="Arial"/>
        </w:rPr>
        <w:t xml:space="preserve"> </w:t>
      </w:r>
      <w:r w:rsidR="008E356B">
        <w:rPr>
          <w:rFonts w:ascii="Arial" w:hAnsi="Arial" w:cs="Arial"/>
        </w:rPr>
        <w:t>Por lo cual sometió a votación la aprobación de la justificación de la inasistencia de las dos regidoras, siendo aprobada por unanimidad de los regidores presentes:</w:t>
      </w:r>
    </w:p>
    <w:p w14:paraId="19A232A6" w14:textId="77777777" w:rsidR="008E356B" w:rsidRPr="006A2D6B" w:rsidRDefault="008E356B" w:rsidP="00CA203D">
      <w:pPr>
        <w:jc w:val="both"/>
        <w:rPr>
          <w:rFonts w:ascii="Arial Narrow" w:hAnsi="Arial Narrow" w:cs="Arial"/>
        </w:rPr>
      </w:pPr>
    </w:p>
    <w:p w14:paraId="1B50C749" w14:textId="4431D1AD" w:rsidR="008E356B" w:rsidRPr="006A2D6B" w:rsidRDefault="006A2D6B" w:rsidP="00CA203D">
      <w:pPr>
        <w:jc w:val="both"/>
        <w:rPr>
          <w:rFonts w:ascii="Arial Narrow" w:hAnsi="Arial Narrow" w:cs="Arial"/>
          <w:b/>
          <w:bCs/>
        </w:rPr>
      </w:pPr>
      <w:r w:rsidRPr="006A2D6B">
        <w:rPr>
          <w:rFonts w:ascii="Arial Narrow" w:hAnsi="Arial Narrow" w:cs="Arial"/>
          <w:b/>
          <w:bCs/>
        </w:rPr>
        <w:t xml:space="preserve">SENTIDO DE LA VOTACIÓN: </w:t>
      </w:r>
    </w:p>
    <w:p w14:paraId="26B3B951" w14:textId="77777777" w:rsidR="008E356B" w:rsidRPr="006A2D6B" w:rsidRDefault="008E356B" w:rsidP="008E356B">
      <w:pPr>
        <w:jc w:val="both"/>
        <w:rPr>
          <w:rFonts w:ascii="Arial Narrow" w:hAnsi="Arial Narrow" w:cs="Arial"/>
          <w:b/>
          <w:bCs/>
        </w:rPr>
      </w:pPr>
      <w:r w:rsidRPr="006A2D6B">
        <w:rPr>
          <w:rFonts w:ascii="Arial Narrow" w:hAnsi="Arial Narrow" w:cs="Arial"/>
          <w:b/>
          <w:bCs/>
        </w:rPr>
        <w:t>Comisión edilicia De Desarrollo Agropecuario E Industrial</w:t>
      </w:r>
    </w:p>
    <w:tbl>
      <w:tblPr>
        <w:tblStyle w:val="Tablaconcuadrcula"/>
        <w:tblW w:w="9493" w:type="dxa"/>
        <w:tblLook w:val="04A0" w:firstRow="1" w:lastRow="0" w:firstColumn="1" w:lastColumn="0" w:noHBand="0" w:noVBand="1"/>
      </w:tblPr>
      <w:tblGrid>
        <w:gridCol w:w="5017"/>
        <w:gridCol w:w="1405"/>
        <w:gridCol w:w="1407"/>
        <w:gridCol w:w="1664"/>
      </w:tblGrid>
      <w:tr w:rsidR="008E356B" w:rsidRPr="006A2D6B" w14:paraId="08533E1F" w14:textId="316A93B0" w:rsidTr="002925CF">
        <w:tc>
          <w:tcPr>
            <w:tcW w:w="5017" w:type="dxa"/>
          </w:tcPr>
          <w:p w14:paraId="57D92766" w14:textId="77777777" w:rsidR="008E356B" w:rsidRPr="006A2D6B" w:rsidRDefault="008E356B" w:rsidP="00EF1106">
            <w:pPr>
              <w:jc w:val="both"/>
              <w:rPr>
                <w:rFonts w:ascii="Arial Narrow" w:hAnsi="Arial Narrow" w:cs="Arial"/>
                <w:b/>
                <w:bCs/>
              </w:rPr>
            </w:pPr>
            <w:r w:rsidRPr="006A2D6B">
              <w:rPr>
                <w:rFonts w:ascii="Arial Narrow" w:hAnsi="Arial Narrow" w:cs="Arial"/>
                <w:b/>
                <w:bCs/>
              </w:rPr>
              <w:t>Regidor</w:t>
            </w:r>
          </w:p>
        </w:tc>
        <w:tc>
          <w:tcPr>
            <w:tcW w:w="1405" w:type="dxa"/>
            <w:vAlign w:val="center"/>
          </w:tcPr>
          <w:p w14:paraId="40C95F21" w14:textId="6997982E" w:rsidR="008E356B" w:rsidRPr="006A2D6B" w:rsidRDefault="008E356B" w:rsidP="00EF1106">
            <w:pPr>
              <w:jc w:val="center"/>
              <w:rPr>
                <w:rFonts w:ascii="Arial Narrow" w:hAnsi="Arial Narrow" w:cs="Arial"/>
                <w:b/>
                <w:bCs/>
              </w:rPr>
            </w:pPr>
            <w:r w:rsidRPr="006A2D6B">
              <w:rPr>
                <w:rFonts w:ascii="Arial Narrow" w:hAnsi="Arial Narrow" w:cs="Arial"/>
                <w:b/>
                <w:bCs/>
              </w:rPr>
              <w:t>A Favor</w:t>
            </w:r>
          </w:p>
        </w:tc>
        <w:tc>
          <w:tcPr>
            <w:tcW w:w="1407" w:type="dxa"/>
          </w:tcPr>
          <w:p w14:paraId="61464EE6" w14:textId="24DD61E5" w:rsidR="008E356B" w:rsidRPr="006A2D6B" w:rsidRDefault="008E356B" w:rsidP="00EF1106">
            <w:pPr>
              <w:jc w:val="center"/>
              <w:rPr>
                <w:rFonts w:ascii="Arial Narrow" w:hAnsi="Arial Narrow" w:cs="Arial"/>
                <w:b/>
                <w:bCs/>
              </w:rPr>
            </w:pPr>
            <w:r w:rsidRPr="006A2D6B">
              <w:rPr>
                <w:rFonts w:ascii="Arial Narrow" w:hAnsi="Arial Narrow" w:cs="Arial"/>
                <w:b/>
                <w:bCs/>
              </w:rPr>
              <w:t>En contra</w:t>
            </w:r>
          </w:p>
        </w:tc>
        <w:tc>
          <w:tcPr>
            <w:tcW w:w="1664" w:type="dxa"/>
          </w:tcPr>
          <w:p w14:paraId="60B0A772" w14:textId="1542AD78" w:rsidR="008E356B" w:rsidRPr="006A2D6B" w:rsidRDefault="008E356B" w:rsidP="00EF1106">
            <w:pPr>
              <w:jc w:val="center"/>
              <w:rPr>
                <w:rFonts w:ascii="Arial Narrow" w:hAnsi="Arial Narrow" w:cs="Arial"/>
                <w:b/>
                <w:bCs/>
              </w:rPr>
            </w:pPr>
            <w:r w:rsidRPr="006A2D6B">
              <w:rPr>
                <w:rFonts w:ascii="Arial Narrow" w:hAnsi="Arial Narrow" w:cs="Arial"/>
                <w:b/>
                <w:bCs/>
              </w:rPr>
              <w:t>Abstención</w:t>
            </w:r>
          </w:p>
        </w:tc>
      </w:tr>
      <w:tr w:rsidR="008E356B" w:rsidRPr="006A2D6B" w14:paraId="1EA588AD" w14:textId="74149874" w:rsidTr="002925CF">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7C82E986" w14:textId="77777777" w:rsidR="008E356B" w:rsidRPr="006A2D6B" w:rsidRDefault="008E356B" w:rsidP="00EF1106">
            <w:pPr>
              <w:jc w:val="both"/>
              <w:rPr>
                <w:rFonts w:ascii="Arial Narrow" w:hAnsi="Arial Narrow" w:cs="Arial"/>
                <w:iCs/>
              </w:rPr>
            </w:pPr>
            <w:r w:rsidRPr="006A2D6B">
              <w:rPr>
                <w:rFonts w:ascii="Arial Narrow" w:hAnsi="Arial Narrow" w:cs="Arial"/>
                <w:iCs/>
              </w:rPr>
              <w:t>L.A.E EDGAR JOEL SALVADOR BAUTISTA</w:t>
            </w:r>
          </w:p>
        </w:tc>
        <w:tc>
          <w:tcPr>
            <w:tcW w:w="1405" w:type="dxa"/>
            <w:tcBorders>
              <w:top w:val="single" w:sz="4" w:space="0" w:color="auto"/>
              <w:left w:val="single" w:sz="4" w:space="0" w:color="auto"/>
              <w:bottom w:val="single" w:sz="4" w:space="0" w:color="auto"/>
              <w:right w:val="single" w:sz="4" w:space="0" w:color="auto"/>
            </w:tcBorders>
            <w:vAlign w:val="center"/>
          </w:tcPr>
          <w:p w14:paraId="4545B7B6" w14:textId="77777777" w:rsidR="008E356B" w:rsidRPr="006A2D6B" w:rsidRDefault="008E356B" w:rsidP="00EF1106">
            <w:pPr>
              <w:jc w:val="center"/>
              <w:rPr>
                <w:rFonts w:ascii="Arial Narrow" w:hAnsi="Arial Narrow" w:cs="Arial"/>
                <w:b/>
                <w:bCs/>
                <w:iCs/>
              </w:rPr>
            </w:pPr>
            <w:r w:rsidRPr="006A2D6B">
              <w:rPr>
                <w:rFonts w:ascii="Arial Narrow" w:hAnsi="Arial Narrow" w:cs="Arial"/>
                <w:noProof/>
              </w:rPr>
              <w:drawing>
                <wp:inline distT="0" distB="0" distL="0" distR="0" wp14:anchorId="27678A54" wp14:editId="4A328385">
                  <wp:extent cx="282947" cy="209550"/>
                  <wp:effectExtent l="0" t="0" r="3175" b="0"/>
                  <wp:docPr id="1982489048" name="Imagen 198248904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7DD06031" w14:textId="77777777" w:rsidR="008E356B" w:rsidRPr="006A2D6B" w:rsidRDefault="008E356B" w:rsidP="00EF1106">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55298463" w14:textId="77777777" w:rsidR="008E356B" w:rsidRPr="006A2D6B" w:rsidRDefault="008E356B" w:rsidP="00EF1106">
            <w:pPr>
              <w:jc w:val="center"/>
              <w:rPr>
                <w:rFonts w:ascii="Arial Narrow" w:hAnsi="Arial Narrow" w:cs="Arial"/>
                <w:noProof/>
              </w:rPr>
            </w:pPr>
          </w:p>
        </w:tc>
      </w:tr>
      <w:tr w:rsidR="008E356B" w:rsidRPr="006A2D6B" w14:paraId="5FAB38E9" w14:textId="34C8B9AF" w:rsidTr="002925CF">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4F791A3B" w14:textId="77777777" w:rsidR="008E356B" w:rsidRPr="006A2D6B" w:rsidRDefault="008E356B" w:rsidP="00EF1106">
            <w:pPr>
              <w:jc w:val="both"/>
              <w:rPr>
                <w:rFonts w:ascii="Arial Narrow" w:hAnsi="Arial Narrow" w:cs="Arial"/>
                <w:iCs/>
              </w:rPr>
            </w:pPr>
            <w:r w:rsidRPr="006A2D6B">
              <w:rPr>
                <w:rFonts w:ascii="Arial Narrow" w:hAnsi="Arial Narrow" w:cs="Arial"/>
                <w:iCs/>
              </w:rPr>
              <w:t>MTRA. MARISOL MENDOZA PINTO</w:t>
            </w:r>
          </w:p>
        </w:tc>
        <w:tc>
          <w:tcPr>
            <w:tcW w:w="1405" w:type="dxa"/>
            <w:tcBorders>
              <w:top w:val="single" w:sz="4" w:space="0" w:color="auto"/>
              <w:left w:val="single" w:sz="4" w:space="0" w:color="auto"/>
              <w:bottom w:val="single" w:sz="4" w:space="0" w:color="auto"/>
              <w:right w:val="single" w:sz="4" w:space="0" w:color="auto"/>
            </w:tcBorders>
            <w:vAlign w:val="center"/>
          </w:tcPr>
          <w:p w14:paraId="73F02AEA" w14:textId="77777777" w:rsidR="008E356B" w:rsidRPr="006A2D6B" w:rsidRDefault="008E356B" w:rsidP="00EF1106">
            <w:pPr>
              <w:jc w:val="center"/>
              <w:rPr>
                <w:rFonts w:ascii="Arial Narrow" w:hAnsi="Arial Narrow" w:cs="Arial"/>
                <w:b/>
                <w:bCs/>
                <w:iCs/>
              </w:rPr>
            </w:pPr>
            <w:r w:rsidRPr="006A2D6B">
              <w:rPr>
                <w:rFonts w:ascii="Arial Narrow" w:hAnsi="Arial Narrow" w:cs="Arial"/>
                <w:noProof/>
              </w:rPr>
              <w:drawing>
                <wp:inline distT="0" distB="0" distL="0" distR="0" wp14:anchorId="0EEC5857" wp14:editId="1C05BEF9">
                  <wp:extent cx="282947" cy="209550"/>
                  <wp:effectExtent l="0" t="0" r="3175" b="0"/>
                  <wp:docPr id="1577499288" name="Imagen 157749928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368EE997" w14:textId="77777777" w:rsidR="008E356B" w:rsidRPr="006A2D6B" w:rsidRDefault="008E356B" w:rsidP="00EF1106">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138841BF" w14:textId="77777777" w:rsidR="008E356B" w:rsidRPr="006A2D6B" w:rsidRDefault="008E356B" w:rsidP="00EF1106">
            <w:pPr>
              <w:jc w:val="center"/>
              <w:rPr>
                <w:rFonts w:ascii="Arial Narrow" w:hAnsi="Arial Narrow" w:cs="Arial"/>
                <w:noProof/>
              </w:rPr>
            </w:pPr>
          </w:p>
        </w:tc>
      </w:tr>
      <w:tr w:rsidR="008E356B" w:rsidRPr="006A2D6B" w14:paraId="2568147C" w14:textId="6D4F07B0" w:rsidTr="002925CF">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46B31DAF" w14:textId="77777777" w:rsidR="008E356B" w:rsidRPr="006A2D6B" w:rsidRDefault="008E356B" w:rsidP="00EF1106">
            <w:pPr>
              <w:jc w:val="both"/>
              <w:rPr>
                <w:rFonts w:ascii="Arial Narrow" w:hAnsi="Arial Narrow" w:cs="Arial"/>
                <w:iCs/>
              </w:rPr>
            </w:pPr>
            <w:r w:rsidRPr="006A2D6B">
              <w:rPr>
                <w:rFonts w:ascii="Arial Narrow" w:hAnsi="Arial Narrow" w:cs="Arial"/>
                <w:iCs/>
              </w:rPr>
              <w:t xml:space="preserve">LIC. ERNESTO SÁNCHEZ </w:t>
            </w:r>
            <w:proofErr w:type="spellStart"/>
            <w:r w:rsidRPr="006A2D6B">
              <w:rPr>
                <w:rFonts w:ascii="Arial Narrow" w:hAnsi="Arial Narrow" w:cs="Arial"/>
                <w:iCs/>
              </w:rPr>
              <w:t>SÁNCHEZ</w:t>
            </w:r>
            <w:proofErr w:type="spellEnd"/>
          </w:p>
        </w:tc>
        <w:tc>
          <w:tcPr>
            <w:tcW w:w="1405" w:type="dxa"/>
            <w:tcBorders>
              <w:top w:val="single" w:sz="4" w:space="0" w:color="auto"/>
              <w:left w:val="single" w:sz="4" w:space="0" w:color="auto"/>
              <w:bottom w:val="single" w:sz="4" w:space="0" w:color="auto"/>
              <w:right w:val="single" w:sz="4" w:space="0" w:color="auto"/>
            </w:tcBorders>
            <w:vAlign w:val="center"/>
          </w:tcPr>
          <w:p w14:paraId="608690A6" w14:textId="77777777" w:rsidR="008E356B" w:rsidRPr="006A2D6B" w:rsidRDefault="008E356B" w:rsidP="00EF1106">
            <w:pPr>
              <w:jc w:val="center"/>
              <w:rPr>
                <w:rFonts w:ascii="Arial Narrow" w:hAnsi="Arial Narrow" w:cs="Arial"/>
                <w:b/>
                <w:bCs/>
                <w:iCs/>
              </w:rPr>
            </w:pPr>
            <w:r w:rsidRPr="006A2D6B">
              <w:rPr>
                <w:rFonts w:ascii="Arial Narrow" w:hAnsi="Arial Narrow" w:cs="Arial"/>
                <w:noProof/>
              </w:rPr>
              <w:drawing>
                <wp:inline distT="0" distB="0" distL="0" distR="0" wp14:anchorId="237C273B" wp14:editId="6CF9D4ED">
                  <wp:extent cx="282947" cy="209550"/>
                  <wp:effectExtent l="0" t="0" r="3175" b="0"/>
                  <wp:docPr id="956069183" name="Imagen 95606918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69A5E9BD" w14:textId="77777777" w:rsidR="008E356B" w:rsidRPr="006A2D6B" w:rsidRDefault="008E356B" w:rsidP="00EF1106">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0BE6D9D6" w14:textId="77777777" w:rsidR="008E356B" w:rsidRPr="006A2D6B" w:rsidRDefault="008E356B" w:rsidP="00EF1106">
            <w:pPr>
              <w:jc w:val="center"/>
              <w:rPr>
                <w:rFonts w:ascii="Arial Narrow" w:hAnsi="Arial Narrow" w:cs="Arial"/>
                <w:noProof/>
              </w:rPr>
            </w:pPr>
          </w:p>
        </w:tc>
      </w:tr>
      <w:tr w:rsidR="008E356B" w:rsidRPr="006A2D6B" w14:paraId="38C4924E" w14:textId="323F93A0" w:rsidTr="002925CF">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24E6AD45" w14:textId="77777777" w:rsidR="008E356B" w:rsidRPr="006A2D6B" w:rsidRDefault="008E356B" w:rsidP="00EF1106">
            <w:pPr>
              <w:jc w:val="both"/>
              <w:rPr>
                <w:rFonts w:ascii="Arial Narrow" w:hAnsi="Arial Narrow" w:cs="Arial"/>
                <w:iCs/>
              </w:rPr>
            </w:pPr>
            <w:r w:rsidRPr="006A2D6B">
              <w:rPr>
                <w:rFonts w:ascii="Arial Narrow" w:hAnsi="Arial Narrow" w:cs="Arial"/>
                <w:iCs/>
              </w:rPr>
              <w:t>C. RAÚL CHÁVEZ GARCÍA</w:t>
            </w:r>
          </w:p>
        </w:tc>
        <w:tc>
          <w:tcPr>
            <w:tcW w:w="1405" w:type="dxa"/>
            <w:tcBorders>
              <w:top w:val="single" w:sz="4" w:space="0" w:color="auto"/>
              <w:left w:val="single" w:sz="4" w:space="0" w:color="auto"/>
              <w:bottom w:val="single" w:sz="4" w:space="0" w:color="auto"/>
              <w:right w:val="single" w:sz="4" w:space="0" w:color="auto"/>
            </w:tcBorders>
            <w:vAlign w:val="center"/>
          </w:tcPr>
          <w:p w14:paraId="4091E9D6" w14:textId="77777777" w:rsidR="008E356B" w:rsidRPr="006A2D6B" w:rsidRDefault="008E356B" w:rsidP="00EF1106">
            <w:pPr>
              <w:jc w:val="center"/>
              <w:rPr>
                <w:rFonts w:ascii="Arial Narrow" w:hAnsi="Arial Narrow" w:cs="Arial"/>
                <w:b/>
                <w:bCs/>
                <w:iCs/>
              </w:rPr>
            </w:pPr>
            <w:r w:rsidRPr="006A2D6B">
              <w:rPr>
                <w:rFonts w:ascii="Arial Narrow" w:hAnsi="Arial Narrow" w:cs="Arial"/>
                <w:noProof/>
              </w:rPr>
              <w:drawing>
                <wp:inline distT="0" distB="0" distL="0" distR="0" wp14:anchorId="476A87C6" wp14:editId="5CE7A48C">
                  <wp:extent cx="282947" cy="209550"/>
                  <wp:effectExtent l="0" t="0" r="3175" b="0"/>
                  <wp:docPr id="1478553783" name="Imagen 147855378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627A8CE5" w14:textId="77777777" w:rsidR="008E356B" w:rsidRPr="006A2D6B" w:rsidRDefault="008E356B" w:rsidP="00EF1106">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4C0F3365" w14:textId="77777777" w:rsidR="008E356B" w:rsidRPr="006A2D6B" w:rsidRDefault="008E356B" w:rsidP="00EF1106">
            <w:pPr>
              <w:jc w:val="center"/>
              <w:rPr>
                <w:rFonts w:ascii="Arial Narrow" w:hAnsi="Arial Narrow" w:cs="Arial"/>
                <w:noProof/>
              </w:rPr>
            </w:pPr>
          </w:p>
        </w:tc>
      </w:tr>
    </w:tbl>
    <w:p w14:paraId="682D92D3" w14:textId="77777777" w:rsidR="008E356B" w:rsidRPr="006A2D6B" w:rsidRDefault="008E356B" w:rsidP="008E356B">
      <w:pPr>
        <w:jc w:val="both"/>
        <w:rPr>
          <w:rFonts w:ascii="Arial Narrow" w:hAnsi="Arial Narrow" w:cs="Arial"/>
        </w:rPr>
      </w:pPr>
    </w:p>
    <w:p w14:paraId="37669659" w14:textId="77777777" w:rsidR="008E356B" w:rsidRPr="006A2D6B" w:rsidRDefault="008E356B" w:rsidP="008E356B">
      <w:pPr>
        <w:jc w:val="both"/>
        <w:rPr>
          <w:rFonts w:ascii="Arial Narrow" w:hAnsi="Arial Narrow" w:cs="Arial"/>
          <w:b/>
          <w:bCs/>
        </w:rPr>
      </w:pPr>
      <w:r w:rsidRPr="006A2D6B">
        <w:rPr>
          <w:rFonts w:ascii="Arial Narrow" w:hAnsi="Arial Narrow" w:cs="Arial"/>
          <w:b/>
          <w:bCs/>
        </w:rPr>
        <w:t xml:space="preserve">Comisión </w:t>
      </w:r>
      <w:proofErr w:type="gramStart"/>
      <w:r w:rsidRPr="006A2D6B">
        <w:rPr>
          <w:rFonts w:ascii="Arial Narrow" w:hAnsi="Arial Narrow" w:cs="Arial"/>
          <w:b/>
          <w:bCs/>
        </w:rPr>
        <w:t>Edilicia</w:t>
      </w:r>
      <w:proofErr w:type="gramEnd"/>
      <w:r w:rsidRPr="006A2D6B">
        <w:rPr>
          <w:rFonts w:ascii="Arial Narrow" w:hAnsi="Arial Narrow" w:cs="Arial"/>
          <w:b/>
          <w:bCs/>
        </w:rPr>
        <w:t xml:space="preserve"> De Derechos Humanos, Equidad De Género Y Asuntos Indígenas </w:t>
      </w:r>
    </w:p>
    <w:tbl>
      <w:tblPr>
        <w:tblStyle w:val="Tablaconcuadrcula"/>
        <w:tblW w:w="9493" w:type="dxa"/>
        <w:tblLook w:val="04A0" w:firstRow="1" w:lastRow="0" w:firstColumn="1" w:lastColumn="0" w:noHBand="0" w:noVBand="1"/>
      </w:tblPr>
      <w:tblGrid>
        <w:gridCol w:w="4971"/>
        <w:gridCol w:w="1469"/>
        <w:gridCol w:w="1352"/>
        <w:gridCol w:w="1701"/>
      </w:tblGrid>
      <w:tr w:rsidR="008E356B" w:rsidRPr="006A2D6B" w14:paraId="60F93DF1" w14:textId="69A1AD60" w:rsidTr="002925CF">
        <w:tc>
          <w:tcPr>
            <w:tcW w:w="4971" w:type="dxa"/>
          </w:tcPr>
          <w:p w14:paraId="75A2AB2C" w14:textId="77777777" w:rsidR="008E356B" w:rsidRPr="006A2D6B" w:rsidRDefault="008E356B" w:rsidP="008E356B">
            <w:pPr>
              <w:jc w:val="both"/>
              <w:rPr>
                <w:rFonts w:ascii="Arial Narrow" w:hAnsi="Arial Narrow" w:cs="Arial"/>
                <w:b/>
                <w:bCs/>
              </w:rPr>
            </w:pPr>
            <w:r w:rsidRPr="006A2D6B">
              <w:rPr>
                <w:rFonts w:ascii="Arial Narrow" w:hAnsi="Arial Narrow" w:cs="Arial"/>
                <w:b/>
                <w:bCs/>
              </w:rPr>
              <w:t>Regidor</w:t>
            </w:r>
          </w:p>
        </w:tc>
        <w:tc>
          <w:tcPr>
            <w:tcW w:w="1469" w:type="dxa"/>
            <w:vAlign w:val="center"/>
          </w:tcPr>
          <w:p w14:paraId="7C8DA4D3" w14:textId="5295A7D3" w:rsidR="008E356B" w:rsidRPr="006A2D6B" w:rsidRDefault="008E356B" w:rsidP="008E356B">
            <w:pPr>
              <w:jc w:val="center"/>
              <w:rPr>
                <w:rFonts w:ascii="Arial Narrow" w:hAnsi="Arial Narrow" w:cs="Arial"/>
                <w:b/>
                <w:bCs/>
              </w:rPr>
            </w:pPr>
            <w:r w:rsidRPr="006A2D6B">
              <w:rPr>
                <w:rFonts w:ascii="Arial Narrow" w:hAnsi="Arial Narrow" w:cs="Arial"/>
                <w:b/>
                <w:bCs/>
              </w:rPr>
              <w:t>A Favor</w:t>
            </w:r>
          </w:p>
        </w:tc>
        <w:tc>
          <w:tcPr>
            <w:tcW w:w="1352" w:type="dxa"/>
          </w:tcPr>
          <w:p w14:paraId="733D21B9" w14:textId="031B90D8" w:rsidR="008E356B" w:rsidRPr="006A2D6B" w:rsidRDefault="008E356B" w:rsidP="008E356B">
            <w:pPr>
              <w:jc w:val="center"/>
              <w:rPr>
                <w:rFonts w:ascii="Arial Narrow" w:hAnsi="Arial Narrow" w:cs="Arial"/>
                <w:b/>
                <w:bCs/>
              </w:rPr>
            </w:pPr>
            <w:r w:rsidRPr="006A2D6B">
              <w:rPr>
                <w:rFonts w:ascii="Arial Narrow" w:hAnsi="Arial Narrow" w:cs="Arial"/>
                <w:b/>
                <w:bCs/>
              </w:rPr>
              <w:t>En contra</w:t>
            </w:r>
          </w:p>
        </w:tc>
        <w:tc>
          <w:tcPr>
            <w:tcW w:w="1701" w:type="dxa"/>
          </w:tcPr>
          <w:p w14:paraId="7A8534A8" w14:textId="636C6536" w:rsidR="008E356B" w:rsidRPr="006A2D6B" w:rsidRDefault="008E356B" w:rsidP="008E356B">
            <w:pPr>
              <w:jc w:val="center"/>
              <w:rPr>
                <w:rFonts w:ascii="Arial Narrow" w:hAnsi="Arial Narrow" w:cs="Arial"/>
                <w:b/>
                <w:bCs/>
              </w:rPr>
            </w:pPr>
            <w:r w:rsidRPr="006A2D6B">
              <w:rPr>
                <w:rFonts w:ascii="Arial Narrow" w:hAnsi="Arial Narrow" w:cs="Arial"/>
                <w:b/>
                <w:bCs/>
              </w:rPr>
              <w:t>Abstención</w:t>
            </w:r>
          </w:p>
        </w:tc>
      </w:tr>
      <w:tr w:rsidR="008E356B" w:rsidRPr="006A2D6B" w14:paraId="6FAC19C6" w14:textId="634209BD" w:rsidTr="002925CF">
        <w:tc>
          <w:tcPr>
            <w:tcW w:w="4971" w:type="dxa"/>
            <w:vAlign w:val="center"/>
          </w:tcPr>
          <w:p w14:paraId="54CA3A2A" w14:textId="77777777" w:rsidR="008E356B" w:rsidRPr="006A2D6B" w:rsidRDefault="008E356B" w:rsidP="008E356B">
            <w:pPr>
              <w:jc w:val="both"/>
              <w:rPr>
                <w:rFonts w:ascii="Arial Narrow" w:hAnsi="Arial Narrow" w:cs="Arial"/>
              </w:rPr>
            </w:pPr>
            <w:r w:rsidRPr="006A2D6B">
              <w:rPr>
                <w:rFonts w:ascii="Arial Narrow" w:hAnsi="Arial Narrow" w:cs="Arial"/>
                <w:iCs/>
              </w:rPr>
              <w:t>LIC. EVA MARÍA DE JESÚS BARRETO</w:t>
            </w:r>
          </w:p>
        </w:tc>
        <w:tc>
          <w:tcPr>
            <w:tcW w:w="1469" w:type="dxa"/>
            <w:vAlign w:val="center"/>
          </w:tcPr>
          <w:p w14:paraId="6D264182" w14:textId="77777777" w:rsidR="008E356B" w:rsidRPr="006A2D6B" w:rsidRDefault="008E356B" w:rsidP="008E356B">
            <w:pPr>
              <w:jc w:val="center"/>
              <w:rPr>
                <w:rFonts w:ascii="Arial Narrow" w:hAnsi="Arial Narrow" w:cs="Arial"/>
              </w:rPr>
            </w:pPr>
            <w:r w:rsidRPr="006A2D6B">
              <w:rPr>
                <w:rFonts w:ascii="Arial Narrow" w:hAnsi="Arial Narrow" w:cs="Arial"/>
                <w:noProof/>
              </w:rPr>
              <w:drawing>
                <wp:inline distT="0" distB="0" distL="0" distR="0" wp14:anchorId="3DA08519" wp14:editId="521EDBAF">
                  <wp:extent cx="282947" cy="209550"/>
                  <wp:effectExtent l="0" t="0" r="3175" b="0"/>
                  <wp:docPr id="198400574" name="Imagen 19840057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52" w:type="dxa"/>
          </w:tcPr>
          <w:p w14:paraId="3EE7D568" w14:textId="77777777" w:rsidR="008E356B" w:rsidRPr="006A2D6B" w:rsidRDefault="008E356B" w:rsidP="008E356B">
            <w:pPr>
              <w:jc w:val="center"/>
              <w:rPr>
                <w:rFonts w:ascii="Arial Narrow" w:hAnsi="Arial Narrow" w:cs="Arial"/>
                <w:noProof/>
              </w:rPr>
            </w:pPr>
          </w:p>
        </w:tc>
        <w:tc>
          <w:tcPr>
            <w:tcW w:w="1701" w:type="dxa"/>
          </w:tcPr>
          <w:p w14:paraId="777C8979" w14:textId="77777777" w:rsidR="008E356B" w:rsidRPr="006A2D6B" w:rsidRDefault="008E356B" w:rsidP="008E356B">
            <w:pPr>
              <w:jc w:val="center"/>
              <w:rPr>
                <w:rFonts w:ascii="Arial Narrow" w:hAnsi="Arial Narrow" w:cs="Arial"/>
                <w:noProof/>
              </w:rPr>
            </w:pPr>
          </w:p>
        </w:tc>
      </w:tr>
      <w:tr w:rsidR="008E356B" w:rsidRPr="006A2D6B" w14:paraId="6BF09328" w14:textId="7FB2E3C9" w:rsidTr="002925CF">
        <w:tc>
          <w:tcPr>
            <w:tcW w:w="4971" w:type="dxa"/>
            <w:vAlign w:val="center"/>
          </w:tcPr>
          <w:p w14:paraId="3865C361" w14:textId="77777777" w:rsidR="008E356B" w:rsidRPr="006A2D6B" w:rsidRDefault="008E356B" w:rsidP="008E356B">
            <w:pPr>
              <w:jc w:val="both"/>
              <w:rPr>
                <w:rFonts w:ascii="Arial Narrow" w:hAnsi="Arial Narrow" w:cs="Arial"/>
              </w:rPr>
            </w:pPr>
            <w:r w:rsidRPr="006A2D6B">
              <w:rPr>
                <w:rFonts w:ascii="Arial Narrow" w:hAnsi="Arial Narrow" w:cs="Arial"/>
                <w:iCs/>
              </w:rPr>
              <w:t>LIC. YURITZI ALEJANDRA HERMOSILLO TEJEDA</w:t>
            </w:r>
          </w:p>
        </w:tc>
        <w:tc>
          <w:tcPr>
            <w:tcW w:w="1469" w:type="dxa"/>
            <w:vAlign w:val="center"/>
          </w:tcPr>
          <w:p w14:paraId="33054338" w14:textId="77777777" w:rsidR="008E356B" w:rsidRPr="006A2D6B" w:rsidRDefault="008E356B" w:rsidP="008E356B">
            <w:pPr>
              <w:jc w:val="center"/>
              <w:rPr>
                <w:rFonts w:ascii="Arial Narrow" w:hAnsi="Arial Narrow" w:cs="Arial"/>
              </w:rPr>
            </w:pPr>
            <w:r w:rsidRPr="006A2D6B">
              <w:rPr>
                <w:rFonts w:ascii="Arial Narrow" w:hAnsi="Arial Narrow" w:cs="Arial"/>
                <w:noProof/>
                <w:sz w:val="22"/>
                <w:szCs w:val="22"/>
              </w:rPr>
              <w:t>INASISTENCIA</w:t>
            </w:r>
          </w:p>
        </w:tc>
        <w:tc>
          <w:tcPr>
            <w:tcW w:w="1352" w:type="dxa"/>
          </w:tcPr>
          <w:p w14:paraId="2556C8A2" w14:textId="77777777" w:rsidR="008E356B" w:rsidRPr="006A2D6B" w:rsidRDefault="008E356B" w:rsidP="008E356B">
            <w:pPr>
              <w:jc w:val="center"/>
              <w:rPr>
                <w:rFonts w:ascii="Arial Narrow" w:hAnsi="Arial Narrow" w:cs="Arial"/>
                <w:noProof/>
              </w:rPr>
            </w:pPr>
          </w:p>
        </w:tc>
        <w:tc>
          <w:tcPr>
            <w:tcW w:w="1701" w:type="dxa"/>
          </w:tcPr>
          <w:p w14:paraId="0CD9878A" w14:textId="77777777" w:rsidR="008E356B" w:rsidRPr="006A2D6B" w:rsidRDefault="008E356B" w:rsidP="008E356B">
            <w:pPr>
              <w:jc w:val="center"/>
              <w:rPr>
                <w:rFonts w:ascii="Arial Narrow" w:hAnsi="Arial Narrow" w:cs="Arial"/>
                <w:noProof/>
              </w:rPr>
            </w:pPr>
          </w:p>
        </w:tc>
      </w:tr>
      <w:tr w:rsidR="008E356B" w:rsidRPr="006A2D6B" w14:paraId="372047EA" w14:textId="103173CE" w:rsidTr="002925CF">
        <w:tc>
          <w:tcPr>
            <w:tcW w:w="4971" w:type="dxa"/>
            <w:vAlign w:val="center"/>
          </w:tcPr>
          <w:p w14:paraId="074A613E" w14:textId="77777777" w:rsidR="008E356B" w:rsidRPr="006A2D6B" w:rsidRDefault="008E356B" w:rsidP="008E356B">
            <w:pPr>
              <w:jc w:val="both"/>
              <w:rPr>
                <w:rFonts w:ascii="Arial Narrow" w:hAnsi="Arial Narrow" w:cs="Arial"/>
              </w:rPr>
            </w:pPr>
            <w:r w:rsidRPr="006A2D6B">
              <w:rPr>
                <w:rFonts w:ascii="Arial Narrow" w:hAnsi="Arial Narrow" w:cs="Arial"/>
                <w:iCs/>
              </w:rPr>
              <w:t>C. RAÚL CHÁVEZ GARCÍA</w:t>
            </w:r>
          </w:p>
        </w:tc>
        <w:tc>
          <w:tcPr>
            <w:tcW w:w="1469" w:type="dxa"/>
            <w:vAlign w:val="center"/>
          </w:tcPr>
          <w:p w14:paraId="4B8136CE" w14:textId="77777777" w:rsidR="008E356B" w:rsidRPr="006A2D6B" w:rsidRDefault="008E356B" w:rsidP="008E356B">
            <w:pPr>
              <w:jc w:val="center"/>
              <w:rPr>
                <w:rFonts w:ascii="Arial Narrow" w:hAnsi="Arial Narrow" w:cs="Arial"/>
              </w:rPr>
            </w:pPr>
            <w:r w:rsidRPr="006A2D6B">
              <w:rPr>
                <w:rFonts w:ascii="Arial Narrow" w:hAnsi="Arial Narrow" w:cs="Arial"/>
                <w:noProof/>
              </w:rPr>
              <w:drawing>
                <wp:inline distT="0" distB="0" distL="0" distR="0" wp14:anchorId="04DEACFB" wp14:editId="6D9EDBF1">
                  <wp:extent cx="282947" cy="209550"/>
                  <wp:effectExtent l="0" t="0" r="3175" b="0"/>
                  <wp:docPr id="211791929" name="Imagen 21179192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52" w:type="dxa"/>
          </w:tcPr>
          <w:p w14:paraId="11778AC8" w14:textId="77777777" w:rsidR="008E356B" w:rsidRPr="006A2D6B" w:rsidRDefault="008E356B" w:rsidP="008E356B">
            <w:pPr>
              <w:jc w:val="center"/>
              <w:rPr>
                <w:rFonts w:ascii="Arial Narrow" w:hAnsi="Arial Narrow" w:cs="Arial"/>
                <w:noProof/>
              </w:rPr>
            </w:pPr>
          </w:p>
        </w:tc>
        <w:tc>
          <w:tcPr>
            <w:tcW w:w="1701" w:type="dxa"/>
          </w:tcPr>
          <w:p w14:paraId="543461ED" w14:textId="77777777" w:rsidR="008E356B" w:rsidRPr="006A2D6B" w:rsidRDefault="008E356B" w:rsidP="008E356B">
            <w:pPr>
              <w:jc w:val="center"/>
              <w:rPr>
                <w:rFonts w:ascii="Arial Narrow" w:hAnsi="Arial Narrow" w:cs="Arial"/>
                <w:noProof/>
              </w:rPr>
            </w:pPr>
          </w:p>
        </w:tc>
      </w:tr>
    </w:tbl>
    <w:p w14:paraId="6C73B5FF" w14:textId="77777777" w:rsidR="008E356B" w:rsidRPr="006A2D6B" w:rsidRDefault="008E356B" w:rsidP="008E356B">
      <w:pPr>
        <w:jc w:val="both"/>
        <w:rPr>
          <w:rFonts w:ascii="Arial Narrow" w:hAnsi="Arial Narrow" w:cs="Arial"/>
        </w:rPr>
      </w:pPr>
    </w:p>
    <w:p w14:paraId="55319C94" w14:textId="77777777" w:rsidR="00365874" w:rsidRPr="006A2D6B" w:rsidRDefault="00365874" w:rsidP="008E356B">
      <w:pPr>
        <w:jc w:val="both"/>
        <w:rPr>
          <w:rFonts w:ascii="Arial Narrow" w:hAnsi="Arial Narrow" w:cs="Arial"/>
          <w:b/>
          <w:bCs/>
        </w:rPr>
      </w:pPr>
    </w:p>
    <w:p w14:paraId="2E19D73F" w14:textId="40DC0ED3" w:rsidR="008E356B" w:rsidRPr="006A2D6B" w:rsidRDefault="008E356B" w:rsidP="008E356B">
      <w:pPr>
        <w:jc w:val="both"/>
        <w:rPr>
          <w:rFonts w:ascii="Arial Narrow" w:hAnsi="Arial Narrow" w:cs="Arial"/>
          <w:b/>
          <w:bCs/>
        </w:rPr>
      </w:pPr>
      <w:r w:rsidRPr="006A2D6B">
        <w:rPr>
          <w:rFonts w:ascii="Arial Narrow" w:hAnsi="Arial Narrow" w:cs="Arial"/>
          <w:b/>
          <w:bCs/>
        </w:rPr>
        <w:t xml:space="preserve">Comisión </w:t>
      </w:r>
      <w:proofErr w:type="gramStart"/>
      <w:r w:rsidRPr="006A2D6B">
        <w:rPr>
          <w:rFonts w:ascii="Arial Narrow" w:hAnsi="Arial Narrow" w:cs="Arial"/>
          <w:b/>
          <w:bCs/>
        </w:rPr>
        <w:t>Edilicia</w:t>
      </w:r>
      <w:proofErr w:type="gramEnd"/>
      <w:r w:rsidRPr="006A2D6B">
        <w:rPr>
          <w:rFonts w:ascii="Arial Narrow" w:hAnsi="Arial Narrow" w:cs="Arial"/>
          <w:b/>
          <w:bCs/>
        </w:rPr>
        <w:t xml:space="preserve"> De Hacienda Publica Y Patrimonio Municipal</w:t>
      </w:r>
    </w:p>
    <w:tbl>
      <w:tblPr>
        <w:tblStyle w:val="Tablaconcuadrcula"/>
        <w:tblW w:w="0" w:type="auto"/>
        <w:tblLook w:val="04A0" w:firstRow="1" w:lastRow="0" w:firstColumn="1" w:lastColumn="0" w:noHBand="0" w:noVBand="1"/>
      </w:tblPr>
      <w:tblGrid>
        <w:gridCol w:w="4526"/>
        <w:gridCol w:w="1469"/>
        <w:gridCol w:w="1348"/>
        <w:gridCol w:w="1485"/>
      </w:tblGrid>
      <w:tr w:rsidR="008E356B" w:rsidRPr="006A2D6B" w14:paraId="45D7C299" w14:textId="79BE6399" w:rsidTr="008E356B">
        <w:tc>
          <w:tcPr>
            <w:tcW w:w="5098" w:type="dxa"/>
          </w:tcPr>
          <w:p w14:paraId="30635D09" w14:textId="77777777" w:rsidR="008E356B" w:rsidRPr="006A2D6B" w:rsidRDefault="008E356B" w:rsidP="008E356B">
            <w:pPr>
              <w:jc w:val="both"/>
              <w:rPr>
                <w:rFonts w:ascii="Arial Narrow" w:hAnsi="Arial Narrow" w:cs="Arial"/>
                <w:b/>
                <w:bCs/>
              </w:rPr>
            </w:pPr>
            <w:r w:rsidRPr="006A2D6B">
              <w:rPr>
                <w:rFonts w:ascii="Arial Narrow" w:hAnsi="Arial Narrow" w:cs="Arial"/>
                <w:b/>
                <w:bCs/>
              </w:rPr>
              <w:t>Regidor</w:t>
            </w:r>
          </w:p>
        </w:tc>
        <w:tc>
          <w:tcPr>
            <w:tcW w:w="1418" w:type="dxa"/>
            <w:vAlign w:val="center"/>
          </w:tcPr>
          <w:p w14:paraId="6EF4F13E" w14:textId="15D8660F" w:rsidR="008E356B" w:rsidRPr="006A2D6B" w:rsidRDefault="008E356B" w:rsidP="008E356B">
            <w:pPr>
              <w:jc w:val="center"/>
              <w:rPr>
                <w:rFonts w:ascii="Arial Narrow" w:hAnsi="Arial Narrow" w:cs="Arial"/>
                <w:b/>
                <w:bCs/>
              </w:rPr>
            </w:pPr>
            <w:r w:rsidRPr="006A2D6B">
              <w:rPr>
                <w:rFonts w:ascii="Arial Narrow" w:hAnsi="Arial Narrow" w:cs="Arial"/>
                <w:b/>
                <w:bCs/>
              </w:rPr>
              <w:t>A Favor</w:t>
            </w:r>
          </w:p>
        </w:tc>
        <w:tc>
          <w:tcPr>
            <w:tcW w:w="1449" w:type="dxa"/>
          </w:tcPr>
          <w:p w14:paraId="6E3ABB15" w14:textId="29D01DB3" w:rsidR="008E356B" w:rsidRPr="006A2D6B" w:rsidRDefault="008E356B" w:rsidP="008E356B">
            <w:pPr>
              <w:jc w:val="center"/>
              <w:rPr>
                <w:rFonts w:ascii="Arial Narrow" w:hAnsi="Arial Narrow" w:cs="Arial"/>
                <w:b/>
                <w:bCs/>
              </w:rPr>
            </w:pPr>
            <w:r w:rsidRPr="006A2D6B">
              <w:rPr>
                <w:rFonts w:ascii="Arial Narrow" w:hAnsi="Arial Narrow" w:cs="Arial"/>
                <w:b/>
                <w:bCs/>
              </w:rPr>
              <w:t>En contra</w:t>
            </w:r>
          </w:p>
        </w:tc>
        <w:tc>
          <w:tcPr>
            <w:tcW w:w="1523" w:type="dxa"/>
          </w:tcPr>
          <w:p w14:paraId="17FFEB15" w14:textId="3010241C" w:rsidR="008E356B" w:rsidRPr="006A2D6B" w:rsidRDefault="008E356B" w:rsidP="008E356B">
            <w:pPr>
              <w:jc w:val="center"/>
              <w:rPr>
                <w:rFonts w:ascii="Arial Narrow" w:hAnsi="Arial Narrow" w:cs="Arial"/>
                <w:b/>
                <w:bCs/>
              </w:rPr>
            </w:pPr>
            <w:r w:rsidRPr="006A2D6B">
              <w:rPr>
                <w:rFonts w:ascii="Arial Narrow" w:hAnsi="Arial Narrow" w:cs="Arial"/>
                <w:b/>
                <w:bCs/>
              </w:rPr>
              <w:t>Abstención</w:t>
            </w:r>
          </w:p>
        </w:tc>
      </w:tr>
      <w:tr w:rsidR="008E356B" w:rsidRPr="006A2D6B" w14:paraId="2671D2F2" w14:textId="4FEA39E7" w:rsidTr="008E356B">
        <w:tc>
          <w:tcPr>
            <w:tcW w:w="5098" w:type="dxa"/>
            <w:vAlign w:val="center"/>
          </w:tcPr>
          <w:p w14:paraId="015130CB" w14:textId="77777777" w:rsidR="008E356B" w:rsidRPr="006A2D6B" w:rsidRDefault="008E356B" w:rsidP="00EF1106">
            <w:pPr>
              <w:jc w:val="both"/>
              <w:rPr>
                <w:rFonts w:ascii="Arial Narrow" w:hAnsi="Arial Narrow" w:cs="Arial"/>
              </w:rPr>
            </w:pPr>
            <w:r w:rsidRPr="006A2D6B">
              <w:rPr>
                <w:rFonts w:ascii="Arial Narrow" w:hAnsi="Arial Narrow" w:cs="Arial"/>
                <w:iCs/>
              </w:rPr>
              <w:t>LIC. JORGE DE JESÚS JUÁREZ PARRA</w:t>
            </w:r>
          </w:p>
        </w:tc>
        <w:tc>
          <w:tcPr>
            <w:tcW w:w="1418" w:type="dxa"/>
            <w:vAlign w:val="center"/>
          </w:tcPr>
          <w:p w14:paraId="22C97A9E" w14:textId="77777777" w:rsidR="008E356B" w:rsidRPr="006A2D6B" w:rsidRDefault="008E356B" w:rsidP="00EF1106">
            <w:pPr>
              <w:jc w:val="center"/>
              <w:rPr>
                <w:rFonts w:ascii="Arial Narrow" w:hAnsi="Arial Narrow" w:cs="Arial"/>
              </w:rPr>
            </w:pPr>
            <w:r w:rsidRPr="006A2D6B">
              <w:rPr>
                <w:rFonts w:ascii="Arial Narrow" w:hAnsi="Arial Narrow" w:cs="Arial"/>
                <w:noProof/>
              </w:rPr>
              <w:drawing>
                <wp:inline distT="0" distB="0" distL="0" distR="0" wp14:anchorId="0268A6B0" wp14:editId="03CF646A">
                  <wp:extent cx="282947" cy="209550"/>
                  <wp:effectExtent l="0" t="0" r="3175" b="0"/>
                  <wp:docPr id="1551092858" name="Imagen 155109285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49" w:type="dxa"/>
          </w:tcPr>
          <w:p w14:paraId="3DBD7A4A" w14:textId="77777777" w:rsidR="008E356B" w:rsidRPr="006A2D6B" w:rsidRDefault="008E356B" w:rsidP="00EF1106">
            <w:pPr>
              <w:jc w:val="center"/>
              <w:rPr>
                <w:rFonts w:ascii="Arial Narrow" w:hAnsi="Arial Narrow" w:cs="Arial"/>
                <w:noProof/>
              </w:rPr>
            </w:pPr>
          </w:p>
        </w:tc>
        <w:tc>
          <w:tcPr>
            <w:tcW w:w="1523" w:type="dxa"/>
          </w:tcPr>
          <w:p w14:paraId="67BC3260" w14:textId="77777777" w:rsidR="008E356B" w:rsidRPr="006A2D6B" w:rsidRDefault="008E356B" w:rsidP="00EF1106">
            <w:pPr>
              <w:jc w:val="center"/>
              <w:rPr>
                <w:rFonts w:ascii="Arial Narrow" w:hAnsi="Arial Narrow" w:cs="Arial"/>
                <w:noProof/>
              </w:rPr>
            </w:pPr>
          </w:p>
        </w:tc>
      </w:tr>
      <w:tr w:rsidR="008E356B" w:rsidRPr="006A2D6B" w14:paraId="7B934F16" w14:textId="39E57673" w:rsidTr="008E356B">
        <w:tc>
          <w:tcPr>
            <w:tcW w:w="5098" w:type="dxa"/>
            <w:vAlign w:val="center"/>
          </w:tcPr>
          <w:p w14:paraId="77B66132" w14:textId="77777777" w:rsidR="008E356B" w:rsidRPr="006A2D6B" w:rsidRDefault="008E356B" w:rsidP="00EF1106">
            <w:pPr>
              <w:jc w:val="both"/>
              <w:rPr>
                <w:rFonts w:ascii="Arial Narrow" w:hAnsi="Arial Narrow" w:cs="Arial"/>
              </w:rPr>
            </w:pPr>
            <w:r w:rsidRPr="006A2D6B">
              <w:rPr>
                <w:rFonts w:ascii="Arial Narrow" w:hAnsi="Arial Narrow" w:cs="Arial"/>
                <w:iCs/>
              </w:rPr>
              <w:t>LIC. MAGALI CASILLAS CONTRERAS</w:t>
            </w:r>
          </w:p>
        </w:tc>
        <w:tc>
          <w:tcPr>
            <w:tcW w:w="1418" w:type="dxa"/>
            <w:vAlign w:val="center"/>
          </w:tcPr>
          <w:p w14:paraId="2ABBA41A" w14:textId="77777777" w:rsidR="008E356B" w:rsidRPr="006A2D6B" w:rsidRDefault="008E356B" w:rsidP="00EF1106">
            <w:pPr>
              <w:jc w:val="center"/>
              <w:rPr>
                <w:rFonts w:ascii="Arial Narrow" w:hAnsi="Arial Narrow" w:cs="Arial"/>
              </w:rPr>
            </w:pPr>
            <w:r w:rsidRPr="006A2D6B">
              <w:rPr>
                <w:rFonts w:ascii="Arial Narrow" w:hAnsi="Arial Narrow" w:cs="Arial"/>
                <w:noProof/>
              </w:rPr>
              <w:drawing>
                <wp:inline distT="0" distB="0" distL="0" distR="0" wp14:anchorId="464BEC02" wp14:editId="69A9EDB8">
                  <wp:extent cx="282947" cy="209550"/>
                  <wp:effectExtent l="0" t="0" r="3175" b="0"/>
                  <wp:docPr id="2066952234" name="Imagen 206695223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49" w:type="dxa"/>
          </w:tcPr>
          <w:p w14:paraId="614EFC07" w14:textId="77777777" w:rsidR="008E356B" w:rsidRPr="006A2D6B" w:rsidRDefault="008E356B" w:rsidP="00EF1106">
            <w:pPr>
              <w:jc w:val="center"/>
              <w:rPr>
                <w:rFonts w:ascii="Arial Narrow" w:hAnsi="Arial Narrow" w:cs="Arial"/>
                <w:noProof/>
              </w:rPr>
            </w:pPr>
          </w:p>
        </w:tc>
        <w:tc>
          <w:tcPr>
            <w:tcW w:w="1523" w:type="dxa"/>
          </w:tcPr>
          <w:p w14:paraId="32FDF0FF" w14:textId="77777777" w:rsidR="008E356B" w:rsidRPr="006A2D6B" w:rsidRDefault="008E356B" w:rsidP="00EF1106">
            <w:pPr>
              <w:jc w:val="center"/>
              <w:rPr>
                <w:rFonts w:ascii="Arial Narrow" w:hAnsi="Arial Narrow" w:cs="Arial"/>
                <w:noProof/>
              </w:rPr>
            </w:pPr>
          </w:p>
        </w:tc>
      </w:tr>
      <w:tr w:rsidR="008E356B" w:rsidRPr="006A2D6B" w14:paraId="319E186A" w14:textId="53132A99" w:rsidTr="008E356B">
        <w:tc>
          <w:tcPr>
            <w:tcW w:w="5098" w:type="dxa"/>
            <w:vAlign w:val="center"/>
          </w:tcPr>
          <w:p w14:paraId="5D4DF06F" w14:textId="77777777" w:rsidR="008E356B" w:rsidRPr="006A2D6B" w:rsidRDefault="008E356B" w:rsidP="00EF1106">
            <w:pPr>
              <w:jc w:val="both"/>
              <w:rPr>
                <w:rFonts w:ascii="Arial Narrow" w:hAnsi="Arial Narrow" w:cs="Arial"/>
              </w:rPr>
            </w:pPr>
            <w:r w:rsidRPr="006A2D6B">
              <w:rPr>
                <w:rFonts w:ascii="Arial Narrow" w:hAnsi="Arial Narrow" w:cs="Arial"/>
                <w:iCs/>
              </w:rPr>
              <w:t>LIC. LAURA ELENA MARTINEZ RUVALCABA</w:t>
            </w:r>
          </w:p>
        </w:tc>
        <w:tc>
          <w:tcPr>
            <w:tcW w:w="1418" w:type="dxa"/>
            <w:vAlign w:val="center"/>
          </w:tcPr>
          <w:p w14:paraId="120DAC77" w14:textId="77777777" w:rsidR="008E356B" w:rsidRPr="006A2D6B" w:rsidRDefault="008E356B" w:rsidP="00EF1106">
            <w:pPr>
              <w:jc w:val="center"/>
              <w:rPr>
                <w:rFonts w:ascii="Arial Narrow" w:hAnsi="Arial Narrow" w:cs="Arial"/>
                <w:sz w:val="22"/>
                <w:szCs w:val="22"/>
              </w:rPr>
            </w:pPr>
            <w:r w:rsidRPr="006A2D6B">
              <w:rPr>
                <w:rFonts w:ascii="Arial Narrow" w:hAnsi="Arial Narrow" w:cs="Arial"/>
                <w:sz w:val="22"/>
                <w:szCs w:val="22"/>
              </w:rPr>
              <w:t>INASISTENCIA</w:t>
            </w:r>
          </w:p>
        </w:tc>
        <w:tc>
          <w:tcPr>
            <w:tcW w:w="1449" w:type="dxa"/>
          </w:tcPr>
          <w:p w14:paraId="3B9AFCEB" w14:textId="77777777" w:rsidR="008E356B" w:rsidRPr="006A2D6B" w:rsidRDefault="008E356B" w:rsidP="00EF1106">
            <w:pPr>
              <w:jc w:val="center"/>
              <w:rPr>
                <w:rFonts w:ascii="Arial Narrow" w:hAnsi="Arial Narrow" w:cs="Arial"/>
                <w:sz w:val="22"/>
                <w:szCs w:val="22"/>
              </w:rPr>
            </w:pPr>
          </w:p>
        </w:tc>
        <w:tc>
          <w:tcPr>
            <w:tcW w:w="1523" w:type="dxa"/>
          </w:tcPr>
          <w:p w14:paraId="2155FFC2" w14:textId="77777777" w:rsidR="008E356B" w:rsidRPr="006A2D6B" w:rsidRDefault="008E356B" w:rsidP="00EF1106">
            <w:pPr>
              <w:jc w:val="center"/>
              <w:rPr>
                <w:rFonts w:ascii="Arial Narrow" w:hAnsi="Arial Narrow" w:cs="Arial"/>
                <w:sz w:val="22"/>
                <w:szCs w:val="22"/>
              </w:rPr>
            </w:pPr>
          </w:p>
        </w:tc>
      </w:tr>
      <w:tr w:rsidR="008E356B" w:rsidRPr="006A2D6B" w14:paraId="02862078" w14:textId="7B417696" w:rsidTr="008E356B">
        <w:tc>
          <w:tcPr>
            <w:tcW w:w="5098" w:type="dxa"/>
            <w:vAlign w:val="center"/>
          </w:tcPr>
          <w:p w14:paraId="191B636A" w14:textId="77777777" w:rsidR="008E356B" w:rsidRPr="006A2D6B" w:rsidRDefault="008E356B" w:rsidP="00EF1106">
            <w:pPr>
              <w:jc w:val="both"/>
              <w:rPr>
                <w:rFonts w:ascii="Arial Narrow" w:hAnsi="Arial Narrow" w:cs="Arial"/>
              </w:rPr>
            </w:pPr>
            <w:r w:rsidRPr="006A2D6B">
              <w:rPr>
                <w:rFonts w:ascii="Arial Narrow" w:hAnsi="Arial Narrow" w:cs="Arial"/>
                <w:iCs/>
              </w:rPr>
              <w:t>LIC. DIANA LAURA ORTEGA PALAFOX</w:t>
            </w:r>
          </w:p>
        </w:tc>
        <w:tc>
          <w:tcPr>
            <w:tcW w:w="1418" w:type="dxa"/>
            <w:vAlign w:val="center"/>
          </w:tcPr>
          <w:p w14:paraId="4AC1A93B" w14:textId="77777777" w:rsidR="008E356B" w:rsidRPr="006A2D6B" w:rsidRDefault="008E356B" w:rsidP="00EF1106">
            <w:pPr>
              <w:jc w:val="center"/>
              <w:rPr>
                <w:rFonts w:ascii="Arial Narrow" w:hAnsi="Arial Narrow" w:cs="Arial"/>
                <w:sz w:val="22"/>
                <w:szCs w:val="22"/>
              </w:rPr>
            </w:pPr>
            <w:r w:rsidRPr="006A2D6B">
              <w:rPr>
                <w:rFonts w:ascii="Arial Narrow" w:hAnsi="Arial Narrow" w:cs="Arial"/>
                <w:sz w:val="22"/>
                <w:szCs w:val="22"/>
              </w:rPr>
              <w:t>INASISTENCIA</w:t>
            </w:r>
          </w:p>
        </w:tc>
        <w:tc>
          <w:tcPr>
            <w:tcW w:w="1449" w:type="dxa"/>
          </w:tcPr>
          <w:p w14:paraId="5B2BCE05" w14:textId="77777777" w:rsidR="008E356B" w:rsidRPr="006A2D6B" w:rsidRDefault="008E356B" w:rsidP="00EF1106">
            <w:pPr>
              <w:jc w:val="center"/>
              <w:rPr>
                <w:rFonts w:ascii="Arial Narrow" w:hAnsi="Arial Narrow" w:cs="Arial"/>
                <w:sz w:val="22"/>
                <w:szCs w:val="22"/>
              </w:rPr>
            </w:pPr>
          </w:p>
        </w:tc>
        <w:tc>
          <w:tcPr>
            <w:tcW w:w="1523" w:type="dxa"/>
          </w:tcPr>
          <w:p w14:paraId="196F52C7" w14:textId="77777777" w:rsidR="008E356B" w:rsidRPr="006A2D6B" w:rsidRDefault="008E356B" w:rsidP="00EF1106">
            <w:pPr>
              <w:jc w:val="center"/>
              <w:rPr>
                <w:rFonts w:ascii="Arial Narrow" w:hAnsi="Arial Narrow" w:cs="Arial"/>
                <w:sz w:val="22"/>
                <w:szCs w:val="22"/>
              </w:rPr>
            </w:pPr>
          </w:p>
        </w:tc>
      </w:tr>
      <w:tr w:rsidR="008E356B" w:rsidRPr="006A2D6B" w14:paraId="086F0D8D" w14:textId="5EC7608D" w:rsidTr="008E356B">
        <w:tc>
          <w:tcPr>
            <w:tcW w:w="5098" w:type="dxa"/>
            <w:vAlign w:val="center"/>
          </w:tcPr>
          <w:p w14:paraId="6E983B83" w14:textId="77777777" w:rsidR="008E356B" w:rsidRPr="006A2D6B" w:rsidRDefault="008E356B" w:rsidP="00EF1106">
            <w:pPr>
              <w:jc w:val="both"/>
              <w:rPr>
                <w:rFonts w:ascii="Arial Narrow" w:hAnsi="Arial Narrow" w:cs="Arial"/>
              </w:rPr>
            </w:pPr>
            <w:r w:rsidRPr="006A2D6B">
              <w:rPr>
                <w:rFonts w:ascii="Arial Narrow" w:hAnsi="Arial Narrow" w:cs="Arial"/>
                <w:iCs/>
              </w:rPr>
              <w:t>MTRA. TANIA MAGDALENA BERNARDINO JUÁREZ</w:t>
            </w:r>
          </w:p>
        </w:tc>
        <w:tc>
          <w:tcPr>
            <w:tcW w:w="1418" w:type="dxa"/>
            <w:vAlign w:val="center"/>
          </w:tcPr>
          <w:p w14:paraId="612FF8F7" w14:textId="77777777" w:rsidR="008E356B" w:rsidRPr="006A2D6B" w:rsidRDefault="008E356B" w:rsidP="00EF1106">
            <w:pPr>
              <w:jc w:val="center"/>
              <w:rPr>
                <w:rFonts w:ascii="Arial Narrow" w:hAnsi="Arial Narrow" w:cs="Arial"/>
              </w:rPr>
            </w:pPr>
            <w:r w:rsidRPr="006A2D6B">
              <w:rPr>
                <w:rFonts w:ascii="Arial Narrow" w:hAnsi="Arial Narrow" w:cs="Arial"/>
                <w:noProof/>
              </w:rPr>
              <w:drawing>
                <wp:inline distT="0" distB="0" distL="0" distR="0" wp14:anchorId="37119711" wp14:editId="38DD3E3E">
                  <wp:extent cx="282947" cy="209550"/>
                  <wp:effectExtent l="0" t="0" r="3175" b="0"/>
                  <wp:docPr id="785805715" name="Imagen 78580571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49" w:type="dxa"/>
          </w:tcPr>
          <w:p w14:paraId="14D3D459" w14:textId="77777777" w:rsidR="008E356B" w:rsidRPr="006A2D6B" w:rsidRDefault="008E356B" w:rsidP="00EF1106">
            <w:pPr>
              <w:jc w:val="center"/>
              <w:rPr>
                <w:rFonts w:ascii="Arial Narrow" w:hAnsi="Arial Narrow" w:cs="Arial"/>
                <w:noProof/>
              </w:rPr>
            </w:pPr>
          </w:p>
        </w:tc>
        <w:tc>
          <w:tcPr>
            <w:tcW w:w="1523" w:type="dxa"/>
          </w:tcPr>
          <w:p w14:paraId="21CFED45" w14:textId="77777777" w:rsidR="008E356B" w:rsidRPr="006A2D6B" w:rsidRDefault="008E356B" w:rsidP="00EF1106">
            <w:pPr>
              <w:jc w:val="center"/>
              <w:rPr>
                <w:rFonts w:ascii="Arial Narrow" w:hAnsi="Arial Narrow" w:cs="Arial"/>
                <w:noProof/>
              </w:rPr>
            </w:pPr>
          </w:p>
        </w:tc>
      </w:tr>
    </w:tbl>
    <w:p w14:paraId="3BF45027" w14:textId="77777777" w:rsidR="008E356B" w:rsidRDefault="008E356B" w:rsidP="00CA203D">
      <w:pPr>
        <w:jc w:val="both"/>
        <w:rPr>
          <w:rFonts w:ascii="Arial" w:hAnsi="Arial" w:cs="Arial"/>
        </w:rPr>
      </w:pPr>
    </w:p>
    <w:p w14:paraId="296C5766" w14:textId="77777777" w:rsidR="003768E3" w:rsidRDefault="003768E3" w:rsidP="00286B09">
      <w:pPr>
        <w:jc w:val="both"/>
        <w:rPr>
          <w:rFonts w:ascii="Arial" w:hAnsi="Arial" w:cs="Arial"/>
        </w:rPr>
      </w:pPr>
    </w:p>
    <w:p w14:paraId="10D95DC3" w14:textId="1DE30610" w:rsidR="00C61C40" w:rsidRDefault="00286B09" w:rsidP="00286B09">
      <w:pPr>
        <w:jc w:val="both"/>
        <w:rPr>
          <w:rFonts w:ascii="Arial" w:hAnsi="Arial" w:cs="Arial"/>
        </w:rPr>
      </w:pPr>
      <w:r>
        <w:rPr>
          <w:rFonts w:ascii="Arial" w:hAnsi="Arial" w:cs="Arial"/>
        </w:rPr>
        <w:t xml:space="preserve">Posteriormente se procedió con el desahogo del </w:t>
      </w:r>
      <w:r w:rsidR="006B7AB7" w:rsidRPr="00CA203D">
        <w:rPr>
          <w:rFonts w:ascii="Arial" w:hAnsi="Arial" w:cs="Arial"/>
        </w:rPr>
        <w:t>SEGUNDO PUNTO</w:t>
      </w:r>
      <w:r>
        <w:rPr>
          <w:rFonts w:ascii="Arial" w:hAnsi="Arial" w:cs="Arial"/>
        </w:rPr>
        <w:t xml:space="preserve">, por lo que el presidente de la Comisión </w:t>
      </w:r>
      <w:proofErr w:type="gramStart"/>
      <w:r>
        <w:rPr>
          <w:rFonts w:ascii="Arial" w:hAnsi="Arial" w:cs="Arial"/>
        </w:rPr>
        <w:t>Edilicia</w:t>
      </w:r>
      <w:proofErr w:type="gramEnd"/>
      <w:r>
        <w:rPr>
          <w:rFonts w:ascii="Arial" w:hAnsi="Arial" w:cs="Arial"/>
        </w:rPr>
        <w:t xml:space="preserve"> de Desarrollo Agropecuario e Industria puso a consideración el siguiente Orden del día</w:t>
      </w:r>
      <w:r w:rsidR="006B7AB7" w:rsidRPr="00CA203D">
        <w:rPr>
          <w:rFonts w:ascii="Arial" w:hAnsi="Arial" w:cs="Arial"/>
        </w:rPr>
        <w:t>:</w:t>
      </w:r>
    </w:p>
    <w:p w14:paraId="678A60A5" w14:textId="77777777" w:rsidR="00286B09" w:rsidRDefault="00286B09" w:rsidP="00286B09">
      <w:pPr>
        <w:jc w:val="both"/>
        <w:rPr>
          <w:rFonts w:ascii="Arial" w:hAnsi="Arial" w:cs="Arial"/>
        </w:rPr>
      </w:pPr>
    </w:p>
    <w:p w14:paraId="60E90595" w14:textId="77777777" w:rsidR="00286B09" w:rsidRPr="00CD5092" w:rsidRDefault="00286B09" w:rsidP="003768E3">
      <w:pPr>
        <w:spacing w:after="240"/>
        <w:jc w:val="both"/>
        <w:rPr>
          <w:rFonts w:ascii="Arial" w:hAnsi="Arial" w:cs="Arial"/>
        </w:rPr>
      </w:pPr>
      <w:r w:rsidRPr="00CD5092">
        <w:rPr>
          <w:rFonts w:ascii="Arial" w:hAnsi="Arial" w:cs="Arial"/>
          <w:b/>
          <w:bCs/>
        </w:rPr>
        <w:t>PRIMERO</w:t>
      </w:r>
      <w:r w:rsidRPr="00CD5092">
        <w:rPr>
          <w:rFonts w:ascii="Arial" w:hAnsi="Arial" w:cs="Arial"/>
        </w:rPr>
        <w:t>. - Lista de Asistencia y verificación de quórum e instalación de la Sesión.</w:t>
      </w:r>
    </w:p>
    <w:p w14:paraId="668809C1" w14:textId="77777777" w:rsidR="00286B09" w:rsidRPr="00CD5092" w:rsidRDefault="00286B09" w:rsidP="003768E3">
      <w:pPr>
        <w:spacing w:after="240"/>
        <w:jc w:val="both"/>
        <w:rPr>
          <w:rFonts w:ascii="Arial" w:hAnsi="Arial" w:cs="Arial"/>
        </w:rPr>
      </w:pPr>
      <w:r w:rsidRPr="00CD5092">
        <w:rPr>
          <w:rFonts w:ascii="Arial" w:hAnsi="Arial" w:cs="Arial"/>
          <w:b/>
          <w:bCs/>
        </w:rPr>
        <w:t>SEGUNDO</w:t>
      </w:r>
      <w:r w:rsidRPr="00CD5092">
        <w:rPr>
          <w:rFonts w:ascii="Arial" w:hAnsi="Arial" w:cs="Arial"/>
        </w:rPr>
        <w:t xml:space="preserve">. - Lectura y aprobación del orden del día. </w:t>
      </w:r>
    </w:p>
    <w:p w14:paraId="0BEB2F25" w14:textId="77777777" w:rsidR="00286B09" w:rsidRPr="00CD5092" w:rsidRDefault="00286B09" w:rsidP="003768E3">
      <w:pPr>
        <w:spacing w:after="240"/>
        <w:jc w:val="both"/>
        <w:rPr>
          <w:rFonts w:ascii="Arial" w:hAnsi="Arial" w:cs="Arial"/>
        </w:rPr>
      </w:pPr>
      <w:r w:rsidRPr="00CD5092">
        <w:rPr>
          <w:rFonts w:ascii="Arial" w:hAnsi="Arial" w:cs="Arial"/>
          <w:b/>
          <w:bCs/>
        </w:rPr>
        <w:t>TERCERO</w:t>
      </w:r>
      <w:r w:rsidRPr="00CD5092">
        <w:rPr>
          <w:rFonts w:ascii="Arial" w:hAnsi="Arial" w:cs="Arial"/>
        </w:rPr>
        <w:t>. - Informar a los integrantes de las comisiones edilicias de Desarrollo Agropecuario Industrial; la de Hacienda Pública y Patrimonio Municipal; y la de Derechos Humanos, Equidad de Género y Asuntos Indígenas; respecto del Oficio Número 163-DGGC/2023 remitido por la Dirección General de Gestión de la Ciudad.</w:t>
      </w:r>
    </w:p>
    <w:p w14:paraId="587C65D9" w14:textId="77777777" w:rsidR="00286B09" w:rsidRPr="00CD5092" w:rsidRDefault="00286B09" w:rsidP="003768E3">
      <w:pPr>
        <w:spacing w:after="240"/>
        <w:jc w:val="both"/>
        <w:rPr>
          <w:rFonts w:ascii="Arial" w:hAnsi="Arial" w:cs="Arial"/>
        </w:rPr>
      </w:pPr>
      <w:r w:rsidRPr="00CD5092">
        <w:rPr>
          <w:rFonts w:ascii="Arial" w:hAnsi="Arial" w:cs="Arial"/>
          <w:b/>
          <w:bCs/>
        </w:rPr>
        <w:t>CUARTO</w:t>
      </w:r>
      <w:r w:rsidRPr="00CD5092">
        <w:rPr>
          <w:rFonts w:ascii="Arial" w:hAnsi="Arial" w:cs="Arial"/>
        </w:rPr>
        <w:t xml:space="preserve">. - Análisis, discusión y en su caso aprobación del espacio público para la colocación del monumento en Conmemoración al 08 de </w:t>
      </w:r>
      <w:proofErr w:type="gramStart"/>
      <w:r w:rsidRPr="00CD5092">
        <w:rPr>
          <w:rFonts w:ascii="Arial" w:hAnsi="Arial" w:cs="Arial"/>
        </w:rPr>
        <w:t>Marzo</w:t>
      </w:r>
      <w:proofErr w:type="gramEnd"/>
      <w:r w:rsidRPr="00CD5092">
        <w:rPr>
          <w:rFonts w:ascii="Arial" w:hAnsi="Arial" w:cs="Arial"/>
        </w:rPr>
        <w:t>, Dia Internacional de la Mujer, de entre las propuestas que realizó la Dirección General de Gestión de la Ciudad.</w:t>
      </w:r>
    </w:p>
    <w:p w14:paraId="375C13A5" w14:textId="77777777" w:rsidR="00286B09" w:rsidRPr="00CD5092" w:rsidRDefault="00286B09" w:rsidP="003768E3">
      <w:pPr>
        <w:spacing w:after="240"/>
        <w:jc w:val="both"/>
        <w:rPr>
          <w:rFonts w:ascii="Arial" w:hAnsi="Arial" w:cs="Arial"/>
        </w:rPr>
      </w:pPr>
      <w:r w:rsidRPr="00CD5092">
        <w:rPr>
          <w:rFonts w:ascii="Arial" w:hAnsi="Arial" w:cs="Arial"/>
          <w:b/>
          <w:bCs/>
        </w:rPr>
        <w:t>QUINTO</w:t>
      </w:r>
      <w:r w:rsidRPr="00CD5092">
        <w:rPr>
          <w:rFonts w:ascii="Arial" w:hAnsi="Arial" w:cs="Arial"/>
        </w:rPr>
        <w:t>. - Análisis, discusión y en su caso aprobación de la convocatoria para la elaboración del monumento.</w:t>
      </w:r>
    </w:p>
    <w:p w14:paraId="626A644D" w14:textId="77777777" w:rsidR="00286B09" w:rsidRPr="00CD5092" w:rsidRDefault="00286B09" w:rsidP="003768E3">
      <w:pPr>
        <w:spacing w:after="240"/>
        <w:jc w:val="both"/>
        <w:rPr>
          <w:rFonts w:ascii="Arial" w:hAnsi="Arial" w:cs="Arial"/>
        </w:rPr>
      </w:pPr>
      <w:r w:rsidRPr="00CD5092">
        <w:rPr>
          <w:rFonts w:ascii="Arial" w:hAnsi="Arial" w:cs="Arial"/>
          <w:b/>
          <w:bCs/>
        </w:rPr>
        <w:t>SEXTO</w:t>
      </w:r>
      <w:r w:rsidRPr="00CD5092">
        <w:rPr>
          <w:rFonts w:ascii="Arial" w:hAnsi="Arial" w:cs="Arial"/>
        </w:rPr>
        <w:t>. - Puntos Varios</w:t>
      </w:r>
    </w:p>
    <w:p w14:paraId="2696C321" w14:textId="77777777" w:rsidR="00286B09" w:rsidRPr="00CD5092" w:rsidRDefault="00286B09" w:rsidP="003768E3">
      <w:pPr>
        <w:spacing w:after="240"/>
        <w:jc w:val="both"/>
        <w:rPr>
          <w:rFonts w:ascii="Arial" w:hAnsi="Arial" w:cs="Arial"/>
        </w:rPr>
      </w:pPr>
      <w:r w:rsidRPr="00CD5092">
        <w:rPr>
          <w:rFonts w:ascii="Arial" w:hAnsi="Arial" w:cs="Arial"/>
          <w:b/>
          <w:bCs/>
        </w:rPr>
        <w:t>SEPTIMO</w:t>
      </w:r>
      <w:r w:rsidRPr="00CD5092">
        <w:rPr>
          <w:rFonts w:ascii="Arial" w:hAnsi="Arial" w:cs="Arial"/>
        </w:rPr>
        <w:t>. - Clausura</w:t>
      </w:r>
    </w:p>
    <w:p w14:paraId="74C92899" w14:textId="77777777" w:rsidR="00286B09" w:rsidRDefault="00286B09" w:rsidP="00286B09">
      <w:pPr>
        <w:jc w:val="both"/>
        <w:rPr>
          <w:rFonts w:ascii="Arial" w:hAnsi="Arial" w:cs="Arial"/>
        </w:rPr>
      </w:pPr>
    </w:p>
    <w:p w14:paraId="4936F72B" w14:textId="2CC7CC2B" w:rsidR="00AE025C" w:rsidRDefault="00286B09" w:rsidP="00365874">
      <w:pPr>
        <w:pStyle w:val="NormalWeb"/>
        <w:spacing w:before="0" w:beforeAutospacing="0" w:after="0" w:afterAutospacing="0" w:line="276" w:lineRule="auto"/>
        <w:jc w:val="both"/>
        <w:rPr>
          <w:rFonts w:ascii="Arial" w:hAnsi="Arial" w:cs="Arial"/>
          <w:lang w:val="es-MX"/>
        </w:rPr>
      </w:pPr>
      <w:r>
        <w:rPr>
          <w:rFonts w:ascii="Arial" w:hAnsi="Arial" w:cs="Arial"/>
          <w:lang w:val="es-MX"/>
        </w:rPr>
        <w:lastRenderedPageBreak/>
        <w:t xml:space="preserve">Al no haber comentarios </w:t>
      </w:r>
      <w:r w:rsidR="00365874">
        <w:rPr>
          <w:rFonts w:ascii="Arial" w:hAnsi="Arial" w:cs="Arial"/>
          <w:lang w:val="es-MX"/>
        </w:rPr>
        <w:t xml:space="preserve">ni puntos varios que agendar por parte </w:t>
      </w:r>
      <w:r>
        <w:rPr>
          <w:rFonts w:ascii="Arial" w:hAnsi="Arial" w:cs="Arial"/>
          <w:lang w:val="es-MX"/>
        </w:rPr>
        <w:t xml:space="preserve">de los regidores </w:t>
      </w:r>
      <w:r w:rsidR="00365874">
        <w:rPr>
          <w:rFonts w:ascii="Arial" w:hAnsi="Arial" w:cs="Arial"/>
          <w:lang w:val="es-MX"/>
        </w:rPr>
        <w:t xml:space="preserve">el </w:t>
      </w:r>
      <w:proofErr w:type="gramStart"/>
      <w:r w:rsidR="00365874">
        <w:rPr>
          <w:rFonts w:ascii="Arial" w:hAnsi="Arial" w:cs="Arial"/>
          <w:lang w:val="es-MX"/>
        </w:rPr>
        <w:t>Presidente</w:t>
      </w:r>
      <w:proofErr w:type="gramEnd"/>
      <w:r w:rsidR="00365874">
        <w:rPr>
          <w:rFonts w:ascii="Arial" w:hAnsi="Arial" w:cs="Arial"/>
          <w:lang w:val="es-MX"/>
        </w:rPr>
        <w:t xml:space="preserve"> de la Comisión Edilicia de Desarrollo Agropecuario Industrial </w:t>
      </w:r>
      <w:r w:rsidR="009D7155" w:rsidRPr="009D7155">
        <w:rPr>
          <w:rFonts w:ascii="Arial" w:hAnsi="Arial" w:cs="Arial"/>
          <w:lang w:val="es-MX"/>
        </w:rPr>
        <w:t>somet</w:t>
      </w:r>
      <w:r w:rsidR="00365874">
        <w:rPr>
          <w:rFonts w:ascii="Arial" w:hAnsi="Arial" w:cs="Arial"/>
          <w:lang w:val="es-MX"/>
        </w:rPr>
        <w:t>ió</w:t>
      </w:r>
      <w:r w:rsidR="009D7155" w:rsidRPr="009D7155">
        <w:rPr>
          <w:rFonts w:ascii="Arial" w:hAnsi="Arial" w:cs="Arial"/>
          <w:lang w:val="es-MX"/>
        </w:rPr>
        <w:t xml:space="preserve"> a votación el orden del día propuesto, siendo aprobado por unanimidad.</w:t>
      </w:r>
    </w:p>
    <w:p w14:paraId="33A39DB0" w14:textId="77777777" w:rsidR="00365874" w:rsidRPr="009D7155" w:rsidRDefault="00365874" w:rsidP="009D7155">
      <w:pPr>
        <w:ind w:left="-5"/>
        <w:jc w:val="both"/>
        <w:rPr>
          <w:rFonts w:ascii="Arial" w:hAnsi="Arial" w:cs="Arial"/>
          <w:lang w:val="es-MX"/>
        </w:rPr>
      </w:pPr>
    </w:p>
    <w:p w14:paraId="13229500" w14:textId="3B38D643" w:rsidR="009D7155" w:rsidRPr="006A2D6B" w:rsidRDefault="009D7155" w:rsidP="009D7155">
      <w:pPr>
        <w:spacing w:after="2" w:line="258" w:lineRule="auto"/>
        <w:ind w:left="-5"/>
        <w:jc w:val="both"/>
        <w:rPr>
          <w:rFonts w:ascii="Arial Narrow" w:hAnsi="Arial Narrow" w:cs="Arial"/>
          <w:lang w:val="es-MX"/>
        </w:rPr>
      </w:pPr>
      <w:r w:rsidRPr="006A2D6B">
        <w:rPr>
          <w:rFonts w:ascii="Arial Narrow" w:hAnsi="Arial Narrow" w:cs="Arial"/>
          <w:b/>
          <w:lang w:val="es-MX"/>
        </w:rPr>
        <w:t>SENTIDO DE LA VOTACIÓN</w:t>
      </w:r>
    </w:p>
    <w:p w14:paraId="2EDA9294" w14:textId="77777777" w:rsidR="00365874" w:rsidRPr="006A2D6B" w:rsidRDefault="00365874" w:rsidP="00365874">
      <w:pPr>
        <w:jc w:val="both"/>
        <w:rPr>
          <w:rFonts w:ascii="Arial Narrow" w:hAnsi="Arial Narrow" w:cs="Arial"/>
          <w:b/>
          <w:bCs/>
        </w:rPr>
      </w:pPr>
      <w:r w:rsidRPr="006A2D6B">
        <w:rPr>
          <w:rFonts w:ascii="Arial Narrow" w:hAnsi="Arial Narrow" w:cs="Arial"/>
          <w:b/>
          <w:bCs/>
        </w:rPr>
        <w:t>Comisión edilicia De Desarrollo Agropecuario E Industrial</w:t>
      </w:r>
    </w:p>
    <w:tbl>
      <w:tblPr>
        <w:tblStyle w:val="Tablaconcuadrcula"/>
        <w:tblW w:w="9493" w:type="dxa"/>
        <w:tblLook w:val="04A0" w:firstRow="1" w:lastRow="0" w:firstColumn="1" w:lastColumn="0" w:noHBand="0" w:noVBand="1"/>
      </w:tblPr>
      <w:tblGrid>
        <w:gridCol w:w="5017"/>
        <w:gridCol w:w="1405"/>
        <w:gridCol w:w="1407"/>
        <w:gridCol w:w="1664"/>
      </w:tblGrid>
      <w:tr w:rsidR="00365874" w:rsidRPr="006A2D6B" w14:paraId="7DE59197" w14:textId="77777777" w:rsidTr="002925CF">
        <w:tc>
          <w:tcPr>
            <w:tcW w:w="5017" w:type="dxa"/>
          </w:tcPr>
          <w:p w14:paraId="1236168E" w14:textId="77777777" w:rsidR="00365874" w:rsidRPr="006A2D6B" w:rsidRDefault="00365874" w:rsidP="00EF1106">
            <w:pPr>
              <w:jc w:val="both"/>
              <w:rPr>
                <w:rFonts w:ascii="Arial Narrow" w:hAnsi="Arial Narrow" w:cs="Arial"/>
                <w:b/>
                <w:bCs/>
              </w:rPr>
            </w:pPr>
            <w:r w:rsidRPr="006A2D6B">
              <w:rPr>
                <w:rFonts w:ascii="Arial Narrow" w:hAnsi="Arial Narrow" w:cs="Arial"/>
                <w:b/>
                <w:bCs/>
              </w:rPr>
              <w:t>Regidor</w:t>
            </w:r>
          </w:p>
        </w:tc>
        <w:tc>
          <w:tcPr>
            <w:tcW w:w="1405" w:type="dxa"/>
            <w:vAlign w:val="center"/>
          </w:tcPr>
          <w:p w14:paraId="400BF072" w14:textId="77777777" w:rsidR="00365874" w:rsidRPr="006A2D6B" w:rsidRDefault="00365874" w:rsidP="00EF1106">
            <w:pPr>
              <w:jc w:val="center"/>
              <w:rPr>
                <w:rFonts w:ascii="Arial Narrow" w:hAnsi="Arial Narrow" w:cs="Arial"/>
                <w:b/>
                <w:bCs/>
              </w:rPr>
            </w:pPr>
            <w:r w:rsidRPr="006A2D6B">
              <w:rPr>
                <w:rFonts w:ascii="Arial Narrow" w:hAnsi="Arial Narrow" w:cs="Arial"/>
                <w:b/>
                <w:bCs/>
              </w:rPr>
              <w:t>A Favor</w:t>
            </w:r>
          </w:p>
        </w:tc>
        <w:tc>
          <w:tcPr>
            <w:tcW w:w="1407" w:type="dxa"/>
          </w:tcPr>
          <w:p w14:paraId="25141B5C" w14:textId="77777777" w:rsidR="00365874" w:rsidRPr="006A2D6B" w:rsidRDefault="00365874" w:rsidP="00EF1106">
            <w:pPr>
              <w:jc w:val="center"/>
              <w:rPr>
                <w:rFonts w:ascii="Arial Narrow" w:hAnsi="Arial Narrow" w:cs="Arial"/>
                <w:b/>
                <w:bCs/>
              </w:rPr>
            </w:pPr>
            <w:r w:rsidRPr="006A2D6B">
              <w:rPr>
                <w:rFonts w:ascii="Arial Narrow" w:hAnsi="Arial Narrow" w:cs="Arial"/>
                <w:b/>
                <w:bCs/>
              </w:rPr>
              <w:t>En contra</w:t>
            </w:r>
          </w:p>
        </w:tc>
        <w:tc>
          <w:tcPr>
            <w:tcW w:w="1664" w:type="dxa"/>
          </w:tcPr>
          <w:p w14:paraId="0F6A5903" w14:textId="77777777" w:rsidR="00365874" w:rsidRPr="006A2D6B" w:rsidRDefault="00365874" w:rsidP="00EF1106">
            <w:pPr>
              <w:jc w:val="center"/>
              <w:rPr>
                <w:rFonts w:ascii="Arial Narrow" w:hAnsi="Arial Narrow" w:cs="Arial"/>
                <w:b/>
                <w:bCs/>
              </w:rPr>
            </w:pPr>
            <w:r w:rsidRPr="006A2D6B">
              <w:rPr>
                <w:rFonts w:ascii="Arial Narrow" w:hAnsi="Arial Narrow" w:cs="Arial"/>
                <w:b/>
                <w:bCs/>
              </w:rPr>
              <w:t>Abstención</w:t>
            </w:r>
          </w:p>
        </w:tc>
      </w:tr>
      <w:tr w:rsidR="00365874" w:rsidRPr="006A2D6B" w14:paraId="52D316A1" w14:textId="77777777" w:rsidTr="002925CF">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6B0F5553" w14:textId="77777777" w:rsidR="00365874" w:rsidRPr="006A2D6B" w:rsidRDefault="00365874" w:rsidP="00EF1106">
            <w:pPr>
              <w:jc w:val="both"/>
              <w:rPr>
                <w:rFonts w:ascii="Arial Narrow" w:hAnsi="Arial Narrow" w:cs="Arial"/>
                <w:iCs/>
              </w:rPr>
            </w:pPr>
            <w:r w:rsidRPr="006A2D6B">
              <w:rPr>
                <w:rFonts w:ascii="Arial Narrow" w:hAnsi="Arial Narrow" w:cs="Arial"/>
                <w:iCs/>
              </w:rPr>
              <w:t>L.A.E EDGAR JOEL SALVADOR BAUTISTA</w:t>
            </w:r>
          </w:p>
        </w:tc>
        <w:tc>
          <w:tcPr>
            <w:tcW w:w="1405" w:type="dxa"/>
            <w:tcBorders>
              <w:top w:val="single" w:sz="4" w:space="0" w:color="auto"/>
              <w:left w:val="single" w:sz="4" w:space="0" w:color="auto"/>
              <w:bottom w:val="single" w:sz="4" w:space="0" w:color="auto"/>
              <w:right w:val="single" w:sz="4" w:space="0" w:color="auto"/>
            </w:tcBorders>
            <w:vAlign w:val="center"/>
          </w:tcPr>
          <w:p w14:paraId="46493A94" w14:textId="77777777" w:rsidR="00365874" w:rsidRPr="006A2D6B" w:rsidRDefault="00365874" w:rsidP="00EF1106">
            <w:pPr>
              <w:jc w:val="center"/>
              <w:rPr>
                <w:rFonts w:ascii="Arial Narrow" w:hAnsi="Arial Narrow" w:cs="Arial"/>
                <w:b/>
                <w:bCs/>
                <w:iCs/>
              </w:rPr>
            </w:pPr>
            <w:r w:rsidRPr="006A2D6B">
              <w:rPr>
                <w:rFonts w:ascii="Arial Narrow" w:hAnsi="Arial Narrow" w:cs="Arial"/>
                <w:noProof/>
              </w:rPr>
              <w:drawing>
                <wp:inline distT="0" distB="0" distL="0" distR="0" wp14:anchorId="756E02A7" wp14:editId="1868BB54">
                  <wp:extent cx="282947" cy="209550"/>
                  <wp:effectExtent l="0" t="0" r="3175" b="0"/>
                  <wp:docPr id="1332523691" name="Imagen 133252369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02590920" w14:textId="77777777" w:rsidR="00365874" w:rsidRPr="006A2D6B" w:rsidRDefault="00365874" w:rsidP="00EF1106">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2CBFBD6F" w14:textId="77777777" w:rsidR="00365874" w:rsidRPr="006A2D6B" w:rsidRDefault="00365874" w:rsidP="00EF1106">
            <w:pPr>
              <w:jc w:val="center"/>
              <w:rPr>
                <w:rFonts w:ascii="Arial Narrow" w:hAnsi="Arial Narrow" w:cs="Arial"/>
                <w:noProof/>
              </w:rPr>
            </w:pPr>
          </w:p>
        </w:tc>
      </w:tr>
      <w:tr w:rsidR="00365874" w:rsidRPr="006A2D6B" w14:paraId="1C0FC752" w14:textId="77777777" w:rsidTr="002925CF">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0717FE07" w14:textId="77777777" w:rsidR="00365874" w:rsidRPr="006A2D6B" w:rsidRDefault="00365874" w:rsidP="00EF1106">
            <w:pPr>
              <w:jc w:val="both"/>
              <w:rPr>
                <w:rFonts w:ascii="Arial Narrow" w:hAnsi="Arial Narrow" w:cs="Arial"/>
                <w:iCs/>
              </w:rPr>
            </w:pPr>
            <w:r w:rsidRPr="006A2D6B">
              <w:rPr>
                <w:rFonts w:ascii="Arial Narrow" w:hAnsi="Arial Narrow" w:cs="Arial"/>
                <w:iCs/>
              </w:rPr>
              <w:t>MTRA. MARISOL MENDOZA PINTO</w:t>
            </w:r>
          </w:p>
        </w:tc>
        <w:tc>
          <w:tcPr>
            <w:tcW w:w="1405" w:type="dxa"/>
            <w:tcBorders>
              <w:top w:val="single" w:sz="4" w:space="0" w:color="auto"/>
              <w:left w:val="single" w:sz="4" w:space="0" w:color="auto"/>
              <w:bottom w:val="single" w:sz="4" w:space="0" w:color="auto"/>
              <w:right w:val="single" w:sz="4" w:space="0" w:color="auto"/>
            </w:tcBorders>
            <w:vAlign w:val="center"/>
          </w:tcPr>
          <w:p w14:paraId="3E78F65C" w14:textId="77777777" w:rsidR="00365874" w:rsidRPr="006A2D6B" w:rsidRDefault="00365874" w:rsidP="00EF1106">
            <w:pPr>
              <w:jc w:val="center"/>
              <w:rPr>
                <w:rFonts w:ascii="Arial Narrow" w:hAnsi="Arial Narrow" w:cs="Arial"/>
                <w:b/>
                <w:bCs/>
                <w:iCs/>
              </w:rPr>
            </w:pPr>
            <w:r w:rsidRPr="006A2D6B">
              <w:rPr>
                <w:rFonts w:ascii="Arial Narrow" w:hAnsi="Arial Narrow" w:cs="Arial"/>
                <w:noProof/>
              </w:rPr>
              <w:drawing>
                <wp:inline distT="0" distB="0" distL="0" distR="0" wp14:anchorId="04E74655" wp14:editId="3781E2ED">
                  <wp:extent cx="282947" cy="209550"/>
                  <wp:effectExtent l="0" t="0" r="3175" b="0"/>
                  <wp:docPr id="1037590655" name="Imagen 103759065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418FFA85" w14:textId="77777777" w:rsidR="00365874" w:rsidRPr="006A2D6B" w:rsidRDefault="00365874" w:rsidP="00EF1106">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4B8A84A7" w14:textId="77777777" w:rsidR="00365874" w:rsidRPr="006A2D6B" w:rsidRDefault="00365874" w:rsidP="00EF1106">
            <w:pPr>
              <w:jc w:val="center"/>
              <w:rPr>
                <w:rFonts w:ascii="Arial Narrow" w:hAnsi="Arial Narrow" w:cs="Arial"/>
                <w:noProof/>
              </w:rPr>
            </w:pPr>
          </w:p>
        </w:tc>
      </w:tr>
      <w:tr w:rsidR="00365874" w:rsidRPr="006A2D6B" w14:paraId="242129D3" w14:textId="77777777" w:rsidTr="002925CF">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245E67A9" w14:textId="77777777" w:rsidR="00365874" w:rsidRPr="006A2D6B" w:rsidRDefault="00365874" w:rsidP="00EF1106">
            <w:pPr>
              <w:jc w:val="both"/>
              <w:rPr>
                <w:rFonts w:ascii="Arial Narrow" w:hAnsi="Arial Narrow" w:cs="Arial"/>
                <w:iCs/>
              </w:rPr>
            </w:pPr>
            <w:r w:rsidRPr="006A2D6B">
              <w:rPr>
                <w:rFonts w:ascii="Arial Narrow" w:hAnsi="Arial Narrow" w:cs="Arial"/>
                <w:iCs/>
              </w:rPr>
              <w:t xml:space="preserve">LIC. ERNESTO SÁNCHEZ </w:t>
            </w:r>
            <w:proofErr w:type="spellStart"/>
            <w:r w:rsidRPr="006A2D6B">
              <w:rPr>
                <w:rFonts w:ascii="Arial Narrow" w:hAnsi="Arial Narrow" w:cs="Arial"/>
                <w:iCs/>
              </w:rPr>
              <w:t>SÁNCHEZ</w:t>
            </w:r>
            <w:proofErr w:type="spellEnd"/>
          </w:p>
        </w:tc>
        <w:tc>
          <w:tcPr>
            <w:tcW w:w="1405" w:type="dxa"/>
            <w:tcBorders>
              <w:top w:val="single" w:sz="4" w:space="0" w:color="auto"/>
              <w:left w:val="single" w:sz="4" w:space="0" w:color="auto"/>
              <w:bottom w:val="single" w:sz="4" w:space="0" w:color="auto"/>
              <w:right w:val="single" w:sz="4" w:space="0" w:color="auto"/>
            </w:tcBorders>
            <w:vAlign w:val="center"/>
          </w:tcPr>
          <w:p w14:paraId="54BB9430" w14:textId="77777777" w:rsidR="00365874" w:rsidRPr="006A2D6B" w:rsidRDefault="00365874" w:rsidP="00EF1106">
            <w:pPr>
              <w:jc w:val="center"/>
              <w:rPr>
                <w:rFonts w:ascii="Arial Narrow" w:hAnsi="Arial Narrow" w:cs="Arial"/>
                <w:b/>
                <w:bCs/>
                <w:iCs/>
              </w:rPr>
            </w:pPr>
            <w:r w:rsidRPr="006A2D6B">
              <w:rPr>
                <w:rFonts w:ascii="Arial Narrow" w:hAnsi="Arial Narrow" w:cs="Arial"/>
                <w:noProof/>
              </w:rPr>
              <w:drawing>
                <wp:inline distT="0" distB="0" distL="0" distR="0" wp14:anchorId="0CEB72D8" wp14:editId="3FA18CA7">
                  <wp:extent cx="282947" cy="209550"/>
                  <wp:effectExtent l="0" t="0" r="3175" b="0"/>
                  <wp:docPr id="684848971" name="Imagen 68484897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3B30CE74" w14:textId="77777777" w:rsidR="00365874" w:rsidRPr="006A2D6B" w:rsidRDefault="00365874" w:rsidP="00EF1106">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5A6D09E3" w14:textId="77777777" w:rsidR="00365874" w:rsidRPr="006A2D6B" w:rsidRDefault="00365874" w:rsidP="00EF1106">
            <w:pPr>
              <w:jc w:val="center"/>
              <w:rPr>
                <w:rFonts w:ascii="Arial Narrow" w:hAnsi="Arial Narrow" w:cs="Arial"/>
                <w:noProof/>
              </w:rPr>
            </w:pPr>
          </w:p>
        </w:tc>
      </w:tr>
      <w:tr w:rsidR="00365874" w:rsidRPr="006A2D6B" w14:paraId="0DBBC015" w14:textId="77777777" w:rsidTr="002925CF">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274E4DC2" w14:textId="77777777" w:rsidR="00365874" w:rsidRPr="006A2D6B" w:rsidRDefault="00365874" w:rsidP="00EF1106">
            <w:pPr>
              <w:jc w:val="both"/>
              <w:rPr>
                <w:rFonts w:ascii="Arial Narrow" w:hAnsi="Arial Narrow" w:cs="Arial"/>
                <w:iCs/>
              </w:rPr>
            </w:pPr>
            <w:r w:rsidRPr="006A2D6B">
              <w:rPr>
                <w:rFonts w:ascii="Arial Narrow" w:hAnsi="Arial Narrow" w:cs="Arial"/>
                <w:iCs/>
              </w:rPr>
              <w:t>C. RAÚL CHÁVEZ GARCÍA</w:t>
            </w:r>
          </w:p>
        </w:tc>
        <w:tc>
          <w:tcPr>
            <w:tcW w:w="1405" w:type="dxa"/>
            <w:tcBorders>
              <w:top w:val="single" w:sz="4" w:space="0" w:color="auto"/>
              <w:left w:val="single" w:sz="4" w:space="0" w:color="auto"/>
              <w:bottom w:val="single" w:sz="4" w:space="0" w:color="auto"/>
              <w:right w:val="single" w:sz="4" w:space="0" w:color="auto"/>
            </w:tcBorders>
            <w:vAlign w:val="center"/>
          </w:tcPr>
          <w:p w14:paraId="0209D79C" w14:textId="77777777" w:rsidR="00365874" w:rsidRPr="006A2D6B" w:rsidRDefault="00365874" w:rsidP="00EF1106">
            <w:pPr>
              <w:jc w:val="center"/>
              <w:rPr>
                <w:rFonts w:ascii="Arial Narrow" w:hAnsi="Arial Narrow" w:cs="Arial"/>
                <w:b/>
                <w:bCs/>
                <w:iCs/>
              </w:rPr>
            </w:pPr>
            <w:r w:rsidRPr="006A2D6B">
              <w:rPr>
                <w:rFonts w:ascii="Arial Narrow" w:hAnsi="Arial Narrow" w:cs="Arial"/>
                <w:noProof/>
              </w:rPr>
              <w:drawing>
                <wp:inline distT="0" distB="0" distL="0" distR="0" wp14:anchorId="339DC7BF" wp14:editId="4704C580">
                  <wp:extent cx="282947" cy="209550"/>
                  <wp:effectExtent l="0" t="0" r="3175" b="0"/>
                  <wp:docPr id="909834068" name="Imagen 90983406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4EA11DC4" w14:textId="77777777" w:rsidR="00365874" w:rsidRPr="006A2D6B" w:rsidRDefault="00365874" w:rsidP="00EF1106">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15FFB47C" w14:textId="77777777" w:rsidR="00365874" w:rsidRPr="006A2D6B" w:rsidRDefault="00365874" w:rsidP="00EF1106">
            <w:pPr>
              <w:jc w:val="center"/>
              <w:rPr>
                <w:rFonts w:ascii="Arial Narrow" w:hAnsi="Arial Narrow" w:cs="Arial"/>
                <w:noProof/>
              </w:rPr>
            </w:pPr>
          </w:p>
        </w:tc>
      </w:tr>
    </w:tbl>
    <w:p w14:paraId="76C4A098" w14:textId="77777777" w:rsidR="00365874" w:rsidRPr="006A2D6B" w:rsidRDefault="00365874" w:rsidP="00365874">
      <w:pPr>
        <w:jc w:val="both"/>
        <w:rPr>
          <w:rFonts w:ascii="Arial Narrow" w:hAnsi="Arial Narrow" w:cs="Arial"/>
        </w:rPr>
      </w:pPr>
    </w:p>
    <w:p w14:paraId="7051E58C" w14:textId="77777777" w:rsidR="00365874" w:rsidRPr="006A2D6B" w:rsidRDefault="00365874" w:rsidP="00365874">
      <w:pPr>
        <w:jc w:val="both"/>
        <w:rPr>
          <w:rFonts w:ascii="Arial Narrow" w:hAnsi="Arial Narrow" w:cs="Arial"/>
          <w:b/>
          <w:bCs/>
        </w:rPr>
      </w:pPr>
      <w:r w:rsidRPr="006A2D6B">
        <w:rPr>
          <w:rFonts w:ascii="Arial Narrow" w:hAnsi="Arial Narrow" w:cs="Arial"/>
          <w:b/>
          <w:bCs/>
        </w:rPr>
        <w:t xml:space="preserve">Comisión </w:t>
      </w:r>
      <w:proofErr w:type="gramStart"/>
      <w:r w:rsidRPr="006A2D6B">
        <w:rPr>
          <w:rFonts w:ascii="Arial Narrow" w:hAnsi="Arial Narrow" w:cs="Arial"/>
          <w:b/>
          <w:bCs/>
        </w:rPr>
        <w:t>Edilicia</w:t>
      </w:r>
      <w:proofErr w:type="gramEnd"/>
      <w:r w:rsidRPr="006A2D6B">
        <w:rPr>
          <w:rFonts w:ascii="Arial Narrow" w:hAnsi="Arial Narrow" w:cs="Arial"/>
          <w:b/>
          <w:bCs/>
        </w:rPr>
        <w:t xml:space="preserve"> De Derechos Humanos, Equidad De Género Y Asuntos Indígenas </w:t>
      </w:r>
    </w:p>
    <w:tbl>
      <w:tblPr>
        <w:tblStyle w:val="Tablaconcuadrcula"/>
        <w:tblW w:w="9493" w:type="dxa"/>
        <w:tblLook w:val="04A0" w:firstRow="1" w:lastRow="0" w:firstColumn="1" w:lastColumn="0" w:noHBand="0" w:noVBand="1"/>
      </w:tblPr>
      <w:tblGrid>
        <w:gridCol w:w="4971"/>
        <w:gridCol w:w="1469"/>
        <w:gridCol w:w="1352"/>
        <w:gridCol w:w="1701"/>
      </w:tblGrid>
      <w:tr w:rsidR="00365874" w:rsidRPr="006A2D6B" w14:paraId="3521BA03" w14:textId="77777777" w:rsidTr="002925CF">
        <w:tc>
          <w:tcPr>
            <w:tcW w:w="4971" w:type="dxa"/>
          </w:tcPr>
          <w:p w14:paraId="10E00F4B" w14:textId="77777777" w:rsidR="00365874" w:rsidRPr="006A2D6B" w:rsidRDefault="00365874" w:rsidP="00EF1106">
            <w:pPr>
              <w:jc w:val="both"/>
              <w:rPr>
                <w:rFonts w:ascii="Arial Narrow" w:hAnsi="Arial Narrow" w:cs="Arial"/>
                <w:b/>
                <w:bCs/>
              </w:rPr>
            </w:pPr>
            <w:r w:rsidRPr="006A2D6B">
              <w:rPr>
                <w:rFonts w:ascii="Arial Narrow" w:hAnsi="Arial Narrow" w:cs="Arial"/>
                <w:b/>
                <w:bCs/>
              </w:rPr>
              <w:t>Regidor</w:t>
            </w:r>
          </w:p>
        </w:tc>
        <w:tc>
          <w:tcPr>
            <w:tcW w:w="1469" w:type="dxa"/>
            <w:vAlign w:val="center"/>
          </w:tcPr>
          <w:p w14:paraId="7EB76538" w14:textId="77777777" w:rsidR="00365874" w:rsidRPr="006A2D6B" w:rsidRDefault="00365874" w:rsidP="00EF1106">
            <w:pPr>
              <w:jc w:val="center"/>
              <w:rPr>
                <w:rFonts w:ascii="Arial Narrow" w:hAnsi="Arial Narrow" w:cs="Arial"/>
                <w:b/>
                <w:bCs/>
              </w:rPr>
            </w:pPr>
            <w:r w:rsidRPr="006A2D6B">
              <w:rPr>
                <w:rFonts w:ascii="Arial Narrow" w:hAnsi="Arial Narrow" w:cs="Arial"/>
                <w:b/>
                <w:bCs/>
              </w:rPr>
              <w:t>A Favor</w:t>
            </w:r>
          </w:p>
        </w:tc>
        <w:tc>
          <w:tcPr>
            <w:tcW w:w="1352" w:type="dxa"/>
          </w:tcPr>
          <w:p w14:paraId="5CB2FF4A" w14:textId="77777777" w:rsidR="00365874" w:rsidRPr="006A2D6B" w:rsidRDefault="00365874" w:rsidP="00EF1106">
            <w:pPr>
              <w:jc w:val="center"/>
              <w:rPr>
                <w:rFonts w:ascii="Arial Narrow" w:hAnsi="Arial Narrow" w:cs="Arial"/>
                <w:b/>
                <w:bCs/>
              </w:rPr>
            </w:pPr>
            <w:r w:rsidRPr="006A2D6B">
              <w:rPr>
                <w:rFonts w:ascii="Arial Narrow" w:hAnsi="Arial Narrow" w:cs="Arial"/>
                <w:b/>
                <w:bCs/>
              </w:rPr>
              <w:t>En contra</w:t>
            </w:r>
          </w:p>
        </w:tc>
        <w:tc>
          <w:tcPr>
            <w:tcW w:w="1701" w:type="dxa"/>
          </w:tcPr>
          <w:p w14:paraId="59F8B417" w14:textId="77777777" w:rsidR="00365874" w:rsidRPr="006A2D6B" w:rsidRDefault="00365874" w:rsidP="00EF1106">
            <w:pPr>
              <w:jc w:val="center"/>
              <w:rPr>
                <w:rFonts w:ascii="Arial Narrow" w:hAnsi="Arial Narrow" w:cs="Arial"/>
                <w:b/>
                <w:bCs/>
              </w:rPr>
            </w:pPr>
            <w:r w:rsidRPr="006A2D6B">
              <w:rPr>
                <w:rFonts w:ascii="Arial Narrow" w:hAnsi="Arial Narrow" w:cs="Arial"/>
                <w:b/>
                <w:bCs/>
              </w:rPr>
              <w:t>Abstención</w:t>
            </w:r>
          </w:p>
        </w:tc>
      </w:tr>
      <w:tr w:rsidR="00365874" w:rsidRPr="006A2D6B" w14:paraId="4B410830" w14:textId="77777777" w:rsidTr="002925CF">
        <w:tc>
          <w:tcPr>
            <w:tcW w:w="4971" w:type="dxa"/>
            <w:vAlign w:val="center"/>
          </w:tcPr>
          <w:p w14:paraId="69E9CEE4" w14:textId="77777777" w:rsidR="00365874" w:rsidRPr="006A2D6B" w:rsidRDefault="00365874" w:rsidP="00EF1106">
            <w:pPr>
              <w:jc w:val="both"/>
              <w:rPr>
                <w:rFonts w:ascii="Arial Narrow" w:hAnsi="Arial Narrow" w:cs="Arial"/>
              </w:rPr>
            </w:pPr>
            <w:r w:rsidRPr="006A2D6B">
              <w:rPr>
                <w:rFonts w:ascii="Arial Narrow" w:hAnsi="Arial Narrow" w:cs="Arial"/>
                <w:iCs/>
              </w:rPr>
              <w:t>LIC. EVA MARÍA DE JESÚS BARRETO</w:t>
            </w:r>
          </w:p>
        </w:tc>
        <w:tc>
          <w:tcPr>
            <w:tcW w:w="1469" w:type="dxa"/>
            <w:vAlign w:val="center"/>
          </w:tcPr>
          <w:p w14:paraId="49B2FDCF" w14:textId="77777777" w:rsidR="00365874" w:rsidRPr="006A2D6B" w:rsidRDefault="00365874" w:rsidP="00EF1106">
            <w:pPr>
              <w:jc w:val="center"/>
              <w:rPr>
                <w:rFonts w:ascii="Arial Narrow" w:hAnsi="Arial Narrow" w:cs="Arial"/>
              </w:rPr>
            </w:pPr>
            <w:r w:rsidRPr="006A2D6B">
              <w:rPr>
                <w:rFonts w:ascii="Arial Narrow" w:hAnsi="Arial Narrow" w:cs="Arial"/>
                <w:noProof/>
              </w:rPr>
              <w:drawing>
                <wp:inline distT="0" distB="0" distL="0" distR="0" wp14:anchorId="1D19948C" wp14:editId="7964788D">
                  <wp:extent cx="282947" cy="209550"/>
                  <wp:effectExtent l="0" t="0" r="3175" b="0"/>
                  <wp:docPr id="586858803" name="Imagen 58685880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52" w:type="dxa"/>
          </w:tcPr>
          <w:p w14:paraId="72BFC723" w14:textId="77777777" w:rsidR="00365874" w:rsidRPr="006A2D6B" w:rsidRDefault="00365874" w:rsidP="00EF1106">
            <w:pPr>
              <w:jc w:val="center"/>
              <w:rPr>
                <w:rFonts w:ascii="Arial Narrow" w:hAnsi="Arial Narrow" w:cs="Arial"/>
                <w:noProof/>
              </w:rPr>
            </w:pPr>
          </w:p>
        </w:tc>
        <w:tc>
          <w:tcPr>
            <w:tcW w:w="1701" w:type="dxa"/>
          </w:tcPr>
          <w:p w14:paraId="42477ADB" w14:textId="77777777" w:rsidR="00365874" w:rsidRPr="006A2D6B" w:rsidRDefault="00365874" w:rsidP="00EF1106">
            <w:pPr>
              <w:jc w:val="center"/>
              <w:rPr>
                <w:rFonts w:ascii="Arial Narrow" w:hAnsi="Arial Narrow" w:cs="Arial"/>
                <w:noProof/>
              </w:rPr>
            </w:pPr>
          </w:p>
        </w:tc>
      </w:tr>
      <w:tr w:rsidR="00365874" w:rsidRPr="006A2D6B" w14:paraId="1D7716F7" w14:textId="77777777" w:rsidTr="002925CF">
        <w:tc>
          <w:tcPr>
            <w:tcW w:w="4971" w:type="dxa"/>
            <w:vAlign w:val="center"/>
          </w:tcPr>
          <w:p w14:paraId="18E3F11B" w14:textId="77777777" w:rsidR="00365874" w:rsidRPr="006A2D6B" w:rsidRDefault="00365874" w:rsidP="00EF1106">
            <w:pPr>
              <w:jc w:val="both"/>
              <w:rPr>
                <w:rFonts w:ascii="Arial Narrow" w:hAnsi="Arial Narrow" w:cs="Arial"/>
              </w:rPr>
            </w:pPr>
            <w:r w:rsidRPr="006A2D6B">
              <w:rPr>
                <w:rFonts w:ascii="Arial Narrow" w:hAnsi="Arial Narrow" w:cs="Arial"/>
                <w:iCs/>
              </w:rPr>
              <w:t>LIC. YURITZI ALEJANDRA HERMOSILLO TEJEDA</w:t>
            </w:r>
          </w:p>
        </w:tc>
        <w:tc>
          <w:tcPr>
            <w:tcW w:w="1469" w:type="dxa"/>
            <w:vAlign w:val="center"/>
          </w:tcPr>
          <w:p w14:paraId="7BA56036" w14:textId="77777777" w:rsidR="00365874" w:rsidRPr="006A2D6B" w:rsidRDefault="00365874" w:rsidP="00EF1106">
            <w:pPr>
              <w:jc w:val="center"/>
              <w:rPr>
                <w:rFonts w:ascii="Arial Narrow" w:hAnsi="Arial Narrow" w:cs="Arial"/>
              </w:rPr>
            </w:pPr>
            <w:r w:rsidRPr="006A2D6B">
              <w:rPr>
                <w:rFonts w:ascii="Arial Narrow" w:hAnsi="Arial Narrow" w:cs="Arial"/>
                <w:noProof/>
                <w:sz w:val="22"/>
                <w:szCs w:val="22"/>
              </w:rPr>
              <w:t>INASISTENCIA</w:t>
            </w:r>
          </w:p>
        </w:tc>
        <w:tc>
          <w:tcPr>
            <w:tcW w:w="1352" w:type="dxa"/>
          </w:tcPr>
          <w:p w14:paraId="1268FBCB" w14:textId="77777777" w:rsidR="00365874" w:rsidRPr="006A2D6B" w:rsidRDefault="00365874" w:rsidP="00EF1106">
            <w:pPr>
              <w:jc w:val="center"/>
              <w:rPr>
                <w:rFonts w:ascii="Arial Narrow" w:hAnsi="Arial Narrow" w:cs="Arial"/>
                <w:noProof/>
              </w:rPr>
            </w:pPr>
          </w:p>
        </w:tc>
        <w:tc>
          <w:tcPr>
            <w:tcW w:w="1701" w:type="dxa"/>
          </w:tcPr>
          <w:p w14:paraId="60905E1B" w14:textId="77777777" w:rsidR="00365874" w:rsidRPr="006A2D6B" w:rsidRDefault="00365874" w:rsidP="00EF1106">
            <w:pPr>
              <w:jc w:val="center"/>
              <w:rPr>
                <w:rFonts w:ascii="Arial Narrow" w:hAnsi="Arial Narrow" w:cs="Arial"/>
                <w:noProof/>
              </w:rPr>
            </w:pPr>
          </w:p>
        </w:tc>
      </w:tr>
      <w:tr w:rsidR="00365874" w:rsidRPr="006A2D6B" w14:paraId="56451C8E" w14:textId="77777777" w:rsidTr="002925CF">
        <w:tc>
          <w:tcPr>
            <w:tcW w:w="4971" w:type="dxa"/>
            <w:vAlign w:val="center"/>
          </w:tcPr>
          <w:p w14:paraId="7CB8BD72" w14:textId="77777777" w:rsidR="00365874" w:rsidRPr="006A2D6B" w:rsidRDefault="00365874" w:rsidP="00EF1106">
            <w:pPr>
              <w:jc w:val="both"/>
              <w:rPr>
                <w:rFonts w:ascii="Arial Narrow" w:hAnsi="Arial Narrow" w:cs="Arial"/>
              </w:rPr>
            </w:pPr>
            <w:r w:rsidRPr="006A2D6B">
              <w:rPr>
                <w:rFonts w:ascii="Arial Narrow" w:hAnsi="Arial Narrow" w:cs="Arial"/>
                <w:iCs/>
              </w:rPr>
              <w:t>C. RAÚL CHÁVEZ GARCÍA</w:t>
            </w:r>
          </w:p>
        </w:tc>
        <w:tc>
          <w:tcPr>
            <w:tcW w:w="1469" w:type="dxa"/>
            <w:vAlign w:val="center"/>
          </w:tcPr>
          <w:p w14:paraId="5648B5B3" w14:textId="77777777" w:rsidR="00365874" w:rsidRPr="006A2D6B" w:rsidRDefault="00365874" w:rsidP="00EF1106">
            <w:pPr>
              <w:jc w:val="center"/>
              <w:rPr>
                <w:rFonts w:ascii="Arial Narrow" w:hAnsi="Arial Narrow" w:cs="Arial"/>
              </w:rPr>
            </w:pPr>
            <w:r w:rsidRPr="006A2D6B">
              <w:rPr>
                <w:rFonts w:ascii="Arial Narrow" w:hAnsi="Arial Narrow" w:cs="Arial"/>
                <w:noProof/>
              </w:rPr>
              <w:drawing>
                <wp:inline distT="0" distB="0" distL="0" distR="0" wp14:anchorId="1E71B42F" wp14:editId="0B1A2567">
                  <wp:extent cx="282947" cy="209550"/>
                  <wp:effectExtent l="0" t="0" r="3175" b="0"/>
                  <wp:docPr id="328031009" name="Imagen 32803100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52" w:type="dxa"/>
          </w:tcPr>
          <w:p w14:paraId="3E6F7476" w14:textId="77777777" w:rsidR="00365874" w:rsidRPr="006A2D6B" w:rsidRDefault="00365874" w:rsidP="00EF1106">
            <w:pPr>
              <w:jc w:val="center"/>
              <w:rPr>
                <w:rFonts w:ascii="Arial Narrow" w:hAnsi="Arial Narrow" w:cs="Arial"/>
                <w:noProof/>
              </w:rPr>
            </w:pPr>
          </w:p>
        </w:tc>
        <w:tc>
          <w:tcPr>
            <w:tcW w:w="1701" w:type="dxa"/>
          </w:tcPr>
          <w:p w14:paraId="54D3A3F0" w14:textId="77777777" w:rsidR="00365874" w:rsidRPr="006A2D6B" w:rsidRDefault="00365874" w:rsidP="00EF1106">
            <w:pPr>
              <w:jc w:val="center"/>
              <w:rPr>
                <w:rFonts w:ascii="Arial Narrow" w:hAnsi="Arial Narrow" w:cs="Arial"/>
                <w:noProof/>
              </w:rPr>
            </w:pPr>
          </w:p>
        </w:tc>
      </w:tr>
    </w:tbl>
    <w:p w14:paraId="346562C8" w14:textId="77777777" w:rsidR="00365874" w:rsidRPr="006A2D6B" w:rsidRDefault="00365874" w:rsidP="00365874">
      <w:pPr>
        <w:jc w:val="both"/>
        <w:rPr>
          <w:rFonts w:ascii="Arial Narrow" w:hAnsi="Arial Narrow" w:cs="Arial"/>
        </w:rPr>
      </w:pPr>
    </w:p>
    <w:p w14:paraId="308B5B6A" w14:textId="77777777" w:rsidR="00365874" w:rsidRPr="006A2D6B" w:rsidRDefault="00365874" w:rsidP="00365874">
      <w:pPr>
        <w:jc w:val="both"/>
        <w:rPr>
          <w:rFonts w:ascii="Arial Narrow" w:hAnsi="Arial Narrow" w:cs="Arial"/>
          <w:b/>
          <w:bCs/>
        </w:rPr>
      </w:pPr>
      <w:r w:rsidRPr="006A2D6B">
        <w:rPr>
          <w:rFonts w:ascii="Arial Narrow" w:hAnsi="Arial Narrow" w:cs="Arial"/>
          <w:b/>
          <w:bCs/>
        </w:rPr>
        <w:t xml:space="preserve">Comisión </w:t>
      </w:r>
      <w:proofErr w:type="gramStart"/>
      <w:r w:rsidRPr="006A2D6B">
        <w:rPr>
          <w:rFonts w:ascii="Arial Narrow" w:hAnsi="Arial Narrow" w:cs="Arial"/>
          <w:b/>
          <w:bCs/>
        </w:rPr>
        <w:t>Edilicia</w:t>
      </w:r>
      <w:proofErr w:type="gramEnd"/>
      <w:r w:rsidRPr="006A2D6B">
        <w:rPr>
          <w:rFonts w:ascii="Arial Narrow" w:hAnsi="Arial Narrow" w:cs="Arial"/>
          <w:b/>
          <w:bCs/>
        </w:rPr>
        <w:t xml:space="preserve"> De Hacienda Publica Y Patrimonio Municipal</w:t>
      </w:r>
    </w:p>
    <w:tbl>
      <w:tblPr>
        <w:tblStyle w:val="Tablaconcuadrcula"/>
        <w:tblW w:w="0" w:type="auto"/>
        <w:tblLook w:val="04A0" w:firstRow="1" w:lastRow="0" w:firstColumn="1" w:lastColumn="0" w:noHBand="0" w:noVBand="1"/>
      </w:tblPr>
      <w:tblGrid>
        <w:gridCol w:w="4526"/>
        <w:gridCol w:w="1469"/>
        <w:gridCol w:w="1348"/>
        <w:gridCol w:w="1485"/>
      </w:tblGrid>
      <w:tr w:rsidR="00365874" w:rsidRPr="006A2D6B" w14:paraId="22A17DCE" w14:textId="77777777" w:rsidTr="00EF1106">
        <w:tc>
          <w:tcPr>
            <w:tcW w:w="5098" w:type="dxa"/>
          </w:tcPr>
          <w:p w14:paraId="6D3EB34B" w14:textId="77777777" w:rsidR="00365874" w:rsidRPr="006A2D6B" w:rsidRDefault="00365874" w:rsidP="00EF1106">
            <w:pPr>
              <w:jc w:val="both"/>
              <w:rPr>
                <w:rFonts w:ascii="Arial Narrow" w:hAnsi="Arial Narrow" w:cs="Arial"/>
                <w:b/>
                <w:bCs/>
              </w:rPr>
            </w:pPr>
            <w:r w:rsidRPr="006A2D6B">
              <w:rPr>
                <w:rFonts w:ascii="Arial Narrow" w:hAnsi="Arial Narrow" w:cs="Arial"/>
                <w:b/>
                <w:bCs/>
              </w:rPr>
              <w:t>Regidor</w:t>
            </w:r>
          </w:p>
        </w:tc>
        <w:tc>
          <w:tcPr>
            <w:tcW w:w="1418" w:type="dxa"/>
            <w:vAlign w:val="center"/>
          </w:tcPr>
          <w:p w14:paraId="19713085" w14:textId="77777777" w:rsidR="00365874" w:rsidRPr="006A2D6B" w:rsidRDefault="00365874" w:rsidP="00EF1106">
            <w:pPr>
              <w:jc w:val="center"/>
              <w:rPr>
                <w:rFonts w:ascii="Arial Narrow" w:hAnsi="Arial Narrow" w:cs="Arial"/>
                <w:b/>
                <w:bCs/>
              </w:rPr>
            </w:pPr>
            <w:r w:rsidRPr="006A2D6B">
              <w:rPr>
                <w:rFonts w:ascii="Arial Narrow" w:hAnsi="Arial Narrow" w:cs="Arial"/>
                <w:b/>
                <w:bCs/>
              </w:rPr>
              <w:t>A Favor</w:t>
            </w:r>
          </w:p>
        </w:tc>
        <w:tc>
          <w:tcPr>
            <w:tcW w:w="1449" w:type="dxa"/>
          </w:tcPr>
          <w:p w14:paraId="265F23ED" w14:textId="77777777" w:rsidR="00365874" w:rsidRPr="006A2D6B" w:rsidRDefault="00365874" w:rsidP="00EF1106">
            <w:pPr>
              <w:jc w:val="center"/>
              <w:rPr>
                <w:rFonts w:ascii="Arial Narrow" w:hAnsi="Arial Narrow" w:cs="Arial"/>
                <w:b/>
                <w:bCs/>
              </w:rPr>
            </w:pPr>
            <w:r w:rsidRPr="006A2D6B">
              <w:rPr>
                <w:rFonts w:ascii="Arial Narrow" w:hAnsi="Arial Narrow" w:cs="Arial"/>
                <w:b/>
                <w:bCs/>
              </w:rPr>
              <w:t>En contra</w:t>
            </w:r>
          </w:p>
        </w:tc>
        <w:tc>
          <w:tcPr>
            <w:tcW w:w="1523" w:type="dxa"/>
          </w:tcPr>
          <w:p w14:paraId="2AF20B1F" w14:textId="77777777" w:rsidR="00365874" w:rsidRPr="006A2D6B" w:rsidRDefault="00365874" w:rsidP="00EF1106">
            <w:pPr>
              <w:jc w:val="center"/>
              <w:rPr>
                <w:rFonts w:ascii="Arial Narrow" w:hAnsi="Arial Narrow" w:cs="Arial"/>
                <w:b/>
                <w:bCs/>
              </w:rPr>
            </w:pPr>
            <w:r w:rsidRPr="006A2D6B">
              <w:rPr>
                <w:rFonts w:ascii="Arial Narrow" w:hAnsi="Arial Narrow" w:cs="Arial"/>
                <w:b/>
                <w:bCs/>
              </w:rPr>
              <w:t>Abstención</w:t>
            </w:r>
          </w:p>
        </w:tc>
      </w:tr>
      <w:tr w:rsidR="00365874" w:rsidRPr="006A2D6B" w14:paraId="338BBF73" w14:textId="77777777" w:rsidTr="00EF1106">
        <w:tc>
          <w:tcPr>
            <w:tcW w:w="5098" w:type="dxa"/>
            <w:vAlign w:val="center"/>
          </w:tcPr>
          <w:p w14:paraId="2863FDA3" w14:textId="77777777" w:rsidR="00365874" w:rsidRPr="006A2D6B" w:rsidRDefault="00365874" w:rsidP="00EF1106">
            <w:pPr>
              <w:jc w:val="both"/>
              <w:rPr>
                <w:rFonts w:ascii="Arial Narrow" w:hAnsi="Arial Narrow" w:cs="Arial"/>
              </w:rPr>
            </w:pPr>
            <w:r w:rsidRPr="006A2D6B">
              <w:rPr>
                <w:rFonts w:ascii="Arial Narrow" w:hAnsi="Arial Narrow" w:cs="Arial"/>
                <w:iCs/>
              </w:rPr>
              <w:t>LIC. JORGE DE JESÚS JUÁREZ PARRA</w:t>
            </w:r>
          </w:p>
        </w:tc>
        <w:tc>
          <w:tcPr>
            <w:tcW w:w="1418" w:type="dxa"/>
            <w:vAlign w:val="center"/>
          </w:tcPr>
          <w:p w14:paraId="1F0619BA" w14:textId="77777777" w:rsidR="00365874" w:rsidRPr="006A2D6B" w:rsidRDefault="00365874" w:rsidP="00EF1106">
            <w:pPr>
              <w:jc w:val="center"/>
              <w:rPr>
                <w:rFonts w:ascii="Arial Narrow" w:hAnsi="Arial Narrow" w:cs="Arial"/>
              </w:rPr>
            </w:pPr>
            <w:r w:rsidRPr="006A2D6B">
              <w:rPr>
                <w:rFonts w:ascii="Arial Narrow" w:hAnsi="Arial Narrow" w:cs="Arial"/>
                <w:noProof/>
              </w:rPr>
              <w:drawing>
                <wp:inline distT="0" distB="0" distL="0" distR="0" wp14:anchorId="051987FC" wp14:editId="3F827E6D">
                  <wp:extent cx="282947" cy="209550"/>
                  <wp:effectExtent l="0" t="0" r="3175" b="0"/>
                  <wp:docPr id="482058338" name="Imagen 48205833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49" w:type="dxa"/>
          </w:tcPr>
          <w:p w14:paraId="4815C14C" w14:textId="77777777" w:rsidR="00365874" w:rsidRPr="006A2D6B" w:rsidRDefault="00365874" w:rsidP="00EF1106">
            <w:pPr>
              <w:jc w:val="center"/>
              <w:rPr>
                <w:rFonts w:ascii="Arial Narrow" w:hAnsi="Arial Narrow" w:cs="Arial"/>
                <w:noProof/>
              </w:rPr>
            </w:pPr>
          </w:p>
        </w:tc>
        <w:tc>
          <w:tcPr>
            <w:tcW w:w="1523" w:type="dxa"/>
          </w:tcPr>
          <w:p w14:paraId="05A55A74" w14:textId="77777777" w:rsidR="00365874" w:rsidRPr="006A2D6B" w:rsidRDefault="00365874" w:rsidP="00EF1106">
            <w:pPr>
              <w:jc w:val="center"/>
              <w:rPr>
                <w:rFonts w:ascii="Arial Narrow" w:hAnsi="Arial Narrow" w:cs="Arial"/>
                <w:noProof/>
              </w:rPr>
            </w:pPr>
          </w:p>
        </w:tc>
      </w:tr>
      <w:tr w:rsidR="00365874" w:rsidRPr="006A2D6B" w14:paraId="34354D7A" w14:textId="77777777" w:rsidTr="00EF1106">
        <w:tc>
          <w:tcPr>
            <w:tcW w:w="5098" w:type="dxa"/>
            <w:vAlign w:val="center"/>
          </w:tcPr>
          <w:p w14:paraId="133C782B" w14:textId="77777777" w:rsidR="00365874" w:rsidRPr="006A2D6B" w:rsidRDefault="00365874" w:rsidP="00EF1106">
            <w:pPr>
              <w:jc w:val="both"/>
              <w:rPr>
                <w:rFonts w:ascii="Arial Narrow" w:hAnsi="Arial Narrow" w:cs="Arial"/>
              </w:rPr>
            </w:pPr>
            <w:r w:rsidRPr="006A2D6B">
              <w:rPr>
                <w:rFonts w:ascii="Arial Narrow" w:hAnsi="Arial Narrow" w:cs="Arial"/>
                <w:iCs/>
              </w:rPr>
              <w:t>LIC. MAGALI CASILLAS CONTRERAS</w:t>
            </w:r>
          </w:p>
        </w:tc>
        <w:tc>
          <w:tcPr>
            <w:tcW w:w="1418" w:type="dxa"/>
            <w:vAlign w:val="center"/>
          </w:tcPr>
          <w:p w14:paraId="11DAD7D9" w14:textId="77777777" w:rsidR="00365874" w:rsidRPr="006A2D6B" w:rsidRDefault="00365874" w:rsidP="00EF1106">
            <w:pPr>
              <w:jc w:val="center"/>
              <w:rPr>
                <w:rFonts w:ascii="Arial Narrow" w:hAnsi="Arial Narrow" w:cs="Arial"/>
              </w:rPr>
            </w:pPr>
            <w:r w:rsidRPr="006A2D6B">
              <w:rPr>
                <w:rFonts w:ascii="Arial Narrow" w:hAnsi="Arial Narrow" w:cs="Arial"/>
                <w:noProof/>
              </w:rPr>
              <w:drawing>
                <wp:inline distT="0" distB="0" distL="0" distR="0" wp14:anchorId="0C38F810" wp14:editId="009136D6">
                  <wp:extent cx="282947" cy="209550"/>
                  <wp:effectExtent l="0" t="0" r="3175" b="0"/>
                  <wp:docPr id="129097915" name="Imagen 12909791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49" w:type="dxa"/>
          </w:tcPr>
          <w:p w14:paraId="13976B96" w14:textId="77777777" w:rsidR="00365874" w:rsidRPr="006A2D6B" w:rsidRDefault="00365874" w:rsidP="00EF1106">
            <w:pPr>
              <w:jc w:val="center"/>
              <w:rPr>
                <w:rFonts w:ascii="Arial Narrow" w:hAnsi="Arial Narrow" w:cs="Arial"/>
                <w:noProof/>
              </w:rPr>
            </w:pPr>
          </w:p>
        </w:tc>
        <w:tc>
          <w:tcPr>
            <w:tcW w:w="1523" w:type="dxa"/>
          </w:tcPr>
          <w:p w14:paraId="33072578" w14:textId="77777777" w:rsidR="00365874" w:rsidRPr="006A2D6B" w:rsidRDefault="00365874" w:rsidP="00EF1106">
            <w:pPr>
              <w:jc w:val="center"/>
              <w:rPr>
                <w:rFonts w:ascii="Arial Narrow" w:hAnsi="Arial Narrow" w:cs="Arial"/>
                <w:noProof/>
              </w:rPr>
            </w:pPr>
          </w:p>
        </w:tc>
      </w:tr>
      <w:tr w:rsidR="00365874" w:rsidRPr="006A2D6B" w14:paraId="64ACA903" w14:textId="77777777" w:rsidTr="00EF1106">
        <w:tc>
          <w:tcPr>
            <w:tcW w:w="5098" w:type="dxa"/>
            <w:vAlign w:val="center"/>
          </w:tcPr>
          <w:p w14:paraId="7BEA15D6" w14:textId="77777777" w:rsidR="00365874" w:rsidRPr="006A2D6B" w:rsidRDefault="00365874" w:rsidP="00EF1106">
            <w:pPr>
              <w:jc w:val="both"/>
              <w:rPr>
                <w:rFonts w:ascii="Arial Narrow" w:hAnsi="Arial Narrow" w:cs="Arial"/>
              </w:rPr>
            </w:pPr>
            <w:r w:rsidRPr="006A2D6B">
              <w:rPr>
                <w:rFonts w:ascii="Arial Narrow" w:hAnsi="Arial Narrow" w:cs="Arial"/>
                <w:iCs/>
              </w:rPr>
              <w:t>LIC. LAURA ELENA MARTINEZ RUVALCABA</w:t>
            </w:r>
          </w:p>
        </w:tc>
        <w:tc>
          <w:tcPr>
            <w:tcW w:w="1418" w:type="dxa"/>
            <w:vAlign w:val="center"/>
          </w:tcPr>
          <w:p w14:paraId="5E54AEBF" w14:textId="77777777" w:rsidR="00365874" w:rsidRPr="006A2D6B" w:rsidRDefault="00365874" w:rsidP="00EF1106">
            <w:pPr>
              <w:jc w:val="center"/>
              <w:rPr>
                <w:rFonts w:ascii="Arial Narrow" w:hAnsi="Arial Narrow" w:cs="Arial"/>
                <w:sz w:val="22"/>
                <w:szCs w:val="22"/>
              </w:rPr>
            </w:pPr>
            <w:r w:rsidRPr="006A2D6B">
              <w:rPr>
                <w:rFonts w:ascii="Arial Narrow" w:hAnsi="Arial Narrow" w:cs="Arial"/>
                <w:sz w:val="22"/>
                <w:szCs w:val="22"/>
              </w:rPr>
              <w:t>INASISTENCIA</w:t>
            </w:r>
          </w:p>
        </w:tc>
        <w:tc>
          <w:tcPr>
            <w:tcW w:w="1449" w:type="dxa"/>
          </w:tcPr>
          <w:p w14:paraId="71C0C6E6" w14:textId="77777777" w:rsidR="00365874" w:rsidRPr="006A2D6B" w:rsidRDefault="00365874" w:rsidP="00EF1106">
            <w:pPr>
              <w:jc w:val="center"/>
              <w:rPr>
                <w:rFonts w:ascii="Arial Narrow" w:hAnsi="Arial Narrow" w:cs="Arial"/>
                <w:sz w:val="22"/>
                <w:szCs w:val="22"/>
              </w:rPr>
            </w:pPr>
          </w:p>
        </w:tc>
        <w:tc>
          <w:tcPr>
            <w:tcW w:w="1523" w:type="dxa"/>
          </w:tcPr>
          <w:p w14:paraId="0B9B6CE1" w14:textId="77777777" w:rsidR="00365874" w:rsidRPr="006A2D6B" w:rsidRDefault="00365874" w:rsidP="00EF1106">
            <w:pPr>
              <w:jc w:val="center"/>
              <w:rPr>
                <w:rFonts w:ascii="Arial Narrow" w:hAnsi="Arial Narrow" w:cs="Arial"/>
                <w:sz w:val="22"/>
                <w:szCs w:val="22"/>
              </w:rPr>
            </w:pPr>
          </w:p>
        </w:tc>
      </w:tr>
      <w:tr w:rsidR="00365874" w:rsidRPr="006A2D6B" w14:paraId="43F76CAD" w14:textId="77777777" w:rsidTr="00EF1106">
        <w:tc>
          <w:tcPr>
            <w:tcW w:w="5098" w:type="dxa"/>
            <w:vAlign w:val="center"/>
          </w:tcPr>
          <w:p w14:paraId="4EDCB78C" w14:textId="77777777" w:rsidR="00365874" w:rsidRPr="006A2D6B" w:rsidRDefault="00365874" w:rsidP="00EF1106">
            <w:pPr>
              <w:jc w:val="both"/>
              <w:rPr>
                <w:rFonts w:ascii="Arial Narrow" w:hAnsi="Arial Narrow" w:cs="Arial"/>
              </w:rPr>
            </w:pPr>
            <w:r w:rsidRPr="006A2D6B">
              <w:rPr>
                <w:rFonts w:ascii="Arial Narrow" w:hAnsi="Arial Narrow" w:cs="Arial"/>
                <w:iCs/>
              </w:rPr>
              <w:t>LIC. DIANA LAURA ORTEGA PALAFOX</w:t>
            </w:r>
          </w:p>
        </w:tc>
        <w:tc>
          <w:tcPr>
            <w:tcW w:w="1418" w:type="dxa"/>
            <w:vAlign w:val="center"/>
          </w:tcPr>
          <w:p w14:paraId="047A5F70" w14:textId="77777777" w:rsidR="00365874" w:rsidRPr="006A2D6B" w:rsidRDefault="00365874" w:rsidP="00EF1106">
            <w:pPr>
              <w:jc w:val="center"/>
              <w:rPr>
                <w:rFonts w:ascii="Arial Narrow" w:hAnsi="Arial Narrow" w:cs="Arial"/>
                <w:sz w:val="22"/>
                <w:szCs w:val="22"/>
              </w:rPr>
            </w:pPr>
            <w:r w:rsidRPr="006A2D6B">
              <w:rPr>
                <w:rFonts w:ascii="Arial Narrow" w:hAnsi="Arial Narrow" w:cs="Arial"/>
                <w:sz w:val="22"/>
                <w:szCs w:val="22"/>
              </w:rPr>
              <w:t>INASISTENCIA</w:t>
            </w:r>
          </w:p>
        </w:tc>
        <w:tc>
          <w:tcPr>
            <w:tcW w:w="1449" w:type="dxa"/>
          </w:tcPr>
          <w:p w14:paraId="65ABFC8A" w14:textId="77777777" w:rsidR="00365874" w:rsidRPr="006A2D6B" w:rsidRDefault="00365874" w:rsidP="00EF1106">
            <w:pPr>
              <w:jc w:val="center"/>
              <w:rPr>
                <w:rFonts w:ascii="Arial Narrow" w:hAnsi="Arial Narrow" w:cs="Arial"/>
                <w:sz w:val="22"/>
                <w:szCs w:val="22"/>
              </w:rPr>
            </w:pPr>
          </w:p>
        </w:tc>
        <w:tc>
          <w:tcPr>
            <w:tcW w:w="1523" w:type="dxa"/>
          </w:tcPr>
          <w:p w14:paraId="12042476" w14:textId="77777777" w:rsidR="00365874" w:rsidRPr="006A2D6B" w:rsidRDefault="00365874" w:rsidP="00EF1106">
            <w:pPr>
              <w:jc w:val="center"/>
              <w:rPr>
                <w:rFonts w:ascii="Arial Narrow" w:hAnsi="Arial Narrow" w:cs="Arial"/>
                <w:sz w:val="22"/>
                <w:szCs w:val="22"/>
              </w:rPr>
            </w:pPr>
          </w:p>
        </w:tc>
      </w:tr>
      <w:tr w:rsidR="00365874" w:rsidRPr="006A2D6B" w14:paraId="50A56DB1" w14:textId="77777777" w:rsidTr="00EF1106">
        <w:tc>
          <w:tcPr>
            <w:tcW w:w="5098" w:type="dxa"/>
            <w:vAlign w:val="center"/>
          </w:tcPr>
          <w:p w14:paraId="06111054" w14:textId="77777777" w:rsidR="00365874" w:rsidRPr="006A2D6B" w:rsidRDefault="00365874" w:rsidP="00EF1106">
            <w:pPr>
              <w:jc w:val="both"/>
              <w:rPr>
                <w:rFonts w:ascii="Arial Narrow" w:hAnsi="Arial Narrow" w:cs="Arial"/>
              </w:rPr>
            </w:pPr>
            <w:r w:rsidRPr="006A2D6B">
              <w:rPr>
                <w:rFonts w:ascii="Arial Narrow" w:hAnsi="Arial Narrow" w:cs="Arial"/>
                <w:iCs/>
              </w:rPr>
              <w:t>MTRA. TANIA MAGDALENA BERNARDINO JUÁREZ</w:t>
            </w:r>
          </w:p>
        </w:tc>
        <w:tc>
          <w:tcPr>
            <w:tcW w:w="1418" w:type="dxa"/>
            <w:vAlign w:val="center"/>
          </w:tcPr>
          <w:p w14:paraId="57AC1412" w14:textId="77777777" w:rsidR="00365874" w:rsidRPr="006A2D6B" w:rsidRDefault="00365874" w:rsidP="00EF1106">
            <w:pPr>
              <w:jc w:val="center"/>
              <w:rPr>
                <w:rFonts w:ascii="Arial Narrow" w:hAnsi="Arial Narrow" w:cs="Arial"/>
              </w:rPr>
            </w:pPr>
            <w:r w:rsidRPr="006A2D6B">
              <w:rPr>
                <w:rFonts w:ascii="Arial Narrow" w:hAnsi="Arial Narrow" w:cs="Arial"/>
                <w:noProof/>
              </w:rPr>
              <w:drawing>
                <wp:inline distT="0" distB="0" distL="0" distR="0" wp14:anchorId="5DF16BFC" wp14:editId="11C87DE4">
                  <wp:extent cx="282947" cy="209550"/>
                  <wp:effectExtent l="0" t="0" r="3175" b="0"/>
                  <wp:docPr id="1333121579" name="Imagen 133312157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49" w:type="dxa"/>
          </w:tcPr>
          <w:p w14:paraId="7F8AE129" w14:textId="77777777" w:rsidR="00365874" w:rsidRPr="006A2D6B" w:rsidRDefault="00365874" w:rsidP="00EF1106">
            <w:pPr>
              <w:jc w:val="center"/>
              <w:rPr>
                <w:rFonts w:ascii="Arial Narrow" w:hAnsi="Arial Narrow" w:cs="Arial"/>
                <w:noProof/>
              </w:rPr>
            </w:pPr>
          </w:p>
        </w:tc>
        <w:tc>
          <w:tcPr>
            <w:tcW w:w="1523" w:type="dxa"/>
          </w:tcPr>
          <w:p w14:paraId="0DECCDF2" w14:textId="77777777" w:rsidR="00365874" w:rsidRPr="006A2D6B" w:rsidRDefault="00365874" w:rsidP="00EF1106">
            <w:pPr>
              <w:jc w:val="center"/>
              <w:rPr>
                <w:rFonts w:ascii="Arial Narrow" w:hAnsi="Arial Narrow" w:cs="Arial"/>
                <w:noProof/>
              </w:rPr>
            </w:pPr>
          </w:p>
        </w:tc>
      </w:tr>
    </w:tbl>
    <w:p w14:paraId="3B25A93E" w14:textId="77777777" w:rsidR="00365874" w:rsidRDefault="00365874" w:rsidP="00365874">
      <w:pPr>
        <w:jc w:val="both"/>
        <w:rPr>
          <w:rFonts w:ascii="Arial" w:hAnsi="Arial" w:cs="Arial"/>
          <w:lang w:val="es-MX"/>
        </w:rPr>
      </w:pPr>
    </w:p>
    <w:p w14:paraId="7AED0126" w14:textId="252CC55F" w:rsidR="00D00245" w:rsidRPr="00D00245" w:rsidRDefault="009D7155" w:rsidP="00D00245">
      <w:pPr>
        <w:ind w:left="-5"/>
        <w:jc w:val="both"/>
        <w:rPr>
          <w:rFonts w:ascii="Arial" w:hAnsi="Arial" w:cs="Arial"/>
          <w:lang w:val="es-MX"/>
        </w:rPr>
      </w:pPr>
      <w:r w:rsidRPr="009D7155">
        <w:rPr>
          <w:rFonts w:ascii="Arial" w:hAnsi="Arial" w:cs="Arial"/>
          <w:lang w:val="es-MX"/>
        </w:rPr>
        <w:t>Una vez que fueron agotados los puntos 1 y 2 del orden día</w:t>
      </w:r>
      <w:r w:rsidR="00AE025C">
        <w:rPr>
          <w:rFonts w:ascii="Arial" w:hAnsi="Arial" w:cs="Arial"/>
          <w:lang w:val="es-MX"/>
        </w:rPr>
        <w:t>, se continuó con el desarrollo del siguiente punto del orden del día por lo cual el Regidor Presidente procedió al desahogo del tercer punto</w:t>
      </w:r>
      <w:r w:rsidR="00D00245">
        <w:rPr>
          <w:rFonts w:ascii="Arial" w:hAnsi="Arial" w:cs="Arial"/>
          <w:lang w:val="es-MX"/>
        </w:rPr>
        <w:t>:</w:t>
      </w:r>
      <w:r w:rsidR="00AE025C">
        <w:rPr>
          <w:rFonts w:ascii="Arial" w:hAnsi="Arial" w:cs="Arial"/>
          <w:lang w:val="es-MX"/>
        </w:rPr>
        <w:t xml:space="preserve"> </w:t>
      </w:r>
      <w:r w:rsidR="00D00245" w:rsidRPr="00D00245">
        <w:rPr>
          <w:rFonts w:ascii="Arial" w:hAnsi="Arial" w:cs="Arial"/>
          <w:lang w:val="es-MX"/>
        </w:rPr>
        <w:t>Informar a los integrantes de las comisiones edilicias de Desarrollo Agropecuario Industrial; la de Hacienda Pública y Patrimonio Municipal; y la de Derechos Humanos, Equidad de Género y Asuntos Indígenas; respecto del Oficio Número 163-DGGC/2023 remitido por la Dirección General de Gestión de la Ciudad.</w:t>
      </w:r>
    </w:p>
    <w:p w14:paraId="71520C15" w14:textId="77777777" w:rsidR="00D00245" w:rsidRPr="00D00245" w:rsidRDefault="00D00245" w:rsidP="00D00245">
      <w:pPr>
        <w:pStyle w:val="Encabezado"/>
        <w:spacing w:line="276" w:lineRule="auto"/>
        <w:jc w:val="both"/>
        <w:rPr>
          <w:rFonts w:ascii="Arial" w:hAnsi="Arial" w:cs="Arial"/>
          <w:sz w:val="24"/>
          <w:szCs w:val="24"/>
        </w:rPr>
      </w:pPr>
    </w:p>
    <w:p w14:paraId="0E44935C" w14:textId="67D1B79D" w:rsidR="00D00245" w:rsidRDefault="00D00245" w:rsidP="00D00245">
      <w:pPr>
        <w:jc w:val="both"/>
        <w:rPr>
          <w:rFonts w:ascii="Arial" w:hAnsi="Arial" w:cs="Arial"/>
        </w:rPr>
      </w:pPr>
      <w:r>
        <w:rPr>
          <w:rFonts w:ascii="Arial" w:hAnsi="Arial" w:cs="Arial"/>
        </w:rPr>
        <w:t xml:space="preserve">El Regidor Edgar Joel Salvador Bautista procedió a expones como antecedente que se está </w:t>
      </w:r>
      <w:r w:rsidRPr="00D00245">
        <w:rPr>
          <w:rFonts w:ascii="Arial" w:hAnsi="Arial" w:cs="Arial"/>
        </w:rPr>
        <w:t xml:space="preserve">llevando a cabo esta sesión de comisiones derivado de una iniciativa que </w:t>
      </w:r>
      <w:r>
        <w:rPr>
          <w:rFonts w:ascii="Arial" w:hAnsi="Arial" w:cs="Arial"/>
        </w:rPr>
        <w:lastRenderedPageBreak/>
        <w:t>elevada</w:t>
      </w:r>
      <w:r w:rsidRPr="00D00245">
        <w:rPr>
          <w:rFonts w:ascii="Arial" w:hAnsi="Arial" w:cs="Arial"/>
        </w:rPr>
        <w:t xml:space="preserve"> al </w:t>
      </w:r>
      <w:r>
        <w:rPr>
          <w:rFonts w:ascii="Arial" w:hAnsi="Arial" w:cs="Arial"/>
        </w:rPr>
        <w:t>P</w:t>
      </w:r>
      <w:r w:rsidRPr="00D00245">
        <w:rPr>
          <w:rFonts w:ascii="Arial" w:hAnsi="Arial" w:cs="Arial"/>
        </w:rPr>
        <w:t xml:space="preserve">leno del </w:t>
      </w:r>
      <w:r>
        <w:rPr>
          <w:rFonts w:ascii="Arial" w:hAnsi="Arial" w:cs="Arial"/>
        </w:rPr>
        <w:t>A</w:t>
      </w:r>
      <w:r w:rsidRPr="00D00245">
        <w:rPr>
          <w:rFonts w:ascii="Arial" w:hAnsi="Arial" w:cs="Arial"/>
        </w:rPr>
        <w:t xml:space="preserve">yuntamiento por la </w:t>
      </w:r>
      <w:r>
        <w:rPr>
          <w:rFonts w:ascii="Arial" w:hAnsi="Arial" w:cs="Arial"/>
        </w:rPr>
        <w:t>Regidora M</w:t>
      </w:r>
      <w:r w:rsidRPr="00D00245">
        <w:rPr>
          <w:rFonts w:ascii="Arial" w:hAnsi="Arial" w:cs="Arial"/>
        </w:rPr>
        <w:t xml:space="preserve">aestra Tania Magdalena Bernardino Juárez </w:t>
      </w:r>
      <w:r>
        <w:rPr>
          <w:rFonts w:ascii="Arial" w:hAnsi="Arial" w:cs="Arial"/>
        </w:rPr>
        <w:t xml:space="preserve">a través de la cual </w:t>
      </w:r>
      <w:r w:rsidRPr="00D00245">
        <w:rPr>
          <w:rFonts w:ascii="Arial" w:hAnsi="Arial" w:cs="Arial"/>
        </w:rPr>
        <w:t>propone la colocación de un monumento en conmemoración al 08 de Marzo, Dia Internacional de la Mujer</w:t>
      </w:r>
      <w:r>
        <w:rPr>
          <w:rFonts w:ascii="Arial" w:hAnsi="Arial" w:cs="Arial"/>
        </w:rPr>
        <w:t xml:space="preserve">, por lo que enviaron un oficio a la Dirección General de Gestión de la Ciudad su opinión respecto de la viabilidad del sitio para la ubicación del monumento. </w:t>
      </w:r>
    </w:p>
    <w:p w14:paraId="61F6D2D9" w14:textId="77777777" w:rsidR="00D00245" w:rsidRDefault="00D00245" w:rsidP="00D00245">
      <w:pPr>
        <w:jc w:val="both"/>
        <w:rPr>
          <w:rFonts w:ascii="Arial" w:hAnsi="Arial" w:cs="Arial"/>
        </w:rPr>
      </w:pPr>
    </w:p>
    <w:p w14:paraId="47C78682" w14:textId="77777777" w:rsidR="003768E3" w:rsidRDefault="003768E3" w:rsidP="00D00245">
      <w:pPr>
        <w:jc w:val="both"/>
        <w:rPr>
          <w:rFonts w:ascii="Arial" w:hAnsi="Arial" w:cs="Arial"/>
        </w:rPr>
      </w:pPr>
    </w:p>
    <w:p w14:paraId="2E68545D" w14:textId="5197CE05" w:rsidR="00D00245" w:rsidRDefault="00D00245" w:rsidP="00D00245">
      <w:pPr>
        <w:jc w:val="both"/>
        <w:rPr>
          <w:rFonts w:ascii="Arial" w:hAnsi="Arial" w:cs="Arial"/>
        </w:rPr>
      </w:pPr>
      <w:r>
        <w:rPr>
          <w:rFonts w:ascii="Arial" w:hAnsi="Arial" w:cs="Arial"/>
        </w:rPr>
        <w:t xml:space="preserve">A lo cual dicha Dirección dio respuesta mediante oficio que a la lecha dice: </w:t>
      </w:r>
    </w:p>
    <w:p w14:paraId="541AADC8" w14:textId="77777777" w:rsidR="00D00245" w:rsidRPr="00D00245" w:rsidRDefault="00D00245" w:rsidP="00D00245">
      <w:pPr>
        <w:jc w:val="both"/>
        <w:rPr>
          <w:rFonts w:ascii="Arial" w:hAnsi="Arial" w:cs="Arial"/>
        </w:rPr>
      </w:pPr>
    </w:p>
    <w:p w14:paraId="33335632" w14:textId="77777777" w:rsidR="00A12987"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t xml:space="preserve">C. </w:t>
      </w:r>
      <w:proofErr w:type="spellStart"/>
      <w:r w:rsidRPr="00C14890">
        <w:rPr>
          <w:rFonts w:ascii="Arial" w:hAnsi="Arial" w:cs="Arial"/>
          <w:i/>
          <w:iCs/>
          <w:sz w:val="22"/>
          <w:szCs w:val="22"/>
        </w:rPr>
        <w:t>Mtra</w:t>
      </w:r>
      <w:proofErr w:type="spellEnd"/>
      <w:r w:rsidR="00D00245" w:rsidRPr="00C14890">
        <w:rPr>
          <w:rFonts w:ascii="Arial" w:hAnsi="Arial" w:cs="Arial"/>
          <w:i/>
          <w:iCs/>
          <w:sz w:val="22"/>
          <w:szCs w:val="22"/>
        </w:rPr>
        <w:t xml:space="preserve"> Tania Magdalena Bernardino Juárez</w:t>
      </w:r>
    </w:p>
    <w:p w14:paraId="37A7148F" w14:textId="2CEFBB37" w:rsidR="00A12987"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t xml:space="preserve">Regidora </w:t>
      </w:r>
      <w:proofErr w:type="gramStart"/>
      <w:r w:rsidRPr="00C14890">
        <w:rPr>
          <w:rFonts w:ascii="Arial" w:hAnsi="Arial" w:cs="Arial"/>
          <w:i/>
          <w:iCs/>
          <w:sz w:val="22"/>
          <w:szCs w:val="22"/>
        </w:rPr>
        <w:t>Presidenta</w:t>
      </w:r>
      <w:proofErr w:type="gramEnd"/>
      <w:r w:rsidRPr="00C14890">
        <w:rPr>
          <w:rFonts w:ascii="Arial" w:hAnsi="Arial" w:cs="Arial"/>
          <w:i/>
          <w:iCs/>
          <w:sz w:val="22"/>
          <w:szCs w:val="22"/>
        </w:rPr>
        <w:t xml:space="preserve"> de la Comisión Edilicia</w:t>
      </w:r>
    </w:p>
    <w:p w14:paraId="5D579A28" w14:textId="2CF43D30" w:rsidR="00A12987"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t>Permanente de Desarrollo Agropecuario e Industrial</w:t>
      </w:r>
    </w:p>
    <w:p w14:paraId="0A360053" w14:textId="1A1AB3A2" w:rsidR="00A12987"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t>PRESENTE.</w:t>
      </w:r>
    </w:p>
    <w:p w14:paraId="3B790EDF" w14:textId="77777777" w:rsidR="00A12987" w:rsidRPr="00C14890" w:rsidRDefault="00A12987" w:rsidP="00A12987">
      <w:pPr>
        <w:ind w:left="567" w:right="567"/>
        <w:jc w:val="both"/>
        <w:rPr>
          <w:rFonts w:ascii="Arial" w:hAnsi="Arial" w:cs="Arial"/>
          <w:i/>
          <w:iCs/>
          <w:sz w:val="22"/>
          <w:szCs w:val="22"/>
        </w:rPr>
      </w:pPr>
    </w:p>
    <w:p w14:paraId="67DEF7FA" w14:textId="5BB87767" w:rsidR="00A12987"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t>Sirva el presente para enviarle un cordial saludo, y a la vez para darle respuesta a su OFICIO No. 0347/2023, a través del cual me solicita tener a bien analizar sus propuestas de lugares para la colocación de un Monumento en Conmemoración al 08 de Marzo, Día Internacional de La Mujer; ante lo cual le informo que, analizados los lugares citados en su Oficio, esta Dirección General de Gestión de la Ciudad, advierte que todos ellos se trata de camellones, espacios estos que son regulados además por la Dirección de Policía Vial de la Comisaría General de Seguridad Publica y Policía Vial, razón por la que considero que su petición, tendría en su caso, que presentarla ante esta Dirección.</w:t>
      </w:r>
    </w:p>
    <w:p w14:paraId="2456A47A" w14:textId="77777777" w:rsidR="00A12987" w:rsidRPr="00C14890" w:rsidRDefault="00A12987" w:rsidP="00A12987">
      <w:pPr>
        <w:ind w:left="567" w:right="567"/>
        <w:jc w:val="both"/>
        <w:rPr>
          <w:rFonts w:ascii="Arial" w:hAnsi="Arial" w:cs="Arial"/>
          <w:i/>
          <w:iCs/>
          <w:sz w:val="22"/>
          <w:szCs w:val="22"/>
        </w:rPr>
      </w:pPr>
    </w:p>
    <w:p w14:paraId="6FDC1878" w14:textId="77777777" w:rsidR="00A12987"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t>Por otro lado, esta Dirección General de Gestión de la Ciudad, con base a un análisis respectivo, le emite las siguientes propuestas de lugares o áreas sobre las que puede ser factible la colocación del citado Monumento, y que son los siguientes:</w:t>
      </w:r>
    </w:p>
    <w:p w14:paraId="6DC2E8FF" w14:textId="77777777" w:rsidR="00A12987" w:rsidRPr="00C14890" w:rsidRDefault="00A12987" w:rsidP="00A12987">
      <w:pPr>
        <w:ind w:left="567" w:right="567"/>
        <w:jc w:val="both"/>
        <w:rPr>
          <w:rFonts w:ascii="Arial" w:hAnsi="Arial" w:cs="Arial"/>
          <w:i/>
          <w:iCs/>
          <w:sz w:val="22"/>
          <w:szCs w:val="22"/>
        </w:rPr>
      </w:pPr>
    </w:p>
    <w:p w14:paraId="69A3ADF3" w14:textId="41E25270" w:rsidR="00A12987"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t xml:space="preserve">1. Espacio Público en que confluyen la Avenida Obispo Serafín Vázquez Elizalde, y las calles </w:t>
      </w:r>
      <w:proofErr w:type="gramStart"/>
      <w:r w:rsidRPr="00C14890">
        <w:rPr>
          <w:rFonts w:ascii="Arial" w:hAnsi="Arial" w:cs="Arial"/>
          <w:i/>
          <w:iCs/>
          <w:sz w:val="22"/>
          <w:szCs w:val="22"/>
        </w:rPr>
        <w:t>Indio</w:t>
      </w:r>
      <w:proofErr w:type="gramEnd"/>
      <w:r w:rsidRPr="00C14890">
        <w:rPr>
          <w:rFonts w:ascii="Arial" w:hAnsi="Arial" w:cs="Arial"/>
          <w:i/>
          <w:iCs/>
          <w:sz w:val="22"/>
          <w:szCs w:val="22"/>
        </w:rPr>
        <w:t>, Cedros y Cisne;</w:t>
      </w:r>
    </w:p>
    <w:p w14:paraId="475534F2" w14:textId="77777777" w:rsidR="00A12987"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t>2. Espacio Público, sobre el que confluyen las calles General Pedro Ogazón</w:t>
      </w:r>
    </w:p>
    <w:p w14:paraId="2ADCF072" w14:textId="5C01D3A2" w:rsidR="00A12987"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t>Rubio y la Avenida Obispo Serafín Vázquez Elizalde;</w:t>
      </w:r>
    </w:p>
    <w:p w14:paraId="790118A8" w14:textId="77777777" w:rsidR="00A12987"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t>3. Espacio Público sobre el que confluyen las calles Ocampo, Los Guayabos y de la Reja; y</w:t>
      </w:r>
    </w:p>
    <w:p w14:paraId="2564D7B4" w14:textId="3A1BDDAB" w:rsidR="00D00245"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t>4. Espacio Público donde confluyen las calles Los Guayabos y Donato Guerra.</w:t>
      </w:r>
    </w:p>
    <w:p w14:paraId="7F13B9BD" w14:textId="77777777" w:rsidR="00A12987" w:rsidRPr="00C14890" w:rsidRDefault="00A12987" w:rsidP="00A12987">
      <w:pPr>
        <w:ind w:left="567" w:right="567"/>
        <w:jc w:val="both"/>
        <w:rPr>
          <w:rFonts w:ascii="Arial" w:hAnsi="Arial" w:cs="Arial"/>
          <w:i/>
          <w:iCs/>
          <w:sz w:val="22"/>
          <w:szCs w:val="22"/>
        </w:rPr>
      </w:pPr>
    </w:p>
    <w:p w14:paraId="0059E34B" w14:textId="0B395036" w:rsidR="00A12987"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t>Sin otro asunto en particular por el momento, quedo atenta a cualquier duda o inquietud que pudiera tener al respecto.</w:t>
      </w:r>
    </w:p>
    <w:p w14:paraId="593D08F7" w14:textId="77777777" w:rsidR="00A12987" w:rsidRPr="00C14890" w:rsidRDefault="00A12987" w:rsidP="00A12987">
      <w:pPr>
        <w:ind w:left="567" w:right="567"/>
        <w:jc w:val="both"/>
        <w:rPr>
          <w:rFonts w:ascii="Arial" w:hAnsi="Arial" w:cs="Arial"/>
          <w:i/>
          <w:iCs/>
          <w:sz w:val="22"/>
          <w:szCs w:val="22"/>
        </w:rPr>
      </w:pPr>
    </w:p>
    <w:p w14:paraId="7CDE0CD1" w14:textId="344E4E7A" w:rsidR="00A12987"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t>ATENTAMENTE</w:t>
      </w:r>
    </w:p>
    <w:p w14:paraId="2485D0D7" w14:textId="147C723B" w:rsidR="00A12987" w:rsidRPr="00C14890" w:rsidRDefault="00A12987" w:rsidP="00A12987">
      <w:pPr>
        <w:ind w:left="567" w:right="567"/>
        <w:jc w:val="both"/>
        <w:rPr>
          <w:rFonts w:ascii="Arial" w:hAnsi="Arial" w:cs="Arial"/>
          <w:i/>
          <w:iCs/>
          <w:sz w:val="22"/>
          <w:szCs w:val="22"/>
        </w:rPr>
      </w:pPr>
      <w:r w:rsidRPr="00C14890">
        <w:rPr>
          <w:rFonts w:ascii="Arial" w:hAnsi="Arial" w:cs="Arial"/>
          <w:i/>
          <w:iCs/>
          <w:sz w:val="22"/>
          <w:szCs w:val="22"/>
        </w:rPr>
        <w:lastRenderedPageBreak/>
        <w:t xml:space="preserve">“2023, AÑO DEL 140 ANIVERSARIO DEL NATALICIO DE JOSÉ CLEMENTE OROZCO”. Ciudad Guzmán, Municipio de Zapotlán el Grande, Jalisco; a 08 de agosto de 2023. (SIC) </w:t>
      </w:r>
    </w:p>
    <w:p w14:paraId="7EBF2BBC" w14:textId="77777777" w:rsidR="00A12987" w:rsidRDefault="00A12987" w:rsidP="00D00245">
      <w:pPr>
        <w:jc w:val="both"/>
        <w:rPr>
          <w:rFonts w:ascii="Arial" w:hAnsi="Arial" w:cs="Arial"/>
        </w:rPr>
      </w:pPr>
    </w:p>
    <w:p w14:paraId="0C090880" w14:textId="77777777" w:rsidR="003768E3" w:rsidRDefault="003768E3" w:rsidP="00AB0BA6">
      <w:pPr>
        <w:spacing w:line="276" w:lineRule="auto"/>
        <w:jc w:val="both"/>
        <w:rPr>
          <w:rFonts w:ascii="Arial" w:hAnsi="Arial" w:cs="Arial"/>
        </w:rPr>
      </w:pPr>
    </w:p>
    <w:p w14:paraId="389C2231" w14:textId="32FC16F2" w:rsidR="00AB0BA6" w:rsidRDefault="00AB0BA6" w:rsidP="00AB0BA6">
      <w:pPr>
        <w:spacing w:line="276" w:lineRule="auto"/>
        <w:jc w:val="both"/>
        <w:rPr>
          <w:rFonts w:ascii="Arial" w:hAnsi="Arial" w:cs="Arial"/>
          <w:lang w:val="es-MX"/>
        </w:rPr>
      </w:pPr>
      <w:r>
        <w:rPr>
          <w:rFonts w:ascii="Arial" w:hAnsi="Arial" w:cs="Arial"/>
        </w:rPr>
        <w:t>D</w:t>
      </w:r>
      <w:r w:rsidRPr="00D00245">
        <w:rPr>
          <w:rFonts w:ascii="Arial" w:hAnsi="Arial" w:cs="Arial"/>
        </w:rPr>
        <w:t xml:space="preserve">ando paso al </w:t>
      </w:r>
      <w:r w:rsidRPr="00D00245">
        <w:rPr>
          <w:rFonts w:ascii="Arial" w:hAnsi="Arial" w:cs="Arial"/>
          <w:b/>
        </w:rPr>
        <w:t>CUARTO</w:t>
      </w:r>
      <w:r w:rsidRPr="00D00245">
        <w:rPr>
          <w:rFonts w:ascii="Arial" w:hAnsi="Arial" w:cs="Arial"/>
        </w:rPr>
        <w:t xml:space="preserve"> punto del orden del día respecto al </w:t>
      </w:r>
      <w:r>
        <w:rPr>
          <w:rFonts w:ascii="Arial" w:hAnsi="Arial" w:cs="Arial"/>
        </w:rPr>
        <w:t>a</w:t>
      </w:r>
      <w:r w:rsidRPr="00D00245">
        <w:rPr>
          <w:rFonts w:ascii="Arial" w:hAnsi="Arial" w:cs="Arial"/>
        </w:rPr>
        <w:t xml:space="preserve">nálisis, discusión y en su caso aprobación del espacio público para la colocación del monumento en </w:t>
      </w:r>
      <w:r>
        <w:rPr>
          <w:rFonts w:ascii="Arial" w:hAnsi="Arial" w:cs="Arial"/>
        </w:rPr>
        <w:t>C</w:t>
      </w:r>
      <w:r w:rsidRPr="00D00245">
        <w:rPr>
          <w:rFonts w:ascii="Arial" w:hAnsi="Arial" w:cs="Arial"/>
        </w:rPr>
        <w:t>onmemoración del 08 de marzo, Dia Internacional de la Mujer, de entre las propuestas que realizó la Dirección General de Gestión de la Ciudad.</w:t>
      </w:r>
      <w:r>
        <w:rPr>
          <w:rFonts w:ascii="Arial" w:hAnsi="Arial" w:cs="Arial"/>
        </w:rPr>
        <w:t xml:space="preserve"> El Regidor Edgar Joel Salvador Bautista preguntó a los regidores presentes </w:t>
      </w:r>
      <w:r w:rsidRPr="00D00245">
        <w:rPr>
          <w:rFonts w:ascii="Arial" w:hAnsi="Arial" w:cs="Arial"/>
          <w:lang w:val="es-MX"/>
        </w:rPr>
        <w:t xml:space="preserve">¿cuál de los sitios propuestos por la Dirección General de Gestión de la Ciudad consideran es el más apropiado para la colocación del mencionado monumento? </w:t>
      </w:r>
    </w:p>
    <w:p w14:paraId="0535B27B" w14:textId="77777777" w:rsidR="00AB0BA6" w:rsidRPr="00D00245" w:rsidRDefault="00AB0BA6" w:rsidP="00AB0BA6">
      <w:pPr>
        <w:spacing w:line="276" w:lineRule="auto"/>
        <w:jc w:val="both"/>
        <w:rPr>
          <w:rFonts w:ascii="Arial" w:hAnsi="Arial" w:cs="Arial"/>
          <w:lang w:val="es-MX"/>
        </w:rPr>
      </w:pPr>
    </w:p>
    <w:p w14:paraId="28B3DA9A" w14:textId="1C151CDB" w:rsidR="00D00245" w:rsidRDefault="00AB0BA6" w:rsidP="00D00245">
      <w:pPr>
        <w:jc w:val="both"/>
        <w:rPr>
          <w:rFonts w:ascii="Arial" w:hAnsi="Arial" w:cs="Arial"/>
        </w:rPr>
      </w:pPr>
      <w:r>
        <w:rPr>
          <w:rFonts w:ascii="Arial" w:hAnsi="Arial" w:cs="Arial"/>
        </w:rPr>
        <w:t>E</w:t>
      </w:r>
      <w:r w:rsidR="00AC0261">
        <w:rPr>
          <w:rFonts w:ascii="Arial" w:hAnsi="Arial" w:cs="Arial"/>
        </w:rPr>
        <w:t>l Regidor Presidente de la Comisión Edilicia de Desarrollo Agropecuario e Industrial cedió el uso de la voz al Regidor Jorge de Jesús Juárez Parra quien comentó “</w:t>
      </w:r>
      <w:r w:rsidR="00D00245" w:rsidRPr="00D00245">
        <w:rPr>
          <w:rFonts w:ascii="Arial" w:hAnsi="Arial" w:cs="Arial"/>
        </w:rPr>
        <w:t>como sabemos es un monumento en conmemoración del 8 de marzo el día internacional de la mujer que es realmente la aceptación de los derechos que las mujeres están buscando, yo creo que si debe ser el lugar más transitado, que se vea más y definitivamente el más transitado que nos acaba de señalar es el que está enfrente de</w:t>
      </w:r>
      <w:r w:rsidR="009D0FD4">
        <w:rPr>
          <w:rFonts w:ascii="Arial" w:hAnsi="Arial" w:cs="Arial"/>
        </w:rPr>
        <w:t xml:space="preserve"> la tienda de conveniencia denominada</w:t>
      </w:r>
      <w:r w:rsidR="00D00245" w:rsidRPr="00D00245">
        <w:rPr>
          <w:rFonts w:ascii="Arial" w:hAnsi="Arial" w:cs="Arial"/>
        </w:rPr>
        <w:t xml:space="preserve"> </w:t>
      </w:r>
      <w:r w:rsidR="009D0FD4">
        <w:rPr>
          <w:rFonts w:ascii="Arial" w:hAnsi="Arial" w:cs="Arial"/>
        </w:rPr>
        <w:t>“</w:t>
      </w:r>
      <w:proofErr w:type="spellStart"/>
      <w:r w:rsidR="00D00245" w:rsidRPr="00D00245">
        <w:rPr>
          <w:rFonts w:ascii="Arial" w:hAnsi="Arial" w:cs="Arial"/>
        </w:rPr>
        <w:t>kiosko</w:t>
      </w:r>
      <w:proofErr w:type="spellEnd"/>
      <w:r w:rsidR="009D0FD4">
        <w:rPr>
          <w:rFonts w:ascii="Arial" w:hAnsi="Arial" w:cs="Arial"/>
        </w:rPr>
        <w:t>”</w:t>
      </w:r>
      <w:r w:rsidR="00AC0261">
        <w:rPr>
          <w:rFonts w:ascii="Arial" w:hAnsi="Arial" w:cs="Arial"/>
        </w:rPr>
        <w:t>;</w:t>
      </w:r>
      <w:r w:rsidR="00D00245" w:rsidRPr="00D00245">
        <w:rPr>
          <w:rFonts w:ascii="Arial" w:hAnsi="Arial" w:cs="Arial"/>
        </w:rPr>
        <w:t xml:space="preserve"> y la situación es que sea visible es monumento, yo creo que es un buen lugar es mi propuesta</w:t>
      </w:r>
      <w:r w:rsidR="00AC0261">
        <w:rPr>
          <w:rFonts w:ascii="Arial" w:hAnsi="Arial" w:cs="Arial"/>
        </w:rPr>
        <w:t>.</w:t>
      </w:r>
    </w:p>
    <w:p w14:paraId="1BB9F4C9" w14:textId="77777777" w:rsidR="00AC0261" w:rsidRDefault="00AC0261" w:rsidP="00D00245">
      <w:pPr>
        <w:jc w:val="both"/>
        <w:rPr>
          <w:rFonts w:ascii="Arial" w:hAnsi="Arial" w:cs="Arial"/>
        </w:rPr>
      </w:pPr>
    </w:p>
    <w:p w14:paraId="64571F30" w14:textId="65CA860E" w:rsidR="00D00245" w:rsidRDefault="00AC0261" w:rsidP="00D00245">
      <w:pPr>
        <w:jc w:val="both"/>
        <w:rPr>
          <w:rFonts w:ascii="Arial" w:hAnsi="Arial" w:cs="Arial"/>
        </w:rPr>
      </w:pPr>
      <w:r>
        <w:rPr>
          <w:rFonts w:ascii="Arial" w:hAnsi="Arial" w:cs="Arial"/>
        </w:rPr>
        <w:t>Por su parte la</w:t>
      </w:r>
      <w:r w:rsidR="000F541A">
        <w:rPr>
          <w:rFonts w:ascii="Arial" w:hAnsi="Arial" w:cs="Arial"/>
        </w:rPr>
        <w:t>s</w:t>
      </w:r>
      <w:r>
        <w:rPr>
          <w:rFonts w:ascii="Arial" w:hAnsi="Arial" w:cs="Arial"/>
        </w:rPr>
        <w:t xml:space="preserve"> regidora</w:t>
      </w:r>
      <w:r w:rsidR="000F541A">
        <w:rPr>
          <w:rFonts w:ascii="Arial" w:hAnsi="Arial" w:cs="Arial"/>
        </w:rPr>
        <w:t>s</w:t>
      </w:r>
      <w:r>
        <w:rPr>
          <w:rFonts w:ascii="Arial" w:hAnsi="Arial" w:cs="Arial"/>
        </w:rPr>
        <w:t xml:space="preserve"> </w:t>
      </w:r>
      <w:r w:rsidR="00D00245" w:rsidRPr="00D00245">
        <w:rPr>
          <w:rFonts w:ascii="Arial" w:hAnsi="Arial" w:cs="Arial"/>
        </w:rPr>
        <w:t xml:space="preserve">Eva </w:t>
      </w:r>
      <w:r>
        <w:rPr>
          <w:rFonts w:ascii="Arial" w:hAnsi="Arial" w:cs="Arial"/>
        </w:rPr>
        <w:t>M</w:t>
      </w:r>
      <w:r w:rsidR="00D00245" w:rsidRPr="00D00245">
        <w:rPr>
          <w:rFonts w:ascii="Arial" w:hAnsi="Arial" w:cs="Arial"/>
        </w:rPr>
        <w:t>aría</w:t>
      </w:r>
      <w:r>
        <w:rPr>
          <w:rFonts w:ascii="Arial" w:hAnsi="Arial" w:cs="Arial"/>
        </w:rPr>
        <w:t xml:space="preserve"> de Jesús Barreto</w:t>
      </w:r>
      <w:r w:rsidR="000F541A">
        <w:rPr>
          <w:rFonts w:ascii="Arial" w:hAnsi="Arial" w:cs="Arial"/>
        </w:rPr>
        <w:t xml:space="preserve">, Marisol Mendoza Pinto y La Sindico Magali Casillas Contreras </w:t>
      </w:r>
      <w:r w:rsidR="0069766D">
        <w:rPr>
          <w:rFonts w:ascii="Arial" w:hAnsi="Arial" w:cs="Arial"/>
        </w:rPr>
        <w:t>indic</w:t>
      </w:r>
      <w:r w:rsidR="000F541A">
        <w:rPr>
          <w:rFonts w:ascii="Arial" w:hAnsi="Arial" w:cs="Arial"/>
        </w:rPr>
        <w:t xml:space="preserve">aron </w:t>
      </w:r>
      <w:r w:rsidR="0069766D">
        <w:rPr>
          <w:rFonts w:ascii="Arial" w:hAnsi="Arial" w:cs="Arial"/>
        </w:rPr>
        <w:t xml:space="preserve">que </w:t>
      </w:r>
      <w:r w:rsidR="00D00245" w:rsidRPr="00D00245">
        <w:rPr>
          <w:rFonts w:ascii="Arial" w:hAnsi="Arial" w:cs="Arial"/>
        </w:rPr>
        <w:t>concuerd</w:t>
      </w:r>
      <w:r w:rsidR="0069766D">
        <w:rPr>
          <w:rFonts w:ascii="Arial" w:hAnsi="Arial" w:cs="Arial"/>
        </w:rPr>
        <w:t>a</w:t>
      </w:r>
      <w:r w:rsidR="000F541A">
        <w:rPr>
          <w:rFonts w:ascii="Arial" w:hAnsi="Arial" w:cs="Arial"/>
        </w:rPr>
        <w:t>n</w:t>
      </w:r>
      <w:r w:rsidR="00D00245" w:rsidRPr="00D00245">
        <w:rPr>
          <w:rFonts w:ascii="Arial" w:hAnsi="Arial" w:cs="Arial"/>
        </w:rPr>
        <w:t xml:space="preserve"> con el compañero Jorge </w:t>
      </w:r>
      <w:r w:rsidR="0069766D">
        <w:rPr>
          <w:rFonts w:ascii="Arial" w:hAnsi="Arial" w:cs="Arial"/>
        </w:rPr>
        <w:t xml:space="preserve">de Jesús Juárez Parra, en el sentido </w:t>
      </w:r>
      <w:r w:rsidR="00D00245" w:rsidRPr="00D00245">
        <w:rPr>
          <w:rFonts w:ascii="Arial" w:hAnsi="Arial" w:cs="Arial"/>
        </w:rPr>
        <w:t>siento que es el área más visible, por donde pasan más carros</w:t>
      </w:r>
      <w:r w:rsidR="0069766D">
        <w:rPr>
          <w:rFonts w:ascii="Arial" w:hAnsi="Arial" w:cs="Arial"/>
        </w:rPr>
        <w:t>.</w:t>
      </w:r>
    </w:p>
    <w:p w14:paraId="7B924251" w14:textId="77777777" w:rsidR="0069766D" w:rsidRPr="00D00245" w:rsidRDefault="0069766D" w:rsidP="00D00245">
      <w:pPr>
        <w:jc w:val="both"/>
        <w:rPr>
          <w:rFonts w:ascii="Arial" w:hAnsi="Arial" w:cs="Arial"/>
        </w:rPr>
      </w:pPr>
    </w:p>
    <w:p w14:paraId="28627369" w14:textId="3417D6F2" w:rsidR="00D00245" w:rsidRPr="00D00245" w:rsidRDefault="000F541A" w:rsidP="00D00245">
      <w:pPr>
        <w:jc w:val="both"/>
        <w:rPr>
          <w:rFonts w:ascii="Arial" w:hAnsi="Arial" w:cs="Arial"/>
        </w:rPr>
      </w:pPr>
      <w:r>
        <w:rPr>
          <w:rFonts w:ascii="Arial" w:hAnsi="Arial" w:cs="Arial"/>
        </w:rPr>
        <w:t xml:space="preserve">La Regidora </w:t>
      </w:r>
      <w:r w:rsidR="00D00245" w:rsidRPr="00D00245">
        <w:rPr>
          <w:rFonts w:ascii="Arial" w:hAnsi="Arial" w:cs="Arial"/>
        </w:rPr>
        <w:t>Tania</w:t>
      </w:r>
      <w:r>
        <w:rPr>
          <w:rFonts w:ascii="Arial" w:hAnsi="Arial" w:cs="Arial"/>
        </w:rPr>
        <w:t xml:space="preserve"> Magdalena Bernardino Juárez agregó que </w:t>
      </w:r>
      <w:r w:rsidR="00D00245" w:rsidRPr="00D00245">
        <w:rPr>
          <w:rFonts w:ascii="Arial" w:hAnsi="Arial" w:cs="Arial"/>
        </w:rPr>
        <w:t xml:space="preserve">se había trabajado ya los avances de la iniciativa y el poder resolverla para que se colocara el 25 de noviembre, pero estamos ya en tiempos muy cortos y apenas se va a abrir la convocatoria, apenas se está definiendo el espacio de la colocación. La convocatoria original esta presentada para colocarse el día 8 de marzo a reserva de lo que aquí se considere, pero yo creo que pudieran tener un margen de tiempo para darle espacio también a quienes quieran participar para la realización del monumento y que se coloque </w:t>
      </w:r>
      <w:r>
        <w:rPr>
          <w:rFonts w:ascii="Arial" w:hAnsi="Arial" w:cs="Arial"/>
        </w:rPr>
        <w:t>(SIC).</w:t>
      </w:r>
    </w:p>
    <w:p w14:paraId="6E308DFD" w14:textId="77777777" w:rsidR="0069766D" w:rsidRDefault="0069766D" w:rsidP="00D00245">
      <w:pPr>
        <w:jc w:val="both"/>
        <w:rPr>
          <w:rFonts w:ascii="Arial" w:hAnsi="Arial" w:cs="Arial"/>
        </w:rPr>
      </w:pPr>
    </w:p>
    <w:p w14:paraId="63F25D48" w14:textId="41DAAE81" w:rsidR="00D00245" w:rsidRPr="00D00245" w:rsidRDefault="000F541A" w:rsidP="00D00245">
      <w:pPr>
        <w:jc w:val="both"/>
        <w:rPr>
          <w:rFonts w:ascii="Arial" w:hAnsi="Arial" w:cs="Arial"/>
        </w:rPr>
      </w:pPr>
      <w:r>
        <w:rPr>
          <w:rFonts w:ascii="Arial" w:hAnsi="Arial" w:cs="Arial"/>
        </w:rPr>
        <w:t xml:space="preserve">El regidor </w:t>
      </w:r>
      <w:r w:rsidR="00D00245" w:rsidRPr="00D00245">
        <w:rPr>
          <w:rFonts w:ascii="Arial" w:hAnsi="Arial" w:cs="Arial"/>
        </w:rPr>
        <w:t>Ernesto</w:t>
      </w:r>
      <w:r>
        <w:rPr>
          <w:rFonts w:ascii="Arial" w:hAnsi="Arial" w:cs="Arial"/>
        </w:rPr>
        <w:t xml:space="preserve"> Sánchez </w:t>
      </w:r>
      <w:proofErr w:type="spellStart"/>
      <w:r>
        <w:rPr>
          <w:rFonts w:ascii="Arial" w:hAnsi="Arial" w:cs="Arial"/>
        </w:rPr>
        <w:t>Sánchez</w:t>
      </w:r>
      <w:proofErr w:type="spellEnd"/>
      <w:r>
        <w:rPr>
          <w:rFonts w:ascii="Arial" w:hAnsi="Arial" w:cs="Arial"/>
        </w:rPr>
        <w:t xml:space="preserve"> puntualizó que</w:t>
      </w:r>
      <w:r w:rsidR="00D00245" w:rsidRPr="00D00245">
        <w:rPr>
          <w:rFonts w:ascii="Arial" w:hAnsi="Arial" w:cs="Arial"/>
        </w:rPr>
        <w:t xml:space="preserve"> efectivamente la convocatoria la había</w:t>
      </w:r>
      <w:r>
        <w:rPr>
          <w:rFonts w:ascii="Arial" w:hAnsi="Arial" w:cs="Arial"/>
        </w:rPr>
        <w:t xml:space="preserve">n </w:t>
      </w:r>
      <w:r w:rsidR="00D00245" w:rsidRPr="00D00245">
        <w:rPr>
          <w:rFonts w:ascii="Arial" w:hAnsi="Arial" w:cs="Arial"/>
        </w:rPr>
        <w:t>platicado y en su momento los tiempos ya no alcanza</w:t>
      </w:r>
      <w:r>
        <w:rPr>
          <w:rFonts w:ascii="Arial" w:hAnsi="Arial" w:cs="Arial"/>
        </w:rPr>
        <w:t>n,</w:t>
      </w:r>
      <w:r w:rsidR="00D00245" w:rsidRPr="00D00245">
        <w:rPr>
          <w:rFonts w:ascii="Arial" w:hAnsi="Arial" w:cs="Arial"/>
        </w:rPr>
        <w:t xml:space="preserve"> ya </w:t>
      </w:r>
      <w:r>
        <w:rPr>
          <w:rFonts w:ascii="Arial" w:hAnsi="Arial" w:cs="Arial"/>
        </w:rPr>
        <w:t xml:space="preserve">prácticamente es </w:t>
      </w:r>
      <w:r w:rsidR="00D00245" w:rsidRPr="00D00245">
        <w:rPr>
          <w:rFonts w:ascii="Arial" w:hAnsi="Arial" w:cs="Arial"/>
        </w:rPr>
        <w:t xml:space="preserve">a primero </w:t>
      </w:r>
      <w:r>
        <w:rPr>
          <w:rFonts w:ascii="Arial" w:hAnsi="Arial" w:cs="Arial"/>
        </w:rPr>
        <w:t xml:space="preserve">de noviembre, </w:t>
      </w:r>
      <w:r w:rsidR="00D00245" w:rsidRPr="00D00245">
        <w:rPr>
          <w:rFonts w:ascii="Arial" w:hAnsi="Arial" w:cs="Arial"/>
        </w:rPr>
        <w:t xml:space="preserve">por lo </w:t>
      </w:r>
      <w:r w:rsidRPr="00D00245">
        <w:rPr>
          <w:rFonts w:ascii="Arial" w:hAnsi="Arial" w:cs="Arial"/>
        </w:rPr>
        <w:t>tanto,</w:t>
      </w:r>
      <w:r w:rsidR="00D00245" w:rsidRPr="00D00245">
        <w:rPr>
          <w:rFonts w:ascii="Arial" w:hAnsi="Arial" w:cs="Arial"/>
        </w:rPr>
        <w:t xml:space="preserve"> ya no nos ajusta para este mes, tendría </w:t>
      </w:r>
      <w:r w:rsidR="00D00245" w:rsidRPr="00D00245">
        <w:rPr>
          <w:rFonts w:ascii="Arial" w:hAnsi="Arial" w:cs="Arial"/>
        </w:rPr>
        <w:lastRenderedPageBreak/>
        <w:t xml:space="preserve">que ser forzosamente hasta marzo entonces yo creo que ya definiendo el lugar </w:t>
      </w:r>
      <w:r>
        <w:rPr>
          <w:rFonts w:ascii="Arial" w:hAnsi="Arial" w:cs="Arial"/>
        </w:rPr>
        <w:t xml:space="preserve">tendremos que definir fechas. </w:t>
      </w:r>
    </w:p>
    <w:p w14:paraId="166AB090" w14:textId="77777777" w:rsidR="0069766D" w:rsidRDefault="0069766D" w:rsidP="00D00245">
      <w:pPr>
        <w:jc w:val="both"/>
        <w:rPr>
          <w:rFonts w:ascii="Arial" w:hAnsi="Arial" w:cs="Arial"/>
        </w:rPr>
      </w:pPr>
    </w:p>
    <w:p w14:paraId="6549DD79" w14:textId="4D3E9B11" w:rsidR="00D00245" w:rsidRPr="009D0FD4" w:rsidRDefault="00AB0BA6" w:rsidP="00AB0BA6">
      <w:pPr>
        <w:pStyle w:val="Sinespaciado"/>
        <w:spacing w:line="276" w:lineRule="auto"/>
        <w:jc w:val="both"/>
        <w:rPr>
          <w:rFonts w:ascii="Arial" w:hAnsi="Arial" w:cs="Arial"/>
          <w:sz w:val="24"/>
          <w:szCs w:val="24"/>
        </w:rPr>
      </w:pPr>
      <w:r w:rsidRPr="009D0FD4">
        <w:rPr>
          <w:rFonts w:ascii="Arial" w:hAnsi="Arial" w:cs="Arial"/>
          <w:sz w:val="24"/>
          <w:szCs w:val="24"/>
        </w:rPr>
        <w:t xml:space="preserve">Una vez agotados los comentarios y derivado de los señalamientos vertidos </w:t>
      </w:r>
      <w:r w:rsidR="00D00245" w:rsidRPr="009D0FD4">
        <w:rPr>
          <w:rFonts w:ascii="Arial" w:hAnsi="Arial" w:cs="Arial"/>
          <w:sz w:val="24"/>
          <w:szCs w:val="24"/>
        </w:rPr>
        <w:t xml:space="preserve">de los 4 </w:t>
      </w:r>
      <w:r w:rsidRPr="009D0FD4">
        <w:rPr>
          <w:rFonts w:ascii="Arial" w:hAnsi="Arial" w:cs="Arial"/>
          <w:sz w:val="24"/>
          <w:szCs w:val="24"/>
        </w:rPr>
        <w:t xml:space="preserve">lugares propuestos </w:t>
      </w:r>
      <w:r w:rsidR="00D00245" w:rsidRPr="009D0FD4">
        <w:rPr>
          <w:rFonts w:ascii="Arial" w:hAnsi="Arial" w:cs="Arial"/>
          <w:sz w:val="24"/>
          <w:szCs w:val="24"/>
        </w:rPr>
        <w:t>coincidi</w:t>
      </w:r>
      <w:r w:rsidRPr="009D0FD4">
        <w:rPr>
          <w:rFonts w:ascii="Arial" w:hAnsi="Arial" w:cs="Arial"/>
          <w:sz w:val="24"/>
          <w:szCs w:val="24"/>
        </w:rPr>
        <w:t xml:space="preserve">eron </w:t>
      </w:r>
      <w:r w:rsidR="00D00245" w:rsidRPr="009D0FD4">
        <w:rPr>
          <w:rFonts w:ascii="Arial" w:hAnsi="Arial" w:cs="Arial"/>
          <w:sz w:val="24"/>
          <w:szCs w:val="24"/>
        </w:rPr>
        <w:t xml:space="preserve">las comisiones que sea viable el espacio público que confluye la </w:t>
      </w:r>
      <w:bookmarkStart w:id="1" w:name="_Hlk150853676"/>
      <w:r w:rsidR="00D00245" w:rsidRPr="009D0FD4">
        <w:rPr>
          <w:rFonts w:ascii="Arial" w:hAnsi="Arial" w:cs="Arial"/>
          <w:sz w:val="24"/>
          <w:szCs w:val="24"/>
        </w:rPr>
        <w:t xml:space="preserve">Avenida Obispo Serafín Vázquez Elizalde, y las calles </w:t>
      </w:r>
      <w:proofErr w:type="gramStart"/>
      <w:r w:rsidRPr="009D0FD4">
        <w:rPr>
          <w:rFonts w:ascii="Arial" w:hAnsi="Arial" w:cs="Arial"/>
          <w:sz w:val="24"/>
          <w:szCs w:val="24"/>
        </w:rPr>
        <w:t>I</w:t>
      </w:r>
      <w:r w:rsidR="00D00245" w:rsidRPr="009D0FD4">
        <w:rPr>
          <w:rFonts w:ascii="Arial" w:hAnsi="Arial" w:cs="Arial"/>
          <w:sz w:val="24"/>
          <w:szCs w:val="24"/>
        </w:rPr>
        <w:t>ndio</w:t>
      </w:r>
      <w:proofErr w:type="gramEnd"/>
      <w:r w:rsidR="00D00245" w:rsidRPr="009D0FD4">
        <w:rPr>
          <w:rFonts w:ascii="Arial" w:hAnsi="Arial" w:cs="Arial"/>
          <w:sz w:val="24"/>
          <w:szCs w:val="24"/>
        </w:rPr>
        <w:t>, Cedros y Cisne</w:t>
      </w:r>
      <w:bookmarkEnd w:id="1"/>
      <w:r w:rsidR="00D00245" w:rsidRPr="009D0FD4">
        <w:rPr>
          <w:rFonts w:ascii="Arial" w:hAnsi="Arial" w:cs="Arial"/>
          <w:sz w:val="24"/>
          <w:szCs w:val="24"/>
        </w:rPr>
        <w:t>. Quién</w:t>
      </w:r>
      <w:r w:rsidRPr="009D0FD4">
        <w:rPr>
          <w:rFonts w:ascii="Arial" w:hAnsi="Arial" w:cs="Arial"/>
          <w:sz w:val="24"/>
          <w:szCs w:val="24"/>
        </w:rPr>
        <w:t xml:space="preserve"> por lo que pidió que quienes estuvieran </w:t>
      </w:r>
      <w:r w:rsidR="00D00245" w:rsidRPr="009D0FD4">
        <w:rPr>
          <w:rFonts w:ascii="Arial" w:hAnsi="Arial" w:cs="Arial"/>
          <w:sz w:val="24"/>
          <w:szCs w:val="24"/>
        </w:rPr>
        <w:t xml:space="preserve">a favor </w:t>
      </w:r>
      <w:r w:rsidRPr="009D0FD4">
        <w:rPr>
          <w:rFonts w:ascii="Arial" w:hAnsi="Arial" w:cs="Arial"/>
          <w:sz w:val="24"/>
          <w:szCs w:val="24"/>
        </w:rPr>
        <w:t xml:space="preserve">lo manifestaran </w:t>
      </w:r>
      <w:r w:rsidR="00D00245" w:rsidRPr="009D0FD4">
        <w:rPr>
          <w:rFonts w:ascii="Arial" w:hAnsi="Arial" w:cs="Arial"/>
          <w:sz w:val="24"/>
          <w:szCs w:val="24"/>
        </w:rPr>
        <w:t>levanta</w:t>
      </w:r>
      <w:r w:rsidRPr="009D0FD4">
        <w:rPr>
          <w:rFonts w:ascii="Arial" w:hAnsi="Arial" w:cs="Arial"/>
          <w:sz w:val="24"/>
          <w:szCs w:val="24"/>
        </w:rPr>
        <w:t>ndo</w:t>
      </w:r>
      <w:r w:rsidR="00D00245" w:rsidRPr="009D0FD4">
        <w:rPr>
          <w:rFonts w:ascii="Arial" w:hAnsi="Arial" w:cs="Arial"/>
          <w:sz w:val="24"/>
          <w:szCs w:val="24"/>
        </w:rPr>
        <w:t xml:space="preserve"> la mano</w:t>
      </w:r>
      <w:r w:rsidRPr="009D0FD4">
        <w:rPr>
          <w:rFonts w:ascii="Arial" w:hAnsi="Arial" w:cs="Arial"/>
          <w:sz w:val="24"/>
          <w:szCs w:val="24"/>
        </w:rPr>
        <w:t>.</w:t>
      </w:r>
    </w:p>
    <w:p w14:paraId="3D1823D9" w14:textId="6D1EFF33" w:rsidR="00AB0BA6" w:rsidRPr="00D00245" w:rsidRDefault="00AB0BA6" w:rsidP="00AB0BA6">
      <w:pPr>
        <w:pStyle w:val="Sinespaciado"/>
        <w:spacing w:line="276" w:lineRule="auto"/>
        <w:jc w:val="both"/>
        <w:rPr>
          <w:rFonts w:ascii="Arial" w:hAnsi="Arial" w:cs="Arial"/>
          <w:sz w:val="24"/>
          <w:szCs w:val="24"/>
        </w:rPr>
      </w:pPr>
      <w:r w:rsidRPr="009D0FD4">
        <w:rPr>
          <w:rFonts w:ascii="Arial" w:hAnsi="Arial" w:cs="Arial"/>
          <w:sz w:val="24"/>
          <w:szCs w:val="24"/>
        </w:rPr>
        <w:t>Aprobado por unanimidad de los regidores asistentes.</w:t>
      </w:r>
      <w:r>
        <w:rPr>
          <w:rFonts w:ascii="Arial" w:hAnsi="Arial" w:cs="Arial"/>
          <w:sz w:val="24"/>
          <w:szCs w:val="24"/>
        </w:rPr>
        <w:t xml:space="preserve"> </w:t>
      </w:r>
    </w:p>
    <w:p w14:paraId="472E101D" w14:textId="77777777" w:rsidR="00D00245" w:rsidRPr="00D00245" w:rsidRDefault="00D00245" w:rsidP="009D7155">
      <w:pPr>
        <w:ind w:left="-5"/>
        <w:jc w:val="both"/>
        <w:rPr>
          <w:rFonts w:ascii="Arial" w:hAnsi="Arial" w:cs="Arial"/>
          <w:b/>
          <w:lang w:val="es-MX"/>
        </w:rPr>
      </w:pPr>
    </w:p>
    <w:p w14:paraId="239E4A54" w14:textId="77777777" w:rsidR="002925CF" w:rsidRPr="006A2D6B" w:rsidRDefault="002925CF" w:rsidP="002925CF">
      <w:pPr>
        <w:spacing w:after="2" w:line="258" w:lineRule="auto"/>
        <w:ind w:left="-5"/>
        <w:jc w:val="both"/>
        <w:rPr>
          <w:rFonts w:ascii="Arial Narrow" w:hAnsi="Arial Narrow" w:cs="Arial"/>
          <w:lang w:val="es-MX"/>
        </w:rPr>
      </w:pPr>
      <w:r w:rsidRPr="006A2D6B">
        <w:rPr>
          <w:rFonts w:ascii="Arial Narrow" w:hAnsi="Arial Narrow" w:cs="Arial"/>
          <w:b/>
          <w:lang w:val="es-MX"/>
        </w:rPr>
        <w:t>SENTIDO DE LA VOTACIÓN</w:t>
      </w:r>
    </w:p>
    <w:p w14:paraId="416CBB0E" w14:textId="77777777" w:rsidR="002925CF" w:rsidRPr="006A2D6B" w:rsidRDefault="002925CF" w:rsidP="002925CF">
      <w:pPr>
        <w:jc w:val="both"/>
        <w:rPr>
          <w:rFonts w:ascii="Arial Narrow" w:hAnsi="Arial Narrow" w:cs="Arial"/>
          <w:b/>
          <w:bCs/>
        </w:rPr>
      </w:pPr>
      <w:r w:rsidRPr="006A2D6B">
        <w:rPr>
          <w:rFonts w:ascii="Arial Narrow" w:hAnsi="Arial Narrow" w:cs="Arial"/>
          <w:b/>
          <w:bCs/>
        </w:rPr>
        <w:t>Comisión edilicia De Desarrollo Agropecuario E Industrial</w:t>
      </w:r>
    </w:p>
    <w:tbl>
      <w:tblPr>
        <w:tblStyle w:val="Tablaconcuadrcula"/>
        <w:tblW w:w="9493" w:type="dxa"/>
        <w:tblLook w:val="04A0" w:firstRow="1" w:lastRow="0" w:firstColumn="1" w:lastColumn="0" w:noHBand="0" w:noVBand="1"/>
      </w:tblPr>
      <w:tblGrid>
        <w:gridCol w:w="5017"/>
        <w:gridCol w:w="1405"/>
        <w:gridCol w:w="1407"/>
        <w:gridCol w:w="1664"/>
      </w:tblGrid>
      <w:tr w:rsidR="002925CF" w:rsidRPr="006A2D6B" w14:paraId="5D64199A" w14:textId="77777777" w:rsidTr="0051346D">
        <w:tc>
          <w:tcPr>
            <w:tcW w:w="5017" w:type="dxa"/>
          </w:tcPr>
          <w:p w14:paraId="0350CF46" w14:textId="77777777" w:rsidR="002925CF" w:rsidRPr="006A2D6B" w:rsidRDefault="002925CF" w:rsidP="0051346D">
            <w:pPr>
              <w:jc w:val="both"/>
              <w:rPr>
                <w:rFonts w:ascii="Arial Narrow" w:hAnsi="Arial Narrow" w:cs="Arial"/>
                <w:b/>
                <w:bCs/>
              </w:rPr>
            </w:pPr>
            <w:r w:rsidRPr="006A2D6B">
              <w:rPr>
                <w:rFonts w:ascii="Arial Narrow" w:hAnsi="Arial Narrow" w:cs="Arial"/>
                <w:b/>
                <w:bCs/>
              </w:rPr>
              <w:t>Regidor</w:t>
            </w:r>
          </w:p>
        </w:tc>
        <w:tc>
          <w:tcPr>
            <w:tcW w:w="1405" w:type="dxa"/>
            <w:vAlign w:val="center"/>
          </w:tcPr>
          <w:p w14:paraId="4E2C52F9" w14:textId="77777777" w:rsidR="002925CF" w:rsidRPr="006A2D6B" w:rsidRDefault="002925CF" w:rsidP="0051346D">
            <w:pPr>
              <w:jc w:val="center"/>
              <w:rPr>
                <w:rFonts w:ascii="Arial Narrow" w:hAnsi="Arial Narrow" w:cs="Arial"/>
                <w:b/>
                <w:bCs/>
              </w:rPr>
            </w:pPr>
            <w:r w:rsidRPr="006A2D6B">
              <w:rPr>
                <w:rFonts w:ascii="Arial Narrow" w:hAnsi="Arial Narrow" w:cs="Arial"/>
                <w:b/>
                <w:bCs/>
              </w:rPr>
              <w:t>A Favor</w:t>
            </w:r>
          </w:p>
        </w:tc>
        <w:tc>
          <w:tcPr>
            <w:tcW w:w="1407" w:type="dxa"/>
          </w:tcPr>
          <w:p w14:paraId="1577EA30" w14:textId="77777777" w:rsidR="002925CF" w:rsidRPr="006A2D6B" w:rsidRDefault="002925CF" w:rsidP="0051346D">
            <w:pPr>
              <w:jc w:val="center"/>
              <w:rPr>
                <w:rFonts w:ascii="Arial Narrow" w:hAnsi="Arial Narrow" w:cs="Arial"/>
                <w:b/>
                <w:bCs/>
              </w:rPr>
            </w:pPr>
            <w:r w:rsidRPr="006A2D6B">
              <w:rPr>
                <w:rFonts w:ascii="Arial Narrow" w:hAnsi="Arial Narrow" w:cs="Arial"/>
                <w:b/>
                <w:bCs/>
              </w:rPr>
              <w:t>En contra</w:t>
            </w:r>
          </w:p>
        </w:tc>
        <w:tc>
          <w:tcPr>
            <w:tcW w:w="1664" w:type="dxa"/>
          </w:tcPr>
          <w:p w14:paraId="345FE1BF" w14:textId="77777777" w:rsidR="002925CF" w:rsidRPr="006A2D6B" w:rsidRDefault="002925CF" w:rsidP="0051346D">
            <w:pPr>
              <w:jc w:val="center"/>
              <w:rPr>
                <w:rFonts w:ascii="Arial Narrow" w:hAnsi="Arial Narrow" w:cs="Arial"/>
                <w:b/>
                <w:bCs/>
              </w:rPr>
            </w:pPr>
            <w:r w:rsidRPr="006A2D6B">
              <w:rPr>
                <w:rFonts w:ascii="Arial Narrow" w:hAnsi="Arial Narrow" w:cs="Arial"/>
                <w:b/>
                <w:bCs/>
              </w:rPr>
              <w:t>Abstención</w:t>
            </w:r>
          </w:p>
        </w:tc>
      </w:tr>
      <w:tr w:rsidR="002925CF" w:rsidRPr="006A2D6B" w14:paraId="77C8EA83" w14:textId="77777777" w:rsidTr="0051346D">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64371225" w14:textId="77777777" w:rsidR="002925CF" w:rsidRPr="006A2D6B" w:rsidRDefault="002925CF" w:rsidP="0051346D">
            <w:pPr>
              <w:jc w:val="both"/>
              <w:rPr>
                <w:rFonts w:ascii="Arial Narrow" w:hAnsi="Arial Narrow" w:cs="Arial"/>
                <w:iCs/>
              </w:rPr>
            </w:pPr>
            <w:r w:rsidRPr="006A2D6B">
              <w:rPr>
                <w:rFonts w:ascii="Arial Narrow" w:hAnsi="Arial Narrow" w:cs="Arial"/>
                <w:iCs/>
              </w:rPr>
              <w:t>L.A.E EDGAR JOEL SALVADOR BAUTISTA</w:t>
            </w:r>
          </w:p>
        </w:tc>
        <w:tc>
          <w:tcPr>
            <w:tcW w:w="1405" w:type="dxa"/>
            <w:tcBorders>
              <w:top w:val="single" w:sz="4" w:space="0" w:color="auto"/>
              <w:left w:val="single" w:sz="4" w:space="0" w:color="auto"/>
              <w:bottom w:val="single" w:sz="4" w:space="0" w:color="auto"/>
              <w:right w:val="single" w:sz="4" w:space="0" w:color="auto"/>
            </w:tcBorders>
            <w:vAlign w:val="center"/>
          </w:tcPr>
          <w:p w14:paraId="2FBFF02E" w14:textId="77777777" w:rsidR="002925CF" w:rsidRPr="006A2D6B" w:rsidRDefault="002925CF" w:rsidP="0051346D">
            <w:pPr>
              <w:jc w:val="center"/>
              <w:rPr>
                <w:rFonts w:ascii="Arial Narrow" w:hAnsi="Arial Narrow" w:cs="Arial"/>
                <w:b/>
                <w:bCs/>
                <w:iCs/>
              </w:rPr>
            </w:pPr>
            <w:r w:rsidRPr="006A2D6B">
              <w:rPr>
                <w:rFonts w:ascii="Arial Narrow" w:hAnsi="Arial Narrow" w:cs="Arial"/>
                <w:noProof/>
              </w:rPr>
              <w:drawing>
                <wp:inline distT="0" distB="0" distL="0" distR="0" wp14:anchorId="7E099E3B" wp14:editId="5208498C">
                  <wp:extent cx="282947" cy="209550"/>
                  <wp:effectExtent l="0" t="0" r="3175" b="0"/>
                  <wp:docPr id="437758982" name="Imagen 43775898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716DED46" w14:textId="77777777" w:rsidR="002925CF" w:rsidRPr="006A2D6B" w:rsidRDefault="002925CF" w:rsidP="0051346D">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21348B18" w14:textId="77777777" w:rsidR="002925CF" w:rsidRPr="006A2D6B" w:rsidRDefault="002925CF" w:rsidP="0051346D">
            <w:pPr>
              <w:jc w:val="center"/>
              <w:rPr>
                <w:rFonts w:ascii="Arial Narrow" w:hAnsi="Arial Narrow" w:cs="Arial"/>
                <w:noProof/>
              </w:rPr>
            </w:pPr>
          </w:p>
        </w:tc>
      </w:tr>
      <w:tr w:rsidR="002925CF" w:rsidRPr="006A2D6B" w14:paraId="2AB47314" w14:textId="77777777" w:rsidTr="0051346D">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71D998C6" w14:textId="77777777" w:rsidR="002925CF" w:rsidRPr="006A2D6B" w:rsidRDefault="002925CF" w:rsidP="0051346D">
            <w:pPr>
              <w:jc w:val="both"/>
              <w:rPr>
                <w:rFonts w:ascii="Arial Narrow" w:hAnsi="Arial Narrow" w:cs="Arial"/>
                <w:iCs/>
              </w:rPr>
            </w:pPr>
            <w:r w:rsidRPr="006A2D6B">
              <w:rPr>
                <w:rFonts w:ascii="Arial Narrow" w:hAnsi="Arial Narrow" w:cs="Arial"/>
                <w:iCs/>
              </w:rPr>
              <w:t>MTRA. MARISOL MENDOZA PINTO</w:t>
            </w:r>
          </w:p>
        </w:tc>
        <w:tc>
          <w:tcPr>
            <w:tcW w:w="1405" w:type="dxa"/>
            <w:tcBorders>
              <w:top w:val="single" w:sz="4" w:space="0" w:color="auto"/>
              <w:left w:val="single" w:sz="4" w:space="0" w:color="auto"/>
              <w:bottom w:val="single" w:sz="4" w:space="0" w:color="auto"/>
              <w:right w:val="single" w:sz="4" w:space="0" w:color="auto"/>
            </w:tcBorders>
            <w:vAlign w:val="center"/>
          </w:tcPr>
          <w:p w14:paraId="43C6E76E" w14:textId="77777777" w:rsidR="002925CF" w:rsidRPr="006A2D6B" w:rsidRDefault="002925CF" w:rsidP="0051346D">
            <w:pPr>
              <w:jc w:val="center"/>
              <w:rPr>
                <w:rFonts w:ascii="Arial Narrow" w:hAnsi="Arial Narrow" w:cs="Arial"/>
                <w:b/>
                <w:bCs/>
                <w:iCs/>
              </w:rPr>
            </w:pPr>
            <w:r w:rsidRPr="006A2D6B">
              <w:rPr>
                <w:rFonts w:ascii="Arial Narrow" w:hAnsi="Arial Narrow" w:cs="Arial"/>
                <w:noProof/>
              </w:rPr>
              <w:drawing>
                <wp:inline distT="0" distB="0" distL="0" distR="0" wp14:anchorId="22FA737A" wp14:editId="7D2CCD35">
                  <wp:extent cx="282947" cy="209550"/>
                  <wp:effectExtent l="0" t="0" r="3175" b="0"/>
                  <wp:docPr id="1595537406" name="Imagen 159553740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40A93869" w14:textId="77777777" w:rsidR="002925CF" w:rsidRPr="006A2D6B" w:rsidRDefault="002925CF" w:rsidP="0051346D">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36E5D8A1" w14:textId="77777777" w:rsidR="002925CF" w:rsidRPr="006A2D6B" w:rsidRDefault="002925CF" w:rsidP="0051346D">
            <w:pPr>
              <w:jc w:val="center"/>
              <w:rPr>
                <w:rFonts w:ascii="Arial Narrow" w:hAnsi="Arial Narrow" w:cs="Arial"/>
                <w:noProof/>
              </w:rPr>
            </w:pPr>
          </w:p>
        </w:tc>
      </w:tr>
      <w:tr w:rsidR="002925CF" w:rsidRPr="006A2D6B" w14:paraId="477619E9" w14:textId="77777777" w:rsidTr="0051346D">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67AF90E4" w14:textId="77777777" w:rsidR="002925CF" w:rsidRPr="006A2D6B" w:rsidRDefault="002925CF" w:rsidP="0051346D">
            <w:pPr>
              <w:jc w:val="both"/>
              <w:rPr>
                <w:rFonts w:ascii="Arial Narrow" w:hAnsi="Arial Narrow" w:cs="Arial"/>
                <w:iCs/>
              </w:rPr>
            </w:pPr>
            <w:r w:rsidRPr="006A2D6B">
              <w:rPr>
                <w:rFonts w:ascii="Arial Narrow" w:hAnsi="Arial Narrow" w:cs="Arial"/>
                <w:iCs/>
              </w:rPr>
              <w:t xml:space="preserve">LIC. ERNESTO SÁNCHEZ </w:t>
            </w:r>
            <w:proofErr w:type="spellStart"/>
            <w:r w:rsidRPr="006A2D6B">
              <w:rPr>
                <w:rFonts w:ascii="Arial Narrow" w:hAnsi="Arial Narrow" w:cs="Arial"/>
                <w:iCs/>
              </w:rPr>
              <w:t>SÁNCHEZ</w:t>
            </w:r>
            <w:proofErr w:type="spellEnd"/>
          </w:p>
        </w:tc>
        <w:tc>
          <w:tcPr>
            <w:tcW w:w="1405" w:type="dxa"/>
            <w:tcBorders>
              <w:top w:val="single" w:sz="4" w:space="0" w:color="auto"/>
              <w:left w:val="single" w:sz="4" w:space="0" w:color="auto"/>
              <w:bottom w:val="single" w:sz="4" w:space="0" w:color="auto"/>
              <w:right w:val="single" w:sz="4" w:space="0" w:color="auto"/>
            </w:tcBorders>
            <w:vAlign w:val="center"/>
          </w:tcPr>
          <w:p w14:paraId="555677BC" w14:textId="77777777" w:rsidR="002925CF" w:rsidRPr="006A2D6B" w:rsidRDefault="002925CF" w:rsidP="0051346D">
            <w:pPr>
              <w:jc w:val="center"/>
              <w:rPr>
                <w:rFonts w:ascii="Arial Narrow" w:hAnsi="Arial Narrow" w:cs="Arial"/>
                <w:b/>
                <w:bCs/>
                <w:iCs/>
              </w:rPr>
            </w:pPr>
            <w:r w:rsidRPr="006A2D6B">
              <w:rPr>
                <w:rFonts w:ascii="Arial Narrow" w:hAnsi="Arial Narrow" w:cs="Arial"/>
                <w:noProof/>
              </w:rPr>
              <w:drawing>
                <wp:inline distT="0" distB="0" distL="0" distR="0" wp14:anchorId="3AC96BCE" wp14:editId="5C3999EC">
                  <wp:extent cx="282947" cy="209550"/>
                  <wp:effectExtent l="0" t="0" r="3175" b="0"/>
                  <wp:docPr id="442948484" name="Imagen 44294848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713C3944" w14:textId="77777777" w:rsidR="002925CF" w:rsidRPr="006A2D6B" w:rsidRDefault="002925CF" w:rsidP="0051346D">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2E6DDAF8" w14:textId="77777777" w:rsidR="002925CF" w:rsidRPr="006A2D6B" w:rsidRDefault="002925CF" w:rsidP="0051346D">
            <w:pPr>
              <w:jc w:val="center"/>
              <w:rPr>
                <w:rFonts w:ascii="Arial Narrow" w:hAnsi="Arial Narrow" w:cs="Arial"/>
                <w:noProof/>
              </w:rPr>
            </w:pPr>
          </w:p>
        </w:tc>
      </w:tr>
      <w:tr w:rsidR="002925CF" w:rsidRPr="006A2D6B" w14:paraId="6773A855" w14:textId="77777777" w:rsidTr="0051346D">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18CCD3DE" w14:textId="77777777" w:rsidR="002925CF" w:rsidRPr="006A2D6B" w:rsidRDefault="002925CF" w:rsidP="0051346D">
            <w:pPr>
              <w:jc w:val="both"/>
              <w:rPr>
                <w:rFonts w:ascii="Arial Narrow" w:hAnsi="Arial Narrow" w:cs="Arial"/>
                <w:iCs/>
              </w:rPr>
            </w:pPr>
            <w:r w:rsidRPr="006A2D6B">
              <w:rPr>
                <w:rFonts w:ascii="Arial Narrow" w:hAnsi="Arial Narrow" w:cs="Arial"/>
                <w:iCs/>
              </w:rPr>
              <w:t>C. RAÚL CHÁVEZ GARCÍA</w:t>
            </w:r>
          </w:p>
        </w:tc>
        <w:tc>
          <w:tcPr>
            <w:tcW w:w="1405" w:type="dxa"/>
            <w:tcBorders>
              <w:top w:val="single" w:sz="4" w:space="0" w:color="auto"/>
              <w:left w:val="single" w:sz="4" w:space="0" w:color="auto"/>
              <w:bottom w:val="single" w:sz="4" w:space="0" w:color="auto"/>
              <w:right w:val="single" w:sz="4" w:space="0" w:color="auto"/>
            </w:tcBorders>
            <w:vAlign w:val="center"/>
          </w:tcPr>
          <w:p w14:paraId="04E8A56C" w14:textId="77777777" w:rsidR="002925CF" w:rsidRPr="006A2D6B" w:rsidRDefault="002925CF" w:rsidP="0051346D">
            <w:pPr>
              <w:jc w:val="center"/>
              <w:rPr>
                <w:rFonts w:ascii="Arial Narrow" w:hAnsi="Arial Narrow" w:cs="Arial"/>
                <w:b/>
                <w:bCs/>
                <w:iCs/>
              </w:rPr>
            </w:pPr>
            <w:r w:rsidRPr="006A2D6B">
              <w:rPr>
                <w:rFonts w:ascii="Arial Narrow" w:hAnsi="Arial Narrow" w:cs="Arial"/>
                <w:noProof/>
              </w:rPr>
              <w:drawing>
                <wp:inline distT="0" distB="0" distL="0" distR="0" wp14:anchorId="28D2D5A4" wp14:editId="3B5AC56D">
                  <wp:extent cx="282947" cy="209550"/>
                  <wp:effectExtent l="0" t="0" r="3175" b="0"/>
                  <wp:docPr id="47132217" name="Imagen 4713221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6C1ED56E" w14:textId="77777777" w:rsidR="002925CF" w:rsidRPr="006A2D6B" w:rsidRDefault="002925CF" w:rsidP="0051346D">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75EEDBD0" w14:textId="77777777" w:rsidR="002925CF" w:rsidRPr="006A2D6B" w:rsidRDefault="002925CF" w:rsidP="0051346D">
            <w:pPr>
              <w:jc w:val="center"/>
              <w:rPr>
                <w:rFonts w:ascii="Arial Narrow" w:hAnsi="Arial Narrow" w:cs="Arial"/>
                <w:noProof/>
              </w:rPr>
            </w:pPr>
          </w:p>
        </w:tc>
      </w:tr>
    </w:tbl>
    <w:p w14:paraId="5B0DA2C3" w14:textId="77777777" w:rsidR="002925CF" w:rsidRPr="006A2D6B" w:rsidRDefault="002925CF" w:rsidP="002925CF">
      <w:pPr>
        <w:jc w:val="both"/>
        <w:rPr>
          <w:rFonts w:ascii="Arial Narrow" w:hAnsi="Arial Narrow" w:cs="Arial"/>
        </w:rPr>
      </w:pPr>
    </w:p>
    <w:p w14:paraId="352A0388" w14:textId="77777777" w:rsidR="002925CF" w:rsidRPr="006A2D6B" w:rsidRDefault="002925CF" w:rsidP="002925CF">
      <w:pPr>
        <w:jc w:val="both"/>
        <w:rPr>
          <w:rFonts w:ascii="Arial Narrow" w:hAnsi="Arial Narrow" w:cs="Arial"/>
          <w:b/>
          <w:bCs/>
        </w:rPr>
      </w:pPr>
      <w:r w:rsidRPr="006A2D6B">
        <w:rPr>
          <w:rFonts w:ascii="Arial Narrow" w:hAnsi="Arial Narrow" w:cs="Arial"/>
          <w:b/>
          <w:bCs/>
        </w:rPr>
        <w:t xml:space="preserve">Comisión </w:t>
      </w:r>
      <w:proofErr w:type="gramStart"/>
      <w:r w:rsidRPr="006A2D6B">
        <w:rPr>
          <w:rFonts w:ascii="Arial Narrow" w:hAnsi="Arial Narrow" w:cs="Arial"/>
          <w:b/>
          <w:bCs/>
        </w:rPr>
        <w:t>Edilicia</w:t>
      </w:r>
      <w:proofErr w:type="gramEnd"/>
      <w:r w:rsidRPr="006A2D6B">
        <w:rPr>
          <w:rFonts w:ascii="Arial Narrow" w:hAnsi="Arial Narrow" w:cs="Arial"/>
          <w:b/>
          <w:bCs/>
        </w:rPr>
        <w:t xml:space="preserve"> De Derechos Humanos, Equidad De Género Y Asuntos Indígenas </w:t>
      </w:r>
    </w:p>
    <w:tbl>
      <w:tblPr>
        <w:tblStyle w:val="Tablaconcuadrcula"/>
        <w:tblW w:w="9493" w:type="dxa"/>
        <w:tblLook w:val="04A0" w:firstRow="1" w:lastRow="0" w:firstColumn="1" w:lastColumn="0" w:noHBand="0" w:noVBand="1"/>
      </w:tblPr>
      <w:tblGrid>
        <w:gridCol w:w="4971"/>
        <w:gridCol w:w="1469"/>
        <w:gridCol w:w="1352"/>
        <w:gridCol w:w="1701"/>
      </w:tblGrid>
      <w:tr w:rsidR="002925CF" w:rsidRPr="006A2D6B" w14:paraId="2D15908E" w14:textId="77777777" w:rsidTr="0051346D">
        <w:tc>
          <w:tcPr>
            <w:tcW w:w="4971" w:type="dxa"/>
          </w:tcPr>
          <w:p w14:paraId="27D65971" w14:textId="77777777" w:rsidR="002925CF" w:rsidRPr="006A2D6B" w:rsidRDefault="002925CF" w:rsidP="0051346D">
            <w:pPr>
              <w:jc w:val="both"/>
              <w:rPr>
                <w:rFonts w:ascii="Arial Narrow" w:hAnsi="Arial Narrow" w:cs="Arial"/>
                <w:b/>
                <w:bCs/>
              </w:rPr>
            </w:pPr>
            <w:r w:rsidRPr="006A2D6B">
              <w:rPr>
                <w:rFonts w:ascii="Arial Narrow" w:hAnsi="Arial Narrow" w:cs="Arial"/>
                <w:b/>
                <w:bCs/>
              </w:rPr>
              <w:t>Regidor</w:t>
            </w:r>
          </w:p>
        </w:tc>
        <w:tc>
          <w:tcPr>
            <w:tcW w:w="1469" w:type="dxa"/>
            <w:vAlign w:val="center"/>
          </w:tcPr>
          <w:p w14:paraId="65320024" w14:textId="77777777" w:rsidR="002925CF" w:rsidRPr="006A2D6B" w:rsidRDefault="002925CF" w:rsidP="0051346D">
            <w:pPr>
              <w:jc w:val="center"/>
              <w:rPr>
                <w:rFonts w:ascii="Arial Narrow" w:hAnsi="Arial Narrow" w:cs="Arial"/>
                <w:b/>
                <w:bCs/>
              </w:rPr>
            </w:pPr>
            <w:r w:rsidRPr="006A2D6B">
              <w:rPr>
                <w:rFonts w:ascii="Arial Narrow" w:hAnsi="Arial Narrow" w:cs="Arial"/>
                <w:b/>
                <w:bCs/>
              </w:rPr>
              <w:t>A Favor</w:t>
            </w:r>
          </w:p>
        </w:tc>
        <w:tc>
          <w:tcPr>
            <w:tcW w:w="1352" w:type="dxa"/>
          </w:tcPr>
          <w:p w14:paraId="4A3C58D8" w14:textId="77777777" w:rsidR="002925CF" w:rsidRPr="006A2D6B" w:rsidRDefault="002925CF" w:rsidP="0051346D">
            <w:pPr>
              <w:jc w:val="center"/>
              <w:rPr>
                <w:rFonts w:ascii="Arial Narrow" w:hAnsi="Arial Narrow" w:cs="Arial"/>
                <w:b/>
                <w:bCs/>
              </w:rPr>
            </w:pPr>
            <w:r w:rsidRPr="006A2D6B">
              <w:rPr>
                <w:rFonts w:ascii="Arial Narrow" w:hAnsi="Arial Narrow" w:cs="Arial"/>
                <w:b/>
                <w:bCs/>
              </w:rPr>
              <w:t>En contra</w:t>
            </w:r>
          </w:p>
        </w:tc>
        <w:tc>
          <w:tcPr>
            <w:tcW w:w="1701" w:type="dxa"/>
          </w:tcPr>
          <w:p w14:paraId="0829224D" w14:textId="77777777" w:rsidR="002925CF" w:rsidRPr="006A2D6B" w:rsidRDefault="002925CF" w:rsidP="0051346D">
            <w:pPr>
              <w:jc w:val="center"/>
              <w:rPr>
                <w:rFonts w:ascii="Arial Narrow" w:hAnsi="Arial Narrow" w:cs="Arial"/>
                <w:b/>
                <w:bCs/>
              </w:rPr>
            </w:pPr>
            <w:r w:rsidRPr="006A2D6B">
              <w:rPr>
                <w:rFonts w:ascii="Arial Narrow" w:hAnsi="Arial Narrow" w:cs="Arial"/>
                <w:b/>
                <w:bCs/>
              </w:rPr>
              <w:t>Abstención</w:t>
            </w:r>
          </w:p>
        </w:tc>
      </w:tr>
      <w:tr w:rsidR="002925CF" w:rsidRPr="006A2D6B" w14:paraId="13FB9314" w14:textId="77777777" w:rsidTr="0051346D">
        <w:tc>
          <w:tcPr>
            <w:tcW w:w="4971" w:type="dxa"/>
            <w:vAlign w:val="center"/>
          </w:tcPr>
          <w:p w14:paraId="2F577459" w14:textId="77777777" w:rsidR="002925CF" w:rsidRPr="006A2D6B" w:rsidRDefault="002925CF" w:rsidP="0051346D">
            <w:pPr>
              <w:jc w:val="both"/>
              <w:rPr>
                <w:rFonts w:ascii="Arial Narrow" w:hAnsi="Arial Narrow" w:cs="Arial"/>
              </w:rPr>
            </w:pPr>
            <w:r w:rsidRPr="006A2D6B">
              <w:rPr>
                <w:rFonts w:ascii="Arial Narrow" w:hAnsi="Arial Narrow" w:cs="Arial"/>
                <w:iCs/>
              </w:rPr>
              <w:t>LIC. EVA MARÍA DE JESÚS BARRETO</w:t>
            </w:r>
          </w:p>
        </w:tc>
        <w:tc>
          <w:tcPr>
            <w:tcW w:w="1469" w:type="dxa"/>
            <w:vAlign w:val="center"/>
          </w:tcPr>
          <w:p w14:paraId="49174F3A" w14:textId="77777777" w:rsidR="002925CF" w:rsidRPr="006A2D6B" w:rsidRDefault="002925CF" w:rsidP="0051346D">
            <w:pPr>
              <w:jc w:val="center"/>
              <w:rPr>
                <w:rFonts w:ascii="Arial Narrow" w:hAnsi="Arial Narrow" w:cs="Arial"/>
              </w:rPr>
            </w:pPr>
            <w:r w:rsidRPr="006A2D6B">
              <w:rPr>
                <w:rFonts w:ascii="Arial Narrow" w:hAnsi="Arial Narrow" w:cs="Arial"/>
                <w:noProof/>
              </w:rPr>
              <w:drawing>
                <wp:inline distT="0" distB="0" distL="0" distR="0" wp14:anchorId="2454C010" wp14:editId="6258FB01">
                  <wp:extent cx="282947" cy="209550"/>
                  <wp:effectExtent l="0" t="0" r="3175" b="0"/>
                  <wp:docPr id="1312945805" name="Imagen 131294580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52" w:type="dxa"/>
          </w:tcPr>
          <w:p w14:paraId="1E473632" w14:textId="77777777" w:rsidR="002925CF" w:rsidRPr="006A2D6B" w:rsidRDefault="002925CF" w:rsidP="0051346D">
            <w:pPr>
              <w:jc w:val="center"/>
              <w:rPr>
                <w:rFonts w:ascii="Arial Narrow" w:hAnsi="Arial Narrow" w:cs="Arial"/>
                <w:noProof/>
              </w:rPr>
            </w:pPr>
          </w:p>
        </w:tc>
        <w:tc>
          <w:tcPr>
            <w:tcW w:w="1701" w:type="dxa"/>
          </w:tcPr>
          <w:p w14:paraId="2CF6D2A3" w14:textId="77777777" w:rsidR="002925CF" w:rsidRPr="006A2D6B" w:rsidRDefault="002925CF" w:rsidP="0051346D">
            <w:pPr>
              <w:jc w:val="center"/>
              <w:rPr>
                <w:rFonts w:ascii="Arial Narrow" w:hAnsi="Arial Narrow" w:cs="Arial"/>
                <w:noProof/>
              </w:rPr>
            </w:pPr>
          </w:p>
        </w:tc>
      </w:tr>
      <w:tr w:rsidR="002925CF" w:rsidRPr="006A2D6B" w14:paraId="64149570" w14:textId="77777777" w:rsidTr="0051346D">
        <w:tc>
          <w:tcPr>
            <w:tcW w:w="4971" w:type="dxa"/>
            <w:vAlign w:val="center"/>
          </w:tcPr>
          <w:p w14:paraId="35463444" w14:textId="77777777" w:rsidR="002925CF" w:rsidRPr="006A2D6B" w:rsidRDefault="002925CF" w:rsidP="0051346D">
            <w:pPr>
              <w:jc w:val="both"/>
              <w:rPr>
                <w:rFonts w:ascii="Arial Narrow" w:hAnsi="Arial Narrow" w:cs="Arial"/>
              </w:rPr>
            </w:pPr>
            <w:r w:rsidRPr="006A2D6B">
              <w:rPr>
                <w:rFonts w:ascii="Arial Narrow" w:hAnsi="Arial Narrow" w:cs="Arial"/>
                <w:iCs/>
              </w:rPr>
              <w:t>LIC. YURITZI ALEJANDRA HERMOSILLO TEJEDA</w:t>
            </w:r>
          </w:p>
        </w:tc>
        <w:tc>
          <w:tcPr>
            <w:tcW w:w="1469" w:type="dxa"/>
            <w:vAlign w:val="center"/>
          </w:tcPr>
          <w:p w14:paraId="614FF1EA" w14:textId="77777777" w:rsidR="002925CF" w:rsidRPr="006A2D6B" w:rsidRDefault="002925CF" w:rsidP="0051346D">
            <w:pPr>
              <w:jc w:val="center"/>
              <w:rPr>
                <w:rFonts w:ascii="Arial Narrow" w:hAnsi="Arial Narrow" w:cs="Arial"/>
              </w:rPr>
            </w:pPr>
            <w:r w:rsidRPr="006A2D6B">
              <w:rPr>
                <w:rFonts w:ascii="Arial Narrow" w:hAnsi="Arial Narrow" w:cs="Arial"/>
                <w:noProof/>
                <w:sz w:val="22"/>
                <w:szCs w:val="22"/>
              </w:rPr>
              <w:t>INASISTENCIA</w:t>
            </w:r>
          </w:p>
        </w:tc>
        <w:tc>
          <w:tcPr>
            <w:tcW w:w="1352" w:type="dxa"/>
          </w:tcPr>
          <w:p w14:paraId="53007659" w14:textId="77777777" w:rsidR="002925CF" w:rsidRPr="006A2D6B" w:rsidRDefault="002925CF" w:rsidP="0051346D">
            <w:pPr>
              <w:jc w:val="center"/>
              <w:rPr>
                <w:rFonts w:ascii="Arial Narrow" w:hAnsi="Arial Narrow" w:cs="Arial"/>
                <w:noProof/>
              </w:rPr>
            </w:pPr>
          </w:p>
        </w:tc>
        <w:tc>
          <w:tcPr>
            <w:tcW w:w="1701" w:type="dxa"/>
          </w:tcPr>
          <w:p w14:paraId="53C91417" w14:textId="77777777" w:rsidR="002925CF" w:rsidRPr="006A2D6B" w:rsidRDefault="002925CF" w:rsidP="0051346D">
            <w:pPr>
              <w:jc w:val="center"/>
              <w:rPr>
                <w:rFonts w:ascii="Arial Narrow" w:hAnsi="Arial Narrow" w:cs="Arial"/>
                <w:noProof/>
              </w:rPr>
            </w:pPr>
          </w:p>
        </w:tc>
      </w:tr>
      <w:tr w:rsidR="002925CF" w:rsidRPr="006A2D6B" w14:paraId="1E3C76D2" w14:textId="77777777" w:rsidTr="0051346D">
        <w:tc>
          <w:tcPr>
            <w:tcW w:w="4971" w:type="dxa"/>
            <w:vAlign w:val="center"/>
          </w:tcPr>
          <w:p w14:paraId="04B5D6C9" w14:textId="77777777" w:rsidR="002925CF" w:rsidRPr="006A2D6B" w:rsidRDefault="002925CF" w:rsidP="0051346D">
            <w:pPr>
              <w:jc w:val="both"/>
              <w:rPr>
                <w:rFonts w:ascii="Arial Narrow" w:hAnsi="Arial Narrow" w:cs="Arial"/>
              </w:rPr>
            </w:pPr>
            <w:r w:rsidRPr="006A2D6B">
              <w:rPr>
                <w:rFonts w:ascii="Arial Narrow" w:hAnsi="Arial Narrow" w:cs="Arial"/>
                <w:iCs/>
              </w:rPr>
              <w:t>C. RAÚL CHÁVEZ GARCÍA</w:t>
            </w:r>
          </w:p>
        </w:tc>
        <w:tc>
          <w:tcPr>
            <w:tcW w:w="1469" w:type="dxa"/>
            <w:vAlign w:val="center"/>
          </w:tcPr>
          <w:p w14:paraId="4EFDA27A" w14:textId="77777777" w:rsidR="002925CF" w:rsidRPr="006A2D6B" w:rsidRDefault="002925CF" w:rsidP="0051346D">
            <w:pPr>
              <w:jc w:val="center"/>
              <w:rPr>
                <w:rFonts w:ascii="Arial Narrow" w:hAnsi="Arial Narrow" w:cs="Arial"/>
              </w:rPr>
            </w:pPr>
            <w:r w:rsidRPr="006A2D6B">
              <w:rPr>
                <w:rFonts w:ascii="Arial Narrow" w:hAnsi="Arial Narrow" w:cs="Arial"/>
                <w:noProof/>
              </w:rPr>
              <w:drawing>
                <wp:inline distT="0" distB="0" distL="0" distR="0" wp14:anchorId="0AA2435D" wp14:editId="0DFEECC7">
                  <wp:extent cx="282947" cy="209550"/>
                  <wp:effectExtent l="0" t="0" r="3175" b="0"/>
                  <wp:docPr id="1032310986" name="Imagen 103231098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52" w:type="dxa"/>
          </w:tcPr>
          <w:p w14:paraId="734F0AC4" w14:textId="77777777" w:rsidR="002925CF" w:rsidRPr="006A2D6B" w:rsidRDefault="002925CF" w:rsidP="0051346D">
            <w:pPr>
              <w:jc w:val="center"/>
              <w:rPr>
                <w:rFonts w:ascii="Arial Narrow" w:hAnsi="Arial Narrow" w:cs="Arial"/>
                <w:noProof/>
              </w:rPr>
            </w:pPr>
          </w:p>
        </w:tc>
        <w:tc>
          <w:tcPr>
            <w:tcW w:w="1701" w:type="dxa"/>
          </w:tcPr>
          <w:p w14:paraId="3A5D0959" w14:textId="77777777" w:rsidR="002925CF" w:rsidRPr="006A2D6B" w:rsidRDefault="002925CF" w:rsidP="0051346D">
            <w:pPr>
              <w:jc w:val="center"/>
              <w:rPr>
                <w:rFonts w:ascii="Arial Narrow" w:hAnsi="Arial Narrow" w:cs="Arial"/>
                <w:noProof/>
              </w:rPr>
            </w:pPr>
          </w:p>
        </w:tc>
      </w:tr>
    </w:tbl>
    <w:p w14:paraId="10A727D0" w14:textId="77777777" w:rsidR="002925CF" w:rsidRPr="006A2D6B" w:rsidRDefault="002925CF" w:rsidP="002925CF">
      <w:pPr>
        <w:jc w:val="both"/>
        <w:rPr>
          <w:rFonts w:ascii="Arial Narrow" w:hAnsi="Arial Narrow" w:cs="Arial"/>
        </w:rPr>
      </w:pPr>
    </w:p>
    <w:p w14:paraId="77AF2203" w14:textId="77777777" w:rsidR="002925CF" w:rsidRPr="006A2D6B" w:rsidRDefault="002925CF" w:rsidP="002925CF">
      <w:pPr>
        <w:jc w:val="both"/>
        <w:rPr>
          <w:rFonts w:ascii="Arial Narrow" w:hAnsi="Arial Narrow" w:cs="Arial"/>
          <w:b/>
          <w:bCs/>
        </w:rPr>
      </w:pPr>
      <w:r w:rsidRPr="006A2D6B">
        <w:rPr>
          <w:rFonts w:ascii="Arial Narrow" w:hAnsi="Arial Narrow" w:cs="Arial"/>
          <w:b/>
          <w:bCs/>
        </w:rPr>
        <w:t xml:space="preserve">Comisión </w:t>
      </w:r>
      <w:proofErr w:type="gramStart"/>
      <w:r w:rsidRPr="006A2D6B">
        <w:rPr>
          <w:rFonts w:ascii="Arial Narrow" w:hAnsi="Arial Narrow" w:cs="Arial"/>
          <w:b/>
          <w:bCs/>
        </w:rPr>
        <w:t>Edilicia</w:t>
      </w:r>
      <w:proofErr w:type="gramEnd"/>
      <w:r w:rsidRPr="006A2D6B">
        <w:rPr>
          <w:rFonts w:ascii="Arial Narrow" w:hAnsi="Arial Narrow" w:cs="Arial"/>
          <w:b/>
          <w:bCs/>
        </w:rPr>
        <w:t xml:space="preserve"> De Hacienda Publica Y Patrimonio Municipal</w:t>
      </w:r>
    </w:p>
    <w:tbl>
      <w:tblPr>
        <w:tblStyle w:val="Tablaconcuadrcula"/>
        <w:tblW w:w="9493" w:type="dxa"/>
        <w:tblLook w:val="04A0" w:firstRow="1" w:lastRow="0" w:firstColumn="1" w:lastColumn="0" w:noHBand="0" w:noVBand="1"/>
      </w:tblPr>
      <w:tblGrid>
        <w:gridCol w:w="4526"/>
        <w:gridCol w:w="1469"/>
        <w:gridCol w:w="1348"/>
        <w:gridCol w:w="2150"/>
      </w:tblGrid>
      <w:tr w:rsidR="002925CF" w:rsidRPr="006A2D6B" w14:paraId="18FFDABB" w14:textId="77777777" w:rsidTr="00125C58">
        <w:tc>
          <w:tcPr>
            <w:tcW w:w="4526" w:type="dxa"/>
          </w:tcPr>
          <w:p w14:paraId="14B8C9EC" w14:textId="77777777" w:rsidR="002925CF" w:rsidRPr="006A2D6B" w:rsidRDefault="002925CF" w:rsidP="0051346D">
            <w:pPr>
              <w:jc w:val="both"/>
              <w:rPr>
                <w:rFonts w:ascii="Arial Narrow" w:hAnsi="Arial Narrow" w:cs="Arial"/>
                <w:b/>
                <w:bCs/>
              </w:rPr>
            </w:pPr>
            <w:r w:rsidRPr="006A2D6B">
              <w:rPr>
                <w:rFonts w:ascii="Arial Narrow" w:hAnsi="Arial Narrow" w:cs="Arial"/>
                <w:b/>
                <w:bCs/>
              </w:rPr>
              <w:t>Regidor</w:t>
            </w:r>
          </w:p>
        </w:tc>
        <w:tc>
          <w:tcPr>
            <w:tcW w:w="1469" w:type="dxa"/>
            <w:vAlign w:val="center"/>
          </w:tcPr>
          <w:p w14:paraId="10272DE4" w14:textId="77777777" w:rsidR="002925CF" w:rsidRPr="006A2D6B" w:rsidRDefault="002925CF" w:rsidP="0051346D">
            <w:pPr>
              <w:jc w:val="center"/>
              <w:rPr>
                <w:rFonts w:ascii="Arial Narrow" w:hAnsi="Arial Narrow" w:cs="Arial"/>
                <w:b/>
                <w:bCs/>
              </w:rPr>
            </w:pPr>
            <w:r w:rsidRPr="006A2D6B">
              <w:rPr>
                <w:rFonts w:ascii="Arial Narrow" w:hAnsi="Arial Narrow" w:cs="Arial"/>
                <w:b/>
                <w:bCs/>
              </w:rPr>
              <w:t>A Favor</w:t>
            </w:r>
          </w:p>
        </w:tc>
        <w:tc>
          <w:tcPr>
            <w:tcW w:w="1348" w:type="dxa"/>
          </w:tcPr>
          <w:p w14:paraId="4A183E6C" w14:textId="77777777" w:rsidR="002925CF" w:rsidRPr="006A2D6B" w:rsidRDefault="002925CF" w:rsidP="0051346D">
            <w:pPr>
              <w:jc w:val="center"/>
              <w:rPr>
                <w:rFonts w:ascii="Arial Narrow" w:hAnsi="Arial Narrow" w:cs="Arial"/>
                <w:b/>
                <w:bCs/>
              </w:rPr>
            </w:pPr>
            <w:r w:rsidRPr="006A2D6B">
              <w:rPr>
                <w:rFonts w:ascii="Arial Narrow" w:hAnsi="Arial Narrow" w:cs="Arial"/>
                <w:b/>
                <w:bCs/>
              </w:rPr>
              <w:t>En contra</w:t>
            </w:r>
          </w:p>
        </w:tc>
        <w:tc>
          <w:tcPr>
            <w:tcW w:w="2150" w:type="dxa"/>
          </w:tcPr>
          <w:p w14:paraId="1F1F90B9" w14:textId="77777777" w:rsidR="002925CF" w:rsidRPr="006A2D6B" w:rsidRDefault="002925CF" w:rsidP="0051346D">
            <w:pPr>
              <w:jc w:val="center"/>
              <w:rPr>
                <w:rFonts w:ascii="Arial Narrow" w:hAnsi="Arial Narrow" w:cs="Arial"/>
                <w:b/>
                <w:bCs/>
              </w:rPr>
            </w:pPr>
            <w:r w:rsidRPr="006A2D6B">
              <w:rPr>
                <w:rFonts w:ascii="Arial Narrow" w:hAnsi="Arial Narrow" w:cs="Arial"/>
                <w:b/>
                <w:bCs/>
              </w:rPr>
              <w:t>Abstención</w:t>
            </w:r>
          </w:p>
        </w:tc>
      </w:tr>
      <w:tr w:rsidR="002925CF" w:rsidRPr="006A2D6B" w14:paraId="66CEF480" w14:textId="77777777" w:rsidTr="00125C58">
        <w:tc>
          <w:tcPr>
            <w:tcW w:w="4526" w:type="dxa"/>
            <w:vAlign w:val="center"/>
          </w:tcPr>
          <w:p w14:paraId="2A770363" w14:textId="77777777" w:rsidR="002925CF" w:rsidRPr="006A2D6B" w:rsidRDefault="002925CF" w:rsidP="0051346D">
            <w:pPr>
              <w:jc w:val="both"/>
              <w:rPr>
                <w:rFonts w:ascii="Arial Narrow" w:hAnsi="Arial Narrow" w:cs="Arial"/>
              </w:rPr>
            </w:pPr>
            <w:r w:rsidRPr="006A2D6B">
              <w:rPr>
                <w:rFonts w:ascii="Arial Narrow" w:hAnsi="Arial Narrow" w:cs="Arial"/>
                <w:iCs/>
              </w:rPr>
              <w:t>LIC. JORGE DE JESÚS JUÁREZ PARRA</w:t>
            </w:r>
          </w:p>
        </w:tc>
        <w:tc>
          <w:tcPr>
            <w:tcW w:w="1469" w:type="dxa"/>
            <w:vAlign w:val="center"/>
          </w:tcPr>
          <w:p w14:paraId="32C9C36F" w14:textId="77777777" w:rsidR="002925CF" w:rsidRPr="006A2D6B" w:rsidRDefault="002925CF" w:rsidP="0051346D">
            <w:pPr>
              <w:jc w:val="center"/>
              <w:rPr>
                <w:rFonts w:ascii="Arial Narrow" w:hAnsi="Arial Narrow" w:cs="Arial"/>
              </w:rPr>
            </w:pPr>
            <w:r w:rsidRPr="006A2D6B">
              <w:rPr>
                <w:rFonts w:ascii="Arial Narrow" w:hAnsi="Arial Narrow" w:cs="Arial"/>
                <w:noProof/>
              </w:rPr>
              <w:drawing>
                <wp:inline distT="0" distB="0" distL="0" distR="0" wp14:anchorId="07CE454B" wp14:editId="0F450E2A">
                  <wp:extent cx="282947" cy="209550"/>
                  <wp:effectExtent l="0" t="0" r="3175" b="0"/>
                  <wp:docPr id="2035578760" name="Imagen 203557876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8" w:type="dxa"/>
          </w:tcPr>
          <w:p w14:paraId="015B4455" w14:textId="77777777" w:rsidR="002925CF" w:rsidRPr="006A2D6B" w:rsidRDefault="002925CF" w:rsidP="0051346D">
            <w:pPr>
              <w:jc w:val="center"/>
              <w:rPr>
                <w:rFonts w:ascii="Arial Narrow" w:hAnsi="Arial Narrow" w:cs="Arial"/>
                <w:noProof/>
              </w:rPr>
            </w:pPr>
          </w:p>
        </w:tc>
        <w:tc>
          <w:tcPr>
            <w:tcW w:w="2150" w:type="dxa"/>
          </w:tcPr>
          <w:p w14:paraId="25591D8A" w14:textId="77777777" w:rsidR="002925CF" w:rsidRPr="006A2D6B" w:rsidRDefault="002925CF" w:rsidP="0051346D">
            <w:pPr>
              <w:jc w:val="center"/>
              <w:rPr>
                <w:rFonts w:ascii="Arial Narrow" w:hAnsi="Arial Narrow" w:cs="Arial"/>
                <w:noProof/>
              </w:rPr>
            </w:pPr>
          </w:p>
        </w:tc>
      </w:tr>
      <w:tr w:rsidR="002925CF" w:rsidRPr="006A2D6B" w14:paraId="1DC3321F" w14:textId="77777777" w:rsidTr="00125C58">
        <w:tc>
          <w:tcPr>
            <w:tcW w:w="4526" w:type="dxa"/>
            <w:vAlign w:val="center"/>
          </w:tcPr>
          <w:p w14:paraId="2C86AEC7" w14:textId="77777777" w:rsidR="002925CF" w:rsidRPr="006A2D6B" w:rsidRDefault="002925CF" w:rsidP="0051346D">
            <w:pPr>
              <w:jc w:val="both"/>
              <w:rPr>
                <w:rFonts w:ascii="Arial Narrow" w:hAnsi="Arial Narrow" w:cs="Arial"/>
              </w:rPr>
            </w:pPr>
            <w:r w:rsidRPr="006A2D6B">
              <w:rPr>
                <w:rFonts w:ascii="Arial Narrow" w:hAnsi="Arial Narrow" w:cs="Arial"/>
                <w:iCs/>
              </w:rPr>
              <w:t>LIC. MAGALI CASILLAS CONTRERAS</w:t>
            </w:r>
          </w:p>
        </w:tc>
        <w:tc>
          <w:tcPr>
            <w:tcW w:w="1469" w:type="dxa"/>
            <w:vAlign w:val="center"/>
          </w:tcPr>
          <w:p w14:paraId="45EBC309" w14:textId="77777777" w:rsidR="002925CF" w:rsidRPr="006A2D6B" w:rsidRDefault="002925CF" w:rsidP="0051346D">
            <w:pPr>
              <w:jc w:val="center"/>
              <w:rPr>
                <w:rFonts w:ascii="Arial Narrow" w:hAnsi="Arial Narrow" w:cs="Arial"/>
              </w:rPr>
            </w:pPr>
            <w:r w:rsidRPr="006A2D6B">
              <w:rPr>
                <w:rFonts w:ascii="Arial Narrow" w:hAnsi="Arial Narrow" w:cs="Arial"/>
                <w:noProof/>
              </w:rPr>
              <w:drawing>
                <wp:inline distT="0" distB="0" distL="0" distR="0" wp14:anchorId="673D1269" wp14:editId="2CF825FB">
                  <wp:extent cx="282947" cy="209550"/>
                  <wp:effectExtent l="0" t="0" r="3175" b="0"/>
                  <wp:docPr id="636308520" name="Imagen 63630852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8" w:type="dxa"/>
          </w:tcPr>
          <w:p w14:paraId="00A619B3" w14:textId="77777777" w:rsidR="002925CF" w:rsidRPr="006A2D6B" w:rsidRDefault="002925CF" w:rsidP="0051346D">
            <w:pPr>
              <w:jc w:val="center"/>
              <w:rPr>
                <w:rFonts w:ascii="Arial Narrow" w:hAnsi="Arial Narrow" w:cs="Arial"/>
                <w:noProof/>
              </w:rPr>
            </w:pPr>
          </w:p>
        </w:tc>
        <w:tc>
          <w:tcPr>
            <w:tcW w:w="2150" w:type="dxa"/>
          </w:tcPr>
          <w:p w14:paraId="7F348AF1" w14:textId="77777777" w:rsidR="002925CF" w:rsidRPr="006A2D6B" w:rsidRDefault="002925CF" w:rsidP="0051346D">
            <w:pPr>
              <w:jc w:val="center"/>
              <w:rPr>
                <w:rFonts w:ascii="Arial Narrow" w:hAnsi="Arial Narrow" w:cs="Arial"/>
                <w:noProof/>
              </w:rPr>
            </w:pPr>
          </w:p>
        </w:tc>
      </w:tr>
      <w:tr w:rsidR="002925CF" w:rsidRPr="006A2D6B" w14:paraId="2ECC8BE7" w14:textId="77777777" w:rsidTr="00125C58">
        <w:tc>
          <w:tcPr>
            <w:tcW w:w="4526" w:type="dxa"/>
            <w:vAlign w:val="center"/>
          </w:tcPr>
          <w:p w14:paraId="646683EF" w14:textId="77777777" w:rsidR="002925CF" w:rsidRPr="006A2D6B" w:rsidRDefault="002925CF" w:rsidP="0051346D">
            <w:pPr>
              <w:jc w:val="both"/>
              <w:rPr>
                <w:rFonts w:ascii="Arial Narrow" w:hAnsi="Arial Narrow" w:cs="Arial"/>
              </w:rPr>
            </w:pPr>
            <w:r w:rsidRPr="006A2D6B">
              <w:rPr>
                <w:rFonts w:ascii="Arial Narrow" w:hAnsi="Arial Narrow" w:cs="Arial"/>
                <w:iCs/>
              </w:rPr>
              <w:t>LIC. LAURA ELENA MARTINEZ RUVALCABA</w:t>
            </w:r>
          </w:p>
        </w:tc>
        <w:tc>
          <w:tcPr>
            <w:tcW w:w="1469" w:type="dxa"/>
            <w:vAlign w:val="center"/>
          </w:tcPr>
          <w:p w14:paraId="4BE05C43" w14:textId="77777777" w:rsidR="002925CF" w:rsidRPr="006A2D6B" w:rsidRDefault="002925CF" w:rsidP="0051346D">
            <w:pPr>
              <w:jc w:val="center"/>
              <w:rPr>
                <w:rFonts w:ascii="Arial Narrow" w:hAnsi="Arial Narrow" w:cs="Arial"/>
                <w:sz w:val="22"/>
                <w:szCs w:val="22"/>
              </w:rPr>
            </w:pPr>
            <w:r w:rsidRPr="006A2D6B">
              <w:rPr>
                <w:rFonts w:ascii="Arial Narrow" w:hAnsi="Arial Narrow" w:cs="Arial"/>
                <w:sz w:val="22"/>
                <w:szCs w:val="22"/>
              </w:rPr>
              <w:t>INASISTENCIA</w:t>
            </w:r>
          </w:p>
        </w:tc>
        <w:tc>
          <w:tcPr>
            <w:tcW w:w="1348" w:type="dxa"/>
          </w:tcPr>
          <w:p w14:paraId="79405A84" w14:textId="77777777" w:rsidR="002925CF" w:rsidRPr="006A2D6B" w:rsidRDefault="002925CF" w:rsidP="0051346D">
            <w:pPr>
              <w:jc w:val="center"/>
              <w:rPr>
                <w:rFonts w:ascii="Arial Narrow" w:hAnsi="Arial Narrow" w:cs="Arial"/>
                <w:sz w:val="22"/>
                <w:szCs w:val="22"/>
              </w:rPr>
            </w:pPr>
          </w:p>
        </w:tc>
        <w:tc>
          <w:tcPr>
            <w:tcW w:w="2150" w:type="dxa"/>
          </w:tcPr>
          <w:p w14:paraId="34DD7489" w14:textId="77777777" w:rsidR="002925CF" w:rsidRPr="006A2D6B" w:rsidRDefault="002925CF" w:rsidP="0051346D">
            <w:pPr>
              <w:jc w:val="center"/>
              <w:rPr>
                <w:rFonts w:ascii="Arial Narrow" w:hAnsi="Arial Narrow" w:cs="Arial"/>
                <w:sz w:val="22"/>
                <w:szCs w:val="22"/>
              </w:rPr>
            </w:pPr>
          </w:p>
        </w:tc>
      </w:tr>
      <w:tr w:rsidR="002925CF" w:rsidRPr="006A2D6B" w14:paraId="7EB17453" w14:textId="77777777" w:rsidTr="00125C58">
        <w:tc>
          <w:tcPr>
            <w:tcW w:w="4526" w:type="dxa"/>
            <w:vAlign w:val="center"/>
          </w:tcPr>
          <w:p w14:paraId="781FF87A" w14:textId="77777777" w:rsidR="002925CF" w:rsidRPr="006A2D6B" w:rsidRDefault="002925CF" w:rsidP="0051346D">
            <w:pPr>
              <w:jc w:val="both"/>
              <w:rPr>
                <w:rFonts w:ascii="Arial Narrow" w:hAnsi="Arial Narrow" w:cs="Arial"/>
              </w:rPr>
            </w:pPr>
            <w:r w:rsidRPr="006A2D6B">
              <w:rPr>
                <w:rFonts w:ascii="Arial Narrow" w:hAnsi="Arial Narrow" w:cs="Arial"/>
                <w:iCs/>
              </w:rPr>
              <w:t>LIC. DIANA LAURA ORTEGA PALAFOX</w:t>
            </w:r>
          </w:p>
        </w:tc>
        <w:tc>
          <w:tcPr>
            <w:tcW w:w="1469" w:type="dxa"/>
            <w:vAlign w:val="center"/>
          </w:tcPr>
          <w:p w14:paraId="7D8C5F2C" w14:textId="77777777" w:rsidR="002925CF" w:rsidRPr="006A2D6B" w:rsidRDefault="002925CF" w:rsidP="0051346D">
            <w:pPr>
              <w:jc w:val="center"/>
              <w:rPr>
                <w:rFonts w:ascii="Arial Narrow" w:hAnsi="Arial Narrow" w:cs="Arial"/>
                <w:sz w:val="22"/>
                <w:szCs w:val="22"/>
              </w:rPr>
            </w:pPr>
            <w:r w:rsidRPr="006A2D6B">
              <w:rPr>
                <w:rFonts w:ascii="Arial Narrow" w:hAnsi="Arial Narrow" w:cs="Arial"/>
                <w:sz w:val="22"/>
                <w:szCs w:val="22"/>
              </w:rPr>
              <w:t>INASISTENCIA</w:t>
            </w:r>
          </w:p>
        </w:tc>
        <w:tc>
          <w:tcPr>
            <w:tcW w:w="1348" w:type="dxa"/>
          </w:tcPr>
          <w:p w14:paraId="0D2C08C2" w14:textId="77777777" w:rsidR="002925CF" w:rsidRPr="006A2D6B" w:rsidRDefault="002925CF" w:rsidP="0051346D">
            <w:pPr>
              <w:jc w:val="center"/>
              <w:rPr>
                <w:rFonts w:ascii="Arial Narrow" w:hAnsi="Arial Narrow" w:cs="Arial"/>
                <w:sz w:val="22"/>
                <w:szCs w:val="22"/>
              </w:rPr>
            </w:pPr>
          </w:p>
        </w:tc>
        <w:tc>
          <w:tcPr>
            <w:tcW w:w="2150" w:type="dxa"/>
          </w:tcPr>
          <w:p w14:paraId="6D58B1FF" w14:textId="77777777" w:rsidR="002925CF" w:rsidRPr="006A2D6B" w:rsidRDefault="002925CF" w:rsidP="0051346D">
            <w:pPr>
              <w:jc w:val="center"/>
              <w:rPr>
                <w:rFonts w:ascii="Arial Narrow" w:hAnsi="Arial Narrow" w:cs="Arial"/>
                <w:sz w:val="22"/>
                <w:szCs w:val="22"/>
              </w:rPr>
            </w:pPr>
          </w:p>
        </w:tc>
      </w:tr>
      <w:tr w:rsidR="002925CF" w:rsidRPr="006A2D6B" w14:paraId="1E898783" w14:textId="77777777" w:rsidTr="00125C58">
        <w:tc>
          <w:tcPr>
            <w:tcW w:w="4526" w:type="dxa"/>
            <w:vAlign w:val="center"/>
          </w:tcPr>
          <w:p w14:paraId="78C89B8B" w14:textId="77777777" w:rsidR="002925CF" w:rsidRPr="006A2D6B" w:rsidRDefault="002925CF" w:rsidP="0051346D">
            <w:pPr>
              <w:jc w:val="both"/>
              <w:rPr>
                <w:rFonts w:ascii="Arial Narrow" w:hAnsi="Arial Narrow" w:cs="Arial"/>
              </w:rPr>
            </w:pPr>
            <w:r w:rsidRPr="006A2D6B">
              <w:rPr>
                <w:rFonts w:ascii="Arial Narrow" w:hAnsi="Arial Narrow" w:cs="Arial"/>
                <w:iCs/>
              </w:rPr>
              <w:t>MTRA. TANIA MAGDALENA BERNARDINO JUÁREZ</w:t>
            </w:r>
          </w:p>
        </w:tc>
        <w:tc>
          <w:tcPr>
            <w:tcW w:w="1469" w:type="dxa"/>
            <w:vAlign w:val="center"/>
          </w:tcPr>
          <w:p w14:paraId="43042C64" w14:textId="77777777" w:rsidR="002925CF" w:rsidRPr="006A2D6B" w:rsidRDefault="002925CF" w:rsidP="0051346D">
            <w:pPr>
              <w:jc w:val="center"/>
              <w:rPr>
                <w:rFonts w:ascii="Arial Narrow" w:hAnsi="Arial Narrow" w:cs="Arial"/>
              </w:rPr>
            </w:pPr>
            <w:r w:rsidRPr="006A2D6B">
              <w:rPr>
                <w:rFonts w:ascii="Arial Narrow" w:hAnsi="Arial Narrow" w:cs="Arial"/>
                <w:noProof/>
              </w:rPr>
              <w:drawing>
                <wp:inline distT="0" distB="0" distL="0" distR="0" wp14:anchorId="46D5CDDF" wp14:editId="1347CCFD">
                  <wp:extent cx="282947" cy="209550"/>
                  <wp:effectExtent l="0" t="0" r="3175" b="0"/>
                  <wp:docPr id="1383414114" name="Imagen 138341411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8" w:type="dxa"/>
          </w:tcPr>
          <w:p w14:paraId="1227CCC7" w14:textId="77777777" w:rsidR="002925CF" w:rsidRPr="006A2D6B" w:rsidRDefault="002925CF" w:rsidP="0051346D">
            <w:pPr>
              <w:jc w:val="center"/>
              <w:rPr>
                <w:rFonts w:ascii="Arial Narrow" w:hAnsi="Arial Narrow" w:cs="Arial"/>
                <w:noProof/>
              </w:rPr>
            </w:pPr>
          </w:p>
        </w:tc>
        <w:tc>
          <w:tcPr>
            <w:tcW w:w="2150" w:type="dxa"/>
          </w:tcPr>
          <w:p w14:paraId="1BE7969B" w14:textId="77777777" w:rsidR="002925CF" w:rsidRPr="006A2D6B" w:rsidRDefault="002925CF" w:rsidP="0051346D">
            <w:pPr>
              <w:jc w:val="center"/>
              <w:rPr>
                <w:rFonts w:ascii="Arial Narrow" w:hAnsi="Arial Narrow" w:cs="Arial"/>
                <w:noProof/>
              </w:rPr>
            </w:pPr>
          </w:p>
        </w:tc>
      </w:tr>
    </w:tbl>
    <w:p w14:paraId="1D205FD8" w14:textId="77777777" w:rsidR="002925CF" w:rsidRPr="006A2D6B" w:rsidRDefault="002925CF" w:rsidP="002925CF">
      <w:pPr>
        <w:jc w:val="both"/>
        <w:rPr>
          <w:rFonts w:ascii="Arial Narrow" w:hAnsi="Arial Narrow" w:cs="Arial"/>
          <w:lang w:val="es-MX"/>
        </w:rPr>
      </w:pPr>
    </w:p>
    <w:p w14:paraId="435CE5A4" w14:textId="52AFC783" w:rsidR="006A2D6B" w:rsidRDefault="006A2D6B" w:rsidP="006A2D6B">
      <w:pPr>
        <w:jc w:val="both"/>
        <w:rPr>
          <w:rFonts w:ascii="Arial" w:hAnsi="Arial" w:cs="Arial"/>
        </w:rPr>
      </w:pPr>
      <w:r w:rsidRPr="00CD5092">
        <w:rPr>
          <w:rFonts w:ascii="Arial" w:hAnsi="Arial" w:cs="Arial"/>
        </w:rPr>
        <w:t>Siguiendo</w:t>
      </w:r>
      <w:r w:rsidRPr="00CD5092">
        <w:rPr>
          <w:rFonts w:ascii="Arial" w:hAnsi="Arial" w:cs="Arial"/>
          <w:spacing w:val="23"/>
        </w:rPr>
        <w:t xml:space="preserve"> </w:t>
      </w:r>
      <w:r w:rsidRPr="00CD5092">
        <w:rPr>
          <w:rFonts w:ascii="Arial" w:hAnsi="Arial" w:cs="Arial"/>
        </w:rPr>
        <w:t>con</w:t>
      </w:r>
      <w:r w:rsidRPr="00CD5092">
        <w:rPr>
          <w:rFonts w:ascii="Arial" w:hAnsi="Arial" w:cs="Arial"/>
          <w:spacing w:val="23"/>
        </w:rPr>
        <w:t xml:space="preserve"> </w:t>
      </w:r>
      <w:r w:rsidRPr="00CD5092">
        <w:rPr>
          <w:rFonts w:ascii="Arial" w:hAnsi="Arial" w:cs="Arial"/>
        </w:rPr>
        <w:t>el</w:t>
      </w:r>
      <w:r w:rsidRPr="00CD5092">
        <w:rPr>
          <w:rFonts w:ascii="Arial" w:hAnsi="Arial" w:cs="Arial"/>
          <w:spacing w:val="22"/>
        </w:rPr>
        <w:t xml:space="preserve"> </w:t>
      </w:r>
      <w:r w:rsidRPr="00CD5092">
        <w:rPr>
          <w:rFonts w:ascii="Arial" w:hAnsi="Arial" w:cs="Arial"/>
        </w:rPr>
        <w:t xml:space="preserve">punto </w:t>
      </w:r>
      <w:r w:rsidRPr="00CD5092">
        <w:rPr>
          <w:rFonts w:ascii="Arial" w:hAnsi="Arial" w:cs="Arial"/>
          <w:b/>
        </w:rPr>
        <w:t>QUINTO</w:t>
      </w:r>
      <w:r w:rsidRPr="00CD5092">
        <w:rPr>
          <w:rFonts w:ascii="Arial" w:hAnsi="Arial" w:cs="Arial"/>
        </w:rPr>
        <w:t xml:space="preserve"> </w:t>
      </w:r>
      <w:r>
        <w:rPr>
          <w:rFonts w:ascii="Arial" w:hAnsi="Arial" w:cs="Arial"/>
        </w:rPr>
        <w:t>a</w:t>
      </w:r>
      <w:r w:rsidRPr="00CD5092">
        <w:rPr>
          <w:rFonts w:ascii="Arial" w:hAnsi="Arial" w:cs="Arial"/>
        </w:rPr>
        <w:t xml:space="preserve">nálisis, discusión y en su caso aprobación de la convocatoria para la elaboración del monumento. </w:t>
      </w:r>
      <w:r w:rsidR="00F52297">
        <w:rPr>
          <w:rFonts w:ascii="Arial" w:hAnsi="Arial" w:cs="Arial"/>
        </w:rPr>
        <w:t xml:space="preserve">Esto retomando el tema de la sesión realizada cuando aún presidia la Comisión de Desarrollo Agropecuario la Regidora Tania Magdalena Bernardino Juárez, por lo cual el regidor Edgar Joel </w:t>
      </w:r>
      <w:r w:rsidR="00F52297">
        <w:rPr>
          <w:rFonts w:ascii="Arial" w:hAnsi="Arial" w:cs="Arial"/>
        </w:rPr>
        <w:lastRenderedPageBreak/>
        <w:t>Salvador Bautista procedió a poner a consideración de los asistentes el contenido de la convocatoria previamente entregada, y concedió el uso de la voz al Regidor Jorge de Jesús Juárez Parra.</w:t>
      </w:r>
    </w:p>
    <w:p w14:paraId="6F1C7200" w14:textId="77777777" w:rsidR="006A2D6B" w:rsidRDefault="006A2D6B" w:rsidP="006A2D6B">
      <w:pPr>
        <w:jc w:val="both"/>
        <w:rPr>
          <w:rFonts w:ascii="Arial" w:hAnsi="Arial" w:cs="Arial"/>
        </w:rPr>
      </w:pPr>
    </w:p>
    <w:p w14:paraId="3429B086" w14:textId="54B6C471" w:rsidR="00EE5A65" w:rsidRDefault="00F52297" w:rsidP="006A2D6B">
      <w:pPr>
        <w:jc w:val="both"/>
        <w:rPr>
          <w:rFonts w:ascii="Arial" w:hAnsi="Arial" w:cs="Arial"/>
        </w:rPr>
      </w:pPr>
      <w:r>
        <w:rPr>
          <w:rFonts w:ascii="Arial" w:hAnsi="Arial" w:cs="Arial"/>
        </w:rPr>
        <w:t>El Regidor Jorge de Jesús Juárez Parra</w:t>
      </w:r>
      <w:r w:rsidR="006A2D6B" w:rsidRPr="00CD5092">
        <w:rPr>
          <w:rFonts w:ascii="Arial" w:hAnsi="Arial" w:cs="Arial"/>
        </w:rPr>
        <w:t xml:space="preserve"> </w:t>
      </w:r>
      <w:r>
        <w:rPr>
          <w:rFonts w:ascii="Arial" w:hAnsi="Arial" w:cs="Arial"/>
        </w:rPr>
        <w:t xml:space="preserve">indico que </w:t>
      </w:r>
      <w:r w:rsidR="006A2D6B" w:rsidRPr="00CD5092">
        <w:rPr>
          <w:rFonts w:ascii="Arial" w:hAnsi="Arial" w:cs="Arial"/>
        </w:rPr>
        <w:t xml:space="preserve">tiene un costo el material </w:t>
      </w:r>
      <w:r w:rsidR="00D1481B">
        <w:rPr>
          <w:rFonts w:ascii="Arial" w:hAnsi="Arial" w:cs="Arial"/>
        </w:rPr>
        <w:t>el</w:t>
      </w:r>
      <w:r w:rsidR="006A2D6B" w:rsidRPr="00CD5092">
        <w:rPr>
          <w:rFonts w:ascii="Arial" w:hAnsi="Arial" w:cs="Arial"/>
        </w:rPr>
        <w:t xml:space="preserve"> que puede ser desde mármol, piedra, aluminio, acero inoxidable, etcétera, </w:t>
      </w:r>
      <w:r w:rsidR="00D1481B">
        <w:rPr>
          <w:rFonts w:ascii="Arial" w:hAnsi="Arial" w:cs="Arial"/>
        </w:rPr>
        <w:t>por lo cual puntualizó l</w:t>
      </w:r>
      <w:r w:rsidR="006A2D6B" w:rsidRPr="00CD5092">
        <w:rPr>
          <w:rFonts w:ascii="Arial" w:hAnsi="Arial" w:cs="Arial"/>
        </w:rPr>
        <w:t xml:space="preserve">e gustaría poner un límite del presupuesto como tal es decir habrá que </w:t>
      </w:r>
      <w:r w:rsidR="00D1481B">
        <w:rPr>
          <w:rFonts w:ascii="Arial" w:hAnsi="Arial" w:cs="Arial"/>
        </w:rPr>
        <w:t>“</w:t>
      </w:r>
      <w:r w:rsidR="006A2D6B" w:rsidRPr="00CD5092">
        <w:rPr>
          <w:rFonts w:ascii="Arial" w:hAnsi="Arial" w:cs="Arial"/>
        </w:rPr>
        <w:t>poner materiales que no sobrepasen de tal cantidad</w:t>
      </w:r>
      <w:r w:rsidR="00D1481B">
        <w:rPr>
          <w:rFonts w:ascii="Arial" w:hAnsi="Arial" w:cs="Arial"/>
        </w:rPr>
        <w:t>”</w:t>
      </w:r>
      <w:r w:rsidR="006A2D6B" w:rsidRPr="00CD5092">
        <w:rPr>
          <w:rFonts w:ascii="Arial" w:hAnsi="Arial" w:cs="Arial"/>
        </w:rPr>
        <w:t xml:space="preserve"> </w:t>
      </w:r>
      <w:r w:rsidR="00EE5A65">
        <w:rPr>
          <w:rFonts w:ascii="Arial" w:hAnsi="Arial" w:cs="Arial"/>
        </w:rPr>
        <w:t>solicitó</w:t>
      </w:r>
      <w:r w:rsidR="006A2D6B" w:rsidRPr="00CD5092">
        <w:rPr>
          <w:rFonts w:ascii="Arial" w:hAnsi="Arial" w:cs="Arial"/>
        </w:rPr>
        <w:t xml:space="preserve"> </w:t>
      </w:r>
      <w:r w:rsidR="00EE5A65">
        <w:rPr>
          <w:rFonts w:ascii="Arial" w:hAnsi="Arial" w:cs="Arial"/>
        </w:rPr>
        <w:t>“</w:t>
      </w:r>
      <w:r w:rsidR="006A2D6B" w:rsidRPr="00CD5092">
        <w:rPr>
          <w:rFonts w:ascii="Arial" w:hAnsi="Arial" w:cs="Arial"/>
        </w:rPr>
        <w:t>dejar escrito exactamente ver con cuanto podemos dejarle hasta un monto total</w:t>
      </w:r>
      <w:r w:rsidR="00EE5A65">
        <w:rPr>
          <w:rFonts w:ascii="Arial" w:hAnsi="Arial" w:cs="Arial"/>
        </w:rPr>
        <w:t>”</w:t>
      </w:r>
      <w:r w:rsidR="006A2D6B" w:rsidRPr="00CD5092">
        <w:rPr>
          <w:rFonts w:ascii="Arial" w:hAnsi="Arial" w:cs="Arial"/>
        </w:rPr>
        <w:t xml:space="preserve">. </w:t>
      </w:r>
      <w:r w:rsidR="00EE5A65">
        <w:rPr>
          <w:rFonts w:ascii="Arial" w:hAnsi="Arial" w:cs="Arial"/>
        </w:rPr>
        <w:t xml:space="preserve">Proponiendo en concreto </w:t>
      </w:r>
      <w:r w:rsidR="006A2D6B" w:rsidRPr="00CD5092">
        <w:rPr>
          <w:rFonts w:ascii="Arial" w:hAnsi="Arial" w:cs="Arial"/>
        </w:rPr>
        <w:t>que s</w:t>
      </w:r>
      <w:r w:rsidR="00EE5A65">
        <w:rPr>
          <w:rFonts w:ascii="Arial" w:hAnsi="Arial" w:cs="Arial"/>
        </w:rPr>
        <w:t xml:space="preserve">e vote la convocatoria y se le agregue el importe máximo que se le va asignar. </w:t>
      </w:r>
    </w:p>
    <w:p w14:paraId="3887FE6F" w14:textId="77777777" w:rsidR="00EE5A65" w:rsidRDefault="00EE5A65" w:rsidP="006A2D6B">
      <w:pPr>
        <w:jc w:val="both"/>
        <w:rPr>
          <w:rFonts w:ascii="Arial" w:hAnsi="Arial" w:cs="Arial"/>
        </w:rPr>
      </w:pPr>
    </w:p>
    <w:p w14:paraId="2CCCEA07" w14:textId="77777777" w:rsidR="00EE5A65" w:rsidRDefault="00EE5A65" w:rsidP="006A2D6B">
      <w:pPr>
        <w:jc w:val="both"/>
        <w:rPr>
          <w:rFonts w:ascii="Arial" w:hAnsi="Arial" w:cs="Arial"/>
        </w:rPr>
      </w:pPr>
      <w:r>
        <w:rPr>
          <w:rFonts w:ascii="Arial" w:hAnsi="Arial" w:cs="Arial"/>
        </w:rPr>
        <w:t xml:space="preserve">Por su parte la Regidora </w:t>
      </w:r>
      <w:r w:rsidR="006A2D6B" w:rsidRPr="00CD5092">
        <w:rPr>
          <w:rFonts w:ascii="Arial" w:hAnsi="Arial" w:cs="Arial"/>
        </w:rPr>
        <w:t>Tania</w:t>
      </w:r>
      <w:r>
        <w:rPr>
          <w:rFonts w:ascii="Arial" w:hAnsi="Arial" w:cs="Arial"/>
        </w:rPr>
        <w:t xml:space="preserve"> Magdalena Bernardino Juárez puso en </w:t>
      </w:r>
      <w:r w:rsidR="006A2D6B" w:rsidRPr="00CD5092">
        <w:rPr>
          <w:rFonts w:ascii="Arial" w:hAnsi="Arial" w:cs="Arial"/>
        </w:rPr>
        <w:t xml:space="preserve">contexto a los </w:t>
      </w:r>
      <w:r>
        <w:rPr>
          <w:rFonts w:ascii="Arial" w:hAnsi="Arial" w:cs="Arial"/>
        </w:rPr>
        <w:t xml:space="preserve">regidores </w:t>
      </w:r>
      <w:r w:rsidR="006A2D6B" w:rsidRPr="00CD5092">
        <w:rPr>
          <w:rFonts w:ascii="Arial" w:hAnsi="Arial" w:cs="Arial"/>
        </w:rPr>
        <w:t>que ya habí</w:t>
      </w:r>
      <w:r>
        <w:rPr>
          <w:rFonts w:ascii="Arial" w:hAnsi="Arial" w:cs="Arial"/>
        </w:rPr>
        <w:t>an</w:t>
      </w:r>
      <w:r w:rsidR="006A2D6B" w:rsidRPr="00CD5092">
        <w:rPr>
          <w:rFonts w:ascii="Arial" w:hAnsi="Arial" w:cs="Arial"/>
        </w:rPr>
        <w:t xml:space="preserve"> revisado esta convocatoria</w:t>
      </w:r>
      <w:r>
        <w:rPr>
          <w:rFonts w:ascii="Arial" w:hAnsi="Arial" w:cs="Arial"/>
        </w:rPr>
        <w:t>,</w:t>
      </w:r>
      <w:r w:rsidR="006A2D6B" w:rsidRPr="00CD5092">
        <w:rPr>
          <w:rFonts w:ascii="Arial" w:hAnsi="Arial" w:cs="Arial"/>
        </w:rPr>
        <w:t xml:space="preserve"> </w:t>
      </w:r>
      <w:r>
        <w:rPr>
          <w:rFonts w:ascii="Arial" w:hAnsi="Arial" w:cs="Arial"/>
        </w:rPr>
        <w:t xml:space="preserve">recordando </w:t>
      </w:r>
      <w:r w:rsidR="006A2D6B" w:rsidRPr="00CD5092">
        <w:rPr>
          <w:rFonts w:ascii="Arial" w:hAnsi="Arial" w:cs="Arial"/>
        </w:rPr>
        <w:t>la ocasión en la que se presentó por primera vez la convocatoria se discutió en relación a si se había una o dos convocatorias</w:t>
      </w:r>
      <w:r>
        <w:rPr>
          <w:rFonts w:ascii="Arial" w:hAnsi="Arial" w:cs="Arial"/>
        </w:rPr>
        <w:t>,</w:t>
      </w:r>
      <w:r w:rsidR="006A2D6B" w:rsidRPr="00CD5092">
        <w:rPr>
          <w:rFonts w:ascii="Arial" w:hAnsi="Arial" w:cs="Arial"/>
        </w:rPr>
        <w:t xml:space="preserve"> si entraba el diseño y elaboración juntos o si se iban por separado</w:t>
      </w:r>
      <w:r>
        <w:rPr>
          <w:rFonts w:ascii="Arial" w:hAnsi="Arial" w:cs="Arial"/>
        </w:rPr>
        <w:t>,</w:t>
      </w:r>
      <w:r w:rsidR="006A2D6B" w:rsidRPr="00CD5092">
        <w:rPr>
          <w:rFonts w:ascii="Arial" w:hAnsi="Arial" w:cs="Arial"/>
        </w:rPr>
        <w:t xml:space="preserve"> al final y platicando con el regidor </w:t>
      </w:r>
      <w:r>
        <w:rPr>
          <w:rFonts w:ascii="Arial" w:hAnsi="Arial" w:cs="Arial"/>
        </w:rPr>
        <w:t xml:space="preserve">Edgar </w:t>
      </w:r>
      <w:r w:rsidR="006A2D6B" w:rsidRPr="00CD5092">
        <w:rPr>
          <w:rFonts w:ascii="Arial" w:hAnsi="Arial" w:cs="Arial"/>
        </w:rPr>
        <w:t>Joel</w:t>
      </w:r>
      <w:r>
        <w:rPr>
          <w:rFonts w:ascii="Arial" w:hAnsi="Arial" w:cs="Arial"/>
        </w:rPr>
        <w:t xml:space="preserve"> Salvador Bautista</w:t>
      </w:r>
      <w:r w:rsidR="006A2D6B" w:rsidRPr="00CD5092">
        <w:rPr>
          <w:rFonts w:ascii="Arial" w:hAnsi="Arial" w:cs="Arial"/>
        </w:rPr>
        <w:t>, incluso con algunos de los artesanos de aquí de Zapotlán tomando también la opinión de ellos como artistas</w:t>
      </w:r>
      <w:r>
        <w:rPr>
          <w:rFonts w:ascii="Arial" w:hAnsi="Arial" w:cs="Arial"/>
        </w:rPr>
        <w:t xml:space="preserve">, </w:t>
      </w:r>
      <w:r w:rsidR="006A2D6B" w:rsidRPr="00CD5092">
        <w:rPr>
          <w:rFonts w:ascii="Arial" w:hAnsi="Arial" w:cs="Arial"/>
        </w:rPr>
        <w:t xml:space="preserve">dicen si </w:t>
      </w:r>
      <w:r>
        <w:rPr>
          <w:rFonts w:ascii="Arial" w:hAnsi="Arial" w:cs="Arial"/>
        </w:rPr>
        <w:t xml:space="preserve">van </w:t>
      </w:r>
      <w:r w:rsidR="006A2D6B" w:rsidRPr="00CD5092">
        <w:rPr>
          <w:rFonts w:ascii="Arial" w:hAnsi="Arial" w:cs="Arial"/>
        </w:rPr>
        <w:t>a hacer una escultura</w:t>
      </w:r>
      <w:r>
        <w:rPr>
          <w:rFonts w:ascii="Arial" w:hAnsi="Arial" w:cs="Arial"/>
        </w:rPr>
        <w:t>,</w:t>
      </w:r>
      <w:r w:rsidR="006A2D6B" w:rsidRPr="00CD5092">
        <w:rPr>
          <w:rFonts w:ascii="Arial" w:hAnsi="Arial" w:cs="Arial"/>
        </w:rPr>
        <w:t xml:space="preserve"> la </w:t>
      </w:r>
      <w:r>
        <w:rPr>
          <w:rFonts w:ascii="Arial" w:hAnsi="Arial" w:cs="Arial"/>
        </w:rPr>
        <w:t xml:space="preserve">van </w:t>
      </w:r>
      <w:r w:rsidR="006A2D6B" w:rsidRPr="00CD5092">
        <w:rPr>
          <w:rFonts w:ascii="Arial" w:hAnsi="Arial" w:cs="Arial"/>
        </w:rPr>
        <w:t xml:space="preserve">a firmar </w:t>
      </w:r>
      <w:r>
        <w:rPr>
          <w:rFonts w:ascii="Arial" w:hAnsi="Arial" w:cs="Arial"/>
        </w:rPr>
        <w:t xml:space="preserve">y el diseño </w:t>
      </w:r>
      <w:r w:rsidR="006A2D6B" w:rsidRPr="00CD5092">
        <w:rPr>
          <w:rFonts w:ascii="Arial" w:hAnsi="Arial" w:cs="Arial"/>
        </w:rPr>
        <w:t xml:space="preserve">debe ser de </w:t>
      </w:r>
      <w:r>
        <w:rPr>
          <w:rFonts w:ascii="Arial" w:hAnsi="Arial" w:cs="Arial"/>
        </w:rPr>
        <w:t xml:space="preserve">la </w:t>
      </w:r>
      <w:r w:rsidR="006A2D6B" w:rsidRPr="00CD5092">
        <w:rPr>
          <w:rFonts w:ascii="Arial" w:hAnsi="Arial" w:cs="Arial"/>
        </w:rPr>
        <w:t xml:space="preserve">autoría </w:t>
      </w:r>
      <w:r>
        <w:rPr>
          <w:rFonts w:ascii="Arial" w:hAnsi="Arial" w:cs="Arial"/>
        </w:rPr>
        <w:t xml:space="preserve">de quien elabore la escultura </w:t>
      </w:r>
      <w:r w:rsidR="006A2D6B" w:rsidRPr="00CD5092">
        <w:rPr>
          <w:rFonts w:ascii="Arial" w:hAnsi="Arial" w:cs="Arial"/>
        </w:rPr>
        <w:t>y</w:t>
      </w:r>
      <w:r>
        <w:rPr>
          <w:rFonts w:ascii="Arial" w:hAnsi="Arial" w:cs="Arial"/>
        </w:rPr>
        <w:t>a que</w:t>
      </w:r>
      <w:r w:rsidR="006A2D6B" w:rsidRPr="00CD5092">
        <w:rPr>
          <w:rFonts w:ascii="Arial" w:hAnsi="Arial" w:cs="Arial"/>
        </w:rPr>
        <w:t xml:space="preserve"> refleja lo que es para él la lucha de la mujer</w:t>
      </w:r>
      <w:r>
        <w:rPr>
          <w:rFonts w:ascii="Arial" w:hAnsi="Arial" w:cs="Arial"/>
        </w:rPr>
        <w:t>,</w:t>
      </w:r>
      <w:r w:rsidR="006A2D6B" w:rsidRPr="00CD5092">
        <w:rPr>
          <w:rFonts w:ascii="Arial" w:hAnsi="Arial" w:cs="Arial"/>
        </w:rPr>
        <w:t xml:space="preserve"> tiene que reflejar la esencia del artista y si el diseño lo hace otra persona ya no representaría esa esencia del artista entonces por ese motivo se</w:t>
      </w:r>
      <w:r>
        <w:rPr>
          <w:rFonts w:ascii="Arial" w:hAnsi="Arial" w:cs="Arial"/>
        </w:rPr>
        <w:t xml:space="preserve"> propone </w:t>
      </w:r>
      <w:r w:rsidR="006A2D6B" w:rsidRPr="00CD5092">
        <w:rPr>
          <w:rFonts w:ascii="Arial" w:hAnsi="Arial" w:cs="Arial"/>
        </w:rPr>
        <w:t>que fuera una sola convocatoria que el artista presente tanto el diseño y realiza la elaboración</w:t>
      </w:r>
      <w:r>
        <w:rPr>
          <w:rFonts w:ascii="Arial" w:hAnsi="Arial" w:cs="Arial"/>
        </w:rPr>
        <w:t xml:space="preserve">. </w:t>
      </w:r>
    </w:p>
    <w:p w14:paraId="06FDF6CD" w14:textId="77777777" w:rsidR="00EE5A65" w:rsidRDefault="00EE5A65" w:rsidP="006A2D6B">
      <w:pPr>
        <w:jc w:val="both"/>
        <w:rPr>
          <w:rFonts w:ascii="Arial" w:hAnsi="Arial" w:cs="Arial"/>
        </w:rPr>
      </w:pPr>
    </w:p>
    <w:p w14:paraId="197E0E7B" w14:textId="597D082F" w:rsidR="006A2D6B" w:rsidRDefault="00EE5A65" w:rsidP="006A2D6B">
      <w:pPr>
        <w:jc w:val="both"/>
        <w:rPr>
          <w:rFonts w:ascii="Arial" w:hAnsi="Arial" w:cs="Arial"/>
        </w:rPr>
      </w:pPr>
      <w:r>
        <w:rPr>
          <w:rFonts w:ascii="Arial" w:hAnsi="Arial" w:cs="Arial"/>
        </w:rPr>
        <w:t xml:space="preserve">Asimismo, </w:t>
      </w:r>
      <w:r w:rsidR="006A2D6B" w:rsidRPr="00CD5092">
        <w:rPr>
          <w:rFonts w:ascii="Arial" w:hAnsi="Arial" w:cs="Arial"/>
        </w:rPr>
        <w:t>coincid</w:t>
      </w:r>
      <w:r>
        <w:rPr>
          <w:rFonts w:ascii="Arial" w:hAnsi="Arial" w:cs="Arial"/>
        </w:rPr>
        <w:t>ió</w:t>
      </w:r>
      <w:r w:rsidR="006A2D6B" w:rsidRPr="00CD5092">
        <w:rPr>
          <w:rFonts w:ascii="Arial" w:hAnsi="Arial" w:cs="Arial"/>
        </w:rPr>
        <w:t xml:space="preserve"> con el regidor Jorge </w:t>
      </w:r>
      <w:r>
        <w:rPr>
          <w:rFonts w:ascii="Arial" w:hAnsi="Arial" w:cs="Arial"/>
        </w:rPr>
        <w:t xml:space="preserve">de Jesús Juárez Parra </w:t>
      </w:r>
      <w:r w:rsidR="006A2D6B" w:rsidRPr="00CD5092">
        <w:rPr>
          <w:rFonts w:ascii="Arial" w:hAnsi="Arial" w:cs="Arial"/>
        </w:rPr>
        <w:t>en el sentido de que se pueda limitar de alguna manera el costo del presupuesto del monumento ya cada uno de los participantes nos harán el presupuesto en relación a lo que pudiera gastar de acuerdo al material que vaya a utilizar y también se valorar</w:t>
      </w:r>
      <w:r>
        <w:rPr>
          <w:rFonts w:ascii="Arial" w:hAnsi="Arial" w:cs="Arial"/>
        </w:rPr>
        <w:t>á</w:t>
      </w:r>
      <w:r w:rsidR="006A2D6B" w:rsidRPr="00CD5092">
        <w:rPr>
          <w:rFonts w:ascii="Arial" w:hAnsi="Arial" w:cs="Arial"/>
        </w:rPr>
        <w:t xml:space="preserve"> aquí en estas comisiones cual es la propuesta para que se pueda llevar a cabo</w:t>
      </w:r>
      <w:r>
        <w:rPr>
          <w:rFonts w:ascii="Arial" w:hAnsi="Arial" w:cs="Arial"/>
        </w:rPr>
        <w:t>.</w:t>
      </w:r>
    </w:p>
    <w:p w14:paraId="325C7967" w14:textId="77777777" w:rsidR="00EE5A65" w:rsidRPr="00CD5092" w:rsidRDefault="00EE5A65" w:rsidP="006A2D6B">
      <w:pPr>
        <w:jc w:val="both"/>
        <w:rPr>
          <w:rFonts w:ascii="Arial" w:hAnsi="Arial" w:cs="Arial"/>
        </w:rPr>
      </w:pPr>
    </w:p>
    <w:p w14:paraId="64E6B171" w14:textId="24518F55" w:rsidR="006A2D6B" w:rsidRPr="00CD5092" w:rsidRDefault="000D1787" w:rsidP="006A2D6B">
      <w:pPr>
        <w:jc w:val="both"/>
        <w:rPr>
          <w:rFonts w:ascii="Arial" w:hAnsi="Arial" w:cs="Arial"/>
        </w:rPr>
      </w:pPr>
      <w:r>
        <w:rPr>
          <w:rFonts w:ascii="Arial" w:hAnsi="Arial" w:cs="Arial"/>
        </w:rPr>
        <w:t xml:space="preserve">Respecto a los plazos que señala la convocatoria el Regidor </w:t>
      </w:r>
      <w:r w:rsidR="006A2D6B" w:rsidRPr="00CD5092">
        <w:rPr>
          <w:rFonts w:ascii="Arial" w:hAnsi="Arial" w:cs="Arial"/>
        </w:rPr>
        <w:t>Ernesto</w:t>
      </w:r>
      <w:r>
        <w:rPr>
          <w:rFonts w:ascii="Arial" w:hAnsi="Arial" w:cs="Arial"/>
        </w:rPr>
        <w:t xml:space="preserve"> Sánchez </w:t>
      </w:r>
      <w:proofErr w:type="spellStart"/>
      <w:r>
        <w:rPr>
          <w:rFonts w:ascii="Arial" w:hAnsi="Arial" w:cs="Arial"/>
        </w:rPr>
        <w:t>Sánchez</w:t>
      </w:r>
      <w:proofErr w:type="spellEnd"/>
      <w:r>
        <w:rPr>
          <w:rFonts w:ascii="Arial" w:hAnsi="Arial" w:cs="Arial"/>
        </w:rPr>
        <w:t xml:space="preserve"> indicó que </w:t>
      </w:r>
      <w:r w:rsidR="006A2D6B" w:rsidRPr="00CD5092">
        <w:rPr>
          <w:rFonts w:ascii="Arial" w:hAnsi="Arial" w:cs="Arial"/>
        </w:rPr>
        <w:t>“son 20 días de entrega”</w:t>
      </w:r>
      <w:r>
        <w:rPr>
          <w:rFonts w:ascii="Arial" w:hAnsi="Arial" w:cs="Arial"/>
        </w:rPr>
        <w:t xml:space="preserve"> y desde su punto de vista es poco el tiempo señalado. </w:t>
      </w:r>
    </w:p>
    <w:p w14:paraId="0943F9B0" w14:textId="77777777" w:rsidR="000D1787" w:rsidRDefault="000D1787" w:rsidP="006A2D6B">
      <w:pPr>
        <w:jc w:val="both"/>
        <w:rPr>
          <w:rFonts w:ascii="Arial" w:hAnsi="Arial" w:cs="Arial"/>
        </w:rPr>
      </w:pPr>
    </w:p>
    <w:p w14:paraId="05610E8E" w14:textId="40016D82" w:rsidR="006A2D6B" w:rsidRDefault="000D1787" w:rsidP="006A2D6B">
      <w:pPr>
        <w:jc w:val="both"/>
        <w:rPr>
          <w:rFonts w:ascii="Arial" w:hAnsi="Arial" w:cs="Arial"/>
        </w:rPr>
      </w:pPr>
      <w:r>
        <w:rPr>
          <w:rFonts w:ascii="Arial" w:hAnsi="Arial" w:cs="Arial"/>
        </w:rPr>
        <w:t xml:space="preserve">A lo anterior la Regidora Tania Magdalena Bernardino Juárez precisó que a lo que se refiere es </w:t>
      </w:r>
      <w:r w:rsidR="006A2D6B" w:rsidRPr="00CD5092">
        <w:rPr>
          <w:rFonts w:ascii="Arial" w:hAnsi="Arial" w:cs="Arial"/>
        </w:rPr>
        <w:t>a que el participante deberá entregar el monumento 20 días naturales antes de la colocación, pero sí tendrá el termino de estos meses que tenemo</w:t>
      </w:r>
      <w:r>
        <w:rPr>
          <w:rFonts w:ascii="Arial" w:hAnsi="Arial" w:cs="Arial"/>
        </w:rPr>
        <w:t xml:space="preserve">s. </w:t>
      </w:r>
    </w:p>
    <w:p w14:paraId="6431D1C7" w14:textId="77777777" w:rsidR="000D1787" w:rsidRPr="00CD5092" w:rsidRDefault="000D1787" w:rsidP="006A2D6B">
      <w:pPr>
        <w:jc w:val="both"/>
        <w:rPr>
          <w:rFonts w:ascii="Arial" w:hAnsi="Arial" w:cs="Arial"/>
        </w:rPr>
      </w:pPr>
    </w:p>
    <w:p w14:paraId="1E5146F9" w14:textId="77777777" w:rsidR="003E7747" w:rsidRDefault="003E7747" w:rsidP="006A2D6B">
      <w:pPr>
        <w:jc w:val="both"/>
        <w:rPr>
          <w:rFonts w:ascii="Arial" w:hAnsi="Arial" w:cs="Arial"/>
        </w:rPr>
      </w:pPr>
      <w:r>
        <w:rPr>
          <w:rFonts w:ascii="Arial" w:hAnsi="Arial" w:cs="Arial"/>
        </w:rPr>
        <w:lastRenderedPageBreak/>
        <w:t xml:space="preserve">Y agregó el Regidor Edgar </w:t>
      </w:r>
      <w:r w:rsidR="006A2D6B" w:rsidRPr="00CD5092">
        <w:rPr>
          <w:rFonts w:ascii="Arial" w:hAnsi="Arial" w:cs="Arial"/>
        </w:rPr>
        <w:t>Joel</w:t>
      </w:r>
      <w:r>
        <w:rPr>
          <w:rFonts w:ascii="Arial" w:hAnsi="Arial" w:cs="Arial"/>
        </w:rPr>
        <w:t xml:space="preserve"> Salvador Bautista que de la fecha en que se publique </w:t>
      </w:r>
      <w:r w:rsidR="006A2D6B" w:rsidRPr="00CD5092">
        <w:rPr>
          <w:rFonts w:ascii="Arial" w:hAnsi="Arial" w:cs="Arial"/>
        </w:rPr>
        <w:t>la convocatoria en adelante tienen para que se prevengan y esto es 20 días antes de la colocación</w:t>
      </w:r>
      <w:r>
        <w:rPr>
          <w:rFonts w:ascii="Arial" w:hAnsi="Arial" w:cs="Arial"/>
        </w:rPr>
        <w:t>.</w:t>
      </w:r>
    </w:p>
    <w:p w14:paraId="7778006D" w14:textId="2F1C78FA" w:rsidR="006A2D6B" w:rsidRPr="00CD5092" w:rsidRDefault="006A2D6B" w:rsidP="006A2D6B">
      <w:pPr>
        <w:jc w:val="both"/>
        <w:rPr>
          <w:rFonts w:ascii="Arial" w:hAnsi="Arial" w:cs="Arial"/>
        </w:rPr>
      </w:pPr>
    </w:p>
    <w:p w14:paraId="51B54132" w14:textId="220E7C3B" w:rsidR="006A2D6B" w:rsidRDefault="003E7747" w:rsidP="006A2D6B">
      <w:pPr>
        <w:jc w:val="both"/>
        <w:rPr>
          <w:rFonts w:ascii="Arial" w:hAnsi="Arial" w:cs="Arial"/>
        </w:rPr>
      </w:pPr>
      <w:r>
        <w:rPr>
          <w:rFonts w:ascii="Arial" w:hAnsi="Arial" w:cs="Arial"/>
        </w:rPr>
        <w:t xml:space="preserve">Por su parte la Regidora </w:t>
      </w:r>
      <w:r w:rsidR="006A2D6B" w:rsidRPr="00CD5092">
        <w:rPr>
          <w:rFonts w:ascii="Arial" w:hAnsi="Arial" w:cs="Arial"/>
        </w:rPr>
        <w:t>Marisol</w:t>
      </w:r>
      <w:r>
        <w:rPr>
          <w:rFonts w:ascii="Arial" w:hAnsi="Arial" w:cs="Arial"/>
        </w:rPr>
        <w:t xml:space="preserve"> Mendoza Pinto señaló que</w:t>
      </w:r>
      <w:r w:rsidR="006A2D6B" w:rsidRPr="00CD5092">
        <w:rPr>
          <w:rFonts w:ascii="Arial" w:hAnsi="Arial" w:cs="Arial"/>
        </w:rPr>
        <w:t xml:space="preserve"> en la convocatoria </w:t>
      </w:r>
      <w:r>
        <w:rPr>
          <w:rFonts w:ascii="Arial" w:hAnsi="Arial" w:cs="Arial"/>
        </w:rPr>
        <w:t xml:space="preserve">anteriormente </w:t>
      </w:r>
      <w:r w:rsidR="006A2D6B" w:rsidRPr="00CD5092">
        <w:rPr>
          <w:rFonts w:ascii="Arial" w:hAnsi="Arial" w:cs="Arial"/>
        </w:rPr>
        <w:t>había</w:t>
      </w:r>
      <w:r>
        <w:rPr>
          <w:rFonts w:ascii="Arial" w:hAnsi="Arial" w:cs="Arial"/>
        </w:rPr>
        <w:t>n</w:t>
      </w:r>
      <w:r w:rsidR="006A2D6B" w:rsidRPr="00CD5092">
        <w:rPr>
          <w:rFonts w:ascii="Arial" w:hAnsi="Arial" w:cs="Arial"/>
        </w:rPr>
        <w:t xml:space="preserve"> platicado que en participantes “podrán participar en esta convocatoria para el diseño y la elaboración del monumento, artistas, escultores del municipio de Zapotlán el </w:t>
      </w:r>
      <w:r w:rsidR="00A81802">
        <w:rPr>
          <w:rFonts w:ascii="Arial" w:hAnsi="Arial" w:cs="Arial"/>
        </w:rPr>
        <w:t>G</w:t>
      </w:r>
      <w:r w:rsidR="006A2D6B" w:rsidRPr="00CD5092">
        <w:rPr>
          <w:rFonts w:ascii="Arial" w:hAnsi="Arial" w:cs="Arial"/>
        </w:rPr>
        <w:t xml:space="preserve">rande </w:t>
      </w:r>
      <w:r w:rsidR="00A81802">
        <w:rPr>
          <w:rFonts w:ascii="Arial" w:hAnsi="Arial" w:cs="Arial"/>
        </w:rPr>
        <w:t>J</w:t>
      </w:r>
      <w:r w:rsidR="006A2D6B" w:rsidRPr="00CD5092">
        <w:rPr>
          <w:rFonts w:ascii="Arial" w:hAnsi="Arial" w:cs="Arial"/>
        </w:rPr>
        <w:t>alisco” y yo recuerdo que había quedado abierta, no importa que no fueran artistas ni que no fueran escultores, que hicieran un diseño y participaran todos, por eso mi pregunta es si así va a quedar o la vamos a modificar y que diga que todos pueden participar sin importar que no sean artistas o escultores porque están limitando a que nada más sea artista o sea un escultor</w:t>
      </w:r>
      <w:r>
        <w:rPr>
          <w:rFonts w:ascii="Arial" w:hAnsi="Arial" w:cs="Arial"/>
        </w:rPr>
        <w:t>.</w:t>
      </w:r>
    </w:p>
    <w:p w14:paraId="6986FAE9" w14:textId="77777777" w:rsidR="003E7747" w:rsidRPr="00CD5092" w:rsidRDefault="003E7747" w:rsidP="006A2D6B">
      <w:pPr>
        <w:jc w:val="both"/>
        <w:rPr>
          <w:rFonts w:ascii="Arial" w:hAnsi="Arial" w:cs="Arial"/>
        </w:rPr>
      </w:pPr>
    </w:p>
    <w:p w14:paraId="71CD1DF5" w14:textId="77777777" w:rsidR="003E7747" w:rsidRDefault="003E7747" w:rsidP="006A2D6B">
      <w:pPr>
        <w:jc w:val="both"/>
        <w:rPr>
          <w:rFonts w:ascii="Arial" w:hAnsi="Arial" w:cs="Arial"/>
        </w:rPr>
      </w:pPr>
      <w:r>
        <w:rPr>
          <w:rFonts w:ascii="Arial" w:hAnsi="Arial" w:cs="Arial"/>
        </w:rPr>
        <w:t xml:space="preserve">La Regidora </w:t>
      </w:r>
      <w:r w:rsidR="006A2D6B" w:rsidRPr="00CD5092">
        <w:rPr>
          <w:rFonts w:ascii="Arial" w:hAnsi="Arial" w:cs="Arial"/>
        </w:rPr>
        <w:t>Tania</w:t>
      </w:r>
      <w:r>
        <w:rPr>
          <w:rFonts w:ascii="Arial" w:hAnsi="Arial" w:cs="Arial"/>
        </w:rPr>
        <w:t xml:space="preserve"> Magdalena Bernardino Juárez argumentó que “</w:t>
      </w:r>
      <w:r w:rsidR="006A2D6B" w:rsidRPr="00CD5092">
        <w:rPr>
          <w:rFonts w:ascii="Arial" w:hAnsi="Arial" w:cs="Arial"/>
        </w:rPr>
        <w:t>si tendría que ser artistas o escultores definitivamente pues un ciudadano que no sepa esculpir una escultura no la pueda edificar no pueda participar por eso lo delimitamos en ese sentido que el artista escultor no tiene que ser un artista reconocido, simple y sencillamente que pueda elaborar una escultura y que por ende pueda participar lo comentábamos hace un momento pero si recuerda se había comentado en la primera sesión el separar incluso las convocatorias entre el diseño y la elaboración que aquí yo también en alguna plática con alguno de los escultores con Javier Silva por ejemplo y el mismo me decía sabes que honestamente si a mí me das un diseño y yo hago la elaboración de monumento no lo firmo porque no refleja la esencia de la artista que en si lo que para el significa el hecho de lo que representa una mujer o la lucha de la mujer en ese sentido y creo que en ese sentido es mucho más viable tanto para el proceso como para el propio artista que va a participar en el hecho que ellos puedan hacer una propuesta de diseño y que lleven a cabo la elaboración</w:t>
      </w:r>
      <w:r>
        <w:rPr>
          <w:rFonts w:ascii="Arial" w:hAnsi="Arial" w:cs="Arial"/>
        </w:rPr>
        <w:t>”.</w:t>
      </w:r>
    </w:p>
    <w:p w14:paraId="485E6774" w14:textId="77777777" w:rsidR="003E7747" w:rsidRDefault="003E7747" w:rsidP="006A2D6B">
      <w:pPr>
        <w:jc w:val="both"/>
        <w:rPr>
          <w:rFonts w:ascii="Arial" w:hAnsi="Arial" w:cs="Arial"/>
        </w:rPr>
      </w:pPr>
    </w:p>
    <w:p w14:paraId="6CDC83E5" w14:textId="25ABC343" w:rsidR="006A2D6B" w:rsidRDefault="003E7747" w:rsidP="003E7747">
      <w:pPr>
        <w:jc w:val="both"/>
        <w:rPr>
          <w:rFonts w:ascii="Arial" w:hAnsi="Arial" w:cs="Arial"/>
        </w:rPr>
      </w:pPr>
      <w:r>
        <w:rPr>
          <w:rFonts w:ascii="Arial" w:hAnsi="Arial" w:cs="Arial"/>
        </w:rPr>
        <w:t>En ese contexto el Regidor Jorge de Jesús Juárez Parra expuso que</w:t>
      </w:r>
      <w:r w:rsidR="006A2D6B" w:rsidRPr="00CD5092">
        <w:rPr>
          <w:rFonts w:ascii="Arial" w:hAnsi="Arial" w:cs="Arial"/>
        </w:rPr>
        <w:t xml:space="preserve"> unos monumentos </w:t>
      </w:r>
      <w:r>
        <w:rPr>
          <w:rFonts w:ascii="Arial" w:hAnsi="Arial" w:cs="Arial"/>
        </w:rPr>
        <w:t xml:space="preserve">como los de </w:t>
      </w:r>
      <w:r w:rsidR="006A2D6B" w:rsidRPr="00CD5092">
        <w:rPr>
          <w:rFonts w:ascii="Arial" w:hAnsi="Arial" w:cs="Arial"/>
        </w:rPr>
        <w:t>las grandes ciudades</w:t>
      </w:r>
      <w:r>
        <w:rPr>
          <w:rFonts w:ascii="Arial" w:hAnsi="Arial" w:cs="Arial"/>
        </w:rPr>
        <w:t>,</w:t>
      </w:r>
      <w:r w:rsidR="006A2D6B" w:rsidRPr="00CD5092">
        <w:rPr>
          <w:rFonts w:ascii="Arial" w:hAnsi="Arial" w:cs="Arial"/>
        </w:rPr>
        <w:t xml:space="preserve"> por ejemplo los </w:t>
      </w:r>
      <w:r>
        <w:rPr>
          <w:rFonts w:ascii="Arial" w:hAnsi="Arial" w:cs="Arial"/>
        </w:rPr>
        <w:t>A</w:t>
      </w:r>
      <w:r w:rsidR="006A2D6B" w:rsidRPr="00CD5092">
        <w:rPr>
          <w:rFonts w:ascii="Arial" w:hAnsi="Arial" w:cs="Arial"/>
        </w:rPr>
        <w:t xml:space="preserve">rcos del </w:t>
      </w:r>
      <w:r>
        <w:rPr>
          <w:rFonts w:ascii="Arial" w:hAnsi="Arial" w:cs="Arial"/>
        </w:rPr>
        <w:t>M</w:t>
      </w:r>
      <w:r w:rsidR="006A2D6B" w:rsidRPr="00CD5092">
        <w:rPr>
          <w:rFonts w:ascii="Arial" w:hAnsi="Arial" w:cs="Arial"/>
        </w:rPr>
        <w:t>ilenio, no lo hicieron a mano es decir fueron proyectos industriales como tal</w:t>
      </w:r>
      <w:r>
        <w:rPr>
          <w:rFonts w:ascii="Arial" w:hAnsi="Arial" w:cs="Arial"/>
        </w:rPr>
        <w:t>;</w:t>
      </w:r>
      <w:r w:rsidR="006A2D6B" w:rsidRPr="00CD5092">
        <w:rPr>
          <w:rFonts w:ascii="Arial" w:hAnsi="Arial" w:cs="Arial"/>
        </w:rPr>
        <w:t xml:space="preserve"> </w:t>
      </w:r>
      <w:r>
        <w:rPr>
          <w:rFonts w:ascii="Arial" w:hAnsi="Arial" w:cs="Arial"/>
        </w:rPr>
        <w:t xml:space="preserve">recordó que </w:t>
      </w:r>
      <w:r w:rsidR="006A2D6B" w:rsidRPr="00CD5092">
        <w:rPr>
          <w:rFonts w:ascii="Arial" w:hAnsi="Arial" w:cs="Arial"/>
        </w:rPr>
        <w:t xml:space="preserve">en la Ciudad de México la </w:t>
      </w:r>
      <w:r>
        <w:rPr>
          <w:rFonts w:ascii="Arial" w:hAnsi="Arial" w:cs="Arial"/>
        </w:rPr>
        <w:t>T</w:t>
      </w:r>
      <w:r w:rsidR="006A2D6B" w:rsidRPr="00CD5092">
        <w:rPr>
          <w:rFonts w:ascii="Arial" w:hAnsi="Arial" w:cs="Arial"/>
        </w:rPr>
        <w:t xml:space="preserve">orre del </w:t>
      </w:r>
      <w:r>
        <w:rPr>
          <w:rFonts w:ascii="Arial" w:hAnsi="Arial" w:cs="Arial"/>
        </w:rPr>
        <w:t>C</w:t>
      </w:r>
      <w:r w:rsidR="006A2D6B" w:rsidRPr="00CD5092">
        <w:rPr>
          <w:rFonts w:ascii="Arial" w:hAnsi="Arial" w:cs="Arial"/>
        </w:rPr>
        <w:t>aballito, son diseños industriales</w:t>
      </w:r>
      <w:r>
        <w:rPr>
          <w:rFonts w:ascii="Arial" w:hAnsi="Arial" w:cs="Arial"/>
        </w:rPr>
        <w:t>,</w:t>
      </w:r>
      <w:r w:rsidR="006A2D6B" w:rsidRPr="00CD5092">
        <w:rPr>
          <w:rFonts w:ascii="Arial" w:hAnsi="Arial" w:cs="Arial"/>
        </w:rPr>
        <w:t xml:space="preserve"> </w:t>
      </w:r>
      <w:r w:rsidR="00D81015">
        <w:rPr>
          <w:rFonts w:ascii="Arial" w:hAnsi="Arial" w:cs="Arial"/>
        </w:rPr>
        <w:t>argumentando</w:t>
      </w:r>
      <w:r>
        <w:rPr>
          <w:rFonts w:ascii="Arial" w:hAnsi="Arial" w:cs="Arial"/>
        </w:rPr>
        <w:t xml:space="preserve"> así que a lo que refiere la regidora Tania Magdalena Bernardino Juárez “</w:t>
      </w:r>
      <w:r w:rsidR="006A2D6B" w:rsidRPr="00CD5092">
        <w:rPr>
          <w:rFonts w:ascii="Arial" w:hAnsi="Arial" w:cs="Arial"/>
        </w:rPr>
        <w:t xml:space="preserve">es entonces a que la convocatoria tiene que ser muy clara que debe de ser un diseño manual y artesanal es decir construido con las manos, eso si se tiene que aclarar, si no se aclara en la convocatoria que ahí se las dejo puede ser efectivamente cualquier diseño industrial como tal, es más, un buen arquitecto te puede hacer una figura tridimensional y en realidad no le mete las manos sino a través de un buen diseño es decir, la convocatoria se tiene que ver si el diseño debe ser artesanal, debe ser a través de las manos, elaborado como tal y eso no lo dice </w:t>
      </w:r>
      <w:r w:rsidR="006A2D6B" w:rsidRPr="00CD5092">
        <w:rPr>
          <w:rFonts w:ascii="Arial" w:hAnsi="Arial" w:cs="Arial"/>
        </w:rPr>
        <w:lastRenderedPageBreak/>
        <w:t>la convocatoria entonces es esa la parte importante, no solamente decir si es escultor o no porque te voy a comentar aun cuando sea escultor puede utilizar la computadora ya sea diseños como tal, entonces si tienes la intención que no se si es, que sea manual y que lo hagan, trabajen manualmente si tiene que venir entonces una convocatoria que al final de cuentas el escultor tiene que realizarla en el lugar, no sé si han visto también los concursos de la cantera es decir los concursos de cantera tienen 45 días para hacer la elaboración de un monumento y es en el lugar ahí y lo ponen a hacerlo ahí se ponen a picarlo ahí en la plaza ahí en el centro de Guadalajara y entonces si tienes que poner el tipo de convocatoria, si va a ser de trabajo artesanal y lo tienen que elaborar en el lugar, el que gane adelante yo creo que está bien si no va a ser así habrá que cambiar la idea original y que así no fuera manual o cualquier otro tipo de situación, ahí se los dejo para discusión o análisis si lo van a dejar manual o lo van a dejar libre</w:t>
      </w:r>
      <w:r>
        <w:rPr>
          <w:rFonts w:ascii="Arial" w:hAnsi="Arial" w:cs="Arial"/>
        </w:rPr>
        <w:t xml:space="preserve">”. </w:t>
      </w:r>
    </w:p>
    <w:p w14:paraId="59C3DE1D" w14:textId="77777777" w:rsidR="003E7747" w:rsidRDefault="003E7747" w:rsidP="003E7747">
      <w:pPr>
        <w:jc w:val="both"/>
        <w:rPr>
          <w:rFonts w:ascii="Arial" w:hAnsi="Arial" w:cs="Arial"/>
        </w:rPr>
      </w:pPr>
    </w:p>
    <w:p w14:paraId="28A92738" w14:textId="64115633" w:rsidR="00242082" w:rsidRDefault="006E3B7F" w:rsidP="006A2D6B">
      <w:pPr>
        <w:jc w:val="both"/>
        <w:rPr>
          <w:rFonts w:ascii="Arial" w:hAnsi="Arial" w:cs="Arial"/>
        </w:rPr>
      </w:pPr>
      <w:r>
        <w:rPr>
          <w:rFonts w:ascii="Arial" w:hAnsi="Arial" w:cs="Arial"/>
        </w:rPr>
        <w:t xml:space="preserve">La regidora Eva María de Jesús Barreto propuso </w:t>
      </w:r>
      <w:r w:rsidR="00242082">
        <w:rPr>
          <w:rFonts w:ascii="Arial" w:hAnsi="Arial" w:cs="Arial"/>
        </w:rPr>
        <w:t>que se invitara a participar como observador a representantes del Consejo Municipal de la Cultura y las Artes de Zapotlán.</w:t>
      </w:r>
      <w:r w:rsidR="00C14890">
        <w:rPr>
          <w:rFonts w:ascii="Arial" w:hAnsi="Arial" w:cs="Arial"/>
        </w:rPr>
        <w:t xml:space="preserve"> </w:t>
      </w:r>
    </w:p>
    <w:p w14:paraId="6716686E" w14:textId="77777777" w:rsidR="003768E3" w:rsidRDefault="003768E3" w:rsidP="006A2D6B">
      <w:pPr>
        <w:jc w:val="both"/>
        <w:rPr>
          <w:rFonts w:ascii="Arial" w:hAnsi="Arial" w:cs="Arial"/>
        </w:rPr>
      </w:pPr>
    </w:p>
    <w:p w14:paraId="3F065EC3" w14:textId="77777777" w:rsidR="003768E3" w:rsidRDefault="003768E3" w:rsidP="006A2D6B">
      <w:pPr>
        <w:jc w:val="both"/>
        <w:rPr>
          <w:rFonts w:ascii="Arial" w:hAnsi="Arial" w:cs="Arial"/>
        </w:rPr>
      </w:pPr>
    </w:p>
    <w:p w14:paraId="6C0A0E5E" w14:textId="15036A01" w:rsidR="006A2D6B" w:rsidRDefault="00242082" w:rsidP="006A2D6B">
      <w:pPr>
        <w:jc w:val="both"/>
        <w:rPr>
          <w:rFonts w:ascii="Arial" w:hAnsi="Arial" w:cs="Arial"/>
        </w:rPr>
      </w:pPr>
      <w:r>
        <w:rPr>
          <w:rFonts w:ascii="Arial" w:hAnsi="Arial" w:cs="Arial"/>
        </w:rPr>
        <w:t>Puntualizando la Regidora Marisol Mendoza Pinto “</w:t>
      </w:r>
      <w:r w:rsidR="006A2D6B" w:rsidRPr="00CD5092">
        <w:rPr>
          <w:rFonts w:ascii="Arial" w:hAnsi="Arial" w:cs="Arial"/>
        </w:rPr>
        <w:t xml:space="preserve">no entraría como jurado sino como una asesoría hay vocales de artes plásticas que sería el maestro Vicente </w:t>
      </w:r>
      <w:r>
        <w:rPr>
          <w:rFonts w:ascii="Arial" w:hAnsi="Arial" w:cs="Arial"/>
        </w:rPr>
        <w:t>R</w:t>
      </w:r>
      <w:r w:rsidR="006A2D6B" w:rsidRPr="00CD5092">
        <w:rPr>
          <w:rFonts w:ascii="Arial" w:hAnsi="Arial" w:cs="Arial"/>
        </w:rPr>
        <w:t>ocha y que pudiera el apoyarnos y pudiéramos integrarlo para que nos diera sus opiniones y estuviera en esta selección, como orientación, revisión, que nos dé su punto de vista</w:t>
      </w:r>
      <w:r>
        <w:rPr>
          <w:rFonts w:ascii="Arial" w:hAnsi="Arial" w:cs="Arial"/>
        </w:rPr>
        <w:t>.</w:t>
      </w:r>
    </w:p>
    <w:p w14:paraId="28D656AD" w14:textId="77777777" w:rsidR="00242082" w:rsidRDefault="00242082" w:rsidP="006A2D6B">
      <w:pPr>
        <w:jc w:val="both"/>
        <w:rPr>
          <w:rFonts w:ascii="Arial" w:hAnsi="Arial" w:cs="Arial"/>
        </w:rPr>
      </w:pPr>
    </w:p>
    <w:p w14:paraId="0E793558" w14:textId="5B8BF265" w:rsidR="00242082" w:rsidRDefault="00242082" w:rsidP="00242082">
      <w:pPr>
        <w:jc w:val="both"/>
        <w:rPr>
          <w:rFonts w:ascii="Arial" w:hAnsi="Arial" w:cs="Arial"/>
        </w:rPr>
      </w:pPr>
      <w:r>
        <w:rPr>
          <w:rFonts w:ascii="Arial" w:hAnsi="Arial" w:cs="Arial"/>
        </w:rPr>
        <w:t xml:space="preserve">El Regidor Edgar </w:t>
      </w:r>
      <w:r w:rsidRPr="00CD5092">
        <w:rPr>
          <w:rFonts w:ascii="Arial" w:hAnsi="Arial" w:cs="Arial"/>
        </w:rPr>
        <w:t>Joel</w:t>
      </w:r>
      <w:r>
        <w:rPr>
          <w:rFonts w:ascii="Arial" w:hAnsi="Arial" w:cs="Arial"/>
        </w:rPr>
        <w:t xml:space="preserve"> Salvador Bautista, presidente de la Comisión Convocante puntualizó “</w:t>
      </w:r>
      <w:r w:rsidRPr="00CD5092">
        <w:rPr>
          <w:rFonts w:ascii="Arial" w:hAnsi="Arial" w:cs="Arial"/>
        </w:rPr>
        <w:t xml:space="preserve">ya para cerrarlo creo que coincidimos todos </w:t>
      </w:r>
      <w:r>
        <w:rPr>
          <w:rFonts w:ascii="Arial" w:hAnsi="Arial" w:cs="Arial"/>
        </w:rPr>
        <w:t xml:space="preserve">que </w:t>
      </w:r>
      <w:r w:rsidRPr="00CD5092">
        <w:rPr>
          <w:rFonts w:ascii="Arial" w:hAnsi="Arial" w:cs="Arial"/>
        </w:rPr>
        <w:t xml:space="preserve">se modifica únicamente la convocatoria en la parte que sea </w:t>
      </w:r>
      <w:r w:rsidRPr="00D81015">
        <w:rPr>
          <w:rFonts w:ascii="Arial" w:hAnsi="Arial" w:cs="Arial"/>
          <w:b/>
          <w:bCs/>
        </w:rPr>
        <w:t>abierta para cualquier artista</w:t>
      </w:r>
      <w:r w:rsidRPr="00CD5092">
        <w:rPr>
          <w:rFonts w:ascii="Arial" w:hAnsi="Arial" w:cs="Arial"/>
        </w:rPr>
        <w:t xml:space="preserve">, </w:t>
      </w:r>
      <w:r w:rsidRPr="00D81015">
        <w:rPr>
          <w:rFonts w:ascii="Arial" w:hAnsi="Arial" w:cs="Arial"/>
          <w:b/>
          <w:bCs/>
        </w:rPr>
        <w:t>el material queda abierto</w:t>
      </w:r>
      <w:r w:rsidRPr="00CD5092">
        <w:rPr>
          <w:rFonts w:ascii="Arial" w:hAnsi="Arial" w:cs="Arial"/>
        </w:rPr>
        <w:t>,</w:t>
      </w:r>
      <w:r w:rsidRPr="00D81015">
        <w:rPr>
          <w:rFonts w:ascii="Arial" w:hAnsi="Arial" w:cs="Arial"/>
          <w:b/>
          <w:bCs/>
        </w:rPr>
        <w:t xml:space="preserve"> y solamente queda poner un tope al presupuesto</w:t>
      </w:r>
      <w:r w:rsidRPr="00CD5092">
        <w:rPr>
          <w:rFonts w:ascii="Arial" w:hAnsi="Arial" w:cs="Arial"/>
        </w:rPr>
        <w:t xml:space="preserve"> y en conclusión para que aquella persona que lo diseñe pues también vea </w:t>
      </w:r>
      <w:r>
        <w:rPr>
          <w:rFonts w:ascii="Arial" w:hAnsi="Arial" w:cs="Arial"/>
        </w:rPr>
        <w:t xml:space="preserve">a </w:t>
      </w:r>
      <w:r w:rsidRPr="00CD5092">
        <w:rPr>
          <w:rFonts w:ascii="Arial" w:hAnsi="Arial" w:cs="Arial"/>
        </w:rPr>
        <w:t>la persona que se lo va a entregar ya en físico</w:t>
      </w:r>
      <w:r>
        <w:rPr>
          <w:rFonts w:ascii="Arial" w:hAnsi="Arial" w:cs="Arial"/>
        </w:rPr>
        <w:t xml:space="preserve">; asimismo se agregará en la convocatoria en que se convoque al </w:t>
      </w:r>
      <w:r w:rsidRPr="00CD5092">
        <w:rPr>
          <w:rFonts w:ascii="Arial" w:hAnsi="Arial" w:cs="Arial"/>
        </w:rPr>
        <w:t>vocal de artes plásticas de</w:t>
      </w:r>
      <w:r>
        <w:rPr>
          <w:rFonts w:ascii="Arial" w:hAnsi="Arial" w:cs="Arial"/>
        </w:rPr>
        <w:t>l Consejo Municipal para la Cultura y las Artes</w:t>
      </w:r>
      <w:r w:rsidRPr="00CD5092">
        <w:rPr>
          <w:rFonts w:ascii="Arial" w:hAnsi="Arial" w:cs="Arial"/>
        </w:rPr>
        <w:t xml:space="preserve"> </w:t>
      </w:r>
      <w:r>
        <w:rPr>
          <w:rFonts w:ascii="Arial" w:hAnsi="Arial" w:cs="Arial"/>
        </w:rPr>
        <w:t>de Zapotlán el Grande (</w:t>
      </w:r>
      <w:r w:rsidRPr="00CD5092">
        <w:rPr>
          <w:rFonts w:ascii="Arial" w:hAnsi="Arial" w:cs="Arial"/>
        </w:rPr>
        <w:t>COMUCA</w:t>
      </w:r>
      <w:r>
        <w:rPr>
          <w:rFonts w:ascii="Arial" w:hAnsi="Arial" w:cs="Arial"/>
        </w:rPr>
        <w:t xml:space="preserve">) como asesor del </w:t>
      </w:r>
      <w:r w:rsidRPr="00CD5092">
        <w:rPr>
          <w:rFonts w:ascii="Arial" w:hAnsi="Arial" w:cs="Arial"/>
        </w:rPr>
        <w:t>comité de selección</w:t>
      </w:r>
      <w:r>
        <w:rPr>
          <w:rFonts w:ascii="Arial" w:hAnsi="Arial" w:cs="Arial"/>
        </w:rPr>
        <w:t xml:space="preserve">. Puntualizando que el Comité de Selección estará conformado por todos los integrantes de las Comisiones </w:t>
      </w:r>
      <w:proofErr w:type="gramStart"/>
      <w:r>
        <w:rPr>
          <w:rFonts w:ascii="Arial" w:hAnsi="Arial" w:cs="Arial"/>
        </w:rPr>
        <w:t>Edilicias</w:t>
      </w:r>
      <w:proofErr w:type="gramEnd"/>
      <w:r>
        <w:rPr>
          <w:rFonts w:ascii="Arial" w:hAnsi="Arial" w:cs="Arial"/>
        </w:rPr>
        <w:t xml:space="preserve"> a las que les fue realizado el turno de la iniciativa materia de la presente sesión.</w:t>
      </w:r>
    </w:p>
    <w:p w14:paraId="5B5BAB4B" w14:textId="77777777" w:rsidR="00242082" w:rsidRPr="00CD5092" w:rsidRDefault="00242082" w:rsidP="00242082">
      <w:pPr>
        <w:jc w:val="both"/>
        <w:rPr>
          <w:rFonts w:ascii="Arial" w:hAnsi="Arial" w:cs="Arial"/>
        </w:rPr>
      </w:pPr>
    </w:p>
    <w:p w14:paraId="0352E059" w14:textId="31E755A8" w:rsidR="006A2D6B" w:rsidRPr="00CD5092" w:rsidRDefault="00242082" w:rsidP="006A2D6B">
      <w:pPr>
        <w:jc w:val="both"/>
        <w:rPr>
          <w:rFonts w:ascii="Arial" w:hAnsi="Arial" w:cs="Arial"/>
        </w:rPr>
      </w:pPr>
      <w:r>
        <w:rPr>
          <w:rFonts w:ascii="Arial" w:hAnsi="Arial" w:cs="Arial"/>
        </w:rPr>
        <w:t xml:space="preserve">Con las aclaraciones y acuerdos citadas en el párrafo anterior el </w:t>
      </w:r>
      <w:proofErr w:type="gramStart"/>
      <w:r>
        <w:rPr>
          <w:rFonts w:ascii="Arial" w:hAnsi="Arial" w:cs="Arial"/>
        </w:rPr>
        <w:t>Presidente</w:t>
      </w:r>
      <w:proofErr w:type="gramEnd"/>
      <w:r>
        <w:rPr>
          <w:rFonts w:ascii="Arial" w:hAnsi="Arial" w:cs="Arial"/>
        </w:rPr>
        <w:t xml:space="preserve"> de la Comisión Edilicia Convocante preguntó a los regidores presentes ¿si están </w:t>
      </w:r>
      <w:r w:rsidR="006A2D6B" w:rsidRPr="00CD5092">
        <w:rPr>
          <w:rFonts w:ascii="Arial" w:hAnsi="Arial" w:cs="Arial"/>
        </w:rPr>
        <w:t xml:space="preserve">a favor de la </w:t>
      </w:r>
      <w:r>
        <w:rPr>
          <w:rFonts w:ascii="Arial" w:hAnsi="Arial" w:cs="Arial"/>
        </w:rPr>
        <w:t xml:space="preserve">aprobación de la </w:t>
      </w:r>
      <w:r w:rsidR="006A2D6B" w:rsidRPr="00CD5092">
        <w:rPr>
          <w:rFonts w:ascii="Arial" w:hAnsi="Arial" w:cs="Arial"/>
        </w:rPr>
        <w:t xml:space="preserve">convocatoria integrando a todos y todos los comentarios y </w:t>
      </w:r>
      <w:r w:rsidR="006A2D6B" w:rsidRPr="00CD5092">
        <w:rPr>
          <w:rFonts w:ascii="Arial" w:hAnsi="Arial" w:cs="Arial"/>
        </w:rPr>
        <w:lastRenderedPageBreak/>
        <w:t>modificaciones que hicieron aquí</w:t>
      </w:r>
      <w:r w:rsidR="009400D2">
        <w:rPr>
          <w:rFonts w:ascii="Arial" w:hAnsi="Arial" w:cs="Arial"/>
        </w:rPr>
        <w:t xml:space="preserve">? Lo manifiesten levantando </w:t>
      </w:r>
      <w:r w:rsidR="006A2D6B" w:rsidRPr="00CD5092">
        <w:rPr>
          <w:rFonts w:ascii="Arial" w:hAnsi="Arial" w:cs="Arial"/>
        </w:rPr>
        <w:t>la mano</w:t>
      </w:r>
      <w:r w:rsidR="009400D2">
        <w:rPr>
          <w:rFonts w:ascii="Arial" w:hAnsi="Arial" w:cs="Arial"/>
        </w:rPr>
        <w:t xml:space="preserve">; siendo aprobado por unanimidad de los asistentes. </w:t>
      </w:r>
    </w:p>
    <w:p w14:paraId="6CEC5FEC" w14:textId="77777777" w:rsidR="006A2D6B" w:rsidRDefault="006A2D6B" w:rsidP="002925CF">
      <w:pPr>
        <w:jc w:val="both"/>
        <w:rPr>
          <w:rFonts w:ascii="Arial" w:hAnsi="Arial" w:cs="Arial"/>
          <w:lang w:val="es-MX"/>
        </w:rPr>
      </w:pPr>
    </w:p>
    <w:p w14:paraId="6C671065" w14:textId="77777777" w:rsidR="003768E3" w:rsidRDefault="003768E3" w:rsidP="003768E3">
      <w:pPr>
        <w:spacing w:after="2" w:line="258" w:lineRule="auto"/>
        <w:ind w:left="-5"/>
        <w:jc w:val="both"/>
        <w:rPr>
          <w:rFonts w:ascii="Arial Narrow" w:hAnsi="Arial Narrow" w:cs="Arial"/>
          <w:b/>
          <w:lang w:val="es-MX"/>
        </w:rPr>
      </w:pPr>
    </w:p>
    <w:p w14:paraId="08C3856C" w14:textId="3459999E" w:rsidR="003768E3" w:rsidRPr="003768E3" w:rsidRDefault="009400D2" w:rsidP="003768E3">
      <w:pPr>
        <w:spacing w:after="2" w:line="258" w:lineRule="auto"/>
        <w:ind w:left="-5"/>
        <w:jc w:val="both"/>
        <w:rPr>
          <w:rFonts w:ascii="Arial Narrow" w:hAnsi="Arial Narrow" w:cs="Arial"/>
          <w:b/>
          <w:lang w:val="es-MX"/>
        </w:rPr>
      </w:pPr>
      <w:r w:rsidRPr="006A2D6B">
        <w:rPr>
          <w:rFonts w:ascii="Arial Narrow" w:hAnsi="Arial Narrow" w:cs="Arial"/>
          <w:b/>
          <w:lang w:val="es-MX"/>
        </w:rPr>
        <w:t>SENTIDO DE LA VOTACIÓN</w:t>
      </w:r>
    </w:p>
    <w:p w14:paraId="7C440F11" w14:textId="77777777" w:rsidR="009400D2" w:rsidRPr="006A2D6B" w:rsidRDefault="009400D2" w:rsidP="009400D2">
      <w:pPr>
        <w:jc w:val="both"/>
        <w:rPr>
          <w:rFonts w:ascii="Arial Narrow" w:hAnsi="Arial Narrow" w:cs="Arial"/>
          <w:b/>
          <w:bCs/>
        </w:rPr>
      </w:pPr>
      <w:r w:rsidRPr="006A2D6B">
        <w:rPr>
          <w:rFonts w:ascii="Arial Narrow" w:hAnsi="Arial Narrow" w:cs="Arial"/>
          <w:b/>
          <w:bCs/>
        </w:rPr>
        <w:t>Comisión edilicia De Desarrollo Agropecuario E Industrial</w:t>
      </w:r>
    </w:p>
    <w:tbl>
      <w:tblPr>
        <w:tblStyle w:val="Tablaconcuadrcula"/>
        <w:tblW w:w="9493" w:type="dxa"/>
        <w:tblLook w:val="04A0" w:firstRow="1" w:lastRow="0" w:firstColumn="1" w:lastColumn="0" w:noHBand="0" w:noVBand="1"/>
      </w:tblPr>
      <w:tblGrid>
        <w:gridCol w:w="5017"/>
        <w:gridCol w:w="1405"/>
        <w:gridCol w:w="1407"/>
        <w:gridCol w:w="1664"/>
      </w:tblGrid>
      <w:tr w:rsidR="009400D2" w:rsidRPr="006A2D6B" w14:paraId="05C3E785" w14:textId="77777777" w:rsidTr="0051346D">
        <w:tc>
          <w:tcPr>
            <w:tcW w:w="5017" w:type="dxa"/>
          </w:tcPr>
          <w:p w14:paraId="5A030692" w14:textId="77777777" w:rsidR="009400D2" w:rsidRPr="006A2D6B" w:rsidRDefault="009400D2" w:rsidP="0051346D">
            <w:pPr>
              <w:jc w:val="both"/>
              <w:rPr>
                <w:rFonts w:ascii="Arial Narrow" w:hAnsi="Arial Narrow" w:cs="Arial"/>
                <w:b/>
                <w:bCs/>
              </w:rPr>
            </w:pPr>
            <w:r w:rsidRPr="006A2D6B">
              <w:rPr>
                <w:rFonts w:ascii="Arial Narrow" w:hAnsi="Arial Narrow" w:cs="Arial"/>
                <w:b/>
                <w:bCs/>
              </w:rPr>
              <w:t>Regidor</w:t>
            </w:r>
          </w:p>
        </w:tc>
        <w:tc>
          <w:tcPr>
            <w:tcW w:w="1405" w:type="dxa"/>
            <w:vAlign w:val="center"/>
          </w:tcPr>
          <w:p w14:paraId="411FF192" w14:textId="77777777" w:rsidR="009400D2" w:rsidRPr="006A2D6B" w:rsidRDefault="009400D2" w:rsidP="0051346D">
            <w:pPr>
              <w:jc w:val="center"/>
              <w:rPr>
                <w:rFonts w:ascii="Arial Narrow" w:hAnsi="Arial Narrow" w:cs="Arial"/>
                <w:b/>
                <w:bCs/>
              </w:rPr>
            </w:pPr>
            <w:r w:rsidRPr="006A2D6B">
              <w:rPr>
                <w:rFonts w:ascii="Arial Narrow" w:hAnsi="Arial Narrow" w:cs="Arial"/>
                <w:b/>
                <w:bCs/>
              </w:rPr>
              <w:t>A Favor</w:t>
            </w:r>
          </w:p>
        </w:tc>
        <w:tc>
          <w:tcPr>
            <w:tcW w:w="1407" w:type="dxa"/>
          </w:tcPr>
          <w:p w14:paraId="0183426A" w14:textId="77777777" w:rsidR="009400D2" w:rsidRPr="006A2D6B" w:rsidRDefault="009400D2" w:rsidP="0051346D">
            <w:pPr>
              <w:jc w:val="center"/>
              <w:rPr>
                <w:rFonts w:ascii="Arial Narrow" w:hAnsi="Arial Narrow" w:cs="Arial"/>
                <w:b/>
                <w:bCs/>
              </w:rPr>
            </w:pPr>
            <w:r w:rsidRPr="006A2D6B">
              <w:rPr>
                <w:rFonts w:ascii="Arial Narrow" w:hAnsi="Arial Narrow" w:cs="Arial"/>
                <w:b/>
                <w:bCs/>
              </w:rPr>
              <w:t>En contra</w:t>
            </w:r>
          </w:p>
        </w:tc>
        <w:tc>
          <w:tcPr>
            <w:tcW w:w="1664" w:type="dxa"/>
          </w:tcPr>
          <w:p w14:paraId="23977DDA" w14:textId="77777777" w:rsidR="009400D2" w:rsidRPr="006A2D6B" w:rsidRDefault="009400D2" w:rsidP="0051346D">
            <w:pPr>
              <w:jc w:val="center"/>
              <w:rPr>
                <w:rFonts w:ascii="Arial Narrow" w:hAnsi="Arial Narrow" w:cs="Arial"/>
                <w:b/>
                <w:bCs/>
              </w:rPr>
            </w:pPr>
            <w:r w:rsidRPr="006A2D6B">
              <w:rPr>
                <w:rFonts w:ascii="Arial Narrow" w:hAnsi="Arial Narrow" w:cs="Arial"/>
                <w:b/>
                <w:bCs/>
              </w:rPr>
              <w:t>Abstención</w:t>
            </w:r>
          </w:p>
        </w:tc>
      </w:tr>
      <w:tr w:rsidR="009400D2" w:rsidRPr="006A2D6B" w14:paraId="513920AC" w14:textId="77777777" w:rsidTr="0051346D">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479597B2" w14:textId="77777777" w:rsidR="009400D2" w:rsidRPr="006A2D6B" w:rsidRDefault="009400D2" w:rsidP="0051346D">
            <w:pPr>
              <w:jc w:val="both"/>
              <w:rPr>
                <w:rFonts w:ascii="Arial Narrow" w:hAnsi="Arial Narrow" w:cs="Arial"/>
                <w:iCs/>
              </w:rPr>
            </w:pPr>
            <w:r w:rsidRPr="006A2D6B">
              <w:rPr>
                <w:rFonts w:ascii="Arial Narrow" w:hAnsi="Arial Narrow" w:cs="Arial"/>
                <w:iCs/>
              </w:rPr>
              <w:t>L.A.E EDGAR JOEL SALVADOR BAUTISTA</w:t>
            </w:r>
          </w:p>
        </w:tc>
        <w:tc>
          <w:tcPr>
            <w:tcW w:w="1405" w:type="dxa"/>
            <w:tcBorders>
              <w:top w:val="single" w:sz="4" w:space="0" w:color="auto"/>
              <w:left w:val="single" w:sz="4" w:space="0" w:color="auto"/>
              <w:bottom w:val="single" w:sz="4" w:space="0" w:color="auto"/>
              <w:right w:val="single" w:sz="4" w:space="0" w:color="auto"/>
            </w:tcBorders>
            <w:vAlign w:val="center"/>
          </w:tcPr>
          <w:p w14:paraId="50E9569A" w14:textId="77777777" w:rsidR="009400D2" w:rsidRPr="006A2D6B" w:rsidRDefault="009400D2" w:rsidP="0051346D">
            <w:pPr>
              <w:jc w:val="center"/>
              <w:rPr>
                <w:rFonts w:ascii="Arial Narrow" w:hAnsi="Arial Narrow" w:cs="Arial"/>
                <w:b/>
                <w:bCs/>
                <w:iCs/>
              </w:rPr>
            </w:pPr>
            <w:r w:rsidRPr="006A2D6B">
              <w:rPr>
                <w:rFonts w:ascii="Arial Narrow" w:hAnsi="Arial Narrow" w:cs="Arial"/>
                <w:noProof/>
              </w:rPr>
              <w:drawing>
                <wp:inline distT="0" distB="0" distL="0" distR="0" wp14:anchorId="1568A2E1" wp14:editId="6A3D5B17">
                  <wp:extent cx="282947" cy="209550"/>
                  <wp:effectExtent l="0" t="0" r="3175" b="0"/>
                  <wp:docPr id="1301652481" name="Imagen 130165248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22AC2651" w14:textId="77777777" w:rsidR="009400D2" w:rsidRPr="006A2D6B" w:rsidRDefault="009400D2" w:rsidP="0051346D">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4146B922" w14:textId="77777777" w:rsidR="009400D2" w:rsidRPr="006A2D6B" w:rsidRDefault="009400D2" w:rsidP="0051346D">
            <w:pPr>
              <w:jc w:val="center"/>
              <w:rPr>
                <w:rFonts w:ascii="Arial Narrow" w:hAnsi="Arial Narrow" w:cs="Arial"/>
                <w:noProof/>
              </w:rPr>
            </w:pPr>
          </w:p>
        </w:tc>
      </w:tr>
      <w:tr w:rsidR="009400D2" w:rsidRPr="006A2D6B" w14:paraId="019A7C83" w14:textId="77777777" w:rsidTr="0051346D">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17A73FBA" w14:textId="77777777" w:rsidR="009400D2" w:rsidRPr="006A2D6B" w:rsidRDefault="009400D2" w:rsidP="0051346D">
            <w:pPr>
              <w:jc w:val="both"/>
              <w:rPr>
                <w:rFonts w:ascii="Arial Narrow" w:hAnsi="Arial Narrow" w:cs="Arial"/>
                <w:iCs/>
              </w:rPr>
            </w:pPr>
            <w:r w:rsidRPr="006A2D6B">
              <w:rPr>
                <w:rFonts w:ascii="Arial Narrow" w:hAnsi="Arial Narrow" w:cs="Arial"/>
                <w:iCs/>
              </w:rPr>
              <w:t>MTRA. MARISOL MENDOZA PINTO</w:t>
            </w:r>
          </w:p>
        </w:tc>
        <w:tc>
          <w:tcPr>
            <w:tcW w:w="1405" w:type="dxa"/>
            <w:tcBorders>
              <w:top w:val="single" w:sz="4" w:space="0" w:color="auto"/>
              <w:left w:val="single" w:sz="4" w:space="0" w:color="auto"/>
              <w:bottom w:val="single" w:sz="4" w:space="0" w:color="auto"/>
              <w:right w:val="single" w:sz="4" w:space="0" w:color="auto"/>
            </w:tcBorders>
            <w:vAlign w:val="center"/>
          </w:tcPr>
          <w:p w14:paraId="064482DD" w14:textId="77777777" w:rsidR="009400D2" w:rsidRPr="006A2D6B" w:rsidRDefault="009400D2" w:rsidP="0051346D">
            <w:pPr>
              <w:jc w:val="center"/>
              <w:rPr>
                <w:rFonts w:ascii="Arial Narrow" w:hAnsi="Arial Narrow" w:cs="Arial"/>
                <w:b/>
                <w:bCs/>
                <w:iCs/>
              </w:rPr>
            </w:pPr>
            <w:r w:rsidRPr="006A2D6B">
              <w:rPr>
                <w:rFonts w:ascii="Arial Narrow" w:hAnsi="Arial Narrow" w:cs="Arial"/>
                <w:noProof/>
              </w:rPr>
              <w:drawing>
                <wp:inline distT="0" distB="0" distL="0" distR="0" wp14:anchorId="4EDC7AE3" wp14:editId="7B634821">
                  <wp:extent cx="282947" cy="209550"/>
                  <wp:effectExtent l="0" t="0" r="3175" b="0"/>
                  <wp:docPr id="675325891" name="Imagen 67532589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0D5D05EB" w14:textId="77777777" w:rsidR="009400D2" w:rsidRPr="006A2D6B" w:rsidRDefault="009400D2" w:rsidP="0051346D">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44B8D399" w14:textId="77777777" w:rsidR="009400D2" w:rsidRPr="006A2D6B" w:rsidRDefault="009400D2" w:rsidP="0051346D">
            <w:pPr>
              <w:jc w:val="center"/>
              <w:rPr>
                <w:rFonts w:ascii="Arial Narrow" w:hAnsi="Arial Narrow" w:cs="Arial"/>
                <w:noProof/>
              </w:rPr>
            </w:pPr>
          </w:p>
        </w:tc>
      </w:tr>
      <w:tr w:rsidR="009400D2" w:rsidRPr="006A2D6B" w14:paraId="06251F9F" w14:textId="77777777" w:rsidTr="0051346D">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1EA75E98" w14:textId="77777777" w:rsidR="009400D2" w:rsidRPr="006A2D6B" w:rsidRDefault="009400D2" w:rsidP="0051346D">
            <w:pPr>
              <w:jc w:val="both"/>
              <w:rPr>
                <w:rFonts w:ascii="Arial Narrow" w:hAnsi="Arial Narrow" w:cs="Arial"/>
                <w:iCs/>
              </w:rPr>
            </w:pPr>
            <w:r w:rsidRPr="006A2D6B">
              <w:rPr>
                <w:rFonts w:ascii="Arial Narrow" w:hAnsi="Arial Narrow" w:cs="Arial"/>
                <w:iCs/>
              </w:rPr>
              <w:t xml:space="preserve">LIC. ERNESTO SÁNCHEZ </w:t>
            </w:r>
            <w:proofErr w:type="spellStart"/>
            <w:r w:rsidRPr="006A2D6B">
              <w:rPr>
                <w:rFonts w:ascii="Arial Narrow" w:hAnsi="Arial Narrow" w:cs="Arial"/>
                <w:iCs/>
              </w:rPr>
              <w:t>SÁNCHEZ</w:t>
            </w:r>
            <w:proofErr w:type="spellEnd"/>
          </w:p>
        </w:tc>
        <w:tc>
          <w:tcPr>
            <w:tcW w:w="1405" w:type="dxa"/>
            <w:tcBorders>
              <w:top w:val="single" w:sz="4" w:space="0" w:color="auto"/>
              <w:left w:val="single" w:sz="4" w:space="0" w:color="auto"/>
              <w:bottom w:val="single" w:sz="4" w:space="0" w:color="auto"/>
              <w:right w:val="single" w:sz="4" w:space="0" w:color="auto"/>
            </w:tcBorders>
            <w:vAlign w:val="center"/>
          </w:tcPr>
          <w:p w14:paraId="15E4BF1F" w14:textId="77777777" w:rsidR="009400D2" w:rsidRPr="006A2D6B" w:rsidRDefault="009400D2" w:rsidP="0051346D">
            <w:pPr>
              <w:jc w:val="center"/>
              <w:rPr>
                <w:rFonts w:ascii="Arial Narrow" w:hAnsi="Arial Narrow" w:cs="Arial"/>
                <w:b/>
                <w:bCs/>
                <w:iCs/>
              </w:rPr>
            </w:pPr>
            <w:r w:rsidRPr="006A2D6B">
              <w:rPr>
                <w:rFonts w:ascii="Arial Narrow" w:hAnsi="Arial Narrow" w:cs="Arial"/>
                <w:noProof/>
              </w:rPr>
              <w:drawing>
                <wp:inline distT="0" distB="0" distL="0" distR="0" wp14:anchorId="2AD308E2" wp14:editId="7D089958">
                  <wp:extent cx="282947" cy="209550"/>
                  <wp:effectExtent l="0" t="0" r="3175" b="0"/>
                  <wp:docPr id="2115817211" name="Imagen 211581721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0384B556" w14:textId="77777777" w:rsidR="009400D2" w:rsidRPr="006A2D6B" w:rsidRDefault="009400D2" w:rsidP="0051346D">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152D4E64" w14:textId="77777777" w:rsidR="009400D2" w:rsidRPr="006A2D6B" w:rsidRDefault="009400D2" w:rsidP="0051346D">
            <w:pPr>
              <w:jc w:val="center"/>
              <w:rPr>
                <w:rFonts w:ascii="Arial Narrow" w:hAnsi="Arial Narrow" w:cs="Arial"/>
                <w:noProof/>
              </w:rPr>
            </w:pPr>
          </w:p>
        </w:tc>
      </w:tr>
      <w:tr w:rsidR="009400D2" w:rsidRPr="006A2D6B" w14:paraId="3463710B" w14:textId="77777777" w:rsidTr="0051346D">
        <w:trPr>
          <w:trHeight w:val="283"/>
        </w:trPr>
        <w:tc>
          <w:tcPr>
            <w:tcW w:w="5017" w:type="dxa"/>
            <w:tcBorders>
              <w:top w:val="single" w:sz="4" w:space="0" w:color="auto"/>
              <w:left w:val="single" w:sz="4" w:space="0" w:color="auto"/>
              <w:bottom w:val="single" w:sz="4" w:space="0" w:color="auto"/>
              <w:right w:val="single" w:sz="4" w:space="0" w:color="auto"/>
            </w:tcBorders>
            <w:vAlign w:val="center"/>
            <w:hideMark/>
          </w:tcPr>
          <w:p w14:paraId="593AC4F4" w14:textId="77777777" w:rsidR="009400D2" w:rsidRPr="006A2D6B" w:rsidRDefault="009400D2" w:rsidP="0051346D">
            <w:pPr>
              <w:jc w:val="both"/>
              <w:rPr>
                <w:rFonts w:ascii="Arial Narrow" w:hAnsi="Arial Narrow" w:cs="Arial"/>
                <w:iCs/>
              </w:rPr>
            </w:pPr>
            <w:r w:rsidRPr="006A2D6B">
              <w:rPr>
                <w:rFonts w:ascii="Arial Narrow" w:hAnsi="Arial Narrow" w:cs="Arial"/>
                <w:iCs/>
              </w:rPr>
              <w:t>C. RAÚL CHÁVEZ GARCÍA</w:t>
            </w:r>
          </w:p>
        </w:tc>
        <w:tc>
          <w:tcPr>
            <w:tcW w:w="1405" w:type="dxa"/>
            <w:tcBorders>
              <w:top w:val="single" w:sz="4" w:space="0" w:color="auto"/>
              <w:left w:val="single" w:sz="4" w:space="0" w:color="auto"/>
              <w:bottom w:val="single" w:sz="4" w:space="0" w:color="auto"/>
              <w:right w:val="single" w:sz="4" w:space="0" w:color="auto"/>
            </w:tcBorders>
            <w:vAlign w:val="center"/>
          </w:tcPr>
          <w:p w14:paraId="3EA2B0F3" w14:textId="77777777" w:rsidR="009400D2" w:rsidRPr="006A2D6B" w:rsidRDefault="009400D2" w:rsidP="0051346D">
            <w:pPr>
              <w:jc w:val="center"/>
              <w:rPr>
                <w:rFonts w:ascii="Arial Narrow" w:hAnsi="Arial Narrow" w:cs="Arial"/>
                <w:b/>
                <w:bCs/>
                <w:iCs/>
              </w:rPr>
            </w:pPr>
            <w:r w:rsidRPr="006A2D6B">
              <w:rPr>
                <w:rFonts w:ascii="Arial Narrow" w:hAnsi="Arial Narrow" w:cs="Arial"/>
                <w:noProof/>
              </w:rPr>
              <w:drawing>
                <wp:inline distT="0" distB="0" distL="0" distR="0" wp14:anchorId="4DEFBD9A" wp14:editId="0149A7DF">
                  <wp:extent cx="282947" cy="209550"/>
                  <wp:effectExtent l="0" t="0" r="3175" b="0"/>
                  <wp:docPr id="916473269" name="Imagen 91647326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7" w:type="dxa"/>
            <w:tcBorders>
              <w:top w:val="single" w:sz="4" w:space="0" w:color="auto"/>
              <w:left w:val="single" w:sz="4" w:space="0" w:color="auto"/>
              <w:bottom w:val="single" w:sz="4" w:space="0" w:color="auto"/>
              <w:right w:val="single" w:sz="4" w:space="0" w:color="auto"/>
            </w:tcBorders>
          </w:tcPr>
          <w:p w14:paraId="026B3671" w14:textId="77777777" w:rsidR="009400D2" w:rsidRPr="006A2D6B" w:rsidRDefault="009400D2" w:rsidP="0051346D">
            <w:pPr>
              <w:jc w:val="center"/>
              <w:rPr>
                <w:rFonts w:ascii="Arial Narrow" w:hAnsi="Arial Narrow" w:cs="Arial"/>
                <w:noProof/>
              </w:rPr>
            </w:pPr>
          </w:p>
        </w:tc>
        <w:tc>
          <w:tcPr>
            <w:tcW w:w="1664" w:type="dxa"/>
            <w:tcBorders>
              <w:top w:val="single" w:sz="4" w:space="0" w:color="auto"/>
              <w:left w:val="single" w:sz="4" w:space="0" w:color="auto"/>
              <w:bottom w:val="single" w:sz="4" w:space="0" w:color="auto"/>
              <w:right w:val="single" w:sz="4" w:space="0" w:color="auto"/>
            </w:tcBorders>
          </w:tcPr>
          <w:p w14:paraId="6614508F" w14:textId="77777777" w:rsidR="009400D2" w:rsidRPr="006A2D6B" w:rsidRDefault="009400D2" w:rsidP="0051346D">
            <w:pPr>
              <w:jc w:val="center"/>
              <w:rPr>
                <w:rFonts w:ascii="Arial Narrow" w:hAnsi="Arial Narrow" w:cs="Arial"/>
                <w:noProof/>
              </w:rPr>
            </w:pPr>
          </w:p>
        </w:tc>
      </w:tr>
    </w:tbl>
    <w:p w14:paraId="65F47D79" w14:textId="77777777" w:rsidR="009400D2" w:rsidRPr="006A2D6B" w:rsidRDefault="009400D2" w:rsidP="009400D2">
      <w:pPr>
        <w:jc w:val="both"/>
        <w:rPr>
          <w:rFonts w:ascii="Arial Narrow" w:hAnsi="Arial Narrow" w:cs="Arial"/>
        </w:rPr>
      </w:pPr>
    </w:p>
    <w:p w14:paraId="6F7E79EC" w14:textId="77777777" w:rsidR="009400D2" w:rsidRPr="006A2D6B" w:rsidRDefault="009400D2" w:rsidP="009400D2">
      <w:pPr>
        <w:jc w:val="both"/>
        <w:rPr>
          <w:rFonts w:ascii="Arial Narrow" w:hAnsi="Arial Narrow" w:cs="Arial"/>
          <w:b/>
          <w:bCs/>
        </w:rPr>
      </w:pPr>
      <w:r w:rsidRPr="006A2D6B">
        <w:rPr>
          <w:rFonts w:ascii="Arial Narrow" w:hAnsi="Arial Narrow" w:cs="Arial"/>
          <w:b/>
          <w:bCs/>
        </w:rPr>
        <w:t xml:space="preserve">Comisión </w:t>
      </w:r>
      <w:proofErr w:type="gramStart"/>
      <w:r w:rsidRPr="006A2D6B">
        <w:rPr>
          <w:rFonts w:ascii="Arial Narrow" w:hAnsi="Arial Narrow" w:cs="Arial"/>
          <w:b/>
          <w:bCs/>
        </w:rPr>
        <w:t>Edilicia</w:t>
      </w:r>
      <w:proofErr w:type="gramEnd"/>
      <w:r w:rsidRPr="006A2D6B">
        <w:rPr>
          <w:rFonts w:ascii="Arial Narrow" w:hAnsi="Arial Narrow" w:cs="Arial"/>
          <w:b/>
          <w:bCs/>
        </w:rPr>
        <w:t xml:space="preserve"> De Derechos Humanos, Equidad De Género Y Asuntos Indígenas </w:t>
      </w:r>
    </w:p>
    <w:tbl>
      <w:tblPr>
        <w:tblStyle w:val="Tablaconcuadrcula"/>
        <w:tblW w:w="9493" w:type="dxa"/>
        <w:tblLook w:val="04A0" w:firstRow="1" w:lastRow="0" w:firstColumn="1" w:lastColumn="0" w:noHBand="0" w:noVBand="1"/>
      </w:tblPr>
      <w:tblGrid>
        <w:gridCol w:w="4971"/>
        <w:gridCol w:w="1469"/>
        <w:gridCol w:w="1352"/>
        <w:gridCol w:w="1701"/>
      </w:tblGrid>
      <w:tr w:rsidR="009400D2" w:rsidRPr="006A2D6B" w14:paraId="76B2C97A" w14:textId="77777777" w:rsidTr="0051346D">
        <w:tc>
          <w:tcPr>
            <w:tcW w:w="4971" w:type="dxa"/>
          </w:tcPr>
          <w:p w14:paraId="6218534F" w14:textId="77777777" w:rsidR="009400D2" w:rsidRPr="006A2D6B" w:rsidRDefault="009400D2" w:rsidP="0051346D">
            <w:pPr>
              <w:jc w:val="both"/>
              <w:rPr>
                <w:rFonts w:ascii="Arial Narrow" w:hAnsi="Arial Narrow" w:cs="Arial"/>
                <w:b/>
                <w:bCs/>
              </w:rPr>
            </w:pPr>
            <w:r w:rsidRPr="006A2D6B">
              <w:rPr>
                <w:rFonts w:ascii="Arial Narrow" w:hAnsi="Arial Narrow" w:cs="Arial"/>
                <w:b/>
                <w:bCs/>
              </w:rPr>
              <w:t>Regidor</w:t>
            </w:r>
          </w:p>
        </w:tc>
        <w:tc>
          <w:tcPr>
            <w:tcW w:w="1469" w:type="dxa"/>
            <w:vAlign w:val="center"/>
          </w:tcPr>
          <w:p w14:paraId="5A40F236" w14:textId="77777777" w:rsidR="009400D2" w:rsidRPr="006A2D6B" w:rsidRDefault="009400D2" w:rsidP="0051346D">
            <w:pPr>
              <w:jc w:val="center"/>
              <w:rPr>
                <w:rFonts w:ascii="Arial Narrow" w:hAnsi="Arial Narrow" w:cs="Arial"/>
                <w:b/>
                <w:bCs/>
              </w:rPr>
            </w:pPr>
            <w:r w:rsidRPr="006A2D6B">
              <w:rPr>
                <w:rFonts w:ascii="Arial Narrow" w:hAnsi="Arial Narrow" w:cs="Arial"/>
                <w:b/>
                <w:bCs/>
              </w:rPr>
              <w:t>A Favor</w:t>
            </w:r>
          </w:p>
        </w:tc>
        <w:tc>
          <w:tcPr>
            <w:tcW w:w="1352" w:type="dxa"/>
          </w:tcPr>
          <w:p w14:paraId="0898ECC5" w14:textId="77777777" w:rsidR="009400D2" w:rsidRPr="006A2D6B" w:rsidRDefault="009400D2" w:rsidP="0051346D">
            <w:pPr>
              <w:jc w:val="center"/>
              <w:rPr>
                <w:rFonts w:ascii="Arial Narrow" w:hAnsi="Arial Narrow" w:cs="Arial"/>
                <w:b/>
                <w:bCs/>
              </w:rPr>
            </w:pPr>
            <w:r w:rsidRPr="006A2D6B">
              <w:rPr>
                <w:rFonts w:ascii="Arial Narrow" w:hAnsi="Arial Narrow" w:cs="Arial"/>
                <w:b/>
                <w:bCs/>
              </w:rPr>
              <w:t>En contra</w:t>
            </w:r>
          </w:p>
        </w:tc>
        <w:tc>
          <w:tcPr>
            <w:tcW w:w="1701" w:type="dxa"/>
          </w:tcPr>
          <w:p w14:paraId="6DBFEB4D" w14:textId="77777777" w:rsidR="009400D2" w:rsidRPr="006A2D6B" w:rsidRDefault="009400D2" w:rsidP="0051346D">
            <w:pPr>
              <w:jc w:val="center"/>
              <w:rPr>
                <w:rFonts w:ascii="Arial Narrow" w:hAnsi="Arial Narrow" w:cs="Arial"/>
                <w:b/>
                <w:bCs/>
              </w:rPr>
            </w:pPr>
            <w:r w:rsidRPr="006A2D6B">
              <w:rPr>
                <w:rFonts w:ascii="Arial Narrow" w:hAnsi="Arial Narrow" w:cs="Arial"/>
                <w:b/>
                <w:bCs/>
              </w:rPr>
              <w:t>Abstención</w:t>
            </w:r>
          </w:p>
        </w:tc>
      </w:tr>
      <w:tr w:rsidR="009400D2" w:rsidRPr="006A2D6B" w14:paraId="7024A271" w14:textId="77777777" w:rsidTr="0051346D">
        <w:tc>
          <w:tcPr>
            <w:tcW w:w="4971" w:type="dxa"/>
            <w:vAlign w:val="center"/>
          </w:tcPr>
          <w:p w14:paraId="43E84BB9" w14:textId="77777777" w:rsidR="009400D2" w:rsidRPr="006A2D6B" w:rsidRDefault="009400D2" w:rsidP="0051346D">
            <w:pPr>
              <w:jc w:val="both"/>
              <w:rPr>
                <w:rFonts w:ascii="Arial Narrow" w:hAnsi="Arial Narrow" w:cs="Arial"/>
              </w:rPr>
            </w:pPr>
            <w:r w:rsidRPr="006A2D6B">
              <w:rPr>
                <w:rFonts w:ascii="Arial Narrow" w:hAnsi="Arial Narrow" w:cs="Arial"/>
                <w:iCs/>
              </w:rPr>
              <w:t>LIC. EVA MARÍA DE JESÚS BARRETO</w:t>
            </w:r>
          </w:p>
        </w:tc>
        <w:tc>
          <w:tcPr>
            <w:tcW w:w="1469" w:type="dxa"/>
            <w:vAlign w:val="center"/>
          </w:tcPr>
          <w:p w14:paraId="41ADE288" w14:textId="77777777" w:rsidR="009400D2" w:rsidRPr="006A2D6B" w:rsidRDefault="009400D2" w:rsidP="0051346D">
            <w:pPr>
              <w:jc w:val="center"/>
              <w:rPr>
                <w:rFonts w:ascii="Arial Narrow" w:hAnsi="Arial Narrow" w:cs="Arial"/>
              </w:rPr>
            </w:pPr>
            <w:r w:rsidRPr="006A2D6B">
              <w:rPr>
                <w:rFonts w:ascii="Arial Narrow" w:hAnsi="Arial Narrow" w:cs="Arial"/>
                <w:noProof/>
              </w:rPr>
              <w:drawing>
                <wp:inline distT="0" distB="0" distL="0" distR="0" wp14:anchorId="01B9D136" wp14:editId="509BA4C3">
                  <wp:extent cx="282947" cy="209550"/>
                  <wp:effectExtent l="0" t="0" r="3175" b="0"/>
                  <wp:docPr id="1468292330" name="Imagen 146829233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52" w:type="dxa"/>
          </w:tcPr>
          <w:p w14:paraId="46D84B94" w14:textId="77777777" w:rsidR="009400D2" w:rsidRPr="006A2D6B" w:rsidRDefault="009400D2" w:rsidP="0051346D">
            <w:pPr>
              <w:jc w:val="center"/>
              <w:rPr>
                <w:rFonts w:ascii="Arial Narrow" w:hAnsi="Arial Narrow" w:cs="Arial"/>
                <w:noProof/>
              </w:rPr>
            </w:pPr>
          </w:p>
        </w:tc>
        <w:tc>
          <w:tcPr>
            <w:tcW w:w="1701" w:type="dxa"/>
          </w:tcPr>
          <w:p w14:paraId="72D8543D" w14:textId="77777777" w:rsidR="009400D2" w:rsidRPr="006A2D6B" w:rsidRDefault="009400D2" w:rsidP="0051346D">
            <w:pPr>
              <w:jc w:val="center"/>
              <w:rPr>
                <w:rFonts w:ascii="Arial Narrow" w:hAnsi="Arial Narrow" w:cs="Arial"/>
                <w:noProof/>
              </w:rPr>
            </w:pPr>
          </w:p>
        </w:tc>
      </w:tr>
      <w:tr w:rsidR="009400D2" w:rsidRPr="006A2D6B" w14:paraId="52E3C9B2" w14:textId="77777777" w:rsidTr="0051346D">
        <w:tc>
          <w:tcPr>
            <w:tcW w:w="4971" w:type="dxa"/>
            <w:vAlign w:val="center"/>
          </w:tcPr>
          <w:p w14:paraId="4878B3AC" w14:textId="77777777" w:rsidR="009400D2" w:rsidRPr="006A2D6B" w:rsidRDefault="009400D2" w:rsidP="0051346D">
            <w:pPr>
              <w:jc w:val="both"/>
              <w:rPr>
                <w:rFonts w:ascii="Arial Narrow" w:hAnsi="Arial Narrow" w:cs="Arial"/>
              </w:rPr>
            </w:pPr>
            <w:r w:rsidRPr="006A2D6B">
              <w:rPr>
                <w:rFonts w:ascii="Arial Narrow" w:hAnsi="Arial Narrow" w:cs="Arial"/>
                <w:iCs/>
              </w:rPr>
              <w:t>LIC. YURITZI ALEJANDRA HERMOSILLO TEJEDA</w:t>
            </w:r>
          </w:p>
        </w:tc>
        <w:tc>
          <w:tcPr>
            <w:tcW w:w="1469" w:type="dxa"/>
            <w:vAlign w:val="center"/>
          </w:tcPr>
          <w:p w14:paraId="5991B99B" w14:textId="77777777" w:rsidR="009400D2" w:rsidRPr="006A2D6B" w:rsidRDefault="009400D2" w:rsidP="0051346D">
            <w:pPr>
              <w:jc w:val="center"/>
              <w:rPr>
                <w:rFonts w:ascii="Arial Narrow" w:hAnsi="Arial Narrow" w:cs="Arial"/>
              </w:rPr>
            </w:pPr>
            <w:r w:rsidRPr="006A2D6B">
              <w:rPr>
                <w:rFonts w:ascii="Arial Narrow" w:hAnsi="Arial Narrow" w:cs="Arial"/>
                <w:noProof/>
                <w:sz w:val="22"/>
                <w:szCs w:val="22"/>
              </w:rPr>
              <w:t>INASISTENCIA</w:t>
            </w:r>
          </w:p>
        </w:tc>
        <w:tc>
          <w:tcPr>
            <w:tcW w:w="1352" w:type="dxa"/>
          </w:tcPr>
          <w:p w14:paraId="468A4D45" w14:textId="77777777" w:rsidR="009400D2" w:rsidRPr="006A2D6B" w:rsidRDefault="009400D2" w:rsidP="0051346D">
            <w:pPr>
              <w:jc w:val="center"/>
              <w:rPr>
                <w:rFonts w:ascii="Arial Narrow" w:hAnsi="Arial Narrow" w:cs="Arial"/>
                <w:noProof/>
              </w:rPr>
            </w:pPr>
          </w:p>
        </w:tc>
        <w:tc>
          <w:tcPr>
            <w:tcW w:w="1701" w:type="dxa"/>
          </w:tcPr>
          <w:p w14:paraId="42C3215D" w14:textId="77777777" w:rsidR="009400D2" w:rsidRPr="006A2D6B" w:rsidRDefault="009400D2" w:rsidP="0051346D">
            <w:pPr>
              <w:jc w:val="center"/>
              <w:rPr>
                <w:rFonts w:ascii="Arial Narrow" w:hAnsi="Arial Narrow" w:cs="Arial"/>
                <w:noProof/>
              </w:rPr>
            </w:pPr>
          </w:p>
        </w:tc>
      </w:tr>
      <w:tr w:rsidR="009400D2" w:rsidRPr="006A2D6B" w14:paraId="19390E4C" w14:textId="77777777" w:rsidTr="0051346D">
        <w:tc>
          <w:tcPr>
            <w:tcW w:w="4971" w:type="dxa"/>
            <w:vAlign w:val="center"/>
          </w:tcPr>
          <w:p w14:paraId="07BD9480" w14:textId="77777777" w:rsidR="009400D2" w:rsidRPr="006A2D6B" w:rsidRDefault="009400D2" w:rsidP="0051346D">
            <w:pPr>
              <w:jc w:val="both"/>
              <w:rPr>
                <w:rFonts w:ascii="Arial Narrow" w:hAnsi="Arial Narrow" w:cs="Arial"/>
              </w:rPr>
            </w:pPr>
            <w:r w:rsidRPr="006A2D6B">
              <w:rPr>
                <w:rFonts w:ascii="Arial Narrow" w:hAnsi="Arial Narrow" w:cs="Arial"/>
                <w:iCs/>
              </w:rPr>
              <w:t>C. RAÚL CHÁVEZ GARCÍA</w:t>
            </w:r>
          </w:p>
        </w:tc>
        <w:tc>
          <w:tcPr>
            <w:tcW w:w="1469" w:type="dxa"/>
            <w:vAlign w:val="center"/>
          </w:tcPr>
          <w:p w14:paraId="0EF69605" w14:textId="77777777" w:rsidR="009400D2" w:rsidRPr="006A2D6B" w:rsidRDefault="009400D2" w:rsidP="0051346D">
            <w:pPr>
              <w:jc w:val="center"/>
              <w:rPr>
                <w:rFonts w:ascii="Arial Narrow" w:hAnsi="Arial Narrow" w:cs="Arial"/>
              </w:rPr>
            </w:pPr>
            <w:r w:rsidRPr="006A2D6B">
              <w:rPr>
                <w:rFonts w:ascii="Arial Narrow" w:hAnsi="Arial Narrow" w:cs="Arial"/>
                <w:noProof/>
              </w:rPr>
              <w:drawing>
                <wp:inline distT="0" distB="0" distL="0" distR="0" wp14:anchorId="7E0CAF41" wp14:editId="47AC3D1C">
                  <wp:extent cx="282947" cy="209550"/>
                  <wp:effectExtent l="0" t="0" r="3175" b="0"/>
                  <wp:docPr id="1857612118" name="Imagen 185761211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52" w:type="dxa"/>
          </w:tcPr>
          <w:p w14:paraId="24E5F50A" w14:textId="77777777" w:rsidR="009400D2" w:rsidRPr="006A2D6B" w:rsidRDefault="009400D2" w:rsidP="0051346D">
            <w:pPr>
              <w:jc w:val="center"/>
              <w:rPr>
                <w:rFonts w:ascii="Arial Narrow" w:hAnsi="Arial Narrow" w:cs="Arial"/>
                <w:noProof/>
              </w:rPr>
            </w:pPr>
          </w:p>
        </w:tc>
        <w:tc>
          <w:tcPr>
            <w:tcW w:w="1701" w:type="dxa"/>
          </w:tcPr>
          <w:p w14:paraId="24F65574" w14:textId="77777777" w:rsidR="009400D2" w:rsidRPr="006A2D6B" w:rsidRDefault="009400D2" w:rsidP="0051346D">
            <w:pPr>
              <w:jc w:val="center"/>
              <w:rPr>
                <w:rFonts w:ascii="Arial Narrow" w:hAnsi="Arial Narrow" w:cs="Arial"/>
                <w:noProof/>
              </w:rPr>
            </w:pPr>
          </w:p>
        </w:tc>
      </w:tr>
    </w:tbl>
    <w:p w14:paraId="3CE63434" w14:textId="77777777" w:rsidR="009400D2" w:rsidRPr="006A2D6B" w:rsidRDefault="009400D2" w:rsidP="009400D2">
      <w:pPr>
        <w:jc w:val="both"/>
        <w:rPr>
          <w:rFonts w:ascii="Arial Narrow" w:hAnsi="Arial Narrow" w:cs="Arial"/>
        </w:rPr>
      </w:pPr>
    </w:p>
    <w:p w14:paraId="666D8A60" w14:textId="77777777" w:rsidR="009400D2" w:rsidRPr="006A2D6B" w:rsidRDefault="009400D2" w:rsidP="009400D2">
      <w:pPr>
        <w:jc w:val="both"/>
        <w:rPr>
          <w:rFonts w:ascii="Arial Narrow" w:hAnsi="Arial Narrow" w:cs="Arial"/>
          <w:b/>
          <w:bCs/>
        </w:rPr>
      </w:pPr>
      <w:r w:rsidRPr="006A2D6B">
        <w:rPr>
          <w:rFonts w:ascii="Arial Narrow" w:hAnsi="Arial Narrow" w:cs="Arial"/>
          <w:b/>
          <w:bCs/>
        </w:rPr>
        <w:t xml:space="preserve">Comisión </w:t>
      </w:r>
      <w:proofErr w:type="gramStart"/>
      <w:r w:rsidRPr="006A2D6B">
        <w:rPr>
          <w:rFonts w:ascii="Arial Narrow" w:hAnsi="Arial Narrow" w:cs="Arial"/>
          <w:b/>
          <w:bCs/>
        </w:rPr>
        <w:t>Edilicia</w:t>
      </w:r>
      <w:proofErr w:type="gramEnd"/>
      <w:r w:rsidRPr="006A2D6B">
        <w:rPr>
          <w:rFonts w:ascii="Arial Narrow" w:hAnsi="Arial Narrow" w:cs="Arial"/>
          <w:b/>
          <w:bCs/>
        </w:rPr>
        <w:t xml:space="preserve"> De Hacienda Publica Y Patrimonio Municipal</w:t>
      </w:r>
    </w:p>
    <w:tbl>
      <w:tblPr>
        <w:tblStyle w:val="Tablaconcuadrcula"/>
        <w:tblW w:w="9493" w:type="dxa"/>
        <w:tblLook w:val="04A0" w:firstRow="1" w:lastRow="0" w:firstColumn="1" w:lastColumn="0" w:noHBand="0" w:noVBand="1"/>
      </w:tblPr>
      <w:tblGrid>
        <w:gridCol w:w="4526"/>
        <w:gridCol w:w="1469"/>
        <w:gridCol w:w="1348"/>
        <w:gridCol w:w="2150"/>
      </w:tblGrid>
      <w:tr w:rsidR="009400D2" w:rsidRPr="006A2D6B" w14:paraId="44109E11" w14:textId="77777777" w:rsidTr="00125C58">
        <w:tc>
          <w:tcPr>
            <w:tcW w:w="4526" w:type="dxa"/>
          </w:tcPr>
          <w:p w14:paraId="13627CC3" w14:textId="77777777" w:rsidR="009400D2" w:rsidRPr="006A2D6B" w:rsidRDefault="009400D2" w:rsidP="0051346D">
            <w:pPr>
              <w:jc w:val="both"/>
              <w:rPr>
                <w:rFonts w:ascii="Arial Narrow" w:hAnsi="Arial Narrow" w:cs="Arial"/>
                <w:b/>
                <w:bCs/>
              </w:rPr>
            </w:pPr>
            <w:r w:rsidRPr="006A2D6B">
              <w:rPr>
                <w:rFonts w:ascii="Arial Narrow" w:hAnsi="Arial Narrow" w:cs="Arial"/>
                <w:b/>
                <w:bCs/>
              </w:rPr>
              <w:t>Regidor</w:t>
            </w:r>
          </w:p>
        </w:tc>
        <w:tc>
          <w:tcPr>
            <w:tcW w:w="1469" w:type="dxa"/>
            <w:vAlign w:val="center"/>
          </w:tcPr>
          <w:p w14:paraId="4459104B" w14:textId="77777777" w:rsidR="009400D2" w:rsidRPr="006A2D6B" w:rsidRDefault="009400D2" w:rsidP="0051346D">
            <w:pPr>
              <w:jc w:val="center"/>
              <w:rPr>
                <w:rFonts w:ascii="Arial Narrow" w:hAnsi="Arial Narrow" w:cs="Arial"/>
                <w:b/>
                <w:bCs/>
              </w:rPr>
            </w:pPr>
            <w:r w:rsidRPr="006A2D6B">
              <w:rPr>
                <w:rFonts w:ascii="Arial Narrow" w:hAnsi="Arial Narrow" w:cs="Arial"/>
                <w:b/>
                <w:bCs/>
              </w:rPr>
              <w:t>A Favor</w:t>
            </w:r>
          </w:p>
        </w:tc>
        <w:tc>
          <w:tcPr>
            <w:tcW w:w="1348" w:type="dxa"/>
          </w:tcPr>
          <w:p w14:paraId="27D2E3B7" w14:textId="77777777" w:rsidR="009400D2" w:rsidRPr="006A2D6B" w:rsidRDefault="009400D2" w:rsidP="0051346D">
            <w:pPr>
              <w:jc w:val="center"/>
              <w:rPr>
                <w:rFonts w:ascii="Arial Narrow" w:hAnsi="Arial Narrow" w:cs="Arial"/>
                <w:b/>
                <w:bCs/>
              </w:rPr>
            </w:pPr>
            <w:r w:rsidRPr="006A2D6B">
              <w:rPr>
                <w:rFonts w:ascii="Arial Narrow" w:hAnsi="Arial Narrow" w:cs="Arial"/>
                <w:b/>
                <w:bCs/>
              </w:rPr>
              <w:t>En contra</w:t>
            </w:r>
          </w:p>
        </w:tc>
        <w:tc>
          <w:tcPr>
            <w:tcW w:w="2150" w:type="dxa"/>
          </w:tcPr>
          <w:p w14:paraId="6076AE7B" w14:textId="77777777" w:rsidR="009400D2" w:rsidRPr="006A2D6B" w:rsidRDefault="009400D2" w:rsidP="0051346D">
            <w:pPr>
              <w:jc w:val="center"/>
              <w:rPr>
                <w:rFonts w:ascii="Arial Narrow" w:hAnsi="Arial Narrow" w:cs="Arial"/>
                <w:b/>
                <w:bCs/>
              </w:rPr>
            </w:pPr>
            <w:r w:rsidRPr="006A2D6B">
              <w:rPr>
                <w:rFonts w:ascii="Arial Narrow" w:hAnsi="Arial Narrow" w:cs="Arial"/>
                <w:b/>
                <w:bCs/>
              </w:rPr>
              <w:t>Abstención</w:t>
            </w:r>
          </w:p>
        </w:tc>
      </w:tr>
      <w:tr w:rsidR="009400D2" w:rsidRPr="006A2D6B" w14:paraId="12CB86AD" w14:textId="77777777" w:rsidTr="00125C58">
        <w:tc>
          <w:tcPr>
            <w:tcW w:w="4526" w:type="dxa"/>
            <w:vAlign w:val="center"/>
          </w:tcPr>
          <w:p w14:paraId="4C8CD5E8" w14:textId="77777777" w:rsidR="009400D2" w:rsidRPr="006A2D6B" w:rsidRDefault="009400D2" w:rsidP="0051346D">
            <w:pPr>
              <w:jc w:val="both"/>
              <w:rPr>
                <w:rFonts w:ascii="Arial Narrow" w:hAnsi="Arial Narrow" w:cs="Arial"/>
              </w:rPr>
            </w:pPr>
            <w:r w:rsidRPr="006A2D6B">
              <w:rPr>
                <w:rFonts w:ascii="Arial Narrow" w:hAnsi="Arial Narrow" w:cs="Arial"/>
                <w:iCs/>
              </w:rPr>
              <w:t>LIC. JORGE DE JESÚS JUÁREZ PARRA</w:t>
            </w:r>
          </w:p>
        </w:tc>
        <w:tc>
          <w:tcPr>
            <w:tcW w:w="1469" w:type="dxa"/>
            <w:vAlign w:val="center"/>
          </w:tcPr>
          <w:p w14:paraId="51F6F60E" w14:textId="77777777" w:rsidR="009400D2" w:rsidRPr="006A2D6B" w:rsidRDefault="009400D2" w:rsidP="0051346D">
            <w:pPr>
              <w:jc w:val="center"/>
              <w:rPr>
                <w:rFonts w:ascii="Arial Narrow" w:hAnsi="Arial Narrow" w:cs="Arial"/>
              </w:rPr>
            </w:pPr>
            <w:r w:rsidRPr="006A2D6B">
              <w:rPr>
                <w:rFonts w:ascii="Arial Narrow" w:hAnsi="Arial Narrow" w:cs="Arial"/>
                <w:noProof/>
              </w:rPr>
              <w:drawing>
                <wp:inline distT="0" distB="0" distL="0" distR="0" wp14:anchorId="35B1359C" wp14:editId="6A6284BA">
                  <wp:extent cx="282947" cy="209550"/>
                  <wp:effectExtent l="0" t="0" r="3175" b="0"/>
                  <wp:docPr id="1809450086" name="Imagen 180945008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8" w:type="dxa"/>
          </w:tcPr>
          <w:p w14:paraId="0A4A4996" w14:textId="77777777" w:rsidR="009400D2" w:rsidRPr="006A2D6B" w:rsidRDefault="009400D2" w:rsidP="0051346D">
            <w:pPr>
              <w:jc w:val="center"/>
              <w:rPr>
                <w:rFonts w:ascii="Arial Narrow" w:hAnsi="Arial Narrow" w:cs="Arial"/>
                <w:noProof/>
              </w:rPr>
            </w:pPr>
          </w:p>
        </w:tc>
        <w:tc>
          <w:tcPr>
            <w:tcW w:w="2150" w:type="dxa"/>
          </w:tcPr>
          <w:p w14:paraId="5EF5B271" w14:textId="77777777" w:rsidR="009400D2" w:rsidRPr="006A2D6B" w:rsidRDefault="009400D2" w:rsidP="0051346D">
            <w:pPr>
              <w:jc w:val="center"/>
              <w:rPr>
                <w:rFonts w:ascii="Arial Narrow" w:hAnsi="Arial Narrow" w:cs="Arial"/>
                <w:noProof/>
              </w:rPr>
            </w:pPr>
          </w:p>
        </w:tc>
      </w:tr>
      <w:tr w:rsidR="009400D2" w:rsidRPr="006A2D6B" w14:paraId="5081C175" w14:textId="77777777" w:rsidTr="00125C58">
        <w:tc>
          <w:tcPr>
            <w:tcW w:w="4526" w:type="dxa"/>
            <w:vAlign w:val="center"/>
          </w:tcPr>
          <w:p w14:paraId="24FA445C" w14:textId="77777777" w:rsidR="009400D2" w:rsidRPr="006A2D6B" w:rsidRDefault="009400D2" w:rsidP="0051346D">
            <w:pPr>
              <w:jc w:val="both"/>
              <w:rPr>
                <w:rFonts w:ascii="Arial Narrow" w:hAnsi="Arial Narrow" w:cs="Arial"/>
              </w:rPr>
            </w:pPr>
            <w:r w:rsidRPr="006A2D6B">
              <w:rPr>
                <w:rFonts w:ascii="Arial Narrow" w:hAnsi="Arial Narrow" w:cs="Arial"/>
                <w:iCs/>
              </w:rPr>
              <w:t>LIC. MAGALI CASILLAS CONTRERAS</w:t>
            </w:r>
          </w:p>
        </w:tc>
        <w:tc>
          <w:tcPr>
            <w:tcW w:w="1469" w:type="dxa"/>
            <w:vAlign w:val="center"/>
          </w:tcPr>
          <w:p w14:paraId="301D4907" w14:textId="77777777" w:rsidR="009400D2" w:rsidRPr="006A2D6B" w:rsidRDefault="009400D2" w:rsidP="0051346D">
            <w:pPr>
              <w:jc w:val="center"/>
              <w:rPr>
                <w:rFonts w:ascii="Arial Narrow" w:hAnsi="Arial Narrow" w:cs="Arial"/>
              </w:rPr>
            </w:pPr>
            <w:r w:rsidRPr="006A2D6B">
              <w:rPr>
                <w:rFonts w:ascii="Arial Narrow" w:hAnsi="Arial Narrow" w:cs="Arial"/>
                <w:noProof/>
              </w:rPr>
              <w:drawing>
                <wp:inline distT="0" distB="0" distL="0" distR="0" wp14:anchorId="608AB25A" wp14:editId="43E91E48">
                  <wp:extent cx="282947" cy="209550"/>
                  <wp:effectExtent l="0" t="0" r="3175" b="0"/>
                  <wp:docPr id="1523002759" name="Imagen 152300275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8" w:type="dxa"/>
          </w:tcPr>
          <w:p w14:paraId="6E874F95" w14:textId="77777777" w:rsidR="009400D2" w:rsidRPr="006A2D6B" w:rsidRDefault="009400D2" w:rsidP="0051346D">
            <w:pPr>
              <w:jc w:val="center"/>
              <w:rPr>
                <w:rFonts w:ascii="Arial Narrow" w:hAnsi="Arial Narrow" w:cs="Arial"/>
                <w:noProof/>
              </w:rPr>
            </w:pPr>
          </w:p>
        </w:tc>
        <w:tc>
          <w:tcPr>
            <w:tcW w:w="2150" w:type="dxa"/>
          </w:tcPr>
          <w:p w14:paraId="5804F041" w14:textId="77777777" w:rsidR="009400D2" w:rsidRPr="006A2D6B" w:rsidRDefault="009400D2" w:rsidP="0051346D">
            <w:pPr>
              <w:jc w:val="center"/>
              <w:rPr>
                <w:rFonts w:ascii="Arial Narrow" w:hAnsi="Arial Narrow" w:cs="Arial"/>
                <w:noProof/>
              </w:rPr>
            </w:pPr>
          </w:p>
        </w:tc>
      </w:tr>
      <w:tr w:rsidR="009400D2" w:rsidRPr="006A2D6B" w14:paraId="18DDE2E2" w14:textId="77777777" w:rsidTr="00125C58">
        <w:tc>
          <w:tcPr>
            <w:tcW w:w="4526" w:type="dxa"/>
            <w:vAlign w:val="center"/>
          </w:tcPr>
          <w:p w14:paraId="1CE78929" w14:textId="77777777" w:rsidR="009400D2" w:rsidRPr="006A2D6B" w:rsidRDefault="009400D2" w:rsidP="0051346D">
            <w:pPr>
              <w:jc w:val="both"/>
              <w:rPr>
                <w:rFonts w:ascii="Arial Narrow" w:hAnsi="Arial Narrow" w:cs="Arial"/>
              </w:rPr>
            </w:pPr>
            <w:r w:rsidRPr="006A2D6B">
              <w:rPr>
                <w:rFonts w:ascii="Arial Narrow" w:hAnsi="Arial Narrow" w:cs="Arial"/>
                <w:iCs/>
              </w:rPr>
              <w:t>LIC. LAURA ELENA MARTINEZ RUVALCABA</w:t>
            </w:r>
          </w:p>
        </w:tc>
        <w:tc>
          <w:tcPr>
            <w:tcW w:w="1469" w:type="dxa"/>
            <w:vAlign w:val="center"/>
          </w:tcPr>
          <w:p w14:paraId="7985B3B2" w14:textId="77777777" w:rsidR="009400D2" w:rsidRPr="006A2D6B" w:rsidRDefault="009400D2" w:rsidP="0051346D">
            <w:pPr>
              <w:jc w:val="center"/>
              <w:rPr>
                <w:rFonts w:ascii="Arial Narrow" w:hAnsi="Arial Narrow" w:cs="Arial"/>
                <w:sz w:val="22"/>
                <w:szCs w:val="22"/>
              </w:rPr>
            </w:pPr>
            <w:r w:rsidRPr="006A2D6B">
              <w:rPr>
                <w:rFonts w:ascii="Arial Narrow" w:hAnsi="Arial Narrow" w:cs="Arial"/>
                <w:sz w:val="22"/>
                <w:szCs w:val="22"/>
              </w:rPr>
              <w:t>INASISTENCIA</w:t>
            </w:r>
          </w:p>
        </w:tc>
        <w:tc>
          <w:tcPr>
            <w:tcW w:w="1348" w:type="dxa"/>
          </w:tcPr>
          <w:p w14:paraId="194BB0A6" w14:textId="77777777" w:rsidR="009400D2" w:rsidRPr="006A2D6B" w:rsidRDefault="009400D2" w:rsidP="0051346D">
            <w:pPr>
              <w:jc w:val="center"/>
              <w:rPr>
                <w:rFonts w:ascii="Arial Narrow" w:hAnsi="Arial Narrow" w:cs="Arial"/>
                <w:sz w:val="22"/>
                <w:szCs w:val="22"/>
              </w:rPr>
            </w:pPr>
          </w:p>
        </w:tc>
        <w:tc>
          <w:tcPr>
            <w:tcW w:w="2150" w:type="dxa"/>
          </w:tcPr>
          <w:p w14:paraId="07C482E3" w14:textId="77777777" w:rsidR="009400D2" w:rsidRPr="006A2D6B" w:rsidRDefault="009400D2" w:rsidP="0051346D">
            <w:pPr>
              <w:jc w:val="center"/>
              <w:rPr>
                <w:rFonts w:ascii="Arial Narrow" w:hAnsi="Arial Narrow" w:cs="Arial"/>
                <w:sz w:val="22"/>
                <w:szCs w:val="22"/>
              </w:rPr>
            </w:pPr>
          </w:p>
        </w:tc>
      </w:tr>
      <w:tr w:rsidR="009400D2" w:rsidRPr="006A2D6B" w14:paraId="2B0564ED" w14:textId="77777777" w:rsidTr="00125C58">
        <w:tc>
          <w:tcPr>
            <w:tcW w:w="4526" w:type="dxa"/>
            <w:vAlign w:val="center"/>
          </w:tcPr>
          <w:p w14:paraId="1355B638" w14:textId="77777777" w:rsidR="009400D2" w:rsidRPr="006A2D6B" w:rsidRDefault="009400D2" w:rsidP="0051346D">
            <w:pPr>
              <w:jc w:val="both"/>
              <w:rPr>
                <w:rFonts w:ascii="Arial Narrow" w:hAnsi="Arial Narrow" w:cs="Arial"/>
              </w:rPr>
            </w:pPr>
            <w:r w:rsidRPr="006A2D6B">
              <w:rPr>
                <w:rFonts w:ascii="Arial Narrow" w:hAnsi="Arial Narrow" w:cs="Arial"/>
                <w:iCs/>
              </w:rPr>
              <w:t>LIC. DIANA LAURA ORTEGA PALAFOX</w:t>
            </w:r>
          </w:p>
        </w:tc>
        <w:tc>
          <w:tcPr>
            <w:tcW w:w="1469" w:type="dxa"/>
            <w:vAlign w:val="center"/>
          </w:tcPr>
          <w:p w14:paraId="5A3C4C12" w14:textId="77777777" w:rsidR="009400D2" w:rsidRPr="006A2D6B" w:rsidRDefault="009400D2" w:rsidP="0051346D">
            <w:pPr>
              <w:jc w:val="center"/>
              <w:rPr>
                <w:rFonts w:ascii="Arial Narrow" w:hAnsi="Arial Narrow" w:cs="Arial"/>
                <w:sz w:val="22"/>
                <w:szCs w:val="22"/>
              </w:rPr>
            </w:pPr>
            <w:r w:rsidRPr="006A2D6B">
              <w:rPr>
                <w:rFonts w:ascii="Arial Narrow" w:hAnsi="Arial Narrow" w:cs="Arial"/>
                <w:sz w:val="22"/>
                <w:szCs w:val="22"/>
              </w:rPr>
              <w:t>INASISTENCIA</w:t>
            </w:r>
          </w:p>
        </w:tc>
        <w:tc>
          <w:tcPr>
            <w:tcW w:w="1348" w:type="dxa"/>
          </w:tcPr>
          <w:p w14:paraId="563F448D" w14:textId="77777777" w:rsidR="009400D2" w:rsidRPr="006A2D6B" w:rsidRDefault="009400D2" w:rsidP="0051346D">
            <w:pPr>
              <w:jc w:val="center"/>
              <w:rPr>
                <w:rFonts w:ascii="Arial Narrow" w:hAnsi="Arial Narrow" w:cs="Arial"/>
                <w:sz w:val="22"/>
                <w:szCs w:val="22"/>
              </w:rPr>
            </w:pPr>
          </w:p>
        </w:tc>
        <w:tc>
          <w:tcPr>
            <w:tcW w:w="2150" w:type="dxa"/>
          </w:tcPr>
          <w:p w14:paraId="5435B248" w14:textId="77777777" w:rsidR="009400D2" w:rsidRPr="006A2D6B" w:rsidRDefault="009400D2" w:rsidP="0051346D">
            <w:pPr>
              <w:jc w:val="center"/>
              <w:rPr>
                <w:rFonts w:ascii="Arial Narrow" w:hAnsi="Arial Narrow" w:cs="Arial"/>
                <w:sz w:val="22"/>
                <w:szCs w:val="22"/>
              </w:rPr>
            </w:pPr>
          </w:p>
        </w:tc>
      </w:tr>
      <w:tr w:rsidR="009400D2" w:rsidRPr="006A2D6B" w14:paraId="631A6773" w14:textId="77777777" w:rsidTr="00125C58">
        <w:tc>
          <w:tcPr>
            <w:tcW w:w="4526" w:type="dxa"/>
            <w:vAlign w:val="center"/>
          </w:tcPr>
          <w:p w14:paraId="08FD99BD" w14:textId="77777777" w:rsidR="009400D2" w:rsidRPr="006A2D6B" w:rsidRDefault="009400D2" w:rsidP="0051346D">
            <w:pPr>
              <w:jc w:val="both"/>
              <w:rPr>
                <w:rFonts w:ascii="Arial Narrow" w:hAnsi="Arial Narrow" w:cs="Arial"/>
              </w:rPr>
            </w:pPr>
            <w:r w:rsidRPr="006A2D6B">
              <w:rPr>
                <w:rFonts w:ascii="Arial Narrow" w:hAnsi="Arial Narrow" w:cs="Arial"/>
                <w:iCs/>
              </w:rPr>
              <w:t>MTRA. TANIA MAGDALENA BERNARDINO JUÁREZ</w:t>
            </w:r>
          </w:p>
        </w:tc>
        <w:tc>
          <w:tcPr>
            <w:tcW w:w="1469" w:type="dxa"/>
            <w:vAlign w:val="center"/>
          </w:tcPr>
          <w:p w14:paraId="03FF9FA3" w14:textId="77777777" w:rsidR="009400D2" w:rsidRPr="006A2D6B" w:rsidRDefault="009400D2" w:rsidP="0051346D">
            <w:pPr>
              <w:jc w:val="center"/>
              <w:rPr>
                <w:rFonts w:ascii="Arial Narrow" w:hAnsi="Arial Narrow" w:cs="Arial"/>
              </w:rPr>
            </w:pPr>
            <w:r w:rsidRPr="006A2D6B">
              <w:rPr>
                <w:rFonts w:ascii="Arial Narrow" w:hAnsi="Arial Narrow" w:cs="Arial"/>
                <w:noProof/>
              </w:rPr>
              <w:drawing>
                <wp:inline distT="0" distB="0" distL="0" distR="0" wp14:anchorId="613B8619" wp14:editId="43945409">
                  <wp:extent cx="282947" cy="209550"/>
                  <wp:effectExtent l="0" t="0" r="3175" b="0"/>
                  <wp:docPr id="691177934" name="Imagen 69117793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348" w:type="dxa"/>
          </w:tcPr>
          <w:p w14:paraId="009BD7A2" w14:textId="77777777" w:rsidR="009400D2" w:rsidRPr="006A2D6B" w:rsidRDefault="009400D2" w:rsidP="0051346D">
            <w:pPr>
              <w:jc w:val="center"/>
              <w:rPr>
                <w:rFonts w:ascii="Arial Narrow" w:hAnsi="Arial Narrow" w:cs="Arial"/>
                <w:noProof/>
              </w:rPr>
            </w:pPr>
          </w:p>
        </w:tc>
        <w:tc>
          <w:tcPr>
            <w:tcW w:w="2150" w:type="dxa"/>
          </w:tcPr>
          <w:p w14:paraId="75AC03CB" w14:textId="77777777" w:rsidR="009400D2" w:rsidRPr="006A2D6B" w:rsidRDefault="009400D2" w:rsidP="0051346D">
            <w:pPr>
              <w:jc w:val="center"/>
              <w:rPr>
                <w:rFonts w:ascii="Arial Narrow" w:hAnsi="Arial Narrow" w:cs="Arial"/>
                <w:noProof/>
              </w:rPr>
            </w:pPr>
          </w:p>
        </w:tc>
      </w:tr>
    </w:tbl>
    <w:p w14:paraId="06FF90F4" w14:textId="77777777" w:rsidR="009400D2" w:rsidRPr="006A2D6B" w:rsidRDefault="009400D2" w:rsidP="009400D2">
      <w:pPr>
        <w:jc w:val="both"/>
        <w:rPr>
          <w:rFonts w:ascii="Arial Narrow" w:hAnsi="Arial Narrow" w:cs="Arial"/>
          <w:lang w:val="es-MX"/>
        </w:rPr>
      </w:pPr>
    </w:p>
    <w:p w14:paraId="23B90D8C" w14:textId="7AAD7ADA" w:rsidR="009D7155" w:rsidRDefault="009D7155" w:rsidP="009D7155">
      <w:pPr>
        <w:ind w:left="-5"/>
        <w:jc w:val="both"/>
        <w:rPr>
          <w:rFonts w:ascii="Arial" w:hAnsi="Arial" w:cs="Arial"/>
          <w:lang w:val="es-MX"/>
        </w:rPr>
      </w:pPr>
      <w:r w:rsidRPr="009D7155">
        <w:rPr>
          <w:rFonts w:ascii="Arial" w:hAnsi="Arial" w:cs="Arial"/>
          <w:lang w:val="es-MX"/>
        </w:rPr>
        <w:t xml:space="preserve">Pasamos al punto </w:t>
      </w:r>
      <w:r w:rsidR="009400D2">
        <w:rPr>
          <w:rFonts w:ascii="Arial" w:hAnsi="Arial" w:cs="Arial"/>
          <w:lang w:val="es-MX"/>
        </w:rPr>
        <w:t>SEXTO</w:t>
      </w:r>
      <w:r w:rsidRPr="009D7155">
        <w:rPr>
          <w:rFonts w:ascii="Arial" w:hAnsi="Arial" w:cs="Arial"/>
          <w:lang w:val="es-MX"/>
        </w:rPr>
        <w:t xml:space="preserve"> del orden del día</w:t>
      </w:r>
      <w:r w:rsidR="009400D2">
        <w:rPr>
          <w:rFonts w:ascii="Arial" w:hAnsi="Arial" w:cs="Arial"/>
          <w:lang w:val="es-MX"/>
        </w:rPr>
        <w:t xml:space="preserve">, el Regidor Edgar Joel Salvador Bautista </w:t>
      </w:r>
      <w:r w:rsidRPr="009D7155">
        <w:rPr>
          <w:rFonts w:ascii="Arial" w:hAnsi="Arial" w:cs="Arial"/>
          <w:lang w:val="es-MX"/>
        </w:rPr>
        <w:t>inform</w:t>
      </w:r>
      <w:r w:rsidR="009400D2">
        <w:rPr>
          <w:rFonts w:ascii="Arial" w:hAnsi="Arial" w:cs="Arial"/>
          <w:lang w:val="es-MX"/>
        </w:rPr>
        <w:t>ó</w:t>
      </w:r>
      <w:r w:rsidRPr="009D7155">
        <w:rPr>
          <w:rFonts w:ascii="Arial" w:hAnsi="Arial" w:cs="Arial"/>
          <w:lang w:val="es-MX"/>
        </w:rPr>
        <w:t xml:space="preserve"> que no fueron enlistados puntos varios por lo que se d</w:t>
      </w:r>
      <w:r w:rsidR="009400D2">
        <w:rPr>
          <w:rFonts w:ascii="Arial" w:hAnsi="Arial" w:cs="Arial"/>
          <w:lang w:val="es-MX"/>
        </w:rPr>
        <w:t>io</w:t>
      </w:r>
      <w:r w:rsidRPr="009D7155">
        <w:rPr>
          <w:rFonts w:ascii="Arial" w:hAnsi="Arial" w:cs="Arial"/>
          <w:lang w:val="es-MX"/>
        </w:rPr>
        <w:t xml:space="preserve"> por agotado el presente punto y </w:t>
      </w:r>
      <w:r w:rsidR="009400D2">
        <w:rPr>
          <w:rFonts w:ascii="Arial" w:hAnsi="Arial" w:cs="Arial"/>
          <w:lang w:val="es-MX"/>
        </w:rPr>
        <w:t xml:space="preserve">continuaron con el desahogo del </w:t>
      </w:r>
      <w:r w:rsidRPr="009D7155">
        <w:rPr>
          <w:rFonts w:ascii="Arial" w:hAnsi="Arial" w:cs="Arial"/>
          <w:lang w:val="es-MX"/>
        </w:rPr>
        <w:t xml:space="preserve">siguiente punto del orden del día. </w:t>
      </w:r>
    </w:p>
    <w:p w14:paraId="2DFFDC5B" w14:textId="77777777" w:rsidR="009400D2" w:rsidRPr="009D7155" w:rsidRDefault="009400D2" w:rsidP="009D7155">
      <w:pPr>
        <w:ind w:left="-5"/>
        <w:jc w:val="both"/>
        <w:rPr>
          <w:rFonts w:ascii="Arial" w:hAnsi="Arial" w:cs="Arial"/>
          <w:lang w:val="es-MX"/>
        </w:rPr>
      </w:pPr>
    </w:p>
    <w:p w14:paraId="26630572" w14:textId="66DC929C" w:rsidR="009400D2" w:rsidRPr="00CD5092" w:rsidRDefault="009D7155" w:rsidP="009400D2">
      <w:pPr>
        <w:ind w:left="-5"/>
        <w:jc w:val="both"/>
        <w:rPr>
          <w:rFonts w:ascii="Arial" w:hAnsi="Arial" w:cs="Arial"/>
          <w:lang w:val="es-MX"/>
        </w:rPr>
      </w:pPr>
      <w:r w:rsidRPr="009D7155">
        <w:rPr>
          <w:rFonts w:ascii="Arial" w:hAnsi="Arial" w:cs="Arial"/>
          <w:lang w:val="es-MX"/>
        </w:rPr>
        <w:t xml:space="preserve">Siguiendo con el punto </w:t>
      </w:r>
      <w:r w:rsidR="009400D2">
        <w:rPr>
          <w:rFonts w:ascii="Arial" w:hAnsi="Arial" w:cs="Arial"/>
          <w:lang w:val="es-MX"/>
        </w:rPr>
        <w:t xml:space="preserve">SEPTIMO </w:t>
      </w:r>
      <w:r w:rsidRPr="009D7155">
        <w:rPr>
          <w:rFonts w:ascii="Arial" w:hAnsi="Arial" w:cs="Arial"/>
          <w:lang w:val="es-MX"/>
        </w:rPr>
        <w:t>de la clausura</w:t>
      </w:r>
      <w:r w:rsidR="009400D2">
        <w:rPr>
          <w:rFonts w:ascii="Arial" w:hAnsi="Arial" w:cs="Arial"/>
          <w:lang w:val="es-MX"/>
        </w:rPr>
        <w:t xml:space="preserve">. </w:t>
      </w:r>
      <w:r w:rsidR="009400D2" w:rsidRPr="00CD5092">
        <w:rPr>
          <w:rFonts w:ascii="Arial" w:hAnsi="Arial" w:cs="Arial"/>
          <w:lang w:val="es-MX"/>
        </w:rPr>
        <w:t>Por lo que siendo</w:t>
      </w:r>
      <w:r w:rsidR="009400D2" w:rsidRPr="00CD5092">
        <w:rPr>
          <w:rFonts w:ascii="Arial" w:hAnsi="Arial" w:cs="Arial"/>
          <w:spacing w:val="84"/>
          <w:lang w:val="es-MX"/>
        </w:rPr>
        <w:t xml:space="preserve"> </w:t>
      </w:r>
      <w:r w:rsidR="009400D2" w:rsidRPr="00CD5092">
        <w:rPr>
          <w:rFonts w:ascii="Arial" w:hAnsi="Arial" w:cs="Arial"/>
          <w:lang w:val="es-MX"/>
        </w:rPr>
        <w:t xml:space="preserve">las 10 diez con 5 cinco minutos del día martes 31 de octubre del 2023, se dan por concluidos y validos los trabajos realizados en esta Sesión Ordinaria No. 10 de la Comisión </w:t>
      </w:r>
      <w:proofErr w:type="gramStart"/>
      <w:r w:rsidR="009400D2" w:rsidRPr="00CD5092">
        <w:rPr>
          <w:rFonts w:ascii="Arial" w:hAnsi="Arial" w:cs="Arial"/>
          <w:lang w:val="es-MX"/>
        </w:rPr>
        <w:t>Edilicia</w:t>
      </w:r>
      <w:proofErr w:type="gramEnd"/>
      <w:r w:rsidR="009400D2" w:rsidRPr="00CD5092">
        <w:rPr>
          <w:rFonts w:ascii="Arial" w:hAnsi="Arial" w:cs="Arial"/>
          <w:lang w:val="es-MX"/>
        </w:rPr>
        <w:t xml:space="preserve"> de Desarrollo Agropecuario e Industrial efectuada de manera conjunta con las Comisiones Edilicias Permanente de Derechos Humanos, Equidad de Género y Asuntos Indígenas, y la de Hacienda Pública y Patrimonio Municipal.</w:t>
      </w:r>
    </w:p>
    <w:p w14:paraId="582470D7" w14:textId="7A04D4C2" w:rsidR="009D7155" w:rsidRDefault="009D7155" w:rsidP="009400D2">
      <w:pPr>
        <w:ind w:left="-5"/>
        <w:jc w:val="both"/>
        <w:rPr>
          <w:rFonts w:ascii="Arial" w:hAnsi="Arial" w:cs="Arial"/>
          <w:lang w:val="es-MX"/>
        </w:rPr>
      </w:pPr>
    </w:p>
    <w:p w14:paraId="47531169" w14:textId="77777777" w:rsidR="009400D2" w:rsidRPr="009D7155" w:rsidRDefault="009400D2" w:rsidP="009400D2">
      <w:pPr>
        <w:ind w:left="-5"/>
        <w:jc w:val="both"/>
        <w:rPr>
          <w:rFonts w:ascii="Arial" w:hAnsi="Arial" w:cs="Arial"/>
          <w:lang w:val="es-MX"/>
        </w:rPr>
      </w:pPr>
      <w:r>
        <w:rPr>
          <w:rFonts w:ascii="Arial" w:hAnsi="Arial" w:cs="Arial"/>
          <w:lang w:val="es-MX"/>
        </w:rPr>
        <w:lastRenderedPageBreak/>
        <w:t>Lo que se asienta en la presente acta, firmando los que en ella intervienen.</w:t>
      </w:r>
    </w:p>
    <w:p w14:paraId="58CFB8DE" w14:textId="77777777" w:rsidR="009400D2" w:rsidRPr="00C14890" w:rsidRDefault="009400D2" w:rsidP="009400D2">
      <w:pPr>
        <w:jc w:val="center"/>
        <w:rPr>
          <w:rFonts w:ascii="Arial Narrow" w:hAnsi="Arial Narrow" w:cs="Arial"/>
          <w:b/>
          <w:sz w:val="20"/>
          <w:szCs w:val="20"/>
        </w:rPr>
      </w:pPr>
    </w:p>
    <w:p w14:paraId="33F400AE" w14:textId="77777777" w:rsidR="009400D2" w:rsidRPr="00C14890" w:rsidRDefault="009400D2" w:rsidP="009400D2">
      <w:pPr>
        <w:jc w:val="center"/>
        <w:rPr>
          <w:rFonts w:ascii="Arial Narrow" w:hAnsi="Arial Narrow" w:cs="Arial"/>
          <w:b/>
          <w:sz w:val="20"/>
          <w:szCs w:val="20"/>
        </w:rPr>
      </w:pPr>
    </w:p>
    <w:p w14:paraId="7E91F3DB" w14:textId="77777777" w:rsidR="00C14890" w:rsidRPr="00C14890" w:rsidRDefault="00C14890" w:rsidP="009400D2">
      <w:pPr>
        <w:jc w:val="center"/>
        <w:rPr>
          <w:rFonts w:ascii="Arial Narrow" w:hAnsi="Arial Narrow" w:cs="Arial"/>
          <w:b/>
          <w:sz w:val="20"/>
          <w:szCs w:val="20"/>
        </w:rPr>
      </w:pPr>
    </w:p>
    <w:p w14:paraId="32CAD97F" w14:textId="77777777" w:rsidR="009400D2" w:rsidRPr="00C14890" w:rsidRDefault="009400D2" w:rsidP="009400D2">
      <w:pPr>
        <w:jc w:val="center"/>
        <w:rPr>
          <w:rFonts w:ascii="Arial Narrow" w:hAnsi="Arial Narrow" w:cs="Arial"/>
          <w:b/>
          <w:sz w:val="20"/>
          <w:szCs w:val="20"/>
        </w:rPr>
      </w:pPr>
    </w:p>
    <w:p w14:paraId="38144F9E" w14:textId="77777777" w:rsidR="009400D2" w:rsidRPr="003768E3" w:rsidRDefault="009400D2" w:rsidP="009400D2">
      <w:pPr>
        <w:jc w:val="center"/>
        <w:rPr>
          <w:rFonts w:ascii="Arial Narrow" w:hAnsi="Arial Narrow" w:cs="Arial"/>
          <w:b/>
          <w:sz w:val="22"/>
          <w:szCs w:val="22"/>
        </w:rPr>
      </w:pPr>
      <w:r w:rsidRPr="003768E3">
        <w:rPr>
          <w:rFonts w:ascii="Arial Narrow" w:hAnsi="Arial Narrow" w:cs="Arial"/>
          <w:b/>
          <w:sz w:val="22"/>
          <w:szCs w:val="22"/>
        </w:rPr>
        <w:t>C. EDGAR JOEL SALVADOR BAUTISTA</w:t>
      </w:r>
    </w:p>
    <w:p w14:paraId="7E3F3FEE" w14:textId="77777777" w:rsidR="009400D2" w:rsidRPr="003768E3" w:rsidRDefault="009400D2" w:rsidP="009400D2">
      <w:pPr>
        <w:jc w:val="center"/>
        <w:rPr>
          <w:rFonts w:ascii="Arial Narrow" w:hAnsi="Arial Narrow" w:cs="Arial"/>
          <w:b/>
          <w:sz w:val="22"/>
          <w:szCs w:val="22"/>
        </w:rPr>
      </w:pPr>
      <w:r w:rsidRPr="003768E3">
        <w:rPr>
          <w:rFonts w:ascii="Arial Narrow" w:hAnsi="Arial Narrow" w:cs="Arial"/>
          <w:b/>
          <w:sz w:val="22"/>
          <w:szCs w:val="22"/>
        </w:rPr>
        <w:t xml:space="preserve">REGIDOR PRESIDENTE DE LA COMISIÓN DE </w:t>
      </w:r>
    </w:p>
    <w:p w14:paraId="5B847E00" w14:textId="6DB000DB" w:rsidR="009400D2" w:rsidRPr="003768E3" w:rsidRDefault="00B570B1" w:rsidP="009400D2">
      <w:pPr>
        <w:jc w:val="center"/>
        <w:rPr>
          <w:rFonts w:ascii="Arial Narrow" w:hAnsi="Arial Narrow" w:cs="Arial"/>
          <w:b/>
          <w:sz w:val="22"/>
          <w:szCs w:val="22"/>
        </w:rPr>
      </w:pPr>
      <w:r w:rsidRPr="003768E3">
        <w:rPr>
          <w:rFonts w:ascii="Arial Narrow" w:hAnsi="Arial Narrow" w:cs="Arial"/>
          <w:b/>
          <w:sz w:val="22"/>
          <w:szCs w:val="22"/>
        </w:rPr>
        <w:t>DE</w:t>
      </w:r>
      <w:r w:rsidR="009400D2" w:rsidRPr="003768E3">
        <w:rPr>
          <w:rFonts w:ascii="Arial Narrow" w:hAnsi="Arial Narrow" w:cs="Arial"/>
          <w:b/>
          <w:sz w:val="22"/>
          <w:szCs w:val="22"/>
        </w:rPr>
        <w:t>SARROLLO AGROPECUARIO E INDUSTRIAL</w:t>
      </w:r>
    </w:p>
    <w:p w14:paraId="04E2BF9D" w14:textId="77777777" w:rsidR="009400D2" w:rsidRPr="003768E3" w:rsidRDefault="009400D2" w:rsidP="009400D2">
      <w:pPr>
        <w:jc w:val="center"/>
        <w:rPr>
          <w:rFonts w:ascii="Arial Narrow" w:hAnsi="Arial Narrow" w:cs="Arial"/>
          <w:b/>
          <w:sz w:val="22"/>
          <w:szCs w:val="22"/>
        </w:rPr>
      </w:pPr>
    </w:p>
    <w:p w14:paraId="09DD95F2" w14:textId="77777777" w:rsidR="009400D2" w:rsidRPr="003768E3" w:rsidRDefault="009400D2" w:rsidP="009400D2">
      <w:pPr>
        <w:jc w:val="center"/>
        <w:rPr>
          <w:rFonts w:ascii="Arial Narrow" w:hAnsi="Arial Narrow" w:cs="Arial"/>
          <w:b/>
          <w:sz w:val="22"/>
          <w:szCs w:val="22"/>
        </w:rPr>
      </w:pPr>
    </w:p>
    <w:p w14:paraId="47752A3E" w14:textId="77777777" w:rsidR="00C14890" w:rsidRPr="003768E3" w:rsidRDefault="00C14890" w:rsidP="009400D2">
      <w:pPr>
        <w:jc w:val="center"/>
        <w:rPr>
          <w:rFonts w:ascii="Arial Narrow" w:hAnsi="Arial Narrow" w:cs="Arial"/>
          <w:b/>
          <w:sz w:val="22"/>
          <w:szCs w:val="22"/>
        </w:rPr>
      </w:pPr>
    </w:p>
    <w:p w14:paraId="14CE2954" w14:textId="77777777" w:rsidR="009400D2" w:rsidRPr="003768E3" w:rsidRDefault="009400D2" w:rsidP="009400D2">
      <w:pPr>
        <w:jc w:val="center"/>
        <w:rPr>
          <w:rFonts w:ascii="Arial Narrow" w:hAnsi="Arial Narrow"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9400D2" w:rsidRPr="003768E3" w14:paraId="2C0D2CCB" w14:textId="77777777" w:rsidTr="0051346D">
        <w:tc>
          <w:tcPr>
            <w:tcW w:w="4744" w:type="dxa"/>
          </w:tcPr>
          <w:p w14:paraId="546D02AE" w14:textId="77777777" w:rsidR="009400D2" w:rsidRPr="003768E3" w:rsidRDefault="009400D2" w:rsidP="0051346D">
            <w:pPr>
              <w:jc w:val="center"/>
              <w:rPr>
                <w:rFonts w:ascii="Arial Narrow" w:hAnsi="Arial Narrow" w:cs="Arial"/>
                <w:b/>
                <w:sz w:val="22"/>
                <w:szCs w:val="22"/>
              </w:rPr>
            </w:pPr>
            <w:r w:rsidRPr="003768E3">
              <w:rPr>
                <w:rFonts w:ascii="Arial Narrow" w:hAnsi="Arial Narrow" w:cs="Arial"/>
                <w:b/>
                <w:sz w:val="22"/>
                <w:szCs w:val="22"/>
              </w:rPr>
              <w:t xml:space="preserve">C. MARISOL MENDOZA PINTO </w:t>
            </w:r>
          </w:p>
          <w:p w14:paraId="750CA360" w14:textId="0B5AD80B" w:rsidR="009400D2" w:rsidRPr="003768E3" w:rsidRDefault="009400D2" w:rsidP="0051346D">
            <w:pPr>
              <w:jc w:val="center"/>
              <w:rPr>
                <w:rFonts w:ascii="Arial Narrow" w:hAnsi="Arial Narrow" w:cs="Arial"/>
                <w:b/>
                <w:sz w:val="22"/>
                <w:szCs w:val="22"/>
              </w:rPr>
            </w:pPr>
            <w:r w:rsidRPr="003768E3">
              <w:rPr>
                <w:rFonts w:ascii="Arial Narrow" w:hAnsi="Arial Narrow" w:cs="Arial"/>
                <w:b/>
                <w:sz w:val="22"/>
                <w:szCs w:val="22"/>
              </w:rPr>
              <w:t>REGIDORA VOCAL DE LA COMISIÓN DE DESARROLLO AGROPECUARIO E INDUSTRIA</w:t>
            </w:r>
            <w:r w:rsidR="00B6598E" w:rsidRPr="003768E3">
              <w:rPr>
                <w:rFonts w:ascii="Arial Narrow" w:hAnsi="Arial Narrow" w:cs="Arial"/>
                <w:b/>
                <w:sz w:val="22"/>
                <w:szCs w:val="22"/>
              </w:rPr>
              <w:t>L</w:t>
            </w:r>
          </w:p>
        </w:tc>
        <w:tc>
          <w:tcPr>
            <w:tcW w:w="4744" w:type="dxa"/>
          </w:tcPr>
          <w:p w14:paraId="00E495BC" w14:textId="77777777" w:rsidR="009400D2" w:rsidRPr="003768E3" w:rsidRDefault="009400D2" w:rsidP="0051346D">
            <w:pPr>
              <w:jc w:val="center"/>
              <w:rPr>
                <w:rFonts w:ascii="Arial Narrow" w:hAnsi="Arial Narrow" w:cs="Arial"/>
                <w:b/>
                <w:sz w:val="22"/>
                <w:szCs w:val="22"/>
              </w:rPr>
            </w:pPr>
            <w:r w:rsidRPr="003768E3">
              <w:rPr>
                <w:rFonts w:ascii="Arial Narrow" w:hAnsi="Arial Narrow" w:cs="Arial"/>
                <w:b/>
                <w:sz w:val="22"/>
                <w:szCs w:val="22"/>
              </w:rPr>
              <w:t xml:space="preserve">C. ERNESTO SÁNCHEZ </w:t>
            </w:r>
            <w:proofErr w:type="spellStart"/>
            <w:r w:rsidRPr="003768E3">
              <w:rPr>
                <w:rFonts w:ascii="Arial Narrow" w:hAnsi="Arial Narrow" w:cs="Arial"/>
                <w:b/>
                <w:sz w:val="22"/>
                <w:szCs w:val="22"/>
              </w:rPr>
              <w:t>SÁNCHEZ</w:t>
            </w:r>
            <w:proofErr w:type="spellEnd"/>
          </w:p>
          <w:p w14:paraId="5C510A83" w14:textId="371EC569" w:rsidR="009400D2" w:rsidRPr="003768E3" w:rsidRDefault="009400D2" w:rsidP="0051346D">
            <w:pPr>
              <w:jc w:val="center"/>
              <w:rPr>
                <w:rFonts w:ascii="Arial Narrow" w:hAnsi="Arial Narrow" w:cs="Arial"/>
                <w:b/>
                <w:sz w:val="22"/>
                <w:szCs w:val="22"/>
              </w:rPr>
            </w:pPr>
            <w:r w:rsidRPr="003768E3">
              <w:rPr>
                <w:rFonts w:ascii="Arial Narrow" w:hAnsi="Arial Narrow" w:cs="Arial"/>
                <w:b/>
                <w:sz w:val="22"/>
                <w:szCs w:val="22"/>
              </w:rPr>
              <w:t>REGIDOR VOCAL DE LA COMISIÓN DE DESARROLLO AGROPECUARIO E INDUSTRIA</w:t>
            </w:r>
            <w:r w:rsidR="00B6598E" w:rsidRPr="003768E3">
              <w:rPr>
                <w:rFonts w:ascii="Arial Narrow" w:hAnsi="Arial Narrow" w:cs="Arial"/>
                <w:b/>
                <w:sz w:val="22"/>
                <w:szCs w:val="22"/>
              </w:rPr>
              <w:t>L</w:t>
            </w:r>
          </w:p>
        </w:tc>
      </w:tr>
      <w:tr w:rsidR="00B6598E" w:rsidRPr="003768E3" w14:paraId="2EF1F182" w14:textId="77777777" w:rsidTr="00B6598E">
        <w:trPr>
          <w:trHeight w:val="1851"/>
        </w:trPr>
        <w:tc>
          <w:tcPr>
            <w:tcW w:w="4744" w:type="dxa"/>
          </w:tcPr>
          <w:p w14:paraId="5EA5CC75" w14:textId="77777777" w:rsidR="00B570B1" w:rsidRPr="003768E3" w:rsidRDefault="00B570B1" w:rsidP="00B6598E">
            <w:pPr>
              <w:jc w:val="center"/>
              <w:rPr>
                <w:rFonts w:ascii="Arial Narrow" w:hAnsi="Arial Narrow" w:cs="Arial"/>
                <w:b/>
                <w:sz w:val="22"/>
                <w:szCs w:val="22"/>
              </w:rPr>
            </w:pPr>
          </w:p>
          <w:p w14:paraId="63256B64" w14:textId="77777777" w:rsidR="00B570B1" w:rsidRPr="003768E3" w:rsidRDefault="00B570B1" w:rsidP="00B6598E">
            <w:pPr>
              <w:jc w:val="center"/>
              <w:rPr>
                <w:rFonts w:ascii="Arial Narrow" w:hAnsi="Arial Narrow" w:cs="Arial"/>
                <w:b/>
                <w:sz w:val="22"/>
                <w:szCs w:val="22"/>
              </w:rPr>
            </w:pPr>
          </w:p>
          <w:p w14:paraId="63EC5D70" w14:textId="77777777" w:rsidR="00B570B1" w:rsidRPr="003768E3" w:rsidRDefault="00B570B1" w:rsidP="00B6598E">
            <w:pPr>
              <w:jc w:val="center"/>
              <w:rPr>
                <w:rFonts w:ascii="Arial Narrow" w:hAnsi="Arial Narrow" w:cs="Arial"/>
                <w:b/>
                <w:sz w:val="22"/>
                <w:szCs w:val="22"/>
              </w:rPr>
            </w:pPr>
          </w:p>
          <w:p w14:paraId="34E0F830" w14:textId="77777777" w:rsidR="00B570B1" w:rsidRPr="003768E3" w:rsidRDefault="00B570B1" w:rsidP="00B6598E">
            <w:pPr>
              <w:jc w:val="center"/>
              <w:rPr>
                <w:rFonts w:ascii="Arial Narrow" w:hAnsi="Arial Narrow" w:cs="Arial"/>
                <w:b/>
                <w:sz w:val="22"/>
                <w:szCs w:val="22"/>
              </w:rPr>
            </w:pPr>
          </w:p>
          <w:p w14:paraId="522271E8" w14:textId="359E1A70" w:rsidR="00B6598E" w:rsidRPr="003768E3" w:rsidRDefault="00B6598E" w:rsidP="00B6598E">
            <w:pPr>
              <w:jc w:val="center"/>
              <w:rPr>
                <w:rFonts w:ascii="Arial Narrow" w:hAnsi="Arial Narrow" w:cs="Arial"/>
                <w:b/>
                <w:sz w:val="22"/>
                <w:szCs w:val="22"/>
              </w:rPr>
            </w:pPr>
            <w:r w:rsidRPr="003768E3">
              <w:rPr>
                <w:rFonts w:ascii="Arial Narrow" w:hAnsi="Arial Narrow" w:cs="Arial"/>
                <w:b/>
                <w:sz w:val="22"/>
                <w:szCs w:val="22"/>
              </w:rPr>
              <w:t>C. RAÚL CHÁVEZ GARCÍA</w:t>
            </w:r>
          </w:p>
          <w:p w14:paraId="0A563719" w14:textId="1FC2EC6D" w:rsidR="00B6598E" w:rsidRPr="003768E3" w:rsidRDefault="00B6598E" w:rsidP="00B6598E">
            <w:pPr>
              <w:jc w:val="center"/>
              <w:rPr>
                <w:rFonts w:ascii="Arial Narrow" w:hAnsi="Arial Narrow" w:cs="Arial"/>
                <w:b/>
                <w:sz w:val="22"/>
                <w:szCs w:val="22"/>
              </w:rPr>
            </w:pPr>
            <w:r w:rsidRPr="003768E3">
              <w:rPr>
                <w:rFonts w:ascii="Arial Narrow" w:hAnsi="Arial Narrow" w:cs="Arial"/>
                <w:b/>
                <w:sz w:val="22"/>
                <w:szCs w:val="22"/>
              </w:rPr>
              <w:t>REGIDOR VOCAL DE LA COMISIÓN DE DESARROLLO AGROPECUARIO E INDUSTRIAL</w:t>
            </w:r>
          </w:p>
        </w:tc>
        <w:tc>
          <w:tcPr>
            <w:tcW w:w="4744" w:type="dxa"/>
          </w:tcPr>
          <w:p w14:paraId="288C71AE" w14:textId="77777777" w:rsidR="00B6598E" w:rsidRPr="003768E3" w:rsidRDefault="00B6598E" w:rsidP="0051346D">
            <w:pPr>
              <w:jc w:val="center"/>
              <w:rPr>
                <w:rFonts w:ascii="Arial Narrow" w:hAnsi="Arial Narrow" w:cs="Arial"/>
                <w:b/>
                <w:sz w:val="22"/>
                <w:szCs w:val="22"/>
              </w:rPr>
            </w:pPr>
          </w:p>
        </w:tc>
      </w:tr>
    </w:tbl>
    <w:p w14:paraId="39B886A2" w14:textId="77777777" w:rsidR="009400D2" w:rsidRPr="003768E3" w:rsidRDefault="009400D2" w:rsidP="009400D2">
      <w:pPr>
        <w:jc w:val="both"/>
        <w:rPr>
          <w:rFonts w:ascii="Arial Narrow" w:hAnsi="Arial Narrow" w:cs="Arial"/>
          <w:i/>
          <w:sz w:val="22"/>
          <w:szCs w:val="22"/>
          <w:lang w:val="es-ES"/>
        </w:rPr>
      </w:pPr>
    </w:p>
    <w:p w14:paraId="2B97E30E" w14:textId="77777777" w:rsidR="00B570B1" w:rsidRPr="003768E3" w:rsidRDefault="00B570B1" w:rsidP="009400D2">
      <w:pPr>
        <w:jc w:val="both"/>
        <w:rPr>
          <w:rFonts w:ascii="Arial Narrow" w:hAnsi="Arial Narrow" w:cs="Arial"/>
          <w:i/>
          <w:sz w:val="22"/>
          <w:szCs w:val="22"/>
          <w:lang w:val="es-ES"/>
        </w:rPr>
      </w:pPr>
    </w:p>
    <w:p w14:paraId="5DE482FD" w14:textId="77777777" w:rsidR="00B570B1" w:rsidRDefault="00B570B1" w:rsidP="009400D2">
      <w:pPr>
        <w:jc w:val="both"/>
        <w:rPr>
          <w:rFonts w:ascii="Arial Narrow" w:hAnsi="Arial Narrow" w:cs="Arial"/>
          <w:i/>
          <w:sz w:val="22"/>
          <w:szCs w:val="22"/>
          <w:lang w:val="es-ES"/>
        </w:rPr>
      </w:pPr>
    </w:p>
    <w:p w14:paraId="104DB9A9" w14:textId="77777777" w:rsidR="003768E3" w:rsidRPr="003768E3" w:rsidRDefault="003768E3" w:rsidP="009400D2">
      <w:pPr>
        <w:jc w:val="both"/>
        <w:rPr>
          <w:rFonts w:ascii="Arial Narrow" w:hAnsi="Arial Narrow" w:cs="Arial"/>
          <w:i/>
          <w:sz w:val="22"/>
          <w:szCs w:val="22"/>
          <w:lang w:val="es-ES"/>
        </w:rPr>
      </w:pPr>
    </w:p>
    <w:p w14:paraId="56602251" w14:textId="77777777" w:rsidR="00B6598E" w:rsidRPr="003768E3" w:rsidRDefault="00B6598E" w:rsidP="009400D2">
      <w:pPr>
        <w:jc w:val="both"/>
        <w:rPr>
          <w:rFonts w:ascii="Arial Narrow" w:hAnsi="Arial Narrow" w:cs="Arial"/>
          <w:i/>
          <w:sz w:val="22"/>
          <w:szCs w:val="22"/>
          <w:lang w:val="es-ES"/>
        </w:rPr>
      </w:pPr>
    </w:p>
    <w:p w14:paraId="6344BC16" w14:textId="77777777" w:rsidR="00B6598E" w:rsidRPr="003768E3" w:rsidRDefault="00B6598E" w:rsidP="00B6598E">
      <w:pPr>
        <w:jc w:val="center"/>
        <w:rPr>
          <w:rFonts w:ascii="Arial Narrow" w:hAnsi="Arial Narrow" w:cs="Arial"/>
          <w:b/>
          <w:sz w:val="22"/>
          <w:szCs w:val="22"/>
        </w:rPr>
      </w:pPr>
      <w:r w:rsidRPr="003768E3">
        <w:rPr>
          <w:rFonts w:ascii="Arial Narrow" w:hAnsi="Arial Narrow" w:cs="Arial"/>
          <w:b/>
          <w:sz w:val="22"/>
          <w:szCs w:val="22"/>
        </w:rPr>
        <w:t xml:space="preserve">C. EVA MARÍA DE JESÚS BARRERO </w:t>
      </w:r>
    </w:p>
    <w:p w14:paraId="329AA029" w14:textId="77777777" w:rsidR="00B6598E" w:rsidRPr="003768E3" w:rsidRDefault="00B6598E" w:rsidP="00B6598E">
      <w:pPr>
        <w:jc w:val="center"/>
        <w:rPr>
          <w:rFonts w:ascii="Arial Narrow" w:hAnsi="Arial Narrow" w:cs="Arial"/>
          <w:b/>
          <w:sz w:val="22"/>
          <w:szCs w:val="22"/>
        </w:rPr>
      </w:pPr>
      <w:r w:rsidRPr="003768E3">
        <w:rPr>
          <w:rFonts w:ascii="Arial Narrow" w:hAnsi="Arial Narrow" w:cs="Arial"/>
          <w:b/>
          <w:sz w:val="22"/>
          <w:szCs w:val="22"/>
        </w:rPr>
        <w:t xml:space="preserve">REGIDORA PRESIDENTE DE LA COMISIÓN DE </w:t>
      </w:r>
    </w:p>
    <w:p w14:paraId="4203E912" w14:textId="13F4D4F6" w:rsidR="00B6598E" w:rsidRPr="003768E3" w:rsidRDefault="00B6598E" w:rsidP="00B6598E">
      <w:pPr>
        <w:jc w:val="center"/>
        <w:rPr>
          <w:rFonts w:ascii="Arial Narrow" w:hAnsi="Arial Narrow" w:cs="Arial"/>
          <w:b/>
          <w:sz w:val="22"/>
          <w:szCs w:val="22"/>
        </w:rPr>
      </w:pPr>
      <w:r w:rsidRPr="003768E3">
        <w:rPr>
          <w:rFonts w:ascii="Arial Narrow" w:hAnsi="Arial Narrow" w:cs="Arial"/>
          <w:b/>
          <w:sz w:val="22"/>
          <w:szCs w:val="22"/>
        </w:rPr>
        <w:t>DERECHOS HUMANOS, EQUIDAD DE GÉNERO Y ASUNTOS INDÍGENAS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10"/>
      </w:tblGrid>
      <w:tr w:rsidR="00B6598E" w:rsidRPr="003768E3" w14:paraId="1E918E41" w14:textId="77777777" w:rsidTr="0051346D">
        <w:tc>
          <w:tcPr>
            <w:tcW w:w="4744" w:type="dxa"/>
          </w:tcPr>
          <w:p w14:paraId="7F6039E8" w14:textId="77777777" w:rsidR="00B6598E" w:rsidRPr="003768E3" w:rsidRDefault="00B6598E" w:rsidP="0051346D">
            <w:pPr>
              <w:jc w:val="center"/>
              <w:rPr>
                <w:rFonts w:ascii="Arial Narrow" w:hAnsi="Arial Narrow" w:cs="Arial"/>
                <w:b/>
                <w:sz w:val="22"/>
                <w:szCs w:val="22"/>
              </w:rPr>
            </w:pPr>
          </w:p>
          <w:p w14:paraId="01C757F6" w14:textId="77777777" w:rsidR="00B6598E" w:rsidRPr="003768E3" w:rsidRDefault="00B6598E" w:rsidP="0051346D">
            <w:pPr>
              <w:jc w:val="center"/>
              <w:rPr>
                <w:rFonts w:ascii="Arial Narrow" w:hAnsi="Arial Narrow" w:cs="Arial"/>
                <w:b/>
                <w:sz w:val="22"/>
                <w:szCs w:val="22"/>
              </w:rPr>
            </w:pPr>
          </w:p>
          <w:p w14:paraId="299A6CBF" w14:textId="77777777" w:rsidR="00B6598E" w:rsidRDefault="00B6598E" w:rsidP="0051346D">
            <w:pPr>
              <w:jc w:val="center"/>
              <w:rPr>
                <w:rFonts w:ascii="Arial Narrow" w:hAnsi="Arial Narrow" w:cs="Arial"/>
                <w:b/>
                <w:sz w:val="22"/>
                <w:szCs w:val="22"/>
              </w:rPr>
            </w:pPr>
          </w:p>
          <w:p w14:paraId="4059CB45" w14:textId="77777777" w:rsidR="003768E3" w:rsidRPr="003768E3" w:rsidRDefault="003768E3" w:rsidP="0051346D">
            <w:pPr>
              <w:jc w:val="center"/>
              <w:rPr>
                <w:rFonts w:ascii="Arial Narrow" w:hAnsi="Arial Narrow" w:cs="Arial"/>
                <w:b/>
                <w:sz w:val="22"/>
                <w:szCs w:val="22"/>
              </w:rPr>
            </w:pPr>
          </w:p>
          <w:p w14:paraId="609309B1" w14:textId="77777777" w:rsidR="00B6598E" w:rsidRPr="003768E3" w:rsidRDefault="00B6598E" w:rsidP="0051346D">
            <w:pPr>
              <w:jc w:val="center"/>
              <w:rPr>
                <w:rFonts w:ascii="Arial Narrow" w:hAnsi="Arial Narrow" w:cs="Arial"/>
                <w:b/>
                <w:sz w:val="22"/>
                <w:szCs w:val="22"/>
              </w:rPr>
            </w:pPr>
          </w:p>
          <w:p w14:paraId="03E7A272" w14:textId="77777777" w:rsidR="00B6598E" w:rsidRPr="003768E3" w:rsidRDefault="00B6598E" w:rsidP="0051346D">
            <w:pPr>
              <w:jc w:val="center"/>
              <w:rPr>
                <w:rFonts w:ascii="Arial Narrow" w:hAnsi="Arial Narrow" w:cs="Arial"/>
                <w:b/>
                <w:sz w:val="22"/>
                <w:szCs w:val="22"/>
              </w:rPr>
            </w:pPr>
            <w:r w:rsidRPr="003768E3">
              <w:rPr>
                <w:rFonts w:ascii="Arial Narrow" w:hAnsi="Arial Narrow" w:cs="Arial"/>
                <w:b/>
                <w:sz w:val="22"/>
                <w:szCs w:val="22"/>
              </w:rPr>
              <w:t>C. YURITZI ALEJANDRA HERMOSILLO TEJEDA</w:t>
            </w:r>
          </w:p>
          <w:p w14:paraId="684FAC67" w14:textId="77777777" w:rsidR="00B6598E" w:rsidRPr="003768E3" w:rsidRDefault="00B6598E" w:rsidP="0051346D">
            <w:pPr>
              <w:jc w:val="center"/>
              <w:rPr>
                <w:rFonts w:ascii="Arial Narrow" w:hAnsi="Arial Narrow" w:cs="Arial"/>
                <w:b/>
                <w:sz w:val="22"/>
                <w:szCs w:val="22"/>
              </w:rPr>
            </w:pPr>
            <w:r w:rsidRPr="003768E3">
              <w:rPr>
                <w:rFonts w:ascii="Arial Narrow" w:hAnsi="Arial Narrow" w:cs="Arial"/>
                <w:b/>
                <w:sz w:val="22"/>
                <w:szCs w:val="22"/>
              </w:rPr>
              <w:t>REGIDORA VOCAL DE LA COMISIÓN DE DERECHOS HUMANOS, EQUIDAD DE GÉNERO Y ASUNTOS INDÍGENAS</w:t>
            </w:r>
          </w:p>
        </w:tc>
        <w:tc>
          <w:tcPr>
            <w:tcW w:w="4744" w:type="dxa"/>
          </w:tcPr>
          <w:p w14:paraId="38A84E01" w14:textId="77777777" w:rsidR="00B6598E" w:rsidRPr="003768E3" w:rsidRDefault="00B6598E" w:rsidP="0051346D">
            <w:pPr>
              <w:jc w:val="center"/>
              <w:rPr>
                <w:rFonts w:ascii="Arial Narrow" w:hAnsi="Arial Narrow" w:cs="Arial"/>
                <w:b/>
                <w:sz w:val="22"/>
                <w:szCs w:val="22"/>
              </w:rPr>
            </w:pPr>
          </w:p>
          <w:p w14:paraId="5249C3C3" w14:textId="77777777" w:rsidR="00B6598E" w:rsidRPr="003768E3" w:rsidRDefault="00B6598E" w:rsidP="0051346D">
            <w:pPr>
              <w:jc w:val="center"/>
              <w:rPr>
                <w:rFonts w:ascii="Arial Narrow" w:hAnsi="Arial Narrow" w:cs="Arial"/>
                <w:b/>
                <w:sz w:val="22"/>
                <w:szCs w:val="22"/>
              </w:rPr>
            </w:pPr>
          </w:p>
          <w:p w14:paraId="2BC553CE" w14:textId="77777777" w:rsidR="00B6598E" w:rsidRDefault="00B6598E" w:rsidP="0051346D">
            <w:pPr>
              <w:jc w:val="center"/>
              <w:rPr>
                <w:rFonts w:ascii="Arial Narrow" w:hAnsi="Arial Narrow" w:cs="Arial"/>
                <w:b/>
                <w:sz w:val="22"/>
                <w:szCs w:val="22"/>
              </w:rPr>
            </w:pPr>
          </w:p>
          <w:p w14:paraId="275E0883" w14:textId="77777777" w:rsidR="003768E3" w:rsidRPr="003768E3" w:rsidRDefault="003768E3" w:rsidP="0051346D">
            <w:pPr>
              <w:jc w:val="center"/>
              <w:rPr>
                <w:rFonts w:ascii="Arial Narrow" w:hAnsi="Arial Narrow" w:cs="Arial"/>
                <w:b/>
                <w:sz w:val="22"/>
                <w:szCs w:val="22"/>
              </w:rPr>
            </w:pPr>
          </w:p>
          <w:p w14:paraId="70686333" w14:textId="77777777" w:rsidR="00B6598E" w:rsidRPr="003768E3" w:rsidRDefault="00B6598E" w:rsidP="0051346D">
            <w:pPr>
              <w:jc w:val="center"/>
              <w:rPr>
                <w:rFonts w:ascii="Arial Narrow" w:hAnsi="Arial Narrow" w:cs="Arial"/>
                <w:b/>
                <w:sz w:val="22"/>
                <w:szCs w:val="22"/>
              </w:rPr>
            </w:pPr>
          </w:p>
          <w:p w14:paraId="6FB28420" w14:textId="77777777" w:rsidR="00B6598E" w:rsidRPr="003768E3" w:rsidRDefault="00B6598E" w:rsidP="0051346D">
            <w:pPr>
              <w:jc w:val="center"/>
              <w:rPr>
                <w:rFonts w:ascii="Arial Narrow" w:hAnsi="Arial Narrow" w:cs="Arial"/>
                <w:b/>
                <w:sz w:val="22"/>
                <w:szCs w:val="22"/>
              </w:rPr>
            </w:pPr>
            <w:r w:rsidRPr="003768E3">
              <w:rPr>
                <w:rFonts w:ascii="Arial Narrow" w:hAnsi="Arial Narrow" w:cs="Arial"/>
                <w:b/>
                <w:sz w:val="22"/>
                <w:szCs w:val="22"/>
              </w:rPr>
              <w:t>C. RAÚL CHÁVEZ GARCÍA</w:t>
            </w:r>
          </w:p>
          <w:p w14:paraId="2E83AF58" w14:textId="77777777" w:rsidR="00B6598E" w:rsidRPr="003768E3" w:rsidRDefault="00B6598E" w:rsidP="0051346D">
            <w:pPr>
              <w:jc w:val="center"/>
              <w:rPr>
                <w:rFonts w:ascii="Arial Narrow" w:hAnsi="Arial Narrow" w:cs="Arial"/>
                <w:b/>
                <w:sz w:val="22"/>
                <w:szCs w:val="22"/>
              </w:rPr>
            </w:pPr>
            <w:r w:rsidRPr="003768E3">
              <w:rPr>
                <w:rFonts w:ascii="Arial Narrow" w:hAnsi="Arial Narrow" w:cs="Arial"/>
                <w:b/>
                <w:sz w:val="22"/>
                <w:szCs w:val="22"/>
              </w:rPr>
              <w:t xml:space="preserve">REGIDOR VOCAL DE LA COMISIÓN DE </w:t>
            </w:r>
          </w:p>
          <w:p w14:paraId="0CEA9638" w14:textId="77777777" w:rsidR="00B6598E" w:rsidRPr="003768E3" w:rsidRDefault="00B6598E" w:rsidP="0051346D">
            <w:pPr>
              <w:jc w:val="center"/>
              <w:rPr>
                <w:rFonts w:ascii="Arial Narrow" w:hAnsi="Arial Narrow" w:cs="Arial"/>
                <w:b/>
                <w:sz w:val="22"/>
                <w:szCs w:val="22"/>
              </w:rPr>
            </w:pPr>
            <w:r w:rsidRPr="003768E3">
              <w:rPr>
                <w:rFonts w:ascii="Arial Narrow" w:hAnsi="Arial Narrow" w:cs="Arial"/>
                <w:b/>
                <w:sz w:val="22"/>
                <w:szCs w:val="22"/>
              </w:rPr>
              <w:t>DERECHOS HUMANOS, EQUIDAD DE GÉNERO Y ASUNTOS INDÍGENAS</w:t>
            </w:r>
          </w:p>
        </w:tc>
      </w:tr>
    </w:tbl>
    <w:p w14:paraId="2B113474" w14:textId="77777777" w:rsidR="00B6598E" w:rsidRPr="003768E3" w:rsidRDefault="00B6598E" w:rsidP="00B6598E">
      <w:pPr>
        <w:jc w:val="center"/>
        <w:rPr>
          <w:rFonts w:ascii="Arial Narrow" w:hAnsi="Arial Narrow" w:cs="Arial"/>
          <w:b/>
          <w:sz w:val="22"/>
          <w:szCs w:val="22"/>
        </w:rPr>
      </w:pPr>
    </w:p>
    <w:p w14:paraId="4E16029B" w14:textId="77777777" w:rsidR="00B6598E" w:rsidRPr="003768E3" w:rsidRDefault="00B6598E" w:rsidP="00B6598E">
      <w:pPr>
        <w:jc w:val="center"/>
        <w:rPr>
          <w:rFonts w:ascii="Arial Narrow" w:hAnsi="Arial Narrow" w:cs="Arial"/>
          <w:b/>
          <w:sz w:val="22"/>
          <w:szCs w:val="22"/>
        </w:rPr>
      </w:pPr>
    </w:p>
    <w:p w14:paraId="3D6EE48D" w14:textId="77777777" w:rsidR="00B6598E" w:rsidRPr="003768E3" w:rsidRDefault="00B6598E" w:rsidP="00B6598E">
      <w:pPr>
        <w:jc w:val="center"/>
        <w:rPr>
          <w:rFonts w:ascii="Arial Narrow" w:hAnsi="Arial Narrow" w:cs="Arial"/>
          <w:b/>
          <w:sz w:val="22"/>
          <w:szCs w:val="22"/>
        </w:rPr>
      </w:pPr>
    </w:p>
    <w:p w14:paraId="46C2E0F6" w14:textId="77777777" w:rsidR="00B6598E" w:rsidRPr="003768E3" w:rsidRDefault="00B6598E" w:rsidP="00B6598E">
      <w:pPr>
        <w:jc w:val="center"/>
        <w:rPr>
          <w:rFonts w:ascii="Arial Narrow" w:hAnsi="Arial Narrow" w:cs="Arial"/>
          <w:b/>
          <w:sz w:val="22"/>
          <w:szCs w:val="22"/>
        </w:rPr>
      </w:pPr>
    </w:p>
    <w:p w14:paraId="6242D2CE" w14:textId="77777777" w:rsidR="00B6598E" w:rsidRPr="003768E3" w:rsidRDefault="00B6598E" w:rsidP="00B6598E">
      <w:pPr>
        <w:jc w:val="center"/>
        <w:rPr>
          <w:rFonts w:ascii="Arial Narrow" w:hAnsi="Arial Narrow" w:cs="Arial"/>
          <w:b/>
          <w:sz w:val="22"/>
          <w:szCs w:val="22"/>
        </w:rPr>
      </w:pPr>
    </w:p>
    <w:p w14:paraId="389E2405" w14:textId="01031E16" w:rsidR="00B6598E" w:rsidRPr="003768E3" w:rsidRDefault="00B6598E" w:rsidP="00B6598E">
      <w:pPr>
        <w:jc w:val="center"/>
        <w:rPr>
          <w:rFonts w:ascii="Arial Narrow" w:hAnsi="Arial Narrow" w:cs="Arial"/>
          <w:b/>
          <w:sz w:val="22"/>
          <w:szCs w:val="22"/>
        </w:rPr>
      </w:pPr>
      <w:r w:rsidRPr="003768E3">
        <w:rPr>
          <w:rFonts w:ascii="Arial Narrow" w:hAnsi="Arial Narrow" w:cs="Arial"/>
          <w:b/>
          <w:sz w:val="22"/>
          <w:szCs w:val="22"/>
        </w:rPr>
        <w:lastRenderedPageBreak/>
        <w:t>C. JORGE DE JESÚS JUÁREZ PARRA</w:t>
      </w:r>
    </w:p>
    <w:p w14:paraId="3CC62D8A" w14:textId="77777777" w:rsidR="00B6598E" w:rsidRPr="003768E3" w:rsidRDefault="00B6598E" w:rsidP="00B6598E">
      <w:pPr>
        <w:jc w:val="center"/>
        <w:rPr>
          <w:rFonts w:ascii="Arial Narrow" w:hAnsi="Arial Narrow" w:cs="Arial"/>
          <w:b/>
          <w:sz w:val="22"/>
          <w:szCs w:val="22"/>
        </w:rPr>
      </w:pPr>
      <w:r w:rsidRPr="003768E3">
        <w:rPr>
          <w:rFonts w:ascii="Arial Narrow" w:hAnsi="Arial Narrow" w:cs="Arial"/>
          <w:b/>
          <w:sz w:val="22"/>
          <w:szCs w:val="22"/>
        </w:rPr>
        <w:t xml:space="preserve">REGIDOR PRESIDENTE DE LA COMISIÓN DE </w:t>
      </w:r>
    </w:p>
    <w:p w14:paraId="5347869D" w14:textId="15F1EB23" w:rsidR="00B6598E" w:rsidRPr="003768E3" w:rsidRDefault="00B6598E" w:rsidP="00B6598E">
      <w:pPr>
        <w:jc w:val="center"/>
        <w:rPr>
          <w:rFonts w:ascii="Arial Narrow" w:hAnsi="Arial Narrow" w:cs="Arial"/>
          <w:b/>
          <w:sz w:val="22"/>
          <w:szCs w:val="22"/>
        </w:rPr>
      </w:pPr>
      <w:r w:rsidRPr="003768E3">
        <w:rPr>
          <w:rFonts w:ascii="Arial Narrow" w:hAnsi="Arial Narrow" w:cs="Arial"/>
          <w:b/>
          <w:sz w:val="22"/>
          <w:szCs w:val="22"/>
        </w:rPr>
        <w:t>HACIENDA PÚBLICA Y PATRIMONIO MUNICIPAL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4429"/>
      </w:tblGrid>
      <w:tr w:rsidR="00B6598E" w:rsidRPr="003768E3" w14:paraId="7411D01F" w14:textId="77777777" w:rsidTr="0051346D">
        <w:tc>
          <w:tcPr>
            <w:tcW w:w="4744" w:type="dxa"/>
          </w:tcPr>
          <w:p w14:paraId="05A09E6E" w14:textId="77777777" w:rsidR="00B6598E" w:rsidRPr="003768E3" w:rsidRDefault="00B6598E" w:rsidP="0051346D">
            <w:pPr>
              <w:jc w:val="center"/>
              <w:rPr>
                <w:rFonts w:ascii="Arial Narrow" w:hAnsi="Arial Narrow" w:cs="Arial"/>
                <w:b/>
                <w:sz w:val="22"/>
                <w:szCs w:val="22"/>
              </w:rPr>
            </w:pPr>
          </w:p>
          <w:p w14:paraId="2B14DFA1" w14:textId="77777777" w:rsidR="00B6598E" w:rsidRPr="003768E3" w:rsidRDefault="00B6598E" w:rsidP="0051346D">
            <w:pPr>
              <w:jc w:val="center"/>
              <w:rPr>
                <w:rFonts w:ascii="Arial Narrow" w:hAnsi="Arial Narrow" w:cs="Arial"/>
                <w:b/>
                <w:sz w:val="22"/>
                <w:szCs w:val="22"/>
              </w:rPr>
            </w:pPr>
          </w:p>
          <w:p w14:paraId="0EFE2FF8" w14:textId="77777777" w:rsidR="00B6598E" w:rsidRPr="003768E3" w:rsidRDefault="00B6598E" w:rsidP="0051346D">
            <w:pPr>
              <w:jc w:val="center"/>
              <w:rPr>
                <w:rFonts w:ascii="Arial Narrow" w:hAnsi="Arial Narrow" w:cs="Arial"/>
                <w:b/>
                <w:sz w:val="22"/>
                <w:szCs w:val="22"/>
              </w:rPr>
            </w:pPr>
          </w:p>
          <w:p w14:paraId="65843DFB" w14:textId="77777777" w:rsidR="00B6598E" w:rsidRPr="003768E3" w:rsidRDefault="00B6598E" w:rsidP="0051346D">
            <w:pPr>
              <w:jc w:val="center"/>
              <w:rPr>
                <w:rFonts w:ascii="Arial Narrow" w:hAnsi="Arial Narrow" w:cs="Arial"/>
                <w:b/>
                <w:sz w:val="22"/>
                <w:szCs w:val="22"/>
              </w:rPr>
            </w:pPr>
          </w:p>
          <w:p w14:paraId="0DEE1D9A" w14:textId="77777777" w:rsidR="00B6598E" w:rsidRPr="003768E3" w:rsidRDefault="00B6598E" w:rsidP="0051346D">
            <w:pPr>
              <w:jc w:val="center"/>
              <w:rPr>
                <w:rFonts w:ascii="Arial Narrow" w:hAnsi="Arial Narrow" w:cs="Arial"/>
                <w:b/>
                <w:sz w:val="22"/>
                <w:szCs w:val="22"/>
              </w:rPr>
            </w:pPr>
          </w:p>
          <w:p w14:paraId="65DDAEC3" w14:textId="41E27649" w:rsidR="00B6598E" w:rsidRPr="003768E3" w:rsidRDefault="00B6598E" w:rsidP="0051346D">
            <w:pPr>
              <w:jc w:val="center"/>
              <w:rPr>
                <w:rFonts w:ascii="Arial Narrow" w:hAnsi="Arial Narrow" w:cs="Arial"/>
                <w:b/>
                <w:sz w:val="22"/>
                <w:szCs w:val="22"/>
              </w:rPr>
            </w:pPr>
            <w:r w:rsidRPr="003768E3">
              <w:rPr>
                <w:rFonts w:ascii="Arial Narrow" w:hAnsi="Arial Narrow" w:cs="Arial"/>
                <w:b/>
                <w:sz w:val="22"/>
                <w:szCs w:val="22"/>
              </w:rPr>
              <w:t>C. MAGALI CASILLAS CONTRERAS</w:t>
            </w:r>
          </w:p>
          <w:p w14:paraId="531D586D" w14:textId="1E9F8BD7" w:rsidR="00B6598E" w:rsidRPr="003768E3" w:rsidRDefault="00B6598E" w:rsidP="00B6598E">
            <w:pPr>
              <w:jc w:val="center"/>
              <w:rPr>
                <w:rFonts w:ascii="Arial Narrow" w:hAnsi="Arial Narrow" w:cs="Arial"/>
                <w:b/>
                <w:sz w:val="22"/>
                <w:szCs w:val="22"/>
              </w:rPr>
            </w:pPr>
            <w:r w:rsidRPr="003768E3">
              <w:rPr>
                <w:rFonts w:ascii="Arial Narrow" w:hAnsi="Arial Narrow" w:cs="Arial"/>
                <w:b/>
                <w:sz w:val="22"/>
                <w:szCs w:val="22"/>
              </w:rPr>
              <w:t xml:space="preserve">SINDICO, VOCAL DE LA COMISIÓN DE </w:t>
            </w:r>
          </w:p>
          <w:p w14:paraId="048656C5" w14:textId="27D62232" w:rsidR="00B6598E" w:rsidRPr="003768E3" w:rsidRDefault="00B6598E" w:rsidP="00B6598E">
            <w:pPr>
              <w:jc w:val="center"/>
              <w:rPr>
                <w:rFonts w:ascii="Arial Narrow" w:hAnsi="Arial Narrow" w:cs="Arial"/>
                <w:b/>
                <w:sz w:val="22"/>
                <w:szCs w:val="22"/>
              </w:rPr>
            </w:pPr>
            <w:r w:rsidRPr="003768E3">
              <w:rPr>
                <w:rFonts w:ascii="Arial Narrow" w:hAnsi="Arial Narrow" w:cs="Arial"/>
                <w:b/>
                <w:sz w:val="22"/>
                <w:szCs w:val="22"/>
              </w:rPr>
              <w:t>HACIENDA PÚBLICA Y PATRIMONIO MUNICIPAL</w:t>
            </w:r>
          </w:p>
        </w:tc>
        <w:tc>
          <w:tcPr>
            <w:tcW w:w="4744" w:type="dxa"/>
          </w:tcPr>
          <w:p w14:paraId="254ECD8C" w14:textId="77777777" w:rsidR="00B6598E" w:rsidRPr="003768E3" w:rsidRDefault="00B6598E" w:rsidP="0051346D">
            <w:pPr>
              <w:jc w:val="center"/>
              <w:rPr>
                <w:rFonts w:ascii="Arial Narrow" w:hAnsi="Arial Narrow" w:cs="Arial"/>
                <w:b/>
                <w:sz w:val="22"/>
                <w:szCs w:val="22"/>
              </w:rPr>
            </w:pPr>
          </w:p>
          <w:p w14:paraId="628169FC" w14:textId="77777777" w:rsidR="00B6598E" w:rsidRPr="003768E3" w:rsidRDefault="00B6598E" w:rsidP="0051346D">
            <w:pPr>
              <w:jc w:val="center"/>
              <w:rPr>
                <w:rFonts w:ascii="Arial Narrow" w:hAnsi="Arial Narrow" w:cs="Arial"/>
                <w:b/>
                <w:sz w:val="22"/>
                <w:szCs w:val="22"/>
              </w:rPr>
            </w:pPr>
          </w:p>
          <w:p w14:paraId="38FB80FE" w14:textId="77777777" w:rsidR="00B6598E" w:rsidRPr="003768E3" w:rsidRDefault="00B6598E" w:rsidP="0051346D">
            <w:pPr>
              <w:jc w:val="center"/>
              <w:rPr>
                <w:rFonts w:ascii="Arial Narrow" w:hAnsi="Arial Narrow" w:cs="Arial"/>
                <w:b/>
                <w:sz w:val="22"/>
                <w:szCs w:val="22"/>
              </w:rPr>
            </w:pPr>
          </w:p>
          <w:p w14:paraId="731BF08B" w14:textId="77777777" w:rsidR="00B6598E" w:rsidRPr="003768E3" w:rsidRDefault="00B6598E" w:rsidP="0051346D">
            <w:pPr>
              <w:jc w:val="center"/>
              <w:rPr>
                <w:rFonts w:ascii="Arial Narrow" w:hAnsi="Arial Narrow" w:cs="Arial"/>
                <w:b/>
                <w:sz w:val="22"/>
                <w:szCs w:val="22"/>
              </w:rPr>
            </w:pPr>
          </w:p>
          <w:p w14:paraId="5C720D24" w14:textId="77777777" w:rsidR="00B6598E" w:rsidRPr="003768E3" w:rsidRDefault="00B6598E" w:rsidP="0051346D">
            <w:pPr>
              <w:jc w:val="center"/>
              <w:rPr>
                <w:rFonts w:ascii="Arial Narrow" w:hAnsi="Arial Narrow" w:cs="Arial"/>
                <w:b/>
                <w:sz w:val="22"/>
                <w:szCs w:val="22"/>
              </w:rPr>
            </w:pPr>
          </w:p>
          <w:p w14:paraId="30BB7492" w14:textId="5AE9FF36" w:rsidR="00B6598E" w:rsidRPr="003768E3" w:rsidRDefault="00B6598E" w:rsidP="0051346D">
            <w:pPr>
              <w:jc w:val="center"/>
              <w:rPr>
                <w:rFonts w:ascii="Arial Narrow" w:hAnsi="Arial Narrow" w:cs="Arial"/>
                <w:b/>
                <w:sz w:val="22"/>
                <w:szCs w:val="22"/>
              </w:rPr>
            </w:pPr>
            <w:r w:rsidRPr="003768E3">
              <w:rPr>
                <w:rFonts w:ascii="Arial Narrow" w:hAnsi="Arial Narrow" w:cs="Arial"/>
                <w:b/>
                <w:sz w:val="22"/>
                <w:szCs w:val="22"/>
              </w:rPr>
              <w:t>C. TANIA MAGDALENA BERNAARDINO JUÁREZ</w:t>
            </w:r>
          </w:p>
          <w:p w14:paraId="31A0CC20" w14:textId="523A068A" w:rsidR="00B6598E" w:rsidRPr="003768E3" w:rsidRDefault="00B6598E" w:rsidP="00B6598E">
            <w:pPr>
              <w:jc w:val="center"/>
              <w:rPr>
                <w:rFonts w:ascii="Arial Narrow" w:hAnsi="Arial Narrow" w:cs="Arial"/>
                <w:b/>
                <w:sz w:val="22"/>
                <w:szCs w:val="22"/>
              </w:rPr>
            </w:pPr>
            <w:r w:rsidRPr="003768E3">
              <w:rPr>
                <w:rFonts w:ascii="Arial Narrow" w:hAnsi="Arial Narrow" w:cs="Arial"/>
                <w:b/>
                <w:sz w:val="22"/>
                <w:szCs w:val="22"/>
              </w:rPr>
              <w:t xml:space="preserve">REGIDORA VOCAL DE LA COMISIÓN DE </w:t>
            </w:r>
          </w:p>
          <w:p w14:paraId="51097D1E" w14:textId="00C3C178" w:rsidR="00B6598E" w:rsidRPr="003768E3" w:rsidRDefault="00B6598E" w:rsidP="00B6598E">
            <w:pPr>
              <w:jc w:val="center"/>
              <w:rPr>
                <w:rFonts w:ascii="Arial Narrow" w:hAnsi="Arial Narrow" w:cs="Arial"/>
                <w:b/>
                <w:sz w:val="22"/>
                <w:szCs w:val="22"/>
              </w:rPr>
            </w:pPr>
            <w:r w:rsidRPr="003768E3">
              <w:rPr>
                <w:rFonts w:ascii="Arial Narrow" w:hAnsi="Arial Narrow" w:cs="Arial"/>
                <w:b/>
                <w:sz w:val="22"/>
                <w:szCs w:val="22"/>
              </w:rPr>
              <w:t>HACIENDA PÚBLICA Y PATRIMONIO MUNICIPAL</w:t>
            </w:r>
          </w:p>
        </w:tc>
      </w:tr>
    </w:tbl>
    <w:p w14:paraId="54C0071C" w14:textId="77777777" w:rsidR="00B6598E" w:rsidRDefault="00B6598E" w:rsidP="00B6598E">
      <w:pPr>
        <w:jc w:val="both"/>
        <w:rPr>
          <w:rFonts w:ascii="Arial Narrow" w:hAnsi="Arial Narrow" w:cs="Arial"/>
          <w:i/>
          <w:sz w:val="18"/>
          <w:szCs w:val="18"/>
          <w:lang w:val="es-ES"/>
        </w:rPr>
      </w:pPr>
    </w:p>
    <w:p w14:paraId="690FEFE5" w14:textId="77777777" w:rsidR="009400D2" w:rsidRDefault="009400D2" w:rsidP="009400D2">
      <w:pPr>
        <w:jc w:val="both"/>
        <w:rPr>
          <w:rFonts w:ascii="Arial Narrow" w:hAnsi="Arial Narrow" w:cs="Arial"/>
          <w:i/>
          <w:sz w:val="18"/>
          <w:szCs w:val="18"/>
          <w:lang w:val="es-ES"/>
        </w:rPr>
      </w:pPr>
    </w:p>
    <w:p w14:paraId="38528DDB" w14:textId="77777777" w:rsidR="00B570B1" w:rsidRDefault="00B570B1" w:rsidP="009400D2">
      <w:pPr>
        <w:jc w:val="both"/>
        <w:rPr>
          <w:rFonts w:ascii="Arial Narrow" w:hAnsi="Arial Narrow" w:cs="Arial"/>
          <w:i/>
          <w:sz w:val="18"/>
          <w:szCs w:val="18"/>
          <w:lang w:val="es-ES"/>
        </w:rPr>
      </w:pPr>
    </w:p>
    <w:p w14:paraId="1E3E82E7" w14:textId="77777777" w:rsidR="00B570B1" w:rsidRDefault="00B570B1" w:rsidP="009400D2">
      <w:pPr>
        <w:jc w:val="both"/>
        <w:rPr>
          <w:rFonts w:ascii="Arial Narrow" w:hAnsi="Arial Narrow" w:cs="Arial"/>
          <w:i/>
          <w:sz w:val="18"/>
          <w:szCs w:val="18"/>
          <w:lang w:val="es-ES"/>
        </w:rPr>
      </w:pPr>
    </w:p>
    <w:p w14:paraId="2E6F1916" w14:textId="77777777" w:rsidR="00C14890" w:rsidRDefault="00C14890" w:rsidP="00B570B1">
      <w:pPr>
        <w:pStyle w:val="Sinespaciado"/>
        <w:jc w:val="both"/>
        <w:rPr>
          <w:rFonts w:ascii="Arial" w:hAnsi="Arial" w:cs="Arial"/>
          <w:i/>
          <w:iCs/>
          <w:sz w:val="16"/>
          <w:szCs w:val="20"/>
        </w:rPr>
      </w:pPr>
    </w:p>
    <w:p w14:paraId="73CDF65D" w14:textId="77777777" w:rsidR="00C14890" w:rsidRDefault="00C14890" w:rsidP="00B570B1">
      <w:pPr>
        <w:pStyle w:val="Sinespaciado"/>
        <w:jc w:val="both"/>
        <w:rPr>
          <w:rFonts w:ascii="Arial" w:hAnsi="Arial" w:cs="Arial"/>
          <w:i/>
          <w:iCs/>
          <w:sz w:val="16"/>
          <w:szCs w:val="20"/>
        </w:rPr>
      </w:pPr>
    </w:p>
    <w:p w14:paraId="05F75214" w14:textId="7722240D" w:rsidR="00B570B1" w:rsidRPr="00C14890" w:rsidRDefault="00B570B1" w:rsidP="00B570B1">
      <w:pPr>
        <w:pStyle w:val="Sinespaciado"/>
        <w:jc w:val="both"/>
        <w:rPr>
          <w:rFonts w:ascii="Arial" w:hAnsi="Arial" w:cs="Arial"/>
          <w:i/>
          <w:iCs/>
        </w:rPr>
      </w:pPr>
      <w:r w:rsidRPr="00C14890">
        <w:rPr>
          <w:rFonts w:ascii="Arial" w:hAnsi="Arial" w:cs="Arial"/>
          <w:i/>
          <w:iCs/>
          <w:sz w:val="16"/>
          <w:szCs w:val="20"/>
        </w:rPr>
        <w:t xml:space="preserve">La presente hoja de firmas corresponde al acta de la sesión Ordinaria No.10 de la Comisión </w:t>
      </w:r>
      <w:proofErr w:type="gramStart"/>
      <w:r w:rsidRPr="00C14890">
        <w:rPr>
          <w:rFonts w:ascii="Arial" w:hAnsi="Arial" w:cs="Arial"/>
          <w:i/>
          <w:iCs/>
          <w:sz w:val="16"/>
          <w:szCs w:val="20"/>
        </w:rPr>
        <w:t>Edilicia</w:t>
      </w:r>
      <w:proofErr w:type="gramEnd"/>
      <w:r w:rsidRPr="00C14890">
        <w:rPr>
          <w:rFonts w:ascii="Arial" w:hAnsi="Arial" w:cs="Arial"/>
          <w:i/>
          <w:iCs/>
          <w:sz w:val="16"/>
          <w:szCs w:val="20"/>
        </w:rPr>
        <w:t xml:space="preserve"> Permanente de Desarrollo Agropecuario e Industrial efectuada el 31 de octubre del 2023. Misma que consta 12 (doce) paginas.</w:t>
      </w:r>
    </w:p>
    <w:p w14:paraId="6CCE85EF" w14:textId="77777777" w:rsidR="00B570B1" w:rsidRPr="00C14890" w:rsidRDefault="00B570B1" w:rsidP="009400D2">
      <w:pPr>
        <w:jc w:val="both"/>
        <w:rPr>
          <w:rFonts w:ascii="Arial Narrow" w:hAnsi="Arial Narrow" w:cs="Arial"/>
          <w:i/>
          <w:sz w:val="16"/>
          <w:szCs w:val="16"/>
          <w:lang w:val="es-ES"/>
        </w:rPr>
      </w:pPr>
    </w:p>
    <w:p w14:paraId="58766F15" w14:textId="77777777" w:rsidR="00C14890" w:rsidRDefault="00C14890" w:rsidP="009400D2">
      <w:pPr>
        <w:jc w:val="both"/>
        <w:rPr>
          <w:rFonts w:ascii="Arial Narrow" w:hAnsi="Arial Narrow" w:cs="Arial"/>
          <w:i/>
          <w:sz w:val="16"/>
          <w:szCs w:val="16"/>
          <w:lang w:val="es-ES"/>
        </w:rPr>
      </w:pPr>
    </w:p>
    <w:p w14:paraId="08C39439" w14:textId="77777777" w:rsidR="00C14890" w:rsidRDefault="00C14890" w:rsidP="009400D2">
      <w:pPr>
        <w:jc w:val="both"/>
        <w:rPr>
          <w:rFonts w:ascii="Arial Narrow" w:hAnsi="Arial Narrow" w:cs="Arial"/>
          <w:i/>
          <w:sz w:val="16"/>
          <w:szCs w:val="16"/>
          <w:lang w:val="es-ES"/>
        </w:rPr>
      </w:pPr>
    </w:p>
    <w:p w14:paraId="4A1D7EE5" w14:textId="77777777" w:rsidR="00C14890" w:rsidRPr="00C14890" w:rsidRDefault="00C14890" w:rsidP="009400D2">
      <w:pPr>
        <w:jc w:val="both"/>
        <w:rPr>
          <w:rFonts w:ascii="Arial Narrow" w:hAnsi="Arial Narrow" w:cs="Arial"/>
          <w:i/>
          <w:sz w:val="16"/>
          <w:szCs w:val="16"/>
          <w:lang w:val="es-ES"/>
        </w:rPr>
      </w:pPr>
    </w:p>
    <w:p w14:paraId="030CDA4D" w14:textId="237316DF" w:rsidR="009400D2" w:rsidRDefault="009400D2" w:rsidP="009400D2">
      <w:pPr>
        <w:jc w:val="both"/>
        <w:rPr>
          <w:rFonts w:ascii="Arial Narrow" w:hAnsi="Arial Narrow" w:cs="Arial"/>
          <w:i/>
          <w:sz w:val="16"/>
          <w:szCs w:val="16"/>
          <w:lang w:val="es-ES"/>
        </w:rPr>
      </w:pPr>
      <w:r w:rsidRPr="00C14890">
        <w:rPr>
          <w:rFonts w:ascii="Arial Narrow" w:hAnsi="Arial Narrow" w:cs="Arial"/>
          <w:i/>
          <w:sz w:val="16"/>
          <w:szCs w:val="16"/>
          <w:lang w:val="es-ES"/>
        </w:rPr>
        <w:t>EJSB/</w:t>
      </w:r>
      <w:proofErr w:type="spellStart"/>
      <w:r w:rsidRPr="00C14890">
        <w:rPr>
          <w:rFonts w:ascii="Arial Narrow" w:hAnsi="Arial Narrow" w:cs="Arial"/>
          <w:i/>
          <w:sz w:val="16"/>
          <w:szCs w:val="16"/>
          <w:lang w:val="es-ES"/>
        </w:rPr>
        <w:t>krag</w:t>
      </w:r>
      <w:proofErr w:type="spellEnd"/>
    </w:p>
    <w:sectPr w:rsidR="009400D2" w:rsidSect="0070404F">
      <w:headerReference w:type="default" r:id="rId8"/>
      <w:footerReference w:type="default" r:id="rId9"/>
      <w:pgSz w:w="12240" w:h="15840"/>
      <w:pgMar w:top="1417" w:right="1701" w:bottom="1417" w:left="1701" w:header="4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4397" w14:textId="77777777" w:rsidR="0070404F" w:rsidRDefault="0070404F" w:rsidP="00CE7B54">
      <w:r>
        <w:separator/>
      </w:r>
    </w:p>
  </w:endnote>
  <w:endnote w:type="continuationSeparator" w:id="0">
    <w:p w14:paraId="35105493" w14:textId="77777777" w:rsidR="0070404F" w:rsidRDefault="0070404F" w:rsidP="00CE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712506"/>
      <w:docPartObj>
        <w:docPartGallery w:val="Page Numbers (Bottom of Page)"/>
        <w:docPartUnique/>
      </w:docPartObj>
    </w:sdtPr>
    <w:sdtContent>
      <w:sdt>
        <w:sdtPr>
          <w:id w:val="-1769616900"/>
          <w:docPartObj>
            <w:docPartGallery w:val="Page Numbers (Top of Page)"/>
            <w:docPartUnique/>
          </w:docPartObj>
        </w:sdtPr>
        <w:sdtContent>
          <w:p w14:paraId="48EC5B2D" w14:textId="47E6DC54" w:rsidR="000D1787" w:rsidRDefault="000D1787">
            <w:pPr>
              <w:pStyle w:val="Piedepgina"/>
              <w:jc w:val="right"/>
            </w:pPr>
            <w:r>
              <w:rPr>
                <w:noProof/>
                <w:lang w:val="es-ES" w:eastAsia="es-ES"/>
              </w:rPr>
              <w:drawing>
                <wp:anchor distT="0" distB="0" distL="114300" distR="114300" simplePos="0" relativeHeight="251661312" behindDoc="1" locked="0" layoutInCell="1" allowOverlap="1" wp14:anchorId="438B38B2" wp14:editId="1E9BCC8F">
                  <wp:simplePos x="0" y="0"/>
                  <wp:positionH relativeFrom="column">
                    <wp:posOffset>-1060704</wp:posOffset>
                  </wp:positionH>
                  <wp:positionV relativeFrom="paragraph">
                    <wp:posOffset>-444297</wp:posOffset>
                  </wp:positionV>
                  <wp:extent cx="7748336" cy="1798733"/>
                  <wp:effectExtent l="0" t="0" r="5080" b="0"/>
                  <wp:wrapNone/>
                  <wp:docPr id="720957508" name="Imagen 720957508" descr="C:\Users\martha.villanueva\AppData\Local\Microsoft\Windows\INetCache\Content.Word\membret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a.villanueva\AppData\Local\Microsoft\Windows\INetCache\Content.Word\membrete 01.jpg"/>
                          <pic:cNvPicPr>
                            <a:picLocks noChangeAspect="1" noChangeArrowheads="1"/>
                          </pic:cNvPicPr>
                        </pic:nvPicPr>
                        <pic:blipFill>
                          <a:blip r:embed="rId1">
                            <a:extLst>
                              <a:ext uri="{28A0092B-C50C-407E-A947-70E740481C1C}">
                                <a14:useLocalDpi xmlns:a14="http://schemas.microsoft.com/office/drawing/2010/main" val="0"/>
                              </a:ext>
                            </a:extLst>
                          </a:blip>
                          <a:srcRect l="5365" t="25333" r="6190" b="45604"/>
                          <a:stretch>
                            <a:fillRect/>
                          </a:stretch>
                        </pic:blipFill>
                        <pic:spPr bwMode="auto">
                          <a:xfrm>
                            <a:off x="0" y="0"/>
                            <a:ext cx="7748336" cy="1798733"/>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1F73AF8" w14:textId="01F5A5D0"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4CEC" w14:textId="77777777" w:rsidR="0070404F" w:rsidRDefault="0070404F" w:rsidP="00CE7B54">
      <w:r>
        <w:separator/>
      </w:r>
    </w:p>
  </w:footnote>
  <w:footnote w:type="continuationSeparator" w:id="0">
    <w:p w14:paraId="1D6BF860" w14:textId="77777777" w:rsidR="0070404F" w:rsidRDefault="0070404F" w:rsidP="00CE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2B68" w14:textId="77777777" w:rsidR="00CE7B54" w:rsidRDefault="00CE7B54">
    <w:pPr>
      <w:pStyle w:val="Encabezado"/>
    </w:pPr>
    <w:r>
      <w:rPr>
        <w:noProof/>
        <w:lang w:val="es-ES" w:eastAsia="es-ES"/>
      </w:rPr>
      <w:drawing>
        <wp:anchor distT="0" distB="0" distL="114300" distR="114300" simplePos="0" relativeHeight="251659264" behindDoc="1" locked="0" layoutInCell="1" allowOverlap="1" wp14:anchorId="0ADD6121" wp14:editId="6E638381">
          <wp:simplePos x="0" y="0"/>
          <wp:positionH relativeFrom="page">
            <wp:posOffset>95250</wp:posOffset>
          </wp:positionH>
          <wp:positionV relativeFrom="paragraph">
            <wp:posOffset>55245</wp:posOffset>
          </wp:positionV>
          <wp:extent cx="7572375" cy="1231900"/>
          <wp:effectExtent l="0" t="0" r="9525" b="6350"/>
          <wp:wrapTight wrapText="bothSides">
            <wp:wrapPolygon edited="0">
              <wp:start x="0" y="0"/>
              <wp:lineTo x="0" y="21377"/>
              <wp:lineTo x="21573" y="21377"/>
              <wp:lineTo x="21573" y="0"/>
              <wp:lineTo x="0" y="0"/>
            </wp:wrapPolygon>
          </wp:wrapTight>
          <wp:docPr id="1520409282" name="Imagen 1520409282"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72375" cy="1231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740F9"/>
    <w:multiLevelType w:val="hybridMultilevel"/>
    <w:tmpl w:val="FFFFFFFF"/>
    <w:lvl w:ilvl="0" w:tplc="A10CFB06">
      <w:start w:val="1"/>
      <w:numFmt w:val="decimal"/>
      <w:lvlText w:val="%1."/>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E6AFFA">
      <w:start w:val="1"/>
      <w:numFmt w:val="lowerLetter"/>
      <w:lvlText w:val="%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1AF9CE">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F0AFB2">
      <w:start w:val="1"/>
      <w:numFmt w:val="decimal"/>
      <w:lvlText w:val="%4"/>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78A998">
      <w:start w:val="1"/>
      <w:numFmt w:val="lowerLetter"/>
      <w:lvlText w:val="%5"/>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D02BEE">
      <w:start w:val="1"/>
      <w:numFmt w:val="lowerRoman"/>
      <w:lvlText w:val="%6"/>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03BB0">
      <w:start w:val="1"/>
      <w:numFmt w:val="decimal"/>
      <w:lvlText w:val="%7"/>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526098">
      <w:start w:val="1"/>
      <w:numFmt w:val="lowerLetter"/>
      <w:lvlText w:val="%8"/>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98DBC4">
      <w:start w:val="1"/>
      <w:numFmt w:val="lowerRoman"/>
      <w:lvlText w:val="%9"/>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91185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02DB1"/>
    <w:rsid w:val="00024CCD"/>
    <w:rsid w:val="000754D4"/>
    <w:rsid w:val="000D1787"/>
    <w:rsid w:val="000D2082"/>
    <w:rsid w:val="000D6F70"/>
    <w:rsid w:val="000F0D34"/>
    <w:rsid w:val="000F541A"/>
    <w:rsid w:val="00125C58"/>
    <w:rsid w:val="001370F2"/>
    <w:rsid w:val="00232030"/>
    <w:rsid w:val="00242082"/>
    <w:rsid w:val="00286B09"/>
    <w:rsid w:val="002925CF"/>
    <w:rsid w:val="002B20C5"/>
    <w:rsid w:val="002B2C5C"/>
    <w:rsid w:val="00365874"/>
    <w:rsid w:val="003768E3"/>
    <w:rsid w:val="00376986"/>
    <w:rsid w:val="003A219E"/>
    <w:rsid w:val="003E7747"/>
    <w:rsid w:val="003E7E46"/>
    <w:rsid w:val="0043390C"/>
    <w:rsid w:val="004D42E2"/>
    <w:rsid w:val="004D55AE"/>
    <w:rsid w:val="00536A5F"/>
    <w:rsid w:val="00643F2F"/>
    <w:rsid w:val="006663C0"/>
    <w:rsid w:val="0069766D"/>
    <w:rsid w:val="006A2D6B"/>
    <w:rsid w:val="006B7AB7"/>
    <w:rsid w:val="006C6323"/>
    <w:rsid w:val="006D7F86"/>
    <w:rsid w:val="006E3B7F"/>
    <w:rsid w:val="0070404F"/>
    <w:rsid w:val="00711514"/>
    <w:rsid w:val="007D0E70"/>
    <w:rsid w:val="007E5076"/>
    <w:rsid w:val="008464EF"/>
    <w:rsid w:val="008A0F1A"/>
    <w:rsid w:val="008A27D1"/>
    <w:rsid w:val="008E356B"/>
    <w:rsid w:val="008F1FFE"/>
    <w:rsid w:val="00904968"/>
    <w:rsid w:val="00933A53"/>
    <w:rsid w:val="009400D2"/>
    <w:rsid w:val="009D0FD4"/>
    <w:rsid w:val="009D7155"/>
    <w:rsid w:val="00A12987"/>
    <w:rsid w:val="00A256D6"/>
    <w:rsid w:val="00A57A93"/>
    <w:rsid w:val="00A81802"/>
    <w:rsid w:val="00A94521"/>
    <w:rsid w:val="00AB0BA6"/>
    <w:rsid w:val="00AC0261"/>
    <w:rsid w:val="00AC29CB"/>
    <w:rsid w:val="00AE025C"/>
    <w:rsid w:val="00B570B1"/>
    <w:rsid w:val="00B6598E"/>
    <w:rsid w:val="00BF2A2B"/>
    <w:rsid w:val="00C13D64"/>
    <w:rsid w:val="00C14890"/>
    <w:rsid w:val="00C61C40"/>
    <w:rsid w:val="00C61DF1"/>
    <w:rsid w:val="00C96F1F"/>
    <w:rsid w:val="00CA203D"/>
    <w:rsid w:val="00CB5582"/>
    <w:rsid w:val="00CD3499"/>
    <w:rsid w:val="00CE7B54"/>
    <w:rsid w:val="00D00245"/>
    <w:rsid w:val="00D1481B"/>
    <w:rsid w:val="00D725A8"/>
    <w:rsid w:val="00D81015"/>
    <w:rsid w:val="00D8280B"/>
    <w:rsid w:val="00D968FD"/>
    <w:rsid w:val="00D96968"/>
    <w:rsid w:val="00DB62D6"/>
    <w:rsid w:val="00E64195"/>
    <w:rsid w:val="00EB584C"/>
    <w:rsid w:val="00EE5A65"/>
    <w:rsid w:val="00F02DCE"/>
    <w:rsid w:val="00F52297"/>
    <w:rsid w:val="00F96AA5"/>
    <w:rsid w:val="00FE3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5BA5"/>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70"/>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D71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36A5F"/>
    <w:pPr>
      <w:keepNext/>
      <w:keepLines/>
      <w:spacing w:before="40"/>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semiHidden/>
    <w:unhideWhenUsed/>
    <w:qFormat/>
    <w:rsid w:val="00536A5F"/>
    <w:pPr>
      <w:keepNext/>
      <w:keepLines/>
      <w:spacing w:before="40"/>
      <w:outlineLvl w:val="2"/>
    </w:pPr>
    <w:rPr>
      <w:rFonts w:asciiTheme="majorHAnsi" w:eastAsiaTheme="majorEastAsia" w:hAnsiTheme="majorHAnsi" w:cstheme="majorBidi"/>
      <w:color w:val="1F4D78" w:themeColor="accent1" w:themeShade="7F"/>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paragraph" w:styleId="Sinespaciado">
    <w:name w:val="No Spacing"/>
    <w:uiPriority w:val="1"/>
    <w:qFormat/>
    <w:rsid w:val="00D8280B"/>
    <w:pPr>
      <w:spacing w:after="0" w:line="240" w:lineRule="auto"/>
    </w:pPr>
  </w:style>
  <w:style w:type="table" w:styleId="Tablaconcuadrcula">
    <w:name w:val="Table Grid"/>
    <w:basedOn w:val="Tablanormal"/>
    <w:uiPriority w:val="39"/>
    <w:rsid w:val="000D6F7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36A5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536A5F"/>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1"/>
    <w:semiHidden/>
    <w:unhideWhenUsed/>
    <w:qFormat/>
    <w:rsid w:val="00536A5F"/>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semiHidden/>
    <w:rsid w:val="00536A5F"/>
    <w:rPr>
      <w:rFonts w:ascii="Arial MT" w:eastAsia="Arial MT" w:hAnsi="Arial MT" w:cs="Arial MT"/>
      <w:lang w:val="es-ES"/>
    </w:rPr>
  </w:style>
  <w:style w:type="paragraph" w:customStyle="1" w:styleId="TableParagraph">
    <w:name w:val="Table Paragraph"/>
    <w:basedOn w:val="Normal"/>
    <w:uiPriority w:val="1"/>
    <w:qFormat/>
    <w:rsid w:val="00536A5F"/>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qFormat/>
    <w:rsid w:val="00536A5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D7155"/>
    <w:rPr>
      <w:rFonts w:asciiTheme="majorHAnsi" w:eastAsiaTheme="majorEastAsia" w:hAnsiTheme="majorHAnsi" w:cstheme="majorBidi"/>
      <w:color w:val="2E74B5" w:themeColor="accent1" w:themeShade="BF"/>
      <w:sz w:val="32"/>
      <w:szCs w:val="32"/>
      <w:lang w:val="es-ES_tradnl" w:eastAsia="es-ES"/>
    </w:rPr>
  </w:style>
  <w:style w:type="table" w:customStyle="1" w:styleId="TableGrid">
    <w:name w:val="TableGrid"/>
    <w:rsid w:val="009D7155"/>
    <w:pPr>
      <w:spacing w:after="0" w:line="240" w:lineRule="auto"/>
    </w:pPr>
    <w:rPr>
      <w:rFonts w:eastAsiaTheme="minorEastAsia"/>
      <w:kern w:val="2"/>
      <w:lang w:eastAsia="es-MX"/>
      <w14:ligatures w14:val="standardContextual"/>
    </w:rPr>
    <w:tblPr>
      <w:tblCellMar>
        <w:top w:w="0" w:type="dxa"/>
        <w:left w:w="0" w:type="dxa"/>
        <w:bottom w:w="0" w:type="dxa"/>
        <w:right w:w="0" w:type="dxa"/>
      </w:tblCellMar>
    </w:tblPr>
  </w:style>
  <w:style w:type="paragraph" w:styleId="NormalWeb">
    <w:name w:val="Normal (Web)"/>
    <w:basedOn w:val="Normal"/>
    <w:uiPriority w:val="99"/>
    <w:unhideWhenUsed/>
    <w:rsid w:val="006B7AB7"/>
    <w:pPr>
      <w:spacing w:before="100" w:beforeAutospacing="1" w:after="100" w:afterAutospacing="1"/>
    </w:pPr>
    <w:rPr>
      <w:rFonts w:ascii="Times New Roman" w:eastAsiaTheme="minorHAnsi" w:hAnsi="Times New Roman" w:cs="Times New Roman"/>
      <w:lang w:val="es-ES" w:eastAsia="es-ES_tradnl"/>
    </w:rPr>
  </w:style>
  <w:style w:type="character" w:styleId="Hipervnculo">
    <w:name w:val="Hyperlink"/>
    <w:basedOn w:val="Fuentedeprrafopredeter"/>
    <w:uiPriority w:val="99"/>
    <w:unhideWhenUsed/>
    <w:rsid w:val="003A219E"/>
    <w:rPr>
      <w:color w:val="0563C1" w:themeColor="hyperlink"/>
      <w:u w:val="single"/>
    </w:rPr>
  </w:style>
  <w:style w:type="character" w:styleId="Mencinsinresolver">
    <w:name w:val="Unresolved Mention"/>
    <w:basedOn w:val="Fuentedeprrafopredeter"/>
    <w:uiPriority w:val="99"/>
    <w:semiHidden/>
    <w:unhideWhenUsed/>
    <w:rsid w:val="003A219E"/>
    <w:rPr>
      <w:color w:val="605E5C"/>
      <w:shd w:val="clear" w:color="auto" w:fill="E1DFDD"/>
    </w:rPr>
  </w:style>
  <w:style w:type="character" w:styleId="Hipervnculovisitado">
    <w:name w:val="FollowedHyperlink"/>
    <w:basedOn w:val="Fuentedeprrafopredeter"/>
    <w:uiPriority w:val="99"/>
    <w:semiHidden/>
    <w:unhideWhenUsed/>
    <w:rsid w:val="004D55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43926">
      <w:bodyDiv w:val="1"/>
      <w:marLeft w:val="0"/>
      <w:marRight w:val="0"/>
      <w:marTop w:val="0"/>
      <w:marBottom w:val="0"/>
      <w:divBdr>
        <w:top w:val="none" w:sz="0" w:space="0" w:color="auto"/>
        <w:left w:val="none" w:sz="0" w:space="0" w:color="auto"/>
        <w:bottom w:val="none" w:sz="0" w:space="0" w:color="auto"/>
        <w:right w:val="none" w:sz="0" w:space="0" w:color="auto"/>
      </w:divBdr>
    </w:div>
    <w:div w:id="858588970">
      <w:bodyDiv w:val="1"/>
      <w:marLeft w:val="0"/>
      <w:marRight w:val="0"/>
      <w:marTop w:val="0"/>
      <w:marBottom w:val="0"/>
      <w:divBdr>
        <w:top w:val="none" w:sz="0" w:space="0" w:color="auto"/>
        <w:left w:val="none" w:sz="0" w:space="0" w:color="auto"/>
        <w:bottom w:val="none" w:sz="0" w:space="0" w:color="auto"/>
        <w:right w:val="none" w:sz="0" w:space="0" w:color="auto"/>
      </w:divBdr>
    </w:div>
    <w:div w:id="17839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3729</Words>
  <Characters>20511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Karla Rocio Alcaraz Gomez</cp:lastModifiedBy>
  <cp:revision>8</cp:revision>
  <cp:lastPrinted>2024-03-21T19:16:00Z</cp:lastPrinted>
  <dcterms:created xsi:type="dcterms:W3CDTF">2023-11-28T18:35:00Z</dcterms:created>
  <dcterms:modified xsi:type="dcterms:W3CDTF">2024-03-21T19:17:00Z</dcterms:modified>
</cp:coreProperties>
</file>