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EEEC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781FCB9A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 xml:space="preserve">SESIÓN ORDINARIA NO. 8 </w:t>
      </w:r>
    </w:p>
    <w:p w14:paraId="76D2D445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 xml:space="preserve">COMISIÓN EDILICIA PERMANENTE DE </w:t>
      </w:r>
    </w:p>
    <w:p w14:paraId="112648B1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>DESARROLLO AGROPECUARIO E INDUSTRIAL</w:t>
      </w:r>
    </w:p>
    <w:p w14:paraId="04BF57E4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3B9B7209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5572A38D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29F941B9" w14:textId="0D627442" w:rsidR="00AF42B8" w:rsidRDefault="007A4CC7" w:rsidP="00AF42B8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INFORME </w:t>
      </w:r>
      <w:proofErr w:type="gramStart"/>
      <w:r>
        <w:rPr>
          <w:rFonts w:ascii="Arial" w:hAnsi="Arial" w:cs="Arial"/>
          <w:b/>
          <w:bCs/>
        </w:rPr>
        <w:t xml:space="preserve">DETALLADO </w:t>
      </w:r>
      <w:r w:rsidR="00AF42B8" w:rsidRPr="004767FD">
        <w:rPr>
          <w:rFonts w:ascii="Arial" w:hAnsi="Arial" w:cs="Arial"/>
        </w:rPr>
        <w:t>:</w:t>
      </w:r>
      <w:proofErr w:type="gramEnd"/>
    </w:p>
    <w:p w14:paraId="5A5B2674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5DF1E95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A5304B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3A71F4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328D22" w14:textId="77777777" w:rsidR="00AF42B8" w:rsidRPr="004767FD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0C1379" w14:textId="2A50F9D6" w:rsidR="00AF42B8" w:rsidRPr="007A4CC7" w:rsidRDefault="007A4CC7" w:rsidP="00AF42B8">
      <w:pPr>
        <w:spacing w:line="360" w:lineRule="auto"/>
        <w:jc w:val="both"/>
        <w:rPr>
          <w:rFonts w:ascii="Arial" w:hAnsi="Arial" w:cs="Arial"/>
          <w:b/>
          <w:bCs/>
        </w:rPr>
      </w:pPr>
      <w:r w:rsidRPr="007A4CC7">
        <w:rPr>
          <w:rFonts w:ascii="Arial" w:hAnsi="Arial" w:cs="Arial"/>
          <w:b/>
          <w:bCs/>
        </w:rPr>
        <w:t>En esta sesión de tomará</w:t>
      </w:r>
      <w:r w:rsidR="00AF42B8" w:rsidRPr="007A4CC7">
        <w:rPr>
          <w:rFonts w:ascii="Arial" w:hAnsi="Arial" w:cs="Arial"/>
          <w:b/>
          <w:bCs/>
        </w:rPr>
        <w:t xml:space="preserve"> de protesto a </w:t>
      </w:r>
      <w:r w:rsidRPr="007A4CC7">
        <w:rPr>
          <w:rFonts w:ascii="Arial" w:hAnsi="Arial" w:cs="Arial"/>
          <w:b/>
          <w:bCs/>
        </w:rPr>
        <w:t xml:space="preserve">los </w:t>
      </w:r>
      <w:r w:rsidR="00AF42B8" w:rsidRPr="007A4CC7">
        <w:rPr>
          <w:rFonts w:ascii="Arial" w:hAnsi="Arial" w:cs="Arial"/>
          <w:b/>
          <w:bCs/>
        </w:rPr>
        <w:t xml:space="preserve">nuevos integrantes de la comisión conforme a lo Publicado en la Gaceta Municipal de Zapotlán Número 394 de fecha 08 de junio de 2023. </w:t>
      </w:r>
    </w:p>
    <w:p w14:paraId="5E4D4BC2" w14:textId="77777777" w:rsidR="007A4CC7" w:rsidRPr="007A4CC7" w:rsidRDefault="007A4CC7" w:rsidP="00AF42B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253E2A5" w14:textId="75D385A8" w:rsidR="00AF42B8" w:rsidRPr="007A4CC7" w:rsidRDefault="007A4CC7" w:rsidP="00AF42B8">
      <w:pPr>
        <w:spacing w:line="360" w:lineRule="auto"/>
        <w:jc w:val="both"/>
        <w:rPr>
          <w:rFonts w:ascii="Arial" w:hAnsi="Arial" w:cs="Arial"/>
          <w:b/>
          <w:bCs/>
        </w:rPr>
      </w:pPr>
      <w:r w:rsidRPr="007A4CC7">
        <w:rPr>
          <w:rFonts w:ascii="Arial" w:hAnsi="Arial" w:cs="Arial"/>
          <w:b/>
          <w:bCs/>
        </w:rPr>
        <w:t xml:space="preserve">Posteriormente se realizará el acto protocolario </w:t>
      </w:r>
      <w:r w:rsidR="00AF42B8" w:rsidRPr="007A4CC7">
        <w:rPr>
          <w:rFonts w:ascii="Arial" w:hAnsi="Arial" w:cs="Arial"/>
          <w:b/>
          <w:bCs/>
        </w:rPr>
        <w:t xml:space="preserve">de entrega recepción de la Comisión </w:t>
      </w:r>
      <w:proofErr w:type="gramStart"/>
      <w:r w:rsidR="00AF42B8" w:rsidRPr="007A4CC7">
        <w:rPr>
          <w:rFonts w:ascii="Arial" w:hAnsi="Arial" w:cs="Arial"/>
          <w:b/>
          <w:bCs/>
        </w:rPr>
        <w:t>Edilicia</w:t>
      </w:r>
      <w:proofErr w:type="gramEnd"/>
      <w:r w:rsidR="00AF42B8" w:rsidRPr="007A4CC7">
        <w:rPr>
          <w:rFonts w:ascii="Arial" w:hAnsi="Arial" w:cs="Arial"/>
          <w:b/>
          <w:bCs/>
        </w:rPr>
        <w:t xml:space="preserve"> Permanente de Desarrollo Agropecuario e Industrial por parte de los Regidores Tania Magdalena Bernardino Juárez y Edgar Joel Salvador Bautista.</w:t>
      </w:r>
    </w:p>
    <w:p w14:paraId="794EDC81" w14:textId="77777777" w:rsidR="00AF42B8" w:rsidRPr="0022612B" w:rsidRDefault="00AF42B8" w:rsidP="00AF42B8">
      <w:pPr>
        <w:spacing w:line="360" w:lineRule="auto"/>
        <w:rPr>
          <w:sz w:val="28"/>
          <w:szCs w:val="28"/>
        </w:rPr>
      </w:pPr>
    </w:p>
    <w:p w14:paraId="5ACED287" w14:textId="48315099" w:rsidR="004D42E2" w:rsidRPr="00AF42B8" w:rsidRDefault="004D42E2" w:rsidP="00AF42B8"/>
    <w:sectPr w:rsidR="004D42E2" w:rsidRPr="00AF42B8" w:rsidSect="00536A5F">
      <w:headerReference w:type="default" r:id="rId6"/>
      <w:footerReference w:type="default" r:id="rId7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9961" w14:textId="77777777" w:rsidR="00A61BD9" w:rsidRDefault="00A61BD9" w:rsidP="00CE7B54">
      <w:r>
        <w:separator/>
      </w:r>
    </w:p>
  </w:endnote>
  <w:endnote w:type="continuationSeparator" w:id="0">
    <w:p w14:paraId="29FF93FD" w14:textId="77777777" w:rsidR="00A61BD9" w:rsidRDefault="00A61BD9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FDE9" w14:textId="77777777" w:rsidR="00A61BD9" w:rsidRDefault="00A61BD9" w:rsidP="00CE7B54">
      <w:r>
        <w:separator/>
      </w:r>
    </w:p>
  </w:footnote>
  <w:footnote w:type="continuationSeparator" w:id="0">
    <w:p w14:paraId="33050062" w14:textId="77777777" w:rsidR="00A61BD9" w:rsidRDefault="00A61BD9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D2082"/>
    <w:rsid w:val="000D6F70"/>
    <w:rsid w:val="002B20C5"/>
    <w:rsid w:val="002B2C5C"/>
    <w:rsid w:val="00376986"/>
    <w:rsid w:val="004D42E2"/>
    <w:rsid w:val="00536A5F"/>
    <w:rsid w:val="007A4CC7"/>
    <w:rsid w:val="007E5076"/>
    <w:rsid w:val="008A0F1A"/>
    <w:rsid w:val="008A27D1"/>
    <w:rsid w:val="00904968"/>
    <w:rsid w:val="00A256D6"/>
    <w:rsid w:val="00A61BD9"/>
    <w:rsid w:val="00A94521"/>
    <w:rsid w:val="00AF42B8"/>
    <w:rsid w:val="00C13D64"/>
    <w:rsid w:val="00C96F1F"/>
    <w:rsid w:val="00CD3499"/>
    <w:rsid w:val="00CE7B54"/>
    <w:rsid w:val="00D8280B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2023-11-09T19:26:00Z</cp:lastPrinted>
  <dcterms:created xsi:type="dcterms:W3CDTF">2023-11-09T19:27:00Z</dcterms:created>
  <dcterms:modified xsi:type="dcterms:W3CDTF">2023-11-09T19:27:00Z</dcterms:modified>
</cp:coreProperties>
</file>