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5F48" w14:textId="284B58D1" w:rsidR="00D553E0" w:rsidRDefault="004E7005" w:rsidP="004E70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LISTA DE ASISTENCIA </w:t>
      </w:r>
    </w:p>
    <w:p w14:paraId="71AF9F48" w14:textId="0B5D27EE" w:rsidR="004E7005" w:rsidRDefault="004E7005" w:rsidP="004E70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DÉCIMO TERCER SESIÓN ORDINARIA DE LA COMISIÓN EDILICIA PERM</w:t>
      </w:r>
      <w:r w:rsidR="00364230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NENTE DE DESARROLLO AGROPECUARIO E INDUSTRIAL</w:t>
      </w:r>
    </w:p>
    <w:p w14:paraId="5EEDEA81" w14:textId="77777777" w:rsidR="00E44198" w:rsidRDefault="00E44198" w:rsidP="004E70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DB984" w14:textId="3060CE50" w:rsidR="00E44198" w:rsidRPr="00E44198" w:rsidRDefault="00E44198" w:rsidP="004E700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08 DE ABRIL DE 2024</w:t>
      </w:r>
    </w:p>
    <w:p w14:paraId="6CD24EEF" w14:textId="004A07FE" w:rsidR="002818CE" w:rsidRPr="000D1CEB" w:rsidRDefault="002818CE" w:rsidP="002818CE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818CE" w14:paraId="1DC5DD24" w14:textId="77777777" w:rsidTr="002818CE">
        <w:tc>
          <w:tcPr>
            <w:tcW w:w="4414" w:type="dxa"/>
          </w:tcPr>
          <w:p w14:paraId="181234E6" w14:textId="360DB845" w:rsidR="002818CE" w:rsidRPr="002818CE" w:rsidRDefault="002818CE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REGIDOR</w:t>
            </w:r>
          </w:p>
        </w:tc>
        <w:tc>
          <w:tcPr>
            <w:tcW w:w="4414" w:type="dxa"/>
          </w:tcPr>
          <w:p w14:paraId="0D840BD0" w14:textId="00D300CB" w:rsidR="002818CE" w:rsidRPr="002818CE" w:rsidRDefault="002818CE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2818CE" w14:paraId="532C9F5D" w14:textId="77777777" w:rsidTr="002818CE">
        <w:tc>
          <w:tcPr>
            <w:tcW w:w="4414" w:type="dxa"/>
          </w:tcPr>
          <w:p w14:paraId="425B2F47" w14:textId="77777777" w:rsidR="002818CE" w:rsidRDefault="002818CE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B0A334" w14:textId="77777777" w:rsidR="009B0999" w:rsidRDefault="009B0999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25B7A" w14:textId="03079375" w:rsidR="002818CE" w:rsidRDefault="002818CE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KARLA ROCÍO ALCARÁZ GÓMEZ</w:t>
            </w:r>
          </w:p>
          <w:p w14:paraId="07F027A0" w14:textId="77777777" w:rsidR="009B0999" w:rsidRDefault="009B0999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4FDD29" w14:textId="77777777" w:rsidR="009B0999" w:rsidRDefault="009B0999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C178DB" w14:textId="7FB900DE" w:rsidR="002818CE" w:rsidRPr="002818CE" w:rsidRDefault="002818CE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7B464E09" w14:textId="77777777" w:rsidR="002818CE" w:rsidRDefault="002818CE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18CE" w14:paraId="66C6D584" w14:textId="77777777" w:rsidTr="002818CE">
        <w:tc>
          <w:tcPr>
            <w:tcW w:w="4414" w:type="dxa"/>
          </w:tcPr>
          <w:p w14:paraId="6D3B54DD" w14:textId="77777777" w:rsidR="002818CE" w:rsidRDefault="002818CE" w:rsidP="00281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85CC12" w14:textId="3F319C05" w:rsidR="002818CE" w:rsidRPr="002818CE" w:rsidRDefault="002818CE" w:rsidP="00281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8CE">
              <w:rPr>
                <w:rFonts w:ascii="Arial" w:hAnsi="Arial" w:cs="Arial"/>
                <w:b/>
                <w:bCs/>
                <w:sz w:val="24"/>
                <w:szCs w:val="24"/>
              </w:rPr>
              <w:t>C. JAVIER ORLANDO GONZÁLEZ VÁZQUEZ</w:t>
            </w:r>
          </w:p>
          <w:p w14:paraId="0A066982" w14:textId="77777777" w:rsidR="002818CE" w:rsidRDefault="002818CE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EA826E" w14:textId="77777777" w:rsidR="009B0999" w:rsidRPr="002818CE" w:rsidRDefault="009B0999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4C9AB962" w14:textId="77777777" w:rsidR="002818CE" w:rsidRDefault="002818CE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18CE" w14:paraId="57CABA55" w14:textId="77777777" w:rsidTr="002818CE">
        <w:tc>
          <w:tcPr>
            <w:tcW w:w="4414" w:type="dxa"/>
          </w:tcPr>
          <w:p w14:paraId="0DF93DAA" w14:textId="77777777" w:rsidR="002818CE" w:rsidRDefault="002818CE" w:rsidP="00281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E12D18" w14:textId="77777777" w:rsidR="009B0999" w:rsidRDefault="009B0999" w:rsidP="00281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BBCB29" w14:textId="18339574" w:rsidR="002818CE" w:rsidRPr="002818CE" w:rsidRDefault="002818CE" w:rsidP="00281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8CE">
              <w:rPr>
                <w:rFonts w:ascii="Arial" w:hAnsi="Arial" w:cs="Arial"/>
                <w:b/>
                <w:bCs/>
                <w:sz w:val="24"/>
                <w:szCs w:val="24"/>
              </w:rPr>
              <w:t>C. ASTRID YAREDI RANGEL HERNÁNDEZ</w:t>
            </w:r>
          </w:p>
          <w:p w14:paraId="22D403BD" w14:textId="77777777" w:rsidR="002818CE" w:rsidRDefault="002818CE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FA1EE3" w14:textId="77777777" w:rsidR="009B0999" w:rsidRPr="002818CE" w:rsidRDefault="009B0999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3A7FE6EC" w14:textId="77777777" w:rsidR="002818CE" w:rsidRDefault="002818CE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18CE" w14:paraId="44EFF10E" w14:textId="77777777" w:rsidTr="002818CE">
        <w:tc>
          <w:tcPr>
            <w:tcW w:w="4414" w:type="dxa"/>
          </w:tcPr>
          <w:p w14:paraId="1F8FF6A7" w14:textId="77777777" w:rsidR="002818CE" w:rsidRDefault="002818CE" w:rsidP="00281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41E312" w14:textId="77777777" w:rsidR="009B0999" w:rsidRDefault="009B0999" w:rsidP="00281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2219EA" w14:textId="2DBF50EA" w:rsidR="002818CE" w:rsidRPr="002818CE" w:rsidRDefault="002818CE" w:rsidP="00281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8CE">
              <w:rPr>
                <w:rFonts w:ascii="Arial" w:hAnsi="Arial" w:cs="Arial"/>
                <w:b/>
                <w:bCs/>
                <w:sz w:val="24"/>
                <w:szCs w:val="24"/>
              </w:rPr>
              <w:t>C. RAÚL CHÁVEZ GARCÍA</w:t>
            </w:r>
          </w:p>
          <w:p w14:paraId="231DBA73" w14:textId="77777777" w:rsidR="002818CE" w:rsidRDefault="002818CE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B3D7A" w14:textId="77777777" w:rsidR="009B0999" w:rsidRPr="002818CE" w:rsidRDefault="009B0999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225228B2" w14:textId="77777777" w:rsidR="002818CE" w:rsidRDefault="002818CE" w:rsidP="004E7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2BEF691" w14:textId="77777777" w:rsidR="002818CE" w:rsidRPr="004E7005" w:rsidRDefault="002818CE" w:rsidP="004E7005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818CE" w:rsidRPr="004E7005" w:rsidSect="00AA4AE4">
      <w:headerReference w:type="default" r:id="rId6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58D9" w14:textId="77777777" w:rsidR="00AA4AE4" w:rsidRDefault="00AA4AE4" w:rsidP="004E7005">
      <w:pPr>
        <w:spacing w:after="0" w:line="240" w:lineRule="auto"/>
      </w:pPr>
      <w:r>
        <w:separator/>
      </w:r>
    </w:p>
  </w:endnote>
  <w:endnote w:type="continuationSeparator" w:id="0">
    <w:p w14:paraId="3257E7DC" w14:textId="77777777" w:rsidR="00AA4AE4" w:rsidRDefault="00AA4AE4" w:rsidP="004E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E0F5" w14:textId="77777777" w:rsidR="00AA4AE4" w:rsidRDefault="00AA4AE4" w:rsidP="004E7005">
      <w:pPr>
        <w:spacing w:after="0" w:line="240" w:lineRule="auto"/>
      </w:pPr>
      <w:r>
        <w:separator/>
      </w:r>
    </w:p>
  </w:footnote>
  <w:footnote w:type="continuationSeparator" w:id="0">
    <w:p w14:paraId="3B056EA0" w14:textId="77777777" w:rsidR="00AA4AE4" w:rsidRDefault="00AA4AE4" w:rsidP="004E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82C0" w14:textId="102696E2" w:rsidR="004E7005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05pt;margin-top:-87.9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4E7005">
      <w:rPr>
        <w:noProof/>
      </w:rPr>
      <w:drawing>
        <wp:anchor distT="0" distB="0" distL="114300" distR="114300" simplePos="0" relativeHeight="251657216" behindDoc="1" locked="0" layoutInCell="1" allowOverlap="1" wp14:anchorId="111C9774" wp14:editId="3548E66F">
          <wp:simplePos x="0" y="0"/>
          <wp:positionH relativeFrom="column">
            <wp:posOffset>3749040</wp:posOffset>
          </wp:positionH>
          <wp:positionV relativeFrom="paragraph">
            <wp:posOffset>-335280</wp:posOffset>
          </wp:positionV>
          <wp:extent cx="2362200" cy="1109345"/>
          <wp:effectExtent l="0" t="0" r="0" b="0"/>
          <wp:wrapNone/>
          <wp:docPr id="210909961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05"/>
    <w:rsid w:val="002818CE"/>
    <w:rsid w:val="00364230"/>
    <w:rsid w:val="004E7005"/>
    <w:rsid w:val="006F41D8"/>
    <w:rsid w:val="009B0999"/>
    <w:rsid w:val="00AA4AE4"/>
    <w:rsid w:val="00D553E0"/>
    <w:rsid w:val="00E44198"/>
    <w:rsid w:val="00E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0BF0AA"/>
  <w15:chartTrackingRefBased/>
  <w15:docId w15:val="{F962BD23-E399-494B-B65E-54046BD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005"/>
  </w:style>
  <w:style w:type="paragraph" w:styleId="Piedepgina">
    <w:name w:val="footer"/>
    <w:basedOn w:val="Normal"/>
    <w:link w:val="PiedepginaCar"/>
    <w:uiPriority w:val="99"/>
    <w:unhideWhenUsed/>
    <w:rsid w:val="004E7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005"/>
  </w:style>
  <w:style w:type="table" w:styleId="Tablaconcuadrcula">
    <w:name w:val="Table Grid"/>
    <w:basedOn w:val="Tablanormal"/>
    <w:uiPriority w:val="39"/>
    <w:rsid w:val="0028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6</cp:revision>
  <cp:lastPrinted>2024-04-03T17:45:00Z</cp:lastPrinted>
  <dcterms:created xsi:type="dcterms:W3CDTF">2024-04-03T17:37:00Z</dcterms:created>
  <dcterms:modified xsi:type="dcterms:W3CDTF">2024-04-03T17:45:00Z</dcterms:modified>
</cp:coreProperties>
</file>