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B6065E">
      <w:pPr>
        <w:jc w:val="center"/>
        <w:rPr>
          <w:rFonts w:ascii="Arial" w:eastAsia="Arial" w:hAnsi="Arial" w:cs="Arial"/>
          <w:b/>
          <w:sz w:val="40"/>
          <w:szCs w:val="40"/>
        </w:rPr>
      </w:pPr>
      <w:r>
        <w:rPr>
          <w:rFonts w:ascii="Arial" w:eastAsia="Arial" w:hAnsi="Arial" w:cs="Arial"/>
          <w:b/>
          <w:sz w:val="40"/>
          <w:szCs w:val="40"/>
        </w:rPr>
        <w:t xml:space="preserve">SEGUNDO </w:t>
      </w:r>
      <w:r w:rsidR="008C6408">
        <w:rPr>
          <w:rFonts w:ascii="Arial" w:eastAsia="Arial" w:hAnsi="Arial" w:cs="Arial"/>
          <w:b/>
          <w:sz w:val="40"/>
          <w:szCs w:val="40"/>
        </w:rPr>
        <w:t>INFORME TRIMESTRAL DE ACTIVIDADES</w:t>
      </w:r>
    </w:p>
    <w:p w:rsidR="00155506" w:rsidRDefault="00155506">
      <w:pPr>
        <w:jc w:val="center"/>
        <w:rPr>
          <w:rFonts w:ascii="Arial" w:eastAsia="Arial" w:hAnsi="Arial" w:cs="Arial"/>
          <w:b/>
          <w:sz w:val="40"/>
          <w:szCs w:val="40"/>
        </w:rPr>
      </w:pPr>
    </w:p>
    <w:p w:rsidR="00155506" w:rsidRDefault="008C6408">
      <w:pPr>
        <w:jc w:val="center"/>
        <w:rPr>
          <w:rFonts w:ascii="Arial" w:eastAsia="Arial" w:hAnsi="Arial" w:cs="Arial"/>
          <w:b/>
          <w:sz w:val="40"/>
          <w:szCs w:val="40"/>
        </w:rPr>
      </w:pPr>
      <w:r>
        <w:rPr>
          <w:rFonts w:ascii="Arial" w:eastAsia="Arial" w:hAnsi="Arial" w:cs="Arial"/>
          <w:b/>
          <w:sz w:val="40"/>
          <w:szCs w:val="40"/>
        </w:rPr>
        <w:t xml:space="preserve">PERIODO </w:t>
      </w:r>
    </w:p>
    <w:p w:rsidR="00155506" w:rsidRDefault="008C6408">
      <w:pPr>
        <w:jc w:val="center"/>
        <w:rPr>
          <w:rFonts w:ascii="Arial" w:eastAsia="Arial" w:hAnsi="Arial" w:cs="Arial"/>
          <w:b/>
          <w:sz w:val="40"/>
          <w:szCs w:val="40"/>
        </w:rPr>
      </w:pPr>
      <w:r>
        <w:rPr>
          <w:rFonts w:ascii="Arial" w:eastAsia="Arial" w:hAnsi="Arial" w:cs="Arial"/>
          <w:b/>
          <w:sz w:val="40"/>
          <w:szCs w:val="40"/>
        </w:rPr>
        <w:t>ENERO 2022 – MARZO 2022</w:t>
      </w:r>
    </w:p>
    <w:p w:rsidR="00155506" w:rsidRDefault="00155506">
      <w:pPr>
        <w:jc w:val="center"/>
        <w:rPr>
          <w:rFonts w:ascii="Arial" w:eastAsia="Arial" w:hAnsi="Arial" w:cs="Arial"/>
          <w:sz w:val="40"/>
          <w:szCs w:val="40"/>
        </w:rPr>
      </w:pPr>
    </w:p>
    <w:p w:rsidR="00155506" w:rsidRDefault="00155506">
      <w:pPr>
        <w:jc w:val="center"/>
        <w:rPr>
          <w:rFonts w:ascii="Arial" w:eastAsia="Arial" w:hAnsi="Arial" w:cs="Arial"/>
          <w:sz w:val="40"/>
          <w:szCs w:val="40"/>
        </w:rPr>
      </w:pPr>
    </w:p>
    <w:p w:rsidR="00155506" w:rsidRDefault="00155506">
      <w:pPr>
        <w:jc w:val="center"/>
        <w:rPr>
          <w:rFonts w:ascii="Arial" w:eastAsia="Arial" w:hAnsi="Arial" w:cs="Arial"/>
          <w:sz w:val="40"/>
          <w:szCs w:val="40"/>
        </w:rPr>
      </w:pPr>
    </w:p>
    <w:p w:rsidR="00155506" w:rsidRDefault="00155506">
      <w:pPr>
        <w:jc w:val="center"/>
        <w:rPr>
          <w:rFonts w:ascii="Arial" w:eastAsia="Arial" w:hAnsi="Arial" w:cs="Arial"/>
          <w:sz w:val="40"/>
          <w:szCs w:val="40"/>
        </w:rPr>
      </w:pPr>
    </w:p>
    <w:p w:rsidR="00155506" w:rsidRDefault="00155506">
      <w:pPr>
        <w:jc w:val="center"/>
        <w:rPr>
          <w:rFonts w:ascii="Arial" w:eastAsia="Arial" w:hAnsi="Arial" w:cs="Arial"/>
          <w:sz w:val="40"/>
          <w:szCs w:val="40"/>
        </w:rPr>
      </w:pPr>
    </w:p>
    <w:p w:rsidR="00155506" w:rsidRDefault="00155506">
      <w:pPr>
        <w:jc w:val="center"/>
        <w:rPr>
          <w:rFonts w:ascii="Arial" w:eastAsia="Arial" w:hAnsi="Arial" w:cs="Arial"/>
          <w:sz w:val="40"/>
          <w:szCs w:val="40"/>
        </w:rPr>
      </w:pPr>
    </w:p>
    <w:p w:rsidR="00155506" w:rsidRDefault="00155506">
      <w:pPr>
        <w:jc w:val="center"/>
        <w:rPr>
          <w:rFonts w:ascii="Arial" w:eastAsia="Arial" w:hAnsi="Arial" w:cs="Arial"/>
          <w:sz w:val="40"/>
          <w:szCs w:val="40"/>
        </w:rPr>
      </w:pPr>
    </w:p>
    <w:p w:rsidR="00155506" w:rsidRDefault="00155506">
      <w:pPr>
        <w:jc w:val="center"/>
        <w:rPr>
          <w:rFonts w:ascii="Arial" w:eastAsia="Arial" w:hAnsi="Arial" w:cs="Arial"/>
          <w:sz w:val="40"/>
          <w:szCs w:val="40"/>
        </w:rPr>
      </w:pPr>
    </w:p>
    <w:p w:rsidR="00155506" w:rsidRDefault="00155506" w:rsidP="00115DD4">
      <w:pPr>
        <w:rPr>
          <w:rFonts w:ascii="Arial" w:eastAsia="Arial" w:hAnsi="Arial" w:cs="Arial"/>
          <w:sz w:val="40"/>
          <w:szCs w:val="40"/>
        </w:rPr>
      </w:pPr>
    </w:p>
    <w:p w:rsidR="00155506" w:rsidRDefault="00155506">
      <w:pPr>
        <w:jc w:val="center"/>
        <w:rPr>
          <w:rFonts w:ascii="Arial" w:eastAsia="Arial" w:hAnsi="Arial" w:cs="Arial"/>
          <w:sz w:val="40"/>
          <w:szCs w:val="40"/>
        </w:rPr>
      </w:pPr>
    </w:p>
    <w:p w:rsidR="00155506" w:rsidRDefault="00155506">
      <w:pPr>
        <w:jc w:val="right"/>
        <w:rPr>
          <w:rFonts w:ascii="Arial" w:eastAsia="Arial" w:hAnsi="Arial" w:cs="Arial"/>
        </w:rPr>
      </w:pPr>
    </w:p>
    <w:p w:rsidR="00155506" w:rsidRDefault="008C6408">
      <w:pPr>
        <w:jc w:val="right"/>
        <w:rPr>
          <w:rFonts w:ascii="Arial" w:eastAsia="Arial" w:hAnsi="Arial" w:cs="Arial"/>
          <w:b/>
        </w:rPr>
      </w:pPr>
      <w:r>
        <w:rPr>
          <w:rFonts w:ascii="Arial" w:eastAsia="Arial" w:hAnsi="Arial" w:cs="Arial"/>
          <w:b/>
        </w:rPr>
        <w:t>C. JESÚS RAMÍREZ SÁNCHEZ.</w:t>
      </w:r>
    </w:p>
    <w:p w:rsidR="00155506" w:rsidRDefault="008C6408">
      <w:pPr>
        <w:jc w:val="right"/>
        <w:rPr>
          <w:rFonts w:ascii="Arial" w:eastAsia="Arial" w:hAnsi="Arial" w:cs="Arial"/>
        </w:rPr>
      </w:pPr>
      <w:r>
        <w:rPr>
          <w:rFonts w:ascii="Arial" w:eastAsia="Arial" w:hAnsi="Arial" w:cs="Arial"/>
        </w:rPr>
        <w:t xml:space="preserve">REGIDOR PRESIDENTE DE LAS COMISIONES EDILICIAS DE </w:t>
      </w:r>
    </w:p>
    <w:p w:rsidR="00155506" w:rsidRDefault="008C6408">
      <w:pPr>
        <w:jc w:val="right"/>
        <w:rPr>
          <w:rFonts w:ascii="Arial" w:eastAsia="Arial" w:hAnsi="Arial" w:cs="Arial"/>
        </w:rPr>
      </w:pPr>
      <w:r>
        <w:rPr>
          <w:rFonts w:ascii="Arial" w:eastAsia="Arial" w:hAnsi="Arial" w:cs="Arial"/>
        </w:rPr>
        <w:t>MERCADOS Y CENTRALES DE ABASTOS / CALLES, ALUMBRADO PÚBLICO Y CEMENTERIOS.</w:t>
      </w:r>
    </w:p>
    <w:p w:rsidR="00155506" w:rsidRDefault="00155506">
      <w:pPr>
        <w:rPr>
          <w:rFonts w:ascii="Arial" w:eastAsia="Arial" w:hAnsi="Arial" w:cs="Arial"/>
        </w:rPr>
      </w:pPr>
    </w:p>
    <w:p w:rsidR="00155506" w:rsidRDefault="00155506">
      <w:pPr>
        <w:rPr>
          <w:rFonts w:ascii="Arial" w:eastAsia="Arial" w:hAnsi="Arial" w:cs="Arial"/>
          <w:b/>
        </w:rPr>
      </w:pPr>
    </w:p>
    <w:p w:rsidR="00155506" w:rsidRDefault="008C6408">
      <w:pPr>
        <w:jc w:val="center"/>
        <w:rPr>
          <w:rFonts w:ascii="Arial" w:eastAsia="Arial" w:hAnsi="Arial" w:cs="Arial"/>
          <w:b/>
        </w:rPr>
      </w:pPr>
      <w:r>
        <w:rPr>
          <w:rFonts w:ascii="Arial" w:eastAsia="Arial" w:hAnsi="Arial" w:cs="Arial"/>
          <w:b/>
        </w:rPr>
        <w:t>INDICE</w:t>
      </w:r>
    </w:p>
    <w:p w:rsidR="00155506" w:rsidRDefault="00155506">
      <w:pPr>
        <w:rPr>
          <w:rFonts w:ascii="Arial" w:eastAsia="Arial" w:hAnsi="Arial" w:cs="Arial"/>
          <w:b/>
        </w:rPr>
      </w:pPr>
    </w:p>
    <w:p w:rsidR="00155506" w:rsidRDefault="00155506">
      <w:pPr>
        <w:rPr>
          <w:rFonts w:ascii="Arial" w:eastAsia="Arial" w:hAnsi="Arial" w:cs="Arial"/>
          <w:b/>
        </w:rPr>
      </w:pPr>
    </w:p>
    <w:p w:rsidR="00155506" w:rsidRDefault="00155506">
      <w:pPr>
        <w:rPr>
          <w:rFonts w:ascii="Arial" w:eastAsia="Arial" w:hAnsi="Arial" w:cs="Arial"/>
          <w:b/>
        </w:rPr>
      </w:pPr>
    </w:p>
    <w:p w:rsidR="00155506" w:rsidRDefault="00772554">
      <w:pPr>
        <w:rPr>
          <w:rFonts w:ascii="Arial" w:eastAsia="Arial" w:hAnsi="Arial" w:cs="Arial"/>
          <w:b/>
        </w:rPr>
      </w:pPr>
      <w:r>
        <w:rPr>
          <w:rFonts w:ascii="Arial" w:eastAsia="Arial" w:hAnsi="Arial" w:cs="Arial"/>
          <w:b/>
        </w:rPr>
        <w:t>1) MARCO JURIDICO</w:t>
      </w:r>
    </w:p>
    <w:p w:rsidR="00155506" w:rsidRDefault="00155506">
      <w:pPr>
        <w:rPr>
          <w:rFonts w:ascii="Arial" w:eastAsia="Arial" w:hAnsi="Arial" w:cs="Arial"/>
          <w:b/>
        </w:rPr>
      </w:pPr>
    </w:p>
    <w:p w:rsidR="00155506" w:rsidRDefault="00155506">
      <w:pPr>
        <w:pBdr>
          <w:top w:val="nil"/>
          <w:left w:val="nil"/>
          <w:bottom w:val="nil"/>
          <w:right w:val="nil"/>
          <w:between w:val="nil"/>
        </w:pBdr>
        <w:ind w:left="360"/>
        <w:rPr>
          <w:rFonts w:ascii="Arial" w:eastAsia="Arial" w:hAnsi="Arial" w:cs="Arial"/>
          <w:b/>
          <w:color w:val="000000"/>
        </w:rPr>
      </w:pPr>
    </w:p>
    <w:p w:rsidR="00155506" w:rsidRDefault="00772554" w:rsidP="00772554">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2) </w:t>
      </w:r>
      <w:r w:rsidR="008C6408">
        <w:rPr>
          <w:rFonts w:ascii="Arial" w:eastAsia="Arial" w:hAnsi="Arial" w:cs="Arial"/>
          <w:b/>
          <w:color w:val="000000"/>
        </w:rPr>
        <w:t>SESIONES ORDINARIAS DE AYUNTAMIENTO.</w:t>
      </w:r>
    </w:p>
    <w:p w:rsidR="00155506" w:rsidRDefault="00155506">
      <w:pPr>
        <w:pBdr>
          <w:top w:val="nil"/>
          <w:left w:val="nil"/>
          <w:bottom w:val="nil"/>
          <w:right w:val="nil"/>
          <w:between w:val="nil"/>
        </w:pBdr>
        <w:ind w:left="360"/>
        <w:rPr>
          <w:rFonts w:ascii="Arial" w:eastAsia="Arial" w:hAnsi="Arial" w:cs="Arial"/>
          <w:b/>
          <w:color w:val="000000"/>
        </w:rPr>
      </w:pPr>
    </w:p>
    <w:p w:rsidR="00155506" w:rsidRDefault="00155506">
      <w:pPr>
        <w:pBdr>
          <w:top w:val="nil"/>
          <w:left w:val="nil"/>
          <w:bottom w:val="nil"/>
          <w:right w:val="nil"/>
          <w:between w:val="nil"/>
        </w:pBdr>
        <w:ind w:left="360"/>
        <w:rPr>
          <w:rFonts w:ascii="Arial" w:eastAsia="Arial" w:hAnsi="Arial" w:cs="Arial"/>
          <w:b/>
          <w:color w:val="000000"/>
        </w:rPr>
      </w:pPr>
    </w:p>
    <w:p w:rsidR="00155506" w:rsidRDefault="00772554" w:rsidP="00772554">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3) </w:t>
      </w:r>
      <w:r w:rsidR="008C6408">
        <w:rPr>
          <w:rFonts w:ascii="Arial" w:eastAsia="Arial" w:hAnsi="Arial" w:cs="Arial"/>
          <w:b/>
          <w:color w:val="000000"/>
        </w:rPr>
        <w:t xml:space="preserve">SESIONES EXTRAORDINARIAS DE AYUNTAMIENTO. </w:t>
      </w:r>
    </w:p>
    <w:p w:rsidR="00155506" w:rsidRDefault="00155506">
      <w:pPr>
        <w:rPr>
          <w:rFonts w:ascii="Arial" w:eastAsia="Arial" w:hAnsi="Arial" w:cs="Arial"/>
          <w:b/>
        </w:rPr>
      </w:pPr>
    </w:p>
    <w:p w:rsidR="00155506" w:rsidRDefault="00155506">
      <w:pPr>
        <w:rPr>
          <w:rFonts w:ascii="Arial" w:eastAsia="Arial" w:hAnsi="Arial" w:cs="Arial"/>
          <w:b/>
        </w:rPr>
      </w:pPr>
    </w:p>
    <w:p w:rsidR="00155506" w:rsidRDefault="00772554" w:rsidP="00772554">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4) </w:t>
      </w:r>
      <w:r w:rsidR="008C6408">
        <w:rPr>
          <w:rFonts w:ascii="Arial" w:eastAsia="Arial" w:hAnsi="Arial" w:cs="Arial"/>
          <w:b/>
          <w:color w:val="000000"/>
        </w:rPr>
        <w:t>SESIONES SOLEMNES DE AYUNTAMIENTO.</w:t>
      </w:r>
    </w:p>
    <w:p w:rsidR="00155506" w:rsidRDefault="00155506">
      <w:pPr>
        <w:pBdr>
          <w:top w:val="nil"/>
          <w:left w:val="nil"/>
          <w:bottom w:val="nil"/>
          <w:right w:val="nil"/>
          <w:between w:val="nil"/>
        </w:pBdr>
        <w:ind w:left="360"/>
        <w:rPr>
          <w:rFonts w:ascii="Arial" w:eastAsia="Arial" w:hAnsi="Arial" w:cs="Arial"/>
          <w:b/>
          <w:color w:val="000000"/>
        </w:rPr>
      </w:pPr>
    </w:p>
    <w:p w:rsidR="00155506" w:rsidRDefault="00155506">
      <w:pPr>
        <w:pBdr>
          <w:top w:val="nil"/>
          <w:left w:val="nil"/>
          <w:bottom w:val="nil"/>
          <w:right w:val="nil"/>
          <w:between w:val="nil"/>
        </w:pBdr>
        <w:ind w:left="360"/>
        <w:rPr>
          <w:rFonts w:ascii="Arial" w:eastAsia="Arial" w:hAnsi="Arial" w:cs="Arial"/>
          <w:b/>
          <w:color w:val="000000"/>
        </w:rPr>
      </w:pPr>
    </w:p>
    <w:p w:rsidR="00155506" w:rsidRDefault="00772554" w:rsidP="00772554">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5) </w:t>
      </w:r>
      <w:r w:rsidR="008C6408">
        <w:rPr>
          <w:rFonts w:ascii="Arial" w:eastAsia="Arial" w:hAnsi="Arial" w:cs="Arial"/>
          <w:b/>
          <w:color w:val="000000"/>
        </w:rPr>
        <w:t>COMISIONES EDILICIAS QUE INTEGRO COMO VOCAL.</w:t>
      </w:r>
    </w:p>
    <w:p w:rsidR="00155506" w:rsidRDefault="00155506">
      <w:pPr>
        <w:rPr>
          <w:rFonts w:ascii="Arial" w:eastAsia="Arial" w:hAnsi="Arial" w:cs="Arial"/>
          <w:b/>
        </w:rPr>
      </w:pPr>
    </w:p>
    <w:p w:rsidR="00155506" w:rsidRDefault="00155506">
      <w:pPr>
        <w:rPr>
          <w:rFonts w:ascii="Arial" w:eastAsia="Arial" w:hAnsi="Arial" w:cs="Arial"/>
          <w:b/>
        </w:rPr>
      </w:pPr>
    </w:p>
    <w:p w:rsidR="00155506" w:rsidRDefault="00772554" w:rsidP="00772554">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6) </w:t>
      </w:r>
      <w:r w:rsidR="008C6408">
        <w:rPr>
          <w:rFonts w:ascii="Arial" w:eastAsia="Arial" w:hAnsi="Arial" w:cs="Arial"/>
          <w:b/>
          <w:color w:val="000000"/>
        </w:rPr>
        <w:t>COMISION EDILICIA DE MERCADOS Y CENTRALES DE ABASTOS.</w:t>
      </w:r>
    </w:p>
    <w:p w:rsidR="00155506" w:rsidRDefault="00155506">
      <w:pPr>
        <w:rPr>
          <w:rFonts w:ascii="Arial" w:eastAsia="Arial" w:hAnsi="Arial" w:cs="Arial"/>
          <w:b/>
        </w:rPr>
      </w:pPr>
    </w:p>
    <w:p w:rsidR="00155506" w:rsidRDefault="00155506">
      <w:pPr>
        <w:rPr>
          <w:rFonts w:ascii="Arial" w:eastAsia="Arial" w:hAnsi="Arial" w:cs="Arial"/>
          <w:b/>
        </w:rPr>
      </w:pPr>
    </w:p>
    <w:p w:rsidR="00155506" w:rsidRDefault="00772554" w:rsidP="00772554">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7) </w:t>
      </w:r>
      <w:r w:rsidR="008C6408">
        <w:rPr>
          <w:rFonts w:ascii="Arial" w:eastAsia="Arial" w:hAnsi="Arial" w:cs="Arial"/>
          <w:b/>
          <w:color w:val="000000"/>
        </w:rPr>
        <w:t xml:space="preserve">COMISION EDILICIA DE CALLES, ALUMBRADO </w:t>
      </w:r>
      <w:proofErr w:type="gramStart"/>
      <w:r w:rsidR="008C6408">
        <w:rPr>
          <w:rFonts w:ascii="Arial" w:eastAsia="Arial" w:hAnsi="Arial" w:cs="Arial"/>
          <w:b/>
          <w:color w:val="000000"/>
        </w:rPr>
        <w:t>PUBLICO</w:t>
      </w:r>
      <w:proofErr w:type="gramEnd"/>
      <w:r w:rsidR="008C6408">
        <w:rPr>
          <w:rFonts w:ascii="Arial" w:eastAsia="Arial" w:hAnsi="Arial" w:cs="Arial"/>
          <w:b/>
          <w:color w:val="000000"/>
        </w:rPr>
        <w:t xml:space="preserve"> Y CEMENTERIOS.</w:t>
      </w:r>
    </w:p>
    <w:p w:rsidR="00155506" w:rsidRDefault="00155506">
      <w:pPr>
        <w:rPr>
          <w:rFonts w:ascii="Arial" w:eastAsia="Arial" w:hAnsi="Arial" w:cs="Arial"/>
          <w:b/>
        </w:rPr>
      </w:pPr>
    </w:p>
    <w:p w:rsidR="00155506" w:rsidRDefault="00155506">
      <w:pPr>
        <w:pBdr>
          <w:top w:val="nil"/>
          <w:left w:val="nil"/>
          <w:bottom w:val="nil"/>
          <w:right w:val="nil"/>
          <w:between w:val="nil"/>
        </w:pBdr>
        <w:ind w:left="360"/>
        <w:rPr>
          <w:rFonts w:ascii="Arial" w:eastAsia="Arial" w:hAnsi="Arial" w:cs="Arial"/>
          <w:b/>
          <w:color w:val="000000"/>
        </w:rPr>
      </w:pPr>
    </w:p>
    <w:p w:rsidR="00155506" w:rsidRDefault="00772554" w:rsidP="00772554">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8) </w:t>
      </w:r>
      <w:r w:rsidR="008C6408">
        <w:rPr>
          <w:rFonts w:ascii="Arial" w:eastAsia="Arial" w:hAnsi="Arial" w:cs="Arial"/>
          <w:b/>
          <w:color w:val="000000"/>
        </w:rPr>
        <w:t>DIVERSAS CONVOCATORIAS, ACTIVIDADES Y EVENTOS.</w:t>
      </w:r>
    </w:p>
    <w:p w:rsidR="00155506" w:rsidRDefault="00155506">
      <w:pPr>
        <w:rPr>
          <w:rFonts w:ascii="Arial" w:eastAsia="Arial" w:hAnsi="Arial" w:cs="Arial"/>
          <w:b/>
        </w:rPr>
      </w:pPr>
    </w:p>
    <w:p w:rsidR="00155506" w:rsidRDefault="00155506">
      <w:pPr>
        <w:rPr>
          <w:rFonts w:ascii="Arial" w:eastAsia="Arial" w:hAnsi="Arial" w:cs="Arial"/>
          <w:b/>
        </w:rPr>
      </w:pPr>
    </w:p>
    <w:p w:rsidR="00155506" w:rsidRDefault="00772554" w:rsidP="00772554">
      <w:pPr>
        <w:pBdr>
          <w:top w:val="nil"/>
          <w:left w:val="nil"/>
          <w:bottom w:val="nil"/>
          <w:right w:val="nil"/>
          <w:between w:val="nil"/>
        </w:pBdr>
        <w:rPr>
          <w:rFonts w:ascii="Arial" w:eastAsia="Arial" w:hAnsi="Arial" w:cs="Arial"/>
          <w:b/>
          <w:color w:val="000000"/>
        </w:rPr>
      </w:pPr>
      <w:r>
        <w:rPr>
          <w:rFonts w:ascii="Arial" w:eastAsia="Arial" w:hAnsi="Arial" w:cs="Arial"/>
          <w:b/>
          <w:color w:val="000000"/>
        </w:rPr>
        <w:t>9)</w:t>
      </w:r>
      <w:r w:rsidR="008C6408">
        <w:rPr>
          <w:rFonts w:ascii="Arial" w:eastAsia="Arial" w:hAnsi="Arial" w:cs="Arial"/>
          <w:b/>
          <w:color w:val="000000"/>
        </w:rPr>
        <w:t xml:space="preserve"> INICIATIVAS.</w:t>
      </w:r>
    </w:p>
    <w:p w:rsidR="00155506" w:rsidRDefault="00155506">
      <w:pPr>
        <w:rPr>
          <w:rFonts w:ascii="Arial" w:eastAsia="Arial" w:hAnsi="Arial" w:cs="Arial"/>
          <w:b/>
        </w:rPr>
      </w:pPr>
    </w:p>
    <w:p w:rsidR="00155506" w:rsidRDefault="00155506">
      <w:pPr>
        <w:rPr>
          <w:rFonts w:ascii="Arial" w:eastAsia="Arial" w:hAnsi="Arial" w:cs="Arial"/>
          <w:b/>
        </w:rPr>
      </w:pPr>
    </w:p>
    <w:p w:rsidR="00155506" w:rsidRDefault="00772554" w:rsidP="00772554">
      <w:pPr>
        <w:pBdr>
          <w:top w:val="nil"/>
          <w:left w:val="nil"/>
          <w:bottom w:val="nil"/>
          <w:right w:val="nil"/>
          <w:between w:val="nil"/>
        </w:pBdr>
        <w:rPr>
          <w:rFonts w:ascii="Arial" w:eastAsia="Arial" w:hAnsi="Arial" w:cs="Arial"/>
          <w:b/>
          <w:color w:val="000000"/>
        </w:rPr>
      </w:pPr>
      <w:r>
        <w:rPr>
          <w:rFonts w:ascii="Arial" w:eastAsia="Arial" w:hAnsi="Arial" w:cs="Arial"/>
          <w:b/>
          <w:color w:val="000000"/>
        </w:rPr>
        <w:t>10)</w:t>
      </w:r>
      <w:r w:rsidR="008C6408">
        <w:rPr>
          <w:rFonts w:ascii="Arial" w:eastAsia="Arial" w:hAnsi="Arial" w:cs="Arial"/>
          <w:b/>
          <w:color w:val="000000"/>
        </w:rPr>
        <w:t xml:space="preserve"> ANEXOS FOTOGRÁFICOS.</w:t>
      </w:r>
    </w:p>
    <w:p w:rsidR="00155506" w:rsidRDefault="00155506">
      <w:pPr>
        <w:ind w:left="360"/>
        <w:rPr>
          <w:rFonts w:ascii="Arial" w:eastAsia="Arial" w:hAnsi="Arial" w:cs="Arial"/>
        </w:rPr>
      </w:pPr>
    </w:p>
    <w:p w:rsidR="00155506" w:rsidRDefault="00155506">
      <w:pPr>
        <w:pBdr>
          <w:top w:val="nil"/>
          <w:left w:val="nil"/>
          <w:bottom w:val="nil"/>
          <w:right w:val="nil"/>
          <w:between w:val="nil"/>
        </w:pBdr>
        <w:ind w:left="720"/>
        <w:rPr>
          <w:rFonts w:ascii="Arial" w:eastAsia="Arial" w:hAnsi="Arial" w:cs="Arial"/>
          <w:color w:val="000000"/>
        </w:rPr>
      </w:pPr>
    </w:p>
    <w:p w:rsidR="00155506" w:rsidRDefault="008C6408">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rPr>
          <w:rFonts w:ascii="Arial" w:eastAsia="Arial" w:hAnsi="Arial" w:cs="Arial"/>
        </w:rPr>
      </w:pPr>
    </w:p>
    <w:p w:rsidR="00115DD4" w:rsidRDefault="00115DD4">
      <w:pPr>
        <w:rPr>
          <w:rFonts w:ascii="Arial" w:eastAsia="Arial" w:hAnsi="Arial" w:cs="Arial"/>
        </w:rPr>
      </w:pPr>
    </w:p>
    <w:p w:rsidR="00115DD4" w:rsidRDefault="00115DD4">
      <w:pPr>
        <w:rPr>
          <w:rFonts w:ascii="Arial" w:eastAsia="Arial" w:hAnsi="Arial" w:cs="Arial"/>
        </w:rPr>
      </w:pPr>
    </w:p>
    <w:p w:rsidR="00155506" w:rsidRDefault="00155506">
      <w:pPr>
        <w:rPr>
          <w:rFonts w:ascii="Arial" w:eastAsia="Arial" w:hAnsi="Arial" w:cs="Arial"/>
          <w:b/>
          <w:sz w:val="28"/>
          <w:szCs w:val="28"/>
          <w:u w:val="single"/>
        </w:rPr>
      </w:pPr>
    </w:p>
    <w:p w:rsidR="00155506" w:rsidRDefault="00155506">
      <w:pPr>
        <w:jc w:val="center"/>
        <w:rPr>
          <w:rFonts w:ascii="Arial" w:eastAsia="Arial" w:hAnsi="Arial" w:cs="Arial"/>
          <w:b/>
          <w:sz w:val="28"/>
          <w:szCs w:val="28"/>
          <w:u w:val="single"/>
        </w:rPr>
      </w:pPr>
    </w:p>
    <w:p w:rsidR="00115DD4" w:rsidRDefault="00115DD4" w:rsidP="00115DD4">
      <w:pPr>
        <w:jc w:val="center"/>
        <w:rPr>
          <w:rFonts w:ascii="Arial" w:eastAsia="Arial" w:hAnsi="Arial" w:cs="Arial"/>
          <w:b/>
          <w:sz w:val="28"/>
          <w:szCs w:val="28"/>
          <w:u w:val="single"/>
        </w:rPr>
      </w:pPr>
      <w:r>
        <w:rPr>
          <w:rFonts w:ascii="Arial" w:eastAsia="Arial" w:hAnsi="Arial" w:cs="Arial"/>
          <w:b/>
          <w:sz w:val="28"/>
          <w:szCs w:val="28"/>
          <w:u w:val="single"/>
        </w:rPr>
        <w:t>MARCO JURIDICO</w:t>
      </w:r>
    </w:p>
    <w:p w:rsidR="00115DD4" w:rsidRDefault="00115DD4" w:rsidP="00115DD4">
      <w:pPr>
        <w:jc w:val="center"/>
        <w:rPr>
          <w:rFonts w:ascii="Arial" w:eastAsia="Arial" w:hAnsi="Arial" w:cs="Arial"/>
          <w:b/>
          <w:sz w:val="28"/>
          <w:szCs w:val="28"/>
          <w:u w:val="single"/>
        </w:rPr>
      </w:pPr>
    </w:p>
    <w:p w:rsidR="00115DD4" w:rsidRDefault="00115DD4" w:rsidP="00115DD4">
      <w:pPr>
        <w:rPr>
          <w:rFonts w:ascii="Arial" w:eastAsia="Arial" w:hAnsi="Arial" w:cs="Arial"/>
        </w:rPr>
      </w:pPr>
    </w:p>
    <w:p w:rsidR="00115DD4" w:rsidRDefault="00115DD4" w:rsidP="00115DD4">
      <w:pPr>
        <w:jc w:val="both"/>
        <w:rPr>
          <w:rFonts w:ascii="Arial" w:eastAsia="Arial" w:hAnsi="Arial" w:cs="Arial"/>
          <w:b/>
          <w:sz w:val="28"/>
          <w:szCs w:val="28"/>
          <w:u w:val="single"/>
        </w:rPr>
      </w:pPr>
      <w:r>
        <w:rPr>
          <w:rFonts w:ascii="Arial" w:eastAsia="Arial" w:hAnsi="Arial" w:cs="Arial"/>
        </w:rPr>
        <w:t>La Ley de Transparencia y Acceso a la información Pública del Estado de Jalisco y sus Municipios en su artículo 15 nos habla de la que es considerada como información fundamental de los Ayuntamientos y de los sujetos obligados del mismo, mientras que el artículo 8 del mismo cuerpo legal nos refiere que es considerada como información fundamental de forma general, la información sobre la gestión pública que a su vez comprende, los informes trimestrales y anuales de actividades de los sujetos obligados. Por su parte, el artículo 49 de la Ley del Gobierno y la Administración Pública Municipal del Estado de Jalisco en su fracción IV establece que una de las obligaciones de los regidores es informar al Ayuntamiento y a la sociedad de sus actividades, a través  de la forma y mecanismos que establezcan los ordenamientos municipales. En este sentido, el Reglamento Interior del Ayuntamiento de Zapotlán el Grande Jalisco, en su artículo 47 fracción VII menciona como una obligación de los regidores que son presidentes de alguna comisión edilicia, el presentar informe de las actividades realizadas por las comisiones que presidan.</w:t>
      </w:r>
    </w:p>
    <w:p w:rsidR="00115DD4" w:rsidRDefault="00115DD4">
      <w:pPr>
        <w:jc w:val="center"/>
        <w:rPr>
          <w:rFonts w:ascii="Arial" w:eastAsia="Arial" w:hAnsi="Arial" w:cs="Arial"/>
          <w:b/>
          <w:sz w:val="28"/>
          <w:szCs w:val="28"/>
          <w:u w:val="single"/>
        </w:rPr>
      </w:pPr>
    </w:p>
    <w:p w:rsidR="00115DD4" w:rsidRDefault="00115DD4">
      <w:pPr>
        <w:jc w:val="center"/>
        <w:rPr>
          <w:rFonts w:ascii="Arial" w:eastAsia="Arial" w:hAnsi="Arial" w:cs="Arial"/>
          <w:b/>
          <w:sz w:val="28"/>
          <w:szCs w:val="28"/>
          <w:u w:val="single"/>
        </w:rPr>
      </w:pPr>
    </w:p>
    <w:p w:rsidR="00115DD4" w:rsidRDefault="00115DD4">
      <w:pPr>
        <w:jc w:val="center"/>
        <w:rPr>
          <w:rFonts w:ascii="Arial" w:eastAsia="Arial" w:hAnsi="Arial" w:cs="Arial"/>
          <w:b/>
          <w:sz w:val="28"/>
          <w:szCs w:val="28"/>
          <w:u w:val="single"/>
        </w:rPr>
      </w:pPr>
    </w:p>
    <w:p w:rsidR="00115DD4" w:rsidRDefault="00115DD4">
      <w:pPr>
        <w:jc w:val="center"/>
        <w:rPr>
          <w:rFonts w:ascii="Arial" w:eastAsia="Arial" w:hAnsi="Arial" w:cs="Arial"/>
          <w:b/>
          <w:sz w:val="28"/>
          <w:szCs w:val="28"/>
          <w:u w:val="single"/>
        </w:rPr>
      </w:pPr>
    </w:p>
    <w:p w:rsidR="00155506" w:rsidRDefault="008C6408">
      <w:pPr>
        <w:jc w:val="center"/>
        <w:rPr>
          <w:rFonts w:ascii="Arial" w:eastAsia="Arial" w:hAnsi="Arial" w:cs="Arial"/>
          <w:b/>
          <w:sz w:val="28"/>
          <w:szCs w:val="28"/>
          <w:u w:val="single"/>
        </w:rPr>
      </w:pPr>
      <w:r>
        <w:rPr>
          <w:rFonts w:ascii="Arial" w:eastAsia="Arial" w:hAnsi="Arial" w:cs="Arial"/>
          <w:b/>
          <w:sz w:val="28"/>
          <w:szCs w:val="28"/>
          <w:u w:val="single"/>
        </w:rPr>
        <w:t>SESIONES ORDINARIAS DE AYUNTAMIENTO</w:t>
      </w:r>
    </w:p>
    <w:p w:rsidR="00155506" w:rsidRDefault="00155506">
      <w:pPr>
        <w:jc w:val="both"/>
        <w:rPr>
          <w:rFonts w:ascii="Arial" w:eastAsia="Arial" w:hAnsi="Arial" w:cs="Arial"/>
          <w:b/>
          <w:sz w:val="28"/>
          <w:szCs w:val="28"/>
          <w:u w:val="single"/>
        </w:rPr>
      </w:pPr>
    </w:p>
    <w:p w:rsidR="00155506" w:rsidRDefault="008C6408">
      <w:pPr>
        <w:jc w:val="both"/>
        <w:rPr>
          <w:rFonts w:ascii="Arial" w:eastAsia="Arial" w:hAnsi="Arial" w:cs="Arial"/>
        </w:rPr>
      </w:pPr>
      <w:r>
        <w:rPr>
          <w:rFonts w:ascii="Arial" w:eastAsia="Arial" w:hAnsi="Arial" w:cs="Arial"/>
        </w:rPr>
        <w:t xml:space="preserve">El pleno del ayuntamiento funciona por medio de sesiones </w:t>
      </w:r>
      <w:r w:rsidR="00B6065E">
        <w:rPr>
          <w:rFonts w:ascii="Arial" w:eastAsia="Arial" w:hAnsi="Arial" w:cs="Arial"/>
        </w:rPr>
        <w:t>públicas</w:t>
      </w:r>
      <w:r>
        <w:rPr>
          <w:rFonts w:ascii="Arial" w:eastAsia="Arial" w:hAnsi="Arial" w:cs="Arial"/>
        </w:rPr>
        <w:t xml:space="preserve"> y abiertas cuya naturaleza </w:t>
      </w:r>
      <w:r w:rsidR="00B6065E">
        <w:rPr>
          <w:rFonts w:ascii="Arial" w:eastAsia="Arial" w:hAnsi="Arial" w:cs="Arial"/>
        </w:rPr>
        <w:t>será</w:t>
      </w:r>
      <w:r>
        <w:rPr>
          <w:rFonts w:ascii="Arial" w:eastAsia="Arial" w:hAnsi="Arial" w:cs="Arial"/>
        </w:rPr>
        <w:t xml:space="preserve"> </w:t>
      </w:r>
      <w:r>
        <w:rPr>
          <w:rFonts w:ascii="Arial" w:eastAsia="Arial" w:hAnsi="Arial" w:cs="Arial"/>
          <w:b/>
        </w:rPr>
        <w:t>ordinaria</w:t>
      </w:r>
      <w:r>
        <w:rPr>
          <w:rFonts w:ascii="Arial" w:eastAsia="Arial" w:hAnsi="Arial" w:cs="Arial"/>
        </w:rPr>
        <w:t>, solemne o extraordinaria.</w:t>
      </w:r>
    </w:p>
    <w:p w:rsidR="00155506" w:rsidRDefault="008C6408">
      <w:pPr>
        <w:jc w:val="both"/>
        <w:rPr>
          <w:rFonts w:ascii="Arial" w:eastAsia="Arial" w:hAnsi="Arial" w:cs="Arial"/>
        </w:rPr>
      </w:pPr>
      <w:r>
        <w:rPr>
          <w:rFonts w:ascii="Arial" w:eastAsia="Arial" w:hAnsi="Arial" w:cs="Arial"/>
        </w:rPr>
        <w:t xml:space="preserve">Se convocó a  </w:t>
      </w:r>
      <w:r>
        <w:rPr>
          <w:rFonts w:ascii="Arial" w:eastAsia="Arial" w:hAnsi="Arial" w:cs="Arial"/>
          <w:b/>
        </w:rPr>
        <w:t xml:space="preserve">04 Sesiones de Ayuntamiento Ordinarias </w:t>
      </w:r>
      <w:r>
        <w:rPr>
          <w:rFonts w:ascii="Arial" w:eastAsia="Arial" w:hAnsi="Arial" w:cs="Arial"/>
        </w:rPr>
        <w:t>a las cuales asistí y participé en todas y cada una de   las siguien</w:t>
      </w:r>
      <w:r>
        <w:rPr>
          <w:rFonts w:ascii="Arial" w:eastAsia="Arial" w:hAnsi="Arial" w:cs="Arial"/>
        </w:rPr>
        <w:t>tes:</w:t>
      </w:r>
    </w:p>
    <w:p w:rsidR="00155506" w:rsidRDefault="00155506">
      <w:pPr>
        <w:jc w:val="both"/>
        <w:rPr>
          <w:rFonts w:ascii="Arial" w:eastAsia="Arial" w:hAnsi="Arial" w:cs="Arial"/>
        </w:rPr>
      </w:pPr>
    </w:p>
    <w:p w:rsidR="00155506" w:rsidRDefault="00155506">
      <w:pPr>
        <w:jc w:val="both"/>
        <w:rPr>
          <w:rFonts w:ascii="Arial" w:eastAsia="Arial" w:hAnsi="Arial" w:cs="Arial"/>
        </w:rPr>
      </w:pPr>
    </w:p>
    <w:tbl>
      <w:tblPr>
        <w:tblStyle w:val="a"/>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2207"/>
        <w:gridCol w:w="2207"/>
        <w:gridCol w:w="2207"/>
      </w:tblGrid>
      <w:tr w:rsidR="00155506">
        <w:tc>
          <w:tcPr>
            <w:tcW w:w="2207" w:type="dxa"/>
            <w:vAlign w:val="center"/>
          </w:tcPr>
          <w:p w:rsidR="00155506" w:rsidRDefault="008C6408">
            <w:pPr>
              <w:jc w:val="center"/>
              <w:rPr>
                <w:rFonts w:ascii="Arial" w:eastAsia="Arial" w:hAnsi="Arial" w:cs="Arial"/>
                <w:b/>
              </w:rPr>
            </w:pPr>
            <w:r>
              <w:rPr>
                <w:rFonts w:ascii="Arial" w:eastAsia="Arial" w:hAnsi="Arial" w:cs="Arial"/>
                <w:b/>
              </w:rPr>
              <w:t>FECHA</w:t>
            </w:r>
          </w:p>
        </w:tc>
        <w:tc>
          <w:tcPr>
            <w:tcW w:w="2207" w:type="dxa"/>
            <w:vAlign w:val="center"/>
          </w:tcPr>
          <w:p w:rsidR="00155506" w:rsidRDefault="008C6408">
            <w:pPr>
              <w:jc w:val="center"/>
              <w:rPr>
                <w:rFonts w:ascii="Arial" w:eastAsia="Arial" w:hAnsi="Arial" w:cs="Arial"/>
                <w:b/>
              </w:rPr>
            </w:pPr>
            <w:r>
              <w:rPr>
                <w:rFonts w:ascii="Arial" w:eastAsia="Arial" w:hAnsi="Arial" w:cs="Arial"/>
                <w:b/>
              </w:rPr>
              <w:t>TIPO DE SESIÓN</w:t>
            </w:r>
          </w:p>
        </w:tc>
        <w:tc>
          <w:tcPr>
            <w:tcW w:w="2207" w:type="dxa"/>
            <w:vAlign w:val="center"/>
          </w:tcPr>
          <w:p w:rsidR="00155506" w:rsidRDefault="008C6408">
            <w:pPr>
              <w:jc w:val="center"/>
              <w:rPr>
                <w:rFonts w:ascii="Arial" w:eastAsia="Arial" w:hAnsi="Arial" w:cs="Arial"/>
                <w:b/>
              </w:rPr>
            </w:pPr>
            <w:r>
              <w:rPr>
                <w:rFonts w:ascii="Arial" w:eastAsia="Arial" w:hAnsi="Arial" w:cs="Arial"/>
                <w:b/>
              </w:rPr>
              <w:t>LUGAR</w:t>
            </w:r>
          </w:p>
        </w:tc>
        <w:tc>
          <w:tcPr>
            <w:tcW w:w="2207" w:type="dxa"/>
            <w:vAlign w:val="center"/>
          </w:tcPr>
          <w:p w:rsidR="00155506" w:rsidRDefault="008C6408">
            <w:pPr>
              <w:jc w:val="center"/>
              <w:rPr>
                <w:rFonts w:ascii="Arial" w:eastAsia="Arial" w:hAnsi="Arial" w:cs="Arial"/>
                <w:b/>
              </w:rPr>
            </w:pPr>
            <w:r>
              <w:rPr>
                <w:rFonts w:ascii="Arial" w:eastAsia="Arial" w:hAnsi="Arial" w:cs="Arial"/>
                <w:b/>
              </w:rPr>
              <w:t>HORA</w:t>
            </w:r>
          </w:p>
        </w:tc>
      </w:tr>
      <w:tr w:rsidR="00155506">
        <w:tc>
          <w:tcPr>
            <w:tcW w:w="2207" w:type="dxa"/>
            <w:vAlign w:val="center"/>
          </w:tcPr>
          <w:p w:rsidR="00155506" w:rsidRDefault="00155506">
            <w:pPr>
              <w:jc w:val="both"/>
              <w:rPr>
                <w:rFonts w:ascii="Arial" w:eastAsia="Arial" w:hAnsi="Arial" w:cs="Arial"/>
              </w:rPr>
            </w:pPr>
          </w:p>
          <w:p w:rsidR="00155506" w:rsidRDefault="008C6408">
            <w:pPr>
              <w:jc w:val="both"/>
              <w:rPr>
                <w:rFonts w:ascii="Arial" w:eastAsia="Arial" w:hAnsi="Arial" w:cs="Arial"/>
              </w:rPr>
            </w:pPr>
            <w:r>
              <w:rPr>
                <w:rFonts w:ascii="Arial" w:eastAsia="Arial" w:hAnsi="Arial" w:cs="Arial"/>
              </w:rPr>
              <w:t>28/Enero/2022</w:t>
            </w:r>
          </w:p>
        </w:tc>
        <w:tc>
          <w:tcPr>
            <w:tcW w:w="2207" w:type="dxa"/>
            <w:vAlign w:val="center"/>
          </w:tcPr>
          <w:p w:rsidR="00155506" w:rsidRDefault="008C6408">
            <w:pPr>
              <w:jc w:val="center"/>
              <w:rPr>
                <w:rFonts w:ascii="Arial" w:eastAsia="Arial" w:hAnsi="Arial" w:cs="Arial"/>
              </w:rPr>
            </w:pPr>
            <w:r>
              <w:rPr>
                <w:rFonts w:ascii="Arial" w:eastAsia="Arial" w:hAnsi="Arial" w:cs="Arial"/>
              </w:rPr>
              <w:t>Ordinaria No.5</w:t>
            </w:r>
          </w:p>
        </w:tc>
        <w:tc>
          <w:tcPr>
            <w:tcW w:w="2207" w:type="dxa"/>
            <w:vAlign w:val="center"/>
          </w:tcPr>
          <w:p w:rsidR="00155506" w:rsidRDefault="008C6408">
            <w:pPr>
              <w:jc w:val="center"/>
              <w:rPr>
                <w:rFonts w:ascii="Arial" w:eastAsia="Arial" w:hAnsi="Arial" w:cs="Arial"/>
              </w:rPr>
            </w:pPr>
            <w:r>
              <w:rPr>
                <w:rFonts w:ascii="Arial" w:eastAsia="Arial" w:hAnsi="Arial" w:cs="Arial"/>
              </w:rPr>
              <w:t>Sala de cabildo</w:t>
            </w:r>
          </w:p>
        </w:tc>
        <w:tc>
          <w:tcPr>
            <w:tcW w:w="2207" w:type="dxa"/>
            <w:vAlign w:val="center"/>
          </w:tcPr>
          <w:p w:rsidR="00155506" w:rsidRDefault="008C6408">
            <w:pPr>
              <w:jc w:val="center"/>
              <w:rPr>
                <w:rFonts w:ascii="Arial" w:eastAsia="Arial" w:hAnsi="Arial" w:cs="Arial"/>
              </w:rPr>
            </w:pPr>
            <w:r>
              <w:rPr>
                <w:rFonts w:ascii="Arial" w:eastAsia="Arial" w:hAnsi="Arial" w:cs="Arial"/>
              </w:rPr>
              <w:t>2:00 pm.</w:t>
            </w:r>
          </w:p>
        </w:tc>
      </w:tr>
      <w:tr w:rsidR="00155506">
        <w:tc>
          <w:tcPr>
            <w:tcW w:w="2207" w:type="dxa"/>
            <w:vAlign w:val="center"/>
          </w:tcPr>
          <w:p w:rsidR="00155506" w:rsidRDefault="00155506">
            <w:pPr>
              <w:jc w:val="both"/>
              <w:rPr>
                <w:rFonts w:ascii="Arial" w:eastAsia="Arial" w:hAnsi="Arial" w:cs="Arial"/>
              </w:rPr>
            </w:pPr>
          </w:p>
          <w:p w:rsidR="00155506" w:rsidRDefault="008C6408">
            <w:pPr>
              <w:jc w:val="both"/>
              <w:rPr>
                <w:rFonts w:ascii="Arial" w:eastAsia="Arial" w:hAnsi="Arial" w:cs="Arial"/>
              </w:rPr>
            </w:pPr>
            <w:r>
              <w:rPr>
                <w:rFonts w:ascii="Arial" w:eastAsia="Arial" w:hAnsi="Arial" w:cs="Arial"/>
              </w:rPr>
              <w:t>23/Febrero/2022</w:t>
            </w:r>
          </w:p>
        </w:tc>
        <w:tc>
          <w:tcPr>
            <w:tcW w:w="2207" w:type="dxa"/>
            <w:vAlign w:val="center"/>
          </w:tcPr>
          <w:p w:rsidR="00155506" w:rsidRDefault="008C6408">
            <w:pPr>
              <w:jc w:val="center"/>
              <w:rPr>
                <w:rFonts w:ascii="Arial" w:eastAsia="Arial" w:hAnsi="Arial" w:cs="Arial"/>
              </w:rPr>
            </w:pPr>
            <w:r>
              <w:rPr>
                <w:rFonts w:ascii="Arial" w:eastAsia="Arial" w:hAnsi="Arial" w:cs="Arial"/>
              </w:rPr>
              <w:t>Ordinaria No.6</w:t>
            </w:r>
          </w:p>
        </w:tc>
        <w:tc>
          <w:tcPr>
            <w:tcW w:w="2207" w:type="dxa"/>
            <w:vAlign w:val="center"/>
          </w:tcPr>
          <w:p w:rsidR="00155506" w:rsidRDefault="008C6408">
            <w:pPr>
              <w:jc w:val="center"/>
              <w:rPr>
                <w:rFonts w:ascii="Arial" w:eastAsia="Arial" w:hAnsi="Arial" w:cs="Arial"/>
              </w:rPr>
            </w:pPr>
            <w:r>
              <w:rPr>
                <w:rFonts w:ascii="Arial" w:eastAsia="Arial" w:hAnsi="Arial" w:cs="Arial"/>
              </w:rPr>
              <w:t>Sala de cabildo</w:t>
            </w:r>
          </w:p>
        </w:tc>
        <w:tc>
          <w:tcPr>
            <w:tcW w:w="2207" w:type="dxa"/>
            <w:vAlign w:val="center"/>
          </w:tcPr>
          <w:p w:rsidR="00155506" w:rsidRDefault="008C6408">
            <w:pPr>
              <w:jc w:val="center"/>
              <w:rPr>
                <w:rFonts w:ascii="Arial" w:eastAsia="Arial" w:hAnsi="Arial" w:cs="Arial"/>
              </w:rPr>
            </w:pPr>
            <w:r>
              <w:rPr>
                <w:rFonts w:ascii="Arial" w:eastAsia="Arial" w:hAnsi="Arial" w:cs="Arial"/>
              </w:rPr>
              <w:t>12:00 pm.</w:t>
            </w:r>
          </w:p>
        </w:tc>
      </w:tr>
      <w:tr w:rsidR="00155506">
        <w:tc>
          <w:tcPr>
            <w:tcW w:w="2207" w:type="dxa"/>
            <w:vAlign w:val="center"/>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03/Marzo/2022</w:t>
            </w:r>
          </w:p>
        </w:tc>
        <w:tc>
          <w:tcPr>
            <w:tcW w:w="2207" w:type="dxa"/>
            <w:vAlign w:val="center"/>
          </w:tcPr>
          <w:p w:rsidR="00155506" w:rsidRDefault="008C6408">
            <w:pPr>
              <w:jc w:val="center"/>
              <w:rPr>
                <w:rFonts w:ascii="Arial" w:eastAsia="Arial" w:hAnsi="Arial" w:cs="Arial"/>
              </w:rPr>
            </w:pPr>
            <w:r>
              <w:rPr>
                <w:rFonts w:ascii="Arial" w:eastAsia="Arial" w:hAnsi="Arial" w:cs="Arial"/>
              </w:rPr>
              <w:t>Ordinaria No.7</w:t>
            </w:r>
          </w:p>
        </w:tc>
        <w:tc>
          <w:tcPr>
            <w:tcW w:w="2207" w:type="dxa"/>
            <w:vAlign w:val="center"/>
          </w:tcPr>
          <w:p w:rsidR="00155506" w:rsidRDefault="008C6408">
            <w:pPr>
              <w:jc w:val="center"/>
              <w:rPr>
                <w:rFonts w:ascii="Arial" w:eastAsia="Arial" w:hAnsi="Arial" w:cs="Arial"/>
              </w:rPr>
            </w:pPr>
            <w:r>
              <w:rPr>
                <w:rFonts w:ascii="Arial" w:eastAsia="Arial" w:hAnsi="Arial" w:cs="Arial"/>
              </w:rPr>
              <w:t>Sala de cabildo</w:t>
            </w:r>
          </w:p>
        </w:tc>
        <w:tc>
          <w:tcPr>
            <w:tcW w:w="2207" w:type="dxa"/>
            <w:vAlign w:val="center"/>
          </w:tcPr>
          <w:p w:rsidR="00155506" w:rsidRDefault="008C6408">
            <w:pPr>
              <w:jc w:val="center"/>
              <w:rPr>
                <w:rFonts w:ascii="Arial" w:eastAsia="Arial" w:hAnsi="Arial" w:cs="Arial"/>
              </w:rPr>
            </w:pPr>
            <w:r>
              <w:rPr>
                <w:rFonts w:ascii="Arial" w:eastAsia="Arial" w:hAnsi="Arial" w:cs="Arial"/>
              </w:rPr>
              <w:t>12:00 pm.</w:t>
            </w:r>
          </w:p>
        </w:tc>
      </w:tr>
      <w:tr w:rsidR="00155506">
        <w:tc>
          <w:tcPr>
            <w:tcW w:w="2207" w:type="dxa"/>
            <w:vAlign w:val="center"/>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22/Marzo/2022</w:t>
            </w:r>
          </w:p>
        </w:tc>
        <w:tc>
          <w:tcPr>
            <w:tcW w:w="2207" w:type="dxa"/>
            <w:vAlign w:val="center"/>
          </w:tcPr>
          <w:p w:rsidR="00155506" w:rsidRDefault="008C6408">
            <w:pPr>
              <w:jc w:val="center"/>
              <w:rPr>
                <w:rFonts w:ascii="Arial" w:eastAsia="Arial" w:hAnsi="Arial" w:cs="Arial"/>
              </w:rPr>
            </w:pPr>
            <w:r>
              <w:rPr>
                <w:rFonts w:ascii="Arial" w:eastAsia="Arial" w:hAnsi="Arial" w:cs="Arial"/>
              </w:rPr>
              <w:t>Ordinaria No.8</w:t>
            </w:r>
          </w:p>
        </w:tc>
        <w:tc>
          <w:tcPr>
            <w:tcW w:w="2207" w:type="dxa"/>
            <w:vAlign w:val="center"/>
          </w:tcPr>
          <w:p w:rsidR="00155506" w:rsidRDefault="008C6408">
            <w:pPr>
              <w:jc w:val="center"/>
              <w:rPr>
                <w:rFonts w:ascii="Arial" w:eastAsia="Arial" w:hAnsi="Arial" w:cs="Arial"/>
              </w:rPr>
            </w:pPr>
            <w:r>
              <w:rPr>
                <w:rFonts w:ascii="Arial" w:eastAsia="Arial" w:hAnsi="Arial" w:cs="Arial"/>
              </w:rPr>
              <w:t>Sala de cabildo</w:t>
            </w:r>
          </w:p>
        </w:tc>
        <w:tc>
          <w:tcPr>
            <w:tcW w:w="2207" w:type="dxa"/>
            <w:vAlign w:val="center"/>
          </w:tcPr>
          <w:p w:rsidR="00155506" w:rsidRDefault="008C6408">
            <w:pPr>
              <w:jc w:val="center"/>
              <w:rPr>
                <w:rFonts w:ascii="Arial" w:eastAsia="Arial" w:hAnsi="Arial" w:cs="Arial"/>
              </w:rPr>
            </w:pPr>
            <w:r>
              <w:rPr>
                <w:rFonts w:ascii="Arial" w:eastAsia="Arial" w:hAnsi="Arial" w:cs="Arial"/>
              </w:rPr>
              <w:t>9:00 am.</w:t>
            </w:r>
          </w:p>
        </w:tc>
      </w:tr>
    </w:tbl>
    <w:p w:rsidR="00155506" w:rsidRDefault="008C6408">
      <w:pPr>
        <w:jc w:val="center"/>
        <w:rPr>
          <w:rFonts w:ascii="Arial" w:eastAsia="Arial" w:hAnsi="Arial" w:cs="Arial"/>
        </w:rPr>
      </w:pPr>
      <w:r>
        <w:rPr>
          <w:rFonts w:ascii="Arial" w:eastAsia="Arial" w:hAnsi="Arial" w:cs="Arial"/>
          <w:b/>
        </w:rPr>
        <w:t>Tabla 1.0.</w:t>
      </w:r>
      <w:r>
        <w:rPr>
          <w:rFonts w:ascii="Arial" w:eastAsia="Arial" w:hAnsi="Arial" w:cs="Arial"/>
        </w:rPr>
        <w:t xml:space="preserve"> Sesiones Ordinarias.</w:t>
      </w:r>
    </w:p>
    <w:p w:rsidR="00155506" w:rsidRDefault="00155506">
      <w:pPr>
        <w:jc w:val="center"/>
        <w:rPr>
          <w:rFonts w:ascii="Arial" w:eastAsia="Arial" w:hAnsi="Arial" w:cs="Arial"/>
          <w:b/>
          <w:sz w:val="28"/>
          <w:szCs w:val="28"/>
          <w:u w:val="single"/>
        </w:rPr>
      </w:pPr>
    </w:p>
    <w:p w:rsidR="00115DD4" w:rsidRDefault="00115DD4">
      <w:pPr>
        <w:jc w:val="center"/>
        <w:rPr>
          <w:rFonts w:ascii="Arial" w:eastAsia="Arial" w:hAnsi="Arial" w:cs="Arial"/>
          <w:b/>
          <w:sz w:val="28"/>
          <w:szCs w:val="28"/>
          <w:u w:val="single"/>
        </w:rPr>
      </w:pPr>
    </w:p>
    <w:p w:rsidR="00155506" w:rsidRDefault="008C6408">
      <w:pPr>
        <w:jc w:val="center"/>
        <w:rPr>
          <w:rFonts w:ascii="Arial" w:eastAsia="Arial" w:hAnsi="Arial" w:cs="Arial"/>
          <w:b/>
          <w:sz w:val="28"/>
          <w:szCs w:val="28"/>
          <w:u w:val="single"/>
        </w:rPr>
      </w:pPr>
      <w:r>
        <w:rPr>
          <w:rFonts w:ascii="Arial" w:eastAsia="Arial" w:hAnsi="Arial" w:cs="Arial"/>
          <w:b/>
          <w:sz w:val="28"/>
          <w:szCs w:val="28"/>
          <w:u w:val="single"/>
        </w:rPr>
        <w:lastRenderedPageBreak/>
        <w:t>SESIONES EXTRAORDINARIAS DE AYUNTAMIENTO</w:t>
      </w:r>
    </w:p>
    <w:p w:rsidR="00155506" w:rsidRDefault="00155506">
      <w:pPr>
        <w:jc w:val="center"/>
        <w:rPr>
          <w:rFonts w:ascii="Arial" w:eastAsia="Arial" w:hAnsi="Arial" w:cs="Arial"/>
          <w:b/>
          <w:sz w:val="28"/>
          <w:szCs w:val="28"/>
          <w:u w:val="single"/>
        </w:rPr>
      </w:pPr>
    </w:p>
    <w:p w:rsidR="00155506" w:rsidRDefault="008C6408">
      <w:pPr>
        <w:jc w:val="both"/>
        <w:rPr>
          <w:rFonts w:ascii="Arial" w:eastAsia="Arial" w:hAnsi="Arial" w:cs="Arial"/>
        </w:rPr>
      </w:pPr>
      <w:r>
        <w:rPr>
          <w:rFonts w:ascii="Arial" w:eastAsia="Arial" w:hAnsi="Arial" w:cs="Arial"/>
        </w:rPr>
        <w:t xml:space="preserve">El pleno del ayuntamiento funciona por medio de sesiones </w:t>
      </w:r>
      <w:r w:rsidR="00B6065E">
        <w:rPr>
          <w:rFonts w:ascii="Arial" w:eastAsia="Arial" w:hAnsi="Arial" w:cs="Arial"/>
        </w:rPr>
        <w:t>públicas</w:t>
      </w:r>
      <w:r>
        <w:rPr>
          <w:rFonts w:ascii="Arial" w:eastAsia="Arial" w:hAnsi="Arial" w:cs="Arial"/>
        </w:rPr>
        <w:t xml:space="preserve"> y abiertas cuya naturaleza </w:t>
      </w:r>
      <w:r w:rsidR="00B6065E">
        <w:rPr>
          <w:rFonts w:ascii="Arial" w:eastAsia="Arial" w:hAnsi="Arial" w:cs="Arial"/>
        </w:rPr>
        <w:t>será</w:t>
      </w:r>
      <w:r>
        <w:rPr>
          <w:rFonts w:ascii="Arial" w:eastAsia="Arial" w:hAnsi="Arial" w:cs="Arial"/>
        </w:rPr>
        <w:t xml:space="preserve"> ordinaria, solemne o </w:t>
      </w:r>
      <w:r>
        <w:rPr>
          <w:rFonts w:ascii="Arial" w:eastAsia="Arial" w:hAnsi="Arial" w:cs="Arial"/>
          <w:b/>
        </w:rPr>
        <w:t>extraordinaria</w:t>
      </w:r>
      <w:r>
        <w:rPr>
          <w:rFonts w:ascii="Arial" w:eastAsia="Arial" w:hAnsi="Arial" w:cs="Arial"/>
        </w:rPr>
        <w:t>.</w:t>
      </w:r>
    </w:p>
    <w:p w:rsidR="00155506" w:rsidRDefault="008C6408">
      <w:pPr>
        <w:jc w:val="both"/>
        <w:rPr>
          <w:rFonts w:ascii="Arial" w:eastAsia="Arial" w:hAnsi="Arial" w:cs="Arial"/>
        </w:rPr>
      </w:pPr>
      <w:r>
        <w:rPr>
          <w:rFonts w:ascii="Arial" w:eastAsia="Arial" w:hAnsi="Arial" w:cs="Arial"/>
        </w:rPr>
        <w:t xml:space="preserve">Se convocó a </w:t>
      </w:r>
      <w:r>
        <w:rPr>
          <w:rFonts w:ascii="Arial" w:eastAsia="Arial" w:hAnsi="Arial" w:cs="Arial"/>
          <w:b/>
        </w:rPr>
        <w:t xml:space="preserve">06 Sesiones de Ayuntamiento Extraordinarias </w:t>
      </w:r>
      <w:r>
        <w:rPr>
          <w:rFonts w:ascii="Arial" w:eastAsia="Arial" w:hAnsi="Arial" w:cs="Arial"/>
        </w:rPr>
        <w:t>a las cuales asistí y participé en todas y cada una de   las siguientes:</w:t>
      </w:r>
    </w:p>
    <w:p w:rsidR="00155506" w:rsidRDefault="00155506">
      <w:pPr>
        <w:rPr>
          <w:rFonts w:ascii="Arial" w:eastAsia="Arial" w:hAnsi="Arial" w:cs="Arial"/>
          <w:b/>
          <w:sz w:val="28"/>
          <w:szCs w:val="28"/>
          <w:u w:val="single"/>
        </w:rPr>
      </w:pPr>
    </w:p>
    <w:tbl>
      <w:tblPr>
        <w:tblStyle w:val="a0"/>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2207"/>
        <w:gridCol w:w="2207"/>
        <w:gridCol w:w="2207"/>
      </w:tblGrid>
      <w:tr w:rsidR="00155506">
        <w:tc>
          <w:tcPr>
            <w:tcW w:w="2207" w:type="dxa"/>
            <w:vAlign w:val="center"/>
          </w:tcPr>
          <w:p w:rsidR="00155506" w:rsidRDefault="008C6408">
            <w:pPr>
              <w:jc w:val="center"/>
              <w:rPr>
                <w:rFonts w:ascii="Arial" w:eastAsia="Arial" w:hAnsi="Arial" w:cs="Arial"/>
                <w:b/>
              </w:rPr>
            </w:pPr>
            <w:r>
              <w:rPr>
                <w:rFonts w:ascii="Arial" w:eastAsia="Arial" w:hAnsi="Arial" w:cs="Arial"/>
                <w:b/>
              </w:rPr>
              <w:t>FECHA</w:t>
            </w:r>
          </w:p>
        </w:tc>
        <w:tc>
          <w:tcPr>
            <w:tcW w:w="2207" w:type="dxa"/>
            <w:vAlign w:val="center"/>
          </w:tcPr>
          <w:p w:rsidR="00155506" w:rsidRDefault="008C6408">
            <w:pPr>
              <w:jc w:val="center"/>
              <w:rPr>
                <w:rFonts w:ascii="Arial" w:eastAsia="Arial" w:hAnsi="Arial" w:cs="Arial"/>
                <w:b/>
              </w:rPr>
            </w:pPr>
            <w:r>
              <w:rPr>
                <w:rFonts w:ascii="Arial" w:eastAsia="Arial" w:hAnsi="Arial" w:cs="Arial"/>
                <w:b/>
              </w:rPr>
              <w:t>TIPO DE SESIÓN</w:t>
            </w:r>
          </w:p>
        </w:tc>
        <w:tc>
          <w:tcPr>
            <w:tcW w:w="2207" w:type="dxa"/>
            <w:vAlign w:val="center"/>
          </w:tcPr>
          <w:p w:rsidR="00155506" w:rsidRDefault="008C6408">
            <w:pPr>
              <w:jc w:val="center"/>
              <w:rPr>
                <w:rFonts w:ascii="Arial" w:eastAsia="Arial" w:hAnsi="Arial" w:cs="Arial"/>
                <w:b/>
              </w:rPr>
            </w:pPr>
            <w:r>
              <w:rPr>
                <w:rFonts w:ascii="Arial" w:eastAsia="Arial" w:hAnsi="Arial" w:cs="Arial"/>
                <w:b/>
              </w:rPr>
              <w:t>LUGAR</w:t>
            </w:r>
          </w:p>
        </w:tc>
        <w:tc>
          <w:tcPr>
            <w:tcW w:w="2207" w:type="dxa"/>
            <w:vAlign w:val="center"/>
          </w:tcPr>
          <w:p w:rsidR="00155506" w:rsidRDefault="008C6408">
            <w:pPr>
              <w:jc w:val="center"/>
              <w:rPr>
                <w:rFonts w:ascii="Arial" w:eastAsia="Arial" w:hAnsi="Arial" w:cs="Arial"/>
                <w:b/>
              </w:rPr>
            </w:pPr>
            <w:r>
              <w:rPr>
                <w:rFonts w:ascii="Arial" w:eastAsia="Arial" w:hAnsi="Arial" w:cs="Arial"/>
                <w:b/>
              </w:rPr>
              <w:t>HORA</w:t>
            </w:r>
          </w:p>
        </w:tc>
      </w:tr>
      <w:tr w:rsidR="00155506">
        <w:tc>
          <w:tcPr>
            <w:tcW w:w="2207" w:type="dxa"/>
            <w:vAlign w:val="center"/>
          </w:tcPr>
          <w:p w:rsidR="00155506" w:rsidRDefault="008C6408">
            <w:pPr>
              <w:rPr>
                <w:rFonts w:ascii="Arial" w:eastAsia="Arial" w:hAnsi="Arial" w:cs="Arial"/>
              </w:rPr>
            </w:pPr>
            <w:r>
              <w:rPr>
                <w:rFonts w:ascii="Arial" w:eastAsia="Arial" w:hAnsi="Arial" w:cs="Arial"/>
              </w:rPr>
              <w:t>14/Enero/2022</w:t>
            </w:r>
          </w:p>
        </w:tc>
        <w:tc>
          <w:tcPr>
            <w:tcW w:w="2207" w:type="dxa"/>
            <w:vAlign w:val="center"/>
          </w:tcPr>
          <w:p w:rsidR="00155506" w:rsidRDefault="008C6408">
            <w:pPr>
              <w:jc w:val="center"/>
              <w:rPr>
                <w:rFonts w:ascii="Arial" w:eastAsia="Arial" w:hAnsi="Arial" w:cs="Arial"/>
              </w:rPr>
            </w:pPr>
            <w:r>
              <w:rPr>
                <w:rFonts w:ascii="Arial" w:eastAsia="Arial" w:hAnsi="Arial" w:cs="Arial"/>
              </w:rPr>
              <w:t>Extraordinaria No.10</w:t>
            </w:r>
          </w:p>
        </w:tc>
        <w:tc>
          <w:tcPr>
            <w:tcW w:w="2207" w:type="dxa"/>
            <w:vAlign w:val="center"/>
          </w:tcPr>
          <w:p w:rsidR="00155506" w:rsidRDefault="008C6408">
            <w:pPr>
              <w:jc w:val="center"/>
              <w:rPr>
                <w:rFonts w:ascii="Arial" w:eastAsia="Arial" w:hAnsi="Arial" w:cs="Arial"/>
              </w:rPr>
            </w:pPr>
            <w:r>
              <w:rPr>
                <w:rFonts w:ascii="Arial" w:eastAsia="Arial" w:hAnsi="Arial" w:cs="Arial"/>
              </w:rPr>
              <w:t>Videoconferencia</w:t>
            </w:r>
          </w:p>
        </w:tc>
        <w:tc>
          <w:tcPr>
            <w:tcW w:w="2207" w:type="dxa"/>
            <w:vAlign w:val="center"/>
          </w:tcPr>
          <w:p w:rsidR="00155506" w:rsidRDefault="008C6408">
            <w:pPr>
              <w:jc w:val="center"/>
              <w:rPr>
                <w:rFonts w:ascii="Arial" w:eastAsia="Arial" w:hAnsi="Arial" w:cs="Arial"/>
              </w:rPr>
            </w:pPr>
            <w:r>
              <w:rPr>
                <w:rFonts w:ascii="Arial" w:eastAsia="Arial" w:hAnsi="Arial" w:cs="Arial"/>
              </w:rPr>
              <w:t>12:30 pm.</w:t>
            </w:r>
          </w:p>
        </w:tc>
      </w:tr>
      <w:tr w:rsidR="00155506">
        <w:tc>
          <w:tcPr>
            <w:tcW w:w="2207" w:type="dxa"/>
            <w:vAlign w:val="center"/>
          </w:tcPr>
          <w:p w:rsidR="00155506" w:rsidRDefault="008C6408">
            <w:pPr>
              <w:jc w:val="center"/>
              <w:rPr>
                <w:rFonts w:ascii="Arial" w:eastAsia="Arial" w:hAnsi="Arial" w:cs="Arial"/>
              </w:rPr>
            </w:pPr>
            <w:r>
              <w:rPr>
                <w:rFonts w:ascii="Arial" w:eastAsia="Arial" w:hAnsi="Arial" w:cs="Arial"/>
              </w:rPr>
              <w:t>04/Febrero/2022</w:t>
            </w:r>
          </w:p>
        </w:tc>
        <w:tc>
          <w:tcPr>
            <w:tcW w:w="2207" w:type="dxa"/>
            <w:vAlign w:val="center"/>
          </w:tcPr>
          <w:p w:rsidR="00155506" w:rsidRDefault="008C6408">
            <w:pPr>
              <w:jc w:val="center"/>
              <w:rPr>
                <w:rFonts w:ascii="Arial" w:eastAsia="Arial" w:hAnsi="Arial" w:cs="Arial"/>
              </w:rPr>
            </w:pPr>
            <w:r>
              <w:rPr>
                <w:rFonts w:ascii="Arial" w:eastAsia="Arial" w:hAnsi="Arial" w:cs="Arial"/>
              </w:rPr>
              <w:t>Extraordinaria</w:t>
            </w:r>
            <w:r>
              <w:rPr>
                <w:rFonts w:ascii="Arial" w:eastAsia="Arial" w:hAnsi="Arial" w:cs="Arial"/>
              </w:rPr>
              <w:br/>
              <w:t>No.11</w:t>
            </w:r>
          </w:p>
        </w:tc>
        <w:tc>
          <w:tcPr>
            <w:tcW w:w="2207" w:type="dxa"/>
            <w:vAlign w:val="center"/>
          </w:tcPr>
          <w:p w:rsidR="00155506" w:rsidRDefault="008C6408">
            <w:pPr>
              <w:jc w:val="center"/>
              <w:rPr>
                <w:rFonts w:ascii="Arial" w:eastAsia="Arial" w:hAnsi="Arial" w:cs="Arial"/>
              </w:rPr>
            </w:pPr>
            <w:r>
              <w:rPr>
                <w:rFonts w:ascii="Arial" w:eastAsia="Arial" w:hAnsi="Arial" w:cs="Arial"/>
              </w:rPr>
              <w:t>Sala de cabildo</w:t>
            </w:r>
          </w:p>
        </w:tc>
        <w:tc>
          <w:tcPr>
            <w:tcW w:w="2207" w:type="dxa"/>
            <w:vAlign w:val="bottom"/>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5:00 pm.</w:t>
            </w:r>
          </w:p>
        </w:tc>
      </w:tr>
      <w:tr w:rsidR="00155506">
        <w:tc>
          <w:tcPr>
            <w:tcW w:w="2207" w:type="dxa"/>
            <w:vAlign w:val="center"/>
          </w:tcPr>
          <w:p w:rsidR="00155506" w:rsidRDefault="008C6408">
            <w:pPr>
              <w:rPr>
                <w:rFonts w:ascii="Arial" w:eastAsia="Arial" w:hAnsi="Arial" w:cs="Arial"/>
              </w:rPr>
            </w:pPr>
            <w:r>
              <w:rPr>
                <w:rFonts w:ascii="Arial" w:eastAsia="Arial" w:hAnsi="Arial" w:cs="Arial"/>
              </w:rPr>
              <w:t>24/Febrero/2022</w:t>
            </w:r>
          </w:p>
        </w:tc>
        <w:tc>
          <w:tcPr>
            <w:tcW w:w="2207" w:type="dxa"/>
            <w:vAlign w:val="center"/>
          </w:tcPr>
          <w:p w:rsidR="00155506" w:rsidRDefault="008C6408">
            <w:pPr>
              <w:jc w:val="center"/>
              <w:rPr>
                <w:rFonts w:ascii="Arial" w:eastAsia="Arial" w:hAnsi="Arial" w:cs="Arial"/>
              </w:rPr>
            </w:pPr>
            <w:r>
              <w:rPr>
                <w:rFonts w:ascii="Arial" w:eastAsia="Arial" w:hAnsi="Arial" w:cs="Arial"/>
              </w:rPr>
              <w:t>Extraordinaria</w:t>
            </w:r>
            <w:r>
              <w:rPr>
                <w:rFonts w:ascii="Arial" w:eastAsia="Arial" w:hAnsi="Arial" w:cs="Arial"/>
              </w:rPr>
              <w:br/>
              <w:t>No.12</w:t>
            </w:r>
          </w:p>
        </w:tc>
        <w:tc>
          <w:tcPr>
            <w:tcW w:w="2207" w:type="dxa"/>
            <w:vAlign w:val="center"/>
          </w:tcPr>
          <w:p w:rsidR="00155506" w:rsidRDefault="008C6408">
            <w:pPr>
              <w:jc w:val="center"/>
              <w:rPr>
                <w:rFonts w:ascii="Arial" w:eastAsia="Arial" w:hAnsi="Arial" w:cs="Arial"/>
              </w:rPr>
            </w:pPr>
            <w:r>
              <w:rPr>
                <w:rFonts w:ascii="Arial" w:eastAsia="Arial" w:hAnsi="Arial" w:cs="Arial"/>
              </w:rPr>
              <w:t>Sala de cabildo</w:t>
            </w:r>
          </w:p>
        </w:tc>
        <w:tc>
          <w:tcPr>
            <w:tcW w:w="2207" w:type="dxa"/>
            <w:vAlign w:val="center"/>
          </w:tcPr>
          <w:p w:rsidR="00155506" w:rsidRDefault="008C6408">
            <w:pPr>
              <w:jc w:val="center"/>
              <w:rPr>
                <w:rFonts w:ascii="Arial" w:eastAsia="Arial" w:hAnsi="Arial" w:cs="Arial"/>
              </w:rPr>
            </w:pPr>
            <w:r>
              <w:rPr>
                <w:rFonts w:ascii="Arial" w:eastAsia="Arial" w:hAnsi="Arial" w:cs="Arial"/>
              </w:rPr>
              <w:t>8:30 pm.</w:t>
            </w:r>
          </w:p>
        </w:tc>
      </w:tr>
      <w:tr w:rsidR="00155506">
        <w:tc>
          <w:tcPr>
            <w:tcW w:w="2207" w:type="dxa"/>
            <w:vAlign w:val="center"/>
          </w:tcPr>
          <w:p w:rsidR="00155506" w:rsidRDefault="008C6408">
            <w:pPr>
              <w:rPr>
                <w:rFonts w:ascii="Arial" w:eastAsia="Arial" w:hAnsi="Arial" w:cs="Arial"/>
              </w:rPr>
            </w:pPr>
            <w:r>
              <w:rPr>
                <w:rFonts w:ascii="Arial" w:eastAsia="Arial" w:hAnsi="Arial" w:cs="Arial"/>
              </w:rPr>
              <w:t>11/ Marzo/2022</w:t>
            </w:r>
          </w:p>
        </w:tc>
        <w:tc>
          <w:tcPr>
            <w:tcW w:w="2207" w:type="dxa"/>
            <w:vAlign w:val="center"/>
          </w:tcPr>
          <w:p w:rsidR="00155506" w:rsidRDefault="008C6408">
            <w:pPr>
              <w:jc w:val="center"/>
              <w:rPr>
                <w:rFonts w:ascii="Arial" w:eastAsia="Arial" w:hAnsi="Arial" w:cs="Arial"/>
              </w:rPr>
            </w:pPr>
            <w:proofErr w:type="spellStart"/>
            <w:r>
              <w:rPr>
                <w:rFonts w:ascii="Arial" w:eastAsia="Arial" w:hAnsi="Arial" w:cs="Arial"/>
              </w:rPr>
              <w:t>Extrordinaria</w:t>
            </w:r>
            <w:proofErr w:type="spellEnd"/>
            <w:r>
              <w:rPr>
                <w:rFonts w:ascii="Arial" w:eastAsia="Arial" w:hAnsi="Arial" w:cs="Arial"/>
              </w:rPr>
              <w:br/>
              <w:t>No.13</w:t>
            </w:r>
          </w:p>
        </w:tc>
        <w:tc>
          <w:tcPr>
            <w:tcW w:w="2207" w:type="dxa"/>
            <w:vAlign w:val="center"/>
          </w:tcPr>
          <w:p w:rsidR="00155506" w:rsidRDefault="008C6408">
            <w:pPr>
              <w:jc w:val="center"/>
              <w:rPr>
                <w:rFonts w:ascii="Arial" w:eastAsia="Arial" w:hAnsi="Arial" w:cs="Arial"/>
              </w:rPr>
            </w:pPr>
            <w:r>
              <w:rPr>
                <w:rFonts w:ascii="Arial" w:eastAsia="Arial" w:hAnsi="Arial" w:cs="Arial"/>
              </w:rPr>
              <w:t>Sala de cabildo</w:t>
            </w:r>
          </w:p>
        </w:tc>
        <w:tc>
          <w:tcPr>
            <w:tcW w:w="2207" w:type="dxa"/>
            <w:vAlign w:val="center"/>
          </w:tcPr>
          <w:p w:rsidR="00155506" w:rsidRDefault="008C6408">
            <w:pPr>
              <w:jc w:val="center"/>
              <w:rPr>
                <w:rFonts w:ascii="Arial" w:eastAsia="Arial" w:hAnsi="Arial" w:cs="Arial"/>
              </w:rPr>
            </w:pPr>
            <w:r>
              <w:rPr>
                <w:rFonts w:ascii="Arial" w:eastAsia="Arial" w:hAnsi="Arial" w:cs="Arial"/>
              </w:rPr>
              <w:t>2:00 pm.</w:t>
            </w:r>
          </w:p>
        </w:tc>
      </w:tr>
      <w:tr w:rsidR="00155506">
        <w:tc>
          <w:tcPr>
            <w:tcW w:w="2207" w:type="dxa"/>
            <w:vAlign w:val="center"/>
          </w:tcPr>
          <w:p w:rsidR="00155506" w:rsidRDefault="008C6408">
            <w:pPr>
              <w:jc w:val="center"/>
              <w:rPr>
                <w:rFonts w:ascii="Arial" w:eastAsia="Arial" w:hAnsi="Arial" w:cs="Arial"/>
              </w:rPr>
            </w:pPr>
            <w:r>
              <w:rPr>
                <w:rFonts w:ascii="Arial" w:eastAsia="Arial" w:hAnsi="Arial" w:cs="Arial"/>
              </w:rPr>
              <w:t>22/Marzo/2022</w:t>
            </w:r>
          </w:p>
        </w:tc>
        <w:tc>
          <w:tcPr>
            <w:tcW w:w="2207" w:type="dxa"/>
            <w:vAlign w:val="center"/>
          </w:tcPr>
          <w:p w:rsidR="00155506" w:rsidRDefault="008C6408">
            <w:pPr>
              <w:jc w:val="center"/>
              <w:rPr>
                <w:rFonts w:ascii="Arial" w:eastAsia="Arial" w:hAnsi="Arial" w:cs="Arial"/>
              </w:rPr>
            </w:pPr>
            <w:r>
              <w:rPr>
                <w:rFonts w:ascii="Arial" w:eastAsia="Arial" w:hAnsi="Arial" w:cs="Arial"/>
              </w:rPr>
              <w:t>Extraordinaria</w:t>
            </w:r>
            <w:r>
              <w:rPr>
                <w:rFonts w:ascii="Arial" w:eastAsia="Arial" w:hAnsi="Arial" w:cs="Arial"/>
              </w:rPr>
              <w:br/>
              <w:t>No.14</w:t>
            </w:r>
          </w:p>
        </w:tc>
        <w:tc>
          <w:tcPr>
            <w:tcW w:w="2207" w:type="dxa"/>
            <w:vAlign w:val="center"/>
          </w:tcPr>
          <w:p w:rsidR="00155506" w:rsidRDefault="008C6408">
            <w:pPr>
              <w:jc w:val="center"/>
              <w:rPr>
                <w:rFonts w:ascii="Arial" w:eastAsia="Arial" w:hAnsi="Arial" w:cs="Arial"/>
              </w:rPr>
            </w:pPr>
            <w:r>
              <w:rPr>
                <w:rFonts w:ascii="Arial" w:eastAsia="Arial" w:hAnsi="Arial" w:cs="Arial"/>
              </w:rPr>
              <w:t>Sala de cabildo</w:t>
            </w:r>
          </w:p>
        </w:tc>
        <w:tc>
          <w:tcPr>
            <w:tcW w:w="2207" w:type="dxa"/>
            <w:vAlign w:val="center"/>
          </w:tcPr>
          <w:p w:rsidR="00155506" w:rsidRDefault="008C6408">
            <w:pPr>
              <w:jc w:val="center"/>
              <w:rPr>
                <w:rFonts w:ascii="Arial" w:eastAsia="Arial" w:hAnsi="Arial" w:cs="Arial"/>
              </w:rPr>
            </w:pPr>
            <w:r>
              <w:rPr>
                <w:rFonts w:ascii="Arial" w:eastAsia="Arial" w:hAnsi="Arial" w:cs="Arial"/>
              </w:rPr>
              <w:t xml:space="preserve">Al </w:t>
            </w:r>
            <w:proofErr w:type="spellStart"/>
            <w:r>
              <w:rPr>
                <w:rFonts w:ascii="Arial" w:eastAsia="Arial" w:hAnsi="Arial" w:cs="Arial"/>
              </w:rPr>
              <w:t>termino</w:t>
            </w:r>
            <w:proofErr w:type="spellEnd"/>
            <w:r>
              <w:rPr>
                <w:rFonts w:ascii="Arial" w:eastAsia="Arial" w:hAnsi="Arial" w:cs="Arial"/>
              </w:rPr>
              <w:t xml:space="preserve"> de la sesión ordinaria No.8</w:t>
            </w:r>
          </w:p>
        </w:tc>
      </w:tr>
      <w:tr w:rsidR="00155506">
        <w:tc>
          <w:tcPr>
            <w:tcW w:w="2207" w:type="dxa"/>
            <w:vAlign w:val="center"/>
          </w:tcPr>
          <w:p w:rsidR="00155506" w:rsidRDefault="008C6408">
            <w:pPr>
              <w:jc w:val="center"/>
              <w:rPr>
                <w:rFonts w:ascii="Arial" w:eastAsia="Arial" w:hAnsi="Arial" w:cs="Arial"/>
              </w:rPr>
            </w:pPr>
            <w:r>
              <w:rPr>
                <w:rFonts w:ascii="Arial" w:eastAsia="Arial" w:hAnsi="Arial" w:cs="Arial"/>
              </w:rPr>
              <w:t>29/Marzo/2022</w:t>
            </w:r>
          </w:p>
        </w:tc>
        <w:tc>
          <w:tcPr>
            <w:tcW w:w="2207" w:type="dxa"/>
            <w:vAlign w:val="center"/>
          </w:tcPr>
          <w:p w:rsidR="00155506" w:rsidRDefault="008C6408">
            <w:pPr>
              <w:jc w:val="center"/>
              <w:rPr>
                <w:rFonts w:ascii="Arial" w:eastAsia="Arial" w:hAnsi="Arial" w:cs="Arial"/>
              </w:rPr>
            </w:pPr>
            <w:r>
              <w:rPr>
                <w:rFonts w:ascii="Arial" w:eastAsia="Arial" w:hAnsi="Arial" w:cs="Arial"/>
              </w:rPr>
              <w:t>Extraordinaria No.15</w:t>
            </w:r>
          </w:p>
        </w:tc>
        <w:tc>
          <w:tcPr>
            <w:tcW w:w="2207" w:type="dxa"/>
            <w:vAlign w:val="center"/>
          </w:tcPr>
          <w:p w:rsidR="00155506" w:rsidRDefault="008C6408">
            <w:pPr>
              <w:jc w:val="center"/>
              <w:rPr>
                <w:rFonts w:ascii="Arial" w:eastAsia="Arial" w:hAnsi="Arial" w:cs="Arial"/>
              </w:rPr>
            </w:pPr>
            <w:r>
              <w:rPr>
                <w:rFonts w:ascii="Arial" w:eastAsia="Arial" w:hAnsi="Arial" w:cs="Arial"/>
              </w:rPr>
              <w:t>Sala de Cabildo</w:t>
            </w:r>
          </w:p>
        </w:tc>
        <w:tc>
          <w:tcPr>
            <w:tcW w:w="2207" w:type="dxa"/>
            <w:vAlign w:val="center"/>
          </w:tcPr>
          <w:p w:rsidR="00155506" w:rsidRDefault="008C6408">
            <w:pPr>
              <w:jc w:val="center"/>
              <w:rPr>
                <w:rFonts w:ascii="Arial" w:eastAsia="Arial" w:hAnsi="Arial" w:cs="Arial"/>
              </w:rPr>
            </w:pPr>
            <w:r>
              <w:rPr>
                <w:rFonts w:ascii="Arial" w:eastAsia="Arial" w:hAnsi="Arial" w:cs="Arial"/>
              </w:rPr>
              <w:t>11:00 am.</w:t>
            </w:r>
          </w:p>
        </w:tc>
      </w:tr>
    </w:tbl>
    <w:p w:rsidR="00155506" w:rsidRDefault="008C6408">
      <w:pPr>
        <w:jc w:val="center"/>
        <w:rPr>
          <w:rFonts w:ascii="Arial" w:eastAsia="Arial" w:hAnsi="Arial" w:cs="Arial"/>
          <w:b/>
          <w:sz w:val="28"/>
          <w:szCs w:val="28"/>
          <w:u w:val="single"/>
        </w:rPr>
      </w:pPr>
      <w:r>
        <w:rPr>
          <w:rFonts w:ascii="Arial" w:eastAsia="Arial" w:hAnsi="Arial" w:cs="Arial"/>
          <w:b/>
        </w:rPr>
        <w:t>Tabla 2.0.</w:t>
      </w:r>
      <w:r>
        <w:rPr>
          <w:rFonts w:ascii="Arial" w:eastAsia="Arial" w:hAnsi="Arial" w:cs="Arial"/>
        </w:rPr>
        <w:t xml:space="preserve"> Sesiones Extraordinarias.</w:t>
      </w: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155506">
      <w:pPr>
        <w:jc w:val="center"/>
        <w:rPr>
          <w:rFonts w:ascii="Arial" w:eastAsia="Arial" w:hAnsi="Arial" w:cs="Arial"/>
          <w:b/>
          <w:sz w:val="28"/>
          <w:szCs w:val="28"/>
          <w:u w:val="single"/>
        </w:rPr>
      </w:pPr>
    </w:p>
    <w:p w:rsidR="00155506" w:rsidRDefault="008C6408">
      <w:pPr>
        <w:jc w:val="center"/>
        <w:rPr>
          <w:rFonts w:ascii="Arial" w:eastAsia="Arial" w:hAnsi="Arial" w:cs="Arial"/>
          <w:b/>
          <w:sz w:val="28"/>
          <w:szCs w:val="28"/>
          <w:u w:val="single"/>
        </w:rPr>
      </w:pPr>
      <w:r>
        <w:rPr>
          <w:rFonts w:ascii="Arial" w:eastAsia="Arial" w:hAnsi="Arial" w:cs="Arial"/>
          <w:b/>
          <w:sz w:val="28"/>
          <w:szCs w:val="28"/>
          <w:u w:val="single"/>
        </w:rPr>
        <w:t>SESIONES SOLEMNES DE AYUNTAMIENTO</w:t>
      </w:r>
    </w:p>
    <w:p w:rsidR="00155506" w:rsidRDefault="00155506">
      <w:pPr>
        <w:jc w:val="both"/>
        <w:rPr>
          <w:rFonts w:ascii="Arial" w:eastAsia="Arial" w:hAnsi="Arial" w:cs="Arial"/>
          <w:b/>
          <w:sz w:val="28"/>
          <w:szCs w:val="28"/>
          <w:u w:val="single"/>
        </w:rPr>
      </w:pPr>
    </w:p>
    <w:p w:rsidR="00155506" w:rsidRDefault="008C6408">
      <w:pPr>
        <w:jc w:val="both"/>
        <w:rPr>
          <w:rFonts w:ascii="Arial" w:eastAsia="Arial" w:hAnsi="Arial" w:cs="Arial"/>
        </w:rPr>
      </w:pPr>
      <w:r>
        <w:rPr>
          <w:rFonts w:ascii="Arial" w:eastAsia="Arial" w:hAnsi="Arial" w:cs="Arial"/>
        </w:rPr>
        <w:t xml:space="preserve">El pleno del ayuntamiento funciona por medio de sesiones </w:t>
      </w:r>
      <w:proofErr w:type="spellStart"/>
      <w:proofErr w:type="gramStart"/>
      <w:r>
        <w:rPr>
          <w:rFonts w:ascii="Arial" w:eastAsia="Arial" w:hAnsi="Arial" w:cs="Arial"/>
        </w:rPr>
        <w:t>publicas</w:t>
      </w:r>
      <w:proofErr w:type="spellEnd"/>
      <w:proofErr w:type="gramEnd"/>
      <w:r>
        <w:rPr>
          <w:rFonts w:ascii="Arial" w:eastAsia="Arial" w:hAnsi="Arial" w:cs="Arial"/>
        </w:rPr>
        <w:t xml:space="preserve"> y abiertas cuya naturaleza </w:t>
      </w:r>
      <w:proofErr w:type="spellStart"/>
      <w:r>
        <w:rPr>
          <w:rFonts w:ascii="Arial" w:eastAsia="Arial" w:hAnsi="Arial" w:cs="Arial"/>
        </w:rPr>
        <w:t>sera</w:t>
      </w:r>
      <w:proofErr w:type="spellEnd"/>
      <w:r>
        <w:rPr>
          <w:rFonts w:ascii="Arial" w:eastAsia="Arial" w:hAnsi="Arial" w:cs="Arial"/>
        </w:rPr>
        <w:t xml:space="preserve"> ordinaria, </w:t>
      </w:r>
      <w:r>
        <w:rPr>
          <w:rFonts w:ascii="Arial" w:eastAsia="Arial" w:hAnsi="Arial" w:cs="Arial"/>
          <w:b/>
        </w:rPr>
        <w:t xml:space="preserve">solemne </w:t>
      </w:r>
      <w:r>
        <w:rPr>
          <w:rFonts w:ascii="Arial" w:eastAsia="Arial" w:hAnsi="Arial" w:cs="Arial"/>
        </w:rPr>
        <w:t>o extraordinaria.</w:t>
      </w:r>
    </w:p>
    <w:p w:rsidR="00155506" w:rsidRDefault="008C6408">
      <w:pPr>
        <w:jc w:val="both"/>
        <w:rPr>
          <w:rFonts w:ascii="Arial" w:eastAsia="Arial" w:hAnsi="Arial" w:cs="Arial"/>
        </w:rPr>
      </w:pPr>
      <w:r>
        <w:rPr>
          <w:rFonts w:ascii="Arial" w:eastAsia="Arial" w:hAnsi="Arial" w:cs="Arial"/>
        </w:rPr>
        <w:t xml:space="preserve">Se convocó a </w:t>
      </w:r>
      <w:r>
        <w:rPr>
          <w:rFonts w:ascii="Arial" w:eastAsia="Arial" w:hAnsi="Arial" w:cs="Arial"/>
          <w:b/>
        </w:rPr>
        <w:t xml:space="preserve"> Sesiones de Ayuntamiento Solemnes </w:t>
      </w:r>
      <w:r>
        <w:rPr>
          <w:rFonts w:ascii="Arial" w:eastAsia="Arial" w:hAnsi="Arial" w:cs="Arial"/>
        </w:rPr>
        <w:t>a las cuales asistí y participé en todas y cada una de   las siguientes:</w:t>
      </w:r>
    </w:p>
    <w:p w:rsidR="00155506" w:rsidRDefault="00155506">
      <w:pPr>
        <w:rPr>
          <w:rFonts w:ascii="Arial" w:eastAsia="Arial" w:hAnsi="Arial" w:cs="Arial"/>
          <w:b/>
          <w:sz w:val="28"/>
          <w:szCs w:val="28"/>
          <w:u w:val="single"/>
        </w:rPr>
      </w:pPr>
    </w:p>
    <w:tbl>
      <w:tblPr>
        <w:tblStyle w:val="a1"/>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2207"/>
        <w:gridCol w:w="2207"/>
        <w:gridCol w:w="2207"/>
      </w:tblGrid>
      <w:tr w:rsidR="00155506">
        <w:tc>
          <w:tcPr>
            <w:tcW w:w="2207" w:type="dxa"/>
            <w:vAlign w:val="center"/>
          </w:tcPr>
          <w:p w:rsidR="00155506" w:rsidRDefault="008C6408">
            <w:pPr>
              <w:jc w:val="center"/>
              <w:rPr>
                <w:rFonts w:ascii="Arial" w:eastAsia="Arial" w:hAnsi="Arial" w:cs="Arial"/>
                <w:b/>
              </w:rPr>
            </w:pPr>
            <w:r>
              <w:rPr>
                <w:rFonts w:ascii="Arial" w:eastAsia="Arial" w:hAnsi="Arial" w:cs="Arial"/>
                <w:b/>
              </w:rPr>
              <w:t>FECHA</w:t>
            </w:r>
          </w:p>
        </w:tc>
        <w:tc>
          <w:tcPr>
            <w:tcW w:w="2207" w:type="dxa"/>
            <w:vAlign w:val="center"/>
          </w:tcPr>
          <w:p w:rsidR="00155506" w:rsidRDefault="008C6408">
            <w:pPr>
              <w:jc w:val="center"/>
              <w:rPr>
                <w:rFonts w:ascii="Arial" w:eastAsia="Arial" w:hAnsi="Arial" w:cs="Arial"/>
                <w:b/>
              </w:rPr>
            </w:pPr>
            <w:r>
              <w:rPr>
                <w:rFonts w:ascii="Arial" w:eastAsia="Arial" w:hAnsi="Arial" w:cs="Arial"/>
                <w:b/>
              </w:rPr>
              <w:t>TIPO DE SESIÓN</w:t>
            </w:r>
          </w:p>
        </w:tc>
        <w:tc>
          <w:tcPr>
            <w:tcW w:w="2207" w:type="dxa"/>
            <w:vAlign w:val="center"/>
          </w:tcPr>
          <w:p w:rsidR="00155506" w:rsidRDefault="008C6408">
            <w:pPr>
              <w:jc w:val="center"/>
              <w:rPr>
                <w:rFonts w:ascii="Arial" w:eastAsia="Arial" w:hAnsi="Arial" w:cs="Arial"/>
                <w:b/>
              </w:rPr>
            </w:pPr>
            <w:r>
              <w:rPr>
                <w:rFonts w:ascii="Arial" w:eastAsia="Arial" w:hAnsi="Arial" w:cs="Arial"/>
                <w:b/>
              </w:rPr>
              <w:t>LUGAR</w:t>
            </w:r>
          </w:p>
        </w:tc>
        <w:tc>
          <w:tcPr>
            <w:tcW w:w="2207" w:type="dxa"/>
            <w:vAlign w:val="center"/>
          </w:tcPr>
          <w:p w:rsidR="00155506" w:rsidRDefault="008C6408">
            <w:pPr>
              <w:jc w:val="center"/>
              <w:rPr>
                <w:rFonts w:ascii="Arial" w:eastAsia="Arial" w:hAnsi="Arial" w:cs="Arial"/>
                <w:b/>
              </w:rPr>
            </w:pPr>
            <w:r>
              <w:rPr>
                <w:rFonts w:ascii="Arial" w:eastAsia="Arial" w:hAnsi="Arial" w:cs="Arial"/>
                <w:b/>
              </w:rPr>
              <w:t>HORA</w:t>
            </w:r>
          </w:p>
        </w:tc>
      </w:tr>
      <w:tr w:rsidR="00155506">
        <w:tc>
          <w:tcPr>
            <w:tcW w:w="2207" w:type="dxa"/>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28/Enero/2022</w:t>
            </w:r>
          </w:p>
          <w:p w:rsidR="00155506" w:rsidRDefault="00155506">
            <w:pPr>
              <w:jc w:val="center"/>
              <w:rPr>
                <w:rFonts w:ascii="Arial" w:eastAsia="Arial" w:hAnsi="Arial" w:cs="Arial"/>
              </w:rPr>
            </w:pPr>
          </w:p>
        </w:tc>
        <w:tc>
          <w:tcPr>
            <w:tcW w:w="2207" w:type="dxa"/>
            <w:vAlign w:val="center"/>
          </w:tcPr>
          <w:p w:rsidR="00155506" w:rsidRDefault="008C6408">
            <w:pPr>
              <w:jc w:val="center"/>
              <w:rPr>
                <w:rFonts w:ascii="Arial" w:eastAsia="Arial" w:hAnsi="Arial" w:cs="Arial"/>
              </w:rPr>
            </w:pPr>
            <w:r>
              <w:rPr>
                <w:rFonts w:ascii="Arial" w:eastAsia="Arial" w:hAnsi="Arial" w:cs="Arial"/>
              </w:rPr>
              <w:t>Solemne No. 6</w:t>
            </w:r>
          </w:p>
        </w:tc>
        <w:tc>
          <w:tcPr>
            <w:tcW w:w="2207" w:type="dxa"/>
            <w:vAlign w:val="center"/>
          </w:tcPr>
          <w:p w:rsidR="00155506" w:rsidRDefault="008C6408">
            <w:pPr>
              <w:jc w:val="center"/>
              <w:rPr>
                <w:rFonts w:ascii="Arial" w:eastAsia="Arial" w:hAnsi="Arial" w:cs="Arial"/>
              </w:rPr>
            </w:pPr>
            <w:r>
              <w:rPr>
                <w:rFonts w:ascii="Arial" w:eastAsia="Arial" w:hAnsi="Arial" w:cs="Arial"/>
              </w:rPr>
              <w:t>Sala de Ayuntamiento.</w:t>
            </w:r>
          </w:p>
        </w:tc>
        <w:tc>
          <w:tcPr>
            <w:tcW w:w="2207" w:type="dxa"/>
            <w:vAlign w:val="center"/>
          </w:tcPr>
          <w:p w:rsidR="00155506" w:rsidRDefault="008C6408">
            <w:pPr>
              <w:jc w:val="center"/>
              <w:rPr>
                <w:rFonts w:ascii="Arial" w:eastAsia="Arial" w:hAnsi="Arial" w:cs="Arial"/>
              </w:rPr>
            </w:pPr>
            <w:r>
              <w:rPr>
                <w:rFonts w:ascii="Arial" w:eastAsia="Arial" w:hAnsi="Arial" w:cs="Arial"/>
              </w:rPr>
              <w:t>12:30 pm.</w:t>
            </w:r>
          </w:p>
        </w:tc>
      </w:tr>
      <w:tr w:rsidR="00155506">
        <w:tc>
          <w:tcPr>
            <w:tcW w:w="2207" w:type="dxa"/>
            <w:vAlign w:val="center"/>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15/Febrero/2022</w:t>
            </w:r>
          </w:p>
        </w:tc>
        <w:tc>
          <w:tcPr>
            <w:tcW w:w="2207" w:type="dxa"/>
            <w:vAlign w:val="center"/>
          </w:tcPr>
          <w:p w:rsidR="00155506" w:rsidRDefault="008C6408">
            <w:pPr>
              <w:jc w:val="center"/>
              <w:rPr>
                <w:rFonts w:ascii="Arial" w:eastAsia="Arial" w:hAnsi="Arial" w:cs="Arial"/>
              </w:rPr>
            </w:pPr>
            <w:r>
              <w:rPr>
                <w:rFonts w:ascii="Arial" w:eastAsia="Arial" w:hAnsi="Arial" w:cs="Arial"/>
              </w:rPr>
              <w:t>Solemne No.7</w:t>
            </w:r>
          </w:p>
        </w:tc>
        <w:tc>
          <w:tcPr>
            <w:tcW w:w="2207" w:type="dxa"/>
            <w:vAlign w:val="center"/>
          </w:tcPr>
          <w:p w:rsidR="00155506" w:rsidRDefault="008C6408">
            <w:pPr>
              <w:jc w:val="center"/>
              <w:rPr>
                <w:rFonts w:ascii="Arial" w:eastAsia="Arial" w:hAnsi="Arial" w:cs="Arial"/>
              </w:rPr>
            </w:pPr>
            <w:r>
              <w:rPr>
                <w:rFonts w:ascii="Arial" w:eastAsia="Arial" w:hAnsi="Arial" w:cs="Arial"/>
              </w:rPr>
              <w:t>Escuela de Música Rubén Fuentes.</w:t>
            </w:r>
          </w:p>
        </w:tc>
        <w:tc>
          <w:tcPr>
            <w:tcW w:w="2207" w:type="dxa"/>
            <w:vAlign w:val="center"/>
          </w:tcPr>
          <w:p w:rsidR="00155506" w:rsidRDefault="008C6408">
            <w:pPr>
              <w:jc w:val="center"/>
              <w:rPr>
                <w:rFonts w:ascii="Arial" w:eastAsia="Arial" w:hAnsi="Arial" w:cs="Arial"/>
              </w:rPr>
            </w:pPr>
            <w:r>
              <w:rPr>
                <w:rFonts w:ascii="Arial" w:eastAsia="Arial" w:hAnsi="Arial" w:cs="Arial"/>
              </w:rPr>
              <w:t>9:00 am.</w:t>
            </w:r>
          </w:p>
        </w:tc>
      </w:tr>
      <w:tr w:rsidR="00155506">
        <w:tc>
          <w:tcPr>
            <w:tcW w:w="2207" w:type="dxa"/>
            <w:vAlign w:val="center"/>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08/Marzo/2022</w:t>
            </w:r>
          </w:p>
        </w:tc>
        <w:tc>
          <w:tcPr>
            <w:tcW w:w="2207" w:type="dxa"/>
            <w:vAlign w:val="center"/>
          </w:tcPr>
          <w:p w:rsidR="00155506" w:rsidRDefault="008C6408">
            <w:pPr>
              <w:jc w:val="center"/>
              <w:rPr>
                <w:rFonts w:ascii="Arial" w:eastAsia="Arial" w:hAnsi="Arial" w:cs="Arial"/>
              </w:rPr>
            </w:pPr>
            <w:r>
              <w:rPr>
                <w:rFonts w:ascii="Arial" w:eastAsia="Arial" w:hAnsi="Arial" w:cs="Arial"/>
              </w:rPr>
              <w:t xml:space="preserve">Solemne No.8 </w:t>
            </w:r>
          </w:p>
        </w:tc>
        <w:tc>
          <w:tcPr>
            <w:tcW w:w="2207" w:type="dxa"/>
            <w:vAlign w:val="center"/>
          </w:tcPr>
          <w:p w:rsidR="00155506" w:rsidRDefault="008C6408">
            <w:pPr>
              <w:jc w:val="center"/>
              <w:rPr>
                <w:rFonts w:ascii="Arial" w:eastAsia="Arial" w:hAnsi="Arial" w:cs="Arial"/>
              </w:rPr>
            </w:pPr>
            <w:r>
              <w:rPr>
                <w:rFonts w:ascii="Arial" w:eastAsia="Arial" w:hAnsi="Arial" w:cs="Arial"/>
              </w:rPr>
              <w:t>Patio de Presidencia.</w:t>
            </w:r>
          </w:p>
        </w:tc>
        <w:tc>
          <w:tcPr>
            <w:tcW w:w="2207" w:type="dxa"/>
            <w:vAlign w:val="center"/>
          </w:tcPr>
          <w:p w:rsidR="00155506" w:rsidRDefault="008C6408">
            <w:pPr>
              <w:jc w:val="center"/>
              <w:rPr>
                <w:rFonts w:ascii="Arial" w:eastAsia="Arial" w:hAnsi="Arial" w:cs="Arial"/>
              </w:rPr>
            </w:pPr>
            <w:r>
              <w:rPr>
                <w:rFonts w:ascii="Arial" w:eastAsia="Arial" w:hAnsi="Arial" w:cs="Arial"/>
              </w:rPr>
              <w:t>12:00 pm.</w:t>
            </w:r>
          </w:p>
        </w:tc>
      </w:tr>
      <w:tr w:rsidR="00155506">
        <w:tc>
          <w:tcPr>
            <w:tcW w:w="2207" w:type="dxa"/>
            <w:vAlign w:val="center"/>
          </w:tcPr>
          <w:p w:rsidR="00155506" w:rsidRDefault="00155506">
            <w:pPr>
              <w:rPr>
                <w:rFonts w:ascii="Arial" w:eastAsia="Arial" w:hAnsi="Arial" w:cs="Arial"/>
              </w:rPr>
            </w:pPr>
          </w:p>
          <w:p w:rsidR="00155506" w:rsidRDefault="008C6408">
            <w:pPr>
              <w:jc w:val="center"/>
              <w:rPr>
                <w:rFonts w:ascii="Arial" w:eastAsia="Arial" w:hAnsi="Arial" w:cs="Arial"/>
              </w:rPr>
            </w:pPr>
            <w:r>
              <w:rPr>
                <w:rFonts w:ascii="Arial" w:eastAsia="Arial" w:hAnsi="Arial" w:cs="Arial"/>
              </w:rPr>
              <w:t>30/Marzo/2022</w:t>
            </w:r>
          </w:p>
        </w:tc>
        <w:tc>
          <w:tcPr>
            <w:tcW w:w="2207" w:type="dxa"/>
            <w:vAlign w:val="center"/>
          </w:tcPr>
          <w:p w:rsidR="00155506" w:rsidRDefault="008C6408">
            <w:pPr>
              <w:jc w:val="center"/>
              <w:rPr>
                <w:rFonts w:ascii="Arial" w:eastAsia="Arial" w:hAnsi="Arial" w:cs="Arial"/>
              </w:rPr>
            </w:pPr>
            <w:r>
              <w:rPr>
                <w:rFonts w:ascii="Arial" w:eastAsia="Arial" w:hAnsi="Arial" w:cs="Arial"/>
              </w:rPr>
              <w:t xml:space="preserve">Solemne No.9 </w:t>
            </w:r>
          </w:p>
        </w:tc>
        <w:tc>
          <w:tcPr>
            <w:tcW w:w="2207" w:type="dxa"/>
            <w:vAlign w:val="center"/>
          </w:tcPr>
          <w:p w:rsidR="00155506" w:rsidRDefault="008C6408">
            <w:pPr>
              <w:jc w:val="center"/>
              <w:rPr>
                <w:rFonts w:ascii="Arial" w:eastAsia="Arial" w:hAnsi="Arial" w:cs="Arial"/>
              </w:rPr>
            </w:pPr>
            <w:r>
              <w:rPr>
                <w:rFonts w:ascii="Arial" w:eastAsia="Arial" w:hAnsi="Arial" w:cs="Arial"/>
              </w:rPr>
              <w:t>Patio de Presidencia.</w:t>
            </w:r>
          </w:p>
        </w:tc>
        <w:tc>
          <w:tcPr>
            <w:tcW w:w="2207" w:type="dxa"/>
            <w:vAlign w:val="center"/>
          </w:tcPr>
          <w:p w:rsidR="00155506" w:rsidRDefault="008C6408">
            <w:pPr>
              <w:jc w:val="center"/>
              <w:rPr>
                <w:rFonts w:ascii="Arial" w:eastAsia="Arial" w:hAnsi="Arial" w:cs="Arial"/>
              </w:rPr>
            </w:pPr>
            <w:r>
              <w:rPr>
                <w:rFonts w:ascii="Arial" w:eastAsia="Arial" w:hAnsi="Arial" w:cs="Arial"/>
              </w:rPr>
              <w:t>12:00 pm.</w:t>
            </w:r>
          </w:p>
        </w:tc>
      </w:tr>
    </w:tbl>
    <w:p w:rsidR="00155506" w:rsidRDefault="008C6408">
      <w:pPr>
        <w:jc w:val="center"/>
        <w:rPr>
          <w:rFonts w:ascii="Arial" w:eastAsia="Arial" w:hAnsi="Arial" w:cs="Arial"/>
          <w:b/>
          <w:sz w:val="28"/>
          <w:szCs w:val="28"/>
          <w:u w:val="single"/>
        </w:rPr>
      </w:pPr>
      <w:r>
        <w:rPr>
          <w:rFonts w:ascii="Arial" w:eastAsia="Arial" w:hAnsi="Arial" w:cs="Arial"/>
          <w:b/>
        </w:rPr>
        <w:t>Tabla 3.0.</w:t>
      </w:r>
      <w:r>
        <w:rPr>
          <w:rFonts w:ascii="Arial" w:eastAsia="Arial" w:hAnsi="Arial" w:cs="Arial"/>
        </w:rPr>
        <w:t xml:space="preserve"> Sesiones Solemnes.</w:t>
      </w:r>
    </w:p>
    <w:p w:rsidR="00155506" w:rsidRDefault="00155506">
      <w:pPr>
        <w:rPr>
          <w:rFonts w:ascii="Arial" w:eastAsia="Arial" w:hAnsi="Arial" w:cs="Arial"/>
          <w:b/>
          <w:sz w:val="28"/>
          <w:szCs w:val="28"/>
          <w:u w:val="single"/>
        </w:rPr>
      </w:pPr>
    </w:p>
    <w:p w:rsidR="00155506" w:rsidRDefault="00155506">
      <w:pPr>
        <w:jc w:val="center"/>
        <w:rPr>
          <w:rFonts w:ascii="Arial" w:eastAsia="Arial" w:hAnsi="Arial" w:cs="Arial"/>
          <w:b/>
          <w:sz w:val="28"/>
          <w:szCs w:val="28"/>
          <w:u w:val="single"/>
        </w:rPr>
      </w:pPr>
    </w:p>
    <w:p w:rsidR="00155506" w:rsidRDefault="008C6408">
      <w:pPr>
        <w:jc w:val="center"/>
        <w:rPr>
          <w:rFonts w:ascii="Arial" w:eastAsia="Arial" w:hAnsi="Arial" w:cs="Arial"/>
          <w:b/>
          <w:sz w:val="28"/>
          <w:szCs w:val="28"/>
          <w:u w:val="single"/>
        </w:rPr>
      </w:pPr>
      <w:r>
        <w:rPr>
          <w:rFonts w:ascii="Arial" w:eastAsia="Arial" w:hAnsi="Arial" w:cs="Arial"/>
          <w:b/>
          <w:sz w:val="28"/>
          <w:szCs w:val="28"/>
          <w:u w:val="single"/>
        </w:rPr>
        <w:t xml:space="preserve">COMISIONES EDILICIAS QUE INTEGRO COMO VOCAL </w:t>
      </w:r>
    </w:p>
    <w:p w:rsidR="00155506" w:rsidRDefault="00155506">
      <w:pPr>
        <w:rPr>
          <w:rFonts w:ascii="Arial" w:eastAsia="Arial" w:hAnsi="Arial" w:cs="Arial"/>
        </w:rPr>
      </w:pPr>
    </w:p>
    <w:p w:rsidR="00155506" w:rsidRDefault="008C6408">
      <w:pPr>
        <w:jc w:val="both"/>
        <w:rPr>
          <w:rFonts w:ascii="Arial" w:eastAsia="Arial" w:hAnsi="Arial" w:cs="Arial"/>
        </w:rPr>
      </w:pPr>
      <w:r>
        <w:rPr>
          <w:rFonts w:ascii="Arial" w:eastAsia="Arial" w:hAnsi="Arial" w:cs="Arial"/>
        </w:rPr>
        <w:t>En mi carácter de Regidor formo actualmente como vocal de las siguientes comisiones.</w:t>
      </w:r>
    </w:p>
    <w:p w:rsidR="00155506" w:rsidRDefault="00155506">
      <w:pPr>
        <w:rPr>
          <w:rFonts w:ascii="Arial" w:eastAsia="Arial" w:hAnsi="Arial" w:cs="Arial"/>
        </w:rPr>
      </w:pPr>
    </w:p>
    <w:p w:rsidR="00155506" w:rsidRDefault="008C6408">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Comisión Edilicia Permanente de Innovación, Ciencia y Tecnología.</w:t>
      </w:r>
    </w:p>
    <w:p w:rsidR="00155506" w:rsidRDefault="008C6408">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Comisión Edilicia Permanente de Desarrollo Agropecuario e Industrial.</w:t>
      </w:r>
    </w:p>
    <w:p w:rsidR="00155506" w:rsidRDefault="008C6408">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Comisión Edilicia Permanente de Deportes, Recreación y Atención a la Juventud.</w:t>
      </w:r>
    </w:p>
    <w:p w:rsidR="00155506" w:rsidRDefault="008C6408">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Comisión Edilicia Permanente de Estacionamientos.</w:t>
      </w:r>
    </w:p>
    <w:p w:rsidR="00155506" w:rsidRDefault="00155506">
      <w:pPr>
        <w:rPr>
          <w:rFonts w:ascii="Arial" w:eastAsia="Arial" w:hAnsi="Arial" w:cs="Arial"/>
        </w:rPr>
      </w:pPr>
    </w:p>
    <w:p w:rsidR="00155506" w:rsidRDefault="008C6408">
      <w:pPr>
        <w:jc w:val="both"/>
        <w:rPr>
          <w:rFonts w:ascii="Arial" w:eastAsia="Arial" w:hAnsi="Arial" w:cs="Arial"/>
        </w:rPr>
      </w:pPr>
      <w:r>
        <w:rPr>
          <w:rFonts w:ascii="Arial" w:eastAsia="Arial" w:hAnsi="Arial" w:cs="Arial"/>
        </w:rPr>
        <w:t xml:space="preserve">A </w:t>
      </w:r>
      <w:proofErr w:type="spellStart"/>
      <w:r>
        <w:rPr>
          <w:rFonts w:ascii="Arial" w:eastAsia="Arial" w:hAnsi="Arial" w:cs="Arial"/>
        </w:rPr>
        <w:t>continuacion</w:t>
      </w:r>
      <w:proofErr w:type="spellEnd"/>
      <w:r>
        <w:rPr>
          <w:rFonts w:ascii="Arial" w:eastAsia="Arial" w:hAnsi="Arial" w:cs="Arial"/>
        </w:rPr>
        <w:t xml:space="preserve"> se enumeran las sesiones de trabajo por C</w:t>
      </w:r>
      <w:r>
        <w:rPr>
          <w:rFonts w:ascii="Arial" w:eastAsia="Arial" w:hAnsi="Arial" w:cs="Arial"/>
        </w:rPr>
        <w:t>omisión Edilicia, que fueron convocadas:</w:t>
      </w:r>
    </w:p>
    <w:p w:rsidR="00155506" w:rsidRDefault="00155506">
      <w:pPr>
        <w:jc w:val="both"/>
        <w:rPr>
          <w:rFonts w:ascii="Arial" w:eastAsia="Arial" w:hAnsi="Arial" w:cs="Arial"/>
        </w:rPr>
      </w:pPr>
    </w:p>
    <w:p w:rsidR="00155506" w:rsidRDefault="00155506">
      <w:pPr>
        <w:jc w:val="both"/>
        <w:rPr>
          <w:rFonts w:ascii="Arial" w:eastAsia="Arial" w:hAnsi="Arial" w:cs="Arial"/>
        </w:rPr>
      </w:pPr>
    </w:p>
    <w:p w:rsidR="00155506" w:rsidRDefault="00155506">
      <w:pPr>
        <w:jc w:val="both"/>
        <w:rPr>
          <w:rFonts w:ascii="Arial" w:eastAsia="Arial" w:hAnsi="Arial" w:cs="Arial"/>
        </w:rPr>
      </w:pPr>
    </w:p>
    <w:p w:rsidR="00155506" w:rsidRDefault="008C6408">
      <w:pPr>
        <w:numPr>
          <w:ilvl w:val="0"/>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Comisión Edilicia Permanente de Innovación, Ciencia y Tecnología.</w:t>
      </w:r>
    </w:p>
    <w:p w:rsidR="00155506" w:rsidRDefault="00155506">
      <w:pPr>
        <w:rPr>
          <w:rFonts w:ascii="Arial" w:eastAsia="Arial" w:hAnsi="Arial" w:cs="Arial"/>
        </w:rPr>
      </w:pPr>
    </w:p>
    <w:p w:rsidR="00155506" w:rsidRDefault="008C6408">
      <w:pPr>
        <w:jc w:val="both"/>
        <w:rPr>
          <w:rFonts w:ascii="Arial" w:eastAsia="Arial" w:hAnsi="Arial" w:cs="Arial"/>
        </w:rPr>
      </w:pPr>
      <w:r>
        <w:rPr>
          <w:rFonts w:ascii="Arial" w:eastAsia="Arial" w:hAnsi="Arial" w:cs="Arial"/>
        </w:rPr>
        <w:t>La Regidora</w:t>
      </w:r>
      <w:r>
        <w:rPr>
          <w:rFonts w:ascii="Arial" w:eastAsia="Arial" w:hAnsi="Arial" w:cs="Arial"/>
          <w:b/>
        </w:rPr>
        <w:t xml:space="preserve"> Laura Elena </w:t>
      </w:r>
      <w:proofErr w:type="spellStart"/>
      <w:r>
        <w:rPr>
          <w:rFonts w:ascii="Arial" w:eastAsia="Arial" w:hAnsi="Arial" w:cs="Arial"/>
          <w:b/>
        </w:rPr>
        <w:t>Martinez</w:t>
      </w:r>
      <w:proofErr w:type="spellEnd"/>
      <w:r>
        <w:rPr>
          <w:rFonts w:ascii="Arial" w:eastAsia="Arial" w:hAnsi="Arial" w:cs="Arial"/>
          <w:b/>
        </w:rPr>
        <w:t xml:space="preserve"> Ruvalcaba</w:t>
      </w:r>
      <w:r>
        <w:rPr>
          <w:rFonts w:ascii="Arial" w:eastAsia="Arial" w:hAnsi="Arial" w:cs="Arial"/>
        </w:rPr>
        <w:t xml:space="preserve"> presidenta de mencionada Comisión Edilicia, convoco a participar en </w:t>
      </w:r>
      <w:r>
        <w:rPr>
          <w:rFonts w:ascii="Arial" w:eastAsia="Arial" w:hAnsi="Arial" w:cs="Arial"/>
          <w:b/>
        </w:rPr>
        <w:t>CERO SESIONES</w:t>
      </w:r>
      <w:r>
        <w:rPr>
          <w:rFonts w:ascii="Arial" w:eastAsia="Arial" w:hAnsi="Arial" w:cs="Arial"/>
        </w:rPr>
        <w:t xml:space="preserve">, a las cuales </w:t>
      </w:r>
      <w:proofErr w:type="spellStart"/>
      <w:r>
        <w:rPr>
          <w:rFonts w:ascii="Arial" w:eastAsia="Arial" w:hAnsi="Arial" w:cs="Arial"/>
        </w:rPr>
        <w:t>asisit</w:t>
      </w:r>
      <w:r>
        <w:rPr>
          <w:rFonts w:ascii="Arial" w:eastAsia="Arial" w:hAnsi="Arial" w:cs="Arial"/>
        </w:rPr>
        <w:t>í</w:t>
      </w:r>
      <w:proofErr w:type="spellEnd"/>
      <w:r>
        <w:rPr>
          <w:rFonts w:ascii="Arial" w:eastAsia="Arial" w:hAnsi="Arial" w:cs="Arial"/>
        </w:rPr>
        <w:t xml:space="preserve"> y participé en las siguientes:</w:t>
      </w:r>
    </w:p>
    <w:p w:rsidR="00155506" w:rsidRDefault="00155506">
      <w:pPr>
        <w:rPr>
          <w:rFonts w:ascii="Arial" w:eastAsia="Arial" w:hAnsi="Arial" w:cs="Arial"/>
        </w:rPr>
      </w:pPr>
    </w:p>
    <w:tbl>
      <w:tblPr>
        <w:tblStyle w:val="a2"/>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155506">
        <w:tc>
          <w:tcPr>
            <w:tcW w:w="4414" w:type="dxa"/>
          </w:tcPr>
          <w:p w:rsidR="00155506" w:rsidRDefault="008C6408">
            <w:pPr>
              <w:jc w:val="center"/>
              <w:rPr>
                <w:rFonts w:ascii="Arial" w:eastAsia="Arial" w:hAnsi="Arial" w:cs="Arial"/>
                <w:b/>
              </w:rPr>
            </w:pPr>
            <w:r>
              <w:rPr>
                <w:rFonts w:ascii="Arial" w:eastAsia="Arial" w:hAnsi="Arial" w:cs="Arial"/>
                <w:b/>
              </w:rPr>
              <w:t>FECHA</w:t>
            </w:r>
          </w:p>
        </w:tc>
        <w:tc>
          <w:tcPr>
            <w:tcW w:w="4414" w:type="dxa"/>
            <w:vAlign w:val="center"/>
          </w:tcPr>
          <w:p w:rsidR="00155506" w:rsidRDefault="008C6408">
            <w:pPr>
              <w:jc w:val="center"/>
              <w:rPr>
                <w:rFonts w:ascii="Arial" w:eastAsia="Arial" w:hAnsi="Arial" w:cs="Arial"/>
                <w:b/>
              </w:rPr>
            </w:pPr>
            <w:r>
              <w:rPr>
                <w:rFonts w:ascii="Arial" w:eastAsia="Arial" w:hAnsi="Arial" w:cs="Arial"/>
                <w:b/>
              </w:rPr>
              <w:t>TIPO DE SESIÓN.</w:t>
            </w:r>
          </w:p>
        </w:tc>
      </w:tr>
      <w:tr w:rsidR="00155506">
        <w:trPr>
          <w:trHeight w:val="848"/>
        </w:trPr>
        <w:tc>
          <w:tcPr>
            <w:tcW w:w="8828" w:type="dxa"/>
            <w:gridSpan w:val="2"/>
          </w:tcPr>
          <w:p w:rsidR="00155506" w:rsidRDefault="008C6408">
            <w:pPr>
              <w:jc w:val="center"/>
              <w:rPr>
                <w:rFonts w:ascii="Arial" w:eastAsia="Arial" w:hAnsi="Arial" w:cs="Arial"/>
              </w:rPr>
            </w:pPr>
            <w:r>
              <w:rPr>
                <w:rFonts w:ascii="Arial" w:eastAsia="Arial" w:hAnsi="Arial" w:cs="Arial"/>
              </w:rPr>
              <w:br/>
              <w:t>ESTA COMISIÓN NO SESIONÓ EN EL PERIODO ENERO 2022- MARZO 2022</w:t>
            </w:r>
          </w:p>
        </w:tc>
      </w:tr>
    </w:tbl>
    <w:p w:rsidR="00155506" w:rsidRDefault="008C6408">
      <w:pPr>
        <w:jc w:val="center"/>
        <w:rPr>
          <w:rFonts w:ascii="Arial" w:eastAsia="Arial" w:hAnsi="Arial" w:cs="Arial"/>
        </w:rPr>
      </w:pPr>
      <w:r>
        <w:rPr>
          <w:rFonts w:ascii="Arial" w:eastAsia="Arial" w:hAnsi="Arial" w:cs="Arial"/>
          <w:b/>
        </w:rPr>
        <w:t>Tabla 4.0.</w:t>
      </w:r>
      <w:r>
        <w:rPr>
          <w:rFonts w:ascii="Arial" w:eastAsia="Arial" w:hAnsi="Arial" w:cs="Arial"/>
        </w:rPr>
        <w:t xml:space="preserve"> Sesiones de la </w:t>
      </w:r>
      <w:proofErr w:type="spellStart"/>
      <w:r>
        <w:rPr>
          <w:rFonts w:ascii="Arial" w:eastAsia="Arial" w:hAnsi="Arial" w:cs="Arial"/>
        </w:rPr>
        <w:t>comision</w:t>
      </w:r>
      <w:proofErr w:type="spellEnd"/>
      <w:r>
        <w:rPr>
          <w:rFonts w:ascii="Arial" w:eastAsia="Arial" w:hAnsi="Arial" w:cs="Arial"/>
        </w:rPr>
        <w:t xml:space="preserve"> de innovación, ciencia y tecnología.</w:t>
      </w: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numPr>
          <w:ilvl w:val="0"/>
          <w:numId w:val="1"/>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Comisión Edilicia Permanente de Desarrollo Agropecuario e Industrial.</w:t>
      </w:r>
    </w:p>
    <w:p w:rsidR="00155506" w:rsidRDefault="00155506">
      <w:pPr>
        <w:jc w:val="both"/>
        <w:rPr>
          <w:rFonts w:ascii="Arial" w:eastAsia="Arial" w:hAnsi="Arial" w:cs="Arial"/>
          <w:b/>
        </w:rPr>
      </w:pPr>
    </w:p>
    <w:p w:rsidR="00155506" w:rsidRDefault="008C6408">
      <w:pPr>
        <w:jc w:val="both"/>
        <w:rPr>
          <w:rFonts w:ascii="Arial" w:eastAsia="Arial" w:hAnsi="Arial" w:cs="Arial"/>
        </w:rPr>
      </w:pPr>
      <w:r>
        <w:rPr>
          <w:rFonts w:ascii="Arial" w:eastAsia="Arial" w:hAnsi="Arial" w:cs="Arial"/>
        </w:rPr>
        <w:t xml:space="preserve">La Regidora </w:t>
      </w:r>
      <w:r>
        <w:rPr>
          <w:rFonts w:ascii="Arial" w:eastAsia="Arial" w:hAnsi="Arial" w:cs="Arial"/>
          <w:b/>
        </w:rPr>
        <w:t>Tania Magdalena Bernardino Juárez</w:t>
      </w:r>
      <w:r>
        <w:rPr>
          <w:rFonts w:ascii="Arial" w:eastAsia="Arial" w:hAnsi="Arial" w:cs="Arial"/>
        </w:rPr>
        <w:t xml:space="preserve"> presidenta de mencionada Comisión Edilicia, convoco a participar en </w:t>
      </w:r>
      <w:r>
        <w:rPr>
          <w:rFonts w:ascii="Arial" w:eastAsia="Arial" w:hAnsi="Arial" w:cs="Arial"/>
          <w:b/>
        </w:rPr>
        <w:t>CERO SESIONES</w:t>
      </w:r>
      <w:r>
        <w:rPr>
          <w:rFonts w:ascii="Arial" w:eastAsia="Arial" w:hAnsi="Arial" w:cs="Arial"/>
        </w:rPr>
        <w:t xml:space="preserve">, a las cuales </w:t>
      </w:r>
      <w:proofErr w:type="spellStart"/>
      <w:r>
        <w:rPr>
          <w:rFonts w:ascii="Arial" w:eastAsia="Arial" w:hAnsi="Arial" w:cs="Arial"/>
        </w:rPr>
        <w:t>asisití</w:t>
      </w:r>
      <w:proofErr w:type="spellEnd"/>
      <w:r>
        <w:rPr>
          <w:rFonts w:ascii="Arial" w:eastAsia="Arial" w:hAnsi="Arial" w:cs="Arial"/>
        </w:rPr>
        <w:t xml:space="preserve"> y participé en las siguientes:</w:t>
      </w:r>
    </w:p>
    <w:p w:rsidR="00155506" w:rsidRDefault="00155506">
      <w:pPr>
        <w:rPr>
          <w:rFonts w:ascii="Arial" w:eastAsia="Arial" w:hAnsi="Arial" w:cs="Arial"/>
        </w:rPr>
      </w:pPr>
    </w:p>
    <w:tbl>
      <w:tblPr>
        <w:tblStyle w:val="a3"/>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155506">
        <w:tc>
          <w:tcPr>
            <w:tcW w:w="4414" w:type="dxa"/>
          </w:tcPr>
          <w:p w:rsidR="00155506" w:rsidRDefault="008C6408">
            <w:pPr>
              <w:jc w:val="center"/>
              <w:rPr>
                <w:rFonts w:ascii="Arial" w:eastAsia="Arial" w:hAnsi="Arial" w:cs="Arial"/>
                <w:b/>
              </w:rPr>
            </w:pPr>
            <w:r>
              <w:rPr>
                <w:rFonts w:ascii="Arial" w:eastAsia="Arial" w:hAnsi="Arial" w:cs="Arial"/>
                <w:b/>
              </w:rPr>
              <w:t>FEC</w:t>
            </w:r>
            <w:r>
              <w:rPr>
                <w:rFonts w:ascii="Arial" w:eastAsia="Arial" w:hAnsi="Arial" w:cs="Arial"/>
                <w:b/>
              </w:rPr>
              <w:t>HA</w:t>
            </w:r>
          </w:p>
        </w:tc>
        <w:tc>
          <w:tcPr>
            <w:tcW w:w="4414" w:type="dxa"/>
            <w:vAlign w:val="center"/>
          </w:tcPr>
          <w:p w:rsidR="00155506" w:rsidRDefault="008C6408">
            <w:pPr>
              <w:jc w:val="center"/>
              <w:rPr>
                <w:rFonts w:ascii="Arial" w:eastAsia="Arial" w:hAnsi="Arial" w:cs="Arial"/>
                <w:b/>
              </w:rPr>
            </w:pPr>
            <w:r>
              <w:rPr>
                <w:rFonts w:ascii="Arial" w:eastAsia="Arial" w:hAnsi="Arial" w:cs="Arial"/>
                <w:b/>
              </w:rPr>
              <w:t>TIPO DE SESIÓN.</w:t>
            </w:r>
          </w:p>
        </w:tc>
      </w:tr>
      <w:tr w:rsidR="00155506">
        <w:trPr>
          <w:trHeight w:val="848"/>
        </w:trPr>
        <w:tc>
          <w:tcPr>
            <w:tcW w:w="8828" w:type="dxa"/>
            <w:gridSpan w:val="2"/>
          </w:tcPr>
          <w:p w:rsidR="00155506" w:rsidRDefault="008C6408">
            <w:pPr>
              <w:jc w:val="center"/>
              <w:rPr>
                <w:rFonts w:ascii="Arial" w:eastAsia="Arial" w:hAnsi="Arial" w:cs="Arial"/>
              </w:rPr>
            </w:pPr>
            <w:r>
              <w:rPr>
                <w:rFonts w:ascii="Arial" w:eastAsia="Arial" w:hAnsi="Arial" w:cs="Arial"/>
              </w:rPr>
              <w:br/>
              <w:t>ESTA COMISIÓN NO SESIONÓ EN EL PERIODO ENERO 2022- MARZO 2022</w:t>
            </w:r>
          </w:p>
        </w:tc>
      </w:tr>
    </w:tbl>
    <w:p w:rsidR="00155506" w:rsidRDefault="008C6408">
      <w:pPr>
        <w:jc w:val="center"/>
        <w:rPr>
          <w:rFonts w:ascii="Arial" w:eastAsia="Arial" w:hAnsi="Arial" w:cs="Arial"/>
        </w:rPr>
      </w:pPr>
      <w:r>
        <w:rPr>
          <w:rFonts w:ascii="Arial" w:eastAsia="Arial" w:hAnsi="Arial" w:cs="Arial"/>
          <w:b/>
        </w:rPr>
        <w:t xml:space="preserve">Tabla 5.0. </w:t>
      </w:r>
      <w:r>
        <w:rPr>
          <w:rFonts w:ascii="Arial" w:eastAsia="Arial" w:hAnsi="Arial" w:cs="Arial"/>
        </w:rPr>
        <w:t xml:space="preserve">Sesiones de la comisión de desarrollo agropecuario e </w:t>
      </w:r>
      <w:proofErr w:type="spellStart"/>
      <w:r>
        <w:rPr>
          <w:rFonts w:ascii="Arial" w:eastAsia="Arial" w:hAnsi="Arial" w:cs="Arial"/>
        </w:rPr>
        <w:t>indusntrial</w:t>
      </w:r>
      <w:proofErr w:type="spellEnd"/>
      <w:r>
        <w:rPr>
          <w:rFonts w:ascii="Arial" w:eastAsia="Arial" w:hAnsi="Arial" w:cs="Arial"/>
        </w:rPr>
        <w:t>.</w:t>
      </w: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8C6408">
      <w:pPr>
        <w:numPr>
          <w:ilvl w:val="0"/>
          <w:numId w:val="1"/>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Comisión Edilicia Permanente de Deportes, Recreación y Atención a la Juventud.</w:t>
      </w:r>
    </w:p>
    <w:p w:rsidR="00155506" w:rsidRDefault="00155506">
      <w:pPr>
        <w:jc w:val="both"/>
        <w:rPr>
          <w:rFonts w:ascii="Arial" w:eastAsia="Arial" w:hAnsi="Arial" w:cs="Arial"/>
          <w:b/>
        </w:rPr>
      </w:pPr>
    </w:p>
    <w:p w:rsidR="00155506" w:rsidRDefault="008C6408">
      <w:pPr>
        <w:jc w:val="both"/>
        <w:rPr>
          <w:rFonts w:ascii="Arial" w:eastAsia="Arial" w:hAnsi="Arial" w:cs="Arial"/>
        </w:rPr>
      </w:pPr>
      <w:r>
        <w:rPr>
          <w:rFonts w:ascii="Arial" w:eastAsia="Arial" w:hAnsi="Arial" w:cs="Arial"/>
        </w:rPr>
        <w:t xml:space="preserve">La Regidora </w:t>
      </w:r>
      <w:r>
        <w:rPr>
          <w:rFonts w:ascii="Arial" w:eastAsia="Arial" w:hAnsi="Arial" w:cs="Arial"/>
          <w:b/>
        </w:rPr>
        <w:t>Diana Laura Ortega Palafox</w:t>
      </w:r>
      <w:r>
        <w:rPr>
          <w:rFonts w:ascii="Arial" w:eastAsia="Arial" w:hAnsi="Arial" w:cs="Arial"/>
        </w:rPr>
        <w:t xml:space="preserve"> presidenta de mencionada Comisión Edilicia, convoco a participar en </w:t>
      </w:r>
      <w:r>
        <w:rPr>
          <w:rFonts w:ascii="Arial" w:eastAsia="Arial" w:hAnsi="Arial" w:cs="Arial"/>
          <w:b/>
        </w:rPr>
        <w:t>3 SESIONES</w:t>
      </w:r>
      <w:r>
        <w:rPr>
          <w:rFonts w:ascii="Arial" w:eastAsia="Arial" w:hAnsi="Arial" w:cs="Arial"/>
        </w:rPr>
        <w:t xml:space="preserve">, a las cuales </w:t>
      </w:r>
      <w:proofErr w:type="spellStart"/>
      <w:r>
        <w:rPr>
          <w:rFonts w:ascii="Arial" w:eastAsia="Arial" w:hAnsi="Arial" w:cs="Arial"/>
        </w:rPr>
        <w:t>asisití</w:t>
      </w:r>
      <w:proofErr w:type="spellEnd"/>
      <w:r>
        <w:rPr>
          <w:rFonts w:ascii="Arial" w:eastAsia="Arial" w:hAnsi="Arial" w:cs="Arial"/>
        </w:rPr>
        <w:t xml:space="preserve"> y participé en las siguientes:</w:t>
      </w:r>
    </w:p>
    <w:p w:rsidR="00155506" w:rsidRDefault="00155506">
      <w:pPr>
        <w:rPr>
          <w:rFonts w:ascii="Arial" w:eastAsia="Arial" w:hAnsi="Arial" w:cs="Arial"/>
        </w:rPr>
      </w:pPr>
    </w:p>
    <w:tbl>
      <w:tblPr>
        <w:tblStyle w:val="a4"/>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155506">
        <w:tc>
          <w:tcPr>
            <w:tcW w:w="4414" w:type="dxa"/>
          </w:tcPr>
          <w:p w:rsidR="00155506" w:rsidRDefault="008C6408">
            <w:pPr>
              <w:jc w:val="center"/>
              <w:rPr>
                <w:rFonts w:ascii="Arial" w:eastAsia="Arial" w:hAnsi="Arial" w:cs="Arial"/>
                <w:b/>
              </w:rPr>
            </w:pPr>
            <w:r>
              <w:rPr>
                <w:rFonts w:ascii="Arial" w:eastAsia="Arial" w:hAnsi="Arial" w:cs="Arial"/>
                <w:b/>
              </w:rPr>
              <w:t>FECHA</w:t>
            </w:r>
          </w:p>
        </w:tc>
        <w:tc>
          <w:tcPr>
            <w:tcW w:w="4414" w:type="dxa"/>
          </w:tcPr>
          <w:p w:rsidR="00155506" w:rsidRDefault="008C6408">
            <w:pPr>
              <w:jc w:val="center"/>
              <w:rPr>
                <w:rFonts w:ascii="Arial" w:eastAsia="Arial" w:hAnsi="Arial" w:cs="Arial"/>
                <w:b/>
              </w:rPr>
            </w:pPr>
            <w:r>
              <w:rPr>
                <w:rFonts w:ascii="Arial" w:eastAsia="Arial" w:hAnsi="Arial" w:cs="Arial"/>
                <w:b/>
              </w:rPr>
              <w:t>TIPO DE SESIÓN</w:t>
            </w:r>
          </w:p>
        </w:tc>
      </w:tr>
      <w:tr w:rsidR="00155506">
        <w:tc>
          <w:tcPr>
            <w:tcW w:w="4414" w:type="dxa"/>
          </w:tcPr>
          <w:p w:rsidR="00155506" w:rsidRDefault="008C6408">
            <w:pPr>
              <w:jc w:val="center"/>
              <w:rPr>
                <w:rFonts w:ascii="Arial" w:eastAsia="Arial" w:hAnsi="Arial" w:cs="Arial"/>
              </w:rPr>
            </w:pPr>
            <w:r>
              <w:rPr>
                <w:rFonts w:ascii="Arial" w:eastAsia="Arial" w:hAnsi="Arial" w:cs="Arial"/>
              </w:rPr>
              <w:t>03 DE FEBRERO 2022</w:t>
            </w:r>
          </w:p>
          <w:p w:rsidR="00155506" w:rsidRDefault="008C6408">
            <w:pPr>
              <w:rPr>
                <w:rFonts w:ascii="Arial" w:eastAsia="Arial" w:hAnsi="Arial" w:cs="Arial"/>
                <w:b/>
              </w:rPr>
            </w:pPr>
            <w:r>
              <w:rPr>
                <w:rFonts w:ascii="Arial" w:eastAsia="Arial" w:hAnsi="Arial" w:cs="Arial"/>
                <w:b/>
              </w:rPr>
              <w:t>Oficio 097/2022 Regidores.</w:t>
            </w:r>
          </w:p>
          <w:p w:rsidR="00155506" w:rsidRDefault="00155506">
            <w:pPr>
              <w:rPr>
                <w:rFonts w:ascii="Arial" w:eastAsia="Arial" w:hAnsi="Arial" w:cs="Arial"/>
                <w:b/>
              </w:rPr>
            </w:pPr>
          </w:p>
          <w:p w:rsidR="00155506" w:rsidRDefault="008C6408">
            <w:pPr>
              <w:rPr>
                <w:rFonts w:ascii="Arial" w:eastAsia="Arial" w:hAnsi="Arial" w:cs="Arial"/>
                <w:b/>
              </w:rPr>
            </w:pPr>
            <w:r>
              <w:rPr>
                <w:rFonts w:ascii="Arial" w:eastAsia="Arial" w:hAnsi="Arial" w:cs="Arial"/>
                <w:b/>
              </w:rPr>
              <w:t>CONTINUACIÓN DE SESION</w:t>
            </w:r>
          </w:p>
          <w:p w:rsidR="00155506" w:rsidRDefault="00155506">
            <w:pPr>
              <w:rPr>
                <w:rFonts w:ascii="Arial" w:eastAsia="Arial" w:hAnsi="Arial" w:cs="Arial"/>
                <w:b/>
              </w:rPr>
            </w:pPr>
          </w:p>
          <w:p w:rsidR="00155506" w:rsidRDefault="008C6408">
            <w:pPr>
              <w:jc w:val="center"/>
              <w:rPr>
                <w:rFonts w:ascii="Arial" w:eastAsia="Arial" w:hAnsi="Arial" w:cs="Arial"/>
              </w:rPr>
            </w:pPr>
            <w:r>
              <w:rPr>
                <w:rFonts w:ascii="Arial" w:eastAsia="Arial" w:hAnsi="Arial" w:cs="Arial"/>
              </w:rPr>
              <w:t>01 DE MARZO 2022</w:t>
            </w:r>
          </w:p>
          <w:p w:rsidR="00155506" w:rsidRDefault="008C6408">
            <w:pPr>
              <w:rPr>
                <w:rFonts w:ascii="Arial" w:eastAsia="Arial" w:hAnsi="Arial" w:cs="Arial"/>
                <w:b/>
              </w:rPr>
            </w:pPr>
            <w:r>
              <w:rPr>
                <w:rFonts w:ascii="Arial" w:eastAsia="Arial" w:hAnsi="Arial" w:cs="Arial"/>
                <w:b/>
              </w:rPr>
              <w:t>Oficio 179/2022 Regidores.</w:t>
            </w: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17 DE MARZO 2022</w:t>
            </w:r>
          </w:p>
          <w:p w:rsidR="00155506" w:rsidRDefault="008C6408">
            <w:pPr>
              <w:rPr>
                <w:rFonts w:ascii="Arial" w:eastAsia="Arial" w:hAnsi="Arial" w:cs="Arial"/>
                <w:b/>
              </w:rPr>
            </w:pPr>
            <w:r>
              <w:rPr>
                <w:rFonts w:ascii="Arial" w:eastAsia="Arial" w:hAnsi="Arial" w:cs="Arial"/>
                <w:b/>
              </w:rPr>
              <w:t xml:space="preserve">Oficio 234/2022 Regidores. </w:t>
            </w:r>
          </w:p>
        </w:tc>
        <w:tc>
          <w:tcPr>
            <w:tcW w:w="4414" w:type="dxa"/>
          </w:tcPr>
          <w:p w:rsidR="00155506" w:rsidRDefault="008C6408">
            <w:pPr>
              <w:jc w:val="center"/>
              <w:rPr>
                <w:rFonts w:ascii="Arial" w:eastAsia="Arial" w:hAnsi="Arial" w:cs="Arial"/>
              </w:rPr>
            </w:pPr>
            <w:r>
              <w:rPr>
                <w:rFonts w:ascii="Arial" w:eastAsia="Arial" w:hAnsi="Arial" w:cs="Arial"/>
              </w:rPr>
              <w:t>ORDINARIA.</w:t>
            </w: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CONTINUACION SESION.</w:t>
            </w: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CONTINUACION SESION.</w:t>
            </w:r>
          </w:p>
        </w:tc>
      </w:tr>
    </w:tbl>
    <w:p w:rsidR="00155506" w:rsidRDefault="008C6408">
      <w:pPr>
        <w:jc w:val="center"/>
        <w:rPr>
          <w:rFonts w:ascii="Arial" w:eastAsia="Arial" w:hAnsi="Arial" w:cs="Arial"/>
        </w:rPr>
      </w:pPr>
      <w:r>
        <w:rPr>
          <w:rFonts w:ascii="Arial" w:eastAsia="Arial" w:hAnsi="Arial" w:cs="Arial"/>
          <w:b/>
        </w:rPr>
        <w:t xml:space="preserve">Tabla 6.0. </w:t>
      </w:r>
      <w:r>
        <w:rPr>
          <w:rFonts w:ascii="Arial" w:eastAsia="Arial" w:hAnsi="Arial" w:cs="Arial"/>
        </w:rPr>
        <w:t>Sesiones de la comisión de deportes y atención a la juventud.</w:t>
      </w:r>
    </w:p>
    <w:p w:rsidR="00155506" w:rsidRDefault="00155506">
      <w:pPr>
        <w:jc w:val="center"/>
        <w:rPr>
          <w:rFonts w:ascii="Arial" w:eastAsia="Arial" w:hAnsi="Arial" w:cs="Arial"/>
        </w:rPr>
      </w:pPr>
    </w:p>
    <w:p w:rsidR="00155506" w:rsidRDefault="00155506">
      <w:pPr>
        <w:jc w:val="center"/>
        <w:rPr>
          <w:rFonts w:ascii="Arial" w:eastAsia="Arial" w:hAnsi="Arial" w:cs="Arial"/>
          <w:sz w:val="28"/>
          <w:szCs w:val="28"/>
          <w:u w:val="single"/>
        </w:rPr>
      </w:pPr>
    </w:p>
    <w:p w:rsidR="00155506" w:rsidRDefault="008C6408">
      <w:pPr>
        <w:numPr>
          <w:ilvl w:val="0"/>
          <w:numId w:val="1"/>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Comisión Edilicia Permanente de Estacionamientos.</w:t>
      </w:r>
    </w:p>
    <w:p w:rsidR="00155506" w:rsidRDefault="00155506">
      <w:pPr>
        <w:rPr>
          <w:rFonts w:ascii="Arial" w:eastAsia="Arial" w:hAnsi="Arial" w:cs="Arial"/>
          <w:b/>
          <w:sz w:val="28"/>
          <w:szCs w:val="28"/>
          <w:u w:val="single"/>
        </w:rPr>
      </w:pPr>
    </w:p>
    <w:p w:rsidR="00155506" w:rsidRDefault="008C6408">
      <w:pPr>
        <w:jc w:val="both"/>
        <w:rPr>
          <w:rFonts w:ascii="Arial" w:eastAsia="Arial" w:hAnsi="Arial" w:cs="Arial"/>
        </w:rPr>
      </w:pPr>
      <w:r>
        <w:rPr>
          <w:rFonts w:ascii="Arial" w:eastAsia="Arial" w:hAnsi="Arial" w:cs="Arial"/>
        </w:rPr>
        <w:t xml:space="preserve">La Regidora </w:t>
      </w:r>
      <w:r w:rsidR="00873CD3">
        <w:rPr>
          <w:rFonts w:ascii="Arial" w:eastAsia="Arial" w:hAnsi="Arial" w:cs="Arial"/>
          <w:b/>
        </w:rPr>
        <w:t>Mónica</w:t>
      </w:r>
      <w:r>
        <w:rPr>
          <w:rFonts w:ascii="Arial" w:eastAsia="Arial" w:hAnsi="Arial" w:cs="Arial"/>
          <w:b/>
        </w:rPr>
        <w:t xml:space="preserve"> Reynoso Romero</w:t>
      </w:r>
      <w:r>
        <w:rPr>
          <w:rFonts w:ascii="Arial" w:eastAsia="Arial" w:hAnsi="Arial" w:cs="Arial"/>
        </w:rPr>
        <w:t xml:space="preserve"> presidenta de mencionada Comisión Edilicia, convoco a participar en </w:t>
      </w:r>
      <w:r w:rsidR="00873CD3">
        <w:rPr>
          <w:rFonts w:ascii="Arial" w:eastAsia="Arial" w:hAnsi="Arial" w:cs="Arial"/>
          <w:b/>
        </w:rPr>
        <w:t>UNA SESION</w:t>
      </w:r>
      <w:r w:rsidR="00873CD3">
        <w:rPr>
          <w:rFonts w:ascii="Arial" w:eastAsia="Arial" w:hAnsi="Arial" w:cs="Arial"/>
        </w:rPr>
        <w:t>, a la cual asistí</w:t>
      </w:r>
      <w:r>
        <w:rPr>
          <w:rFonts w:ascii="Arial" w:eastAsia="Arial" w:hAnsi="Arial" w:cs="Arial"/>
        </w:rPr>
        <w:t xml:space="preserve"> y participé en las siguientes:</w:t>
      </w:r>
    </w:p>
    <w:p w:rsidR="00155506" w:rsidRDefault="00155506">
      <w:pPr>
        <w:rPr>
          <w:rFonts w:ascii="Arial" w:eastAsia="Arial" w:hAnsi="Arial" w:cs="Arial"/>
        </w:rPr>
      </w:pPr>
    </w:p>
    <w:p w:rsidR="001D6092" w:rsidRDefault="001D6092">
      <w:pPr>
        <w:rPr>
          <w:rFonts w:ascii="Arial" w:eastAsia="Arial" w:hAnsi="Arial" w:cs="Arial"/>
        </w:rPr>
      </w:pPr>
    </w:p>
    <w:tbl>
      <w:tblPr>
        <w:tblStyle w:val="a5"/>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155506">
        <w:tc>
          <w:tcPr>
            <w:tcW w:w="4414" w:type="dxa"/>
          </w:tcPr>
          <w:p w:rsidR="00155506" w:rsidRDefault="008C6408">
            <w:pPr>
              <w:jc w:val="center"/>
              <w:rPr>
                <w:rFonts w:ascii="Arial" w:eastAsia="Arial" w:hAnsi="Arial" w:cs="Arial"/>
                <w:b/>
              </w:rPr>
            </w:pPr>
            <w:r>
              <w:rPr>
                <w:rFonts w:ascii="Arial" w:eastAsia="Arial" w:hAnsi="Arial" w:cs="Arial"/>
                <w:b/>
              </w:rPr>
              <w:t>FECHA</w:t>
            </w:r>
          </w:p>
        </w:tc>
        <w:tc>
          <w:tcPr>
            <w:tcW w:w="4414" w:type="dxa"/>
            <w:vAlign w:val="center"/>
          </w:tcPr>
          <w:p w:rsidR="00155506" w:rsidRDefault="008C6408">
            <w:pPr>
              <w:jc w:val="center"/>
              <w:rPr>
                <w:rFonts w:ascii="Arial" w:eastAsia="Arial" w:hAnsi="Arial" w:cs="Arial"/>
                <w:b/>
              </w:rPr>
            </w:pPr>
            <w:r>
              <w:rPr>
                <w:rFonts w:ascii="Arial" w:eastAsia="Arial" w:hAnsi="Arial" w:cs="Arial"/>
                <w:b/>
              </w:rPr>
              <w:t>TIPO DE SESIÓN.</w:t>
            </w:r>
          </w:p>
        </w:tc>
      </w:tr>
      <w:tr w:rsidR="00155506">
        <w:trPr>
          <w:trHeight w:val="848"/>
        </w:trPr>
        <w:tc>
          <w:tcPr>
            <w:tcW w:w="4414" w:type="dxa"/>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 xml:space="preserve">25/ Enero / 2022 </w:t>
            </w:r>
          </w:p>
        </w:tc>
        <w:tc>
          <w:tcPr>
            <w:tcW w:w="4414" w:type="dxa"/>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SESION ORDINARIA</w:t>
            </w:r>
          </w:p>
        </w:tc>
      </w:tr>
    </w:tbl>
    <w:p w:rsidR="00155506" w:rsidRDefault="008C6408">
      <w:pPr>
        <w:jc w:val="center"/>
        <w:rPr>
          <w:rFonts w:ascii="Arial" w:eastAsia="Arial" w:hAnsi="Arial" w:cs="Arial"/>
        </w:rPr>
      </w:pPr>
      <w:r>
        <w:rPr>
          <w:rFonts w:ascii="Arial" w:eastAsia="Arial" w:hAnsi="Arial" w:cs="Arial"/>
          <w:b/>
        </w:rPr>
        <w:t xml:space="preserve">Tabla 7.0. </w:t>
      </w:r>
      <w:r>
        <w:rPr>
          <w:rFonts w:ascii="Arial" w:eastAsia="Arial" w:hAnsi="Arial" w:cs="Arial"/>
        </w:rPr>
        <w:t>Sesiones de la comisión de estacionamientos.</w:t>
      </w:r>
    </w:p>
    <w:p w:rsidR="00155506" w:rsidRDefault="00155506">
      <w:pPr>
        <w:jc w:val="center"/>
        <w:rPr>
          <w:rFonts w:ascii="Arial" w:eastAsia="Arial" w:hAnsi="Arial" w:cs="Arial"/>
        </w:rPr>
      </w:pPr>
    </w:p>
    <w:p w:rsidR="00155506" w:rsidRDefault="00155506">
      <w:pPr>
        <w:jc w:val="center"/>
        <w:rPr>
          <w:rFonts w:ascii="Arial" w:eastAsia="Arial" w:hAnsi="Arial" w:cs="Arial"/>
          <w:sz w:val="28"/>
          <w:szCs w:val="28"/>
          <w:u w:val="single"/>
        </w:rPr>
      </w:pP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8C6408">
      <w:pPr>
        <w:jc w:val="center"/>
        <w:rPr>
          <w:rFonts w:ascii="Arial" w:eastAsia="Arial" w:hAnsi="Arial" w:cs="Arial"/>
          <w:b/>
          <w:sz w:val="28"/>
          <w:szCs w:val="28"/>
          <w:u w:val="single"/>
        </w:rPr>
      </w:pPr>
      <w:r>
        <w:rPr>
          <w:rFonts w:ascii="Arial" w:eastAsia="Arial" w:hAnsi="Arial" w:cs="Arial"/>
          <w:b/>
          <w:sz w:val="28"/>
          <w:szCs w:val="28"/>
          <w:u w:val="single"/>
        </w:rPr>
        <w:t>COMISIÓN EDILICIA DE MERCADOS Y CENTRALES DE ABASTOS.</w:t>
      </w:r>
    </w:p>
    <w:p w:rsidR="00155506" w:rsidRDefault="00155506">
      <w:pPr>
        <w:rPr>
          <w:rFonts w:ascii="Arial" w:eastAsia="Arial" w:hAnsi="Arial" w:cs="Arial"/>
        </w:rPr>
      </w:pPr>
    </w:p>
    <w:p w:rsidR="00155506" w:rsidRDefault="00155506">
      <w:pPr>
        <w:rPr>
          <w:rFonts w:ascii="Arial" w:eastAsia="Arial" w:hAnsi="Arial" w:cs="Arial"/>
        </w:rPr>
      </w:pPr>
    </w:p>
    <w:p w:rsidR="00155506" w:rsidRDefault="008C6408">
      <w:pPr>
        <w:jc w:val="center"/>
        <w:rPr>
          <w:rFonts w:ascii="Arial" w:eastAsia="Arial" w:hAnsi="Arial" w:cs="Arial"/>
        </w:rPr>
      </w:pPr>
      <w:r>
        <w:rPr>
          <w:rFonts w:ascii="Arial" w:eastAsia="Arial" w:hAnsi="Arial" w:cs="Arial"/>
          <w:b/>
        </w:rPr>
        <w:t>INTEGRANTES DE LA COMISION EDILICA PERMANENTE DE MERCADOS Y CENTRALES DE ABASTOS</w:t>
      </w:r>
      <w:r>
        <w:rPr>
          <w:rFonts w:ascii="Arial" w:eastAsia="Arial" w:hAnsi="Arial" w:cs="Arial"/>
        </w:rPr>
        <w:t>.</w:t>
      </w:r>
    </w:p>
    <w:p w:rsidR="00155506" w:rsidRDefault="00155506">
      <w:pPr>
        <w:rPr>
          <w:rFonts w:ascii="Arial" w:eastAsia="Arial" w:hAnsi="Arial" w:cs="Arial"/>
        </w:rPr>
      </w:pPr>
    </w:p>
    <w:tbl>
      <w:tblPr>
        <w:tblStyle w:val="a6"/>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155506">
        <w:tc>
          <w:tcPr>
            <w:tcW w:w="4414" w:type="dxa"/>
          </w:tcPr>
          <w:p w:rsidR="00155506" w:rsidRDefault="008C6408">
            <w:pPr>
              <w:jc w:val="center"/>
              <w:rPr>
                <w:rFonts w:ascii="Arial" w:eastAsia="Arial" w:hAnsi="Arial" w:cs="Arial"/>
                <w:b/>
              </w:rPr>
            </w:pPr>
            <w:r>
              <w:rPr>
                <w:rFonts w:ascii="Arial" w:eastAsia="Arial" w:hAnsi="Arial" w:cs="Arial"/>
                <w:b/>
              </w:rPr>
              <w:t>PRESIDENTE.</w:t>
            </w:r>
          </w:p>
        </w:tc>
        <w:tc>
          <w:tcPr>
            <w:tcW w:w="4414" w:type="dxa"/>
          </w:tcPr>
          <w:p w:rsidR="00155506" w:rsidRDefault="008C6408">
            <w:pPr>
              <w:jc w:val="center"/>
              <w:rPr>
                <w:rFonts w:ascii="Arial" w:eastAsia="Arial" w:hAnsi="Arial" w:cs="Arial"/>
                <w:b/>
              </w:rPr>
            </w:pPr>
            <w:r>
              <w:rPr>
                <w:rFonts w:ascii="Arial" w:eastAsia="Arial" w:hAnsi="Arial" w:cs="Arial"/>
                <w:b/>
              </w:rPr>
              <w:t>VOCALES.</w:t>
            </w:r>
          </w:p>
        </w:tc>
      </w:tr>
      <w:tr w:rsidR="00155506">
        <w:trPr>
          <w:trHeight w:val="848"/>
        </w:trPr>
        <w:tc>
          <w:tcPr>
            <w:tcW w:w="4414" w:type="dxa"/>
          </w:tcPr>
          <w:p w:rsidR="00155506" w:rsidRDefault="008C6408">
            <w:pPr>
              <w:rPr>
                <w:rFonts w:ascii="Arial" w:eastAsia="Arial" w:hAnsi="Arial" w:cs="Arial"/>
              </w:rPr>
            </w:pPr>
            <w:r>
              <w:rPr>
                <w:rFonts w:ascii="Arial" w:eastAsia="Arial" w:hAnsi="Arial" w:cs="Arial"/>
              </w:rPr>
              <w:br/>
              <w:t>C. JESÚS RAMÍREZ SÁNCHEZ.</w:t>
            </w:r>
          </w:p>
        </w:tc>
        <w:tc>
          <w:tcPr>
            <w:tcW w:w="4414" w:type="dxa"/>
          </w:tcPr>
          <w:p w:rsidR="00155506" w:rsidRDefault="008C6408">
            <w:pPr>
              <w:rPr>
                <w:rFonts w:ascii="Arial" w:eastAsia="Arial" w:hAnsi="Arial" w:cs="Arial"/>
              </w:rPr>
            </w:pPr>
            <w:r>
              <w:rPr>
                <w:rFonts w:ascii="Arial" w:eastAsia="Arial" w:hAnsi="Arial" w:cs="Arial"/>
              </w:rPr>
              <w:t xml:space="preserve">C. ERNESTO SÁNCHEZ </w:t>
            </w:r>
            <w:proofErr w:type="spellStart"/>
            <w:r>
              <w:rPr>
                <w:rFonts w:ascii="Arial" w:eastAsia="Arial" w:hAnsi="Arial" w:cs="Arial"/>
              </w:rPr>
              <w:t>SÁNCHEZ</w:t>
            </w:r>
            <w:proofErr w:type="spellEnd"/>
            <w:r>
              <w:rPr>
                <w:rFonts w:ascii="Arial" w:eastAsia="Arial" w:hAnsi="Arial" w:cs="Arial"/>
              </w:rPr>
              <w:t>.</w:t>
            </w:r>
          </w:p>
          <w:p w:rsidR="00155506" w:rsidRDefault="008C6408">
            <w:pPr>
              <w:rPr>
                <w:rFonts w:ascii="Arial" w:eastAsia="Arial" w:hAnsi="Arial" w:cs="Arial"/>
              </w:rPr>
            </w:pPr>
            <w:r>
              <w:rPr>
                <w:rFonts w:ascii="Arial" w:eastAsia="Arial" w:hAnsi="Arial" w:cs="Arial"/>
              </w:rPr>
              <w:br/>
              <w:t>C. RAÚL CHÁVEZ GARCÍA.</w:t>
            </w:r>
          </w:p>
        </w:tc>
      </w:tr>
    </w:tbl>
    <w:p w:rsidR="00155506" w:rsidRDefault="008C6408">
      <w:pPr>
        <w:jc w:val="center"/>
        <w:rPr>
          <w:rFonts w:ascii="Arial" w:eastAsia="Arial" w:hAnsi="Arial" w:cs="Arial"/>
        </w:rPr>
      </w:pPr>
      <w:r>
        <w:rPr>
          <w:rFonts w:ascii="Arial" w:eastAsia="Arial" w:hAnsi="Arial" w:cs="Arial"/>
          <w:b/>
        </w:rPr>
        <w:t xml:space="preserve">Tabla 8.0. </w:t>
      </w:r>
      <w:r>
        <w:rPr>
          <w:rFonts w:ascii="Arial" w:eastAsia="Arial" w:hAnsi="Arial" w:cs="Arial"/>
        </w:rPr>
        <w:t>Integrantes de la comisión de mercados y centrales de abastos.</w:t>
      </w:r>
    </w:p>
    <w:p w:rsidR="00155506" w:rsidRDefault="00155506">
      <w:pPr>
        <w:rPr>
          <w:rFonts w:ascii="Arial" w:eastAsia="Arial" w:hAnsi="Arial" w:cs="Arial"/>
        </w:rPr>
      </w:pPr>
    </w:p>
    <w:p w:rsidR="00155506" w:rsidRDefault="008C6408">
      <w:pPr>
        <w:rPr>
          <w:rFonts w:ascii="Arial" w:eastAsia="Arial" w:hAnsi="Arial" w:cs="Arial"/>
        </w:rPr>
      </w:pPr>
      <w:r>
        <w:rPr>
          <w:rFonts w:ascii="Arial" w:eastAsia="Arial" w:hAnsi="Arial" w:cs="Arial"/>
        </w:rPr>
        <w:t>Para el cumplimiento de estas atribuciones y obligaciones de la comisión Edilicia Permanente de Mercados y Centrales de Abastos ha sesionado en</w:t>
      </w:r>
      <w:r>
        <w:rPr>
          <w:rFonts w:ascii="Arial" w:eastAsia="Arial" w:hAnsi="Arial" w:cs="Arial"/>
          <w:b/>
        </w:rPr>
        <w:t xml:space="preserve"> 4</w:t>
      </w:r>
      <w:r>
        <w:rPr>
          <w:rFonts w:ascii="Arial" w:eastAsia="Arial" w:hAnsi="Arial" w:cs="Arial"/>
        </w:rPr>
        <w:t xml:space="preserve"> ocasiones las cuales se anuncian a </w:t>
      </w:r>
      <w:proofErr w:type="spellStart"/>
      <w:r>
        <w:rPr>
          <w:rFonts w:ascii="Arial" w:eastAsia="Arial" w:hAnsi="Arial" w:cs="Arial"/>
        </w:rPr>
        <w:t>continucación</w:t>
      </w:r>
      <w:proofErr w:type="spellEnd"/>
      <w:r>
        <w:rPr>
          <w:rFonts w:ascii="Arial" w:eastAsia="Arial" w:hAnsi="Arial" w:cs="Arial"/>
        </w:rPr>
        <w:t>:</w:t>
      </w:r>
    </w:p>
    <w:p w:rsidR="00155506" w:rsidRDefault="00155506">
      <w:pPr>
        <w:rPr>
          <w:rFonts w:ascii="Arial" w:eastAsia="Arial" w:hAnsi="Arial" w:cs="Arial"/>
        </w:rPr>
      </w:pPr>
    </w:p>
    <w:tbl>
      <w:tblPr>
        <w:tblStyle w:val="a7"/>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155506">
        <w:tc>
          <w:tcPr>
            <w:tcW w:w="4414" w:type="dxa"/>
          </w:tcPr>
          <w:p w:rsidR="00155506" w:rsidRDefault="008C6408">
            <w:pPr>
              <w:jc w:val="center"/>
              <w:rPr>
                <w:rFonts w:ascii="Arial" w:eastAsia="Arial" w:hAnsi="Arial" w:cs="Arial"/>
                <w:b/>
              </w:rPr>
            </w:pPr>
            <w:r>
              <w:rPr>
                <w:rFonts w:ascii="Arial" w:eastAsia="Arial" w:hAnsi="Arial" w:cs="Arial"/>
                <w:b/>
              </w:rPr>
              <w:t>FECHA</w:t>
            </w:r>
          </w:p>
        </w:tc>
        <w:tc>
          <w:tcPr>
            <w:tcW w:w="4414" w:type="dxa"/>
          </w:tcPr>
          <w:p w:rsidR="00155506" w:rsidRDefault="008C6408">
            <w:pPr>
              <w:jc w:val="center"/>
              <w:rPr>
                <w:rFonts w:ascii="Arial" w:eastAsia="Arial" w:hAnsi="Arial" w:cs="Arial"/>
                <w:b/>
              </w:rPr>
            </w:pPr>
            <w:r>
              <w:rPr>
                <w:rFonts w:ascii="Arial" w:eastAsia="Arial" w:hAnsi="Arial" w:cs="Arial"/>
                <w:b/>
              </w:rPr>
              <w:t>TIPO DE SESIÓN</w:t>
            </w:r>
          </w:p>
        </w:tc>
      </w:tr>
      <w:tr w:rsidR="00155506">
        <w:tc>
          <w:tcPr>
            <w:tcW w:w="4414" w:type="dxa"/>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24/Enero/2022</w:t>
            </w:r>
          </w:p>
        </w:tc>
        <w:tc>
          <w:tcPr>
            <w:tcW w:w="4414" w:type="dxa"/>
            <w:vAlign w:val="center"/>
          </w:tcPr>
          <w:p w:rsidR="00155506" w:rsidRDefault="008C6408">
            <w:pPr>
              <w:jc w:val="center"/>
              <w:rPr>
                <w:rFonts w:ascii="Arial" w:eastAsia="Arial" w:hAnsi="Arial" w:cs="Arial"/>
              </w:rPr>
            </w:pPr>
            <w:r>
              <w:rPr>
                <w:rFonts w:ascii="Arial" w:eastAsia="Arial" w:hAnsi="Arial" w:cs="Arial"/>
              </w:rPr>
              <w:t>ORDINARIA.</w:t>
            </w:r>
          </w:p>
        </w:tc>
      </w:tr>
      <w:tr w:rsidR="00155506">
        <w:tc>
          <w:tcPr>
            <w:tcW w:w="4414" w:type="dxa"/>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31/Enero/2022</w:t>
            </w:r>
          </w:p>
        </w:tc>
        <w:tc>
          <w:tcPr>
            <w:tcW w:w="4414" w:type="dxa"/>
          </w:tcPr>
          <w:p w:rsidR="00155506" w:rsidRDefault="008C6408">
            <w:pPr>
              <w:jc w:val="center"/>
              <w:rPr>
                <w:rFonts w:ascii="Arial" w:eastAsia="Arial" w:hAnsi="Arial" w:cs="Arial"/>
              </w:rPr>
            </w:pPr>
            <w:r>
              <w:rPr>
                <w:rFonts w:ascii="Arial" w:eastAsia="Arial" w:hAnsi="Arial" w:cs="Arial"/>
              </w:rPr>
              <w:t>CONTINUACION ORDINARIA</w:t>
            </w:r>
            <w:r>
              <w:rPr>
                <w:rFonts w:ascii="Arial" w:eastAsia="Arial" w:hAnsi="Arial" w:cs="Arial"/>
              </w:rPr>
              <w:br/>
              <w:t>24/Enero/2022</w:t>
            </w:r>
          </w:p>
        </w:tc>
      </w:tr>
      <w:tr w:rsidR="00155506">
        <w:trPr>
          <w:trHeight w:val="562"/>
        </w:trPr>
        <w:tc>
          <w:tcPr>
            <w:tcW w:w="4414" w:type="dxa"/>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28/Febrero/2022</w:t>
            </w:r>
          </w:p>
        </w:tc>
        <w:tc>
          <w:tcPr>
            <w:tcW w:w="4414" w:type="dxa"/>
          </w:tcPr>
          <w:p w:rsidR="00155506" w:rsidRDefault="008C6408">
            <w:pPr>
              <w:jc w:val="center"/>
              <w:rPr>
                <w:rFonts w:ascii="Arial" w:eastAsia="Arial" w:hAnsi="Arial" w:cs="Arial"/>
              </w:rPr>
            </w:pPr>
            <w:r>
              <w:rPr>
                <w:rFonts w:ascii="Arial" w:eastAsia="Arial" w:hAnsi="Arial" w:cs="Arial"/>
              </w:rPr>
              <w:t>ORDINARIA.</w:t>
            </w:r>
          </w:p>
        </w:tc>
      </w:tr>
      <w:tr w:rsidR="00155506">
        <w:trPr>
          <w:trHeight w:val="562"/>
        </w:trPr>
        <w:tc>
          <w:tcPr>
            <w:tcW w:w="4414" w:type="dxa"/>
          </w:tcPr>
          <w:p w:rsidR="00155506" w:rsidRDefault="008C6408">
            <w:pPr>
              <w:jc w:val="center"/>
              <w:rPr>
                <w:rFonts w:ascii="Arial" w:eastAsia="Arial" w:hAnsi="Arial" w:cs="Arial"/>
              </w:rPr>
            </w:pPr>
            <w:r>
              <w:rPr>
                <w:rFonts w:ascii="Arial" w:eastAsia="Arial" w:hAnsi="Arial" w:cs="Arial"/>
              </w:rPr>
              <w:br/>
              <w:t>31/Marzo/2022</w:t>
            </w:r>
          </w:p>
        </w:tc>
        <w:tc>
          <w:tcPr>
            <w:tcW w:w="4414" w:type="dxa"/>
          </w:tcPr>
          <w:p w:rsidR="00155506" w:rsidRDefault="008C6408">
            <w:pPr>
              <w:jc w:val="center"/>
              <w:rPr>
                <w:rFonts w:ascii="Arial" w:eastAsia="Arial" w:hAnsi="Arial" w:cs="Arial"/>
              </w:rPr>
            </w:pPr>
            <w:r>
              <w:rPr>
                <w:rFonts w:ascii="Arial" w:eastAsia="Arial" w:hAnsi="Arial" w:cs="Arial"/>
              </w:rPr>
              <w:t>ORDINARIA</w:t>
            </w:r>
          </w:p>
        </w:tc>
      </w:tr>
    </w:tbl>
    <w:p w:rsidR="00155506" w:rsidRDefault="008C6408">
      <w:pPr>
        <w:jc w:val="center"/>
        <w:rPr>
          <w:rFonts w:ascii="Arial" w:eastAsia="Arial" w:hAnsi="Arial" w:cs="Arial"/>
        </w:rPr>
      </w:pPr>
      <w:r>
        <w:rPr>
          <w:rFonts w:ascii="Arial" w:eastAsia="Arial" w:hAnsi="Arial" w:cs="Arial"/>
          <w:b/>
        </w:rPr>
        <w:t xml:space="preserve">Tabla 9.0. </w:t>
      </w:r>
      <w:r>
        <w:rPr>
          <w:rFonts w:ascii="Arial" w:eastAsia="Arial" w:hAnsi="Arial" w:cs="Arial"/>
        </w:rPr>
        <w:t xml:space="preserve"> Sesiones de la comisión de mercados y centrales de abastos.</w:t>
      </w: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rPr>
      </w:pPr>
    </w:p>
    <w:p w:rsidR="00155506" w:rsidRDefault="00155506">
      <w:pPr>
        <w:rPr>
          <w:rFonts w:ascii="Arial" w:eastAsia="Arial" w:hAnsi="Arial" w:cs="Arial"/>
          <w:b/>
          <w:sz w:val="28"/>
          <w:szCs w:val="28"/>
          <w:u w:val="single"/>
        </w:rPr>
      </w:pPr>
    </w:p>
    <w:p w:rsidR="00155506" w:rsidRDefault="008C6408">
      <w:pPr>
        <w:jc w:val="center"/>
        <w:rPr>
          <w:rFonts w:ascii="Arial" w:eastAsia="Arial" w:hAnsi="Arial" w:cs="Arial"/>
          <w:b/>
          <w:sz w:val="28"/>
          <w:szCs w:val="28"/>
          <w:u w:val="single"/>
        </w:rPr>
      </w:pPr>
      <w:r>
        <w:rPr>
          <w:rFonts w:ascii="Arial" w:eastAsia="Arial" w:hAnsi="Arial" w:cs="Arial"/>
          <w:b/>
          <w:sz w:val="28"/>
          <w:szCs w:val="28"/>
          <w:u w:val="single"/>
        </w:rPr>
        <w:t>COMISIÓN EDILICIA PERMANENTE DE CALLES, ALUMBRADO PÚBLICO Y CEMENTERIOS.</w:t>
      </w:r>
    </w:p>
    <w:p w:rsidR="00155506" w:rsidRDefault="00155506">
      <w:pPr>
        <w:rPr>
          <w:rFonts w:ascii="Arial" w:eastAsia="Arial" w:hAnsi="Arial" w:cs="Arial"/>
        </w:rPr>
      </w:pPr>
    </w:p>
    <w:p w:rsidR="00155506" w:rsidRDefault="00155506">
      <w:pPr>
        <w:rPr>
          <w:rFonts w:ascii="Arial" w:eastAsia="Arial" w:hAnsi="Arial" w:cs="Arial"/>
        </w:rPr>
      </w:pPr>
    </w:p>
    <w:p w:rsidR="00155506" w:rsidRDefault="008C6408">
      <w:pPr>
        <w:jc w:val="center"/>
        <w:rPr>
          <w:rFonts w:ascii="Arial" w:eastAsia="Arial" w:hAnsi="Arial" w:cs="Arial"/>
        </w:rPr>
      </w:pPr>
      <w:r>
        <w:rPr>
          <w:rFonts w:ascii="Arial" w:eastAsia="Arial" w:hAnsi="Arial" w:cs="Arial"/>
          <w:b/>
        </w:rPr>
        <w:t>INTEGRANTES DE LA COMISION EDILICA PERMANENTE CALLES, ALUMBRADO PÚBLICO Y CEMENTERIOS.</w:t>
      </w:r>
    </w:p>
    <w:p w:rsidR="00155506" w:rsidRDefault="00155506">
      <w:pPr>
        <w:rPr>
          <w:rFonts w:ascii="Arial" w:eastAsia="Arial" w:hAnsi="Arial" w:cs="Arial"/>
        </w:rPr>
      </w:pPr>
    </w:p>
    <w:tbl>
      <w:tblPr>
        <w:tblStyle w:val="a8"/>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155506">
        <w:tc>
          <w:tcPr>
            <w:tcW w:w="4414" w:type="dxa"/>
          </w:tcPr>
          <w:p w:rsidR="00155506" w:rsidRDefault="008C6408">
            <w:pPr>
              <w:rPr>
                <w:rFonts w:ascii="Arial" w:eastAsia="Arial" w:hAnsi="Arial" w:cs="Arial"/>
                <w:b/>
              </w:rPr>
            </w:pPr>
            <w:r>
              <w:rPr>
                <w:rFonts w:ascii="Arial" w:eastAsia="Arial" w:hAnsi="Arial" w:cs="Arial"/>
                <w:b/>
              </w:rPr>
              <w:t xml:space="preserve">PRESIDENTE </w:t>
            </w:r>
          </w:p>
        </w:tc>
        <w:tc>
          <w:tcPr>
            <w:tcW w:w="4414" w:type="dxa"/>
          </w:tcPr>
          <w:p w:rsidR="00155506" w:rsidRDefault="008C6408">
            <w:pPr>
              <w:rPr>
                <w:rFonts w:ascii="Arial" w:eastAsia="Arial" w:hAnsi="Arial" w:cs="Arial"/>
                <w:b/>
              </w:rPr>
            </w:pPr>
            <w:r>
              <w:rPr>
                <w:rFonts w:ascii="Arial" w:eastAsia="Arial" w:hAnsi="Arial" w:cs="Arial"/>
                <w:b/>
              </w:rPr>
              <w:t>VOCALES</w:t>
            </w:r>
          </w:p>
        </w:tc>
      </w:tr>
      <w:tr w:rsidR="00155506">
        <w:trPr>
          <w:trHeight w:val="848"/>
        </w:trPr>
        <w:tc>
          <w:tcPr>
            <w:tcW w:w="4414" w:type="dxa"/>
            <w:tcBorders>
              <w:bottom w:val="single" w:sz="4" w:space="0" w:color="000000"/>
            </w:tcBorders>
          </w:tcPr>
          <w:p w:rsidR="00155506" w:rsidRDefault="00155506">
            <w:pPr>
              <w:rPr>
                <w:rFonts w:ascii="Arial" w:eastAsia="Arial" w:hAnsi="Arial" w:cs="Arial"/>
              </w:rPr>
            </w:pPr>
          </w:p>
          <w:p w:rsidR="00155506" w:rsidRDefault="008C6408">
            <w:pPr>
              <w:rPr>
                <w:rFonts w:ascii="Arial" w:eastAsia="Arial" w:hAnsi="Arial" w:cs="Arial"/>
              </w:rPr>
            </w:pPr>
            <w:r>
              <w:rPr>
                <w:rFonts w:ascii="Arial" w:eastAsia="Arial" w:hAnsi="Arial" w:cs="Arial"/>
              </w:rPr>
              <w:t>C. JESÚS RAMÍREZ SÁNCHEZ.</w:t>
            </w:r>
          </w:p>
        </w:tc>
        <w:tc>
          <w:tcPr>
            <w:tcW w:w="4414" w:type="dxa"/>
          </w:tcPr>
          <w:p w:rsidR="00155506" w:rsidRDefault="008C6408">
            <w:pPr>
              <w:rPr>
                <w:rFonts w:ascii="Arial" w:eastAsia="Arial" w:hAnsi="Arial" w:cs="Arial"/>
              </w:rPr>
            </w:pPr>
            <w:r>
              <w:rPr>
                <w:rFonts w:ascii="Arial" w:eastAsia="Arial" w:hAnsi="Arial" w:cs="Arial"/>
              </w:rPr>
              <w:t xml:space="preserve">C. ERNESTO SÁNCHEZ </w:t>
            </w:r>
            <w:proofErr w:type="spellStart"/>
            <w:r>
              <w:rPr>
                <w:rFonts w:ascii="Arial" w:eastAsia="Arial" w:hAnsi="Arial" w:cs="Arial"/>
              </w:rPr>
              <w:t>SÁNCHEZ</w:t>
            </w:r>
            <w:proofErr w:type="spellEnd"/>
            <w:r>
              <w:rPr>
                <w:rFonts w:ascii="Arial" w:eastAsia="Arial" w:hAnsi="Arial" w:cs="Arial"/>
              </w:rPr>
              <w:t>.</w:t>
            </w:r>
          </w:p>
          <w:p w:rsidR="00155506" w:rsidRDefault="00155506">
            <w:pPr>
              <w:rPr>
                <w:rFonts w:ascii="Arial" w:eastAsia="Arial" w:hAnsi="Arial" w:cs="Arial"/>
              </w:rPr>
            </w:pPr>
          </w:p>
          <w:p w:rsidR="00155506" w:rsidRDefault="008C6408">
            <w:pPr>
              <w:rPr>
                <w:rFonts w:ascii="Arial" w:eastAsia="Arial" w:hAnsi="Arial" w:cs="Arial"/>
              </w:rPr>
            </w:pPr>
            <w:r>
              <w:rPr>
                <w:rFonts w:ascii="Arial" w:eastAsia="Arial" w:hAnsi="Arial" w:cs="Arial"/>
              </w:rPr>
              <w:t>C. FRANCISCO IGNACIO CARRILLO GÓMEZ.</w:t>
            </w:r>
          </w:p>
        </w:tc>
      </w:tr>
    </w:tbl>
    <w:p w:rsidR="00155506" w:rsidRDefault="008C6408">
      <w:pPr>
        <w:jc w:val="center"/>
        <w:rPr>
          <w:rFonts w:ascii="Arial" w:eastAsia="Arial" w:hAnsi="Arial" w:cs="Arial"/>
        </w:rPr>
      </w:pPr>
      <w:r>
        <w:rPr>
          <w:rFonts w:ascii="Arial" w:eastAsia="Arial" w:hAnsi="Arial" w:cs="Arial"/>
          <w:b/>
        </w:rPr>
        <w:t>Tabla 10.0.</w:t>
      </w:r>
      <w:r>
        <w:rPr>
          <w:rFonts w:ascii="Arial" w:eastAsia="Arial" w:hAnsi="Arial" w:cs="Arial"/>
        </w:rPr>
        <w:t xml:space="preserve"> Integrantes de la comisión de calles, alumbrado público y cementerios.</w:t>
      </w:r>
      <w:r>
        <w:rPr>
          <w:rFonts w:ascii="Arial" w:eastAsia="Arial" w:hAnsi="Arial" w:cs="Arial"/>
          <w:b/>
        </w:rPr>
        <w:t xml:space="preserve"> </w:t>
      </w:r>
      <w:r>
        <w:rPr>
          <w:rFonts w:ascii="Arial" w:eastAsia="Arial" w:hAnsi="Arial" w:cs="Arial"/>
        </w:rPr>
        <w:t xml:space="preserve"> </w:t>
      </w: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rPr>
          <w:rFonts w:ascii="Arial" w:eastAsia="Arial" w:hAnsi="Arial" w:cs="Arial"/>
        </w:rPr>
      </w:pPr>
      <w:r>
        <w:rPr>
          <w:rFonts w:ascii="Arial" w:eastAsia="Arial" w:hAnsi="Arial" w:cs="Arial"/>
        </w:rPr>
        <w:t>Para el cumplimiento de estas atribuciones y obligaciones de la comisión Edilicia Permanente de Calles, Alumbrado Público y Cementerios ha sesionado en</w:t>
      </w:r>
      <w:r>
        <w:rPr>
          <w:rFonts w:ascii="Arial" w:eastAsia="Arial" w:hAnsi="Arial" w:cs="Arial"/>
          <w:b/>
        </w:rPr>
        <w:t xml:space="preserve"> 3</w:t>
      </w:r>
      <w:r>
        <w:rPr>
          <w:rFonts w:ascii="Arial" w:eastAsia="Arial" w:hAnsi="Arial" w:cs="Arial"/>
        </w:rPr>
        <w:t xml:space="preserve"> ocasiones las cuales se anuncian a </w:t>
      </w:r>
      <w:r w:rsidR="00B6065E">
        <w:rPr>
          <w:rFonts w:ascii="Arial" w:eastAsia="Arial" w:hAnsi="Arial" w:cs="Arial"/>
        </w:rPr>
        <w:t>continuación</w:t>
      </w:r>
      <w:r>
        <w:rPr>
          <w:rFonts w:ascii="Arial" w:eastAsia="Arial" w:hAnsi="Arial" w:cs="Arial"/>
        </w:rPr>
        <w:t>:</w:t>
      </w:r>
    </w:p>
    <w:p w:rsidR="00155506" w:rsidRDefault="00155506">
      <w:pPr>
        <w:rPr>
          <w:rFonts w:ascii="Arial" w:eastAsia="Arial" w:hAnsi="Arial" w:cs="Arial"/>
        </w:rPr>
      </w:pPr>
    </w:p>
    <w:tbl>
      <w:tblPr>
        <w:tblStyle w:val="a9"/>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155506">
        <w:tc>
          <w:tcPr>
            <w:tcW w:w="4414" w:type="dxa"/>
          </w:tcPr>
          <w:p w:rsidR="00155506" w:rsidRDefault="008C6408">
            <w:pPr>
              <w:jc w:val="center"/>
              <w:rPr>
                <w:rFonts w:ascii="Arial" w:eastAsia="Arial" w:hAnsi="Arial" w:cs="Arial"/>
                <w:b/>
              </w:rPr>
            </w:pPr>
            <w:r>
              <w:rPr>
                <w:rFonts w:ascii="Arial" w:eastAsia="Arial" w:hAnsi="Arial" w:cs="Arial"/>
                <w:b/>
              </w:rPr>
              <w:t>FECHA</w:t>
            </w:r>
          </w:p>
        </w:tc>
        <w:tc>
          <w:tcPr>
            <w:tcW w:w="4414" w:type="dxa"/>
          </w:tcPr>
          <w:p w:rsidR="00155506" w:rsidRDefault="008C6408">
            <w:pPr>
              <w:jc w:val="center"/>
              <w:rPr>
                <w:rFonts w:ascii="Arial" w:eastAsia="Arial" w:hAnsi="Arial" w:cs="Arial"/>
                <w:b/>
              </w:rPr>
            </w:pPr>
            <w:r>
              <w:rPr>
                <w:rFonts w:ascii="Arial" w:eastAsia="Arial" w:hAnsi="Arial" w:cs="Arial"/>
                <w:b/>
              </w:rPr>
              <w:t>TIPO DE SESIÓN</w:t>
            </w:r>
          </w:p>
        </w:tc>
      </w:tr>
      <w:tr w:rsidR="00155506">
        <w:tc>
          <w:tcPr>
            <w:tcW w:w="4414" w:type="dxa"/>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26/Enero/2022</w:t>
            </w:r>
          </w:p>
        </w:tc>
        <w:tc>
          <w:tcPr>
            <w:tcW w:w="4414" w:type="dxa"/>
            <w:vMerge w:val="restart"/>
            <w:vAlign w:val="center"/>
          </w:tcPr>
          <w:p w:rsidR="00155506" w:rsidRDefault="008C6408">
            <w:pPr>
              <w:jc w:val="center"/>
              <w:rPr>
                <w:rFonts w:ascii="Arial" w:eastAsia="Arial" w:hAnsi="Arial" w:cs="Arial"/>
              </w:rPr>
            </w:pPr>
            <w:r>
              <w:rPr>
                <w:rFonts w:ascii="Arial" w:eastAsia="Arial" w:hAnsi="Arial" w:cs="Arial"/>
              </w:rPr>
              <w:t>Sesión Ordinar</w:t>
            </w:r>
            <w:r>
              <w:rPr>
                <w:rFonts w:ascii="Arial" w:eastAsia="Arial" w:hAnsi="Arial" w:cs="Arial"/>
              </w:rPr>
              <w:t>ia de la Comisión Edilicia de Calles, Alumbrado Público y Cementerios.</w:t>
            </w:r>
          </w:p>
        </w:tc>
      </w:tr>
      <w:tr w:rsidR="00155506">
        <w:tc>
          <w:tcPr>
            <w:tcW w:w="4414" w:type="dxa"/>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28/Febrero/2022</w:t>
            </w:r>
          </w:p>
        </w:tc>
        <w:tc>
          <w:tcPr>
            <w:tcW w:w="4414" w:type="dxa"/>
            <w:vMerge/>
            <w:vAlign w:val="center"/>
          </w:tcPr>
          <w:p w:rsidR="00155506" w:rsidRDefault="00155506">
            <w:pPr>
              <w:widowControl w:val="0"/>
              <w:pBdr>
                <w:top w:val="nil"/>
                <w:left w:val="nil"/>
                <w:bottom w:val="nil"/>
                <w:right w:val="nil"/>
                <w:between w:val="nil"/>
              </w:pBdr>
              <w:spacing w:line="276" w:lineRule="auto"/>
              <w:rPr>
                <w:rFonts w:ascii="Arial" w:eastAsia="Arial" w:hAnsi="Arial" w:cs="Arial"/>
              </w:rPr>
            </w:pPr>
          </w:p>
        </w:tc>
      </w:tr>
      <w:tr w:rsidR="00155506">
        <w:tc>
          <w:tcPr>
            <w:tcW w:w="4414" w:type="dxa"/>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31/Marzo/2022</w:t>
            </w:r>
          </w:p>
        </w:tc>
        <w:tc>
          <w:tcPr>
            <w:tcW w:w="4414" w:type="dxa"/>
            <w:vMerge/>
            <w:vAlign w:val="center"/>
          </w:tcPr>
          <w:p w:rsidR="00155506" w:rsidRDefault="00155506">
            <w:pPr>
              <w:widowControl w:val="0"/>
              <w:pBdr>
                <w:top w:val="nil"/>
                <w:left w:val="nil"/>
                <w:bottom w:val="nil"/>
                <w:right w:val="nil"/>
                <w:between w:val="nil"/>
              </w:pBdr>
              <w:spacing w:line="276" w:lineRule="auto"/>
              <w:rPr>
                <w:rFonts w:ascii="Arial" w:eastAsia="Arial" w:hAnsi="Arial" w:cs="Arial"/>
              </w:rPr>
            </w:pPr>
          </w:p>
        </w:tc>
      </w:tr>
    </w:tbl>
    <w:p w:rsidR="00155506" w:rsidRDefault="008C6408">
      <w:pPr>
        <w:jc w:val="center"/>
        <w:rPr>
          <w:rFonts w:ascii="Arial" w:eastAsia="Arial" w:hAnsi="Arial" w:cs="Arial"/>
        </w:rPr>
      </w:pPr>
      <w:r>
        <w:rPr>
          <w:rFonts w:ascii="Arial" w:eastAsia="Arial" w:hAnsi="Arial" w:cs="Arial"/>
          <w:b/>
        </w:rPr>
        <w:t xml:space="preserve">Tabla 11.0. </w:t>
      </w:r>
      <w:r>
        <w:rPr>
          <w:rFonts w:ascii="Arial" w:eastAsia="Arial" w:hAnsi="Arial" w:cs="Arial"/>
        </w:rPr>
        <w:t xml:space="preserve">Sesiones de la </w:t>
      </w:r>
      <w:proofErr w:type="spellStart"/>
      <w:r>
        <w:rPr>
          <w:rFonts w:ascii="Arial" w:eastAsia="Arial" w:hAnsi="Arial" w:cs="Arial"/>
        </w:rPr>
        <w:t>comison</w:t>
      </w:r>
      <w:proofErr w:type="spellEnd"/>
      <w:r>
        <w:rPr>
          <w:rFonts w:ascii="Arial" w:eastAsia="Arial" w:hAnsi="Arial" w:cs="Arial"/>
        </w:rPr>
        <w:t xml:space="preserve"> de calles, alumbrado público y cementerios.</w:t>
      </w:r>
      <w:r>
        <w:rPr>
          <w:rFonts w:ascii="Arial" w:eastAsia="Arial" w:hAnsi="Arial" w:cs="Arial"/>
          <w:b/>
        </w:rPr>
        <w:t xml:space="preserve"> </w:t>
      </w:r>
      <w:r>
        <w:rPr>
          <w:rFonts w:ascii="Arial" w:eastAsia="Arial" w:hAnsi="Arial" w:cs="Arial"/>
        </w:rPr>
        <w:t xml:space="preserve"> </w:t>
      </w:r>
    </w:p>
    <w:p w:rsidR="00155506" w:rsidRDefault="00155506">
      <w:pPr>
        <w:jc w:val="center"/>
        <w:rPr>
          <w:rFonts w:ascii="Arial" w:eastAsia="Arial" w:hAnsi="Arial" w:cs="Arial"/>
        </w:rPr>
      </w:pPr>
    </w:p>
    <w:p w:rsidR="00155506" w:rsidRDefault="00155506">
      <w:pPr>
        <w:jc w:val="center"/>
        <w:rPr>
          <w:rFonts w:ascii="Arial" w:eastAsia="Arial" w:hAnsi="Arial" w:cs="Arial"/>
          <w:sz w:val="28"/>
          <w:szCs w:val="28"/>
          <w:u w:val="single"/>
        </w:rPr>
      </w:pP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155506">
      <w:pPr>
        <w:jc w:val="center"/>
        <w:rPr>
          <w:rFonts w:ascii="Arial" w:eastAsia="Arial" w:hAnsi="Arial" w:cs="Arial"/>
          <w:b/>
          <w:sz w:val="28"/>
          <w:szCs w:val="28"/>
          <w:u w:val="single"/>
        </w:rPr>
      </w:pPr>
    </w:p>
    <w:p w:rsidR="00155506" w:rsidRDefault="008C6408">
      <w:pPr>
        <w:jc w:val="center"/>
        <w:rPr>
          <w:rFonts w:ascii="Arial" w:eastAsia="Arial" w:hAnsi="Arial" w:cs="Arial"/>
          <w:b/>
          <w:sz w:val="28"/>
          <w:szCs w:val="28"/>
          <w:u w:val="single"/>
        </w:rPr>
      </w:pPr>
      <w:r>
        <w:rPr>
          <w:rFonts w:ascii="Arial" w:eastAsia="Arial" w:hAnsi="Arial" w:cs="Arial"/>
          <w:b/>
          <w:sz w:val="28"/>
          <w:szCs w:val="28"/>
          <w:u w:val="single"/>
        </w:rPr>
        <w:t>TRABAJOS DE COMISIONES.</w:t>
      </w:r>
    </w:p>
    <w:p w:rsidR="00155506" w:rsidRDefault="00155506">
      <w:pPr>
        <w:rPr>
          <w:rFonts w:ascii="Arial" w:eastAsia="Arial" w:hAnsi="Arial" w:cs="Arial"/>
        </w:rPr>
      </w:pPr>
    </w:p>
    <w:p w:rsidR="00155506" w:rsidRDefault="008C6408">
      <w:pPr>
        <w:jc w:val="both"/>
        <w:rPr>
          <w:rFonts w:ascii="Arial" w:eastAsia="Arial" w:hAnsi="Arial" w:cs="Arial"/>
        </w:rPr>
      </w:pPr>
      <w:r>
        <w:rPr>
          <w:rFonts w:ascii="Arial" w:eastAsia="Arial" w:hAnsi="Arial" w:cs="Arial"/>
        </w:rPr>
        <w:t>Como parte de la agenda de trabajo se llevaron a cabo trabajos relacionados con cada una de las comisiones edilicias que se presiden y de las cuales existe una vocalía. A continuación se muestra las actividades extraoficiales que se generaron en estos tres</w:t>
      </w:r>
      <w:r>
        <w:rPr>
          <w:rFonts w:ascii="Arial" w:eastAsia="Arial" w:hAnsi="Arial" w:cs="Arial"/>
        </w:rPr>
        <w:t xml:space="preserve"> meses:</w:t>
      </w:r>
    </w:p>
    <w:p w:rsidR="00155506" w:rsidRDefault="00155506">
      <w:pPr>
        <w:rPr>
          <w:rFonts w:ascii="Arial" w:eastAsia="Arial" w:hAnsi="Arial" w:cs="Arial"/>
        </w:rPr>
      </w:pPr>
    </w:p>
    <w:tbl>
      <w:tblPr>
        <w:tblStyle w:val="aa"/>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42"/>
        <w:gridCol w:w="2943"/>
        <w:gridCol w:w="2943"/>
      </w:tblGrid>
      <w:tr w:rsidR="00155506">
        <w:tc>
          <w:tcPr>
            <w:tcW w:w="2942" w:type="dxa"/>
          </w:tcPr>
          <w:p w:rsidR="00155506" w:rsidRDefault="008C6408">
            <w:pPr>
              <w:jc w:val="center"/>
              <w:rPr>
                <w:rFonts w:ascii="Arial" w:eastAsia="Arial" w:hAnsi="Arial" w:cs="Arial"/>
                <w:b/>
              </w:rPr>
            </w:pPr>
            <w:r>
              <w:rPr>
                <w:rFonts w:ascii="Arial" w:eastAsia="Arial" w:hAnsi="Arial" w:cs="Arial"/>
                <w:b/>
              </w:rPr>
              <w:t>FECHA</w:t>
            </w:r>
          </w:p>
        </w:tc>
        <w:tc>
          <w:tcPr>
            <w:tcW w:w="2943" w:type="dxa"/>
          </w:tcPr>
          <w:p w:rsidR="00155506" w:rsidRDefault="008C6408">
            <w:pPr>
              <w:jc w:val="center"/>
              <w:rPr>
                <w:rFonts w:ascii="Arial" w:eastAsia="Arial" w:hAnsi="Arial" w:cs="Arial"/>
                <w:b/>
              </w:rPr>
            </w:pPr>
            <w:r>
              <w:rPr>
                <w:rFonts w:ascii="Arial" w:eastAsia="Arial" w:hAnsi="Arial" w:cs="Arial"/>
                <w:b/>
              </w:rPr>
              <w:t>ASUNTO</w:t>
            </w:r>
          </w:p>
        </w:tc>
        <w:tc>
          <w:tcPr>
            <w:tcW w:w="2943" w:type="dxa"/>
          </w:tcPr>
          <w:p w:rsidR="00155506" w:rsidRDefault="008C6408">
            <w:pPr>
              <w:jc w:val="center"/>
              <w:rPr>
                <w:rFonts w:ascii="Arial" w:eastAsia="Arial" w:hAnsi="Arial" w:cs="Arial"/>
                <w:b/>
              </w:rPr>
            </w:pPr>
            <w:r>
              <w:rPr>
                <w:rFonts w:ascii="Arial" w:eastAsia="Arial" w:hAnsi="Arial" w:cs="Arial"/>
                <w:b/>
              </w:rPr>
              <w:t>LUGAR</w:t>
            </w:r>
          </w:p>
        </w:tc>
      </w:tr>
      <w:tr w:rsidR="00155506">
        <w:tc>
          <w:tcPr>
            <w:tcW w:w="2942"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11/Enero/2022</w:t>
            </w:r>
          </w:p>
        </w:tc>
        <w:tc>
          <w:tcPr>
            <w:tcW w:w="2943" w:type="dxa"/>
          </w:tcPr>
          <w:p w:rsidR="00155506" w:rsidRDefault="008C6408">
            <w:pPr>
              <w:jc w:val="center"/>
              <w:rPr>
                <w:rFonts w:ascii="Arial" w:eastAsia="Arial" w:hAnsi="Arial" w:cs="Arial"/>
              </w:rPr>
            </w:pPr>
            <w:r>
              <w:rPr>
                <w:rFonts w:ascii="Arial" w:eastAsia="Arial" w:hAnsi="Arial" w:cs="Arial"/>
              </w:rPr>
              <w:t xml:space="preserve">Reunión informativa con locatarios del tianguis municipal sobre los resultados del tianguis navideño. </w:t>
            </w:r>
          </w:p>
        </w:tc>
        <w:tc>
          <w:tcPr>
            <w:tcW w:w="2943" w:type="dxa"/>
          </w:tcPr>
          <w:p w:rsidR="00155506" w:rsidRDefault="00155506">
            <w:pPr>
              <w:rPr>
                <w:rFonts w:ascii="Arial" w:eastAsia="Arial" w:hAnsi="Arial" w:cs="Arial"/>
                <w:b/>
              </w:rPr>
            </w:pPr>
          </w:p>
          <w:p w:rsidR="00155506" w:rsidRDefault="008C6408">
            <w:pPr>
              <w:jc w:val="center"/>
              <w:rPr>
                <w:rFonts w:ascii="Arial" w:eastAsia="Arial" w:hAnsi="Arial" w:cs="Arial"/>
              </w:rPr>
            </w:pPr>
            <w:r>
              <w:rPr>
                <w:rFonts w:ascii="Arial" w:eastAsia="Arial" w:hAnsi="Arial" w:cs="Arial"/>
              </w:rPr>
              <w:t>Administración del Tianguis Municipal Ben</w:t>
            </w:r>
            <w:r w:rsidR="00772554">
              <w:rPr>
                <w:rFonts w:ascii="Arial" w:eastAsia="Arial" w:hAnsi="Arial" w:cs="Arial"/>
              </w:rPr>
              <w:t>i</w:t>
            </w:r>
            <w:r>
              <w:rPr>
                <w:rFonts w:ascii="Arial" w:eastAsia="Arial" w:hAnsi="Arial" w:cs="Arial"/>
              </w:rPr>
              <w:t>to Juárez.</w:t>
            </w:r>
          </w:p>
        </w:tc>
      </w:tr>
      <w:tr w:rsidR="00155506">
        <w:tc>
          <w:tcPr>
            <w:tcW w:w="2942"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17/Enero/2022</w:t>
            </w:r>
          </w:p>
        </w:tc>
        <w:tc>
          <w:tcPr>
            <w:tcW w:w="2943" w:type="dxa"/>
          </w:tcPr>
          <w:p w:rsidR="00155506" w:rsidRDefault="008C6408">
            <w:pPr>
              <w:jc w:val="center"/>
              <w:rPr>
                <w:rFonts w:ascii="Arial" w:eastAsia="Arial" w:hAnsi="Arial" w:cs="Arial"/>
              </w:rPr>
            </w:pPr>
            <w:r>
              <w:rPr>
                <w:rFonts w:ascii="Arial" w:eastAsia="Arial" w:hAnsi="Arial" w:cs="Arial"/>
              </w:rPr>
              <w:t xml:space="preserve">Reunión con administradores del Tianguis y Mercado Paulino Navarro sobre la reglamentación vigente para estos rubros. </w:t>
            </w:r>
          </w:p>
        </w:tc>
        <w:tc>
          <w:tcPr>
            <w:tcW w:w="2943"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 xml:space="preserve">Sala de Juntas </w:t>
            </w:r>
            <w:proofErr w:type="spellStart"/>
            <w:r>
              <w:rPr>
                <w:rFonts w:ascii="Arial" w:eastAsia="Arial" w:hAnsi="Arial" w:cs="Arial"/>
              </w:rPr>
              <w:t>Maria</w:t>
            </w:r>
            <w:proofErr w:type="spellEnd"/>
            <w:r>
              <w:rPr>
                <w:rFonts w:ascii="Arial" w:eastAsia="Arial" w:hAnsi="Arial" w:cs="Arial"/>
              </w:rPr>
              <w:t xml:space="preserve"> Elena Larios.</w:t>
            </w:r>
          </w:p>
        </w:tc>
      </w:tr>
      <w:tr w:rsidR="00155506">
        <w:tc>
          <w:tcPr>
            <w:tcW w:w="2942"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23/Enero/2022</w:t>
            </w:r>
          </w:p>
        </w:tc>
        <w:tc>
          <w:tcPr>
            <w:tcW w:w="2943" w:type="dxa"/>
          </w:tcPr>
          <w:p w:rsidR="00155506" w:rsidRDefault="008C6408">
            <w:pPr>
              <w:jc w:val="center"/>
              <w:rPr>
                <w:rFonts w:ascii="Arial" w:eastAsia="Arial" w:hAnsi="Arial" w:cs="Arial"/>
              </w:rPr>
            </w:pPr>
            <w:r>
              <w:rPr>
                <w:rFonts w:ascii="Arial" w:eastAsia="Arial" w:hAnsi="Arial" w:cs="Arial"/>
              </w:rPr>
              <w:t>Visita al Bazar Constituyentes y Bazar la Pulga para recabar información para la cr</w:t>
            </w:r>
            <w:r>
              <w:rPr>
                <w:rFonts w:ascii="Arial" w:eastAsia="Arial" w:hAnsi="Arial" w:cs="Arial"/>
              </w:rPr>
              <w:t>eación de un reglamento.</w:t>
            </w:r>
          </w:p>
        </w:tc>
        <w:tc>
          <w:tcPr>
            <w:tcW w:w="2943"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Bazar la Pulga en el Recinto Ferial.</w:t>
            </w:r>
          </w:p>
        </w:tc>
      </w:tr>
      <w:tr w:rsidR="00155506">
        <w:tc>
          <w:tcPr>
            <w:tcW w:w="2942"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26/Enero/2022</w:t>
            </w:r>
          </w:p>
        </w:tc>
        <w:tc>
          <w:tcPr>
            <w:tcW w:w="2943" w:type="dxa"/>
          </w:tcPr>
          <w:p w:rsidR="00155506" w:rsidRDefault="008C6408">
            <w:pPr>
              <w:jc w:val="center"/>
              <w:rPr>
                <w:rFonts w:ascii="Arial" w:eastAsia="Arial" w:hAnsi="Arial" w:cs="Arial"/>
              </w:rPr>
            </w:pPr>
            <w:r>
              <w:rPr>
                <w:rFonts w:ascii="Arial" w:eastAsia="Arial" w:hAnsi="Arial" w:cs="Arial"/>
              </w:rPr>
              <w:t>Reunión de Comisión para ver temas importantes referentes al tema de panteones, nomenclatura y alumbrado público.</w:t>
            </w:r>
          </w:p>
        </w:tc>
        <w:tc>
          <w:tcPr>
            <w:tcW w:w="2943"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 xml:space="preserve">Sala de Juntas </w:t>
            </w:r>
            <w:r w:rsidR="00772554">
              <w:rPr>
                <w:rFonts w:ascii="Arial" w:eastAsia="Arial" w:hAnsi="Arial" w:cs="Arial"/>
              </w:rPr>
              <w:t>María</w:t>
            </w:r>
            <w:r>
              <w:rPr>
                <w:rFonts w:ascii="Arial" w:eastAsia="Arial" w:hAnsi="Arial" w:cs="Arial"/>
              </w:rPr>
              <w:t xml:space="preserve"> Elena Larios.</w:t>
            </w:r>
          </w:p>
        </w:tc>
      </w:tr>
      <w:tr w:rsidR="00155506">
        <w:tc>
          <w:tcPr>
            <w:tcW w:w="2942"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27/Enero/2022</w:t>
            </w:r>
          </w:p>
          <w:p w:rsidR="00155506" w:rsidRDefault="00155506">
            <w:pPr>
              <w:jc w:val="center"/>
              <w:rPr>
                <w:rFonts w:ascii="Arial" w:eastAsia="Arial" w:hAnsi="Arial" w:cs="Arial"/>
              </w:rPr>
            </w:pPr>
          </w:p>
        </w:tc>
        <w:tc>
          <w:tcPr>
            <w:tcW w:w="2943" w:type="dxa"/>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Reunión de Comisión para el tema de los reglamentos del Tianguis Y Mercados municipales.</w:t>
            </w:r>
          </w:p>
          <w:p w:rsidR="00155506" w:rsidRDefault="00155506">
            <w:pPr>
              <w:jc w:val="center"/>
              <w:rPr>
                <w:rFonts w:ascii="Arial" w:eastAsia="Arial" w:hAnsi="Arial" w:cs="Arial"/>
              </w:rPr>
            </w:pPr>
          </w:p>
        </w:tc>
        <w:tc>
          <w:tcPr>
            <w:tcW w:w="2943"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 xml:space="preserve">Sala de Juntas </w:t>
            </w:r>
            <w:r w:rsidR="00772554">
              <w:rPr>
                <w:rFonts w:ascii="Arial" w:eastAsia="Arial" w:hAnsi="Arial" w:cs="Arial"/>
              </w:rPr>
              <w:t>María</w:t>
            </w:r>
            <w:r>
              <w:rPr>
                <w:rFonts w:ascii="Arial" w:eastAsia="Arial" w:hAnsi="Arial" w:cs="Arial"/>
              </w:rPr>
              <w:t xml:space="preserve"> Elena Larios.</w:t>
            </w:r>
          </w:p>
        </w:tc>
      </w:tr>
      <w:tr w:rsidR="00155506">
        <w:tc>
          <w:tcPr>
            <w:tcW w:w="2942" w:type="dxa"/>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31/Enero/2022</w:t>
            </w:r>
          </w:p>
        </w:tc>
        <w:tc>
          <w:tcPr>
            <w:tcW w:w="2943" w:type="dxa"/>
          </w:tcPr>
          <w:p w:rsidR="00155506" w:rsidRDefault="00772554">
            <w:pPr>
              <w:jc w:val="center"/>
              <w:rPr>
                <w:rFonts w:ascii="Arial" w:eastAsia="Arial" w:hAnsi="Arial" w:cs="Arial"/>
              </w:rPr>
            </w:pPr>
            <w:r>
              <w:rPr>
                <w:rFonts w:ascii="Arial" w:eastAsia="Arial" w:hAnsi="Arial" w:cs="Arial"/>
              </w:rPr>
              <w:t>Continuación</w:t>
            </w:r>
            <w:r w:rsidR="008C6408">
              <w:rPr>
                <w:rFonts w:ascii="Arial" w:eastAsia="Arial" w:hAnsi="Arial" w:cs="Arial"/>
              </w:rPr>
              <w:t xml:space="preserve"> de los trabajos en comisión para los reglamentos </w:t>
            </w:r>
            <w:proofErr w:type="gramStart"/>
            <w:r w:rsidR="008C6408">
              <w:rPr>
                <w:rFonts w:ascii="Arial" w:eastAsia="Arial" w:hAnsi="Arial" w:cs="Arial"/>
              </w:rPr>
              <w:t>del mercados</w:t>
            </w:r>
            <w:proofErr w:type="gramEnd"/>
            <w:r w:rsidR="008C6408">
              <w:rPr>
                <w:rFonts w:ascii="Arial" w:eastAsia="Arial" w:hAnsi="Arial" w:cs="Arial"/>
              </w:rPr>
              <w:t xml:space="preserve"> y tianguis.</w:t>
            </w:r>
          </w:p>
        </w:tc>
        <w:tc>
          <w:tcPr>
            <w:tcW w:w="2943" w:type="dxa"/>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 xml:space="preserve">Sala de Juntas </w:t>
            </w:r>
            <w:r w:rsidR="00772554">
              <w:rPr>
                <w:rFonts w:ascii="Arial" w:eastAsia="Arial" w:hAnsi="Arial" w:cs="Arial"/>
              </w:rPr>
              <w:t>María</w:t>
            </w:r>
            <w:r>
              <w:rPr>
                <w:rFonts w:ascii="Arial" w:eastAsia="Arial" w:hAnsi="Arial" w:cs="Arial"/>
              </w:rPr>
              <w:t xml:space="preserve"> Elena Larios.</w:t>
            </w:r>
          </w:p>
        </w:tc>
      </w:tr>
      <w:tr w:rsidR="00155506">
        <w:tc>
          <w:tcPr>
            <w:tcW w:w="2942" w:type="dxa"/>
          </w:tcPr>
          <w:p w:rsidR="00155506" w:rsidRDefault="008C6408">
            <w:pPr>
              <w:jc w:val="center"/>
              <w:rPr>
                <w:rFonts w:ascii="Arial" w:eastAsia="Arial" w:hAnsi="Arial" w:cs="Arial"/>
              </w:rPr>
            </w:pPr>
            <w:r>
              <w:rPr>
                <w:rFonts w:ascii="Arial" w:eastAsia="Arial" w:hAnsi="Arial" w:cs="Arial"/>
              </w:rPr>
              <w:t>17/Febrero/2022</w:t>
            </w:r>
          </w:p>
        </w:tc>
        <w:tc>
          <w:tcPr>
            <w:tcW w:w="2943" w:type="dxa"/>
          </w:tcPr>
          <w:p w:rsidR="00155506" w:rsidRDefault="008C6408">
            <w:pPr>
              <w:jc w:val="center"/>
              <w:rPr>
                <w:rFonts w:ascii="Arial" w:eastAsia="Arial" w:hAnsi="Arial" w:cs="Arial"/>
              </w:rPr>
            </w:pPr>
            <w:r>
              <w:rPr>
                <w:rFonts w:ascii="Arial" w:eastAsia="Arial" w:hAnsi="Arial" w:cs="Arial"/>
              </w:rPr>
              <w:t xml:space="preserve">Reunión con la mesa directiva del mercado paulino navarro para comenzar los trabajos de </w:t>
            </w:r>
            <w:r>
              <w:rPr>
                <w:rFonts w:ascii="Arial" w:eastAsia="Arial" w:hAnsi="Arial" w:cs="Arial"/>
              </w:rPr>
              <w:lastRenderedPageBreak/>
              <w:t xml:space="preserve">actualización del reglamento. </w:t>
            </w:r>
          </w:p>
        </w:tc>
        <w:tc>
          <w:tcPr>
            <w:tcW w:w="2943" w:type="dxa"/>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 xml:space="preserve">Sala de Juntas </w:t>
            </w:r>
            <w:r w:rsidR="00772554">
              <w:rPr>
                <w:rFonts w:ascii="Arial" w:eastAsia="Arial" w:hAnsi="Arial" w:cs="Arial"/>
              </w:rPr>
              <w:t>María</w:t>
            </w:r>
            <w:r>
              <w:rPr>
                <w:rFonts w:ascii="Arial" w:eastAsia="Arial" w:hAnsi="Arial" w:cs="Arial"/>
              </w:rPr>
              <w:t xml:space="preserve"> Elena Larios.</w:t>
            </w:r>
          </w:p>
        </w:tc>
      </w:tr>
      <w:tr w:rsidR="00155506">
        <w:tc>
          <w:tcPr>
            <w:tcW w:w="2942" w:type="dxa"/>
          </w:tcPr>
          <w:p w:rsidR="00155506" w:rsidRDefault="008C6408">
            <w:pPr>
              <w:jc w:val="center"/>
              <w:rPr>
                <w:rFonts w:ascii="Arial" w:eastAsia="Arial" w:hAnsi="Arial" w:cs="Arial"/>
              </w:rPr>
            </w:pPr>
            <w:r>
              <w:rPr>
                <w:rFonts w:ascii="Arial" w:eastAsia="Arial" w:hAnsi="Arial" w:cs="Arial"/>
              </w:rPr>
              <w:lastRenderedPageBreak/>
              <w:t>28/Febrero/2022</w:t>
            </w:r>
          </w:p>
        </w:tc>
        <w:tc>
          <w:tcPr>
            <w:tcW w:w="2943" w:type="dxa"/>
          </w:tcPr>
          <w:p w:rsidR="00155506" w:rsidRDefault="00772554">
            <w:pPr>
              <w:jc w:val="center"/>
              <w:rPr>
                <w:rFonts w:ascii="Arial" w:eastAsia="Arial" w:hAnsi="Arial" w:cs="Arial"/>
              </w:rPr>
            </w:pPr>
            <w:r>
              <w:rPr>
                <w:rFonts w:ascii="Arial" w:eastAsia="Arial" w:hAnsi="Arial" w:cs="Arial"/>
              </w:rPr>
              <w:t>Sesión</w:t>
            </w:r>
            <w:r w:rsidR="008C6408">
              <w:rPr>
                <w:rFonts w:ascii="Arial" w:eastAsia="Arial" w:hAnsi="Arial" w:cs="Arial"/>
              </w:rPr>
              <w:t xml:space="preserve"> de Comisión de mercados y</w:t>
            </w:r>
            <w:r w:rsidR="008C6408">
              <w:rPr>
                <w:rFonts w:ascii="Arial" w:eastAsia="Arial" w:hAnsi="Arial" w:cs="Arial"/>
              </w:rPr>
              <w:t xml:space="preserve"> centrales de abastos donde se muestra el avance de las dos propuestas de reglamentos para el tianguis y mercado municipal.</w:t>
            </w:r>
          </w:p>
        </w:tc>
        <w:tc>
          <w:tcPr>
            <w:tcW w:w="2943"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 xml:space="preserve">Sala de Juntas </w:t>
            </w:r>
            <w:r w:rsidR="00772554">
              <w:rPr>
                <w:rFonts w:ascii="Arial" w:eastAsia="Arial" w:hAnsi="Arial" w:cs="Arial"/>
              </w:rPr>
              <w:t>María</w:t>
            </w:r>
            <w:r>
              <w:rPr>
                <w:rFonts w:ascii="Arial" w:eastAsia="Arial" w:hAnsi="Arial" w:cs="Arial"/>
              </w:rPr>
              <w:t xml:space="preserve"> Elena Larios.</w:t>
            </w:r>
          </w:p>
        </w:tc>
      </w:tr>
      <w:tr w:rsidR="00155506">
        <w:tc>
          <w:tcPr>
            <w:tcW w:w="2942"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28/Febrero/2022</w:t>
            </w:r>
          </w:p>
        </w:tc>
        <w:tc>
          <w:tcPr>
            <w:tcW w:w="2943" w:type="dxa"/>
          </w:tcPr>
          <w:p w:rsidR="00155506" w:rsidRDefault="008C6408">
            <w:pPr>
              <w:jc w:val="center"/>
              <w:rPr>
                <w:rFonts w:ascii="Arial" w:eastAsia="Arial" w:hAnsi="Arial" w:cs="Arial"/>
              </w:rPr>
            </w:pPr>
            <w:r>
              <w:rPr>
                <w:rFonts w:ascii="Arial" w:eastAsia="Arial" w:hAnsi="Arial" w:cs="Arial"/>
              </w:rPr>
              <w:t>Sesión de comisión de Calles, Alumbrado Público y Cementerios tratamos puntos importantes los cuales abonan para la creación del PROGRAMA DE NOMENCLATURA.</w:t>
            </w:r>
          </w:p>
        </w:tc>
        <w:tc>
          <w:tcPr>
            <w:tcW w:w="2943"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 xml:space="preserve">Sala de Juntas </w:t>
            </w:r>
            <w:r w:rsidR="00772554">
              <w:rPr>
                <w:rFonts w:ascii="Arial" w:eastAsia="Arial" w:hAnsi="Arial" w:cs="Arial"/>
              </w:rPr>
              <w:t>María</w:t>
            </w:r>
            <w:r>
              <w:rPr>
                <w:rFonts w:ascii="Arial" w:eastAsia="Arial" w:hAnsi="Arial" w:cs="Arial"/>
              </w:rPr>
              <w:t xml:space="preserve"> Elena Larios</w:t>
            </w:r>
          </w:p>
        </w:tc>
      </w:tr>
      <w:tr w:rsidR="00155506">
        <w:tc>
          <w:tcPr>
            <w:tcW w:w="2942"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02/Marzo/22</w:t>
            </w:r>
          </w:p>
        </w:tc>
        <w:tc>
          <w:tcPr>
            <w:tcW w:w="2943" w:type="dxa"/>
          </w:tcPr>
          <w:p w:rsidR="00155506" w:rsidRDefault="008C6408">
            <w:pPr>
              <w:jc w:val="center"/>
              <w:rPr>
                <w:rFonts w:ascii="Arial" w:eastAsia="Arial" w:hAnsi="Arial" w:cs="Arial"/>
              </w:rPr>
            </w:pPr>
            <w:r>
              <w:rPr>
                <w:rFonts w:ascii="Arial" w:eastAsia="Arial" w:hAnsi="Arial" w:cs="Arial"/>
              </w:rPr>
              <w:t>Visita al tianguis municipal para invitarlos a la</w:t>
            </w:r>
            <w:r>
              <w:rPr>
                <w:rFonts w:ascii="Arial" w:eastAsia="Arial" w:hAnsi="Arial" w:cs="Arial"/>
              </w:rPr>
              <w:t xml:space="preserve">s mesas de trabajo donde se socializó el tema del reglamento. </w:t>
            </w:r>
          </w:p>
        </w:tc>
        <w:tc>
          <w:tcPr>
            <w:tcW w:w="2943"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 xml:space="preserve">Tianguis Municipal Benito Juárez. </w:t>
            </w:r>
          </w:p>
        </w:tc>
      </w:tr>
      <w:tr w:rsidR="00155506">
        <w:tc>
          <w:tcPr>
            <w:tcW w:w="2942"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04/Marzo/2022</w:t>
            </w:r>
          </w:p>
        </w:tc>
        <w:tc>
          <w:tcPr>
            <w:tcW w:w="2943" w:type="dxa"/>
          </w:tcPr>
          <w:p w:rsidR="00155506" w:rsidRDefault="008C6408">
            <w:pPr>
              <w:jc w:val="center"/>
              <w:rPr>
                <w:rFonts w:ascii="Arial" w:eastAsia="Arial" w:hAnsi="Arial" w:cs="Arial"/>
              </w:rPr>
            </w:pPr>
            <w:proofErr w:type="gramStart"/>
            <w:r>
              <w:rPr>
                <w:rFonts w:ascii="Arial" w:eastAsia="Arial" w:hAnsi="Arial" w:cs="Arial"/>
              </w:rPr>
              <w:t>Primer</w:t>
            </w:r>
            <w:proofErr w:type="gramEnd"/>
            <w:r>
              <w:rPr>
                <w:rFonts w:ascii="Arial" w:eastAsia="Arial" w:hAnsi="Arial" w:cs="Arial"/>
              </w:rPr>
              <w:t xml:space="preserve"> reunión con comerciantes del Tianguis Municipal Benito Juárez para comenzar a trabajar en las mejoras del reglamento. </w:t>
            </w:r>
          </w:p>
        </w:tc>
        <w:tc>
          <w:tcPr>
            <w:tcW w:w="2943"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 xml:space="preserve">Salón de Eventos </w:t>
            </w:r>
            <w:proofErr w:type="spellStart"/>
            <w:r>
              <w:rPr>
                <w:rFonts w:ascii="Arial" w:eastAsia="Arial" w:hAnsi="Arial" w:cs="Arial"/>
              </w:rPr>
              <w:t>Maria</w:t>
            </w:r>
            <w:proofErr w:type="spellEnd"/>
            <w:r>
              <w:rPr>
                <w:rFonts w:ascii="Arial" w:eastAsia="Arial" w:hAnsi="Arial" w:cs="Arial"/>
              </w:rPr>
              <w:t xml:space="preserve"> Isabel.</w:t>
            </w:r>
          </w:p>
        </w:tc>
      </w:tr>
      <w:tr w:rsidR="00155506">
        <w:tc>
          <w:tcPr>
            <w:tcW w:w="2942"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11/Marzo/2022</w:t>
            </w:r>
          </w:p>
        </w:tc>
        <w:tc>
          <w:tcPr>
            <w:tcW w:w="2943" w:type="dxa"/>
          </w:tcPr>
          <w:p w:rsidR="00155506" w:rsidRDefault="008C6408">
            <w:pPr>
              <w:jc w:val="center"/>
              <w:rPr>
                <w:rFonts w:ascii="Arial" w:eastAsia="Arial" w:hAnsi="Arial" w:cs="Arial"/>
              </w:rPr>
            </w:pPr>
            <w:r>
              <w:rPr>
                <w:rFonts w:ascii="Arial" w:eastAsia="Arial" w:hAnsi="Arial" w:cs="Arial"/>
              </w:rPr>
              <w:t>Segunda reunión con comerciantes del Tianguis Municipal Benito Juárez para comenzar a trabajar en las mejoras del reglamento</w:t>
            </w:r>
          </w:p>
        </w:tc>
        <w:tc>
          <w:tcPr>
            <w:tcW w:w="2943"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rPr>
                <w:rFonts w:ascii="Arial" w:eastAsia="Arial" w:hAnsi="Arial" w:cs="Arial"/>
              </w:rPr>
            </w:pPr>
          </w:p>
          <w:p w:rsidR="00155506" w:rsidRDefault="008C6408">
            <w:pPr>
              <w:jc w:val="center"/>
              <w:rPr>
                <w:rFonts w:ascii="Arial" w:eastAsia="Arial" w:hAnsi="Arial" w:cs="Arial"/>
              </w:rPr>
            </w:pPr>
            <w:r>
              <w:rPr>
                <w:rFonts w:ascii="Arial" w:eastAsia="Arial" w:hAnsi="Arial" w:cs="Arial"/>
              </w:rPr>
              <w:t xml:space="preserve">Salón de Eventos </w:t>
            </w:r>
            <w:proofErr w:type="spellStart"/>
            <w:r>
              <w:rPr>
                <w:rFonts w:ascii="Arial" w:eastAsia="Arial" w:hAnsi="Arial" w:cs="Arial"/>
              </w:rPr>
              <w:t>Maria</w:t>
            </w:r>
            <w:proofErr w:type="spellEnd"/>
            <w:r>
              <w:rPr>
                <w:rFonts w:ascii="Arial" w:eastAsia="Arial" w:hAnsi="Arial" w:cs="Arial"/>
              </w:rPr>
              <w:t xml:space="preserve"> Isabel.</w:t>
            </w:r>
          </w:p>
        </w:tc>
      </w:tr>
      <w:tr w:rsidR="00155506">
        <w:tc>
          <w:tcPr>
            <w:tcW w:w="2942"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18/Marzo/2022</w:t>
            </w:r>
          </w:p>
        </w:tc>
        <w:tc>
          <w:tcPr>
            <w:tcW w:w="2943" w:type="dxa"/>
          </w:tcPr>
          <w:p w:rsidR="00155506" w:rsidRDefault="008C6408">
            <w:pPr>
              <w:jc w:val="center"/>
              <w:rPr>
                <w:rFonts w:ascii="Arial" w:eastAsia="Arial" w:hAnsi="Arial" w:cs="Arial"/>
              </w:rPr>
            </w:pPr>
            <w:r>
              <w:rPr>
                <w:rFonts w:ascii="Arial" w:eastAsia="Arial" w:hAnsi="Arial" w:cs="Arial"/>
              </w:rPr>
              <w:t>Tercera reunión con comerciant</w:t>
            </w:r>
            <w:r>
              <w:rPr>
                <w:rFonts w:ascii="Arial" w:eastAsia="Arial" w:hAnsi="Arial" w:cs="Arial"/>
              </w:rPr>
              <w:t>es del Tianguis Municipal Benito Juárez para comenzar a trabajar en las mejoras del reglamento</w:t>
            </w:r>
          </w:p>
        </w:tc>
        <w:tc>
          <w:tcPr>
            <w:tcW w:w="2943"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 xml:space="preserve">Salón de Eventos </w:t>
            </w:r>
            <w:proofErr w:type="spellStart"/>
            <w:r>
              <w:rPr>
                <w:rFonts w:ascii="Arial" w:eastAsia="Arial" w:hAnsi="Arial" w:cs="Arial"/>
              </w:rPr>
              <w:t>Maria</w:t>
            </w:r>
            <w:proofErr w:type="spellEnd"/>
            <w:r>
              <w:rPr>
                <w:rFonts w:ascii="Arial" w:eastAsia="Arial" w:hAnsi="Arial" w:cs="Arial"/>
              </w:rPr>
              <w:t xml:space="preserve"> Isabel.</w:t>
            </w:r>
          </w:p>
        </w:tc>
      </w:tr>
      <w:tr w:rsidR="00155506">
        <w:tc>
          <w:tcPr>
            <w:tcW w:w="2942"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lastRenderedPageBreak/>
              <w:t>26/Marzo/2022</w:t>
            </w:r>
          </w:p>
        </w:tc>
        <w:tc>
          <w:tcPr>
            <w:tcW w:w="2943" w:type="dxa"/>
          </w:tcPr>
          <w:p w:rsidR="00155506" w:rsidRDefault="00155506">
            <w:pPr>
              <w:rPr>
                <w:rFonts w:ascii="Arial" w:eastAsia="Arial" w:hAnsi="Arial" w:cs="Arial"/>
              </w:rPr>
            </w:pPr>
          </w:p>
          <w:p w:rsidR="00155506" w:rsidRDefault="00155506">
            <w:pPr>
              <w:rPr>
                <w:rFonts w:ascii="Arial" w:eastAsia="Arial" w:hAnsi="Arial" w:cs="Arial"/>
              </w:rPr>
            </w:pPr>
          </w:p>
          <w:p w:rsidR="00155506" w:rsidRDefault="008C6408">
            <w:pPr>
              <w:jc w:val="center"/>
              <w:rPr>
                <w:rFonts w:ascii="Arial" w:eastAsia="Arial" w:hAnsi="Arial" w:cs="Arial"/>
              </w:rPr>
            </w:pPr>
            <w:r>
              <w:rPr>
                <w:rFonts w:ascii="Arial" w:eastAsia="Arial" w:hAnsi="Arial" w:cs="Arial"/>
              </w:rPr>
              <w:lastRenderedPageBreak/>
              <w:t xml:space="preserve">Capacitación Canaco </w:t>
            </w:r>
          </w:p>
          <w:p w:rsidR="00155506" w:rsidRDefault="00155506">
            <w:pPr>
              <w:rPr>
                <w:rFonts w:ascii="Arial" w:eastAsia="Arial" w:hAnsi="Arial" w:cs="Arial"/>
              </w:rPr>
            </w:pPr>
          </w:p>
        </w:tc>
        <w:tc>
          <w:tcPr>
            <w:tcW w:w="2943"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lastRenderedPageBreak/>
              <w:t xml:space="preserve">CANACO </w:t>
            </w:r>
          </w:p>
        </w:tc>
      </w:tr>
      <w:tr w:rsidR="00155506">
        <w:tc>
          <w:tcPr>
            <w:tcW w:w="2942"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31/Marzo/2022</w:t>
            </w:r>
          </w:p>
        </w:tc>
        <w:tc>
          <w:tcPr>
            <w:tcW w:w="2943" w:type="dxa"/>
          </w:tcPr>
          <w:p w:rsidR="00155506" w:rsidRDefault="008C6408">
            <w:pPr>
              <w:jc w:val="center"/>
              <w:rPr>
                <w:rFonts w:ascii="Arial" w:eastAsia="Arial" w:hAnsi="Arial" w:cs="Arial"/>
              </w:rPr>
            </w:pPr>
            <w:r>
              <w:rPr>
                <w:rFonts w:ascii="Arial" w:eastAsia="Arial" w:hAnsi="Arial" w:cs="Arial"/>
              </w:rPr>
              <w:t>Sesión de comisión de mercados y tianguis donde se presentan las dos propuestas de reglamentos para el tianguis y mercados municipales.</w:t>
            </w:r>
          </w:p>
        </w:tc>
        <w:tc>
          <w:tcPr>
            <w:tcW w:w="2943"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 xml:space="preserve">Sala de Juntas </w:t>
            </w:r>
            <w:r w:rsidR="00772554">
              <w:rPr>
                <w:rFonts w:ascii="Arial" w:eastAsia="Arial" w:hAnsi="Arial" w:cs="Arial"/>
              </w:rPr>
              <w:t>María</w:t>
            </w:r>
            <w:r>
              <w:rPr>
                <w:rFonts w:ascii="Arial" w:eastAsia="Arial" w:hAnsi="Arial" w:cs="Arial"/>
              </w:rPr>
              <w:t xml:space="preserve"> Elena Larios.</w:t>
            </w:r>
          </w:p>
        </w:tc>
      </w:tr>
      <w:tr w:rsidR="00155506">
        <w:tc>
          <w:tcPr>
            <w:tcW w:w="2942"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31/Marzo/2022</w:t>
            </w:r>
          </w:p>
        </w:tc>
        <w:tc>
          <w:tcPr>
            <w:tcW w:w="2943" w:type="dxa"/>
          </w:tcPr>
          <w:p w:rsidR="00155506" w:rsidRDefault="008C6408">
            <w:pPr>
              <w:jc w:val="center"/>
              <w:rPr>
                <w:rFonts w:ascii="Arial" w:eastAsia="Arial" w:hAnsi="Arial" w:cs="Arial"/>
              </w:rPr>
            </w:pPr>
            <w:r>
              <w:rPr>
                <w:rFonts w:ascii="Arial" w:eastAsia="Arial" w:hAnsi="Arial" w:cs="Arial"/>
              </w:rPr>
              <w:t xml:space="preserve">Sesión de </w:t>
            </w:r>
            <w:r w:rsidR="00772554">
              <w:rPr>
                <w:rFonts w:ascii="Arial" w:eastAsia="Arial" w:hAnsi="Arial" w:cs="Arial"/>
              </w:rPr>
              <w:t>Comisión</w:t>
            </w:r>
            <w:r>
              <w:rPr>
                <w:rFonts w:ascii="Arial" w:eastAsia="Arial" w:hAnsi="Arial" w:cs="Arial"/>
              </w:rPr>
              <w:t xml:space="preserve"> de calles, alumbrado público y cementerios do</w:t>
            </w:r>
            <w:r>
              <w:rPr>
                <w:rFonts w:ascii="Arial" w:eastAsia="Arial" w:hAnsi="Arial" w:cs="Arial"/>
              </w:rPr>
              <w:t>nde se instruye a la dirección de educación verificar los nombres de calles para el banco de nomenclatura.</w:t>
            </w:r>
          </w:p>
        </w:tc>
        <w:tc>
          <w:tcPr>
            <w:tcW w:w="2943"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 xml:space="preserve">Sala de Juntas </w:t>
            </w:r>
            <w:r w:rsidR="00772554">
              <w:rPr>
                <w:rFonts w:ascii="Arial" w:eastAsia="Arial" w:hAnsi="Arial" w:cs="Arial"/>
              </w:rPr>
              <w:t>María</w:t>
            </w:r>
            <w:r>
              <w:rPr>
                <w:rFonts w:ascii="Arial" w:eastAsia="Arial" w:hAnsi="Arial" w:cs="Arial"/>
              </w:rPr>
              <w:t xml:space="preserve"> Elena Larios.</w:t>
            </w:r>
          </w:p>
        </w:tc>
      </w:tr>
    </w:tbl>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b/>
        </w:rPr>
        <w:t xml:space="preserve">Tabla 12.0. </w:t>
      </w:r>
      <w:r>
        <w:rPr>
          <w:rFonts w:ascii="Arial" w:eastAsia="Arial" w:hAnsi="Arial" w:cs="Arial"/>
        </w:rPr>
        <w:t xml:space="preserve">Trabajo de las comisiones  </w:t>
      </w:r>
    </w:p>
    <w:p w:rsidR="00155506" w:rsidRDefault="00155506">
      <w:pPr>
        <w:jc w:val="center"/>
        <w:rPr>
          <w:rFonts w:ascii="Arial" w:eastAsia="Arial" w:hAnsi="Arial" w:cs="Arial"/>
          <w:b/>
          <w:sz w:val="28"/>
          <w:szCs w:val="28"/>
          <w:u w:val="single"/>
        </w:rPr>
      </w:pPr>
    </w:p>
    <w:p w:rsidR="00155506" w:rsidRDefault="00155506">
      <w:pPr>
        <w:jc w:val="center"/>
        <w:rPr>
          <w:rFonts w:ascii="Arial" w:eastAsia="Arial" w:hAnsi="Arial" w:cs="Arial"/>
          <w:b/>
          <w:sz w:val="28"/>
          <w:szCs w:val="28"/>
          <w:u w:val="single"/>
        </w:rPr>
      </w:pPr>
    </w:p>
    <w:p w:rsidR="00155506" w:rsidRDefault="008C6408">
      <w:pPr>
        <w:jc w:val="center"/>
        <w:rPr>
          <w:rFonts w:ascii="Arial" w:eastAsia="Arial" w:hAnsi="Arial" w:cs="Arial"/>
          <w:b/>
          <w:sz w:val="28"/>
          <w:szCs w:val="28"/>
          <w:u w:val="single"/>
        </w:rPr>
      </w:pPr>
      <w:r>
        <w:rPr>
          <w:rFonts w:ascii="Arial" w:eastAsia="Arial" w:hAnsi="Arial" w:cs="Arial"/>
          <w:b/>
          <w:sz w:val="28"/>
          <w:szCs w:val="28"/>
          <w:u w:val="single"/>
        </w:rPr>
        <w:t>DIVERSAS CONVOCATORIAS, ACTIVIDADES Y EVENTOS.</w:t>
      </w:r>
    </w:p>
    <w:p w:rsidR="00155506" w:rsidRDefault="00155506">
      <w:pPr>
        <w:rPr>
          <w:rFonts w:ascii="Arial" w:eastAsia="Arial" w:hAnsi="Arial" w:cs="Arial"/>
        </w:rPr>
      </w:pPr>
    </w:p>
    <w:tbl>
      <w:tblPr>
        <w:tblStyle w:val="ab"/>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42"/>
        <w:gridCol w:w="2943"/>
        <w:gridCol w:w="2943"/>
      </w:tblGrid>
      <w:tr w:rsidR="00155506">
        <w:tc>
          <w:tcPr>
            <w:tcW w:w="2942" w:type="dxa"/>
          </w:tcPr>
          <w:p w:rsidR="00155506" w:rsidRDefault="008C6408">
            <w:pPr>
              <w:jc w:val="center"/>
              <w:rPr>
                <w:rFonts w:ascii="Arial" w:eastAsia="Arial" w:hAnsi="Arial" w:cs="Arial"/>
                <w:b/>
              </w:rPr>
            </w:pPr>
            <w:r>
              <w:rPr>
                <w:rFonts w:ascii="Arial" w:eastAsia="Arial" w:hAnsi="Arial" w:cs="Arial"/>
                <w:b/>
              </w:rPr>
              <w:t>FECHA.</w:t>
            </w:r>
          </w:p>
        </w:tc>
        <w:tc>
          <w:tcPr>
            <w:tcW w:w="2943" w:type="dxa"/>
          </w:tcPr>
          <w:p w:rsidR="00155506" w:rsidRDefault="008C6408">
            <w:pPr>
              <w:jc w:val="center"/>
              <w:rPr>
                <w:rFonts w:ascii="Arial" w:eastAsia="Arial" w:hAnsi="Arial" w:cs="Arial"/>
                <w:b/>
              </w:rPr>
            </w:pPr>
            <w:r>
              <w:rPr>
                <w:rFonts w:ascii="Arial" w:eastAsia="Arial" w:hAnsi="Arial" w:cs="Arial"/>
                <w:b/>
              </w:rPr>
              <w:t>ASUNTO.</w:t>
            </w:r>
          </w:p>
        </w:tc>
        <w:tc>
          <w:tcPr>
            <w:tcW w:w="2943" w:type="dxa"/>
          </w:tcPr>
          <w:p w:rsidR="00155506" w:rsidRDefault="008C6408">
            <w:pPr>
              <w:jc w:val="center"/>
              <w:rPr>
                <w:rFonts w:ascii="Arial" w:eastAsia="Arial" w:hAnsi="Arial" w:cs="Arial"/>
                <w:b/>
              </w:rPr>
            </w:pPr>
            <w:r>
              <w:rPr>
                <w:rFonts w:ascii="Arial" w:eastAsia="Arial" w:hAnsi="Arial" w:cs="Arial"/>
                <w:b/>
              </w:rPr>
              <w:t xml:space="preserve">LUGAR </w:t>
            </w:r>
          </w:p>
        </w:tc>
      </w:tr>
      <w:tr w:rsidR="00155506">
        <w:tc>
          <w:tcPr>
            <w:tcW w:w="2942" w:type="dxa"/>
          </w:tcPr>
          <w:p w:rsidR="00155506" w:rsidRDefault="00155506">
            <w:pPr>
              <w:jc w:val="center"/>
              <w:rPr>
                <w:rFonts w:ascii="Arial" w:eastAsia="Arial" w:hAnsi="Arial" w:cs="Arial"/>
              </w:rPr>
            </w:pPr>
          </w:p>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05/Enero/2022</w:t>
            </w:r>
          </w:p>
        </w:tc>
        <w:tc>
          <w:tcPr>
            <w:tcW w:w="2943" w:type="dxa"/>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 xml:space="preserve">Reunión para ver </w:t>
            </w:r>
            <w:r w:rsidR="00772554">
              <w:rPr>
                <w:rFonts w:ascii="Arial" w:eastAsia="Arial" w:hAnsi="Arial" w:cs="Arial"/>
              </w:rPr>
              <w:t>situación</w:t>
            </w:r>
            <w:r>
              <w:rPr>
                <w:rFonts w:ascii="Arial" w:eastAsia="Arial" w:hAnsi="Arial" w:cs="Arial"/>
              </w:rPr>
              <w:t xml:space="preserve"> de cobros en el mercado constitución.</w:t>
            </w:r>
          </w:p>
        </w:tc>
        <w:tc>
          <w:tcPr>
            <w:tcW w:w="2943" w:type="dxa"/>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 xml:space="preserve">Sala de Juntas </w:t>
            </w:r>
            <w:r w:rsidR="00772554">
              <w:rPr>
                <w:rFonts w:ascii="Arial" w:eastAsia="Arial" w:hAnsi="Arial" w:cs="Arial"/>
              </w:rPr>
              <w:t>María</w:t>
            </w:r>
            <w:r>
              <w:rPr>
                <w:rFonts w:ascii="Arial" w:eastAsia="Arial" w:hAnsi="Arial" w:cs="Arial"/>
              </w:rPr>
              <w:t xml:space="preserve"> Elena Larios.</w:t>
            </w:r>
          </w:p>
        </w:tc>
      </w:tr>
      <w:tr w:rsidR="00155506">
        <w:tc>
          <w:tcPr>
            <w:tcW w:w="2942" w:type="dxa"/>
          </w:tcPr>
          <w:p w:rsidR="00155506" w:rsidRDefault="00155506">
            <w:pPr>
              <w:rPr>
                <w:rFonts w:ascii="Arial" w:eastAsia="Arial" w:hAnsi="Arial" w:cs="Arial"/>
              </w:rPr>
            </w:pPr>
          </w:p>
        </w:tc>
        <w:tc>
          <w:tcPr>
            <w:tcW w:w="2943" w:type="dxa"/>
          </w:tcPr>
          <w:p w:rsidR="00155506" w:rsidRDefault="00155506">
            <w:pPr>
              <w:jc w:val="center"/>
              <w:rPr>
                <w:rFonts w:ascii="Arial" w:eastAsia="Arial" w:hAnsi="Arial" w:cs="Arial"/>
              </w:rPr>
            </w:pPr>
          </w:p>
        </w:tc>
        <w:tc>
          <w:tcPr>
            <w:tcW w:w="2943" w:type="dxa"/>
          </w:tcPr>
          <w:p w:rsidR="00155506" w:rsidRDefault="00155506">
            <w:pPr>
              <w:jc w:val="center"/>
              <w:rPr>
                <w:rFonts w:ascii="Arial" w:eastAsia="Arial" w:hAnsi="Arial" w:cs="Arial"/>
              </w:rPr>
            </w:pPr>
          </w:p>
        </w:tc>
      </w:tr>
      <w:tr w:rsidR="00155506">
        <w:tc>
          <w:tcPr>
            <w:tcW w:w="2942" w:type="dxa"/>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25/Enero/2022</w:t>
            </w:r>
          </w:p>
        </w:tc>
        <w:tc>
          <w:tcPr>
            <w:tcW w:w="2943" w:type="dxa"/>
          </w:tcPr>
          <w:p w:rsidR="00155506" w:rsidRDefault="008C6408">
            <w:pPr>
              <w:jc w:val="center"/>
              <w:rPr>
                <w:rFonts w:ascii="Arial" w:eastAsia="Arial" w:hAnsi="Arial" w:cs="Arial"/>
              </w:rPr>
            </w:pPr>
            <w:r>
              <w:rPr>
                <w:rFonts w:ascii="Arial" w:eastAsia="Arial" w:hAnsi="Arial" w:cs="Arial"/>
              </w:rPr>
              <w:t xml:space="preserve">Reunión del Consejo Municipal de Desarrollo Rural </w:t>
            </w:r>
          </w:p>
        </w:tc>
        <w:tc>
          <w:tcPr>
            <w:tcW w:w="2943" w:type="dxa"/>
          </w:tcPr>
          <w:p w:rsidR="00155506" w:rsidRDefault="008C6408">
            <w:pPr>
              <w:jc w:val="center"/>
              <w:rPr>
                <w:rFonts w:ascii="Arial" w:eastAsia="Arial" w:hAnsi="Arial" w:cs="Arial"/>
              </w:rPr>
            </w:pPr>
            <w:r>
              <w:rPr>
                <w:rFonts w:ascii="Arial" w:eastAsia="Arial" w:hAnsi="Arial" w:cs="Arial"/>
              </w:rPr>
              <w:t xml:space="preserve">Auditorio Consuelito </w:t>
            </w:r>
            <w:r w:rsidR="00772554">
              <w:rPr>
                <w:rFonts w:ascii="Arial" w:eastAsia="Arial" w:hAnsi="Arial" w:cs="Arial"/>
              </w:rPr>
              <w:t>Velázquez</w:t>
            </w:r>
            <w:r>
              <w:rPr>
                <w:rFonts w:ascii="Arial" w:eastAsia="Arial" w:hAnsi="Arial" w:cs="Arial"/>
              </w:rPr>
              <w:t>.</w:t>
            </w:r>
          </w:p>
        </w:tc>
      </w:tr>
      <w:tr w:rsidR="00155506">
        <w:tc>
          <w:tcPr>
            <w:tcW w:w="2942" w:type="dxa"/>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31/Enero/2022</w:t>
            </w:r>
          </w:p>
        </w:tc>
        <w:tc>
          <w:tcPr>
            <w:tcW w:w="2943" w:type="dxa"/>
          </w:tcPr>
          <w:p w:rsidR="00155506" w:rsidRDefault="008C6408">
            <w:pPr>
              <w:jc w:val="center"/>
              <w:rPr>
                <w:rFonts w:ascii="Arial" w:eastAsia="Arial" w:hAnsi="Arial" w:cs="Arial"/>
              </w:rPr>
            </w:pPr>
            <w:r>
              <w:rPr>
                <w:rFonts w:ascii="Arial" w:eastAsia="Arial" w:hAnsi="Arial" w:cs="Arial"/>
              </w:rPr>
              <w:t>Acto Cívico del aniversario del acta constitutiva de la federación mexicana.</w:t>
            </w:r>
          </w:p>
        </w:tc>
        <w:tc>
          <w:tcPr>
            <w:tcW w:w="2943" w:type="dxa"/>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 xml:space="preserve">Plaza del </w:t>
            </w:r>
            <w:r w:rsidR="00772554">
              <w:rPr>
                <w:rFonts w:ascii="Arial" w:eastAsia="Arial" w:hAnsi="Arial" w:cs="Arial"/>
              </w:rPr>
              <w:t>Jardín</w:t>
            </w:r>
            <w:r>
              <w:rPr>
                <w:rFonts w:ascii="Arial" w:eastAsia="Arial" w:hAnsi="Arial" w:cs="Arial"/>
              </w:rPr>
              <w:t xml:space="preserve"> </w:t>
            </w:r>
            <w:r>
              <w:rPr>
                <w:rFonts w:ascii="Arial" w:eastAsia="Arial" w:hAnsi="Arial" w:cs="Arial"/>
              </w:rPr>
              <w:br/>
              <w:t>5 de Mayo.</w:t>
            </w:r>
          </w:p>
        </w:tc>
      </w:tr>
      <w:tr w:rsidR="00155506">
        <w:tc>
          <w:tcPr>
            <w:tcW w:w="2942" w:type="dxa"/>
          </w:tcPr>
          <w:p w:rsidR="00155506" w:rsidRDefault="008C6408">
            <w:pPr>
              <w:jc w:val="center"/>
              <w:rPr>
                <w:rFonts w:ascii="Arial" w:eastAsia="Arial" w:hAnsi="Arial" w:cs="Arial"/>
              </w:rPr>
            </w:pPr>
            <w:r>
              <w:rPr>
                <w:rFonts w:ascii="Arial" w:eastAsia="Arial" w:hAnsi="Arial" w:cs="Arial"/>
              </w:rPr>
              <w:t>02/Febrero/2022</w:t>
            </w:r>
          </w:p>
        </w:tc>
        <w:tc>
          <w:tcPr>
            <w:tcW w:w="2943" w:type="dxa"/>
          </w:tcPr>
          <w:p w:rsidR="00155506" w:rsidRDefault="008C6408">
            <w:pPr>
              <w:jc w:val="center"/>
              <w:rPr>
                <w:rFonts w:ascii="Arial" w:eastAsia="Arial" w:hAnsi="Arial" w:cs="Arial"/>
              </w:rPr>
            </w:pPr>
            <w:r>
              <w:rPr>
                <w:rFonts w:ascii="Arial" w:eastAsia="Arial" w:hAnsi="Arial" w:cs="Arial"/>
              </w:rPr>
              <w:t xml:space="preserve">Homenaje del Natalicio de </w:t>
            </w:r>
            <w:r w:rsidR="00B6065E">
              <w:rPr>
                <w:rFonts w:ascii="Arial" w:eastAsia="Arial" w:hAnsi="Arial" w:cs="Arial"/>
              </w:rPr>
              <w:t>González</w:t>
            </w:r>
            <w:r>
              <w:rPr>
                <w:rFonts w:ascii="Arial" w:eastAsia="Arial" w:hAnsi="Arial" w:cs="Arial"/>
              </w:rPr>
              <w:t xml:space="preserve"> de Hermosillo.</w:t>
            </w:r>
          </w:p>
        </w:tc>
        <w:tc>
          <w:tcPr>
            <w:tcW w:w="2943" w:type="dxa"/>
          </w:tcPr>
          <w:p w:rsidR="00155506" w:rsidRDefault="008C6408">
            <w:pPr>
              <w:jc w:val="center"/>
              <w:rPr>
                <w:rFonts w:ascii="Arial" w:eastAsia="Arial" w:hAnsi="Arial" w:cs="Arial"/>
              </w:rPr>
            </w:pPr>
            <w:r>
              <w:rPr>
                <w:rFonts w:ascii="Arial" w:eastAsia="Arial" w:hAnsi="Arial" w:cs="Arial"/>
              </w:rPr>
              <w:br/>
              <w:t>Casa de la cultura.</w:t>
            </w:r>
          </w:p>
        </w:tc>
      </w:tr>
      <w:tr w:rsidR="00155506">
        <w:tc>
          <w:tcPr>
            <w:tcW w:w="2942" w:type="dxa"/>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05/Febrero/2022</w:t>
            </w:r>
          </w:p>
        </w:tc>
        <w:tc>
          <w:tcPr>
            <w:tcW w:w="2943" w:type="dxa"/>
          </w:tcPr>
          <w:p w:rsidR="00155506" w:rsidRDefault="008C6408">
            <w:pPr>
              <w:jc w:val="center"/>
              <w:rPr>
                <w:rFonts w:ascii="Arial" w:eastAsia="Arial" w:hAnsi="Arial" w:cs="Arial"/>
              </w:rPr>
            </w:pPr>
            <w:r>
              <w:rPr>
                <w:rFonts w:ascii="Arial" w:eastAsia="Arial" w:hAnsi="Arial" w:cs="Arial"/>
              </w:rPr>
              <w:t xml:space="preserve">Acto </w:t>
            </w:r>
            <w:proofErr w:type="spellStart"/>
            <w:r>
              <w:rPr>
                <w:rFonts w:ascii="Arial" w:eastAsia="Arial" w:hAnsi="Arial" w:cs="Arial"/>
              </w:rPr>
              <w:t>civico</w:t>
            </w:r>
            <w:proofErr w:type="spellEnd"/>
            <w:r>
              <w:rPr>
                <w:rFonts w:ascii="Arial" w:eastAsia="Arial" w:hAnsi="Arial" w:cs="Arial"/>
              </w:rPr>
              <w:t xml:space="preserve"> de la </w:t>
            </w:r>
            <w:r w:rsidR="00772554">
              <w:rPr>
                <w:rFonts w:ascii="Arial" w:eastAsia="Arial" w:hAnsi="Arial" w:cs="Arial"/>
              </w:rPr>
              <w:t>promulgación</w:t>
            </w:r>
            <w:r>
              <w:rPr>
                <w:rFonts w:ascii="Arial" w:eastAsia="Arial" w:hAnsi="Arial" w:cs="Arial"/>
              </w:rPr>
              <w:t xml:space="preserve"> de 1857 y 19</w:t>
            </w:r>
            <w:r>
              <w:rPr>
                <w:rFonts w:ascii="Arial" w:eastAsia="Arial" w:hAnsi="Arial" w:cs="Arial"/>
              </w:rPr>
              <w:t xml:space="preserve">17 </w:t>
            </w:r>
          </w:p>
        </w:tc>
        <w:tc>
          <w:tcPr>
            <w:tcW w:w="2943" w:type="dxa"/>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 xml:space="preserve">Plaza del Jardín </w:t>
            </w:r>
            <w:r>
              <w:rPr>
                <w:rFonts w:ascii="Arial" w:eastAsia="Arial" w:hAnsi="Arial" w:cs="Arial"/>
              </w:rPr>
              <w:br/>
              <w:t>5 de Mayo.</w:t>
            </w:r>
          </w:p>
          <w:p w:rsidR="00155506" w:rsidRDefault="00155506">
            <w:pPr>
              <w:jc w:val="center"/>
              <w:rPr>
                <w:rFonts w:ascii="Arial" w:eastAsia="Arial" w:hAnsi="Arial" w:cs="Arial"/>
              </w:rPr>
            </w:pPr>
          </w:p>
        </w:tc>
      </w:tr>
      <w:tr w:rsidR="00155506">
        <w:tc>
          <w:tcPr>
            <w:tcW w:w="2942" w:type="dxa"/>
          </w:tcPr>
          <w:p w:rsidR="00155506" w:rsidRDefault="008C6408">
            <w:pPr>
              <w:jc w:val="center"/>
              <w:rPr>
                <w:rFonts w:ascii="Arial" w:eastAsia="Arial" w:hAnsi="Arial" w:cs="Arial"/>
              </w:rPr>
            </w:pPr>
            <w:r>
              <w:rPr>
                <w:rFonts w:ascii="Arial" w:eastAsia="Arial" w:hAnsi="Arial" w:cs="Arial"/>
              </w:rPr>
              <w:t>15/Febrero/2022</w:t>
            </w:r>
          </w:p>
        </w:tc>
        <w:tc>
          <w:tcPr>
            <w:tcW w:w="2943" w:type="dxa"/>
          </w:tcPr>
          <w:p w:rsidR="00155506" w:rsidRDefault="008C6408">
            <w:pPr>
              <w:jc w:val="center"/>
              <w:rPr>
                <w:rFonts w:ascii="Arial" w:eastAsia="Arial" w:hAnsi="Arial" w:cs="Arial"/>
              </w:rPr>
            </w:pPr>
            <w:r>
              <w:rPr>
                <w:rFonts w:ascii="Arial" w:eastAsia="Arial" w:hAnsi="Arial" w:cs="Arial"/>
              </w:rPr>
              <w:t xml:space="preserve">Homenaje de Aniversario de Rubén Fuentes </w:t>
            </w:r>
            <w:proofErr w:type="spellStart"/>
            <w:r>
              <w:rPr>
                <w:rFonts w:ascii="Arial" w:eastAsia="Arial" w:hAnsi="Arial" w:cs="Arial"/>
              </w:rPr>
              <w:t>Gasson</w:t>
            </w:r>
            <w:proofErr w:type="spellEnd"/>
            <w:r>
              <w:rPr>
                <w:rFonts w:ascii="Arial" w:eastAsia="Arial" w:hAnsi="Arial" w:cs="Arial"/>
              </w:rPr>
              <w:t>.</w:t>
            </w:r>
          </w:p>
        </w:tc>
        <w:tc>
          <w:tcPr>
            <w:tcW w:w="2943" w:type="dxa"/>
          </w:tcPr>
          <w:p w:rsidR="00155506" w:rsidRDefault="008C6408">
            <w:pPr>
              <w:jc w:val="center"/>
              <w:rPr>
                <w:rFonts w:ascii="Arial" w:eastAsia="Arial" w:hAnsi="Arial" w:cs="Arial"/>
              </w:rPr>
            </w:pPr>
            <w:r>
              <w:rPr>
                <w:rFonts w:ascii="Arial" w:eastAsia="Arial" w:hAnsi="Arial" w:cs="Arial"/>
              </w:rPr>
              <w:t>Escuela de Música</w:t>
            </w:r>
            <w:r>
              <w:rPr>
                <w:rFonts w:ascii="Arial" w:eastAsia="Arial" w:hAnsi="Arial" w:cs="Arial"/>
              </w:rPr>
              <w:br/>
            </w:r>
            <w:r w:rsidR="00772554">
              <w:rPr>
                <w:rFonts w:ascii="Arial" w:eastAsia="Arial" w:hAnsi="Arial" w:cs="Arial"/>
              </w:rPr>
              <w:t>Rubén</w:t>
            </w:r>
            <w:r>
              <w:rPr>
                <w:rFonts w:ascii="Arial" w:eastAsia="Arial" w:hAnsi="Arial" w:cs="Arial"/>
              </w:rPr>
              <w:t xml:space="preserve"> Fuentes.</w:t>
            </w:r>
          </w:p>
        </w:tc>
      </w:tr>
      <w:tr w:rsidR="00155506">
        <w:tc>
          <w:tcPr>
            <w:tcW w:w="2942" w:type="dxa"/>
          </w:tcPr>
          <w:p w:rsidR="00155506" w:rsidRDefault="008C6408">
            <w:pPr>
              <w:jc w:val="center"/>
              <w:rPr>
                <w:rFonts w:ascii="Arial" w:eastAsia="Arial" w:hAnsi="Arial" w:cs="Arial"/>
              </w:rPr>
            </w:pPr>
            <w:r>
              <w:rPr>
                <w:rFonts w:ascii="Arial" w:eastAsia="Arial" w:hAnsi="Arial" w:cs="Arial"/>
              </w:rPr>
              <w:lastRenderedPageBreak/>
              <w:t>24/Febrero/2022</w:t>
            </w:r>
          </w:p>
        </w:tc>
        <w:tc>
          <w:tcPr>
            <w:tcW w:w="2943" w:type="dxa"/>
          </w:tcPr>
          <w:p w:rsidR="00155506" w:rsidRDefault="008C6408">
            <w:pPr>
              <w:jc w:val="center"/>
              <w:rPr>
                <w:rFonts w:ascii="Arial" w:eastAsia="Arial" w:hAnsi="Arial" w:cs="Arial"/>
              </w:rPr>
            </w:pPr>
            <w:r>
              <w:rPr>
                <w:rFonts w:ascii="Arial" w:eastAsia="Arial" w:hAnsi="Arial" w:cs="Arial"/>
              </w:rPr>
              <w:t>Aniversario del día de la Bandera de México.</w:t>
            </w:r>
          </w:p>
        </w:tc>
        <w:tc>
          <w:tcPr>
            <w:tcW w:w="2943" w:type="dxa"/>
          </w:tcPr>
          <w:p w:rsidR="00155506" w:rsidRDefault="008C6408">
            <w:pPr>
              <w:jc w:val="center"/>
              <w:rPr>
                <w:rFonts w:ascii="Arial" w:eastAsia="Arial" w:hAnsi="Arial" w:cs="Arial"/>
              </w:rPr>
            </w:pPr>
            <w:r>
              <w:rPr>
                <w:rFonts w:ascii="Arial" w:eastAsia="Arial" w:hAnsi="Arial" w:cs="Arial"/>
              </w:rPr>
              <w:t xml:space="preserve">Plaza del Jardín </w:t>
            </w:r>
            <w:r>
              <w:rPr>
                <w:rFonts w:ascii="Arial" w:eastAsia="Arial" w:hAnsi="Arial" w:cs="Arial"/>
              </w:rPr>
              <w:br/>
              <w:t>5 de Mayo.</w:t>
            </w:r>
          </w:p>
        </w:tc>
      </w:tr>
      <w:tr w:rsidR="00155506">
        <w:tc>
          <w:tcPr>
            <w:tcW w:w="2942" w:type="dxa"/>
          </w:tcPr>
          <w:p w:rsidR="00155506" w:rsidRDefault="008C6408">
            <w:pPr>
              <w:jc w:val="center"/>
              <w:rPr>
                <w:rFonts w:ascii="Arial" w:eastAsia="Arial" w:hAnsi="Arial" w:cs="Arial"/>
              </w:rPr>
            </w:pPr>
            <w:r>
              <w:rPr>
                <w:rFonts w:ascii="Arial" w:eastAsia="Arial" w:hAnsi="Arial" w:cs="Arial"/>
              </w:rPr>
              <w:t>24/Febrero/2022</w:t>
            </w:r>
          </w:p>
        </w:tc>
        <w:tc>
          <w:tcPr>
            <w:tcW w:w="2943" w:type="dxa"/>
          </w:tcPr>
          <w:p w:rsidR="00155506" w:rsidRDefault="008C6408">
            <w:pPr>
              <w:jc w:val="center"/>
              <w:rPr>
                <w:rFonts w:ascii="Arial" w:eastAsia="Arial" w:hAnsi="Arial" w:cs="Arial"/>
              </w:rPr>
            </w:pPr>
            <w:r>
              <w:rPr>
                <w:rFonts w:ascii="Arial" w:eastAsia="Arial" w:hAnsi="Arial" w:cs="Arial"/>
              </w:rPr>
              <w:t>Aniversario del día de la Bandera de México.</w:t>
            </w:r>
          </w:p>
        </w:tc>
        <w:tc>
          <w:tcPr>
            <w:tcW w:w="2943" w:type="dxa"/>
          </w:tcPr>
          <w:p w:rsidR="00155506" w:rsidRDefault="00772554">
            <w:pPr>
              <w:jc w:val="center"/>
              <w:rPr>
                <w:rFonts w:ascii="Arial" w:eastAsia="Arial" w:hAnsi="Arial" w:cs="Arial"/>
              </w:rPr>
            </w:pPr>
            <w:r>
              <w:rPr>
                <w:rFonts w:ascii="Arial" w:eastAsia="Arial" w:hAnsi="Arial" w:cs="Arial"/>
              </w:rPr>
              <w:t>Delegación</w:t>
            </w:r>
            <w:r w:rsidR="008C6408">
              <w:rPr>
                <w:rFonts w:ascii="Arial" w:eastAsia="Arial" w:hAnsi="Arial" w:cs="Arial"/>
              </w:rPr>
              <w:t xml:space="preserve"> </w:t>
            </w:r>
          </w:p>
          <w:p w:rsidR="00155506" w:rsidRDefault="008C6408">
            <w:pPr>
              <w:jc w:val="center"/>
              <w:rPr>
                <w:rFonts w:ascii="Arial" w:eastAsia="Arial" w:hAnsi="Arial" w:cs="Arial"/>
              </w:rPr>
            </w:pPr>
            <w:r>
              <w:rPr>
                <w:rFonts w:ascii="Arial" w:eastAsia="Arial" w:hAnsi="Arial" w:cs="Arial"/>
              </w:rPr>
              <w:t>del</w:t>
            </w:r>
          </w:p>
          <w:p w:rsidR="00155506" w:rsidRDefault="008C6408">
            <w:pPr>
              <w:jc w:val="center"/>
              <w:rPr>
                <w:rFonts w:ascii="Arial" w:eastAsia="Arial" w:hAnsi="Arial" w:cs="Arial"/>
              </w:rPr>
            </w:pPr>
            <w:r>
              <w:rPr>
                <w:rFonts w:ascii="Arial" w:eastAsia="Arial" w:hAnsi="Arial" w:cs="Arial"/>
              </w:rPr>
              <w:t xml:space="preserve"> Fresnito.</w:t>
            </w:r>
          </w:p>
        </w:tc>
      </w:tr>
      <w:tr w:rsidR="00155506">
        <w:tc>
          <w:tcPr>
            <w:tcW w:w="2942" w:type="dxa"/>
          </w:tcPr>
          <w:p w:rsidR="00155506" w:rsidRDefault="008C6408">
            <w:pPr>
              <w:jc w:val="center"/>
              <w:rPr>
                <w:rFonts w:ascii="Arial" w:eastAsia="Arial" w:hAnsi="Arial" w:cs="Arial"/>
              </w:rPr>
            </w:pPr>
            <w:r>
              <w:rPr>
                <w:rFonts w:ascii="Arial" w:eastAsia="Arial" w:hAnsi="Arial" w:cs="Arial"/>
              </w:rPr>
              <w:t>24/Febrero/2022</w:t>
            </w:r>
          </w:p>
        </w:tc>
        <w:tc>
          <w:tcPr>
            <w:tcW w:w="2943" w:type="dxa"/>
          </w:tcPr>
          <w:p w:rsidR="00155506" w:rsidRDefault="008C6408">
            <w:pPr>
              <w:jc w:val="center"/>
              <w:rPr>
                <w:rFonts w:ascii="Arial" w:eastAsia="Arial" w:hAnsi="Arial" w:cs="Arial"/>
              </w:rPr>
            </w:pPr>
            <w:r>
              <w:rPr>
                <w:rFonts w:ascii="Arial" w:eastAsia="Arial" w:hAnsi="Arial" w:cs="Arial"/>
              </w:rPr>
              <w:t>Aniversario del día de la Bandera de México.</w:t>
            </w:r>
          </w:p>
        </w:tc>
        <w:tc>
          <w:tcPr>
            <w:tcW w:w="2943" w:type="dxa"/>
          </w:tcPr>
          <w:p w:rsidR="00155506" w:rsidRDefault="008C6408">
            <w:pPr>
              <w:jc w:val="center"/>
              <w:rPr>
                <w:rFonts w:ascii="Arial" w:eastAsia="Arial" w:hAnsi="Arial" w:cs="Arial"/>
              </w:rPr>
            </w:pPr>
            <w:r>
              <w:rPr>
                <w:rFonts w:ascii="Arial" w:eastAsia="Arial" w:hAnsi="Arial" w:cs="Arial"/>
              </w:rPr>
              <w:t>Delegación</w:t>
            </w:r>
            <w:r>
              <w:rPr>
                <w:rFonts w:ascii="Arial" w:eastAsia="Arial" w:hAnsi="Arial" w:cs="Arial"/>
              </w:rPr>
              <w:br/>
              <w:t xml:space="preserve">de </w:t>
            </w:r>
            <w:r>
              <w:rPr>
                <w:rFonts w:ascii="Arial" w:eastAsia="Arial" w:hAnsi="Arial" w:cs="Arial"/>
              </w:rPr>
              <w:br/>
            </w:r>
            <w:proofErr w:type="spellStart"/>
            <w:r>
              <w:rPr>
                <w:rFonts w:ascii="Arial" w:eastAsia="Arial" w:hAnsi="Arial" w:cs="Arial"/>
              </w:rPr>
              <w:t>Atequizayán</w:t>
            </w:r>
            <w:proofErr w:type="spellEnd"/>
            <w:r>
              <w:rPr>
                <w:rFonts w:ascii="Arial" w:eastAsia="Arial" w:hAnsi="Arial" w:cs="Arial"/>
              </w:rPr>
              <w:t>.</w:t>
            </w:r>
          </w:p>
        </w:tc>
      </w:tr>
      <w:tr w:rsidR="00155506">
        <w:tc>
          <w:tcPr>
            <w:tcW w:w="2942" w:type="dxa"/>
          </w:tcPr>
          <w:p w:rsidR="00155506" w:rsidRDefault="008C6408">
            <w:pPr>
              <w:jc w:val="center"/>
              <w:rPr>
                <w:rFonts w:ascii="Arial" w:eastAsia="Arial" w:hAnsi="Arial" w:cs="Arial"/>
              </w:rPr>
            </w:pPr>
            <w:r>
              <w:rPr>
                <w:rFonts w:ascii="Arial" w:eastAsia="Arial" w:hAnsi="Arial" w:cs="Arial"/>
              </w:rPr>
              <w:t>24/Febrero/2022</w:t>
            </w:r>
          </w:p>
        </w:tc>
        <w:tc>
          <w:tcPr>
            <w:tcW w:w="2943" w:type="dxa"/>
          </w:tcPr>
          <w:p w:rsidR="00155506" w:rsidRDefault="008C6408">
            <w:pPr>
              <w:jc w:val="center"/>
              <w:rPr>
                <w:rFonts w:ascii="Arial" w:eastAsia="Arial" w:hAnsi="Arial" w:cs="Arial"/>
              </w:rPr>
            </w:pPr>
            <w:r>
              <w:rPr>
                <w:rFonts w:ascii="Arial" w:eastAsia="Arial" w:hAnsi="Arial" w:cs="Arial"/>
              </w:rPr>
              <w:t xml:space="preserve">Consejo Municipal de Protección Civil </w:t>
            </w:r>
          </w:p>
        </w:tc>
        <w:tc>
          <w:tcPr>
            <w:tcW w:w="2943" w:type="dxa"/>
          </w:tcPr>
          <w:p w:rsidR="00155506" w:rsidRDefault="008C6408">
            <w:pPr>
              <w:jc w:val="center"/>
              <w:rPr>
                <w:rFonts w:ascii="Arial" w:eastAsia="Arial" w:hAnsi="Arial" w:cs="Arial"/>
              </w:rPr>
            </w:pPr>
            <w:r>
              <w:rPr>
                <w:rFonts w:ascii="Arial" w:eastAsia="Arial" w:hAnsi="Arial" w:cs="Arial"/>
              </w:rPr>
              <w:t xml:space="preserve">Centro para las Artes José </w:t>
            </w:r>
            <w:proofErr w:type="spellStart"/>
            <w:r>
              <w:rPr>
                <w:rFonts w:ascii="Arial" w:eastAsia="Arial" w:hAnsi="Arial" w:cs="Arial"/>
              </w:rPr>
              <w:t>Rolón</w:t>
            </w:r>
            <w:proofErr w:type="spellEnd"/>
            <w:r>
              <w:rPr>
                <w:rFonts w:ascii="Arial" w:eastAsia="Arial" w:hAnsi="Arial" w:cs="Arial"/>
              </w:rPr>
              <w:t>.</w:t>
            </w:r>
          </w:p>
        </w:tc>
      </w:tr>
      <w:tr w:rsidR="00155506">
        <w:tc>
          <w:tcPr>
            <w:tcW w:w="2942" w:type="dxa"/>
          </w:tcPr>
          <w:p w:rsidR="00155506" w:rsidRDefault="008C6408">
            <w:pPr>
              <w:jc w:val="center"/>
              <w:rPr>
                <w:rFonts w:ascii="Arial" w:eastAsia="Arial" w:hAnsi="Arial" w:cs="Arial"/>
              </w:rPr>
            </w:pPr>
            <w:r>
              <w:rPr>
                <w:rFonts w:ascii="Arial" w:eastAsia="Arial" w:hAnsi="Arial" w:cs="Arial"/>
              </w:rPr>
              <w:t>09/Marzo/2022</w:t>
            </w:r>
          </w:p>
        </w:tc>
        <w:tc>
          <w:tcPr>
            <w:tcW w:w="2943" w:type="dxa"/>
          </w:tcPr>
          <w:p w:rsidR="00155506" w:rsidRDefault="008C6408">
            <w:pPr>
              <w:jc w:val="center"/>
              <w:rPr>
                <w:rFonts w:ascii="Arial" w:eastAsia="Arial" w:hAnsi="Arial" w:cs="Arial"/>
              </w:rPr>
            </w:pPr>
            <w:r>
              <w:rPr>
                <w:rFonts w:ascii="Arial" w:eastAsia="Arial" w:hAnsi="Arial" w:cs="Arial"/>
              </w:rPr>
              <w:t>Homenaje de Aniversario del natalicio de Guillermo Jiménez.</w:t>
            </w:r>
          </w:p>
        </w:tc>
        <w:tc>
          <w:tcPr>
            <w:tcW w:w="2943" w:type="dxa"/>
          </w:tcPr>
          <w:p w:rsidR="00155506" w:rsidRDefault="008C6408">
            <w:pPr>
              <w:jc w:val="center"/>
              <w:rPr>
                <w:rFonts w:ascii="Arial" w:eastAsia="Arial" w:hAnsi="Arial" w:cs="Arial"/>
              </w:rPr>
            </w:pPr>
            <w:r>
              <w:rPr>
                <w:rFonts w:ascii="Arial" w:eastAsia="Arial" w:hAnsi="Arial" w:cs="Arial"/>
              </w:rPr>
              <w:t>Plazoleta</w:t>
            </w:r>
            <w:r>
              <w:rPr>
                <w:rFonts w:ascii="Arial" w:eastAsia="Arial" w:hAnsi="Arial" w:cs="Arial"/>
              </w:rPr>
              <w:br/>
              <w:t xml:space="preserve"> Guillermo Jiménez</w:t>
            </w:r>
          </w:p>
        </w:tc>
      </w:tr>
      <w:tr w:rsidR="00155506">
        <w:tc>
          <w:tcPr>
            <w:tcW w:w="2942" w:type="dxa"/>
          </w:tcPr>
          <w:p w:rsidR="00155506" w:rsidRDefault="008C6408">
            <w:pPr>
              <w:jc w:val="center"/>
              <w:rPr>
                <w:rFonts w:ascii="Arial" w:eastAsia="Arial" w:hAnsi="Arial" w:cs="Arial"/>
              </w:rPr>
            </w:pPr>
            <w:r>
              <w:rPr>
                <w:rFonts w:ascii="Arial" w:eastAsia="Arial" w:hAnsi="Arial" w:cs="Arial"/>
              </w:rPr>
              <w:t>18/Marzo/2022</w:t>
            </w:r>
          </w:p>
        </w:tc>
        <w:tc>
          <w:tcPr>
            <w:tcW w:w="2943" w:type="dxa"/>
          </w:tcPr>
          <w:p w:rsidR="00155506" w:rsidRDefault="008C6408">
            <w:pPr>
              <w:jc w:val="center"/>
              <w:rPr>
                <w:rFonts w:ascii="Arial" w:eastAsia="Arial" w:hAnsi="Arial" w:cs="Arial"/>
              </w:rPr>
            </w:pPr>
            <w:r>
              <w:rPr>
                <w:rFonts w:ascii="Arial" w:eastAsia="Arial" w:hAnsi="Arial" w:cs="Arial"/>
              </w:rPr>
              <w:t>Aniversario de la Expropiación Petrolera.</w:t>
            </w:r>
          </w:p>
        </w:tc>
        <w:tc>
          <w:tcPr>
            <w:tcW w:w="2943" w:type="dxa"/>
          </w:tcPr>
          <w:p w:rsidR="00155506" w:rsidRDefault="008C6408">
            <w:pPr>
              <w:jc w:val="center"/>
              <w:rPr>
                <w:rFonts w:ascii="Arial" w:eastAsia="Arial" w:hAnsi="Arial" w:cs="Arial"/>
              </w:rPr>
            </w:pPr>
            <w:r>
              <w:rPr>
                <w:rFonts w:ascii="Arial" w:eastAsia="Arial" w:hAnsi="Arial" w:cs="Arial"/>
              </w:rPr>
              <w:t>Plaza del Jardín</w:t>
            </w:r>
            <w:r>
              <w:rPr>
                <w:rFonts w:ascii="Arial" w:eastAsia="Arial" w:hAnsi="Arial" w:cs="Arial"/>
              </w:rPr>
              <w:br/>
              <w:t>5 de Mayo.</w:t>
            </w:r>
          </w:p>
        </w:tc>
      </w:tr>
      <w:tr w:rsidR="00155506">
        <w:tc>
          <w:tcPr>
            <w:tcW w:w="2942" w:type="dxa"/>
          </w:tcPr>
          <w:p w:rsidR="00155506" w:rsidRDefault="008C6408">
            <w:pPr>
              <w:jc w:val="center"/>
              <w:rPr>
                <w:rFonts w:ascii="Arial" w:eastAsia="Arial" w:hAnsi="Arial" w:cs="Arial"/>
              </w:rPr>
            </w:pPr>
            <w:r>
              <w:rPr>
                <w:rFonts w:ascii="Arial" w:eastAsia="Arial" w:hAnsi="Arial" w:cs="Arial"/>
              </w:rPr>
              <w:t>21/Marzo/2022</w:t>
            </w:r>
          </w:p>
        </w:tc>
        <w:tc>
          <w:tcPr>
            <w:tcW w:w="2943" w:type="dxa"/>
          </w:tcPr>
          <w:p w:rsidR="00155506" w:rsidRDefault="008C6408">
            <w:pPr>
              <w:jc w:val="center"/>
              <w:rPr>
                <w:rFonts w:ascii="Arial" w:eastAsia="Arial" w:hAnsi="Arial" w:cs="Arial"/>
              </w:rPr>
            </w:pPr>
            <w:r>
              <w:rPr>
                <w:rFonts w:ascii="Arial" w:eastAsia="Arial" w:hAnsi="Arial" w:cs="Arial"/>
              </w:rPr>
              <w:t>Aniversario del Natalicio de Benito Juárez,</w:t>
            </w:r>
          </w:p>
        </w:tc>
        <w:tc>
          <w:tcPr>
            <w:tcW w:w="2943" w:type="dxa"/>
          </w:tcPr>
          <w:p w:rsidR="00155506" w:rsidRDefault="008C6408">
            <w:pPr>
              <w:jc w:val="center"/>
              <w:rPr>
                <w:rFonts w:ascii="Arial" w:eastAsia="Arial" w:hAnsi="Arial" w:cs="Arial"/>
              </w:rPr>
            </w:pPr>
            <w:r>
              <w:rPr>
                <w:rFonts w:ascii="Arial" w:eastAsia="Arial" w:hAnsi="Arial" w:cs="Arial"/>
              </w:rPr>
              <w:t>Plaza del</w:t>
            </w:r>
            <w:r>
              <w:rPr>
                <w:rFonts w:ascii="Arial" w:eastAsia="Arial" w:hAnsi="Arial" w:cs="Arial"/>
              </w:rPr>
              <w:t xml:space="preserve"> Jardín</w:t>
            </w:r>
            <w:r>
              <w:rPr>
                <w:rFonts w:ascii="Arial" w:eastAsia="Arial" w:hAnsi="Arial" w:cs="Arial"/>
              </w:rPr>
              <w:br/>
              <w:t>5 de Mayo.</w:t>
            </w:r>
          </w:p>
        </w:tc>
      </w:tr>
      <w:tr w:rsidR="00155506">
        <w:tc>
          <w:tcPr>
            <w:tcW w:w="2942" w:type="dxa"/>
          </w:tcPr>
          <w:p w:rsidR="00155506" w:rsidRDefault="008C6408">
            <w:pPr>
              <w:jc w:val="center"/>
              <w:rPr>
                <w:rFonts w:ascii="Arial" w:eastAsia="Arial" w:hAnsi="Arial" w:cs="Arial"/>
              </w:rPr>
            </w:pPr>
            <w:r>
              <w:rPr>
                <w:rFonts w:ascii="Arial" w:eastAsia="Arial" w:hAnsi="Arial" w:cs="Arial"/>
              </w:rPr>
              <w:t>29/ Marzo/2022</w:t>
            </w:r>
          </w:p>
        </w:tc>
        <w:tc>
          <w:tcPr>
            <w:tcW w:w="2943" w:type="dxa"/>
          </w:tcPr>
          <w:p w:rsidR="00155506" w:rsidRDefault="008C6408">
            <w:pPr>
              <w:jc w:val="center"/>
              <w:rPr>
                <w:rFonts w:ascii="Arial" w:eastAsia="Arial" w:hAnsi="Arial" w:cs="Arial"/>
              </w:rPr>
            </w:pPr>
            <w:r>
              <w:rPr>
                <w:rFonts w:ascii="Arial" w:eastAsia="Arial" w:hAnsi="Arial" w:cs="Arial"/>
              </w:rPr>
              <w:t>Consejo Municipal de Desarrollo Rural</w:t>
            </w:r>
          </w:p>
        </w:tc>
        <w:tc>
          <w:tcPr>
            <w:tcW w:w="2943" w:type="dxa"/>
          </w:tcPr>
          <w:p w:rsidR="00155506" w:rsidRDefault="008C6408">
            <w:pPr>
              <w:jc w:val="center"/>
              <w:rPr>
                <w:rFonts w:ascii="Arial" w:eastAsia="Arial" w:hAnsi="Arial" w:cs="Arial"/>
              </w:rPr>
            </w:pPr>
            <w:r>
              <w:rPr>
                <w:rFonts w:ascii="Arial" w:eastAsia="Arial" w:hAnsi="Arial" w:cs="Arial"/>
              </w:rPr>
              <w:t>Sala de reuniones</w:t>
            </w:r>
            <w:r>
              <w:rPr>
                <w:rFonts w:ascii="Arial" w:eastAsia="Arial" w:hAnsi="Arial" w:cs="Arial"/>
              </w:rPr>
              <w:br/>
              <w:t>Juan S. Vizcaíno.</w:t>
            </w:r>
          </w:p>
        </w:tc>
      </w:tr>
    </w:tbl>
    <w:p w:rsidR="00155506" w:rsidRDefault="008C6408">
      <w:pPr>
        <w:jc w:val="center"/>
        <w:rPr>
          <w:rFonts w:ascii="Arial" w:eastAsia="Arial" w:hAnsi="Arial" w:cs="Arial"/>
        </w:rPr>
      </w:pPr>
      <w:r>
        <w:rPr>
          <w:rFonts w:ascii="Arial" w:eastAsia="Arial" w:hAnsi="Arial" w:cs="Arial"/>
          <w:b/>
        </w:rPr>
        <w:t xml:space="preserve">Tabla 13.0. </w:t>
      </w:r>
      <w:r>
        <w:rPr>
          <w:rFonts w:ascii="Arial" w:eastAsia="Arial" w:hAnsi="Arial" w:cs="Arial"/>
        </w:rPr>
        <w:t>Eventos e invitaciones.</w:t>
      </w:r>
    </w:p>
    <w:p w:rsidR="00155506" w:rsidRDefault="00155506">
      <w:pPr>
        <w:rPr>
          <w:rFonts w:ascii="Arial" w:eastAsia="Arial" w:hAnsi="Arial" w:cs="Arial"/>
          <w:b/>
          <w:sz w:val="28"/>
          <w:szCs w:val="28"/>
          <w:u w:val="single"/>
        </w:rPr>
      </w:pPr>
    </w:p>
    <w:p w:rsidR="00155506" w:rsidRDefault="00155506">
      <w:pPr>
        <w:rPr>
          <w:rFonts w:ascii="Arial" w:eastAsia="Arial" w:hAnsi="Arial" w:cs="Arial"/>
          <w:b/>
          <w:sz w:val="28"/>
          <w:szCs w:val="28"/>
          <w:u w:val="single"/>
        </w:rPr>
      </w:pPr>
    </w:p>
    <w:p w:rsidR="00155506" w:rsidRDefault="008C6408">
      <w:pPr>
        <w:jc w:val="center"/>
        <w:rPr>
          <w:rFonts w:ascii="Arial" w:eastAsia="Arial" w:hAnsi="Arial" w:cs="Arial"/>
          <w:b/>
          <w:sz w:val="28"/>
          <w:szCs w:val="28"/>
          <w:u w:val="single"/>
        </w:rPr>
      </w:pPr>
      <w:r>
        <w:rPr>
          <w:rFonts w:ascii="Arial" w:eastAsia="Arial" w:hAnsi="Arial" w:cs="Arial"/>
          <w:b/>
          <w:sz w:val="28"/>
          <w:szCs w:val="28"/>
          <w:u w:val="single"/>
        </w:rPr>
        <w:t>INICIATIVAS, PUNTOS DE ACUERDO O DICTAMEN.</w:t>
      </w:r>
    </w:p>
    <w:p w:rsidR="00155506" w:rsidRDefault="00155506">
      <w:pPr>
        <w:rPr>
          <w:rFonts w:ascii="Arial" w:eastAsia="Arial" w:hAnsi="Arial" w:cs="Arial"/>
        </w:rPr>
      </w:pPr>
    </w:p>
    <w:p w:rsidR="00155506" w:rsidRDefault="00155506">
      <w:pPr>
        <w:jc w:val="both"/>
        <w:rPr>
          <w:rFonts w:ascii="Arial" w:eastAsia="Arial" w:hAnsi="Arial" w:cs="Arial"/>
        </w:rPr>
      </w:pPr>
    </w:p>
    <w:p w:rsidR="00155506" w:rsidRDefault="008C6408">
      <w:pPr>
        <w:jc w:val="both"/>
        <w:rPr>
          <w:rFonts w:ascii="Arial" w:eastAsia="Arial" w:hAnsi="Arial" w:cs="Arial"/>
        </w:rPr>
      </w:pPr>
      <w:r>
        <w:rPr>
          <w:rFonts w:ascii="Arial" w:eastAsia="Arial" w:hAnsi="Arial" w:cs="Arial"/>
        </w:rPr>
        <w:t xml:space="preserve">Las referidos </w:t>
      </w:r>
      <w:r>
        <w:rPr>
          <w:rFonts w:ascii="Arial" w:eastAsia="Arial" w:hAnsi="Arial" w:cs="Arial"/>
          <w:b/>
        </w:rPr>
        <w:t xml:space="preserve">iniciativas </w:t>
      </w:r>
      <w:proofErr w:type="gramStart"/>
      <w:r>
        <w:rPr>
          <w:rFonts w:ascii="Arial" w:eastAsia="Arial" w:hAnsi="Arial" w:cs="Arial"/>
          <w:b/>
        </w:rPr>
        <w:t>( I</w:t>
      </w:r>
      <w:proofErr w:type="gramEnd"/>
      <w:r>
        <w:rPr>
          <w:rFonts w:ascii="Arial" w:eastAsia="Arial" w:hAnsi="Arial" w:cs="Arial"/>
          <w:b/>
        </w:rPr>
        <w:t xml:space="preserve"> ) o </w:t>
      </w:r>
      <w:r w:rsidR="00873CD3">
        <w:rPr>
          <w:rFonts w:ascii="Arial" w:eastAsia="Arial" w:hAnsi="Arial" w:cs="Arial"/>
          <w:b/>
        </w:rPr>
        <w:t>dictámenes</w:t>
      </w:r>
      <w:r>
        <w:rPr>
          <w:rFonts w:ascii="Arial" w:eastAsia="Arial" w:hAnsi="Arial" w:cs="Arial"/>
          <w:b/>
        </w:rPr>
        <w:t xml:space="preserve"> (D) </w:t>
      </w:r>
      <w:r>
        <w:rPr>
          <w:rFonts w:ascii="Arial" w:eastAsia="Arial" w:hAnsi="Arial" w:cs="Arial"/>
        </w:rPr>
        <w:t xml:space="preserve">que se presentaron el periodo </w:t>
      </w:r>
      <w:r>
        <w:rPr>
          <w:rFonts w:ascii="Arial" w:eastAsia="Arial" w:hAnsi="Arial" w:cs="Arial"/>
          <w:b/>
        </w:rPr>
        <w:t>ENERO 2022 – MARZO 2022</w:t>
      </w:r>
      <w:r>
        <w:rPr>
          <w:rFonts w:ascii="Arial" w:eastAsia="Arial" w:hAnsi="Arial" w:cs="Arial"/>
        </w:rPr>
        <w:t xml:space="preserve"> se enlistan a continuación:</w:t>
      </w:r>
    </w:p>
    <w:p w:rsidR="00155506" w:rsidRDefault="00155506">
      <w:pPr>
        <w:rPr>
          <w:rFonts w:ascii="Arial" w:eastAsia="Arial" w:hAnsi="Arial" w:cs="Arial"/>
        </w:rPr>
      </w:pPr>
    </w:p>
    <w:tbl>
      <w:tblPr>
        <w:tblStyle w:val="ac"/>
        <w:tblW w:w="864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43"/>
        <w:gridCol w:w="1479"/>
        <w:gridCol w:w="6520"/>
      </w:tblGrid>
      <w:tr w:rsidR="00155506">
        <w:tc>
          <w:tcPr>
            <w:tcW w:w="643" w:type="dxa"/>
          </w:tcPr>
          <w:p w:rsidR="00155506" w:rsidRDefault="008C6408">
            <w:pPr>
              <w:jc w:val="center"/>
              <w:rPr>
                <w:rFonts w:ascii="Arial" w:eastAsia="Arial" w:hAnsi="Arial" w:cs="Arial"/>
                <w:b/>
              </w:rPr>
            </w:pPr>
            <w:r>
              <w:rPr>
                <w:rFonts w:ascii="Arial" w:eastAsia="Arial" w:hAnsi="Arial" w:cs="Arial"/>
                <w:b/>
              </w:rPr>
              <w:t>NO.</w:t>
            </w:r>
          </w:p>
        </w:tc>
        <w:tc>
          <w:tcPr>
            <w:tcW w:w="1479" w:type="dxa"/>
          </w:tcPr>
          <w:p w:rsidR="00155506" w:rsidRDefault="008C6408">
            <w:pPr>
              <w:jc w:val="center"/>
              <w:rPr>
                <w:rFonts w:ascii="Arial" w:eastAsia="Arial" w:hAnsi="Arial" w:cs="Arial"/>
                <w:b/>
              </w:rPr>
            </w:pPr>
            <w:r>
              <w:rPr>
                <w:rFonts w:ascii="Arial" w:eastAsia="Arial" w:hAnsi="Arial" w:cs="Arial"/>
                <w:b/>
              </w:rPr>
              <w:t>TIPO</w:t>
            </w:r>
          </w:p>
        </w:tc>
        <w:tc>
          <w:tcPr>
            <w:tcW w:w="6520" w:type="dxa"/>
          </w:tcPr>
          <w:p w:rsidR="00155506" w:rsidRDefault="008C6408">
            <w:pPr>
              <w:jc w:val="center"/>
              <w:rPr>
                <w:rFonts w:ascii="Arial" w:eastAsia="Arial" w:hAnsi="Arial" w:cs="Arial"/>
                <w:b/>
              </w:rPr>
            </w:pPr>
            <w:r>
              <w:rPr>
                <w:rFonts w:ascii="Arial" w:eastAsia="Arial" w:hAnsi="Arial" w:cs="Arial"/>
                <w:b/>
              </w:rPr>
              <w:t>ASUNTO</w:t>
            </w:r>
          </w:p>
        </w:tc>
      </w:tr>
      <w:tr w:rsidR="00155506">
        <w:tc>
          <w:tcPr>
            <w:tcW w:w="643" w:type="dxa"/>
          </w:tcPr>
          <w:p w:rsidR="00155506" w:rsidRDefault="00155506">
            <w:pPr>
              <w:jc w:val="center"/>
              <w:rPr>
                <w:rFonts w:ascii="Arial" w:eastAsia="Arial" w:hAnsi="Arial" w:cs="Arial"/>
                <w:b/>
              </w:rPr>
            </w:pPr>
          </w:p>
          <w:p w:rsidR="00155506" w:rsidRDefault="00155506">
            <w:pPr>
              <w:jc w:val="center"/>
              <w:rPr>
                <w:rFonts w:ascii="Arial" w:eastAsia="Arial" w:hAnsi="Arial" w:cs="Arial"/>
                <w:b/>
              </w:rPr>
            </w:pPr>
          </w:p>
          <w:p w:rsidR="00155506" w:rsidRDefault="008C6408">
            <w:pPr>
              <w:jc w:val="center"/>
              <w:rPr>
                <w:rFonts w:ascii="Arial" w:eastAsia="Arial" w:hAnsi="Arial" w:cs="Arial"/>
                <w:b/>
              </w:rPr>
            </w:pPr>
            <w:r>
              <w:rPr>
                <w:rFonts w:ascii="Arial" w:eastAsia="Arial" w:hAnsi="Arial" w:cs="Arial"/>
                <w:b/>
              </w:rPr>
              <w:t>1</w:t>
            </w:r>
          </w:p>
        </w:tc>
        <w:tc>
          <w:tcPr>
            <w:tcW w:w="1479" w:type="dxa"/>
          </w:tcPr>
          <w:p w:rsidR="00155506" w:rsidRDefault="00155506">
            <w:pPr>
              <w:jc w:val="center"/>
              <w:rPr>
                <w:rFonts w:ascii="Arial" w:eastAsia="Arial" w:hAnsi="Arial" w:cs="Arial"/>
                <w:b/>
              </w:rPr>
            </w:pPr>
          </w:p>
          <w:p w:rsidR="00155506" w:rsidRDefault="00155506">
            <w:pPr>
              <w:jc w:val="center"/>
              <w:rPr>
                <w:rFonts w:ascii="Arial" w:eastAsia="Arial" w:hAnsi="Arial" w:cs="Arial"/>
                <w:b/>
              </w:rPr>
            </w:pPr>
          </w:p>
          <w:p w:rsidR="00155506" w:rsidRDefault="008C6408">
            <w:pPr>
              <w:jc w:val="center"/>
              <w:rPr>
                <w:rFonts w:ascii="Arial" w:eastAsia="Arial" w:hAnsi="Arial" w:cs="Arial"/>
                <w:b/>
              </w:rPr>
            </w:pPr>
            <w:r>
              <w:rPr>
                <w:rFonts w:ascii="Arial" w:eastAsia="Arial" w:hAnsi="Arial" w:cs="Arial"/>
                <w:b/>
              </w:rPr>
              <w:t>Iniciativa Turnada.</w:t>
            </w:r>
          </w:p>
        </w:tc>
        <w:tc>
          <w:tcPr>
            <w:tcW w:w="6520" w:type="dxa"/>
          </w:tcPr>
          <w:p w:rsidR="00155506" w:rsidRDefault="00155506">
            <w:pPr>
              <w:jc w:val="center"/>
              <w:rPr>
                <w:rFonts w:ascii="Arial" w:eastAsia="Arial" w:hAnsi="Arial" w:cs="Arial"/>
                <w:b/>
              </w:rPr>
            </w:pPr>
          </w:p>
          <w:p w:rsidR="00155506" w:rsidRDefault="008C6408">
            <w:pPr>
              <w:jc w:val="center"/>
              <w:rPr>
                <w:rFonts w:ascii="Arial" w:eastAsia="Arial" w:hAnsi="Arial" w:cs="Arial"/>
              </w:rPr>
            </w:pPr>
            <w:r>
              <w:rPr>
                <w:rFonts w:ascii="Arial" w:eastAsia="Arial" w:hAnsi="Arial" w:cs="Arial"/>
              </w:rPr>
              <w:t>INICIATIVA DE ACUERDO ECONOMICO QUE PROPONE LA ADHESION DE DENOMINACIONES PARA VIALIDADES AL BANCO DE NOMENCLATURA DE ZAPOTLAN EL GRANDE.</w:t>
            </w:r>
          </w:p>
          <w:p w:rsidR="00155506" w:rsidRDefault="00155506">
            <w:pPr>
              <w:rPr>
                <w:rFonts w:ascii="Arial" w:eastAsia="Arial" w:hAnsi="Arial" w:cs="Arial"/>
                <w:b/>
              </w:rPr>
            </w:pPr>
          </w:p>
        </w:tc>
      </w:tr>
      <w:tr w:rsidR="00155506">
        <w:tc>
          <w:tcPr>
            <w:tcW w:w="643" w:type="dxa"/>
          </w:tcPr>
          <w:p w:rsidR="00155506" w:rsidRDefault="00155506">
            <w:pPr>
              <w:jc w:val="center"/>
              <w:rPr>
                <w:rFonts w:ascii="Arial" w:eastAsia="Arial" w:hAnsi="Arial" w:cs="Arial"/>
                <w:b/>
              </w:rPr>
            </w:pPr>
          </w:p>
          <w:p w:rsidR="00155506" w:rsidRDefault="00155506">
            <w:pPr>
              <w:jc w:val="center"/>
              <w:rPr>
                <w:rFonts w:ascii="Arial" w:eastAsia="Arial" w:hAnsi="Arial" w:cs="Arial"/>
                <w:b/>
              </w:rPr>
            </w:pPr>
          </w:p>
          <w:p w:rsidR="00155506" w:rsidRDefault="00155506">
            <w:pPr>
              <w:jc w:val="center"/>
              <w:rPr>
                <w:rFonts w:ascii="Arial" w:eastAsia="Arial" w:hAnsi="Arial" w:cs="Arial"/>
                <w:b/>
              </w:rPr>
            </w:pPr>
          </w:p>
          <w:p w:rsidR="00155506" w:rsidRDefault="008C6408">
            <w:pPr>
              <w:jc w:val="center"/>
              <w:rPr>
                <w:rFonts w:ascii="Arial" w:eastAsia="Arial" w:hAnsi="Arial" w:cs="Arial"/>
                <w:b/>
              </w:rPr>
            </w:pPr>
            <w:r>
              <w:rPr>
                <w:rFonts w:ascii="Arial" w:eastAsia="Arial" w:hAnsi="Arial" w:cs="Arial"/>
                <w:b/>
              </w:rPr>
              <w:t>2</w:t>
            </w:r>
          </w:p>
        </w:tc>
        <w:tc>
          <w:tcPr>
            <w:tcW w:w="1479" w:type="dxa"/>
          </w:tcPr>
          <w:p w:rsidR="00155506" w:rsidRDefault="00155506">
            <w:pPr>
              <w:jc w:val="center"/>
              <w:rPr>
                <w:rFonts w:ascii="Arial" w:eastAsia="Arial" w:hAnsi="Arial" w:cs="Arial"/>
                <w:b/>
              </w:rPr>
            </w:pPr>
          </w:p>
          <w:p w:rsidR="00155506" w:rsidRDefault="00155506">
            <w:pPr>
              <w:jc w:val="center"/>
              <w:rPr>
                <w:rFonts w:ascii="Arial" w:eastAsia="Arial" w:hAnsi="Arial" w:cs="Arial"/>
                <w:b/>
              </w:rPr>
            </w:pPr>
          </w:p>
          <w:p w:rsidR="00155506" w:rsidRDefault="00155506">
            <w:pPr>
              <w:jc w:val="center"/>
              <w:rPr>
                <w:rFonts w:ascii="Arial" w:eastAsia="Arial" w:hAnsi="Arial" w:cs="Arial"/>
                <w:b/>
              </w:rPr>
            </w:pPr>
          </w:p>
          <w:p w:rsidR="00155506" w:rsidRDefault="008C6408">
            <w:pPr>
              <w:jc w:val="center"/>
              <w:rPr>
                <w:rFonts w:ascii="Arial" w:eastAsia="Arial" w:hAnsi="Arial" w:cs="Arial"/>
                <w:b/>
              </w:rPr>
            </w:pPr>
            <w:r>
              <w:rPr>
                <w:rFonts w:ascii="Arial" w:eastAsia="Arial" w:hAnsi="Arial" w:cs="Arial"/>
                <w:b/>
              </w:rPr>
              <w:t>Iniciativa Propia.</w:t>
            </w:r>
          </w:p>
        </w:tc>
        <w:tc>
          <w:tcPr>
            <w:tcW w:w="6520" w:type="dxa"/>
          </w:tcPr>
          <w:p w:rsidR="00155506" w:rsidRDefault="00155506">
            <w:pPr>
              <w:jc w:val="center"/>
              <w:rPr>
                <w:rFonts w:ascii="Arial" w:eastAsia="Arial" w:hAnsi="Arial" w:cs="Arial"/>
              </w:rPr>
            </w:pPr>
          </w:p>
          <w:p w:rsidR="00155506" w:rsidRDefault="008C6408">
            <w:pPr>
              <w:jc w:val="center"/>
              <w:rPr>
                <w:rFonts w:ascii="Arial" w:eastAsia="Arial" w:hAnsi="Arial" w:cs="Arial"/>
              </w:rPr>
            </w:pPr>
            <w:r>
              <w:rPr>
                <w:rFonts w:ascii="Arial" w:eastAsia="Arial" w:hAnsi="Arial" w:cs="Arial"/>
              </w:rPr>
              <w:t>INICIATIVA DE ACUERDO ECONÓMICO QUE TURNA A COMISIONES LA ELABORACIÓN DE UN PROGRAMA PAR</w:t>
            </w:r>
            <w:r>
              <w:rPr>
                <w:rFonts w:ascii="Arial" w:eastAsia="Arial" w:hAnsi="Arial" w:cs="Arial"/>
              </w:rPr>
              <w:t>A LA DECLARACION Y ASIGNACIÓN DE NOMENCLATURA CON COLOCACIÓN DE PLACAS EN LAS CALLES DE LAS DELEGACIONES CON LA PARTICIPACIÓN DE PATROCINADORES.</w:t>
            </w:r>
          </w:p>
          <w:p w:rsidR="00155506" w:rsidRDefault="00155506">
            <w:pPr>
              <w:jc w:val="center"/>
              <w:rPr>
                <w:rFonts w:ascii="Arial" w:eastAsia="Arial" w:hAnsi="Arial" w:cs="Arial"/>
              </w:rPr>
            </w:pPr>
          </w:p>
        </w:tc>
      </w:tr>
      <w:tr w:rsidR="00155506">
        <w:tc>
          <w:tcPr>
            <w:tcW w:w="643" w:type="dxa"/>
          </w:tcPr>
          <w:p w:rsidR="00155506" w:rsidRDefault="008C6408">
            <w:pPr>
              <w:jc w:val="center"/>
              <w:rPr>
                <w:rFonts w:ascii="Arial" w:eastAsia="Arial" w:hAnsi="Arial" w:cs="Arial"/>
                <w:b/>
              </w:rPr>
            </w:pPr>
            <w:r>
              <w:rPr>
                <w:rFonts w:ascii="Arial" w:eastAsia="Arial" w:hAnsi="Arial" w:cs="Arial"/>
                <w:b/>
              </w:rPr>
              <w:t xml:space="preserve">3 </w:t>
            </w:r>
          </w:p>
        </w:tc>
        <w:tc>
          <w:tcPr>
            <w:tcW w:w="1479" w:type="dxa"/>
          </w:tcPr>
          <w:p w:rsidR="00155506" w:rsidRDefault="008C6408">
            <w:pPr>
              <w:jc w:val="center"/>
              <w:rPr>
                <w:rFonts w:ascii="Arial" w:eastAsia="Arial" w:hAnsi="Arial" w:cs="Arial"/>
                <w:b/>
              </w:rPr>
            </w:pPr>
            <w:r>
              <w:rPr>
                <w:rFonts w:ascii="Arial" w:eastAsia="Arial" w:hAnsi="Arial" w:cs="Arial"/>
                <w:b/>
              </w:rPr>
              <w:t>Iniciativa Propia.</w:t>
            </w:r>
          </w:p>
        </w:tc>
        <w:tc>
          <w:tcPr>
            <w:tcW w:w="6520" w:type="dxa"/>
          </w:tcPr>
          <w:p w:rsidR="00155506" w:rsidRDefault="00155506">
            <w:pPr>
              <w:jc w:val="center"/>
              <w:rPr>
                <w:rFonts w:ascii="Arial" w:eastAsia="Arial" w:hAnsi="Arial" w:cs="Arial"/>
                <w:b/>
              </w:rPr>
            </w:pPr>
          </w:p>
          <w:p w:rsidR="00155506" w:rsidRDefault="008C6408">
            <w:pPr>
              <w:jc w:val="center"/>
              <w:rPr>
                <w:rFonts w:ascii="Arial" w:eastAsia="Arial" w:hAnsi="Arial" w:cs="Arial"/>
              </w:rPr>
            </w:pPr>
            <w:r>
              <w:rPr>
                <w:rFonts w:ascii="Arial" w:eastAsia="Arial" w:hAnsi="Arial" w:cs="Arial"/>
              </w:rPr>
              <w:t>INCIATIVA PARA PROR</w:t>
            </w:r>
            <w:r w:rsidR="007A7857">
              <w:rPr>
                <w:rFonts w:ascii="Arial" w:eastAsia="Arial" w:hAnsi="Arial" w:cs="Arial"/>
              </w:rPr>
              <w:t>R</w:t>
            </w:r>
            <w:r>
              <w:rPr>
                <w:rFonts w:ascii="Arial" w:eastAsia="Arial" w:hAnsi="Arial" w:cs="Arial"/>
              </w:rPr>
              <w:t>OGA DE REGLAMENTOS</w:t>
            </w:r>
          </w:p>
        </w:tc>
      </w:tr>
    </w:tbl>
    <w:p w:rsidR="00155506" w:rsidRDefault="008C6408">
      <w:pPr>
        <w:tabs>
          <w:tab w:val="left" w:pos="5625"/>
        </w:tabs>
        <w:jc w:val="center"/>
        <w:rPr>
          <w:rFonts w:ascii="Arial" w:eastAsia="Arial" w:hAnsi="Arial" w:cs="Arial"/>
        </w:rPr>
      </w:pPr>
      <w:r>
        <w:rPr>
          <w:rFonts w:ascii="Arial" w:eastAsia="Arial" w:hAnsi="Arial" w:cs="Arial"/>
          <w:b/>
        </w:rPr>
        <w:t xml:space="preserve">Tabla 14.0. </w:t>
      </w:r>
      <w:r>
        <w:rPr>
          <w:rFonts w:ascii="Arial" w:eastAsia="Arial" w:hAnsi="Arial" w:cs="Arial"/>
        </w:rPr>
        <w:t>Iniciativas Presentadas.</w:t>
      </w:r>
    </w:p>
    <w:p w:rsidR="00155506" w:rsidRDefault="00155506">
      <w:pPr>
        <w:tabs>
          <w:tab w:val="left" w:pos="5625"/>
        </w:tabs>
        <w:rPr>
          <w:rFonts w:ascii="Arial" w:eastAsia="Arial" w:hAnsi="Arial" w:cs="Arial"/>
        </w:rPr>
      </w:pPr>
    </w:p>
    <w:p w:rsidR="00155506" w:rsidRDefault="00155506">
      <w:pPr>
        <w:tabs>
          <w:tab w:val="left" w:pos="5625"/>
        </w:tabs>
        <w:rPr>
          <w:rFonts w:ascii="Arial" w:eastAsia="Arial" w:hAnsi="Arial" w:cs="Arial"/>
          <w:sz w:val="28"/>
          <w:szCs w:val="28"/>
        </w:rPr>
      </w:pPr>
    </w:p>
    <w:p w:rsidR="00155506" w:rsidRDefault="008C6408">
      <w:pPr>
        <w:tabs>
          <w:tab w:val="left" w:pos="5625"/>
        </w:tabs>
        <w:jc w:val="center"/>
        <w:rPr>
          <w:rFonts w:ascii="Arial" w:eastAsia="Arial" w:hAnsi="Arial" w:cs="Arial"/>
          <w:b/>
          <w:sz w:val="28"/>
          <w:szCs w:val="28"/>
          <w:u w:val="single"/>
        </w:rPr>
      </w:pPr>
      <w:r>
        <w:rPr>
          <w:rFonts w:ascii="Arial" w:eastAsia="Arial" w:hAnsi="Arial" w:cs="Arial"/>
          <w:b/>
          <w:sz w:val="28"/>
          <w:szCs w:val="28"/>
          <w:u w:val="single"/>
        </w:rPr>
        <w:t>ANEXOS FOTOGRAFICOS</w:t>
      </w:r>
    </w:p>
    <w:p w:rsidR="00155506" w:rsidRDefault="00155506">
      <w:pPr>
        <w:tabs>
          <w:tab w:val="left" w:pos="5625"/>
        </w:tabs>
        <w:rPr>
          <w:rFonts w:ascii="Arial" w:eastAsia="Arial" w:hAnsi="Arial" w:cs="Arial"/>
        </w:rPr>
      </w:pPr>
    </w:p>
    <w:p w:rsidR="00155506" w:rsidRDefault="008C6408">
      <w:pPr>
        <w:jc w:val="both"/>
        <w:rPr>
          <w:rFonts w:ascii="Arial" w:eastAsia="Arial" w:hAnsi="Arial" w:cs="Arial"/>
        </w:rPr>
      </w:pPr>
      <w:r>
        <w:rPr>
          <w:rFonts w:ascii="Arial" w:eastAsia="Arial" w:hAnsi="Arial" w:cs="Arial"/>
        </w:rPr>
        <w:t xml:space="preserve">A </w:t>
      </w:r>
      <w:r w:rsidR="007A7857">
        <w:rPr>
          <w:rFonts w:ascii="Arial" w:eastAsia="Arial" w:hAnsi="Arial" w:cs="Arial"/>
        </w:rPr>
        <w:t>continuación</w:t>
      </w:r>
      <w:r>
        <w:rPr>
          <w:rFonts w:ascii="Arial" w:eastAsia="Arial" w:hAnsi="Arial" w:cs="Arial"/>
        </w:rPr>
        <w:t xml:space="preserve"> se anexan evidencias </w:t>
      </w:r>
      <w:r w:rsidR="007A7857">
        <w:rPr>
          <w:rFonts w:ascii="Arial" w:eastAsia="Arial" w:hAnsi="Arial" w:cs="Arial"/>
        </w:rPr>
        <w:t>fotográficas</w:t>
      </w:r>
      <w:r>
        <w:rPr>
          <w:rFonts w:ascii="Arial" w:eastAsia="Arial" w:hAnsi="Arial" w:cs="Arial"/>
        </w:rPr>
        <w:t xml:space="preserve"> de algunos eventos, reuniones de trabajo, sesiones de ayuntamiento y demás actividades llevadas a cabo durante estos tres meses de trabajo y que hacen referencia a las tablas 12 y 13. </w:t>
      </w:r>
    </w:p>
    <w:p w:rsidR="00155506" w:rsidRDefault="00155506">
      <w:pPr>
        <w:jc w:val="both"/>
        <w:rPr>
          <w:rFonts w:ascii="Arial" w:eastAsia="Arial" w:hAnsi="Arial" w:cs="Arial"/>
        </w:rPr>
      </w:pPr>
    </w:p>
    <w:tbl>
      <w:tblPr>
        <w:tblStyle w:val="ad"/>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155506">
        <w:tc>
          <w:tcPr>
            <w:tcW w:w="4414" w:type="dxa"/>
            <w:shd w:val="clear" w:color="auto" w:fill="000000"/>
          </w:tcPr>
          <w:p w:rsidR="00155506" w:rsidRDefault="008C6408">
            <w:pPr>
              <w:jc w:val="center"/>
              <w:rPr>
                <w:rFonts w:ascii="Arial" w:eastAsia="Arial" w:hAnsi="Arial" w:cs="Arial"/>
              </w:rPr>
            </w:pPr>
            <w:r>
              <w:rPr>
                <w:rFonts w:ascii="Arial" w:eastAsia="Arial" w:hAnsi="Arial" w:cs="Arial"/>
                <w:noProof/>
              </w:rPr>
              <w:drawing>
                <wp:inline distT="0" distB="0" distL="0" distR="0">
                  <wp:extent cx="2619375" cy="3267075"/>
                  <wp:effectExtent l="0" t="0" r="0" b="0"/>
                  <wp:docPr id="1" name="image12.png" descr="C:\Users\Jesus Ramirez\AppData\Local\Microsoft\Windows\INetCache\Content.Word\11Enero22.jpg"/>
                  <wp:cNvGraphicFramePr/>
                  <a:graphic xmlns:a="http://schemas.openxmlformats.org/drawingml/2006/main">
                    <a:graphicData uri="http://schemas.openxmlformats.org/drawingml/2006/picture">
                      <pic:pic xmlns:pic="http://schemas.openxmlformats.org/drawingml/2006/picture">
                        <pic:nvPicPr>
                          <pic:cNvPr id="0" name="image12.png" descr="C:\Users\Jesus Ramirez\AppData\Local\Microsoft\Windows\INetCache\Content.Word\11Enero22.jpg"/>
                          <pic:cNvPicPr preferRelativeResize="0"/>
                        </pic:nvPicPr>
                        <pic:blipFill>
                          <a:blip r:embed="rId9"/>
                          <a:srcRect/>
                          <a:stretch>
                            <a:fillRect/>
                          </a:stretch>
                        </pic:blipFill>
                        <pic:spPr>
                          <a:xfrm>
                            <a:off x="0" y="0"/>
                            <a:ext cx="2619375" cy="3267075"/>
                          </a:xfrm>
                          <a:prstGeom prst="rect">
                            <a:avLst/>
                          </a:prstGeom>
                          <a:ln/>
                        </pic:spPr>
                      </pic:pic>
                    </a:graphicData>
                  </a:graphic>
                </wp:inline>
              </w:drawing>
            </w:r>
          </w:p>
        </w:tc>
        <w:tc>
          <w:tcPr>
            <w:tcW w:w="4414" w:type="dxa"/>
            <w:shd w:val="clear" w:color="auto" w:fill="000000"/>
          </w:tcPr>
          <w:p w:rsidR="00155506" w:rsidRDefault="008C6408">
            <w:pPr>
              <w:jc w:val="both"/>
              <w:rPr>
                <w:rFonts w:ascii="Arial" w:eastAsia="Arial" w:hAnsi="Arial" w:cs="Arial"/>
              </w:rPr>
            </w:pPr>
            <w:r>
              <w:rPr>
                <w:rFonts w:ascii="Arial" w:eastAsia="Arial" w:hAnsi="Arial" w:cs="Arial"/>
                <w:noProof/>
              </w:rPr>
              <w:drawing>
                <wp:inline distT="0" distB="0" distL="0" distR="0">
                  <wp:extent cx="2609850" cy="3286125"/>
                  <wp:effectExtent l="0" t="0" r="0" b="0"/>
                  <wp:docPr id="3" name="image15.png" descr="C:\Users\Jesus Ramirez\AppData\Local\Microsoft\Windows\INetCache\Content.Word\02Marzo22-1.jpg"/>
                  <wp:cNvGraphicFramePr/>
                  <a:graphic xmlns:a="http://schemas.openxmlformats.org/drawingml/2006/main">
                    <a:graphicData uri="http://schemas.openxmlformats.org/drawingml/2006/picture">
                      <pic:pic xmlns:pic="http://schemas.openxmlformats.org/drawingml/2006/picture">
                        <pic:nvPicPr>
                          <pic:cNvPr id="0" name="image15.png" descr="C:\Users\Jesus Ramirez\AppData\Local\Microsoft\Windows\INetCache\Content.Word\02Marzo22-1.jpg"/>
                          <pic:cNvPicPr preferRelativeResize="0"/>
                        </pic:nvPicPr>
                        <pic:blipFill>
                          <a:blip r:embed="rId10"/>
                          <a:srcRect/>
                          <a:stretch>
                            <a:fillRect/>
                          </a:stretch>
                        </pic:blipFill>
                        <pic:spPr>
                          <a:xfrm>
                            <a:off x="0" y="0"/>
                            <a:ext cx="2609850" cy="3286125"/>
                          </a:xfrm>
                          <a:prstGeom prst="rect">
                            <a:avLst/>
                          </a:prstGeom>
                          <a:ln/>
                        </pic:spPr>
                      </pic:pic>
                    </a:graphicData>
                  </a:graphic>
                </wp:inline>
              </w:drawing>
            </w:r>
          </w:p>
        </w:tc>
      </w:tr>
      <w:tr w:rsidR="00155506">
        <w:tc>
          <w:tcPr>
            <w:tcW w:w="4414" w:type="dxa"/>
            <w:shd w:val="clear" w:color="auto" w:fill="000000"/>
          </w:tcPr>
          <w:p w:rsidR="00155506" w:rsidRDefault="008C6408">
            <w:pPr>
              <w:jc w:val="center"/>
              <w:rPr>
                <w:rFonts w:ascii="Arial" w:eastAsia="Arial" w:hAnsi="Arial" w:cs="Arial"/>
              </w:rPr>
            </w:pPr>
            <w:r>
              <w:rPr>
                <w:rFonts w:ascii="Arial" w:eastAsia="Arial" w:hAnsi="Arial" w:cs="Arial"/>
                <w:noProof/>
              </w:rPr>
              <w:drawing>
                <wp:inline distT="0" distB="0" distL="0" distR="0">
                  <wp:extent cx="2344917" cy="3112648"/>
                  <wp:effectExtent l="0" t="0" r="0" b="0"/>
                  <wp:docPr id="2" name="image14.png" descr="C:\Users\Jesus Ramirez\AppData\Local\Microsoft\Windows\INetCache\Content.Word\02Marzo22.jpg"/>
                  <wp:cNvGraphicFramePr/>
                  <a:graphic xmlns:a="http://schemas.openxmlformats.org/drawingml/2006/main">
                    <a:graphicData uri="http://schemas.openxmlformats.org/drawingml/2006/picture">
                      <pic:pic xmlns:pic="http://schemas.openxmlformats.org/drawingml/2006/picture">
                        <pic:nvPicPr>
                          <pic:cNvPr id="0" name="image14.png" descr="C:\Users\Jesus Ramirez\AppData\Local\Microsoft\Windows\INetCache\Content.Word\02Marzo22.jpg"/>
                          <pic:cNvPicPr preferRelativeResize="0"/>
                        </pic:nvPicPr>
                        <pic:blipFill>
                          <a:blip r:embed="rId11"/>
                          <a:srcRect/>
                          <a:stretch>
                            <a:fillRect/>
                          </a:stretch>
                        </pic:blipFill>
                        <pic:spPr>
                          <a:xfrm>
                            <a:off x="0" y="0"/>
                            <a:ext cx="2344917" cy="3112648"/>
                          </a:xfrm>
                          <a:prstGeom prst="rect">
                            <a:avLst/>
                          </a:prstGeom>
                          <a:ln/>
                        </pic:spPr>
                      </pic:pic>
                    </a:graphicData>
                  </a:graphic>
                </wp:inline>
              </w:drawing>
            </w:r>
          </w:p>
        </w:tc>
        <w:tc>
          <w:tcPr>
            <w:tcW w:w="4414" w:type="dxa"/>
            <w:shd w:val="clear" w:color="auto" w:fill="000000"/>
          </w:tcPr>
          <w:p w:rsidR="00155506" w:rsidRDefault="007A7857">
            <w:pPr>
              <w:jc w:val="both"/>
              <w:rPr>
                <w:rFonts w:ascii="Arial" w:eastAsia="Arial" w:hAnsi="Arial" w:cs="Arial"/>
              </w:rPr>
            </w:pPr>
            <w:r>
              <w:rPr>
                <w:rFonts w:ascii="Arial" w:eastAsia="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5pt;height:229pt">
                  <v:imagedata r:id="rId12" o:title="02Marzo22-2"/>
                </v:shape>
              </w:pict>
            </w:r>
          </w:p>
        </w:tc>
      </w:tr>
      <w:tr w:rsidR="00155506">
        <w:tc>
          <w:tcPr>
            <w:tcW w:w="4414" w:type="dxa"/>
            <w:shd w:val="clear" w:color="auto" w:fill="000000"/>
          </w:tcPr>
          <w:p w:rsidR="00155506" w:rsidRDefault="00155506">
            <w:pPr>
              <w:jc w:val="center"/>
              <w:rPr>
                <w:rFonts w:ascii="Arial" w:eastAsia="Arial" w:hAnsi="Arial" w:cs="Arial"/>
              </w:rPr>
            </w:pPr>
          </w:p>
        </w:tc>
        <w:tc>
          <w:tcPr>
            <w:tcW w:w="4414" w:type="dxa"/>
            <w:shd w:val="clear" w:color="auto" w:fill="000000"/>
          </w:tcPr>
          <w:p w:rsidR="00155506" w:rsidRDefault="00155506">
            <w:pPr>
              <w:jc w:val="both"/>
              <w:rPr>
                <w:rFonts w:ascii="Arial" w:eastAsia="Arial" w:hAnsi="Arial" w:cs="Arial"/>
              </w:rPr>
            </w:pPr>
          </w:p>
        </w:tc>
      </w:tr>
    </w:tbl>
    <w:p w:rsidR="00155506" w:rsidRDefault="00155506">
      <w:pPr>
        <w:jc w:val="both"/>
        <w:rPr>
          <w:rFonts w:ascii="Arial" w:eastAsia="Arial" w:hAnsi="Arial" w:cs="Arial"/>
        </w:rPr>
      </w:pPr>
    </w:p>
    <w:p w:rsidR="00155506" w:rsidRDefault="00155506">
      <w:pPr>
        <w:shd w:val="clear" w:color="auto" w:fill="000000"/>
        <w:jc w:val="both"/>
        <w:rPr>
          <w:rFonts w:ascii="Arial" w:eastAsia="Arial" w:hAnsi="Arial" w:cs="Arial"/>
        </w:rPr>
      </w:pPr>
    </w:p>
    <w:p w:rsidR="00155506" w:rsidRDefault="00155506">
      <w:pPr>
        <w:shd w:val="clear" w:color="auto" w:fill="000000"/>
        <w:jc w:val="both"/>
        <w:rPr>
          <w:rFonts w:ascii="Arial" w:eastAsia="Arial" w:hAnsi="Arial" w:cs="Arial"/>
        </w:rPr>
      </w:pPr>
    </w:p>
    <w:tbl>
      <w:tblPr>
        <w:tblStyle w:val="ae"/>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731"/>
        <w:gridCol w:w="4097"/>
      </w:tblGrid>
      <w:tr w:rsidR="00155506">
        <w:tc>
          <w:tcPr>
            <w:tcW w:w="4731" w:type="dxa"/>
            <w:shd w:val="clear" w:color="auto" w:fill="000000"/>
          </w:tcPr>
          <w:p w:rsidR="00155506" w:rsidRDefault="007A7857">
            <w:pPr>
              <w:shd w:val="clear" w:color="auto" w:fill="000000"/>
              <w:jc w:val="both"/>
              <w:rPr>
                <w:rFonts w:ascii="Arial" w:eastAsia="Arial" w:hAnsi="Arial" w:cs="Arial"/>
              </w:rPr>
            </w:pPr>
            <w:r>
              <w:rPr>
                <w:rFonts w:ascii="Arial" w:eastAsia="Arial" w:hAnsi="Arial" w:cs="Arial"/>
              </w:rPr>
              <w:pict>
                <v:shape id="_x0000_i1026" type="#_x0000_t75" style="width:213pt;height:124pt">
                  <v:imagedata r:id="rId13" o:title="2Febrero22"/>
                </v:shape>
              </w:pict>
            </w:r>
          </w:p>
        </w:tc>
        <w:tc>
          <w:tcPr>
            <w:tcW w:w="4097" w:type="dxa"/>
            <w:shd w:val="clear" w:color="auto" w:fill="000000"/>
          </w:tcPr>
          <w:p w:rsidR="00155506" w:rsidRDefault="007A7857">
            <w:pPr>
              <w:shd w:val="clear" w:color="auto" w:fill="000000"/>
              <w:jc w:val="both"/>
              <w:rPr>
                <w:rFonts w:ascii="Arial" w:eastAsia="Arial" w:hAnsi="Arial" w:cs="Arial"/>
              </w:rPr>
            </w:pPr>
            <w:r>
              <w:rPr>
                <w:rFonts w:ascii="Arial" w:eastAsia="Arial" w:hAnsi="Arial" w:cs="Arial"/>
              </w:rPr>
              <w:pict>
                <v:shape id="_x0000_i1027" type="#_x0000_t75" style="width:198pt;height:148.5pt">
                  <v:imagedata r:id="rId14" o:title="4Marzo22"/>
                </v:shape>
              </w:pict>
            </w:r>
          </w:p>
        </w:tc>
      </w:tr>
      <w:tr w:rsidR="00155506">
        <w:tc>
          <w:tcPr>
            <w:tcW w:w="4731" w:type="dxa"/>
            <w:shd w:val="clear" w:color="auto" w:fill="000000"/>
          </w:tcPr>
          <w:p w:rsidR="00155506" w:rsidRDefault="007A7857">
            <w:pPr>
              <w:shd w:val="clear" w:color="auto" w:fill="000000"/>
              <w:jc w:val="both"/>
              <w:rPr>
                <w:rFonts w:ascii="Arial" w:eastAsia="Arial" w:hAnsi="Arial" w:cs="Arial"/>
              </w:rPr>
            </w:pPr>
            <w:r>
              <w:rPr>
                <w:rFonts w:ascii="Arial" w:eastAsia="Arial" w:hAnsi="Arial" w:cs="Arial"/>
              </w:rPr>
              <w:pict>
                <v:shape id="_x0000_i1028" type="#_x0000_t75" style="width:223pt;height:125.5pt">
                  <v:imagedata r:id="rId15" o:title="4Marzo22-1"/>
                </v:shape>
              </w:pict>
            </w:r>
          </w:p>
        </w:tc>
        <w:tc>
          <w:tcPr>
            <w:tcW w:w="4097" w:type="dxa"/>
            <w:shd w:val="clear" w:color="auto" w:fill="000000"/>
          </w:tcPr>
          <w:p w:rsidR="00155506" w:rsidRDefault="007A7857">
            <w:pPr>
              <w:shd w:val="clear" w:color="auto" w:fill="000000"/>
              <w:jc w:val="both"/>
              <w:rPr>
                <w:rFonts w:ascii="Arial" w:eastAsia="Arial" w:hAnsi="Arial" w:cs="Arial"/>
              </w:rPr>
            </w:pPr>
            <w:r>
              <w:rPr>
                <w:rFonts w:ascii="Arial" w:eastAsia="Arial" w:hAnsi="Arial" w:cs="Arial"/>
              </w:rPr>
              <w:pict>
                <v:shape id="_x0000_i1029" type="#_x0000_t75" style="width:204pt;height:153pt">
                  <v:imagedata r:id="rId16" o:title="11Enero22"/>
                </v:shape>
              </w:pict>
            </w:r>
          </w:p>
        </w:tc>
      </w:tr>
      <w:tr w:rsidR="00155506">
        <w:tc>
          <w:tcPr>
            <w:tcW w:w="4731" w:type="dxa"/>
            <w:shd w:val="clear" w:color="auto" w:fill="000000"/>
          </w:tcPr>
          <w:p w:rsidR="00155506" w:rsidRDefault="007A7857">
            <w:pPr>
              <w:shd w:val="clear" w:color="auto" w:fill="000000"/>
              <w:jc w:val="both"/>
              <w:rPr>
                <w:rFonts w:ascii="Arial" w:eastAsia="Arial" w:hAnsi="Arial" w:cs="Arial"/>
              </w:rPr>
            </w:pPr>
            <w:r>
              <w:rPr>
                <w:rFonts w:ascii="Arial" w:eastAsia="Arial" w:hAnsi="Arial" w:cs="Arial"/>
              </w:rPr>
              <w:pict>
                <v:shape id="_x0000_i1030" type="#_x0000_t75" style="width:237.5pt;height:148.5pt">
                  <v:imagedata r:id="rId17" o:title="17Enero22"/>
                </v:shape>
              </w:pict>
            </w:r>
          </w:p>
        </w:tc>
        <w:tc>
          <w:tcPr>
            <w:tcW w:w="4097" w:type="dxa"/>
            <w:shd w:val="clear" w:color="auto" w:fill="000000"/>
          </w:tcPr>
          <w:p w:rsidR="00155506" w:rsidRDefault="007A7857">
            <w:pPr>
              <w:shd w:val="clear" w:color="auto" w:fill="000000"/>
              <w:jc w:val="both"/>
              <w:rPr>
                <w:rFonts w:ascii="Arial" w:eastAsia="Arial" w:hAnsi="Arial" w:cs="Arial"/>
              </w:rPr>
            </w:pPr>
            <w:r>
              <w:rPr>
                <w:rFonts w:ascii="Arial" w:eastAsia="Arial" w:hAnsi="Arial" w:cs="Arial"/>
              </w:rPr>
              <w:pict>
                <v:shape id="_x0000_i1031" type="#_x0000_t75" style="width:187pt;height:166.5pt">
                  <v:imagedata r:id="rId18" o:title="17Febrero22"/>
                </v:shape>
              </w:pict>
            </w:r>
          </w:p>
        </w:tc>
      </w:tr>
      <w:tr w:rsidR="00155506">
        <w:tc>
          <w:tcPr>
            <w:tcW w:w="4731" w:type="dxa"/>
            <w:shd w:val="clear" w:color="auto" w:fill="000000"/>
          </w:tcPr>
          <w:p w:rsidR="00155506" w:rsidRDefault="00155506">
            <w:pPr>
              <w:shd w:val="clear" w:color="auto" w:fill="000000"/>
              <w:jc w:val="both"/>
              <w:rPr>
                <w:rFonts w:ascii="Arial" w:eastAsia="Arial" w:hAnsi="Arial" w:cs="Arial"/>
              </w:rPr>
            </w:pPr>
          </w:p>
        </w:tc>
        <w:tc>
          <w:tcPr>
            <w:tcW w:w="4097" w:type="dxa"/>
            <w:shd w:val="clear" w:color="auto" w:fill="000000"/>
          </w:tcPr>
          <w:p w:rsidR="00155506" w:rsidRDefault="00155506">
            <w:pPr>
              <w:shd w:val="clear" w:color="auto" w:fill="000000"/>
              <w:jc w:val="both"/>
              <w:rPr>
                <w:rFonts w:ascii="Arial" w:eastAsia="Arial" w:hAnsi="Arial" w:cs="Arial"/>
              </w:rPr>
            </w:pPr>
          </w:p>
        </w:tc>
      </w:tr>
    </w:tbl>
    <w:p w:rsidR="00155506" w:rsidRDefault="00155506">
      <w:pPr>
        <w:jc w:val="both"/>
        <w:rPr>
          <w:rFonts w:ascii="Arial" w:eastAsia="Arial" w:hAnsi="Arial" w:cs="Arial"/>
        </w:rPr>
      </w:pPr>
    </w:p>
    <w:p w:rsidR="00155506" w:rsidRDefault="00155506">
      <w:pPr>
        <w:jc w:val="both"/>
        <w:rPr>
          <w:rFonts w:ascii="Arial" w:eastAsia="Arial" w:hAnsi="Arial" w:cs="Arial"/>
        </w:rPr>
      </w:pPr>
    </w:p>
    <w:p w:rsidR="00155506" w:rsidRDefault="00155506">
      <w:pPr>
        <w:jc w:val="both"/>
        <w:rPr>
          <w:rFonts w:ascii="Arial" w:eastAsia="Arial" w:hAnsi="Arial" w:cs="Arial"/>
        </w:rPr>
      </w:pPr>
    </w:p>
    <w:p w:rsidR="00155506" w:rsidRDefault="00155506">
      <w:pPr>
        <w:jc w:val="both"/>
        <w:rPr>
          <w:rFonts w:ascii="Arial" w:eastAsia="Arial" w:hAnsi="Arial" w:cs="Arial"/>
        </w:rPr>
      </w:pPr>
    </w:p>
    <w:p w:rsidR="00155506" w:rsidRDefault="00155506">
      <w:pPr>
        <w:jc w:val="both"/>
        <w:rPr>
          <w:rFonts w:ascii="Arial" w:eastAsia="Arial" w:hAnsi="Arial" w:cs="Arial"/>
        </w:rPr>
      </w:pPr>
    </w:p>
    <w:p w:rsidR="00155506" w:rsidRDefault="00155506">
      <w:pPr>
        <w:jc w:val="both"/>
        <w:rPr>
          <w:rFonts w:ascii="Arial" w:eastAsia="Arial" w:hAnsi="Arial" w:cs="Arial"/>
        </w:rPr>
      </w:pPr>
    </w:p>
    <w:p w:rsidR="00155506" w:rsidRDefault="00155506">
      <w:pPr>
        <w:jc w:val="both"/>
        <w:rPr>
          <w:rFonts w:ascii="Arial" w:eastAsia="Arial" w:hAnsi="Arial" w:cs="Arial"/>
        </w:rPr>
      </w:pPr>
    </w:p>
    <w:p w:rsidR="00155506" w:rsidRDefault="00155506">
      <w:pPr>
        <w:jc w:val="both"/>
        <w:rPr>
          <w:rFonts w:ascii="Arial" w:eastAsia="Arial" w:hAnsi="Arial" w:cs="Arial"/>
        </w:rPr>
      </w:pPr>
    </w:p>
    <w:p w:rsidR="00155506" w:rsidRDefault="00155506">
      <w:pPr>
        <w:jc w:val="both"/>
        <w:rPr>
          <w:rFonts w:ascii="Arial" w:eastAsia="Arial" w:hAnsi="Arial" w:cs="Arial"/>
        </w:rPr>
      </w:pPr>
    </w:p>
    <w:p w:rsidR="00155506" w:rsidRDefault="00155506">
      <w:pPr>
        <w:jc w:val="both"/>
        <w:rPr>
          <w:rFonts w:ascii="Arial" w:eastAsia="Arial" w:hAnsi="Arial" w:cs="Arial"/>
        </w:rPr>
      </w:pPr>
    </w:p>
    <w:p w:rsidR="00155506" w:rsidRDefault="00155506">
      <w:pPr>
        <w:jc w:val="both"/>
        <w:rPr>
          <w:rFonts w:ascii="Arial" w:eastAsia="Arial" w:hAnsi="Arial" w:cs="Arial"/>
        </w:rPr>
      </w:pPr>
    </w:p>
    <w:tbl>
      <w:tblPr>
        <w:tblStyle w:val="af"/>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93"/>
        <w:gridCol w:w="4335"/>
      </w:tblGrid>
      <w:tr w:rsidR="00155506">
        <w:trPr>
          <w:trHeight w:val="3745"/>
        </w:trPr>
        <w:tc>
          <w:tcPr>
            <w:tcW w:w="4493" w:type="dxa"/>
            <w:shd w:val="clear" w:color="auto" w:fill="000000"/>
          </w:tcPr>
          <w:p w:rsidR="00155506" w:rsidRDefault="007A7857">
            <w:pPr>
              <w:jc w:val="both"/>
              <w:rPr>
                <w:rFonts w:ascii="Arial" w:eastAsia="Arial" w:hAnsi="Arial" w:cs="Arial"/>
              </w:rPr>
            </w:pPr>
            <w:r>
              <w:rPr>
                <w:rFonts w:ascii="Arial" w:eastAsia="Arial" w:hAnsi="Arial" w:cs="Arial"/>
              </w:rPr>
              <w:pict>
                <v:shape id="_x0000_i1032" type="#_x0000_t75" style="width:214pt;height:228pt">
                  <v:imagedata r:id="rId19" o:title="26Enero22"/>
                </v:shape>
              </w:pict>
            </w:r>
          </w:p>
        </w:tc>
        <w:tc>
          <w:tcPr>
            <w:tcW w:w="4335" w:type="dxa"/>
            <w:shd w:val="clear" w:color="auto" w:fill="000000"/>
          </w:tcPr>
          <w:p w:rsidR="00155506" w:rsidRDefault="007A7857">
            <w:pPr>
              <w:jc w:val="both"/>
              <w:rPr>
                <w:rFonts w:ascii="Arial" w:eastAsia="Arial" w:hAnsi="Arial" w:cs="Arial"/>
              </w:rPr>
            </w:pPr>
            <w:r>
              <w:rPr>
                <w:rFonts w:ascii="Arial" w:eastAsia="Arial" w:hAnsi="Arial" w:cs="Arial"/>
              </w:rPr>
              <w:pict>
                <v:shape id="_x0000_i1033" type="#_x0000_t75" style="width:171pt;height:229pt">
                  <v:imagedata r:id="rId20" o:title="26Marzo22"/>
                </v:shape>
              </w:pict>
            </w:r>
          </w:p>
        </w:tc>
      </w:tr>
      <w:tr w:rsidR="00155506" w:rsidTr="00CE276D">
        <w:trPr>
          <w:trHeight w:val="4335"/>
        </w:trPr>
        <w:tc>
          <w:tcPr>
            <w:tcW w:w="4493" w:type="dxa"/>
            <w:shd w:val="clear" w:color="auto" w:fill="000000"/>
          </w:tcPr>
          <w:p w:rsidR="00155506" w:rsidRDefault="007A7857">
            <w:pPr>
              <w:jc w:val="both"/>
              <w:rPr>
                <w:rFonts w:ascii="Arial" w:eastAsia="Arial" w:hAnsi="Arial" w:cs="Arial"/>
              </w:rPr>
            </w:pPr>
            <w:r>
              <w:rPr>
                <w:rFonts w:ascii="Arial" w:eastAsia="Arial" w:hAnsi="Arial" w:cs="Arial"/>
              </w:rPr>
              <w:pict>
                <v:shape id="_x0000_i1034" type="#_x0000_t75" style="width:197pt;height:197pt">
                  <v:imagedata r:id="rId21" o:title="28Febrero22"/>
                </v:shape>
              </w:pict>
            </w:r>
          </w:p>
        </w:tc>
        <w:tc>
          <w:tcPr>
            <w:tcW w:w="4335" w:type="dxa"/>
            <w:shd w:val="clear" w:color="auto" w:fill="000000"/>
          </w:tcPr>
          <w:p w:rsidR="00155506" w:rsidRDefault="007A7857">
            <w:pPr>
              <w:jc w:val="both"/>
              <w:rPr>
                <w:rFonts w:ascii="Arial" w:eastAsia="Arial" w:hAnsi="Arial" w:cs="Arial"/>
              </w:rPr>
            </w:pPr>
            <w:r>
              <w:rPr>
                <w:rFonts w:ascii="Arial" w:eastAsia="Arial" w:hAnsi="Arial" w:cs="Arial"/>
              </w:rPr>
              <w:pict>
                <v:shape id="_x0000_i1035" type="#_x0000_t75" style="width:203pt;height:186.5pt">
                  <v:imagedata r:id="rId22" o:title="25Febrero22"/>
                </v:shape>
              </w:pict>
            </w:r>
          </w:p>
        </w:tc>
      </w:tr>
    </w:tbl>
    <w:p w:rsidR="00155506" w:rsidRDefault="00155506">
      <w:pPr>
        <w:jc w:val="both"/>
        <w:rPr>
          <w:rFonts w:ascii="Arial" w:eastAsia="Arial" w:hAnsi="Arial" w:cs="Arial"/>
        </w:rPr>
      </w:pPr>
    </w:p>
    <w:p w:rsidR="00155506" w:rsidRPr="00B04F54" w:rsidRDefault="00CE276D" w:rsidP="00CE276D">
      <w:pPr>
        <w:jc w:val="center"/>
        <w:rPr>
          <w:rFonts w:ascii="Arial" w:eastAsia="Arial" w:hAnsi="Arial" w:cs="Arial"/>
          <w:b/>
          <w:sz w:val="22"/>
          <w:szCs w:val="22"/>
        </w:rPr>
      </w:pPr>
      <w:bookmarkStart w:id="0" w:name="_gjdgxs" w:colFirst="0" w:colLast="0"/>
      <w:bookmarkEnd w:id="0"/>
      <w:r w:rsidRPr="00B04F54">
        <w:rPr>
          <w:rFonts w:ascii="Arial" w:eastAsia="Arial" w:hAnsi="Arial" w:cs="Arial"/>
          <w:b/>
          <w:sz w:val="22"/>
          <w:szCs w:val="22"/>
        </w:rPr>
        <w:t>ATENTAMENTE</w:t>
      </w:r>
    </w:p>
    <w:p w:rsidR="00CE276D" w:rsidRPr="00CE276D" w:rsidRDefault="00CE276D" w:rsidP="00CE276D">
      <w:pPr>
        <w:jc w:val="center"/>
        <w:rPr>
          <w:rFonts w:ascii="Arial" w:eastAsia="Arial" w:hAnsi="Arial" w:cs="Arial"/>
          <w:sz w:val="22"/>
          <w:szCs w:val="22"/>
        </w:rPr>
      </w:pPr>
      <w:r w:rsidRPr="00CE276D">
        <w:rPr>
          <w:rFonts w:ascii="Arial" w:eastAsia="Arial" w:hAnsi="Arial" w:cs="Arial"/>
          <w:sz w:val="22"/>
          <w:szCs w:val="22"/>
        </w:rPr>
        <w:t>“2022, año de la atención integral a niñas, niños y adolescentes con cáncer en Jalisco”</w:t>
      </w:r>
    </w:p>
    <w:p w:rsidR="00CE276D" w:rsidRPr="00CE276D" w:rsidRDefault="00CE276D" w:rsidP="00CE276D">
      <w:pPr>
        <w:jc w:val="center"/>
        <w:rPr>
          <w:rFonts w:ascii="Arial" w:eastAsia="Arial" w:hAnsi="Arial" w:cs="Arial"/>
          <w:sz w:val="22"/>
          <w:szCs w:val="22"/>
        </w:rPr>
      </w:pPr>
      <w:r w:rsidRPr="00CE276D">
        <w:rPr>
          <w:rFonts w:ascii="Arial" w:eastAsia="Arial" w:hAnsi="Arial" w:cs="Arial"/>
          <w:sz w:val="22"/>
          <w:szCs w:val="22"/>
        </w:rPr>
        <w:t>“2022, año del cincuenta aniversario del Instituto Tecnológico de Ciudad Guzmán”</w:t>
      </w:r>
    </w:p>
    <w:p w:rsidR="00CE276D" w:rsidRPr="00CE276D" w:rsidRDefault="00CE276D" w:rsidP="00CE276D">
      <w:pPr>
        <w:jc w:val="center"/>
        <w:rPr>
          <w:rFonts w:ascii="Arial" w:eastAsia="Arial" w:hAnsi="Arial" w:cs="Arial"/>
          <w:sz w:val="22"/>
          <w:szCs w:val="22"/>
        </w:rPr>
      </w:pPr>
      <w:r w:rsidRPr="00CE276D">
        <w:rPr>
          <w:rFonts w:ascii="Arial" w:eastAsia="Arial" w:hAnsi="Arial" w:cs="Arial"/>
          <w:sz w:val="22"/>
          <w:szCs w:val="22"/>
        </w:rPr>
        <w:t>Cd. Guzmán, Municipio de Zapotlán el Grande, Jalisco a 05 de abril del 2022</w:t>
      </w:r>
    </w:p>
    <w:p w:rsidR="00CE276D" w:rsidRPr="00CE276D" w:rsidRDefault="00CE276D" w:rsidP="00CE276D">
      <w:pPr>
        <w:jc w:val="center"/>
        <w:rPr>
          <w:rFonts w:ascii="Arial" w:eastAsia="Arial" w:hAnsi="Arial" w:cs="Arial"/>
          <w:sz w:val="22"/>
          <w:szCs w:val="22"/>
        </w:rPr>
      </w:pPr>
    </w:p>
    <w:p w:rsidR="00CE276D" w:rsidRDefault="00CE276D" w:rsidP="00CE276D">
      <w:pPr>
        <w:jc w:val="center"/>
        <w:rPr>
          <w:rFonts w:ascii="Arial" w:eastAsia="Arial" w:hAnsi="Arial" w:cs="Arial"/>
          <w:sz w:val="22"/>
          <w:szCs w:val="22"/>
        </w:rPr>
      </w:pPr>
    </w:p>
    <w:p w:rsidR="00CE276D" w:rsidRDefault="00CE276D" w:rsidP="00CE276D">
      <w:pPr>
        <w:jc w:val="center"/>
        <w:rPr>
          <w:rFonts w:ascii="Arial" w:eastAsia="Arial" w:hAnsi="Arial" w:cs="Arial"/>
          <w:sz w:val="22"/>
          <w:szCs w:val="22"/>
        </w:rPr>
      </w:pPr>
    </w:p>
    <w:p w:rsidR="00CE276D" w:rsidRDefault="00CE276D" w:rsidP="00CE276D">
      <w:pPr>
        <w:jc w:val="center"/>
        <w:rPr>
          <w:rFonts w:ascii="Arial" w:eastAsia="Arial" w:hAnsi="Arial" w:cs="Arial"/>
          <w:sz w:val="22"/>
          <w:szCs w:val="22"/>
        </w:rPr>
      </w:pPr>
      <w:bookmarkStart w:id="1" w:name="_GoBack"/>
      <w:bookmarkEnd w:id="1"/>
    </w:p>
    <w:p w:rsidR="00CE276D" w:rsidRPr="00B04F54" w:rsidRDefault="00CE276D" w:rsidP="00CE276D">
      <w:pPr>
        <w:jc w:val="center"/>
        <w:rPr>
          <w:rFonts w:ascii="Arial" w:eastAsia="Arial" w:hAnsi="Arial" w:cs="Arial"/>
          <w:b/>
          <w:sz w:val="22"/>
          <w:szCs w:val="22"/>
        </w:rPr>
      </w:pPr>
      <w:r w:rsidRPr="00B04F54">
        <w:rPr>
          <w:rFonts w:ascii="Arial" w:eastAsia="Arial" w:hAnsi="Arial" w:cs="Arial"/>
          <w:b/>
          <w:sz w:val="22"/>
          <w:szCs w:val="22"/>
        </w:rPr>
        <w:t>ING. JESUS RAMIREZ SANCHEZ</w:t>
      </w:r>
    </w:p>
    <w:p w:rsidR="00CE276D" w:rsidRPr="00CE276D" w:rsidRDefault="00CE276D" w:rsidP="00CE276D">
      <w:pPr>
        <w:jc w:val="center"/>
        <w:rPr>
          <w:rFonts w:ascii="Arial" w:eastAsia="Arial" w:hAnsi="Arial" w:cs="Arial"/>
          <w:sz w:val="22"/>
          <w:szCs w:val="22"/>
        </w:rPr>
      </w:pPr>
      <w:r w:rsidRPr="00CE276D">
        <w:rPr>
          <w:rFonts w:ascii="Arial" w:eastAsia="Arial" w:hAnsi="Arial" w:cs="Arial"/>
          <w:sz w:val="22"/>
          <w:szCs w:val="22"/>
        </w:rPr>
        <w:t>Regidor Presidente de las Comisiones Edilicias permanentes de Mercados y Centrales de Abasto y de la de Calles, Alumbrado Público y Cementerios</w:t>
      </w:r>
    </w:p>
    <w:p w:rsidR="00CE276D" w:rsidRPr="00CE276D" w:rsidRDefault="00CE276D" w:rsidP="00CE276D">
      <w:pPr>
        <w:jc w:val="center"/>
        <w:rPr>
          <w:rFonts w:ascii="Arial" w:eastAsia="Arial" w:hAnsi="Arial" w:cs="Arial"/>
          <w:sz w:val="22"/>
          <w:szCs w:val="22"/>
        </w:rPr>
      </w:pPr>
    </w:p>
    <w:p w:rsidR="00CE276D" w:rsidRPr="00CE276D" w:rsidRDefault="00CE276D" w:rsidP="00CE276D">
      <w:pPr>
        <w:rPr>
          <w:rFonts w:ascii="Arial" w:eastAsia="Arial" w:hAnsi="Arial" w:cs="Arial"/>
          <w:sz w:val="22"/>
          <w:szCs w:val="22"/>
        </w:rPr>
      </w:pPr>
      <w:r w:rsidRPr="00CE276D">
        <w:rPr>
          <w:rFonts w:ascii="Arial" w:eastAsia="Arial" w:hAnsi="Arial" w:cs="Arial"/>
          <w:sz w:val="22"/>
          <w:szCs w:val="22"/>
        </w:rPr>
        <w:t>JRS/</w:t>
      </w:r>
      <w:proofErr w:type="spellStart"/>
      <w:r w:rsidRPr="00CE276D">
        <w:rPr>
          <w:rFonts w:ascii="Arial" w:eastAsia="Arial" w:hAnsi="Arial" w:cs="Arial"/>
          <w:sz w:val="22"/>
          <w:szCs w:val="22"/>
        </w:rPr>
        <w:t>rrh</w:t>
      </w:r>
      <w:proofErr w:type="spellEnd"/>
    </w:p>
    <w:sectPr w:rsidR="00CE276D" w:rsidRPr="00CE276D">
      <w:headerReference w:type="even" r:id="rId23"/>
      <w:headerReference w:type="default" r:id="rId24"/>
      <w:footerReference w:type="even" r:id="rId25"/>
      <w:footerReference w:type="default" r:id="rId26"/>
      <w:headerReference w:type="first" r:id="rId27"/>
      <w:footerReference w:type="first" r:id="rId2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408" w:rsidRDefault="008C6408">
      <w:r>
        <w:separator/>
      </w:r>
    </w:p>
  </w:endnote>
  <w:endnote w:type="continuationSeparator" w:id="0">
    <w:p w:rsidR="008C6408" w:rsidRDefault="008C6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506" w:rsidRDefault="00155506">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506" w:rsidRDefault="00155506">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506" w:rsidRDefault="0015550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408" w:rsidRDefault="008C6408">
      <w:r>
        <w:separator/>
      </w:r>
    </w:p>
  </w:footnote>
  <w:footnote w:type="continuationSeparator" w:id="0">
    <w:p w:rsidR="008C6408" w:rsidRDefault="008C64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506" w:rsidRDefault="008C6408">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12pt;height:11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506" w:rsidRDefault="008C6408">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0;margin-top:0;width:612pt;height:11in;z-index:-251659776;mso-position-horizontal:center;mso-position-horizontal-relative:margin;mso-position-vertical:center;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506" w:rsidRDefault="008C6408">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612pt;height:11in;z-index:-251658752;mso-position-horizontal:center;mso-position-horizontal-relative:margin;mso-position-vertical:center;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45B8B"/>
    <w:multiLevelType w:val="multilevel"/>
    <w:tmpl w:val="6D667A8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94A7BBA"/>
    <w:multiLevelType w:val="multilevel"/>
    <w:tmpl w:val="B69029E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BA24307"/>
    <w:multiLevelType w:val="multilevel"/>
    <w:tmpl w:val="3F8A1F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155506"/>
    <w:rsid w:val="00115DD4"/>
    <w:rsid w:val="00155506"/>
    <w:rsid w:val="001D6092"/>
    <w:rsid w:val="00772554"/>
    <w:rsid w:val="007A7857"/>
    <w:rsid w:val="00873CD3"/>
    <w:rsid w:val="008C6408"/>
    <w:rsid w:val="00B04F54"/>
    <w:rsid w:val="00B47282"/>
    <w:rsid w:val="00B6065E"/>
    <w:rsid w:val="00CE27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A7857"/>
    <w:rPr>
      <w:rFonts w:ascii="Tahoma" w:hAnsi="Tahoma" w:cs="Tahoma"/>
      <w:sz w:val="16"/>
      <w:szCs w:val="16"/>
    </w:rPr>
  </w:style>
  <w:style w:type="character" w:customStyle="1" w:styleId="TextodegloboCar">
    <w:name w:val="Texto de globo Car"/>
    <w:basedOn w:val="Fuentedeprrafopredeter"/>
    <w:link w:val="Textodeglobo"/>
    <w:uiPriority w:val="99"/>
    <w:semiHidden/>
    <w:rsid w:val="007A78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A7857"/>
    <w:rPr>
      <w:rFonts w:ascii="Tahoma" w:hAnsi="Tahoma" w:cs="Tahoma"/>
      <w:sz w:val="16"/>
      <w:szCs w:val="16"/>
    </w:rPr>
  </w:style>
  <w:style w:type="character" w:customStyle="1" w:styleId="TextodegloboCar">
    <w:name w:val="Texto de globo Car"/>
    <w:basedOn w:val="Fuentedeprrafopredeter"/>
    <w:link w:val="Textodeglobo"/>
    <w:uiPriority w:val="99"/>
    <w:semiHidden/>
    <w:rsid w:val="007A78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EEFD1-F4D1-43FB-A294-77CA8F5D4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15</Pages>
  <Words>2109</Words>
  <Characters>11603</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Stephania Peña Garcia</dc:creator>
  <cp:lastModifiedBy>Gloria Stephania Peña Garcia</cp:lastModifiedBy>
  <cp:revision>6</cp:revision>
  <cp:lastPrinted>2022-04-05T16:41:00Z</cp:lastPrinted>
  <dcterms:created xsi:type="dcterms:W3CDTF">2022-04-05T15:22:00Z</dcterms:created>
  <dcterms:modified xsi:type="dcterms:W3CDTF">2022-04-05T16:42:00Z</dcterms:modified>
</cp:coreProperties>
</file>