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26249DE" w14:textId="77777777" w:rsidR="00F66F76" w:rsidRDefault="00F66F76" w:rsidP="00C3752A">
      <w:pPr>
        <w:autoSpaceDE w:val="0"/>
        <w:autoSpaceDN w:val="0"/>
        <w:adjustRightInd w:val="0"/>
        <w:rPr>
          <w:rFonts w:ascii="Arial" w:hAnsi="Arial" w:cs="Arial"/>
          <w:b/>
          <w:bCs/>
        </w:rPr>
      </w:pPr>
    </w:p>
    <w:p w14:paraId="4150EB38" w14:textId="2E60607C"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P R E S E N T E </w:t>
      </w:r>
    </w:p>
    <w:p w14:paraId="4AD50F53" w14:textId="77777777" w:rsidR="009D1986" w:rsidRDefault="009D1986" w:rsidP="00C3752A">
      <w:pPr>
        <w:autoSpaceDE w:val="0"/>
        <w:autoSpaceDN w:val="0"/>
        <w:adjustRightInd w:val="0"/>
        <w:jc w:val="both"/>
        <w:rPr>
          <w:rFonts w:ascii="Arial" w:hAnsi="Arial" w:cs="Arial"/>
          <w:b/>
          <w:bCs/>
        </w:rPr>
      </w:pPr>
    </w:p>
    <w:p w14:paraId="6AB9CCB9" w14:textId="6135B499" w:rsidR="009D1986" w:rsidRPr="00824C17" w:rsidRDefault="009D1986" w:rsidP="006C2AE5">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 xml:space="preserve">Presidente el primero y los </w:t>
      </w:r>
      <w:r w:rsidR="007E13E0">
        <w:rPr>
          <w:rFonts w:ascii="Arial" w:hAnsi="Arial" w:cs="Arial"/>
          <w:bCs/>
        </w:rPr>
        <w:t xml:space="preserve">dos </w:t>
      </w:r>
      <w:r w:rsidRPr="00093018">
        <w:rPr>
          <w:rFonts w:ascii="Arial" w:hAnsi="Arial" w:cs="Arial"/>
          <w:bCs/>
        </w:rPr>
        <w:t>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 xml:space="preserve">Permanente de Espectáculos Públicos, </w:t>
      </w:r>
      <w:r w:rsidR="001F5154" w:rsidRPr="00093018">
        <w:rPr>
          <w:rFonts w:ascii="Arial" w:hAnsi="Arial" w:cs="Arial"/>
          <w:bCs/>
        </w:rPr>
        <w:t>inspecci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 xml:space="preserve">primer párrafo todos de la </w:t>
      </w:r>
      <w:r w:rsidR="00F7063F" w:rsidRPr="00093018">
        <w:rPr>
          <w:rFonts w:ascii="Arial" w:hAnsi="Arial" w:cs="Arial"/>
          <w:bCs/>
        </w:rPr>
        <w:t>Constituci</w:t>
      </w:r>
      <w:r w:rsidR="00F7063F">
        <w:rPr>
          <w:rFonts w:ascii="Arial" w:hAnsi="Arial" w:cs="Arial"/>
          <w:bCs/>
        </w:rPr>
        <w:t>ó</w:t>
      </w:r>
      <w:r w:rsidR="00F7063F" w:rsidRPr="00093018">
        <w:rPr>
          <w:rFonts w:ascii="Arial" w:hAnsi="Arial" w:cs="Arial"/>
          <w:bCs/>
        </w:rPr>
        <w:t>n</w:t>
      </w:r>
      <w:r w:rsidRPr="00093018">
        <w:rPr>
          <w:rFonts w:ascii="Arial" w:hAnsi="Arial" w:cs="Arial"/>
          <w:bCs/>
        </w:rPr>
        <w:t xml:space="preserve">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 xml:space="preserve">Ayuntamiento de Zapotlán el Grande, presentamos a la </w:t>
      </w:r>
      <w:r w:rsidR="001F5154" w:rsidRPr="00093018">
        <w:rPr>
          <w:rFonts w:ascii="Arial" w:hAnsi="Arial" w:cs="Arial"/>
          <w:bCs/>
        </w:rPr>
        <w:t>consideraci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del Pleno de</w:t>
      </w:r>
      <w:r>
        <w:rPr>
          <w:rFonts w:ascii="Arial" w:hAnsi="Arial" w:cs="Arial"/>
          <w:bCs/>
        </w:rPr>
        <w:t xml:space="preserve"> </w:t>
      </w:r>
      <w:r w:rsidRPr="00093018">
        <w:rPr>
          <w:rFonts w:ascii="Arial" w:hAnsi="Arial" w:cs="Arial"/>
          <w:bCs/>
        </w:rPr>
        <w:t xml:space="preserve">este Honorable Ayuntamiento </w:t>
      </w:r>
      <w:proofErr w:type="spellStart"/>
      <w:r w:rsidR="00263A5F" w:rsidRPr="00093018">
        <w:rPr>
          <w:rFonts w:ascii="Arial" w:hAnsi="Arial" w:cs="Arial"/>
          <w:b/>
          <w:bCs/>
        </w:rPr>
        <w:t>l</w:t>
      </w:r>
      <w:r w:rsidR="00263A5F">
        <w:rPr>
          <w:rFonts w:ascii="Arial" w:hAnsi="Arial" w:cs="Arial"/>
          <w:b/>
          <w:bCs/>
        </w:rPr>
        <w:t>NICIATIVA</w:t>
      </w:r>
      <w:proofErr w:type="spellEnd"/>
      <w:r w:rsidR="00263A5F">
        <w:rPr>
          <w:rFonts w:ascii="Arial" w:hAnsi="Arial" w:cs="Arial"/>
          <w:b/>
          <w:bCs/>
        </w:rPr>
        <w:t xml:space="preserve"> DE DICTAMEN DE LA COMISIÓN EDILICIA PERMANENTE DE ESPECTACULOS PÚBLICOS E INSPECCIÓN Y VIGILANCIA QUE AUTORIZA LA </w:t>
      </w:r>
      <w:r w:rsidR="00263A5F">
        <w:rPr>
          <w:rFonts w:ascii="Arial" w:hAnsi="Arial" w:cs="Arial"/>
          <w:b/>
        </w:rPr>
        <w:t xml:space="preserve">LICENCIA MUNICIPAL CON GIRO DE </w:t>
      </w:r>
      <w:r w:rsidR="00B21FA9">
        <w:rPr>
          <w:rFonts w:ascii="Arial" w:hAnsi="Arial" w:cs="Arial"/>
          <w:b/>
        </w:rPr>
        <w:t>BILLAR DENOMINADO “BILLAR MAOS22”</w:t>
      </w:r>
      <w:r w:rsidRPr="002F23C1">
        <w:rPr>
          <w:rFonts w:ascii="Arial" w:hAnsi="Arial" w:cs="Arial"/>
        </w:rPr>
        <w:t xml:space="preserve">en el domicilio </w:t>
      </w:r>
      <w:r w:rsidR="00624879">
        <w:rPr>
          <w:rFonts w:ascii="Arial" w:hAnsi="Arial" w:cs="Arial"/>
        </w:rPr>
        <w:t xml:space="preserve">ubicado en </w:t>
      </w:r>
      <w:r w:rsidR="00B21FA9">
        <w:rPr>
          <w:rFonts w:ascii="Arial" w:hAnsi="Arial" w:cs="Arial"/>
        </w:rPr>
        <w:t xml:space="preserve"> Gral. Pedro Celestino Negrete </w:t>
      </w:r>
      <w:proofErr w:type="spellStart"/>
      <w:r w:rsidR="00B21FA9">
        <w:rPr>
          <w:rFonts w:ascii="Arial" w:hAnsi="Arial" w:cs="Arial"/>
        </w:rPr>
        <w:t>N°</w:t>
      </w:r>
      <w:proofErr w:type="spellEnd"/>
      <w:r w:rsidR="00B21FA9">
        <w:rPr>
          <w:rFonts w:ascii="Arial" w:hAnsi="Arial" w:cs="Arial"/>
        </w:rPr>
        <w:t xml:space="preserve"> 46, Colonia Centro, </w:t>
      </w:r>
      <w:r w:rsidR="00232E86">
        <w:rPr>
          <w:rFonts w:ascii="Arial" w:hAnsi="Arial" w:cs="Arial"/>
        </w:rPr>
        <w:t>en</w:t>
      </w:r>
      <w:r w:rsidR="00E44A82">
        <w:rPr>
          <w:rFonts w:ascii="Arial" w:hAnsi="Arial" w:cs="Arial"/>
        </w:rPr>
        <w:t xml:space="preserve"> Ciudad Guzmán, Municipio de Zapotlán el Grande, Jalisco </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2F765358" w14:textId="3A1BAD60" w:rsidR="009D1986" w:rsidRDefault="00F66F76" w:rsidP="00F66F76">
      <w:pPr>
        <w:tabs>
          <w:tab w:val="left" w:pos="5366"/>
        </w:tabs>
        <w:autoSpaceDE w:val="0"/>
        <w:autoSpaceDN w:val="0"/>
        <w:adjustRightInd w:val="0"/>
        <w:jc w:val="both"/>
        <w:rPr>
          <w:rFonts w:ascii="Arial" w:hAnsi="Arial" w:cs="Arial"/>
        </w:rPr>
      </w:pPr>
      <w:r>
        <w:rPr>
          <w:rFonts w:ascii="Arial" w:hAnsi="Arial" w:cs="Arial"/>
        </w:rPr>
        <w:tab/>
      </w:r>
    </w:p>
    <w:p w14:paraId="52D70E4C" w14:textId="77777777" w:rsidR="00F66F76" w:rsidRDefault="00F66F76" w:rsidP="00F66F76">
      <w:pPr>
        <w:tabs>
          <w:tab w:val="left" w:pos="5366"/>
        </w:tabs>
        <w:autoSpaceDE w:val="0"/>
        <w:autoSpaceDN w:val="0"/>
        <w:adjustRightInd w:val="0"/>
        <w:jc w:val="both"/>
        <w:rPr>
          <w:rFonts w:ascii="Arial" w:hAnsi="Arial" w:cs="Arial"/>
        </w:rPr>
      </w:pPr>
    </w:p>
    <w:p w14:paraId="69682737" w14:textId="4FB894CD"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2109EE6A" w:rsidR="009D1986" w:rsidRDefault="009D1986" w:rsidP="00C3752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B21FA9">
        <w:rPr>
          <w:rFonts w:ascii="Arial" w:hAnsi="Arial" w:cs="Arial"/>
        </w:rPr>
        <w:t>29</w:t>
      </w:r>
      <w:r w:rsidR="003C1CEF">
        <w:rPr>
          <w:rFonts w:ascii="Arial" w:hAnsi="Arial" w:cs="Arial"/>
        </w:rPr>
        <w:t xml:space="preserve"> de </w:t>
      </w:r>
      <w:r w:rsidR="00B21FA9">
        <w:rPr>
          <w:rFonts w:ascii="Arial" w:hAnsi="Arial" w:cs="Arial"/>
        </w:rPr>
        <w:t>octubre</w:t>
      </w:r>
      <w:r w:rsidR="00CC77A1" w:rsidRPr="00D76D8D">
        <w:rPr>
          <w:rFonts w:ascii="Arial" w:hAnsi="Arial" w:cs="Arial"/>
        </w:rPr>
        <w:t xml:space="preserve"> del año 202</w:t>
      </w:r>
      <w:r w:rsidR="00982424">
        <w:rPr>
          <w:rFonts w:ascii="Arial" w:hAnsi="Arial" w:cs="Arial"/>
        </w:rPr>
        <w:t>5</w:t>
      </w:r>
      <w:r w:rsidR="00CC77A1" w:rsidRPr="00D76D8D">
        <w:rPr>
          <w:rFonts w:ascii="Arial" w:hAnsi="Arial" w:cs="Arial"/>
        </w:rPr>
        <w:t xml:space="preserve"> dos mil veintic</w:t>
      </w:r>
      <w:r w:rsidR="0024055B" w:rsidRPr="00D76D8D">
        <w:rPr>
          <w:rFonts w:ascii="Arial" w:hAnsi="Arial" w:cs="Arial"/>
        </w:rPr>
        <w:t>inco</w:t>
      </w:r>
      <w:r>
        <w:rPr>
          <w:rFonts w:ascii="Arial" w:hAnsi="Arial" w:cs="Arial"/>
        </w:rPr>
        <w:t xml:space="preserve">, </w:t>
      </w:r>
      <w:r w:rsidR="00B21FA9">
        <w:rPr>
          <w:rFonts w:ascii="Arial" w:hAnsi="Arial" w:cs="Arial"/>
        </w:rPr>
        <w:t>la</w:t>
      </w:r>
      <w:r>
        <w:rPr>
          <w:rFonts w:ascii="Arial" w:hAnsi="Arial" w:cs="Arial"/>
        </w:rPr>
        <w:t xml:space="preserve"> </w:t>
      </w:r>
      <w:r>
        <w:rPr>
          <w:rFonts w:ascii="Arial" w:hAnsi="Arial" w:cs="Arial"/>
          <w:b/>
          <w:bCs/>
        </w:rPr>
        <w:t xml:space="preserve">C. </w:t>
      </w:r>
      <w:r w:rsidR="00B21FA9">
        <w:rPr>
          <w:rFonts w:ascii="Arial" w:hAnsi="Arial" w:cs="Arial"/>
          <w:b/>
          <w:bCs/>
        </w:rPr>
        <w:t>MARIA GUADALUPE SALCEDO GOMEZ</w:t>
      </w:r>
      <w:r>
        <w:rPr>
          <w:rFonts w:ascii="Arial" w:hAnsi="Arial" w:cs="Arial"/>
          <w:b/>
          <w:bCs/>
        </w:rPr>
        <w:t>,</w:t>
      </w:r>
      <w:r>
        <w:rPr>
          <w:rFonts w:ascii="Arial" w:hAnsi="Arial" w:cs="Arial"/>
        </w:rPr>
        <w:t xml:space="preserve"> presentó </w:t>
      </w:r>
      <w:r w:rsidR="00E44A82">
        <w:rPr>
          <w:rFonts w:ascii="Arial" w:hAnsi="Arial" w:cs="Arial"/>
        </w:rPr>
        <w:t xml:space="preserve">en </w:t>
      </w:r>
      <w:r w:rsidR="00263A5F">
        <w:rPr>
          <w:rFonts w:ascii="Arial" w:hAnsi="Arial" w:cs="Arial"/>
        </w:rPr>
        <w:t xml:space="preserve">por su propio derecho </w:t>
      </w:r>
      <w:r>
        <w:rPr>
          <w:rFonts w:ascii="Arial" w:hAnsi="Arial" w:cs="Arial"/>
        </w:rPr>
        <w:t xml:space="preserve">en la Oficialía de Padrón y Licencias Municipal, </w:t>
      </w:r>
      <w:r>
        <w:rPr>
          <w:rFonts w:ascii="Arial" w:hAnsi="Arial" w:cs="Arial"/>
          <w:b/>
          <w:bCs/>
        </w:rPr>
        <w:t xml:space="preserve">LA SOLICITUD DE </w:t>
      </w:r>
      <w:r w:rsidR="00E5164D">
        <w:rPr>
          <w:rFonts w:ascii="Arial" w:hAnsi="Arial" w:cs="Arial"/>
          <w:b/>
        </w:rPr>
        <w:t xml:space="preserve">LICENCIA MUNICIPAL CON GIRO DE </w:t>
      </w:r>
      <w:r w:rsidR="00B21FA9">
        <w:rPr>
          <w:rFonts w:ascii="Arial" w:hAnsi="Arial" w:cs="Arial"/>
          <w:b/>
        </w:rPr>
        <w:t>BILLAR</w:t>
      </w:r>
      <w:r w:rsidR="00E5164D">
        <w:rPr>
          <w:rFonts w:ascii="Arial" w:hAnsi="Arial" w:cs="Arial"/>
          <w:b/>
        </w:rPr>
        <w:t xml:space="preserve"> </w:t>
      </w:r>
      <w:r w:rsidRPr="00B17262">
        <w:rPr>
          <w:rFonts w:ascii="Arial" w:hAnsi="Arial" w:cs="Arial"/>
        </w:rPr>
        <w:t>a</w:t>
      </w:r>
      <w:r>
        <w:rPr>
          <w:rFonts w:ascii="Arial" w:hAnsi="Arial" w:cs="Arial"/>
        </w:rPr>
        <w:t xml:space="preserve"> dicha solicitud acompañó los siguientes documentos:</w:t>
      </w:r>
    </w:p>
    <w:p w14:paraId="4D0AC162" w14:textId="77777777" w:rsidR="00F66F76" w:rsidRDefault="00F66F76" w:rsidP="00C3752A">
      <w:pPr>
        <w:autoSpaceDE w:val="0"/>
        <w:autoSpaceDN w:val="0"/>
        <w:adjustRightInd w:val="0"/>
        <w:ind w:firstLine="1418"/>
        <w:jc w:val="both"/>
        <w:rPr>
          <w:rFonts w:ascii="Arial" w:hAnsi="Arial" w:cs="Arial"/>
        </w:rPr>
      </w:pPr>
    </w:p>
    <w:p w14:paraId="6E86452D" w14:textId="453E4911" w:rsidR="00DD4149" w:rsidRDefault="00DD4149" w:rsidP="00DD4149">
      <w:pPr>
        <w:pStyle w:val="Prrafodelista"/>
        <w:numPr>
          <w:ilvl w:val="0"/>
          <w:numId w:val="2"/>
        </w:numPr>
        <w:spacing w:after="160"/>
        <w:ind w:right="900"/>
        <w:jc w:val="both"/>
        <w:rPr>
          <w:rFonts w:ascii="Arial" w:hAnsi="Arial" w:cs="Arial"/>
        </w:rPr>
      </w:pPr>
      <w:r w:rsidRPr="00D148DE">
        <w:rPr>
          <w:rFonts w:ascii="Arial" w:hAnsi="Arial" w:cs="Arial"/>
          <w:i/>
          <w:iCs/>
        </w:rPr>
        <w:t>1.</w:t>
      </w:r>
      <w:r w:rsidRPr="00D148DE">
        <w:rPr>
          <w:rFonts w:ascii="Arial" w:hAnsi="Arial" w:cs="Arial"/>
        </w:rPr>
        <w:t xml:space="preserve"> </w:t>
      </w:r>
      <w:r w:rsidRPr="001F5154">
        <w:rPr>
          <w:rFonts w:ascii="Arial" w:hAnsi="Arial" w:cs="Arial"/>
        </w:rPr>
        <w:t xml:space="preserve">Solicitud </w:t>
      </w:r>
      <w:r w:rsidR="00982424">
        <w:rPr>
          <w:rFonts w:ascii="Arial" w:hAnsi="Arial" w:cs="Arial"/>
        </w:rPr>
        <w:t>en formato oficial</w:t>
      </w:r>
      <w:r w:rsidRPr="001F5154">
        <w:rPr>
          <w:rFonts w:ascii="Arial" w:hAnsi="Arial" w:cs="Arial"/>
        </w:rPr>
        <w:t>.</w:t>
      </w:r>
    </w:p>
    <w:p w14:paraId="1C750D61" w14:textId="7747392B" w:rsidR="00C46A21" w:rsidRPr="001F5154" w:rsidRDefault="00C46A21" w:rsidP="00C46A21">
      <w:pPr>
        <w:pStyle w:val="Prrafodelista"/>
        <w:spacing w:after="160"/>
        <w:ind w:left="1571" w:right="900"/>
        <w:jc w:val="both"/>
        <w:rPr>
          <w:rFonts w:ascii="Arial" w:hAnsi="Arial" w:cs="Arial"/>
        </w:rPr>
      </w:pPr>
      <w:r>
        <w:rPr>
          <w:rFonts w:ascii="Arial" w:hAnsi="Arial" w:cs="Arial"/>
          <w:i/>
          <w:iCs/>
        </w:rPr>
        <w:t>2.</w:t>
      </w:r>
      <w:r>
        <w:rPr>
          <w:rFonts w:ascii="Arial" w:hAnsi="Arial" w:cs="Arial"/>
        </w:rPr>
        <w:t xml:space="preserve"> Co</w:t>
      </w:r>
      <w:r w:rsidR="00982424">
        <w:rPr>
          <w:rFonts w:ascii="Arial" w:hAnsi="Arial" w:cs="Arial"/>
        </w:rPr>
        <w:t>pia simple de identificación oficial.</w:t>
      </w:r>
    </w:p>
    <w:p w14:paraId="3018C656" w14:textId="0A8221D2" w:rsidR="00DD4149" w:rsidRDefault="00C46A21" w:rsidP="00DD4149">
      <w:pPr>
        <w:pStyle w:val="Prrafodelista"/>
        <w:numPr>
          <w:ilvl w:val="0"/>
          <w:numId w:val="2"/>
        </w:numPr>
        <w:spacing w:after="160"/>
        <w:ind w:right="900"/>
        <w:jc w:val="both"/>
        <w:rPr>
          <w:rFonts w:ascii="Arial" w:hAnsi="Arial" w:cs="Arial"/>
        </w:rPr>
      </w:pPr>
      <w:r>
        <w:rPr>
          <w:rFonts w:ascii="Arial" w:hAnsi="Arial" w:cs="Arial"/>
        </w:rPr>
        <w:t>3</w:t>
      </w:r>
      <w:r w:rsidR="00DD4149" w:rsidRPr="001F5154">
        <w:rPr>
          <w:rFonts w:ascii="Arial" w:hAnsi="Arial" w:cs="Arial"/>
        </w:rPr>
        <w:t xml:space="preserve">. </w:t>
      </w:r>
      <w:r w:rsidR="00982424">
        <w:rPr>
          <w:rFonts w:ascii="Arial" w:hAnsi="Arial" w:cs="Arial"/>
        </w:rPr>
        <w:t xml:space="preserve">Dictamen de trazos, usos, y destinos específicos que determine la compatibilidad procedente de la vocación de suelo con el giro pretendido. </w:t>
      </w:r>
      <w:r w:rsidR="00DD4149" w:rsidRPr="001F5154">
        <w:rPr>
          <w:rFonts w:ascii="Arial" w:hAnsi="Arial" w:cs="Arial"/>
        </w:rPr>
        <w:t xml:space="preserve"> </w:t>
      </w:r>
    </w:p>
    <w:p w14:paraId="53BEA5BC" w14:textId="6D0913D9" w:rsidR="0052430B" w:rsidRDefault="00C46A21" w:rsidP="00DD4149">
      <w:pPr>
        <w:pStyle w:val="Prrafodelista"/>
        <w:numPr>
          <w:ilvl w:val="0"/>
          <w:numId w:val="2"/>
        </w:numPr>
        <w:spacing w:after="160"/>
        <w:ind w:right="900"/>
        <w:jc w:val="both"/>
        <w:rPr>
          <w:rFonts w:ascii="Arial" w:hAnsi="Arial" w:cs="Arial"/>
        </w:rPr>
      </w:pPr>
      <w:r>
        <w:rPr>
          <w:rFonts w:ascii="Arial" w:hAnsi="Arial" w:cs="Arial"/>
        </w:rPr>
        <w:t>4.</w:t>
      </w:r>
      <w:r w:rsidR="0052430B">
        <w:rPr>
          <w:rFonts w:ascii="Arial" w:hAnsi="Arial" w:cs="Arial"/>
        </w:rPr>
        <w:t xml:space="preserve"> </w:t>
      </w:r>
      <w:r w:rsidR="00982424">
        <w:rPr>
          <w:rFonts w:ascii="Arial" w:hAnsi="Arial" w:cs="Arial"/>
        </w:rPr>
        <w:t>Constancia de no adeudos CATASTRO Y SAPAZA</w:t>
      </w:r>
      <w:r w:rsidR="0052430B">
        <w:rPr>
          <w:rFonts w:ascii="Arial" w:hAnsi="Arial" w:cs="Arial"/>
        </w:rPr>
        <w:t>.</w:t>
      </w:r>
    </w:p>
    <w:p w14:paraId="2FC32818" w14:textId="3BA68C70" w:rsidR="00C46A21" w:rsidRPr="001F5154" w:rsidRDefault="0052430B" w:rsidP="00DD4149">
      <w:pPr>
        <w:pStyle w:val="Prrafodelista"/>
        <w:numPr>
          <w:ilvl w:val="0"/>
          <w:numId w:val="2"/>
        </w:numPr>
        <w:spacing w:after="160"/>
        <w:ind w:right="900"/>
        <w:jc w:val="both"/>
        <w:rPr>
          <w:rFonts w:ascii="Arial" w:hAnsi="Arial" w:cs="Arial"/>
        </w:rPr>
      </w:pPr>
      <w:r>
        <w:rPr>
          <w:rFonts w:ascii="Arial" w:hAnsi="Arial" w:cs="Arial"/>
        </w:rPr>
        <w:t xml:space="preserve">5. </w:t>
      </w:r>
      <w:r w:rsidR="00982424">
        <w:rPr>
          <w:rFonts w:ascii="Arial" w:hAnsi="Arial" w:cs="Arial"/>
        </w:rPr>
        <w:t>Acta de nacimiento original.</w:t>
      </w:r>
    </w:p>
    <w:p w14:paraId="417D95CD" w14:textId="6BF9DE61" w:rsidR="00DD4149" w:rsidRDefault="0052430B" w:rsidP="00DD4149">
      <w:pPr>
        <w:pStyle w:val="Prrafodelista"/>
        <w:numPr>
          <w:ilvl w:val="0"/>
          <w:numId w:val="2"/>
        </w:numPr>
        <w:spacing w:after="160"/>
        <w:ind w:right="900"/>
        <w:jc w:val="both"/>
        <w:rPr>
          <w:rFonts w:ascii="Arial" w:hAnsi="Arial" w:cs="Arial"/>
        </w:rPr>
      </w:pPr>
      <w:r>
        <w:rPr>
          <w:rFonts w:ascii="Arial" w:hAnsi="Arial" w:cs="Arial"/>
        </w:rPr>
        <w:t>6</w:t>
      </w:r>
      <w:r w:rsidR="00DD4149" w:rsidRPr="001F5154">
        <w:rPr>
          <w:rFonts w:ascii="Arial" w:hAnsi="Arial" w:cs="Arial"/>
        </w:rPr>
        <w:t xml:space="preserve">. </w:t>
      </w:r>
      <w:r w:rsidR="00982424">
        <w:rPr>
          <w:rFonts w:ascii="Arial" w:hAnsi="Arial" w:cs="Arial"/>
        </w:rPr>
        <w:t>Constancia de situación fiscal emitida por el SAT.</w:t>
      </w:r>
      <w:r w:rsidR="00DD4149" w:rsidRPr="001F5154">
        <w:rPr>
          <w:rFonts w:ascii="Arial" w:hAnsi="Arial" w:cs="Arial"/>
        </w:rPr>
        <w:t xml:space="preserve"> </w:t>
      </w:r>
    </w:p>
    <w:p w14:paraId="493A29A2" w14:textId="5AC5C0D0" w:rsidR="00C46A21" w:rsidRDefault="0052430B" w:rsidP="00DD4149">
      <w:pPr>
        <w:pStyle w:val="Prrafodelista"/>
        <w:numPr>
          <w:ilvl w:val="0"/>
          <w:numId w:val="2"/>
        </w:numPr>
        <w:spacing w:after="160"/>
        <w:ind w:right="900"/>
        <w:jc w:val="both"/>
        <w:rPr>
          <w:rFonts w:ascii="Arial" w:hAnsi="Arial" w:cs="Arial"/>
        </w:rPr>
      </w:pPr>
      <w:r>
        <w:rPr>
          <w:rFonts w:ascii="Arial" w:hAnsi="Arial" w:cs="Arial"/>
        </w:rPr>
        <w:t>7</w:t>
      </w:r>
      <w:r w:rsidR="00C46A21">
        <w:rPr>
          <w:rFonts w:ascii="Arial" w:hAnsi="Arial" w:cs="Arial"/>
        </w:rPr>
        <w:t xml:space="preserve">. </w:t>
      </w:r>
      <w:r w:rsidR="00982424">
        <w:rPr>
          <w:rFonts w:ascii="Arial" w:hAnsi="Arial" w:cs="Arial"/>
        </w:rPr>
        <w:t>Dictamen de riesgo emitido por Protección Civil y Bomberos</w:t>
      </w:r>
    </w:p>
    <w:p w14:paraId="261DC15D" w14:textId="595A0C69" w:rsidR="00C46A21" w:rsidRDefault="0052430B" w:rsidP="00DD4149">
      <w:pPr>
        <w:pStyle w:val="Prrafodelista"/>
        <w:numPr>
          <w:ilvl w:val="0"/>
          <w:numId w:val="2"/>
        </w:numPr>
        <w:spacing w:after="160"/>
        <w:ind w:right="900"/>
        <w:jc w:val="both"/>
        <w:rPr>
          <w:rFonts w:ascii="Arial" w:hAnsi="Arial" w:cs="Arial"/>
        </w:rPr>
      </w:pPr>
      <w:r>
        <w:rPr>
          <w:rFonts w:ascii="Arial" w:hAnsi="Arial" w:cs="Arial"/>
        </w:rPr>
        <w:t>8</w:t>
      </w:r>
      <w:r w:rsidR="00C46A21">
        <w:rPr>
          <w:rFonts w:ascii="Arial" w:hAnsi="Arial" w:cs="Arial"/>
        </w:rPr>
        <w:t xml:space="preserve">. </w:t>
      </w:r>
      <w:r w:rsidR="00982424">
        <w:rPr>
          <w:rFonts w:ascii="Arial" w:hAnsi="Arial" w:cs="Arial"/>
        </w:rPr>
        <w:t>Dictamen vial</w:t>
      </w:r>
      <w:r w:rsidR="00C46A21">
        <w:rPr>
          <w:rFonts w:ascii="Arial" w:hAnsi="Arial" w:cs="Arial"/>
        </w:rPr>
        <w:t>.</w:t>
      </w:r>
      <w:r w:rsidR="003C1CEF">
        <w:rPr>
          <w:rFonts w:ascii="Arial" w:hAnsi="Arial" w:cs="Arial"/>
        </w:rPr>
        <w:t xml:space="preserve"> (original)</w:t>
      </w:r>
    </w:p>
    <w:p w14:paraId="50E58B9E" w14:textId="5F8E7903" w:rsidR="00D53990" w:rsidRDefault="0052430B" w:rsidP="005D355A">
      <w:pPr>
        <w:pStyle w:val="Prrafodelista"/>
        <w:numPr>
          <w:ilvl w:val="0"/>
          <w:numId w:val="2"/>
        </w:numPr>
        <w:spacing w:after="160"/>
        <w:ind w:right="900"/>
        <w:jc w:val="both"/>
        <w:rPr>
          <w:rFonts w:ascii="Arial" w:hAnsi="Arial" w:cs="Arial"/>
        </w:rPr>
      </w:pPr>
      <w:r w:rsidRPr="0052430B">
        <w:rPr>
          <w:rFonts w:ascii="Arial" w:hAnsi="Arial" w:cs="Arial"/>
        </w:rPr>
        <w:t>9</w:t>
      </w:r>
      <w:r w:rsidR="00C46A21" w:rsidRPr="0052430B">
        <w:rPr>
          <w:rFonts w:ascii="Arial" w:hAnsi="Arial" w:cs="Arial"/>
        </w:rPr>
        <w:t xml:space="preserve">. </w:t>
      </w:r>
      <w:r w:rsidR="00982424">
        <w:rPr>
          <w:rFonts w:ascii="Arial" w:hAnsi="Arial" w:cs="Arial"/>
        </w:rPr>
        <w:t>Copia simple de las escrituras</w:t>
      </w:r>
      <w:r w:rsidR="003C1CEF">
        <w:rPr>
          <w:rFonts w:ascii="Arial" w:hAnsi="Arial" w:cs="Arial"/>
        </w:rPr>
        <w:t xml:space="preserve">, </w:t>
      </w:r>
      <w:r w:rsidR="00B21FA9">
        <w:rPr>
          <w:rFonts w:ascii="Arial" w:hAnsi="Arial" w:cs="Arial"/>
        </w:rPr>
        <w:t>copia de INE del propietario, pasaporte y actas de defunción.</w:t>
      </w:r>
    </w:p>
    <w:p w14:paraId="77C56418" w14:textId="64D28E56" w:rsidR="00B21FA9" w:rsidRPr="001F5154" w:rsidRDefault="00B21FA9" w:rsidP="005D355A">
      <w:pPr>
        <w:pStyle w:val="Prrafodelista"/>
        <w:numPr>
          <w:ilvl w:val="0"/>
          <w:numId w:val="2"/>
        </w:numPr>
        <w:spacing w:after="160"/>
        <w:ind w:right="900"/>
        <w:jc w:val="both"/>
        <w:rPr>
          <w:rFonts w:ascii="Arial" w:hAnsi="Arial" w:cs="Arial"/>
        </w:rPr>
      </w:pPr>
      <w:r>
        <w:rPr>
          <w:rFonts w:ascii="Arial" w:hAnsi="Arial" w:cs="Arial"/>
        </w:rPr>
        <w:lastRenderedPageBreak/>
        <w:t xml:space="preserve">10. </w:t>
      </w:r>
      <w:proofErr w:type="spellStart"/>
      <w:r>
        <w:rPr>
          <w:rFonts w:ascii="Arial" w:hAnsi="Arial" w:cs="Arial"/>
        </w:rPr>
        <w:t>Cintrato</w:t>
      </w:r>
      <w:proofErr w:type="spellEnd"/>
      <w:r>
        <w:rPr>
          <w:rFonts w:ascii="Arial" w:hAnsi="Arial" w:cs="Arial"/>
        </w:rPr>
        <w:t xml:space="preserve"> de arrendamiento (Copia de INE de Arrendador)</w:t>
      </w:r>
    </w:p>
    <w:p w14:paraId="09E8BB08" w14:textId="71D0AB23" w:rsidR="00DD4149" w:rsidRPr="001F5154" w:rsidRDefault="00D53990" w:rsidP="00DD4149">
      <w:pPr>
        <w:pStyle w:val="Prrafodelista"/>
        <w:numPr>
          <w:ilvl w:val="0"/>
          <w:numId w:val="2"/>
        </w:numPr>
        <w:spacing w:after="160"/>
        <w:ind w:right="900"/>
        <w:jc w:val="both"/>
        <w:rPr>
          <w:rFonts w:ascii="Arial" w:hAnsi="Arial" w:cs="Arial"/>
        </w:rPr>
      </w:pPr>
      <w:r>
        <w:rPr>
          <w:rFonts w:ascii="Arial" w:hAnsi="Arial" w:cs="Arial"/>
        </w:rPr>
        <w:t xml:space="preserve">11. </w:t>
      </w:r>
      <w:r w:rsidR="00982424">
        <w:rPr>
          <w:rFonts w:ascii="Arial" w:hAnsi="Arial" w:cs="Arial"/>
        </w:rPr>
        <w:t>Escrito de protesta de decir verdad.</w:t>
      </w:r>
    </w:p>
    <w:p w14:paraId="5FC72C5F" w14:textId="36E4CB85" w:rsidR="00F66F76" w:rsidRPr="00982424" w:rsidRDefault="00D53990" w:rsidP="00D53990">
      <w:pPr>
        <w:pStyle w:val="Prrafodelista"/>
        <w:numPr>
          <w:ilvl w:val="0"/>
          <w:numId w:val="2"/>
        </w:numPr>
        <w:spacing w:after="160"/>
        <w:ind w:right="900"/>
        <w:jc w:val="both"/>
        <w:rPr>
          <w:rFonts w:ascii="Arial" w:hAnsi="Arial" w:cs="Arial"/>
        </w:rPr>
      </w:pPr>
      <w:r w:rsidRPr="00982424">
        <w:rPr>
          <w:rFonts w:ascii="Arial" w:hAnsi="Arial" w:cs="Arial"/>
        </w:rPr>
        <w:t xml:space="preserve">12. </w:t>
      </w:r>
      <w:r w:rsidR="00982424" w:rsidRPr="00982424">
        <w:rPr>
          <w:rFonts w:ascii="Arial" w:hAnsi="Arial" w:cs="Arial"/>
        </w:rPr>
        <w:t>Constancia original de no antecedentes penales.</w:t>
      </w:r>
    </w:p>
    <w:p w14:paraId="0CF5EE27" w14:textId="359B7E36" w:rsidR="00F66F76" w:rsidRPr="002E61D0" w:rsidRDefault="009D1986" w:rsidP="00D53990">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B21FA9">
        <w:rPr>
          <w:rFonts w:ascii="Arial" w:hAnsi="Arial" w:cs="Arial"/>
        </w:rPr>
        <w:t>03 tres de diciembre</w:t>
      </w:r>
      <w:r w:rsidR="002E61D0">
        <w:rPr>
          <w:rFonts w:ascii="Arial" w:hAnsi="Arial" w:cs="Arial"/>
        </w:rPr>
        <w:t xml:space="preserve"> del año</w:t>
      </w:r>
      <w:r w:rsidR="00624879" w:rsidRPr="002E61D0">
        <w:rPr>
          <w:rFonts w:ascii="Arial" w:hAnsi="Arial" w:cs="Arial"/>
        </w:rPr>
        <w:t xml:space="preserve"> del año 202</w:t>
      </w:r>
      <w:r w:rsidR="00B21FA9">
        <w:rPr>
          <w:rFonts w:ascii="Arial" w:hAnsi="Arial" w:cs="Arial"/>
        </w:rPr>
        <w:t>5</w:t>
      </w:r>
      <w:r w:rsidR="00624879" w:rsidRPr="002E61D0">
        <w:rPr>
          <w:rFonts w:ascii="Arial" w:hAnsi="Arial" w:cs="Arial"/>
        </w:rPr>
        <w:t xml:space="preserve"> dos mil </w:t>
      </w:r>
      <w:r w:rsidR="00377DE9" w:rsidRPr="002E61D0">
        <w:rPr>
          <w:rFonts w:ascii="Arial" w:hAnsi="Arial" w:cs="Arial"/>
        </w:rPr>
        <w:t>veinti</w:t>
      </w:r>
      <w:r w:rsidR="00B21FA9">
        <w:rPr>
          <w:rFonts w:ascii="Arial" w:hAnsi="Arial" w:cs="Arial"/>
        </w:rPr>
        <w:t>cinco</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D53990">
        <w:rPr>
          <w:rFonts w:ascii="Arial" w:hAnsi="Arial" w:cs="Arial"/>
        </w:rPr>
        <w:t xml:space="preserve">Antonio Alonso </w:t>
      </w:r>
      <w:r w:rsidR="00281874">
        <w:rPr>
          <w:rFonts w:ascii="Arial" w:hAnsi="Arial" w:cs="Arial"/>
        </w:rPr>
        <w:t>García</w:t>
      </w:r>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el solicitante </w:t>
      </w:r>
      <w:r w:rsidR="00DD4149">
        <w:rPr>
          <w:rFonts w:ascii="Arial" w:hAnsi="Arial" w:cs="Arial"/>
        </w:rPr>
        <w:t>l</w:t>
      </w:r>
      <w:r w:rsidR="00B21FA9">
        <w:rPr>
          <w:rFonts w:ascii="Arial" w:hAnsi="Arial" w:cs="Arial"/>
        </w:rPr>
        <w:t>a</w:t>
      </w:r>
      <w:r w:rsidR="00DD4149">
        <w:rPr>
          <w:rFonts w:ascii="Arial" w:hAnsi="Arial" w:cs="Arial"/>
        </w:rPr>
        <w:t xml:space="preserve"> </w:t>
      </w:r>
      <w:r w:rsidR="00281874">
        <w:rPr>
          <w:rFonts w:ascii="Arial" w:hAnsi="Arial" w:cs="Arial"/>
        </w:rPr>
        <w:t>C.</w:t>
      </w:r>
      <w:r w:rsidR="00675F44">
        <w:rPr>
          <w:rFonts w:ascii="Arial" w:hAnsi="Arial" w:cs="Arial"/>
        </w:rPr>
        <w:t xml:space="preserve"> MARIA GUADALUPE SALCEDO GOMEZ</w:t>
      </w:r>
      <w:r w:rsidR="005D355A">
        <w:rPr>
          <w:rFonts w:ascii="Arial" w:hAnsi="Arial" w:cs="Arial"/>
        </w:rPr>
        <w:t xml:space="preserve"> </w:t>
      </w:r>
      <w:r w:rsidRPr="002E61D0">
        <w:rPr>
          <w:rFonts w:ascii="Arial" w:hAnsi="Arial" w:cs="Arial"/>
        </w:rPr>
        <w:t>tal como se advierte de la Orden de Verificación que obra en el expediente respectivo.</w:t>
      </w:r>
    </w:p>
    <w:p w14:paraId="0569D8D9" w14:textId="4DA45439" w:rsidR="009D1986" w:rsidRDefault="009D1986" w:rsidP="00675F44">
      <w:pPr>
        <w:autoSpaceDE w:val="0"/>
        <w:autoSpaceDN w:val="0"/>
        <w:adjustRightInd w:val="0"/>
        <w:ind w:firstLine="1418"/>
        <w:jc w:val="both"/>
        <w:rPr>
          <w:rFonts w:ascii="Arial" w:hAnsi="Arial" w:cs="Arial"/>
        </w:rPr>
      </w:pPr>
      <w:r>
        <w:rPr>
          <w:rFonts w:ascii="Arial" w:hAnsi="Arial" w:cs="Arial"/>
          <w:b/>
          <w:bCs/>
        </w:rPr>
        <w:t xml:space="preserve">3.- </w:t>
      </w:r>
      <w:r w:rsidR="00DD4149">
        <w:rPr>
          <w:rFonts w:ascii="Arial" w:hAnsi="Arial" w:cs="Arial"/>
        </w:rPr>
        <w:t xml:space="preserve">El </w:t>
      </w:r>
      <w:r w:rsidR="00675F44">
        <w:rPr>
          <w:rFonts w:ascii="Arial" w:hAnsi="Arial" w:cs="Arial"/>
        </w:rPr>
        <w:t>28 de noviembre</w:t>
      </w:r>
      <w:r w:rsidR="00DD4149">
        <w:rPr>
          <w:rFonts w:ascii="Arial" w:hAnsi="Arial" w:cs="Arial"/>
        </w:rPr>
        <w:t xml:space="preserve"> del año 202</w:t>
      </w:r>
      <w:r w:rsidR="00675F44">
        <w:rPr>
          <w:rFonts w:ascii="Arial" w:hAnsi="Arial" w:cs="Arial"/>
        </w:rPr>
        <w:t>5</w:t>
      </w:r>
      <w:r w:rsidR="00DD4149">
        <w:rPr>
          <w:rFonts w:ascii="Arial" w:hAnsi="Arial" w:cs="Arial"/>
        </w:rPr>
        <w:t xml:space="preserve"> por oficio número </w:t>
      </w:r>
      <w:r w:rsidR="00675F44">
        <w:rPr>
          <w:rFonts w:ascii="Arial" w:hAnsi="Arial" w:cs="Arial"/>
        </w:rPr>
        <w:t>41</w:t>
      </w:r>
      <w:r w:rsidR="00DD26B3">
        <w:rPr>
          <w:rFonts w:ascii="Arial" w:hAnsi="Arial" w:cs="Arial"/>
        </w:rPr>
        <w:t>/</w:t>
      </w:r>
      <w:r w:rsidR="00982424">
        <w:rPr>
          <w:rFonts w:ascii="Arial" w:hAnsi="Arial" w:cs="Arial"/>
        </w:rPr>
        <w:t>202</w:t>
      </w:r>
      <w:r w:rsidR="00675F44">
        <w:rPr>
          <w:rFonts w:ascii="Arial" w:hAnsi="Arial" w:cs="Arial"/>
        </w:rPr>
        <w:t>5</w:t>
      </w:r>
      <w:r w:rsidRPr="00093018">
        <w:rPr>
          <w:rFonts w:ascii="Arial" w:hAnsi="Arial" w:cs="Arial"/>
        </w:rPr>
        <w:t xml:space="preserve">, el </w:t>
      </w:r>
      <w:r w:rsidR="00EC0476">
        <w:rPr>
          <w:rFonts w:ascii="Arial" w:hAnsi="Arial" w:cs="Arial"/>
        </w:rPr>
        <w:t>Jefe</w:t>
      </w:r>
      <w:r w:rsidRPr="00093018">
        <w:rPr>
          <w:rFonts w:ascii="Arial" w:hAnsi="Arial" w:cs="Arial"/>
        </w:rPr>
        <w:t xml:space="preserve"> de Participación Ciudadana </w:t>
      </w:r>
      <w:r w:rsidR="006A1EEF">
        <w:rPr>
          <w:rFonts w:ascii="Arial" w:hAnsi="Arial" w:cs="Arial"/>
        </w:rPr>
        <w:t xml:space="preserve">el C. </w:t>
      </w:r>
      <w:r w:rsidR="00EC0476">
        <w:rPr>
          <w:rFonts w:ascii="Arial" w:hAnsi="Arial" w:cs="Arial"/>
        </w:rPr>
        <w:t xml:space="preserve">Héctor Jesús Cibrián </w:t>
      </w:r>
      <w:proofErr w:type="spellStart"/>
      <w:r w:rsidR="00EC0476">
        <w:rPr>
          <w:rFonts w:ascii="Arial" w:hAnsi="Arial" w:cs="Arial"/>
        </w:rPr>
        <w:t>Bernabe</w:t>
      </w:r>
      <w:proofErr w:type="spellEnd"/>
      <w:r w:rsidR="006A1EEF">
        <w:rPr>
          <w:rFonts w:ascii="Arial" w:hAnsi="Arial" w:cs="Arial"/>
        </w:rPr>
        <w:t xml:space="preserve"> dio contestación al</w:t>
      </w:r>
      <w:r w:rsidR="00624879">
        <w:rPr>
          <w:rFonts w:ascii="Arial" w:hAnsi="Arial" w:cs="Arial"/>
        </w:rPr>
        <w:t xml:space="preserve"> oficio </w:t>
      </w:r>
      <w:r w:rsidR="00675F44">
        <w:rPr>
          <w:rFonts w:ascii="Arial" w:hAnsi="Arial" w:cs="Arial"/>
        </w:rPr>
        <w:t>1018</w:t>
      </w:r>
      <w:r w:rsidR="00624879">
        <w:rPr>
          <w:rFonts w:ascii="Arial" w:hAnsi="Arial" w:cs="Arial"/>
        </w:rPr>
        <w:t>/202</w:t>
      </w:r>
      <w:r w:rsidR="00675F44">
        <w:rPr>
          <w:rFonts w:ascii="Arial" w:hAnsi="Arial" w:cs="Arial"/>
        </w:rPr>
        <w:t>5</w:t>
      </w:r>
      <w:r w:rsidRPr="00093018">
        <w:rPr>
          <w:rFonts w:ascii="Arial" w:hAnsi="Arial" w:cs="Arial"/>
        </w:rPr>
        <w:t xml:space="preserve"> suscrito por el Oficial de Padrón y Licencias LIC. </w:t>
      </w:r>
      <w:r w:rsidR="00377DE9">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E5164D">
        <w:rPr>
          <w:rFonts w:ascii="Arial" w:hAnsi="Arial" w:cs="Arial"/>
          <w:b/>
        </w:rPr>
        <w:t xml:space="preserve">LICENCIA MUNICIPAL CON GIRO </w:t>
      </w:r>
      <w:r w:rsidR="0066105D">
        <w:rPr>
          <w:rFonts w:ascii="Arial" w:hAnsi="Arial" w:cs="Arial"/>
          <w:b/>
        </w:rPr>
        <w:t xml:space="preserve">de </w:t>
      </w:r>
      <w:r w:rsidR="00675F44">
        <w:rPr>
          <w:rFonts w:ascii="Arial" w:hAnsi="Arial" w:cs="Arial"/>
          <w:b/>
        </w:rPr>
        <w:t>BILLAR</w:t>
      </w:r>
      <w:r w:rsidR="004B690A">
        <w:rPr>
          <w:rFonts w:ascii="Arial" w:hAnsi="Arial" w:cs="Arial"/>
          <w:b/>
        </w:rPr>
        <w:t xml:space="preserve"> denominad</w:t>
      </w:r>
      <w:r w:rsidR="0076749C">
        <w:rPr>
          <w:rFonts w:ascii="Arial" w:hAnsi="Arial" w:cs="Arial"/>
          <w:b/>
        </w:rPr>
        <w:t>o</w:t>
      </w:r>
      <w:r w:rsidR="004B690A">
        <w:rPr>
          <w:rFonts w:ascii="Arial" w:hAnsi="Arial" w:cs="Arial"/>
          <w:b/>
        </w:rPr>
        <w:t xml:space="preserve"> </w:t>
      </w:r>
      <w:r w:rsidR="0066105D">
        <w:rPr>
          <w:rFonts w:ascii="Arial" w:hAnsi="Arial" w:cs="Arial"/>
          <w:b/>
        </w:rPr>
        <w:t>“</w:t>
      </w:r>
      <w:r w:rsidR="00675F44">
        <w:rPr>
          <w:rFonts w:ascii="Arial" w:hAnsi="Arial" w:cs="Arial"/>
          <w:b/>
        </w:rPr>
        <w:t>MAOS22</w:t>
      </w:r>
      <w:r w:rsidR="0066105D">
        <w:rPr>
          <w:rFonts w:ascii="Arial" w:hAnsi="Arial" w:cs="Arial"/>
          <w:b/>
        </w:rPr>
        <w:t>”</w:t>
      </w:r>
      <w:r w:rsidR="00E5164D">
        <w:rPr>
          <w:rFonts w:ascii="Arial" w:hAnsi="Arial" w:cs="Arial"/>
          <w:b/>
        </w:rPr>
        <w:t xml:space="preserve"> </w:t>
      </w:r>
      <w:r>
        <w:rPr>
          <w:rFonts w:ascii="Arial" w:hAnsi="Arial" w:cs="Arial"/>
          <w:b/>
        </w:rPr>
        <w:t xml:space="preserve">con </w:t>
      </w:r>
      <w:r w:rsidR="006A1EEF">
        <w:rPr>
          <w:rFonts w:ascii="Arial" w:hAnsi="Arial" w:cs="Arial"/>
          <w:b/>
        </w:rPr>
        <w:t xml:space="preserve">los resultados siguientes: </w:t>
      </w:r>
      <w:r w:rsidR="0066105D">
        <w:rPr>
          <w:rFonts w:ascii="Arial" w:hAnsi="Arial" w:cs="Arial"/>
          <w:b/>
        </w:rPr>
        <w:t>1</w:t>
      </w:r>
      <w:r w:rsidR="00675F44">
        <w:rPr>
          <w:rFonts w:ascii="Arial" w:hAnsi="Arial" w:cs="Arial"/>
          <w:b/>
        </w:rPr>
        <w:t>6</w:t>
      </w:r>
      <w:r>
        <w:rPr>
          <w:rFonts w:ascii="Arial" w:hAnsi="Arial" w:cs="Arial"/>
          <w:b/>
        </w:rPr>
        <w:t xml:space="preserve"> a</w:t>
      </w:r>
      <w:r w:rsidR="004B690A">
        <w:rPr>
          <w:rFonts w:ascii="Arial" w:hAnsi="Arial" w:cs="Arial"/>
          <w:b/>
        </w:rPr>
        <w:t>nuencias</w:t>
      </w:r>
      <w:r>
        <w:rPr>
          <w:rFonts w:ascii="Arial" w:hAnsi="Arial" w:cs="Arial"/>
          <w:b/>
        </w:rPr>
        <w:t xml:space="preserve"> favor,</w:t>
      </w:r>
      <w:r w:rsidR="002C0FA8">
        <w:rPr>
          <w:rFonts w:ascii="Arial" w:hAnsi="Arial" w:cs="Arial"/>
          <w:b/>
        </w:rPr>
        <w:t xml:space="preserve"> </w:t>
      </w:r>
      <w:r w:rsidR="006A1EEF">
        <w:rPr>
          <w:rFonts w:ascii="Arial" w:hAnsi="Arial" w:cs="Arial"/>
          <w:b/>
        </w:rPr>
        <w:t>0</w:t>
      </w:r>
      <w:r w:rsidR="00675F44">
        <w:rPr>
          <w:rFonts w:ascii="Arial" w:hAnsi="Arial" w:cs="Arial"/>
          <w:b/>
        </w:rPr>
        <w:t>3</w:t>
      </w:r>
      <w:r w:rsidR="006A1EEF">
        <w:rPr>
          <w:rFonts w:ascii="Arial" w:hAnsi="Arial" w:cs="Arial"/>
          <w:b/>
        </w:rPr>
        <w:t xml:space="preserve"> </w:t>
      </w:r>
      <w:r w:rsidR="00EC0476">
        <w:rPr>
          <w:rFonts w:ascii="Arial" w:hAnsi="Arial" w:cs="Arial"/>
          <w:b/>
        </w:rPr>
        <w:t>en contra</w:t>
      </w:r>
      <w:r w:rsidR="003C1CEF">
        <w:rPr>
          <w:rFonts w:ascii="Arial" w:hAnsi="Arial" w:cs="Arial"/>
          <w:b/>
        </w:rPr>
        <w:t xml:space="preserve"> Y 0</w:t>
      </w:r>
      <w:r w:rsidR="00377DE9">
        <w:rPr>
          <w:rFonts w:ascii="Arial" w:hAnsi="Arial" w:cs="Arial"/>
          <w:b/>
        </w:rPr>
        <w:t>0</w:t>
      </w:r>
      <w:r w:rsidR="003C1CEF">
        <w:rPr>
          <w:rFonts w:ascii="Arial" w:hAnsi="Arial" w:cs="Arial"/>
          <w:b/>
        </w:rPr>
        <w:t xml:space="preserve"> anuencias en donde no quisieron opinar</w:t>
      </w:r>
      <w:r w:rsidR="002C5B9C">
        <w:rPr>
          <w:rFonts w:ascii="Arial" w:hAnsi="Arial" w:cs="Arial"/>
          <w:b/>
        </w:rPr>
        <w:t>.</w:t>
      </w:r>
      <w:r w:rsidR="004B690A">
        <w:rPr>
          <w:rFonts w:ascii="Arial" w:hAnsi="Arial" w:cs="Arial"/>
          <w:b/>
        </w:rPr>
        <w:t xml:space="preserve"> </w:t>
      </w:r>
      <w:r>
        <w:rPr>
          <w:rFonts w:ascii="Arial" w:hAnsi="Arial" w:cs="Arial"/>
        </w:rPr>
        <w:t xml:space="preserve">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7A47C692" w14:textId="07A2DCDF" w:rsidR="00703ED8" w:rsidRDefault="009D1986" w:rsidP="00C3752A">
      <w:pPr>
        <w:ind w:firstLine="1418"/>
        <w:jc w:val="both"/>
        <w:rPr>
          <w:rFonts w:ascii="Arial" w:hAnsi="Arial" w:cs="Arial"/>
        </w:rPr>
      </w:pPr>
      <w:r w:rsidRPr="00CB0992">
        <w:rPr>
          <w:rFonts w:ascii="Arial" w:hAnsi="Arial" w:cs="Arial"/>
          <w:b/>
          <w:bCs/>
        </w:rPr>
        <w:t xml:space="preserve">4.- </w:t>
      </w:r>
      <w:r w:rsidR="00675F44">
        <w:rPr>
          <w:rFonts w:ascii="Arial" w:hAnsi="Arial" w:cs="Arial"/>
        </w:rPr>
        <w:t xml:space="preserve">El C. Saul López García como oficial de Padrón y Licencias giro oficio número 966/2026 al consejo Municipal del Giros Restringidos Sobre la Venta y Consumo de Bebidas Alcohólicas del Municipio de Zapotlán el Grande, Jalisco, el día 15 quince de diciembre emitió Opinión Jurídica respecto de la revisión, análisis y </w:t>
      </w:r>
      <w:r w:rsidR="00EA59E5">
        <w:rPr>
          <w:rFonts w:ascii="Arial" w:hAnsi="Arial" w:cs="Arial"/>
        </w:rPr>
        <w:t>expedición</w:t>
      </w:r>
      <w:r w:rsidR="00675F44">
        <w:rPr>
          <w:rFonts w:ascii="Arial" w:hAnsi="Arial" w:cs="Arial"/>
        </w:rPr>
        <w:t xml:space="preserve"> de </w:t>
      </w:r>
      <w:r w:rsidR="00EA59E5">
        <w:rPr>
          <w:rFonts w:ascii="Arial" w:hAnsi="Arial" w:cs="Arial"/>
        </w:rPr>
        <w:t>una opinión por escrito con fundamento en lo establecido por los artículos 27, 28 y demás relativos y aplicables del Reglamento sobre la Venta y Consumo de Bebidas Alcohólicas del Municipio de Zapotlán el Grande, Jalisco.</w:t>
      </w:r>
      <w:r w:rsidR="00675F44">
        <w:rPr>
          <w:rFonts w:ascii="Arial" w:hAnsi="Arial" w:cs="Arial"/>
        </w:rPr>
        <w:t xml:space="preserve">  </w:t>
      </w:r>
    </w:p>
    <w:p w14:paraId="0E0015F4" w14:textId="77777777" w:rsidR="00CB09F2" w:rsidRDefault="00CB09F2" w:rsidP="00C3752A">
      <w:pPr>
        <w:ind w:firstLine="1418"/>
        <w:jc w:val="both"/>
        <w:rPr>
          <w:rFonts w:ascii="Arial" w:hAnsi="Arial" w:cs="Arial"/>
        </w:rPr>
      </w:pPr>
    </w:p>
    <w:p w14:paraId="588430AD" w14:textId="213676EC" w:rsidR="00EA59E5" w:rsidRDefault="00EA59E5" w:rsidP="00C3752A">
      <w:pPr>
        <w:ind w:firstLine="1418"/>
        <w:jc w:val="both"/>
        <w:rPr>
          <w:rFonts w:ascii="Arial" w:hAnsi="Arial" w:cs="Arial"/>
        </w:rPr>
      </w:pPr>
      <w:r>
        <w:rPr>
          <w:rFonts w:ascii="Arial" w:hAnsi="Arial" w:cs="Arial"/>
        </w:rPr>
        <w:t>Por consecuencia, con las facultades que le confiere el artículos 28 fracción II del Reglamento sobre la Venta y Consumo de Bebidas Alcohólicas del Municipio de Zapotlán el Grande, Jalisco procedió a esto en los siguientes términos:</w:t>
      </w:r>
    </w:p>
    <w:p w14:paraId="5BCD64FF" w14:textId="77777777" w:rsidR="00703ED8" w:rsidRPr="009F0300" w:rsidRDefault="00703ED8" w:rsidP="00C3752A">
      <w:pPr>
        <w:ind w:firstLine="1418"/>
        <w:jc w:val="both"/>
        <w:rPr>
          <w:rFonts w:ascii="Arial" w:hAnsi="Arial" w:cs="Arial"/>
        </w:rPr>
      </w:pPr>
    </w:p>
    <w:p w14:paraId="79FF372E" w14:textId="65FF191D"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Solicitud en formato oficial dirigido al Consejo Municipal de Giros Restringidos sobre Venta y Consumo de Bebidas Alcohólicas del Municipio de Zapotlán el Grande, Jalisco, con fecha 29 veintinueve de octubre del 2025 dos mil veinticinco, para que le sea autorizada la licencia municipal para el establecimiento clasificado con Giro de Billar, en el domicilio de GRAL. PEDRO CELESTINO NEGRETE NO. 46, colonia Centro de Ciudad Guzmán de Ciudad Guzmán Municipio de Zapotlán el Grande, Jalisco.  </w:t>
      </w:r>
    </w:p>
    <w:p w14:paraId="06736653" w14:textId="77777777" w:rsidR="00EA59E5" w:rsidRPr="003B0D60" w:rsidRDefault="00EA59E5" w:rsidP="00EA59E5">
      <w:pPr>
        <w:pStyle w:val="Prrafodelista"/>
        <w:ind w:right="1134"/>
        <w:jc w:val="both"/>
        <w:rPr>
          <w:rFonts w:ascii="Arial" w:hAnsi="Arial" w:cs="Arial"/>
          <w:iCs/>
          <w:sz w:val="22"/>
          <w:szCs w:val="22"/>
        </w:rPr>
      </w:pPr>
    </w:p>
    <w:p w14:paraId="391CBA95" w14:textId="7C63397C" w:rsidR="00CB09F2" w:rsidRPr="00CB09F2" w:rsidRDefault="00EA59E5" w:rsidP="00CB09F2">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Copia simple de Identificación Oficial (INE), del solicitante la C. MARIA GUADALUPE SALCEDO GOMEZ.  </w:t>
      </w:r>
    </w:p>
    <w:p w14:paraId="5401404D" w14:textId="77777777" w:rsidR="00EA59E5" w:rsidRPr="00CB09F2" w:rsidRDefault="00EA59E5" w:rsidP="00CB09F2">
      <w:pPr>
        <w:rPr>
          <w:rFonts w:ascii="Arial" w:hAnsi="Arial" w:cs="Arial"/>
          <w:iCs/>
          <w:sz w:val="22"/>
          <w:szCs w:val="22"/>
        </w:rPr>
      </w:pPr>
    </w:p>
    <w:p w14:paraId="7372EA78" w14:textId="77777777"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Original de Dictamen de Usos y Destinos Específicos oficio DOT-USO-2025/153 emitido por el Director de Ordenamiento Territorial, de fecha </w:t>
      </w:r>
      <w:r w:rsidRPr="003B0D60">
        <w:rPr>
          <w:rFonts w:ascii="Arial" w:hAnsi="Arial" w:cs="Arial"/>
          <w:iCs/>
          <w:sz w:val="22"/>
          <w:szCs w:val="22"/>
        </w:rPr>
        <w:lastRenderedPageBreak/>
        <w:t xml:space="preserve">28 veintiocho de marzo del 2025 dos mil veinticinco, determinado COMPATIBLE el giro solicitado de Billar de conformidad al Distrito 01 "Ciudad Guzmán", </w:t>
      </w:r>
      <w:proofErr w:type="spellStart"/>
      <w:r w:rsidRPr="003B0D60">
        <w:rPr>
          <w:rFonts w:ascii="Arial" w:hAnsi="Arial" w:cs="Arial"/>
          <w:iCs/>
          <w:sz w:val="22"/>
          <w:szCs w:val="22"/>
        </w:rPr>
        <w:t>Subdistrito</w:t>
      </w:r>
      <w:proofErr w:type="spellEnd"/>
      <w:r w:rsidRPr="003B0D60">
        <w:rPr>
          <w:rFonts w:ascii="Arial" w:hAnsi="Arial" w:cs="Arial"/>
          <w:iCs/>
          <w:sz w:val="22"/>
          <w:szCs w:val="22"/>
        </w:rPr>
        <w:t xml:space="preserve"> 01 "CENTRO HISTORICO" del Plan Parcial de Desarrollo Urbano de Zapotlán el Grande, Jalisco, para el GRAL. PEDRO CELESTINO NEGRETE NO. 46, colonia Centro de Ciudad Guzmán Municipio de Zapotlán el Grande, Jalisco.  </w:t>
      </w:r>
    </w:p>
    <w:p w14:paraId="1A99FC9A" w14:textId="77777777" w:rsidR="00EA59E5" w:rsidRPr="003B0D60" w:rsidRDefault="00EA59E5" w:rsidP="00EA59E5">
      <w:pPr>
        <w:pStyle w:val="Prrafodelista"/>
        <w:rPr>
          <w:rFonts w:ascii="Arial" w:hAnsi="Arial" w:cs="Arial"/>
          <w:iCs/>
          <w:sz w:val="22"/>
          <w:szCs w:val="22"/>
        </w:rPr>
      </w:pPr>
    </w:p>
    <w:p w14:paraId="6E4CBE60" w14:textId="21647F7B"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Acta de nacimiento en copia simple a nombre de la solicitante MARIA GUADALUPE SALCEDO GOMEZ, con código QR.  </w:t>
      </w:r>
    </w:p>
    <w:p w14:paraId="3EE829C4" w14:textId="77777777" w:rsidR="00EA59E5" w:rsidRPr="003B0D60" w:rsidRDefault="00EA59E5" w:rsidP="00EA59E5">
      <w:pPr>
        <w:pStyle w:val="Prrafodelista"/>
        <w:rPr>
          <w:rFonts w:ascii="Arial" w:hAnsi="Arial" w:cs="Arial"/>
          <w:iCs/>
          <w:sz w:val="22"/>
          <w:szCs w:val="22"/>
        </w:rPr>
      </w:pPr>
    </w:p>
    <w:p w14:paraId="11304DBB" w14:textId="26AAA4DB"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Impresión de la Constancia de Situación Fiscal a nombre de la C. MARIA GUADALUPE SALCEDO GOMEZ con datos de domicilio registrado en calle Negrete No. 46 colonia Centro de Ciudad Guzmán, Municipio de Zapotlán el grande, Jalisco. La actividad económica coincide con la que señala y con el giro solicitado. Impresión del acuse de movimiento de actualización con fecha de 29 veintinueve de octubre del 2025 dos mil veinticinco.  </w:t>
      </w:r>
    </w:p>
    <w:p w14:paraId="743E0812" w14:textId="77777777" w:rsidR="00EA59E5" w:rsidRPr="003B0D60" w:rsidRDefault="00EA59E5" w:rsidP="00EA59E5">
      <w:pPr>
        <w:pStyle w:val="Prrafodelista"/>
        <w:rPr>
          <w:rFonts w:ascii="Arial" w:hAnsi="Arial" w:cs="Arial"/>
          <w:iCs/>
          <w:sz w:val="22"/>
          <w:szCs w:val="22"/>
        </w:rPr>
      </w:pPr>
    </w:p>
    <w:p w14:paraId="0522C54C" w14:textId="01380E8B"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Original de Dictamen Técnico de Protección civil, emitido por la Dirección de la Unidad Municipal de Protección Civil y Bomberos de Zapotlán el Grande, Jalisco, mediante oficio CS-2422/2025, con fecha de 27 veintisiete de abril del 2026 dos mil veintiséis para el giro de Billar en el domicilio de la calle GRAL. PEDRO CELESTINO NEGRETE NO. 46, colonia Centro, Municipio de Zapotlán el Grande, Jalisco, con superficie de 400 M2, el cual se dicta como PROCEDENTE.  </w:t>
      </w:r>
    </w:p>
    <w:p w14:paraId="3899A884" w14:textId="77777777" w:rsidR="00EA59E5" w:rsidRPr="003B0D60" w:rsidRDefault="00EA59E5" w:rsidP="00EA59E5">
      <w:pPr>
        <w:pStyle w:val="Prrafodelista"/>
        <w:rPr>
          <w:rFonts w:ascii="Arial" w:hAnsi="Arial" w:cs="Arial"/>
          <w:iCs/>
          <w:sz w:val="22"/>
          <w:szCs w:val="22"/>
        </w:rPr>
      </w:pPr>
    </w:p>
    <w:p w14:paraId="21F7973A" w14:textId="59DD110D"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Original del Estudio de Factibilidad Vial Giro Restringido número TM 209/2026 autorizado por el Comisario General de Seguridad Publica y Movilidad Municipal de Zapotlán el Grande, Jalisco, con fecha 22 veintidós de abril del 2026 dos mil veintiséis sobre el estudio de factibilidad vial del domicilio de la calle GRAL. PEDRO CELESTINO NEGRETE NO. 46, colonia Centro de Zapotlán el Grande, Jalisco, con giro restringido Billar denominado "BILLAR MAOS22", autorizado como FACTIBLE.  </w:t>
      </w:r>
    </w:p>
    <w:p w14:paraId="181D1621" w14:textId="77777777" w:rsidR="00EA59E5" w:rsidRPr="003B0D60" w:rsidRDefault="00EA59E5" w:rsidP="00EA59E5">
      <w:pPr>
        <w:pStyle w:val="Prrafodelista"/>
        <w:rPr>
          <w:rFonts w:ascii="Arial" w:hAnsi="Arial" w:cs="Arial"/>
          <w:iCs/>
          <w:sz w:val="22"/>
          <w:szCs w:val="22"/>
        </w:rPr>
      </w:pPr>
    </w:p>
    <w:p w14:paraId="327162C3" w14:textId="1F9DD9BF"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Original de Constancia de No Adeudo No. 2304 emitida con fecha 27 veintisiete de abril del 2026 dos mil veintiséis, expedida por la Directora General del Organismo Público Descentralizado SAPAZA (Sistema de Agua Potable para Zapotlán), del Municipio de Zapotlán el Grande, Jalisco, cuenta de usuario 53940 a nombre de María del Sagrario García Méndez del domicilio ubicado en calle GRAL. PEDRO CELESTINO NEGRETE NO. 46, colonia Centro, Municipio de Zapotlán el Grande, Jalisco.  </w:t>
      </w:r>
    </w:p>
    <w:p w14:paraId="62B42A96" w14:textId="77777777" w:rsidR="00EA59E5" w:rsidRPr="003B0D60" w:rsidRDefault="00EA59E5" w:rsidP="00EA59E5">
      <w:pPr>
        <w:pStyle w:val="Prrafodelista"/>
        <w:rPr>
          <w:rFonts w:ascii="Arial" w:hAnsi="Arial" w:cs="Arial"/>
          <w:iCs/>
          <w:sz w:val="22"/>
          <w:szCs w:val="22"/>
        </w:rPr>
      </w:pPr>
    </w:p>
    <w:p w14:paraId="42E6B2C0" w14:textId="45D5B19B"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Original de Certificado de No Adeudo expedido en favor de García Méndez </w:t>
      </w:r>
      <w:proofErr w:type="spellStart"/>
      <w:r w:rsidRPr="003B0D60">
        <w:rPr>
          <w:rFonts w:ascii="Arial" w:hAnsi="Arial" w:cs="Arial"/>
          <w:iCs/>
          <w:sz w:val="22"/>
          <w:szCs w:val="22"/>
        </w:rPr>
        <w:t>Maria</w:t>
      </w:r>
      <w:proofErr w:type="spellEnd"/>
      <w:r w:rsidRPr="003B0D60">
        <w:rPr>
          <w:rFonts w:ascii="Arial" w:hAnsi="Arial" w:cs="Arial"/>
          <w:iCs/>
          <w:sz w:val="22"/>
          <w:szCs w:val="22"/>
        </w:rPr>
        <w:t xml:space="preserve"> del Sagrario y condueños, de manera conjunta por la Dirección de Catastro Municipal con el Departamento de Apremios del Municipio de Zapotlán el Grande, Jalisco, con fecha de 20 veinte de abril del 2026 dos mil veintiséis, respecto de la cuenta predial U48826 con domicilio de la calle GRAL. PEDRO CELESTINO NEGRETE NO. 46, </w:t>
      </w:r>
      <w:r w:rsidRPr="003B0D60">
        <w:rPr>
          <w:rFonts w:ascii="Arial" w:hAnsi="Arial" w:cs="Arial"/>
          <w:iCs/>
          <w:sz w:val="22"/>
          <w:szCs w:val="22"/>
        </w:rPr>
        <w:lastRenderedPageBreak/>
        <w:t xml:space="preserve">colonia Centro de Zapotlán el Grande, Jalisco, con superficie de 345.87 M2.  </w:t>
      </w:r>
    </w:p>
    <w:p w14:paraId="7A5E37AE" w14:textId="77777777" w:rsidR="00EA59E5" w:rsidRPr="003B0D60" w:rsidRDefault="00EA59E5" w:rsidP="00EA59E5">
      <w:pPr>
        <w:pStyle w:val="Prrafodelista"/>
        <w:rPr>
          <w:rFonts w:ascii="Arial" w:hAnsi="Arial" w:cs="Arial"/>
          <w:iCs/>
          <w:sz w:val="22"/>
          <w:szCs w:val="22"/>
        </w:rPr>
      </w:pPr>
    </w:p>
    <w:p w14:paraId="27643669" w14:textId="3A4491AF"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Copia simple de la Escritura No. 2,789 dos mil setecientos ochenta y nueve, suscrito por el Licenciado Juan José Zepeda Rangel Notario suplente adscrito y asociado al titular Número 3, de esta municipalidad de ciudad guzmán, municipio de Zapotlán el Grande, Jalisco. Que hace constar el contrato de división de mancomunidad que celebran y formalizan por una parte el señor el señor José Luis Mendoza Llamas (con la autorización de su esposa), y por otra parte las señoras María Patricia del Sagrario (finada), Bertha Alicia y Adriana todas de apellido común García Méndez, donde a éstas últimas se les adjudica el siguiente bien inmueble: Fracción Poniente de la finca urbana marcada con el número 46 de la calle Pedro Celestino Negrete, de Ciudad Guzmán, Municipio de Zapotlán el Grande, Jalisco, con superficie escrituraria de 579.68 M2.  </w:t>
      </w:r>
    </w:p>
    <w:p w14:paraId="4FCD592B" w14:textId="77777777" w:rsidR="00EA59E5" w:rsidRPr="003B0D60" w:rsidRDefault="00EA59E5" w:rsidP="00EA59E5">
      <w:pPr>
        <w:pStyle w:val="Prrafodelista"/>
        <w:rPr>
          <w:rFonts w:ascii="Arial" w:hAnsi="Arial" w:cs="Arial"/>
          <w:iCs/>
          <w:sz w:val="22"/>
          <w:szCs w:val="22"/>
        </w:rPr>
      </w:pPr>
    </w:p>
    <w:p w14:paraId="4A8818A2" w14:textId="54539647"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Copia simple de acta de defunción de la extinta C. </w:t>
      </w:r>
      <w:proofErr w:type="spellStart"/>
      <w:r w:rsidRPr="003B0D60">
        <w:rPr>
          <w:rFonts w:ascii="Arial" w:hAnsi="Arial" w:cs="Arial"/>
          <w:iCs/>
          <w:sz w:val="22"/>
          <w:szCs w:val="22"/>
        </w:rPr>
        <w:t>Maria</w:t>
      </w:r>
      <w:proofErr w:type="spellEnd"/>
      <w:r w:rsidRPr="003B0D60">
        <w:rPr>
          <w:rFonts w:ascii="Arial" w:hAnsi="Arial" w:cs="Arial"/>
          <w:iCs/>
          <w:sz w:val="22"/>
          <w:szCs w:val="22"/>
        </w:rPr>
        <w:t xml:space="preserve"> Patricia del Sagrario García Méndez.  </w:t>
      </w:r>
    </w:p>
    <w:p w14:paraId="44A2E723" w14:textId="77777777" w:rsidR="00EA59E5" w:rsidRPr="003B0D60" w:rsidRDefault="00EA59E5" w:rsidP="00EA59E5">
      <w:pPr>
        <w:pStyle w:val="Prrafodelista"/>
        <w:rPr>
          <w:rFonts w:ascii="Arial" w:hAnsi="Arial" w:cs="Arial"/>
          <w:iCs/>
          <w:sz w:val="22"/>
          <w:szCs w:val="22"/>
        </w:rPr>
      </w:pPr>
    </w:p>
    <w:p w14:paraId="6225EB6C" w14:textId="59E895A0"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Copia simple del contrato de Arrendamiento celebrado por una parte la C. Adriana y Bertha Alicia de apellidos comunes García Méndez a quien en lo sucesivo y para efectos de identificación se les denominará como las arrendadoras y por otra la C. María Guadalupe Salcedo Gómez a quien en lo sucesivo y para efectos de identificación se le denominará como la arrendataria. El presente contrato es por vigencia de un año, empezando a surtir efectos a partir del 01 primero de marzo del año 2026 dos mil veintiséis al 01 primero de marzo del 2027 dos mil veintisiete. Señalando una superficie de terreno de 295 M2.  </w:t>
      </w:r>
    </w:p>
    <w:p w14:paraId="69C71F47" w14:textId="77777777" w:rsidR="00EA59E5" w:rsidRPr="003B0D60" w:rsidRDefault="00EA59E5" w:rsidP="00EA59E5">
      <w:pPr>
        <w:pStyle w:val="Prrafodelista"/>
        <w:rPr>
          <w:rFonts w:ascii="Arial" w:hAnsi="Arial" w:cs="Arial"/>
          <w:iCs/>
          <w:sz w:val="22"/>
          <w:szCs w:val="22"/>
        </w:rPr>
      </w:pPr>
    </w:p>
    <w:p w14:paraId="63C56FA4" w14:textId="3A846762"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Copia simple de Identificación Oficial (INE), de la C. Adriana García Méndez.  </w:t>
      </w:r>
    </w:p>
    <w:p w14:paraId="11D9AE3D" w14:textId="77777777" w:rsidR="00EA59E5" w:rsidRPr="003B0D60" w:rsidRDefault="00EA59E5" w:rsidP="00EA59E5">
      <w:pPr>
        <w:pStyle w:val="Prrafodelista"/>
        <w:rPr>
          <w:rFonts w:ascii="Arial" w:hAnsi="Arial" w:cs="Arial"/>
          <w:iCs/>
          <w:sz w:val="22"/>
          <w:szCs w:val="22"/>
        </w:rPr>
      </w:pPr>
    </w:p>
    <w:p w14:paraId="2858C584" w14:textId="69656809"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Copia simple de la Constancia de No Antecedentes Penales, expedida por el Instituto Jalisciense de Ciencias Forenses a nombre de María Guadalupe Salcedo Gómez, con código QR y número de folio C-001319626.  </w:t>
      </w:r>
    </w:p>
    <w:p w14:paraId="434E9A88" w14:textId="77777777" w:rsidR="00EA59E5" w:rsidRPr="003B0D60" w:rsidRDefault="00EA59E5" w:rsidP="00EA59E5">
      <w:pPr>
        <w:pStyle w:val="Prrafodelista"/>
        <w:rPr>
          <w:rFonts w:ascii="Arial" w:hAnsi="Arial" w:cs="Arial"/>
          <w:iCs/>
          <w:sz w:val="22"/>
          <w:szCs w:val="22"/>
        </w:rPr>
      </w:pPr>
    </w:p>
    <w:p w14:paraId="709E11BF" w14:textId="16DBF94C"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Solicitud original en escrito libre con fecha de presentación de 18 dieciocho de agosto del 2026 dos mil veintiséis, suscrito por la C. María Guadalupe Salcedo Gómez, mediante el cual manifiesta bajo protesta de decir verdad que no se encuentra impedido para ejercer el comercio y que no es servidor público de la Federación, del Estado ni del Municipio de Zapotlán el Grande, Jalisco.  </w:t>
      </w:r>
    </w:p>
    <w:p w14:paraId="2A5250CC" w14:textId="77777777" w:rsidR="00EA59E5" w:rsidRPr="003B0D60" w:rsidRDefault="00EA59E5" w:rsidP="00EA59E5">
      <w:pPr>
        <w:pStyle w:val="Prrafodelista"/>
        <w:rPr>
          <w:rFonts w:ascii="Arial" w:hAnsi="Arial" w:cs="Arial"/>
          <w:iCs/>
          <w:sz w:val="22"/>
          <w:szCs w:val="22"/>
        </w:rPr>
      </w:pPr>
    </w:p>
    <w:p w14:paraId="7B1BC073" w14:textId="3091780D"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Visita de Verificación sin número de oficio del Departamento de Padrón y Licencias, realizada el 03 tres de diciembre del 2025 dos mil veinticinco, por el servidor público C. ANTONIO ALONSO GARCÍA, llevado a cabo en el domicilio de la calle Gral. Pedro Celestino Negrete No.46, colonia Centro de Ciudad Guzmán de Zapotlán el Grande, Jalisco, la cual atendió el C. Hernández Ramírez José en su calidad de </w:t>
      </w:r>
      <w:r w:rsidRPr="003B0D60">
        <w:rPr>
          <w:rFonts w:ascii="Arial" w:hAnsi="Arial" w:cs="Arial"/>
          <w:iCs/>
          <w:sz w:val="22"/>
          <w:szCs w:val="22"/>
        </w:rPr>
        <w:lastRenderedPageBreak/>
        <w:t xml:space="preserve">encargado del lugar, quién se identificó con su credencial para votar con número 0368040813083 con año de emisión 2019, expedida por el Instituto Nacional Electoral, vigente hasta el año 2029. Describe que es un inmueble de un solo piso, fachada color blanco, portón metálico color azul, de uso billar. En el interior observe 22 mesas de billar, así como dos mesas altas y bancos metálicos, cuenta con un mostrador de madera, 4 baños, un botiquín de primeros auxilios y dos extintores, también observe anuncios con la leyenda ruta de evacuación. En la fachada del establecimiento no existe anuncio alguno. El establecimiento visitado no se ubica en un radio menor de 200 metros respecto de jardines de niños, planteles educativos, hospitales, hospicios, asilos, centros de asistencia social, cementerios, cuarteles, templos de culto religioso, ni de centros de trabajo donde laboren 50 o más trabajadores. El domicilio visitado si se localiza en un radio menor de 200 metros respecto de una funeraria.  </w:t>
      </w:r>
    </w:p>
    <w:p w14:paraId="57B749E3" w14:textId="77777777" w:rsidR="00EA59E5" w:rsidRPr="003B0D60" w:rsidRDefault="00EA59E5" w:rsidP="00EA59E5">
      <w:pPr>
        <w:pStyle w:val="Prrafodelista"/>
        <w:ind w:right="1134"/>
        <w:jc w:val="both"/>
        <w:rPr>
          <w:rFonts w:ascii="Arial" w:hAnsi="Arial" w:cs="Arial"/>
          <w:iCs/>
          <w:sz w:val="22"/>
          <w:szCs w:val="22"/>
        </w:rPr>
      </w:pPr>
    </w:p>
    <w:p w14:paraId="72B2E38D" w14:textId="2D9A6807"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Se anexan 7 siete fotografías a color, tomadas del exterior e interior del local, que se tomaron al momento de la verificación por así haberlo asentado el visitador en el acta.  </w:t>
      </w:r>
    </w:p>
    <w:p w14:paraId="5FE32A3A" w14:textId="77777777" w:rsidR="00EA59E5" w:rsidRPr="003B0D60" w:rsidRDefault="00EA59E5" w:rsidP="00EA59E5">
      <w:pPr>
        <w:pStyle w:val="Prrafodelista"/>
        <w:rPr>
          <w:rFonts w:ascii="Arial" w:hAnsi="Arial" w:cs="Arial"/>
          <w:iCs/>
          <w:sz w:val="22"/>
          <w:szCs w:val="22"/>
        </w:rPr>
      </w:pPr>
    </w:p>
    <w:p w14:paraId="53D08817" w14:textId="452DFFA2"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 Oficio número 0478/2026 emitido con fecha 02 dos de septiembre del 2026 dos mil veintiséis por parte del Jefe de Inspección y Vigilancia del Municipio de Zapotlán el Grande, Jalisco, en el que se da contestación al oficio número 909/2026 en el cual informa que en su base de datos se hizo una revisión precautoria encontrando que el domicilio de Gral. Pedro Celestino Negrete No.46, colonia Centro, donde se encontró infracción número 9058 con fecha 25/08/2026 en su estatus NO PAGADA, esto a la fecha de contestación del presente oficio.  </w:t>
      </w:r>
    </w:p>
    <w:p w14:paraId="01CCCE97" w14:textId="77777777" w:rsidR="00EA59E5" w:rsidRPr="003B0D60" w:rsidRDefault="00EA59E5" w:rsidP="00EA59E5">
      <w:pPr>
        <w:pStyle w:val="Prrafodelista"/>
        <w:rPr>
          <w:rFonts w:ascii="Arial" w:hAnsi="Arial" w:cs="Arial"/>
          <w:iCs/>
          <w:sz w:val="22"/>
          <w:szCs w:val="22"/>
        </w:rPr>
      </w:pPr>
    </w:p>
    <w:p w14:paraId="0201BB8B" w14:textId="46B6A3B2"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Oficio número 41/2025 suscrito por el Jefe de Participación Ciudadana del Municipio de Zapotlán el Grande, Jalisco, de fecha 28 de noviembre del 2025 dos mil veinticinco, en el que se da contestación al oficio número 1018/2025, mediante el cual informa y hace entrega del resultado de las anuencias realizadas a los vecinos colindantes al establecimiento denominado "BILLAR MAOS22" en el domicilio ubicado en calle Gral. Pedro Celestino Negrete No.46, colonia Centro de Zapotlán el Grande, Jalisco, siendo un total de 19 diecinueve anuencias, 16 dieciséis a favor y 3 tres en contra. Se anexan fotografías de domicilios encuestados.  </w:t>
      </w:r>
    </w:p>
    <w:p w14:paraId="504D81D3" w14:textId="77777777" w:rsidR="00EA59E5" w:rsidRPr="003B0D60" w:rsidRDefault="00EA59E5" w:rsidP="00EA59E5">
      <w:pPr>
        <w:pStyle w:val="Prrafodelista"/>
        <w:rPr>
          <w:rFonts w:ascii="Arial" w:hAnsi="Arial" w:cs="Arial"/>
          <w:iCs/>
          <w:sz w:val="22"/>
          <w:szCs w:val="22"/>
        </w:rPr>
      </w:pPr>
    </w:p>
    <w:p w14:paraId="1784672A" w14:textId="78079564"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Oficio número 795/2026 y 817/2026 suscrito por el Oficial de padrón y Licencias con fechas 11/08/2026 y 18/08/2026 respectivamente, en el que SE PREVIENE al solicitante para que agregue documentos faltantes.  </w:t>
      </w:r>
    </w:p>
    <w:p w14:paraId="1B3BD817" w14:textId="77777777" w:rsidR="00EA59E5" w:rsidRPr="003B0D60" w:rsidRDefault="00EA59E5" w:rsidP="00EA59E5">
      <w:pPr>
        <w:pStyle w:val="Prrafodelista"/>
        <w:rPr>
          <w:rFonts w:ascii="Arial" w:hAnsi="Arial" w:cs="Arial"/>
          <w:iCs/>
          <w:sz w:val="22"/>
          <w:szCs w:val="22"/>
        </w:rPr>
      </w:pPr>
    </w:p>
    <w:p w14:paraId="4D767B6B" w14:textId="4B94CDF5" w:rsidR="00EA59E5" w:rsidRPr="003B0D60" w:rsidRDefault="00EA59E5" w:rsidP="00EA59E5">
      <w:pPr>
        <w:pStyle w:val="Prrafodelista"/>
        <w:numPr>
          <w:ilvl w:val="0"/>
          <w:numId w:val="5"/>
        </w:numPr>
        <w:ind w:right="1134"/>
        <w:jc w:val="both"/>
        <w:rPr>
          <w:rFonts w:ascii="Arial" w:hAnsi="Arial" w:cs="Arial"/>
          <w:iCs/>
          <w:sz w:val="22"/>
          <w:szCs w:val="22"/>
        </w:rPr>
      </w:pPr>
      <w:r w:rsidRPr="003B0D60">
        <w:rPr>
          <w:rFonts w:ascii="Arial" w:hAnsi="Arial" w:cs="Arial"/>
          <w:iCs/>
          <w:sz w:val="22"/>
          <w:szCs w:val="22"/>
        </w:rPr>
        <w:t xml:space="preserve">Oficio número 0479/2026 emitido con fecha 02 dos de septiembre del 2026 dos mil veintiséis por parte del Jefe de Inspección y Vigilancia del Municipio de Zapotlán el Grande, Jalisco, en el que se da contestación al oficio número 910/2026 en el cual se anexan 09 nueve fotografías del interior, así como del exterior del domicilio de Gral. Pedro Celestino </w:t>
      </w:r>
      <w:r w:rsidRPr="003B0D60">
        <w:rPr>
          <w:rFonts w:ascii="Arial" w:hAnsi="Arial" w:cs="Arial"/>
          <w:iCs/>
          <w:sz w:val="22"/>
          <w:szCs w:val="22"/>
        </w:rPr>
        <w:lastRenderedPageBreak/>
        <w:t xml:space="preserve">Negrete No.46, colonia Centro, por motivo de visita realizada el 25/08/2026.  </w:t>
      </w:r>
    </w:p>
    <w:p w14:paraId="7C8EA2B7" w14:textId="77777777" w:rsidR="00EA59E5" w:rsidRPr="00EA59E5" w:rsidRDefault="00EA59E5" w:rsidP="00EA59E5">
      <w:pPr>
        <w:pStyle w:val="Prrafodelista"/>
        <w:rPr>
          <w:rFonts w:ascii="Arial" w:hAnsi="Arial" w:cs="Arial"/>
          <w:iCs/>
          <w:sz w:val="20"/>
          <w:szCs w:val="20"/>
        </w:rPr>
      </w:pPr>
    </w:p>
    <w:p w14:paraId="26AE01FA" w14:textId="77777777" w:rsidR="00EA59E5" w:rsidRPr="00EA59E5" w:rsidRDefault="00EA59E5" w:rsidP="00EA59E5">
      <w:pPr>
        <w:pStyle w:val="Prrafodelista"/>
        <w:ind w:right="1134"/>
        <w:jc w:val="both"/>
        <w:rPr>
          <w:rFonts w:ascii="Arial" w:hAnsi="Arial" w:cs="Arial"/>
          <w:iCs/>
          <w:sz w:val="20"/>
          <w:szCs w:val="20"/>
        </w:rPr>
      </w:pPr>
    </w:p>
    <w:p w14:paraId="4231F28A" w14:textId="77777777" w:rsidR="00801B3D" w:rsidRPr="00801B3D" w:rsidRDefault="00801B3D" w:rsidP="00801B3D">
      <w:pPr>
        <w:ind w:right="1134"/>
        <w:jc w:val="both"/>
        <w:rPr>
          <w:rFonts w:ascii="Arial" w:hAnsi="Arial" w:cs="Arial"/>
          <w:iCs/>
          <w:sz w:val="20"/>
          <w:szCs w:val="20"/>
        </w:rPr>
      </w:pPr>
    </w:p>
    <w:p w14:paraId="5E0E5D94" w14:textId="5AA8B87C" w:rsidR="009D1986" w:rsidRDefault="009D1986" w:rsidP="00C3752A">
      <w:pPr>
        <w:ind w:left="1134" w:right="1134"/>
        <w:jc w:val="center"/>
        <w:rPr>
          <w:rFonts w:ascii="Arial" w:hAnsi="Arial" w:cs="Arial"/>
          <w:b/>
          <w:iCs/>
          <w:sz w:val="20"/>
          <w:szCs w:val="20"/>
        </w:rPr>
      </w:pPr>
      <w:r w:rsidRPr="001750DF">
        <w:rPr>
          <w:rFonts w:ascii="Arial" w:hAnsi="Arial" w:cs="Arial"/>
          <w:b/>
          <w:iCs/>
          <w:sz w:val="20"/>
          <w:szCs w:val="20"/>
        </w:rPr>
        <w:t xml:space="preserve">C O N C L U S I O N E S : </w:t>
      </w:r>
    </w:p>
    <w:p w14:paraId="34AF9A87" w14:textId="29EC48EE" w:rsidR="003B0D60" w:rsidRPr="00EA59E5" w:rsidRDefault="003B0D60" w:rsidP="003B0D60">
      <w:pPr>
        <w:ind w:right="1134"/>
        <w:jc w:val="both"/>
        <w:rPr>
          <w:rFonts w:ascii="Arial" w:hAnsi="Arial" w:cs="Arial"/>
          <w:iCs/>
          <w:sz w:val="20"/>
          <w:szCs w:val="20"/>
        </w:rPr>
      </w:pPr>
    </w:p>
    <w:p w14:paraId="4FC80FCC" w14:textId="0758507E" w:rsidR="003B0D60" w:rsidRPr="003B0D60" w:rsidRDefault="003B0D60" w:rsidP="003B0D60">
      <w:pPr>
        <w:ind w:right="1134"/>
        <w:jc w:val="both"/>
        <w:rPr>
          <w:rFonts w:ascii="Arial" w:hAnsi="Arial" w:cs="Arial"/>
          <w:iCs/>
          <w:sz w:val="22"/>
          <w:szCs w:val="22"/>
        </w:rPr>
      </w:pPr>
      <w:r w:rsidRPr="003B0D60">
        <w:rPr>
          <w:rFonts w:ascii="Arial" w:hAnsi="Arial" w:cs="Arial"/>
          <w:iCs/>
          <w:sz w:val="22"/>
          <w:szCs w:val="22"/>
        </w:rPr>
        <w:t xml:space="preserve">El expediente presentado para la obtención de LICENCIA MUNICIPAL CON GIRO DE BILLAR, en el domicilio de la calle GRAL. PEDRO CELESTINO NEGRETE NO. 46, colonia Centro de esta municipalidad que llevara por nombre "BILLAR MAOS22", promovido por la C. MARIA GUADALUPE SALCEDO GOMEZ del análisis de las constancias que ingresa, conforme a los artículos 16 fracción VIII de la Ley para Regular la Venta y el Consumo de Bebidas Alcohólicas del Estado de Jalisco, en relación con los artículos 19 fracción III, y 21 fracción I del Reglamento sobre la Venta y Consumo de Bebidas Alcohólicas del Municipio de Zapotlán el Grande, Jalisco, y artículo 56 fracción VI, de la Ley de Ingresos del municipio de Zapotlán el Grande, Jalisco, para el ejercicio Fiscal 2026 dos mil veintiséis SÍ CUMPLE, con los requisitos del artículo 27 del Reglamento sobre la Venta y Consumo de Bebidas Alcohólicas del Municipio de Zapotlán el Grande, Jalisco, por lo que se considera procedente su expedición, debiendo asentar en la Licencia Municipal el aforo autorizado y el horario que establece el </w:t>
      </w:r>
      <w:proofErr w:type="spellStart"/>
      <w:r w:rsidRPr="003B0D60">
        <w:rPr>
          <w:rFonts w:ascii="Arial" w:hAnsi="Arial" w:cs="Arial"/>
          <w:iCs/>
          <w:sz w:val="22"/>
          <w:szCs w:val="22"/>
        </w:rPr>
        <w:t>articulo</w:t>
      </w:r>
      <w:proofErr w:type="spellEnd"/>
      <w:r w:rsidRPr="003B0D60">
        <w:rPr>
          <w:rFonts w:ascii="Arial" w:hAnsi="Arial" w:cs="Arial"/>
          <w:iCs/>
          <w:sz w:val="22"/>
          <w:szCs w:val="22"/>
        </w:rPr>
        <w:t xml:space="preserve"> 41 punto 1, fracción II, Inciso A, del Reglamento sobre la Venta y Consumo de Bebidas Alcohólicas del Municipio de Zapotlán el Grande, Jalisco, que textualmente dice:  </w:t>
      </w:r>
    </w:p>
    <w:p w14:paraId="6214967D" w14:textId="77777777" w:rsidR="003B0D60" w:rsidRPr="003B0D60" w:rsidRDefault="003B0D60" w:rsidP="003B0D60">
      <w:pPr>
        <w:ind w:right="1134"/>
        <w:jc w:val="both"/>
        <w:rPr>
          <w:rFonts w:ascii="Arial" w:hAnsi="Arial" w:cs="Arial"/>
          <w:iCs/>
          <w:sz w:val="22"/>
          <w:szCs w:val="22"/>
        </w:rPr>
      </w:pPr>
    </w:p>
    <w:p w14:paraId="4912EE62" w14:textId="4ADE1366" w:rsidR="003B0D60" w:rsidRPr="003B0D60" w:rsidRDefault="003B0D60" w:rsidP="003B0D60">
      <w:pPr>
        <w:ind w:right="1134"/>
        <w:jc w:val="both"/>
        <w:rPr>
          <w:rFonts w:ascii="Arial" w:hAnsi="Arial" w:cs="Arial"/>
          <w:iCs/>
          <w:sz w:val="22"/>
          <w:szCs w:val="22"/>
        </w:rPr>
      </w:pPr>
      <w:r w:rsidRPr="003B0D60">
        <w:rPr>
          <w:rFonts w:ascii="Arial" w:hAnsi="Arial" w:cs="Arial"/>
          <w:iCs/>
          <w:sz w:val="22"/>
          <w:szCs w:val="22"/>
        </w:rPr>
        <w:t xml:space="preserve">"//. Establecimientos no específicos, en los cuales puede realizarse en forma accesoria la venta y consumo de bebidas alcohólicas,"  </w:t>
      </w:r>
    </w:p>
    <w:p w14:paraId="449B0FAA" w14:textId="77777777" w:rsidR="003B0D60" w:rsidRPr="003B0D60" w:rsidRDefault="003B0D60" w:rsidP="003B0D60">
      <w:pPr>
        <w:ind w:right="1134"/>
        <w:jc w:val="both"/>
        <w:rPr>
          <w:rFonts w:ascii="Arial" w:hAnsi="Arial" w:cs="Arial"/>
          <w:iCs/>
          <w:sz w:val="22"/>
          <w:szCs w:val="22"/>
        </w:rPr>
      </w:pPr>
    </w:p>
    <w:p w14:paraId="0A0F1686" w14:textId="77777777" w:rsidR="003B0D60" w:rsidRPr="003B0D60" w:rsidRDefault="003B0D60" w:rsidP="003B0D60">
      <w:pPr>
        <w:ind w:right="1134"/>
        <w:jc w:val="both"/>
        <w:rPr>
          <w:rFonts w:ascii="Arial" w:hAnsi="Arial" w:cs="Arial"/>
          <w:iCs/>
          <w:sz w:val="22"/>
          <w:szCs w:val="22"/>
        </w:rPr>
      </w:pPr>
      <w:r w:rsidRPr="003B0D60">
        <w:rPr>
          <w:rFonts w:ascii="Arial" w:hAnsi="Arial" w:cs="Arial"/>
          <w:b/>
          <w:bCs/>
          <w:iCs/>
          <w:sz w:val="22"/>
          <w:szCs w:val="22"/>
        </w:rPr>
        <w:t>a) Billares:</w:t>
      </w:r>
      <w:r w:rsidRPr="003B0D60">
        <w:rPr>
          <w:rFonts w:ascii="Arial" w:hAnsi="Arial" w:cs="Arial"/>
          <w:iCs/>
          <w:sz w:val="22"/>
          <w:szCs w:val="22"/>
        </w:rPr>
        <w:t xml:space="preserve"> domingo a sábado de las 10:00 a las 23:00 horas. </w:t>
      </w:r>
    </w:p>
    <w:p w14:paraId="7650074E" w14:textId="2296B0F3" w:rsidR="003B0D60" w:rsidRPr="003B0D60" w:rsidRDefault="003B0D60" w:rsidP="003B0D60">
      <w:pPr>
        <w:ind w:right="1134"/>
        <w:jc w:val="both"/>
        <w:rPr>
          <w:rFonts w:ascii="Arial" w:hAnsi="Arial" w:cs="Arial"/>
          <w:iCs/>
          <w:sz w:val="22"/>
          <w:szCs w:val="22"/>
        </w:rPr>
      </w:pPr>
      <w:r w:rsidRPr="003B0D60">
        <w:rPr>
          <w:rFonts w:ascii="Arial" w:hAnsi="Arial" w:cs="Arial"/>
          <w:iCs/>
          <w:sz w:val="22"/>
          <w:szCs w:val="22"/>
        </w:rPr>
        <w:t xml:space="preserve"> </w:t>
      </w:r>
    </w:p>
    <w:p w14:paraId="77353624" w14:textId="1D4F5E2E" w:rsidR="003B0D60" w:rsidRDefault="003B0D60" w:rsidP="003B0D60">
      <w:pPr>
        <w:ind w:right="1134"/>
        <w:jc w:val="both"/>
        <w:rPr>
          <w:rFonts w:ascii="Arial" w:hAnsi="Arial" w:cs="Arial"/>
          <w:iCs/>
          <w:sz w:val="22"/>
          <w:szCs w:val="22"/>
        </w:rPr>
      </w:pPr>
      <w:r w:rsidRPr="003B0D60">
        <w:rPr>
          <w:rFonts w:ascii="Arial" w:hAnsi="Arial" w:cs="Arial"/>
          <w:iCs/>
          <w:sz w:val="22"/>
          <w:szCs w:val="22"/>
        </w:rPr>
        <w:t xml:space="preserve">Debiendo, además, de acatar lo dispuesto en los artículos 37 fracción VIII del Reglamento de Policía y Orden Público del Municipio de Zapotlán el Grande, Jalisco; así como lo dispuesto por el artículo 46 de la Ley para Regular la Venta y el Consumo de Bebidas Alcohólicas del Estado de Jalisco y las previstas en los artículos 44, 45, 46, 47 y demás aplicables del Reglamento del giro autorizado.  </w:t>
      </w:r>
    </w:p>
    <w:p w14:paraId="46FB3B9E" w14:textId="77777777" w:rsidR="003B0D60" w:rsidRPr="003B0D60" w:rsidRDefault="003B0D60" w:rsidP="003B0D60">
      <w:pPr>
        <w:ind w:right="1134"/>
        <w:jc w:val="both"/>
        <w:rPr>
          <w:rFonts w:ascii="Arial" w:hAnsi="Arial" w:cs="Arial"/>
          <w:iCs/>
          <w:sz w:val="22"/>
          <w:szCs w:val="22"/>
        </w:rPr>
      </w:pPr>
    </w:p>
    <w:p w14:paraId="4F6AF831" w14:textId="08DCD485" w:rsidR="003B0D60" w:rsidRDefault="003B0D60" w:rsidP="003B0D60">
      <w:pPr>
        <w:ind w:right="1134"/>
        <w:jc w:val="both"/>
        <w:rPr>
          <w:rFonts w:ascii="Arial" w:hAnsi="Arial" w:cs="Arial"/>
          <w:iCs/>
          <w:sz w:val="22"/>
          <w:szCs w:val="22"/>
        </w:rPr>
      </w:pPr>
      <w:r w:rsidRPr="003B0D60">
        <w:rPr>
          <w:rFonts w:ascii="Arial" w:hAnsi="Arial" w:cs="Arial"/>
          <w:iCs/>
          <w:sz w:val="22"/>
          <w:szCs w:val="22"/>
        </w:rPr>
        <w:t xml:space="preserve">"Así mismo de acuerdo al artículo 24 fracción III, del Reglamento sobre la Venta y Consumo de Bebidas Alcohólicas del Municipio de Zapotlán el Grande, que a la letra dice: Los establecimientos a que se refiere el artículo 20, con excepción de los que se ubiquen en área turística determinada por el Ayuntamiento, no pueden ubicarse en un radio menor de 200 metros respecto de jardines de niños, planteles educativos, hospitales, hospicios, asilos, centros de asistencia social, funerarias, cementerios, cuarteles, templos de culto religioso y centros de trabajo donde laboren cincuenta o más trabajadores."  </w:t>
      </w:r>
    </w:p>
    <w:p w14:paraId="1AD1A293" w14:textId="77777777" w:rsidR="003B0D60" w:rsidRPr="003B0D60" w:rsidRDefault="003B0D60" w:rsidP="003B0D60">
      <w:pPr>
        <w:ind w:right="1134"/>
        <w:jc w:val="both"/>
        <w:rPr>
          <w:rFonts w:ascii="Arial" w:hAnsi="Arial" w:cs="Arial"/>
          <w:iCs/>
          <w:sz w:val="22"/>
          <w:szCs w:val="22"/>
        </w:rPr>
      </w:pPr>
    </w:p>
    <w:p w14:paraId="4F77CEF6" w14:textId="77777777" w:rsidR="003B0D60" w:rsidRDefault="003B0D60" w:rsidP="003B0D60">
      <w:pPr>
        <w:ind w:right="1134"/>
        <w:jc w:val="both"/>
        <w:rPr>
          <w:rFonts w:ascii="Arial" w:hAnsi="Arial" w:cs="Arial"/>
          <w:iCs/>
          <w:sz w:val="22"/>
          <w:szCs w:val="22"/>
        </w:rPr>
      </w:pPr>
      <w:r w:rsidRPr="003B0D60">
        <w:rPr>
          <w:rFonts w:ascii="Arial" w:hAnsi="Arial" w:cs="Arial"/>
          <w:iCs/>
          <w:sz w:val="22"/>
          <w:szCs w:val="22"/>
        </w:rPr>
        <w:t xml:space="preserve">Y artículo 20, punto número 1, de la Ley para Regular la Venta y el Consumo de Bebidas Alcohólicas del Estado de Jalisco, que a la letra dice: "Los establecimientos de bebidas alcohólicas a que se refiere el artículo 15, con excepción de los que se ubiquen en área turística determinada por el Ayuntamiento, no pueden ubicarse en un radio menor de doscientos metros </w:t>
      </w:r>
    </w:p>
    <w:p w14:paraId="6912E94D" w14:textId="77777777" w:rsidR="003B0D60" w:rsidRDefault="003B0D60" w:rsidP="003B0D60">
      <w:pPr>
        <w:ind w:right="1134"/>
        <w:jc w:val="both"/>
        <w:rPr>
          <w:rFonts w:ascii="Arial" w:hAnsi="Arial" w:cs="Arial"/>
          <w:iCs/>
          <w:sz w:val="22"/>
          <w:szCs w:val="22"/>
        </w:rPr>
      </w:pPr>
    </w:p>
    <w:p w14:paraId="619482D5" w14:textId="77777777" w:rsidR="003B0D60" w:rsidRDefault="003B0D60" w:rsidP="003B0D60">
      <w:pPr>
        <w:ind w:right="1134"/>
        <w:jc w:val="both"/>
        <w:rPr>
          <w:rFonts w:ascii="Arial" w:hAnsi="Arial" w:cs="Arial"/>
          <w:iCs/>
          <w:sz w:val="22"/>
          <w:szCs w:val="22"/>
        </w:rPr>
      </w:pPr>
    </w:p>
    <w:p w14:paraId="618C3D99" w14:textId="77777777" w:rsidR="003B0D60" w:rsidRDefault="003B0D60" w:rsidP="003B0D60">
      <w:pPr>
        <w:ind w:right="1134"/>
        <w:jc w:val="both"/>
        <w:rPr>
          <w:rFonts w:ascii="Arial" w:hAnsi="Arial" w:cs="Arial"/>
          <w:iCs/>
          <w:sz w:val="22"/>
          <w:szCs w:val="22"/>
        </w:rPr>
      </w:pPr>
    </w:p>
    <w:p w14:paraId="55C0460B" w14:textId="196C0F1B" w:rsidR="003B0D60" w:rsidRPr="003B0D60" w:rsidRDefault="003B0D60" w:rsidP="003B0D60">
      <w:pPr>
        <w:ind w:right="1134"/>
        <w:jc w:val="both"/>
        <w:rPr>
          <w:rFonts w:ascii="Arial" w:hAnsi="Arial" w:cs="Arial"/>
          <w:iCs/>
          <w:sz w:val="22"/>
          <w:szCs w:val="22"/>
        </w:rPr>
      </w:pPr>
      <w:r w:rsidRPr="003B0D60">
        <w:rPr>
          <w:rFonts w:ascii="Arial" w:hAnsi="Arial" w:cs="Arial"/>
          <w:iCs/>
          <w:sz w:val="22"/>
          <w:szCs w:val="22"/>
        </w:rPr>
        <w:t>respecto de jardines de niños, planteles educativos, hospitales, hospicios, asilos, centros de asistencia social, funerarias, cementerios, cuarteles, templos de culto religioso y centros de trabajo donde laboren cincuenta o más trabajadores."</w:t>
      </w:r>
    </w:p>
    <w:p w14:paraId="0F084DAA" w14:textId="77777777" w:rsidR="00C51E35" w:rsidRPr="003B0D60" w:rsidRDefault="00C51E35" w:rsidP="00C51E35">
      <w:pPr>
        <w:ind w:left="1134" w:right="1134"/>
        <w:jc w:val="both"/>
        <w:rPr>
          <w:rFonts w:ascii="Arial" w:hAnsi="Arial" w:cs="Arial"/>
          <w:iCs/>
          <w:sz w:val="22"/>
          <w:szCs w:val="22"/>
        </w:rPr>
      </w:pPr>
    </w:p>
    <w:p w14:paraId="5A70AC69" w14:textId="659967AF" w:rsidR="0024046F" w:rsidRPr="003B0D60" w:rsidRDefault="0024046F" w:rsidP="003B0D60">
      <w:pPr>
        <w:ind w:right="1134"/>
        <w:jc w:val="both"/>
        <w:rPr>
          <w:rFonts w:ascii="Arial" w:hAnsi="Arial" w:cs="Arial"/>
          <w:iCs/>
          <w:sz w:val="22"/>
          <w:szCs w:val="22"/>
        </w:rPr>
      </w:pPr>
      <w:r w:rsidRPr="003B0D60">
        <w:rPr>
          <w:rFonts w:ascii="Arial" w:hAnsi="Arial" w:cs="Arial"/>
          <w:iCs/>
          <w:sz w:val="22"/>
          <w:szCs w:val="22"/>
        </w:rPr>
        <w:t xml:space="preserve">Sin </w:t>
      </w:r>
      <w:r w:rsidR="00C51E35" w:rsidRPr="003B0D60">
        <w:rPr>
          <w:rFonts w:ascii="Arial" w:hAnsi="Arial" w:cs="Arial"/>
          <w:iCs/>
          <w:sz w:val="22"/>
          <w:szCs w:val="22"/>
        </w:rPr>
        <w:t>más</w:t>
      </w:r>
      <w:r w:rsidRPr="003B0D60">
        <w:rPr>
          <w:rFonts w:ascii="Arial" w:hAnsi="Arial" w:cs="Arial"/>
          <w:iCs/>
          <w:sz w:val="22"/>
          <w:szCs w:val="22"/>
        </w:rPr>
        <w:t xml:space="preserve"> por el momento, me despido de usted</w:t>
      </w:r>
      <w:r w:rsidR="00C51E35" w:rsidRPr="003B0D60">
        <w:rPr>
          <w:rFonts w:ascii="Arial" w:hAnsi="Arial" w:cs="Arial"/>
          <w:iCs/>
          <w:sz w:val="22"/>
          <w:szCs w:val="22"/>
        </w:rPr>
        <w:t>, quedando a sus apreciables órdenes.</w:t>
      </w:r>
    </w:p>
    <w:p w14:paraId="3D75B856" w14:textId="492BA0CE" w:rsidR="00C51E35" w:rsidRDefault="00C51E35" w:rsidP="0024046F">
      <w:pPr>
        <w:ind w:left="1134" w:right="1134"/>
        <w:jc w:val="both"/>
        <w:rPr>
          <w:rFonts w:ascii="Arial" w:hAnsi="Arial" w:cs="Arial"/>
          <w:iCs/>
          <w:sz w:val="20"/>
          <w:szCs w:val="20"/>
        </w:rPr>
      </w:pPr>
    </w:p>
    <w:p w14:paraId="208D99BA" w14:textId="77777777" w:rsidR="00225EFC" w:rsidRPr="0060509B" w:rsidRDefault="00225EFC" w:rsidP="00225EFC">
      <w:pPr>
        <w:ind w:left="1134" w:right="1134"/>
        <w:jc w:val="both"/>
        <w:rPr>
          <w:rFonts w:ascii="Arial" w:hAnsi="Arial" w:cs="Arial"/>
          <w:iCs/>
          <w:sz w:val="20"/>
          <w:szCs w:val="20"/>
        </w:rPr>
      </w:pPr>
    </w:p>
    <w:p w14:paraId="7AAAB94C" w14:textId="77777777"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Atentamente:</w:t>
      </w:r>
    </w:p>
    <w:p w14:paraId="029380D7" w14:textId="0924A011"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 xml:space="preserve">“2026, Centenario Del Natalicio Del Compositor </w:t>
      </w:r>
      <w:proofErr w:type="spellStart"/>
      <w:r w:rsidRPr="007015CF">
        <w:rPr>
          <w:rFonts w:ascii="Arial" w:eastAsia="Arial Unicode MS" w:hAnsi="Arial" w:cs="Arial"/>
          <w:bCs/>
          <w:sz w:val="20"/>
          <w:szCs w:val="20"/>
          <w:lang w:val="es-ES"/>
        </w:rPr>
        <w:t>Zapotlense</w:t>
      </w:r>
      <w:proofErr w:type="spellEnd"/>
      <w:r w:rsidRPr="007015CF">
        <w:rPr>
          <w:rFonts w:ascii="Arial" w:eastAsia="Arial Unicode MS" w:hAnsi="Arial" w:cs="Arial"/>
          <w:bCs/>
          <w:sz w:val="20"/>
          <w:szCs w:val="20"/>
          <w:lang w:val="es-ES"/>
        </w:rPr>
        <w:t xml:space="preserve"> Rubén Fuentes </w:t>
      </w:r>
      <w:proofErr w:type="spellStart"/>
      <w:r w:rsidRPr="007015CF">
        <w:rPr>
          <w:rFonts w:ascii="Arial" w:eastAsia="Arial Unicode MS" w:hAnsi="Arial" w:cs="Arial"/>
          <w:bCs/>
          <w:sz w:val="20"/>
          <w:szCs w:val="20"/>
          <w:lang w:val="es-ES"/>
        </w:rPr>
        <w:t>Gasson</w:t>
      </w:r>
      <w:proofErr w:type="spellEnd"/>
      <w:r w:rsidRPr="007015CF">
        <w:rPr>
          <w:rFonts w:ascii="Arial" w:eastAsia="Arial Unicode MS" w:hAnsi="Arial" w:cs="Arial"/>
          <w:bCs/>
          <w:sz w:val="20"/>
          <w:szCs w:val="20"/>
          <w:lang w:val="es-ES"/>
        </w:rPr>
        <w:t>”</w:t>
      </w:r>
      <w:r w:rsidRPr="007015CF">
        <w:rPr>
          <w:rFonts w:ascii="Arial" w:eastAsia="Arial Unicode MS" w:hAnsi="Arial" w:cs="Arial"/>
          <w:bCs/>
          <w:sz w:val="20"/>
          <w:szCs w:val="20"/>
          <w:lang w:val="es-ES"/>
        </w:rPr>
        <w:br/>
        <w:t>“2026, Centenario Del Aniversario Del Literario Roberto Espinoza Guzmán”</w:t>
      </w:r>
      <w:r w:rsidRPr="007015CF">
        <w:rPr>
          <w:rFonts w:ascii="Arial" w:eastAsia="Arial Unicode MS" w:hAnsi="Arial" w:cs="Arial"/>
          <w:bCs/>
          <w:sz w:val="20"/>
          <w:szCs w:val="20"/>
          <w:lang w:val="es-ES"/>
        </w:rPr>
        <w:br/>
        <w:t xml:space="preserve">“2026, </w:t>
      </w:r>
      <w:proofErr w:type="spellStart"/>
      <w:r w:rsidRPr="007015CF">
        <w:rPr>
          <w:rFonts w:ascii="Arial" w:eastAsia="Arial Unicode MS" w:hAnsi="Arial" w:cs="Arial"/>
          <w:bCs/>
          <w:sz w:val="20"/>
          <w:szCs w:val="20"/>
          <w:lang w:val="es-ES"/>
        </w:rPr>
        <w:t>Centesimo</w:t>
      </w:r>
      <w:proofErr w:type="spellEnd"/>
      <w:r w:rsidRPr="007015CF">
        <w:rPr>
          <w:rFonts w:ascii="Arial" w:eastAsia="Arial Unicode MS" w:hAnsi="Arial" w:cs="Arial"/>
          <w:bCs/>
          <w:sz w:val="20"/>
          <w:szCs w:val="20"/>
          <w:lang w:val="es-ES"/>
        </w:rPr>
        <w:t xml:space="preserve"> </w:t>
      </w:r>
      <w:proofErr w:type="spellStart"/>
      <w:r w:rsidRPr="007015CF">
        <w:rPr>
          <w:rFonts w:ascii="Arial" w:eastAsia="Arial Unicode MS" w:hAnsi="Arial" w:cs="Arial"/>
          <w:bCs/>
          <w:sz w:val="20"/>
          <w:szCs w:val="20"/>
          <w:lang w:val="es-ES"/>
        </w:rPr>
        <w:t>Quincuagesimo</w:t>
      </w:r>
      <w:proofErr w:type="spellEnd"/>
      <w:r w:rsidRPr="007015CF">
        <w:rPr>
          <w:rFonts w:ascii="Arial" w:eastAsia="Arial Unicode MS" w:hAnsi="Arial" w:cs="Arial"/>
          <w:bCs/>
          <w:sz w:val="20"/>
          <w:szCs w:val="20"/>
          <w:lang w:val="es-ES"/>
        </w:rPr>
        <w:t xml:space="preserve"> Aniversario Del Natalicio Del Compositor Y Director De Orquesta José Paulino De Jesús Rolón Alcaraz”</w:t>
      </w:r>
      <w:r w:rsidR="003B0D60">
        <w:rPr>
          <w:rFonts w:ascii="Arial" w:eastAsia="Arial Unicode MS" w:hAnsi="Arial" w:cs="Arial"/>
          <w:bCs/>
          <w:sz w:val="20"/>
          <w:szCs w:val="20"/>
          <w:lang w:val="es-ES"/>
        </w:rPr>
        <w:t xml:space="preserve"> </w:t>
      </w:r>
      <w:r w:rsidR="00A13758">
        <w:rPr>
          <w:rFonts w:ascii="Arial" w:hAnsi="Arial" w:cs="Arial"/>
          <w:sz w:val="20"/>
          <w:szCs w:val="20"/>
        </w:rPr>
        <w:t>1</w:t>
      </w:r>
      <w:r w:rsidR="003B0D60">
        <w:rPr>
          <w:rFonts w:ascii="Arial" w:hAnsi="Arial" w:cs="Arial"/>
          <w:sz w:val="20"/>
          <w:szCs w:val="20"/>
        </w:rPr>
        <w:t>5</w:t>
      </w:r>
      <w:r w:rsidRPr="007015CF">
        <w:rPr>
          <w:rFonts w:ascii="Arial" w:hAnsi="Arial" w:cs="Arial"/>
          <w:sz w:val="20"/>
          <w:szCs w:val="20"/>
        </w:rPr>
        <w:t xml:space="preserve"> de </w:t>
      </w:r>
      <w:r w:rsidR="003B0D60">
        <w:rPr>
          <w:rFonts w:ascii="Arial" w:hAnsi="Arial" w:cs="Arial"/>
          <w:sz w:val="20"/>
          <w:szCs w:val="20"/>
        </w:rPr>
        <w:t>septiembre</w:t>
      </w:r>
      <w:r w:rsidRPr="007015CF">
        <w:rPr>
          <w:rFonts w:ascii="Arial" w:hAnsi="Arial" w:cs="Arial"/>
          <w:sz w:val="20"/>
          <w:szCs w:val="20"/>
        </w:rPr>
        <w:t xml:space="preserve"> de 2026.</w:t>
      </w:r>
    </w:p>
    <w:p w14:paraId="0674633A" w14:textId="77777777" w:rsidR="009D1986" w:rsidRPr="00824C17" w:rsidRDefault="009D1986" w:rsidP="00C3752A">
      <w:pPr>
        <w:ind w:left="1134" w:right="1134"/>
        <w:jc w:val="center"/>
        <w:rPr>
          <w:rFonts w:ascii="Arial" w:hAnsi="Arial" w:cs="Arial"/>
          <w:i/>
          <w:sz w:val="20"/>
          <w:szCs w:val="20"/>
        </w:rPr>
      </w:pPr>
    </w:p>
    <w:p w14:paraId="3A0F691C" w14:textId="5685F993" w:rsidR="009D1986" w:rsidRPr="00824C17" w:rsidRDefault="003B0D60" w:rsidP="00C3752A">
      <w:pPr>
        <w:ind w:left="1134" w:right="1134"/>
        <w:jc w:val="center"/>
        <w:rPr>
          <w:rFonts w:ascii="Arial" w:hAnsi="Arial" w:cs="Arial"/>
          <w:b/>
          <w:i/>
          <w:sz w:val="20"/>
          <w:szCs w:val="20"/>
        </w:rPr>
      </w:pPr>
      <w:r>
        <w:rPr>
          <w:rFonts w:ascii="Arial" w:hAnsi="Arial" w:cs="Arial"/>
          <w:b/>
          <w:i/>
          <w:sz w:val="20"/>
          <w:szCs w:val="20"/>
        </w:rPr>
        <w:t>LIC. SAUL LOPEZ GARCIA</w:t>
      </w:r>
    </w:p>
    <w:p w14:paraId="7C40241F" w14:textId="305845F0" w:rsidR="009D1986" w:rsidRPr="00824C17" w:rsidRDefault="003B0D60" w:rsidP="00C3752A">
      <w:pPr>
        <w:ind w:left="1134" w:right="1134"/>
        <w:jc w:val="center"/>
        <w:rPr>
          <w:rFonts w:ascii="Arial" w:hAnsi="Arial" w:cs="Arial"/>
          <w:i/>
          <w:sz w:val="20"/>
          <w:szCs w:val="20"/>
        </w:rPr>
      </w:pPr>
      <w:r>
        <w:rPr>
          <w:rFonts w:ascii="Arial" w:hAnsi="Arial" w:cs="Arial"/>
          <w:i/>
          <w:sz w:val="20"/>
          <w:szCs w:val="20"/>
        </w:rPr>
        <w:t>OFICIAL DE PADRON Y LICENCIAS.</w:t>
      </w:r>
    </w:p>
    <w:p w14:paraId="51581A2F" w14:textId="59158A96" w:rsidR="009D1986" w:rsidRPr="00824C17" w:rsidRDefault="003B0D60" w:rsidP="00C3752A">
      <w:pPr>
        <w:ind w:left="1134" w:right="1134"/>
        <w:rPr>
          <w:rFonts w:ascii="Arial" w:hAnsi="Arial" w:cs="Arial"/>
          <w:i/>
          <w:sz w:val="20"/>
          <w:szCs w:val="20"/>
        </w:rPr>
      </w:pPr>
      <w:r>
        <w:rPr>
          <w:rFonts w:ascii="Arial" w:hAnsi="Arial" w:cs="Arial"/>
          <w:i/>
          <w:sz w:val="20"/>
          <w:szCs w:val="20"/>
        </w:rPr>
        <w:t>SLG/</w:t>
      </w:r>
      <w:proofErr w:type="spellStart"/>
      <w:r>
        <w:rPr>
          <w:rFonts w:ascii="Arial" w:hAnsi="Arial" w:cs="Arial"/>
          <w:i/>
          <w:sz w:val="20"/>
          <w:szCs w:val="20"/>
        </w:rPr>
        <w:t>aabv</w:t>
      </w:r>
      <w:proofErr w:type="spellEnd"/>
    </w:p>
    <w:p w14:paraId="62267021" w14:textId="476773AF" w:rsidR="007E13E0" w:rsidRDefault="009D1986" w:rsidP="00E41D6E">
      <w:pPr>
        <w:ind w:left="1134" w:right="1134"/>
      </w:pPr>
      <w:proofErr w:type="spellStart"/>
      <w:r w:rsidRPr="00824C17">
        <w:rPr>
          <w:rFonts w:ascii="Arial" w:hAnsi="Arial" w:cs="Arial"/>
          <w:i/>
          <w:sz w:val="20"/>
          <w:szCs w:val="20"/>
        </w:rPr>
        <w:t>C.c.p</w:t>
      </w:r>
      <w:proofErr w:type="spellEnd"/>
      <w:r w:rsidRPr="00824C17">
        <w:rPr>
          <w:rFonts w:ascii="Arial" w:hAnsi="Arial" w:cs="Arial"/>
          <w:i/>
          <w:sz w:val="20"/>
          <w:szCs w:val="20"/>
        </w:rPr>
        <w:t>. Archivo</w:t>
      </w:r>
      <w:r w:rsidRPr="00824C17">
        <w:rPr>
          <w:rFonts w:ascii="Arial" w:hAnsi="Arial" w:cs="Arial"/>
          <w:i/>
          <w:sz w:val="20"/>
          <w:szCs w:val="20"/>
        </w:rPr>
        <w:tab/>
      </w:r>
    </w:p>
    <w:p w14:paraId="7D188680" w14:textId="77777777" w:rsidR="00C51E35" w:rsidRDefault="00C51E35" w:rsidP="00C3752A"/>
    <w:p w14:paraId="4BD73D47" w14:textId="3C771AEA" w:rsidR="005A5DE4" w:rsidRPr="00164A2D" w:rsidRDefault="009D1986" w:rsidP="00164A2D">
      <w:pPr>
        <w:ind w:firstLine="1418"/>
        <w:jc w:val="both"/>
        <w:rPr>
          <w:rFonts w:ascii="Arial" w:hAnsi="Arial" w:cs="Arial"/>
          <w:iCs/>
        </w:rPr>
      </w:pPr>
      <w:r w:rsidRPr="00CE08FA">
        <w:rPr>
          <w:rFonts w:ascii="Arial" w:hAnsi="Arial" w:cs="Arial"/>
          <w:b/>
          <w:bCs/>
        </w:rPr>
        <w:t>5.-</w:t>
      </w:r>
      <w:r>
        <w:rPr>
          <w:rFonts w:ascii="Arial" w:hAnsi="Arial" w:cs="Arial"/>
        </w:rPr>
        <w:t xml:space="preserve"> </w:t>
      </w:r>
      <w:r w:rsidR="00B11DB4">
        <w:rPr>
          <w:rFonts w:ascii="Arial" w:hAnsi="Arial" w:cs="Arial"/>
        </w:rPr>
        <w:t xml:space="preserve">En este orden del ideas el día </w:t>
      </w:r>
      <w:r w:rsidR="003B0D60">
        <w:rPr>
          <w:rFonts w:ascii="Arial" w:hAnsi="Arial" w:cs="Arial"/>
        </w:rPr>
        <w:t xml:space="preserve">martes 22 </w:t>
      </w:r>
      <w:r w:rsidR="00A13758">
        <w:rPr>
          <w:rFonts w:ascii="Arial" w:hAnsi="Arial" w:cs="Arial"/>
        </w:rPr>
        <w:t xml:space="preserve"> de </w:t>
      </w:r>
      <w:r w:rsidR="003B0D60">
        <w:rPr>
          <w:rFonts w:ascii="Arial" w:hAnsi="Arial" w:cs="Arial"/>
        </w:rPr>
        <w:t>septiembre</w:t>
      </w:r>
      <w:r w:rsidR="00A13758">
        <w:rPr>
          <w:rFonts w:ascii="Arial" w:hAnsi="Arial" w:cs="Arial"/>
        </w:rPr>
        <w:t xml:space="preserve"> </w:t>
      </w:r>
      <w:r w:rsidRPr="00ED0EE4">
        <w:rPr>
          <w:rFonts w:ascii="Arial" w:hAnsi="Arial" w:cs="Arial"/>
        </w:rPr>
        <w:t>del año</w:t>
      </w:r>
      <w:r w:rsidRPr="00EF285D">
        <w:rPr>
          <w:rFonts w:ascii="Arial" w:hAnsi="Arial" w:cs="Arial"/>
        </w:rPr>
        <w:t xml:space="preserve"> </w:t>
      </w:r>
      <w:r w:rsidR="003B0D60">
        <w:rPr>
          <w:rFonts w:ascii="Arial" w:hAnsi="Arial" w:cs="Arial"/>
        </w:rPr>
        <w:t>2026</w:t>
      </w:r>
      <w:r w:rsidRPr="00EF285D">
        <w:rPr>
          <w:rFonts w:ascii="Arial" w:hAnsi="Arial" w:cs="Arial"/>
        </w:rPr>
        <w:t xml:space="preserve">, se llevó a cabo la Sesión Ordinaria número </w:t>
      </w:r>
      <w:r w:rsidR="007015CF">
        <w:rPr>
          <w:rFonts w:ascii="Arial" w:hAnsi="Arial" w:cs="Arial"/>
        </w:rPr>
        <w:t>0</w:t>
      </w:r>
      <w:r w:rsidR="003B0D60">
        <w:rPr>
          <w:rFonts w:ascii="Arial" w:hAnsi="Arial" w:cs="Arial"/>
        </w:rPr>
        <w:t>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sidR="00B11DB4">
        <w:rPr>
          <w:rFonts w:ascii="Arial" w:hAnsi="Arial" w:cs="Arial"/>
        </w:rPr>
        <w:t xml:space="preserve">a </w:t>
      </w:r>
      <w:r w:rsidRPr="006A72DB">
        <w:rPr>
          <w:rFonts w:ascii="Arial" w:hAnsi="Arial" w:cs="Arial"/>
        </w:rPr>
        <w:t xml:space="preserve">fecha </w:t>
      </w:r>
      <w:r w:rsidR="003B0D60">
        <w:rPr>
          <w:rFonts w:ascii="Arial" w:hAnsi="Arial" w:cs="Arial"/>
        </w:rPr>
        <w:t>23</w:t>
      </w:r>
      <w:r w:rsidR="00A13758">
        <w:rPr>
          <w:rFonts w:ascii="Arial" w:hAnsi="Arial" w:cs="Arial"/>
        </w:rPr>
        <w:t xml:space="preserve"> </w:t>
      </w:r>
      <w:r w:rsidR="003B0D60">
        <w:rPr>
          <w:rFonts w:ascii="Arial" w:hAnsi="Arial" w:cs="Arial"/>
        </w:rPr>
        <w:t>septiembre</w:t>
      </w:r>
      <w:r w:rsidR="007015CF">
        <w:rPr>
          <w:rFonts w:ascii="Arial" w:hAnsi="Arial" w:cs="Arial"/>
        </w:rPr>
        <w:t xml:space="preserve"> </w:t>
      </w:r>
      <w:r w:rsidRPr="006A72DB">
        <w:rPr>
          <w:rFonts w:ascii="Arial" w:hAnsi="Arial" w:cs="Arial"/>
        </w:rPr>
        <w:t>del año</w:t>
      </w:r>
      <w:r w:rsidRPr="00EF285D">
        <w:rPr>
          <w:rFonts w:ascii="Arial" w:hAnsi="Arial" w:cs="Arial"/>
        </w:rPr>
        <w:t xml:space="preserve"> </w:t>
      </w:r>
      <w:r w:rsidR="004651A4">
        <w:rPr>
          <w:rFonts w:ascii="Arial" w:hAnsi="Arial" w:cs="Arial"/>
        </w:rPr>
        <w:t>202</w:t>
      </w:r>
      <w:r w:rsidR="007015CF">
        <w:rPr>
          <w:rFonts w:ascii="Arial" w:hAnsi="Arial" w:cs="Arial"/>
        </w:rPr>
        <w:t>6</w:t>
      </w:r>
      <w:r w:rsidR="004651A4">
        <w:rPr>
          <w:rFonts w:ascii="Arial" w:hAnsi="Arial" w:cs="Arial"/>
        </w:rPr>
        <w:t xml:space="preserve"> </w:t>
      </w:r>
      <w:r w:rsidR="00B44C9B">
        <w:rPr>
          <w:rFonts w:ascii="Arial" w:hAnsi="Arial" w:cs="Arial"/>
        </w:rPr>
        <w:t xml:space="preserve">dos mil </w:t>
      </w:r>
      <w:r w:rsidR="007015CF">
        <w:rPr>
          <w:rFonts w:ascii="Arial" w:hAnsi="Arial" w:cs="Arial"/>
        </w:rPr>
        <w:t>veintiséis</w:t>
      </w:r>
      <w:r w:rsidRPr="00EF285D">
        <w:rPr>
          <w:rFonts w:ascii="Arial" w:hAnsi="Arial" w:cs="Arial"/>
        </w:rPr>
        <w:t xml:space="preserve"> el oficio número </w:t>
      </w:r>
      <w:r w:rsidR="003B0D60">
        <w:rPr>
          <w:rFonts w:ascii="Arial" w:hAnsi="Arial" w:cs="Arial"/>
        </w:rPr>
        <w:t>980</w:t>
      </w:r>
      <w:r w:rsidRPr="00EF285D">
        <w:rPr>
          <w:rFonts w:ascii="Arial" w:hAnsi="Arial" w:cs="Arial"/>
        </w:rPr>
        <w:t>/202</w:t>
      </w:r>
      <w:r w:rsidR="007015CF">
        <w:rPr>
          <w:rFonts w:ascii="Arial" w:hAnsi="Arial" w:cs="Arial"/>
        </w:rPr>
        <w:t>6</w:t>
      </w:r>
      <w:r w:rsidRPr="00EF285D">
        <w:rPr>
          <w:rFonts w:ascii="Arial" w:hAnsi="Arial" w:cs="Arial"/>
        </w:rPr>
        <w:t xml:space="preserve">, en el </w:t>
      </w:r>
      <w:r>
        <w:rPr>
          <w:rFonts w:ascii="Arial" w:hAnsi="Arial" w:cs="Arial"/>
        </w:rPr>
        <w:t xml:space="preserve">que expusieron como </w:t>
      </w:r>
      <w:r w:rsidR="007E13E0">
        <w:rPr>
          <w:rFonts w:ascii="Arial" w:hAnsi="Arial" w:cs="Arial"/>
        </w:rPr>
        <w:t xml:space="preserve"> </w:t>
      </w:r>
      <w:r>
        <w:rPr>
          <w:rFonts w:ascii="Arial" w:hAnsi="Arial" w:cs="Arial"/>
        </w:rPr>
        <w:t>recomendació</w:t>
      </w:r>
      <w:r w:rsidRPr="00EF285D">
        <w:rPr>
          <w:rFonts w:ascii="Arial" w:hAnsi="Arial" w:cs="Arial"/>
        </w:rPr>
        <w:t xml:space="preserve">n su </w:t>
      </w:r>
      <w:r w:rsidRPr="00EF285D">
        <w:rPr>
          <w:rFonts w:ascii="Arial" w:hAnsi="Arial" w:cs="Arial"/>
          <w:b/>
        </w:rPr>
        <w:t>OPINION FAVORABLE</w:t>
      </w:r>
      <w:r w:rsidRPr="00EF285D">
        <w:rPr>
          <w:rFonts w:ascii="Arial" w:hAnsi="Arial" w:cs="Arial"/>
        </w:rPr>
        <w:t xml:space="preserve"> con 1</w:t>
      </w:r>
      <w:r w:rsidR="00A13758">
        <w:rPr>
          <w:rFonts w:ascii="Arial" w:hAnsi="Arial" w:cs="Arial"/>
        </w:rPr>
        <w:t>1</w:t>
      </w:r>
      <w:r w:rsidRPr="00EF285D">
        <w:rPr>
          <w:rFonts w:ascii="Arial" w:hAnsi="Arial" w:cs="Arial"/>
        </w:rPr>
        <w:t xml:space="preserve"> </w:t>
      </w:r>
      <w:r w:rsidR="009231F5">
        <w:rPr>
          <w:rFonts w:ascii="Arial" w:hAnsi="Arial" w:cs="Arial"/>
        </w:rPr>
        <w:t>votos</w:t>
      </w:r>
      <w:r w:rsidR="00B11DB4">
        <w:rPr>
          <w:rFonts w:ascii="Arial" w:hAnsi="Arial" w:cs="Arial"/>
        </w:rPr>
        <w:t xml:space="preserve"> </w:t>
      </w:r>
      <w:r w:rsidRPr="00EF285D">
        <w:rPr>
          <w:rFonts w:ascii="Arial" w:hAnsi="Arial" w:cs="Arial"/>
        </w:rPr>
        <w:t xml:space="preserve">a favor, respecto de la solicitud de licencia municipal de funcionamiento </w:t>
      </w:r>
      <w:r w:rsidRPr="00EF285D">
        <w:rPr>
          <w:rFonts w:ascii="Arial" w:hAnsi="Arial" w:cs="Arial"/>
          <w:b/>
        </w:rPr>
        <w:t xml:space="preserve">QUE AUTORIZA LA </w:t>
      </w:r>
      <w:r w:rsidR="00564E11">
        <w:rPr>
          <w:rFonts w:ascii="Arial" w:hAnsi="Arial" w:cs="Arial"/>
          <w:b/>
        </w:rPr>
        <w:t xml:space="preserve">LICENCIA MUNICIPAL CON GIRO DE </w:t>
      </w:r>
      <w:r w:rsidR="003B0D60">
        <w:rPr>
          <w:rFonts w:ascii="Arial" w:hAnsi="Arial" w:cs="Arial"/>
          <w:b/>
        </w:rPr>
        <w:t>BILLAR</w:t>
      </w:r>
      <w:r w:rsidR="00BE49C9">
        <w:rPr>
          <w:rFonts w:ascii="Arial" w:hAnsi="Arial" w:cs="Arial"/>
          <w:b/>
        </w:rPr>
        <w:t xml:space="preserve"> </w:t>
      </w:r>
      <w:r w:rsidR="00BE49C9">
        <w:rPr>
          <w:rFonts w:ascii="Arial" w:hAnsi="Arial" w:cs="Arial"/>
          <w:bCs/>
        </w:rPr>
        <w:t>denominado</w:t>
      </w:r>
      <w:r w:rsidR="00E5164D">
        <w:rPr>
          <w:rFonts w:ascii="Arial" w:hAnsi="Arial" w:cs="Arial"/>
          <w:b/>
        </w:rPr>
        <w:t xml:space="preserve"> “</w:t>
      </w:r>
      <w:r w:rsidR="003B0D60">
        <w:rPr>
          <w:rFonts w:ascii="Arial" w:hAnsi="Arial" w:cs="Arial"/>
          <w:b/>
        </w:rPr>
        <w:t>BILLAR MAOS22</w:t>
      </w:r>
      <w:r w:rsidR="00E5164D">
        <w:rPr>
          <w:rFonts w:ascii="Arial" w:hAnsi="Arial" w:cs="Arial"/>
          <w:b/>
        </w:rPr>
        <w:t xml:space="preserve">” </w:t>
      </w:r>
      <w:r>
        <w:rPr>
          <w:rFonts w:ascii="Arial" w:hAnsi="Arial" w:cs="Arial"/>
          <w:b/>
        </w:rPr>
        <w:t xml:space="preserve">con domicilio en </w:t>
      </w:r>
      <w:proofErr w:type="spellStart"/>
      <w:r w:rsidR="003B0D60">
        <w:rPr>
          <w:rFonts w:ascii="Arial" w:hAnsi="Arial" w:cs="Arial"/>
          <w:b/>
        </w:rPr>
        <w:t>Gral</w:t>
      </w:r>
      <w:proofErr w:type="spellEnd"/>
      <w:r w:rsidR="003B0D60">
        <w:rPr>
          <w:rFonts w:ascii="Arial" w:hAnsi="Arial" w:cs="Arial"/>
          <w:b/>
        </w:rPr>
        <w:t xml:space="preserve"> Pedro Celestino Negrete </w:t>
      </w:r>
      <w:proofErr w:type="spellStart"/>
      <w:r w:rsidR="003B0D60">
        <w:rPr>
          <w:rFonts w:ascii="Arial" w:hAnsi="Arial" w:cs="Arial"/>
          <w:b/>
        </w:rPr>
        <w:t>N°</w:t>
      </w:r>
      <w:proofErr w:type="spellEnd"/>
      <w:r w:rsidR="003B0D60">
        <w:rPr>
          <w:rFonts w:ascii="Arial" w:hAnsi="Arial" w:cs="Arial"/>
          <w:b/>
        </w:rPr>
        <w:t xml:space="preserve"> 46</w:t>
      </w:r>
      <w:r w:rsidR="00F506CC">
        <w:rPr>
          <w:rFonts w:ascii="Arial" w:hAnsi="Arial" w:cs="Arial"/>
          <w:b/>
        </w:rPr>
        <w:t>,</w:t>
      </w:r>
      <w:r w:rsidR="00F506CC" w:rsidRPr="00F506CC">
        <w:rPr>
          <w:rFonts w:ascii="Arial" w:hAnsi="Arial" w:cs="Arial"/>
          <w:bCs/>
        </w:rPr>
        <w:t xml:space="preserve"> Colonia </w:t>
      </w:r>
      <w:r w:rsidR="003B0D60">
        <w:rPr>
          <w:rFonts w:ascii="Arial" w:hAnsi="Arial" w:cs="Arial"/>
          <w:bCs/>
        </w:rPr>
        <w:t>Centro</w:t>
      </w:r>
      <w:r w:rsidR="005B5C24">
        <w:rPr>
          <w:rFonts w:ascii="Arial" w:hAnsi="Arial" w:cs="Arial"/>
          <w:b/>
        </w:rPr>
        <w:t xml:space="preserve"> </w:t>
      </w:r>
      <w:r w:rsidR="00164A2D">
        <w:rPr>
          <w:rFonts w:ascii="Arial" w:hAnsi="Arial" w:cs="Arial"/>
          <w:iCs/>
        </w:rPr>
        <w:t xml:space="preserve">de </w:t>
      </w:r>
      <w:r w:rsidR="002464BB" w:rsidRPr="002464BB">
        <w:rPr>
          <w:rFonts w:ascii="Arial" w:hAnsi="Arial" w:cs="Arial"/>
          <w:iCs/>
        </w:rPr>
        <w:t>esta municipalidad,</w:t>
      </w:r>
      <w:r w:rsidR="002464BB">
        <w:rPr>
          <w:rFonts w:ascii="Arial" w:hAnsi="Arial" w:cs="Arial"/>
          <w:iCs/>
        </w:rPr>
        <w:t xml:space="preserve"> </w:t>
      </w:r>
      <w:r w:rsidRPr="002464BB">
        <w:rPr>
          <w:rFonts w:ascii="Arial" w:hAnsi="Arial" w:cs="Arial"/>
        </w:rPr>
        <w:t>mismo</w:t>
      </w:r>
      <w:r w:rsidRPr="00EF285D">
        <w:rPr>
          <w:rFonts w:ascii="Arial" w:hAnsi="Arial" w:cs="Arial"/>
        </w:rPr>
        <w:t xml:space="preserve"> que fue turnado a esta Comisión Edilicia</w:t>
      </w:r>
      <w:r w:rsidR="005A5DE4">
        <w:rPr>
          <w:rFonts w:ascii="Arial" w:hAnsi="Arial" w:cs="Arial"/>
        </w:rPr>
        <w:t xml:space="preserve"> Permanente </w:t>
      </w:r>
      <w:r w:rsidR="00CB018D">
        <w:rPr>
          <w:rFonts w:ascii="Arial" w:hAnsi="Arial" w:cs="Arial"/>
        </w:rPr>
        <w:t xml:space="preserve">Espectáculos Públicos e Inspección y Vigilancia </w:t>
      </w:r>
      <w:r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Pr>
          <w:rFonts w:ascii="Arial" w:hAnsi="Arial" w:cs="Arial"/>
        </w:rPr>
        <w:t>ó</w:t>
      </w:r>
      <w:r w:rsidRPr="00EF285D">
        <w:rPr>
          <w:rFonts w:ascii="Arial" w:hAnsi="Arial" w:cs="Arial"/>
        </w:rPr>
        <w:t>licas del Municipio de Zapotlán el Grande, Jalisco.</w:t>
      </w:r>
      <w:r w:rsidR="005A5DE4" w:rsidRPr="005A5DE4">
        <w:rPr>
          <w:rFonts w:ascii="Arial" w:hAnsi="Arial" w:cs="Arial"/>
        </w:rPr>
        <w:t xml:space="preserve"> </w:t>
      </w:r>
    </w:p>
    <w:p w14:paraId="6BA96D41" w14:textId="77777777" w:rsidR="009D1986" w:rsidRPr="00B561C7" w:rsidRDefault="009D1986" w:rsidP="00C3752A">
      <w:pPr>
        <w:rPr>
          <w:rFonts w:ascii="Arial" w:hAnsi="Arial" w:cs="Arial"/>
          <w:highlight w:val="lightGray"/>
        </w:rPr>
      </w:pPr>
    </w:p>
    <w:p w14:paraId="41729377" w14:textId="54CDCF86" w:rsidR="009D1986" w:rsidRPr="00703ED8" w:rsidRDefault="009D1986" w:rsidP="00F506CC">
      <w:pPr>
        <w:ind w:firstLine="1418"/>
        <w:jc w:val="both"/>
        <w:rPr>
          <w:rFonts w:ascii="Arial" w:hAnsi="Arial" w:cs="Arial"/>
        </w:rPr>
      </w:pPr>
      <w:r w:rsidRPr="00CE08FA">
        <w:rPr>
          <w:rFonts w:ascii="Arial" w:hAnsi="Arial" w:cs="Arial"/>
          <w:b/>
          <w:bCs/>
        </w:rPr>
        <w:t>6.-</w:t>
      </w:r>
      <w:r w:rsidRPr="00EF285D">
        <w:rPr>
          <w:rFonts w:ascii="Arial" w:hAnsi="Arial" w:cs="Arial"/>
        </w:rPr>
        <w:t xml:space="preserve"> Con fundamento en lo dispuesto por </w:t>
      </w:r>
      <w:r w:rsidR="005A5DE4">
        <w:rPr>
          <w:rFonts w:ascii="Arial" w:hAnsi="Arial" w:cs="Arial"/>
        </w:rPr>
        <w:t xml:space="preserve">el </w:t>
      </w:r>
      <w:r w:rsidR="00CE08FA">
        <w:rPr>
          <w:rFonts w:ascii="Arial" w:hAnsi="Arial" w:cs="Arial"/>
        </w:rPr>
        <w:t>artículo</w:t>
      </w:r>
      <w:r w:rsidR="005A5DE4">
        <w:rPr>
          <w:rFonts w:ascii="Arial" w:hAnsi="Arial" w:cs="Arial"/>
        </w:rPr>
        <w:t xml:space="preserve"> 21 del </w:t>
      </w:r>
      <w:r w:rsidR="00CE08FA">
        <w:rPr>
          <w:rFonts w:ascii="Arial" w:hAnsi="Arial" w:cs="Arial"/>
        </w:rPr>
        <w:t xml:space="preserve">Consejo Municipal de giros restringidos sobre venta y consumo de bebidas alcohólicas del municipio de Zapotlán el Grande; </w:t>
      </w:r>
      <w:r w:rsidRPr="00EF285D">
        <w:rPr>
          <w:rFonts w:ascii="Arial" w:hAnsi="Arial" w:cs="Arial"/>
        </w:rPr>
        <w:t xml:space="preserve">los artículos 28 fracción </w:t>
      </w:r>
      <w:proofErr w:type="spellStart"/>
      <w:r w:rsidRPr="00EF285D">
        <w:rPr>
          <w:rFonts w:ascii="Arial" w:hAnsi="Arial" w:cs="Arial"/>
        </w:rPr>
        <w:t>l</w:t>
      </w:r>
      <w:r w:rsidR="00CE08FA">
        <w:rPr>
          <w:rFonts w:ascii="Arial" w:hAnsi="Arial" w:cs="Arial"/>
        </w:rPr>
        <w:t>V</w:t>
      </w:r>
      <w:proofErr w:type="spellEnd"/>
      <w:r w:rsidRPr="00EF285D">
        <w:rPr>
          <w:rFonts w:ascii="Arial" w:hAnsi="Arial" w:cs="Arial"/>
        </w:rPr>
        <w:t xml:space="preserve"> y V del Reglamento sobre la Venta y Consumo de Bebidas Alcohólicas del Municipio de Zapotlán el </w:t>
      </w:r>
      <w:r w:rsidR="00F506CC">
        <w:rPr>
          <w:rFonts w:ascii="Arial" w:hAnsi="Arial" w:cs="Arial"/>
        </w:rPr>
        <w:t xml:space="preserve"> </w:t>
      </w:r>
      <w:r w:rsidRPr="00EF285D">
        <w:rPr>
          <w:rFonts w:ascii="Arial" w:hAnsi="Arial" w:cs="Arial"/>
        </w:rPr>
        <w:t xml:space="preserve">Grande, Jalisco así como los diversos 37, 38 y 40 del Reglamento Interior del </w:t>
      </w:r>
      <w:r w:rsidR="00700CE0">
        <w:rPr>
          <w:rFonts w:ascii="Arial" w:hAnsi="Arial" w:cs="Arial"/>
        </w:rPr>
        <w:t xml:space="preserve"> </w:t>
      </w:r>
      <w:r w:rsidR="00703ED8">
        <w:rPr>
          <w:rFonts w:ascii="Arial" w:hAnsi="Arial" w:cs="Arial"/>
        </w:rPr>
        <w:t xml:space="preserve"> </w:t>
      </w:r>
      <w:r w:rsidRPr="00EF285D">
        <w:rPr>
          <w:rFonts w:ascii="Arial" w:hAnsi="Arial" w:cs="Arial"/>
        </w:rPr>
        <w:t xml:space="preserve">Ayuntamiento de Zapotlán el Grande, Jalisco; </w:t>
      </w:r>
      <w:r w:rsidR="00CE08FA">
        <w:rPr>
          <w:rFonts w:ascii="Arial" w:hAnsi="Arial" w:cs="Arial"/>
        </w:rPr>
        <w:t xml:space="preserve">mediante oficio signado por sala de regidores </w:t>
      </w:r>
      <w:r w:rsidR="003B0D60">
        <w:rPr>
          <w:rFonts w:ascii="Arial" w:hAnsi="Arial" w:cs="Arial"/>
        </w:rPr>
        <w:t>1065</w:t>
      </w:r>
      <w:r w:rsidR="00CE08FA">
        <w:rPr>
          <w:rFonts w:ascii="Arial" w:hAnsi="Arial" w:cs="Arial"/>
        </w:rPr>
        <w:t>/202</w:t>
      </w:r>
      <w:r w:rsidR="00913D6B">
        <w:rPr>
          <w:rFonts w:ascii="Arial" w:hAnsi="Arial" w:cs="Arial"/>
        </w:rPr>
        <w:t>6</w:t>
      </w:r>
      <w:r w:rsidR="00CE08FA">
        <w:rPr>
          <w:rFonts w:ascii="Arial" w:hAnsi="Arial" w:cs="Arial"/>
        </w:rPr>
        <w:t xml:space="preserve"> de</w:t>
      </w:r>
      <w:r w:rsidRPr="00EF285D">
        <w:rPr>
          <w:rFonts w:ascii="Arial" w:hAnsi="Arial" w:cs="Arial"/>
        </w:rPr>
        <w:t xml:space="preserve"> fecha </w:t>
      </w:r>
      <w:r w:rsidR="003B0D60">
        <w:rPr>
          <w:rFonts w:ascii="Arial" w:hAnsi="Arial" w:cs="Arial"/>
        </w:rPr>
        <w:t xml:space="preserve">21 de septiembre </w:t>
      </w:r>
      <w:r w:rsidR="00CE08FA">
        <w:rPr>
          <w:rFonts w:ascii="Arial" w:hAnsi="Arial" w:cs="Arial"/>
        </w:rPr>
        <w:t>del 202</w:t>
      </w:r>
      <w:r w:rsidR="005B5C24">
        <w:rPr>
          <w:rFonts w:ascii="Arial" w:hAnsi="Arial" w:cs="Arial"/>
        </w:rPr>
        <w:t>6</w:t>
      </w:r>
      <w:r w:rsidR="00CE08FA">
        <w:rPr>
          <w:rFonts w:ascii="Arial" w:hAnsi="Arial" w:cs="Arial"/>
        </w:rPr>
        <w:t xml:space="preserve"> </w:t>
      </w:r>
      <w:r w:rsidR="00B85508">
        <w:rPr>
          <w:rFonts w:ascii="Arial" w:hAnsi="Arial" w:cs="Arial"/>
        </w:rPr>
        <w:t xml:space="preserve">dos mil </w:t>
      </w:r>
      <w:r w:rsidR="005B5C24">
        <w:rPr>
          <w:rFonts w:ascii="Arial" w:hAnsi="Arial" w:cs="Arial"/>
        </w:rPr>
        <w:t>veintiséis</w:t>
      </w:r>
      <w:r w:rsidR="00B85508">
        <w:rPr>
          <w:rFonts w:ascii="Arial" w:hAnsi="Arial" w:cs="Arial"/>
        </w:rPr>
        <w:t xml:space="preserve"> </w:t>
      </w:r>
      <w:r w:rsidR="00CE08FA">
        <w:rPr>
          <w:rFonts w:ascii="Arial" w:hAnsi="Arial" w:cs="Arial"/>
        </w:rPr>
        <w:t xml:space="preserve">se convocó a la sesión </w:t>
      </w:r>
      <w:r w:rsidR="005B5C24">
        <w:rPr>
          <w:rFonts w:ascii="Arial" w:hAnsi="Arial" w:cs="Arial"/>
        </w:rPr>
        <w:t>o</w:t>
      </w:r>
      <w:r w:rsidR="00CE08FA">
        <w:rPr>
          <w:rFonts w:ascii="Arial" w:hAnsi="Arial" w:cs="Arial"/>
        </w:rPr>
        <w:t xml:space="preserve">rdinaria número </w:t>
      </w:r>
      <w:r w:rsidR="003B0D60">
        <w:rPr>
          <w:rFonts w:ascii="Arial" w:hAnsi="Arial" w:cs="Arial"/>
        </w:rPr>
        <w:t>10</w:t>
      </w:r>
      <w:r w:rsidR="00CE08FA">
        <w:rPr>
          <w:rFonts w:ascii="Arial" w:hAnsi="Arial" w:cs="Arial"/>
        </w:rPr>
        <w:t xml:space="preserve"> de </w:t>
      </w:r>
      <w:r w:rsidRPr="00EF285D">
        <w:rPr>
          <w:rFonts w:ascii="Arial" w:hAnsi="Arial" w:cs="Arial"/>
        </w:rPr>
        <w:t>Comisión Edilicia</w:t>
      </w:r>
      <w:r w:rsidR="009231F5">
        <w:rPr>
          <w:rFonts w:ascii="Arial" w:hAnsi="Arial" w:cs="Arial"/>
        </w:rPr>
        <w:t xml:space="preserve"> de Espectáculos Públicos e </w:t>
      </w:r>
      <w:r w:rsidR="00F11FDC">
        <w:rPr>
          <w:rFonts w:ascii="Arial" w:hAnsi="Arial" w:cs="Arial"/>
        </w:rPr>
        <w:t xml:space="preserve"> </w:t>
      </w:r>
      <w:r w:rsidR="009231F5">
        <w:rPr>
          <w:rFonts w:ascii="Arial" w:hAnsi="Arial" w:cs="Arial"/>
        </w:rPr>
        <w:t xml:space="preserve">Inspección y Vigilancia </w:t>
      </w:r>
      <w:r w:rsidRPr="00EF285D">
        <w:rPr>
          <w:rFonts w:ascii="Arial" w:hAnsi="Arial" w:cs="Arial"/>
        </w:rPr>
        <w:t xml:space="preserve">en la cual, se estudió y analizo, entre otras solicitudes de Licencias Municipales, la relativa </w:t>
      </w:r>
      <w:r w:rsidRPr="00E5164D">
        <w:rPr>
          <w:rFonts w:ascii="Arial" w:hAnsi="Arial" w:cs="Arial"/>
          <w:b/>
        </w:rPr>
        <w:t xml:space="preserve">A LA </w:t>
      </w:r>
      <w:r w:rsidR="00564E11">
        <w:rPr>
          <w:rFonts w:ascii="Arial" w:hAnsi="Arial" w:cs="Arial"/>
          <w:b/>
        </w:rPr>
        <w:t>LICENCIA MUNICIPAL CON GIRO DE</w:t>
      </w:r>
      <w:r w:rsidR="00B85508">
        <w:rPr>
          <w:rFonts w:ascii="Arial" w:hAnsi="Arial" w:cs="Arial"/>
          <w:b/>
        </w:rPr>
        <w:t xml:space="preserve"> </w:t>
      </w:r>
      <w:r w:rsidR="003B0D60">
        <w:rPr>
          <w:rFonts w:ascii="Arial" w:hAnsi="Arial" w:cs="Arial"/>
          <w:b/>
        </w:rPr>
        <w:t>BILLAR</w:t>
      </w:r>
      <w:r w:rsidR="00564E11">
        <w:rPr>
          <w:rFonts w:ascii="Arial" w:hAnsi="Arial" w:cs="Arial"/>
          <w:b/>
        </w:rPr>
        <w:t xml:space="preserve">, </w:t>
      </w:r>
      <w:r w:rsidR="00E5164D" w:rsidRPr="00E5164D">
        <w:rPr>
          <w:rFonts w:ascii="Arial" w:hAnsi="Arial" w:cs="Arial"/>
          <w:iCs/>
        </w:rPr>
        <w:t xml:space="preserve">en el </w:t>
      </w:r>
      <w:r w:rsidR="00E5164D" w:rsidRPr="002464BB">
        <w:rPr>
          <w:rFonts w:ascii="Arial" w:hAnsi="Arial" w:cs="Arial"/>
          <w:iCs/>
        </w:rPr>
        <w:t xml:space="preserve">domicilio </w:t>
      </w:r>
      <w:r w:rsidR="003B0D60">
        <w:rPr>
          <w:rFonts w:ascii="Arial" w:hAnsi="Arial" w:cs="Arial"/>
          <w:iCs/>
        </w:rPr>
        <w:t xml:space="preserve">GRAL PEDRO CELESTINO NEGRETE </w:t>
      </w:r>
      <w:proofErr w:type="spellStart"/>
      <w:r w:rsidR="003B0D60">
        <w:rPr>
          <w:rFonts w:ascii="Arial" w:hAnsi="Arial" w:cs="Arial"/>
          <w:iCs/>
        </w:rPr>
        <w:t>N°</w:t>
      </w:r>
      <w:proofErr w:type="spellEnd"/>
      <w:r w:rsidR="003B0D60">
        <w:rPr>
          <w:rFonts w:ascii="Arial" w:hAnsi="Arial" w:cs="Arial"/>
          <w:iCs/>
        </w:rPr>
        <w:t xml:space="preserve"> 46</w:t>
      </w:r>
      <w:r w:rsidR="002464BB" w:rsidRPr="002464BB">
        <w:rPr>
          <w:rFonts w:ascii="Arial" w:hAnsi="Arial" w:cs="Arial"/>
          <w:iCs/>
        </w:rPr>
        <w:t xml:space="preserve">, </w:t>
      </w:r>
      <w:r w:rsidR="002464BB" w:rsidRPr="002464BB">
        <w:rPr>
          <w:rFonts w:ascii="Arial" w:hAnsi="Arial" w:cs="Arial"/>
          <w:iCs/>
        </w:rPr>
        <w:lastRenderedPageBreak/>
        <w:t xml:space="preserve">Colonia </w:t>
      </w:r>
      <w:r w:rsidR="003B0D60">
        <w:rPr>
          <w:rFonts w:ascii="Arial" w:hAnsi="Arial" w:cs="Arial"/>
          <w:iCs/>
        </w:rPr>
        <w:t>Centro</w:t>
      </w:r>
      <w:r w:rsidR="00F506CC">
        <w:rPr>
          <w:rFonts w:ascii="Arial" w:hAnsi="Arial" w:cs="Arial"/>
          <w:iCs/>
        </w:rPr>
        <w:t xml:space="preserve"> </w:t>
      </w:r>
      <w:r w:rsidR="002464BB" w:rsidRPr="002464BB">
        <w:rPr>
          <w:rFonts w:ascii="Arial" w:hAnsi="Arial" w:cs="Arial"/>
          <w:iCs/>
        </w:rPr>
        <w:t>de esta municipalidad</w:t>
      </w:r>
      <w:r w:rsidR="00CE08FA" w:rsidRPr="00E5164D">
        <w:rPr>
          <w:rFonts w:ascii="Arial" w:hAnsi="Arial" w:cs="Arial"/>
          <w:bCs/>
        </w:rPr>
        <w:t xml:space="preserve"> </w:t>
      </w:r>
      <w:r w:rsidRPr="00EF285D">
        <w:rPr>
          <w:rFonts w:ascii="Arial" w:hAnsi="Arial" w:cs="Arial"/>
        </w:rPr>
        <w:t>emitiendo el presente dictamen de conformidad a los siguientes</w:t>
      </w:r>
      <w:r w:rsidR="00122C07">
        <w:rPr>
          <w:rFonts w:ascii="Arial" w:hAnsi="Arial" w:cs="Arial"/>
        </w:rPr>
        <w:t>:</w:t>
      </w:r>
      <w:r w:rsidR="00564E11" w:rsidRPr="00564E11">
        <w:rPr>
          <w:rFonts w:ascii="Arial" w:hAnsi="Arial" w:cs="Arial"/>
          <w:b/>
        </w:rPr>
        <w:t xml:space="preserve"> </w:t>
      </w:r>
    </w:p>
    <w:p w14:paraId="4275EAFA" w14:textId="77777777" w:rsidR="002464BB" w:rsidRPr="00C3752A" w:rsidRDefault="002464BB" w:rsidP="00703ED8">
      <w:pPr>
        <w:jc w:val="both"/>
        <w:rPr>
          <w:rFonts w:ascii="Arial" w:hAnsi="Arial" w:cs="Arial"/>
        </w:rPr>
      </w:pPr>
    </w:p>
    <w:p w14:paraId="2A101DB0" w14:textId="5DF54709" w:rsidR="009D1986" w:rsidRDefault="009D1986" w:rsidP="00703ED8">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484D5BED" w14:textId="77777777" w:rsidR="002464BB" w:rsidRPr="000C2A02" w:rsidRDefault="002464BB" w:rsidP="00BE49C9">
      <w:pPr>
        <w:rPr>
          <w:rFonts w:ascii="Arial" w:hAnsi="Arial" w:cs="Arial"/>
        </w:rPr>
      </w:pPr>
    </w:p>
    <w:p w14:paraId="474FA52E" w14:textId="7ABA94C8" w:rsidR="009D1986" w:rsidRPr="00BE49C9" w:rsidRDefault="009D1986" w:rsidP="00E41D6E">
      <w:pPr>
        <w:ind w:firstLine="1418"/>
        <w:jc w:val="both"/>
        <w:rPr>
          <w:rFonts w:ascii="Arial" w:hAnsi="Arial" w:cs="Arial"/>
        </w:rPr>
      </w:pPr>
      <w:r w:rsidRPr="005A450E">
        <w:rPr>
          <w:rFonts w:ascii="Arial" w:hAnsi="Arial" w:cs="Arial"/>
          <w:b/>
          <w:bCs/>
        </w:rPr>
        <w:t>I.-</w:t>
      </w:r>
      <w:r w:rsidRPr="000C2A02">
        <w:rPr>
          <w:rFonts w:ascii="Arial" w:hAnsi="Arial" w:cs="Arial"/>
        </w:rPr>
        <w:t xml:space="preserve"> </w:t>
      </w:r>
      <w:r w:rsidRPr="000C2A02">
        <w:rPr>
          <w:rFonts w:ascii="Arial" w:hAnsi="Arial" w:cs="Arial"/>
          <w:b/>
        </w:rPr>
        <w:t>DE LA COMPETENCIA.-</w:t>
      </w:r>
      <w:r w:rsidRPr="000C2A02">
        <w:rPr>
          <w:rFonts w:ascii="Arial" w:hAnsi="Arial" w:cs="Arial"/>
        </w:rPr>
        <w:t xml:space="preserve"> Que el Ayuntamiento Constitucional de Zapotlán el Grande Jalisco es competente para conocer y resolver sobre la expedición de la licencia de funcionamiento del giro </w:t>
      </w:r>
      <w:r w:rsidR="00162F20" w:rsidRPr="00EF285D">
        <w:rPr>
          <w:rFonts w:ascii="Arial" w:hAnsi="Arial" w:cs="Arial"/>
          <w:b/>
        </w:rPr>
        <w:t>A</w:t>
      </w:r>
      <w:r w:rsidR="00162F20" w:rsidRPr="00E5164D">
        <w:rPr>
          <w:rFonts w:ascii="Arial" w:hAnsi="Arial" w:cs="Arial"/>
          <w:b/>
        </w:rPr>
        <w:t xml:space="preserve"> LA </w:t>
      </w:r>
      <w:r w:rsidR="00564E11">
        <w:rPr>
          <w:rFonts w:ascii="Arial" w:hAnsi="Arial" w:cs="Arial"/>
          <w:b/>
        </w:rPr>
        <w:t xml:space="preserve">LICENCIA MUNICIPAL CON GIRO </w:t>
      </w:r>
      <w:r w:rsidR="003B0D60">
        <w:rPr>
          <w:rFonts w:ascii="Arial" w:hAnsi="Arial" w:cs="Arial"/>
          <w:b/>
        </w:rPr>
        <w:t>DE BILLAR</w:t>
      </w:r>
      <w:r w:rsidR="00564E11">
        <w:rPr>
          <w:rFonts w:ascii="Arial" w:hAnsi="Arial" w:cs="Arial"/>
          <w:b/>
        </w:rPr>
        <w:t xml:space="preserve"> </w:t>
      </w:r>
      <w:r w:rsidR="00E5164D" w:rsidRPr="00E5164D">
        <w:rPr>
          <w:rFonts w:ascii="Arial" w:hAnsi="Arial" w:cs="Arial"/>
          <w:iCs/>
        </w:rPr>
        <w:t xml:space="preserve">en el domicilio </w:t>
      </w:r>
      <w:r w:rsidR="00B85508">
        <w:rPr>
          <w:rFonts w:ascii="Arial" w:hAnsi="Arial" w:cs="Arial"/>
          <w:iCs/>
        </w:rPr>
        <w:t xml:space="preserve">en </w:t>
      </w:r>
      <w:r w:rsidR="003B0D60">
        <w:rPr>
          <w:rFonts w:ascii="Arial" w:hAnsi="Arial" w:cs="Arial"/>
          <w:iCs/>
        </w:rPr>
        <w:t xml:space="preserve">calle GRAL PEDRO CELESTINO NEGRETE, Colonia </w:t>
      </w:r>
      <w:r w:rsidR="00092623">
        <w:rPr>
          <w:rFonts w:ascii="Arial" w:hAnsi="Arial" w:cs="Arial"/>
          <w:iCs/>
        </w:rPr>
        <w:t xml:space="preserve"> C</w:t>
      </w:r>
      <w:r w:rsidR="003B0D60">
        <w:rPr>
          <w:rFonts w:ascii="Arial" w:hAnsi="Arial" w:cs="Arial"/>
          <w:iCs/>
        </w:rPr>
        <w:t>entro</w:t>
      </w:r>
      <w:r w:rsidR="00092623">
        <w:rPr>
          <w:rFonts w:ascii="Arial" w:hAnsi="Arial" w:cs="Arial"/>
          <w:iCs/>
        </w:rPr>
        <w:t xml:space="preserve"> </w:t>
      </w:r>
      <w:r w:rsidR="00E5164D" w:rsidRPr="00E5164D">
        <w:rPr>
          <w:rFonts w:ascii="Arial" w:hAnsi="Arial" w:cs="Arial"/>
          <w:iCs/>
        </w:rPr>
        <w:t>de Ciudad Guzmán, municipio de Zapotlán el Grande, Jalisco</w:t>
      </w:r>
      <w:r w:rsidR="009231F5">
        <w:rPr>
          <w:rFonts w:ascii="Arial" w:hAnsi="Arial" w:cs="Arial"/>
          <w:bCs/>
        </w:rPr>
        <w:t xml:space="preserve"> </w:t>
      </w:r>
      <w:r w:rsidRPr="000C2A02">
        <w:rPr>
          <w:rFonts w:ascii="Arial" w:hAnsi="Arial" w:cs="Arial"/>
        </w:rPr>
        <w:t xml:space="preserve">de conformidad con lo dispuesto por los artículos 115 fracciones 11 inciso a) y </w:t>
      </w:r>
      <w:proofErr w:type="spellStart"/>
      <w:r w:rsidRPr="000C2A02">
        <w:rPr>
          <w:rFonts w:ascii="Arial" w:hAnsi="Arial" w:cs="Arial"/>
        </w:rPr>
        <w:t>Ill</w:t>
      </w:r>
      <w:proofErr w:type="spellEnd"/>
      <w:r w:rsidRPr="000C2A02">
        <w:rPr>
          <w:rFonts w:ascii="Arial" w:hAnsi="Arial" w:cs="Arial"/>
        </w:rPr>
        <w:t xml:space="preserve"> inciso i) de la Constitución Fede</w:t>
      </w:r>
      <w:r>
        <w:rPr>
          <w:rFonts w:ascii="Arial" w:hAnsi="Arial" w:cs="Arial"/>
        </w:rPr>
        <w:t>ral,15 fracci6n VI, 77 fracció</w:t>
      </w:r>
      <w:r w:rsidRPr="000C2A02">
        <w:rPr>
          <w:rFonts w:ascii="Arial" w:hAnsi="Arial" w:cs="Arial"/>
        </w:rPr>
        <w:t>n 11 inciso b) de la Constitución Estatal, 37 y 38 de la Ley del Gobierno y la Administración Pública Municipal del Estado de Jalisco, así como los</w:t>
      </w:r>
      <w:r>
        <w:rPr>
          <w:rFonts w:ascii="Arial" w:hAnsi="Arial" w:cs="Arial"/>
        </w:rPr>
        <w:t xml:space="preserve"> </w:t>
      </w:r>
      <w:r w:rsidRPr="000C2A02">
        <w:rPr>
          <w:rFonts w:ascii="Arial" w:hAnsi="Arial" w:cs="Arial"/>
        </w:rPr>
        <w:t xml:space="preserve">diversos 1, 4, 17 fracción I y 28 </w:t>
      </w:r>
      <w:r w:rsidR="00E41D6E">
        <w:rPr>
          <w:rFonts w:ascii="Arial" w:hAnsi="Arial" w:cs="Arial"/>
        </w:rPr>
        <w:t xml:space="preserve"> </w:t>
      </w:r>
      <w:r w:rsidRPr="000C2A02">
        <w:rPr>
          <w:rFonts w:ascii="Arial" w:hAnsi="Arial" w:cs="Arial"/>
        </w:rPr>
        <w:t>fracción V del Reglamento sobre la Venta y Consumo</w:t>
      </w:r>
      <w:r>
        <w:rPr>
          <w:rFonts w:ascii="Arial" w:hAnsi="Arial" w:cs="Arial"/>
        </w:rPr>
        <w:t xml:space="preserve"> </w:t>
      </w:r>
      <w:r w:rsidRPr="000C2A02">
        <w:rPr>
          <w:rFonts w:ascii="Arial" w:hAnsi="Arial" w:cs="Arial"/>
        </w:rPr>
        <w:t>de Bebidas Alcohólicas del Municipio de Zapotlán el Grande, Jalisco.</w:t>
      </w:r>
    </w:p>
    <w:p w14:paraId="5580B10C" w14:textId="77777777" w:rsidR="009D1986" w:rsidRPr="000C2A02" w:rsidRDefault="009D1986" w:rsidP="007E13E0">
      <w:pPr>
        <w:jc w:val="both"/>
        <w:rPr>
          <w:rFonts w:ascii="Arial" w:hAnsi="Arial" w:cs="Arial"/>
        </w:rPr>
      </w:pPr>
    </w:p>
    <w:p w14:paraId="522CC165" w14:textId="49709C75" w:rsidR="009D1986" w:rsidRDefault="009D1986" w:rsidP="00C73456">
      <w:pPr>
        <w:ind w:firstLine="1418"/>
        <w:jc w:val="both"/>
        <w:rPr>
          <w:rFonts w:ascii="Arial" w:hAnsi="Arial" w:cs="Arial"/>
        </w:rPr>
      </w:pPr>
      <w:r w:rsidRPr="005A450E">
        <w:rPr>
          <w:rFonts w:ascii="Arial" w:hAnsi="Arial" w:cs="Arial"/>
          <w:b/>
          <w:bCs/>
        </w:rPr>
        <w:t>II.-</w:t>
      </w:r>
      <w:r w:rsidRPr="00EE4E52">
        <w:rPr>
          <w:rFonts w:ascii="Arial" w:hAnsi="Arial" w:cs="Arial"/>
        </w:rPr>
        <w:t xml:space="preserve">  </w:t>
      </w:r>
      <w:r w:rsidRPr="00EE4E52">
        <w:rPr>
          <w:rFonts w:ascii="Arial" w:hAnsi="Arial" w:cs="Arial"/>
          <w:b/>
        </w:rPr>
        <w:t>DE LA PERSONALIDAD. -</w:t>
      </w:r>
      <w:r w:rsidRPr="00EE4E52">
        <w:rPr>
          <w:rFonts w:ascii="Arial" w:hAnsi="Arial" w:cs="Arial"/>
        </w:rPr>
        <w:t xml:space="preserve"> Que la personalidad de</w:t>
      </w:r>
      <w:r w:rsidR="00B85508">
        <w:rPr>
          <w:rFonts w:ascii="Arial" w:hAnsi="Arial" w:cs="Arial"/>
        </w:rPr>
        <w:t xml:space="preserve"> </w:t>
      </w:r>
      <w:r w:rsidR="00CB018D">
        <w:rPr>
          <w:rFonts w:ascii="Arial" w:hAnsi="Arial" w:cs="Arial"/>
        </w:rPr>
        <w:t>l</w:t>
      </w:r>
      <w:r w:rsidR="00B85508">
        <w:rPr>
          <w:rFonts w:ascii="Arial" w:hAnsi="Arial" w:cs="Arial"/>
        </w:rPr>
        <w:t>a</w:t>
      </w:r>
      <w:r w:rsidRPr="00EE4E52">
        <w:rPr>
          <w:rFonts w:ascii="Arial" w:hAnsi="Arial" w:cs="Arial"/>
        </w:rPr>
        <w:t xml:space="preserve"> solicitante quedo debidamente acreditada en el expediente correspondiente, </w:t>
      </w:r>
      <w:r w:rsidR="005A450E">
        <w:rPr>
          <w:rFonts w:ascii="Arial" w:hAnsi="Arial" w:cs="Arial"/>
        </w:rPr>
        <w:t xml:space="preserve">ya que lo </w:t>
      </w:r>
      <w:r w:rsidR="005A450E" w:rsidRPr="005A450E">
        <w:rPr>
          <w:rFonts w:ascii="Arial" w:hAnsi="Arial" w:cs="Arial"/>
        </w:rPr>
        <w:t xml:space="preserve">hace como persona física y por su propio derecho, por lo cual adjunto con credencial para votar con fotografía, documento que además de acompañar de la constancia </w:t>
      </w:r>
      <w:r w:rsidR="00C73456">
        <w:rPr>
          <w:rFonts w:ascii="Arial" w:hAnsi="Arial" w:cs="Arial"/>
        </w:rPr>
        <w:t xml:space="preserve"> </w:t>
      </w:r>
      <w:r w:rsidR="005A450E" w:rsidRPr="005A450E">
        <w:rPr>
          <w:rFonts w:ascii="Arial" w:hAnsi="Arial" w:cs="Arial"/>
        </w:rPr>
        <w:t xml:space="preserve">verificación de datos, documentales y biométricos de la credencial para votar con fotografía expedida por </w:t>
      </w:r>
      <w:r w:rsidR="005A450E">
        <w:rPr>
          <w:rFonts w:ascii="Arial" w:hAnsi="Arial" w:cs="Arial"/>
        </w:rPr>
        <w:t>Instituto Nacional Electoral</w:t>
      </w:r>
      <w:r w:rsidR="005A450E" w:rsidRPr="005A450E">
        <w:rPr>
          <w:rFonts w:ascii="Arial" w:hAnsi="Arial" w:cs="Arial"/>
        </w:rPr>
        <w:t xml:space="preserve">, copia certificada del extracto del acta de nacimiento, expedida por el </w:t>
      </w:r>
      <w:r w:rsidR="009231F5">
        <w:rPr>
          <w:rFonts w:ascii="Arial" w:hAnsi="Arial" w:cs="Arial"/>
        </w:rPr>
        <w:t xml:space="preserve">registro </w:t>
      </w:r>
      <w:r w:rsidR="005A450E" w:rsidRPr="005A450E">
        <w:rPr>
          <w:rFonts w:ascii="Arial" w:hAnsi="Arial" w:cs="Arial"/>
        </w:rPr>
        <w:t>civil de este municipio, la constancia de situación fiscal y emitida por el sistema de administración tributaria de la Secretaría de crédito público,</w:t>
      </w:r>
      <w:r w:rsidR="005A450E">
        <w:rPr>
          <w:rFonts w:ascii="Arial" w:hAnsi="Arial" w:cs="Arial"/>
        </w:rPr>
        <w:t xml:space="preserve"> </w:t>
      </w:r>
      <w:r w:rsidR="005A450E" w:rsidRPr="005A450E">
        <w:rPr>
          <w:rFonts w:ascii="Arial" w:hAnsi="Arial" w:cs="Arial"/>
        </w:rPr>
        <w:t>documentos todos los que abran el expediente respectivo, y que en qué día debidamente descritos en líneas arriba</w:t>
      </w:r>
      <w:r w:rsidR="005A450E">
        <w:rPr>
          <w:rFonts w:ascii="Arial" w:hAnsi="Arial" w:cs="Arial"/>
        </w:rPr>
        <w:t>.</w:t>
      </w:r>
    </w:p>
    <w:p w14:paraId="1A041569" w14:textId="77777777" w:rsidR="009D1986" w:rsidRPr="00B561C7" w:rsidRDefault="009D1986" w:rsidP="00703ED8">
      <w:pPr>
        <w:jc w:val="both"/>
        <w:rPr>
          <w:rFonts w:ascii="Arial" w:hAnsi="Arial" w:cs="Arial"/>
          <w:highlight w:val="lightGray"/>
        </w:rPr>
      </w:pPr>
    </w:p>
    <w:p w14:paraId="1DDEC913" w14:textId="15D60D6D" w:rsidR="00122C07" w:rsidRDefault="009D1986" w:rsidP="00080073">
      <w:pPr>
        <w:ind w:firstLine="1418"/>
        <w:jc w:val="both"/>
        <w:rPr>
          <w:rFonts w:ascii="Arial" w:hAnsi="Arial" w:cs="Arial"/>
        </w:rPr>
      </w:pPr>
      <w:proofErr w:type="spellStart"/>
      <w:r w:rsidRPr="005A450E">
        <w:rPr>
          <w:rFonts w:ascii="Arial" w:hAnsi="Arial" w:cs="Arial"/>
          <w:b/>
          <w:bCs/>
        </w:rPr>
        <w:t>Ill</w:t>
      </w:r>
      <w:proofErr w:type="spellEnd"/>
      <w:r w:rsidRPr="005A450E">
        <w:rPr>
          <w:rFonts w:ascii="Arial" w:hAnsi="Arial" w:cs="Arial"/>
          <w:b/>
          <w:bCs/>
        </w:rPr>
        <w:t>.-</w:t>
      </w:r>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funcionamiento de</w:t>
      </w:r>
      <w:r w:rsidR="00080073">
        <w:rPr>
          <w:rFonts w:ascii="Arial" w:hAnsi="Arial" w:cs="Arial"/>
        </w:rPr>
        <w:t xml:space="preserve"> </w:t>
      </w:r>
      <w:r w:rsidR="002E11BE">
        <w:rPr>
          <w:rFonts w:ascii="Arial" w:hAnsi="Arial" w:cs="Arial"/>
        </w:rPr>
        <w:t>l</w:t>
      </w:r>
      <w:r w:rsidR="00080073">
        <w:rPr>
          <w:rFonts w:ascii="Arial" w:hAnsi="Arial" w:cs="Arial"/>
        </w:rPr>
        <w:t>a</w:t>
      </w:r>
      <w:r w:rsidR="00BE49C9">
        <w:rPr>
          <w:rFonts w:ascii="Arial" w:hAnsi="Arial" w:cs="Arial"/>
        </w:rPr>
        <w:t xml:space="preserve"> </w:t>
      </w:r>
      <w:r w:rsidR="00BE49C9" w:rsidRPr="00BE49C9">
        <w:rPr>
          <w:rFonts w:ascii="Arial" w:hAnsi="Arial" w:cs="Arial"/>
          <w:b/>
          <w:bCs/>
        </w:rPr>
        <w:t>C.</w:t>
      </w:r>
      <w:r w:rsidR="00092623">
        <w:rPr>
          <w:rFonts w:ascii="Arial" w:hAnsi="Arial" w:cs="Arial"/>
          <w:b/>
          <w:bCs/>
        </w:rPr>
        <w:t xml:space="preserve"> </w:t>
      </w:r>
      <w:r w:rsidR="00080073">
        <w:rPr>
          <w:rFonts w:ascii="Arial" w:hAnsi="Arial" w:cs="Arial"/>
          <w:b/>
          <w:bCs/>
        </w:rPr>
        <w:t>MARIA GUADALUPE SALCEDO GOMEZ</w:t>
      </w:r>
      <w:r w:rsidR="00C73456">
        <w:rPr>
          <w:rFonts w:ascii="Arial" w:hAnsi="Arial" w:cs="Arial"/>
          <w:b/>
          <w:bCs/>
        </w:rPr>
        <w:t xml:space="preserve"> </w:t>
      </w:r>
      <w:r w:rsidRPr="00E5164D">
        <w:rPr>
          <w:rFonts w:ascii="Arial" w:hAnsi="Arial" w:cs="Arial"/>
        </w:rPr>
        <w:t xml:space="preserve">se advierte </w:t>
      </w:r>
      <w:r w:rsidR="00CB018D" w:rsidRPr="00E5164D">
        <w:rPr>
          <w:rFonts w:ascii="Arial" w:hAnsi="Arial" w:cs="Arial"/>
        </w:rPr>
        <w:t>la</w:t>
      </w:r>
      <w:r w:rsidRPr="00E5164D">
        <w:rPr>
          <w:rFonts w:ascii="Arial" w:hAnsi="Arial" w:cs="Arial"/>
        </w:rPr>
        <w:t xml:space="preserve"> pretensión </w:t>
      </w:r>
      <w:r w:rsidR="00CB018D" w:rsidRPr="00E5164D">
        <w:rPr>
          <w:rFonts w:ascii="Arial" w:hAnsi="Arial" w:cs="Arial"/>
        </w:rPr>
        <w:t>para</w:t>
      </w:r>
      <w:r w:rsidRPr="00E5164D">
        <w:rPr>
          <w:rFonts w:ascii="Arial" w:hAnsi="Arial" w:cs="Arial"/>
        </w:rPr>
        <w:t xml:space="preserve"> la obtención de</w:t>
      </w:r>
      <w:r w:rsidR="00162F20" w:rsidRPr="00E5164D">
        <w:rPr>
          <w:rFonts w:ascii="Arial" w:hAnsi="Arial" w:cs="Arial"/>
          <w:b/>
        </w:rPr>
        <w:t xml:space="preserve"> LA </w:t>
      </w:r>
      <w:r w:rsidR="00E5164D" w:rsidRPr="00E5164D">
        <w:rPr>
          <w:rFonts w:ascii="Arial" w:hAnsi="Arial" w:cs="Arial"/>
          <w:b/>
          <w:bCs/>
          <w:iCs/>
        </w:rPr>
        <w:t xml:space="preserve">LICENCIA MUNICIPAL </w:t>
      </w:r>
      <w:r w:rsidR="00564E11">
        <w:rPr>
          <w:rFonts w:ascii="Arial" w:hAnsi="Arial" w:cs="Arial"/>
          <w:b/>
        </w:rPr>
        <w:t xml:space="preserve">CON </w:t>
      </w:r>
      <w:r w:rsidR="00080073">
        <w:rPr>
          <w:rFonts w:ascii="Arial" w:hAnsi="Arial" w:cs="Arial"/>
          <w:b/>
        </w:rPr>
        <w:t>GIRO DE BILLAR</w:t>
      </w:r>
      <w:r w:rsidR="00F80504">
        <w:rPr>
          <w:rFonts w:ascii="Arial" w:hAnsi="Arial" w:cs="Arial"/>
          <w:b/>
        </w:rPr>
        <w:t xml:space="preserve"> </w:t>
      </w:r>
      <w:r w:rsidR="00564E11">
        <w:rPr>
          <w:rFonts w:ascii="Arial" w:hAnsi="Arial" w:cs="Arial"/>
          <w:b/>
        </w:rPr>
        <w:t>DENOMINADO “</w:t>
      </w:r>
      <w:r w:rsidR="00080073">
        <w:rPr>
          <w:rFonts w:ascii="Arial" w:hAnsi="Arial" w:cs="Arial"/>
          <w:b/>
        </w:rPr>
        <w:t>BILLAR MAOS22</w:t>
      </w:r>
      <w:r w:rsidR="00564E11">
        <w:rPr>
          <w:rFonts w:ascii="Arial" w:hAnsi="Arial" w:cs="Arial"/>
          <w:b/>
        </w:rPr>
        <w:t xml:space="preserve">” con domicilio en la </w:t>
      </w:r>
      <w:r w:rsidR="00080073">
        <w:rPr>
          <w:rFonts w:ascii="Arial" w:hAnsi="Arial" w:cs="Arial"/>
          <w:b/>
        </w:rPr>
        <w:t>calle GRAL PEDRO CELESTINO NEGRETE</w:t>
      </w:r>
      <w:r w:rsidR="00F506CC" w:rsidRPr="005B5C24">
        <w:rPr>
          <w:rFonts w:ascii="Arial" w:hAnsi="Arial" w:cs="Arial"/>
          <w:b/>
          <w:bCs/>
          <w:iCs/>
        </w:rPr>
        <w:t xml:space="preserve"> </w:t>
      </w:r>
      <w:proofErr w:type="spellStart"/>
      <w:r w:rsidR="00F506CC" w:rsidRPr="005B5C24">
        <w:rPr>
          <w:rFonts w:ascii="Arial" w:hAnsi="Arial" w:cs="Arial"/>
          <w:b/>
          <w:bCs/>
          <w:iCs/>
        </w:rPr>
        <w:t>N°</w:t>
      </w:r>
      <w:proofErr w:type="spellEnd"/>
      <w:r w:rsidR="00F506CC">
        <w:rPr>
          <w:rFonts w:ascii="Arial" w:hAnsi="Arial" w:cs="Arial"/>
          <w:b/>
          <w:bCs/>
          <w:iCs/>
        </w:rPr>
        <w:t xml:space="preserve"> 4</w:t>
      </w:r>
      <w:r w:rsidR="00080073">
        <w:rPr>
          <w:rFonts w:ascii="Arial" w:hAnsi="Arial" w:cs="Arial"/>
          <w:b/>
          <w:bCs/>
          <w:iCs/>
        </w:rPr>
        <w:t>6</w:t>
      </w:r>
      <w:r w:rsidR="00F506CC" w:rsidRPr="002464BB">
        <w:rPr>
          <w:rFonts w:ascii="Arial" w:hAnsi="Arial" w:cs="Arial"/>
          <w:iCs/>
        </w:rPr>
        <w:t xml:space="preserve">, </w:t>
      </w:r>
      <w:r w:rsidR="00F506CC" w:rsidRPr="00F506CC">
        <w:rPr>
          <w:rFonts w:ascii="Arial" w:hAnsi="Arial" w:cs="Arial"/>
          <w:b/>
          <w:bCs/>
          <w:iCs/>
        </w:rPr>
        <w:t xml:space="preserve">Colonia </w:t>
      </w:r>
      <w:r w:rsidR="00080073">
        <w:rPr>
          <w:rFonts w:ascii="Arial" w:hAnsi="Arial" w:cs="Arial"/>
          <w:b/>
          <w:bCs/>
          <w:iCs/>
        </w:rPr>
        <w:t>Centro</w:t>
      </w:r>
      <w:r w:rsidR="00092623">
        <w:rPr>
          <w:rFonts w:ascii="Arial" w:hAnsi="Arial" w:cs="Arial"/>
          <w:b/>
        </w:rPr>
        <w:t xml:space="preserve"> </w:t>
      </w:r>
      <w:r w:rsidR="002464BB" w:rsidRPr="002464BB">
        <w:rPr>
          <w:rFonts w:ascii="Arial" w:hAnsi="Arial" w:cs="Arial"/>
          <w:b/>
          <w:bCs/>
          <w:iCs/>
        </w:rPr>
        <w:t>de esta municipalidad</w:t>
      </w:r>
      <w:r w:rsidR="00564E11" w:rsidRPr="000C2A02">
        <w:rPr>
          <w:rFonts w:ascii="Arial" w:hAnsi="Arial" w:cs="Arial"/>
        </w:rPr>
        <w:t xml:space="preserve"> </w:t>
      </w:r>
      <w:r w:rsidRPr="000C2A02">
        <w:rPr>
          <w:rFonts w:ascii="Arial" w:hAnsi="Arial" w:cs="Arial"/>
        </w:rPr>
        <w:t xml:space="preserve">y </w:t>
      </w:r>
      <w:r w:rsidR="00290F45">
        <w:rPr>
          <w:rFonts w:ascii="Arial" w:hAnsi="Arial" w:cs="Arial"/>
        </w:rPr>
        <w:t xml:space="preserve"> </w:t>
      </w:r>
      <w:r w:rsidRPr="000C2A02">
        <w:rPr>
          <w:rFonts w:ascii="Arial" w:hAnsi="Arial" w:cs="Arial"/>
        </w:rPr>
        <w:t xml:space="preserve">que para tal efecto el administrado cumplió, con todos y </w:t>
      </w:r>
      <w:r w:rsidR="002464BB">
        <w:rPr>
          <w:rFonts w:ascii="Arial" w:hAnsi="Arial" w:cs="Arial"/>
        </w:rPr>
        <w:t xml:space="preserve"> </w:t>
      </w:r>
      <w:r w:rsidRPr="000C2A02">
        <w:rPr>
          <w:rFonts w:ascii="Arial" w:hAnsi="Arial" w:cs="Arial"/>
        </w:rPr>
        <w:t>cada uno de los requisitos a que se refiere el artículo 27 del Reglamento sobre la Venta y Consumo de Bebidas Alcohólicas para el Municipio de Zapotlán el Grande, Jalisco.</w:t>
      </w:r>
    </w:p>
    <w:p w14:paraId="69BF68E7" w14:textId="77777777" w:rsidR="003F4973" w:rsidRDefault="003F4973" w:rsidP="00C3752A">
      <w:pPr>
        <w:ind w:firstLine="1418"/>
        <w:jc w:val="both"/>
        <w:rPr>
          <w:rFonts w:ascii="Arial" w:hAnsi="Arial" w:cs="Arial"/>
        </w:rPr>
      </w:pPr>
    </w:p>
    <w:p w14:paraId="10345F70" w14:textId="05A1392B" w:rsidR="005A450E" w:rsidRDefault="009D1986" w:rsidP="00C3752A">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sidR="00CB018D">
        <w:rPr>
          <w:rFonts w:ascii="Arial" w:hAnsi="Arial" w:cs="Arial"/>
        </w:rPr>
        <w:t xml:space="preserve">administrativas </w:t>
      </w:r>
      <w:r>
        <w:rPr>
          <w:rFonts w:ascii="Arial" w:hAnsi="Arial" w:cs="Arial"/>
        </w:rPr>
        <w:t>c</w:t>
      </w:r>
      <w:r w:rsidRPr="000C2A02">
        <w:rPr>
          <w:rFonts w:ascii="Arial" w:hAnsi="Arial" w:cs="Arial"/>
        </w:rPr>
        <w:t>onsecuentes a fin de cumplimentar lo dispuesto por los artículos 28 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p>
    <w:p w14:paraId="151AE87C" w14:textId="4455A9EC" w:rsidR="00CB09F2" w:rsidRDefault="00CB09F2" w:rsidP="00C3752A">
      <w:pPr>
        <w:ind w:firstLine="1418"/>
        <w:jc w:val="both"/>
        <w:rPr>
          <w:rFonts w:ascii="Arial" w:hAnsi="Arial" w:cs="Arial"/>
        </w:rPr>
      </w:pPr>
    </w:p>
    <w:p w14:paraId="2564AA83" w14:textId="77777777" w:rsidR="00CB09F2" w:rsidRDefault="00CB09F2" w:rsidP="00C3752A">
      <w:pPr>
        <w:ind w:firstLine="1418"/>
        <w:jc w:val="both"/>
        <w:rPr>
          <w:rFonts w:ascii="Arial" w:hAnsi="Arial" w:cs="Arial"/>
        </w:rPr>
      </w:pPr>
    </w:p>
    <w:p w14:paraId="7F4F4BC4" w14:textId="77777777" w:rsidR="00F80504" w:rsidRDefault="00F80504" w:rsidP="00C3752A">
      <w:pPr>
        <w:ind w:firstLine="1418"/>
        <w:jc w:val="both"/>
        <w:rPr>
          <w:rFonts w:ascii="Arial" w:hAnsi="Arial" w:cs="Arial"/>
        </w:rPr>
      </w:pPr>
    </w:p>
    <w:p w14:paraId="11080E14" w14:textId="50B95025" w:rsidR="002464BB" w:rsidRDefault="009D1986" w:rsidP="00F506CC">
      <w:pPr>
        <w:ind w:firstLine="1418"/>
        <w:jc w:val="both"/>
        <w:rPr>
          <w:rFonts w:ascii="Arial" w:hAnsi="Arial" w:cs="Arial"/>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w:t>
      </w:r>
      <w:r w:rsidR="005A450E">
        <w:rPr>
          <w:rFonts w:ascii="Arial" w:hAnsi="Arial" w:cs="Arial"/>
        </w:rPr>
        <w:t>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w:t>
      </w:r>
      <w:r w:rsidR="007026D3">
        <w:rPr>
          <w:rFonts w:ascii="Arial" w:hAnsi="Arial" w:cs="Arial"/>
        </w:rPr>
        <w:t>Públicos</w:t>
      </w:r>
      <w:r>
        <w:rPr>
          <w:rFonts w:ascii="Arial" w:hAnsi="Arial" w:cs="Arial"/>
        </w:rPr>
        <w:t xml:space="preserve"> e </w:t>
      </w:r>
      <w:r w:rsidR="005A450E">
        <w:rPr>
          <w:rFonts w:ascii="Arial" w:hAnsi="Arial" w:cs="Arial"/>
        </w:rPr>
        <w:t>I</w:t>
      </w:r>
      <w:r>
        <w:rPr>
          <w:rFonts w:ascii="Arial" w:hAnsi="Arial" w:cs="Arial"/>
        </w:rPr>
        <w:t>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la </w:t>
      </w:r>
      <w:r w:rsidR="009231F5">
        <w:rPr>
          <w:rFonts w:ascii="Arial" w:hAnsi="Arial" w:cs="Arial"/>
        </w:rPr>
        <w:t xml:space="preserve"> </w:t>
      </w:r>
      <w:r w:rsidRPr="000C2A02">
        <w:rPr>
          <w:rFonts w:ascii="Arial" w:hAnsi="Arial" w:cs="Arial"/>
        </w:rPr>
        <w:t>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w:t>
      </w:r>
      <w:r w:rsidR="002E11BE">
        <w:rPr>
          <w:rFonts w:ascii="Arial" w:hAnsi="Arial" w:cs="Arial"/>
        </w:rPr>
        <w:t xml:space="preserve"> por</w:t>
      </w:r>
      <w:r>
        <w:rPr>
          <w:rFonts w:ascii="Arial" w:hAnsi="Arial" w:cs="Arial"/>
        </w:rPr>
        <w:t xml:space="preserve"> </w:t>
      </w:r>
      <w:r w:rsidR="00092623">
        <w:rPr>
          <w:rFonts w:ascii="Arial" w:hAnsi="Arial" w:cs="Arial"/>
        </w:rPr>
        <w:t>e</w:t>
      </w:r>
      <w:r w:rsidR="00F80504">
        <w:rPr>
          <w:rFonts w:ascii="Arial" w:hAnsi="Arial" w:cs="Arial"/>
        </w:rPr>
        <w:t xml:space="preserve">l </w:t>
      </w:r>
      <w:r w:rsidR="00F80504" w:rsidRPr="00F80504">
        <w:rPr>
          <w:rFonts w:ascii="Arial" w:hAnsi="Arial" w:cs="Arial"/>
          <w:b/>
          <w:bCs/>
        </w:rPr>
        <w:t xml:space="preserve">C. </w:t>
      </w:r>
      <w:r w:rsidR="00080073">
        <w:rPr>
          <w:rFonts w:ascii="Arial" w:hAnsi="Arial" w:cs="Arial"/>
          <w:b/>
          <w:bCs/>
        </w:rPr>
        <w:t>MARIA GUADALUPE SALCEDO GOMEZ</w:t>
      </w:r>
      <w:r w:rsidR="005B7FAF">
        <w:rPr>
          <w:rFonts w:ascii="Arial" w:hAnsi="Arial" w:cs="Arial"/>
          <w:b/>
          <w:bCs/>
        </w:rPr>
        <w:t xml:space="preserve">, </w:t>
      </w:r>
      <w:r w:rsidR="00E5164D" w:rsidRPr="00E5164D">
        <w:rPr>
          <w:rFonts w:ascii="Arial" w:hAnsi="Arial" w:cs="Arial"/>
          <w:b/>
          <w:bCs/>
          <w:iCs/>
        </w:rPr>
        <w:t xml:space="preserve">LICENCIA MUNICIPAL CON </w:t>
      </w:r>
      <w:r w:rsidR="00564E11">
        <w:rPr>
          <w:rFonts w:ascii="Arial" w:hAnsi="Arial" w:cs="Arial"/>
          <w:b/>
        </w:rPr>
        <w:t>GIRO DE</w:t>
      </w:r>
      <w:r w:rsidR="005B7FAF">
        <w:rPr>
          <w:rFonts w:ascii="Arial" w:hAnsi="Arial" w:cs="Arial"/>
          <w:b/>
        </w:rPr>
        <w:t xml:space="preserve"> </w:t>
      </w:r>
      <w:r w:rsidR="00080073">
        <w:rPr>
          <w:rFonts w:ascii="Arial" w:hAnsi="Arial" w:cs="Arial"/>
          <w:b/>
        </w:rPr>
        <w:t xml:space="preserve"> BILLAR DENO</w:t>
      </w:r>
      <w:r w:rsidR="00F80504">
        <w:rPr>
          <w:rFonts w:ascii="Arial" w:hAnsi="Arial" w:cs="Arial"/>
          <w:b/>
        </w:rPr>
        <w:t>MINADO “</w:t>
      </w:r>
      <w:r w:rsidR="00080073">
        <w:rPr>
          <w:rFonts w:ascii="Arial" w:hAnsi="Arial" w:cs="Arial"/>
          <w:b/>
        </w:rPr>
        <w:t>BILLAR MAOS22</w:t>
      </w:r>
      <w:r w:rsidR="00F80504">
        <w:rPr>
          <w:rFonts w:ascii="Arial" w:hAnsi="Arial" w:cs="Arial"/>
          <w:b/>
        </w:rPr>
        <w:t xml:space="preserve">” </w:t>
      </w:r>
      <w:r w:rsidR="002E11BE">
        <w:rPr>
          <w:rFonts w:ascii="Arial" w:hAnsi="Arial" w:cs="Arial"/>
          <w:b/>
        </w:rPr>
        <w:t xml:space="preserve">con domicilio en </w:t>
      </w:r>
      <w:r w:rsidR="00080073">
        <w:rPr>
          <w:rFonts w:ascii="Arial" w:hAnsi="Arial" w:cs="Arial"/>
          <w:b/>
        </w:rPr>
        <w:t xml:space="preserve">CALLE GRAL PEDRO CELESTINO NEGRETE </w:t>
      </w:r>
      <w:proofErr w:type="spellStart"/>
      <w:r w:rsidR="00080073">
        <w:rPr>
          <w:rFonts w:ascii="Arial" w:hAnsi="Arial" w:cs="Arial"/>
          <w:b/>
        </w:rPr>
        <w:t>N</w:t>
      </w:r>
      <w:r w:rsidR="00F506CC" w:rsidRPr="005B5C24">
        <w:rPr>
          <w:rFonts w:ascii="Arial" w:hAnsi="Arial" w:cs="Arial"/>
          <w:b/>
          <w:bCs/>
          <w:iCs/>
        </w:rPr>
        <w:t>°</w:t>
      </w:r>
      <w:proofErr w:type="spellEnd"/>
      <w:r w:rsidR="00F506CC">
        <w:rPr>
          <w:rFonts w:ascii="Arial" w:hAnsi="Arial" w:cs="Arial"/>
          <w:b/>
          <w:bCs/>
          <w:iCs/>
        </w:rPr>
        <w:t xml:space="preserve"> </w:t>
      </w:r>
      <w:r w:rsidR="00080073">
        <w:rPr>
          <w:rFonts w:ascii="Arial" w:hAnsi="Arial" w:cs="Arial"/>
          <w:b/>
          <w:bCs/>
          <w:iCs/>
        </w:rPr>
        <w:t>46</w:t>
      </w:r>
      <w:r w:rsidR="00F506CC" w:rsidRPr="00F506CC">
        <w:rPr>
          <w:rFonts w:ascii="Arial" w:hAnsi="Arial" w:cs="Arial"/>
          <w:b/>
          <w:bCs/>
          <w:iCs/>
        </w:rPr>
        <w:t xml:space="preserve">, Colonia </w:t>
      </w:r>
      <w:r w:rsidR="00080073">
        <w:rPr>
          <w:rFonts w:ascii="Arial" w:hAnsi="Arial" w:cs="Arial"/>
          <w:b/>
          <w:bCs/>
          <w:iCs/>
        </w:rPr>
        <w:t>Centro</w:t>
      </w:r>
      <w:r w:rsidR="00F506CC" w:rsidRPr="00F506CC">
        <w:rPr>
          <w:rFonts w:ascii="Arial" w:hAnsi="Arial" w:cs="Arial"/>
          <w:b/>
          <w:bCs/>
          <w:iCs/>
        </w:rPr>
        <w:t xml:space="preserve"> </w:t>
      </w:r>
      <w:r w:rsidR="002E11BE" w:rsidRPr="002464BB">
        <w:rPr>
          <w:rFonts w:ascii="Arial" w:hAnsi="Arial" w:cs="Arial"/>
          <w:b/>
          <w:bCs/>
          <w:iCs/>
        </w:rPr>
        <w:t>de esta municipalidad</w:t>
      </w:r>
      <w:r w:rsidR="002E11BE" w:rsidRPr="000C2A02">
        <w:rPr>
          <w:rFonts w:ascii="Arial" w:hAnsi="Arial" w:cs="Arial"/>
        </w:rPr>
        <w:t xml:space="preserve"> </w:t>
      </w:r>
      <w:r w:rsidRPr="000C2A02">
        <w:rPr>
          <w:rFonts w:ascii="Arial" w:hAnsi="Arial" w:cs="Arial"/>
        </w:rPr>
        <w:t>y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 xml:space="preserve">as </w:t>
      </w:r>
      <w:r w:rsidR="003F4973">
        <w:rPr>
          <w:rFonts w:ascii="Arial" w:hAnsi="Arial" w:cs="Arial"/>
        </w:rPr>
        <w:t xml:space="preserve"> </w:t>
      </w:r>
      <w:r w:rsidRPr="000C2A02">
        <w:rPr>
          <w:rFonts w:ascii="Arial" w:hAnsi="Arial" w:cs="Arial"/>
        </w:rPr>
        <w:t>diferentes</w:t>
      </w:r>
      <w:r w:rsidR="00F80504">
        <w:rPr>
          <w:rFonts w:ascii="Arial" w:hAnsi="Arial" w:cs="Arial"/>
        </w:rPr>
        <w:t xml:space="preserve"> </w:t>
      </w:r>
      <w:r w:rsidRPr="000C2A02">
        <w:rPr>
          <w:rFonts w:ascii="Arial" w:hAnsi="Arial" w:cs="Arial"/>
        </w:rPr>
        <w:t>áreas administrativas</w:t>
      </w:r>
      <w:r>
        <w:rPr>
          <w:rFonts w:ascii="Arial" w:hAnsi="Arial" w:cs="Arial"/>
          <w:b/>
        </w:rPr>
        <w:t xml:space="preserve"> </w:t>
      </w:r>
      <w:r>
        <w:rPr>
          <w:rFonts w:ascii="Arial" w:hAnsi="Arial" w:cs="Arial"/>
        </w:rPr>
        <w:t>municipales y del ó</w:t>
      </w:r>
      <w:r w:rsidRPr="000C2A02">
        <w:rPr>
          <w:rFonts w:ascii="Arial" w:hAnsi="Arial" w:cs="Arial"/>
        </w:rPr>
        <w:t xml:space="preserve">rgano consultivo ciudadano, se dictamina que </w:t>
      </w:r>
      <w:r w:rsidR="007026D3">
        <w:rPr>
          <w:rFonts w:ascii="Arial" w:hAnsi="Arial" w:cs="Arial"/>
        </w:rPr>
        <w:t>l</w:t>
      </w:r>
      <w:r w:rsidRPr="000C2A02">
        <w:rPr>
          <w:rFonts w:ascii="Arial" w:hAnsi="Arial" w:cs="Arial"/>
        </w:rPr>
        <w:t>a solicitud puesta</w:t>
      </w:r>
      <w:r>
        <w:rPr>
          <w:rFonts w:ascii="Arial" w:hAnsi="Arial" w:cs="Arial"/>
          <w:b/>
        </w:rPr>
        <w:t xml:space="preserve"> </w:t>
      </w:r>
      <w:r w:rsidRPr="000C2A02">
        <w:rPr>
          <w:rFonts w:ascii="Arial" w:hAnsi="Arial" w:cs="Arial"/>
        </w:rPr>
        <w:t xml:space="preserve">a consideración resulta </w:t>
      </w:r>
      <w:r w:rsidRPr="00E5164D">
        <w:rPr>
          <w:rFonts w:ascii="Arial" w:hAnsi="Arial" w:cs="Arial"/>
          <w:b/>
        </w:rPr>
        <w:t>PROCEDENTE PARA OTORGARSE</w:t>
      </w:r>
      <w:r w:rsidR="003E618C" w:rsidRPr="00E5164D">
        <w:rPr>
          <w:rFonts w:ascii="Arial" w:hAnsi="Arial" w:cs="Arial"/>
          <w:b/>
        </w:rPr>
        <w:t xml:space="preserve"> LA </w:t>
      </w:r>
      <w:r w:rsidR="00E5164D" w:rsidRPr="00E5164D">
        <w:rPr>
          <w:rFonts w:ascii="Arial" w:hAnsi="Arial" w:cs="Arial"/>
          <w:b/>
          <w:bCs/>
          <w:iCs/>
        </w:rPr>
        <w:t>LICENCIA MUNICIPAL CON</w:t>
      </w:r>
      <w:r w:rsidR="00564E11">
        <w:rPr>
          <w:rFonts w:ascii="Arial" w:hAnsi="Arial" w:cs="Arial"/>
          <w:b/>
        </w:rPr>
        <w:t xml:space="preserve"> GIRO DE </w:t>
      </w:r>
      <w:r w:rsidR="00080073">
        <w:rPr>
          <w:rFonts w:ascii="Arial" w:hAnsi="Arial" w:cs="Arial"/>
          <w:b/>
        </w:rPr>
        <w:t>BILLAR</w:t>
      </w:r>
      <w:r w:rsidR="00F80504">
        <w:rPr>
          <w:rFonts w:ascii="Arial" w:hAnsi="Arial" w:cs="Arial"/>
          <w:b/>
        </w:rPr>
        <w:t xml:space="preserve"> DENOMINADO “</w:t>
      </w:r>
      <w:r w:rsidR="00080073">
        <w:rPr>
          <w:rFonts w:ascii="Arial" w:hAnsi="Arial" w:cs="Arial"/>
          <w:b/>
        </w:rPr>
        <w:t>BILLAR MAOS22</w:t>
      </w:r>
      <w:r w:rsidR="00F506CC">
        <w:rPr>
          <w:rFonts w:ascii="Arial" w:hAnsi="Arial" w:cs="Arial"/>
          <w:b/>
        </w:rPr>
        <w:t>”</w:t>
      </w:r>
      <w:r w:rsidR="00F80504">
        <w:rPr>
          <w:rFonts w:ascii="Arial" w:hAnsi="Arial" w:cs="Arial"/>
          <w:b/>
        </w:rPr>
        <w:t xml:space="preserve"> con domicilio en la </w:t>
      </w:r>
      <w:r w:rsidR="00080073">
        <w:rPr>
          <w:rFonts w:ascii="Arial" w:hAnsi="Arial" w:cs="Arial"/>
          <w:b/>
          <w:bCs/>
          <w:iCs/>
        </w:rPr>
        <w:t xml:space="preserve">CALLE GRAL PEDRO CELESTINO NEGRETE </w:t>
      </w:r>
      <w:proofErr w:type="spellStart"/>
      <w:r w:rsidR="00080073">
        <w:rPr>
          <w:rFonts w:ascii="Arial" w:hAnsi="Arial" w:cs="Arial"/>
          <w:b/>
          <w:bCs/>
          <w:iCs/>
        </w:rPr>
        <w:t>N°</w:t>
      </w:r>
      <w:proofErr w:type="spellEnd"/>
      <w:r w:rsidR="00080073">
        <w:rPr>
          <w:rFonts w:ascii="Arial" w:hAnsi="Arial" w:cs="Arial"/>
          <w:b/>
          <w:bCs/>
          <w:iCs/>
        </w:rPr>
        <w:t xml:space="preserve"> 46</w:t>
      </w:r>
      <w:r w:rsidR="00F506CC" w:rsidRPr="002464BB">
        <w:rPr>
          <w:rFonts w:ascii="Arial" w:hAnsi="Arial" w:cs="Arial"/>
          <w:iCs/>
        </w:rPr>
        <w:t xml:space="preserve">, Colonia </w:t>
      </w:r>
      <w:r w:rsidR="00080073">
        <w:rPr>
          <w:rFonts w:ascii="Arial" w:hAnsi="Arial" w:cs="Arial"/>
          <w:iCs/>
        </w:rPr>
        <w:t>Centro</w:t>
      </w:r>
      <w:r w:rsidR="00F506CC">
        <w:rPr>
          <w:rFonts w:ascii="Arial" w:hAnsi="Arial" w:cs="Arial"/>
          <w:iCs/>
        </w:rPr>
        <w:t xml:space="preserve"> </w:t>
      </w:r>
      <w:r w:rsidR="005B5C24" w:rsidRPr="00080073">
        <w:rPr>
          <w:rFonts w:ascii="Arial" w:hAnsi="Arial" w:cs="Arial"/>
          <w:iCs/>
        </w:rPr>
        <w:t>de esta municipalidad.</w:t>
      </w:r>
      <w:r w:rsidR="005B5C24" w:rsidRPr="000C2A02">
        <w:rPr>
          <w:rFonts w:ascii="Arial" w:hAnsi="Arial" w:cs="Arial"/>
        </w:rPr>
        <w:t xml:space="preserve"> </w:t>
      </w:r>
      <w:r w:rsidR="007026D3">
        <w:rPr>
          <w:rFonts w:ascii="Arial" w:hAnsi="Arial" w:cs="Arial"/>
        </w:rPr>
        <w:t>E</w:t>
      </w:r>
      <w:r>
        <w:rPr>
          <w:rFonts w:ascii="Arial" w:hAnsi="Arial" w:cs="Arial"/>
        </w:rPr>
        <w:t>n P</w:t>
      </w:r>
      <w:r w:rsidRPr="000C2A02">
        <w:rPr>
          <w:rFonts w:ascii="Arial" w:hAnsi="Arial" w:cs="Arial"/>
        </w:rPr>
        <w:t xml:space="preserve">rimer </w:t>
      </w:r>
      <w:r w:rsidR="005B5C24" w:rsidRPr="000C2A02">
        <w:rPr>
          <w:rFonts w:ascii="Arial" w:hAnsi="Arial" w:cs="Arial"/>
        </w:rPr>
        <w:t>término,</w:t>
      </w:r>
      <w:r w:rsidRPr="000C2A02">
        <w:rPr>
          <w:rFonts w:ascii="Arial" w:hAnsi="Arial" w:cs="Arial"/>
        </w:rPr>
        <w:t xml:space="preserve"> por haber</w:t>
      </w:r>
      <w:r>
        <w:rPr>
          <w:rFonts w:ascii="Arial" w:hAnsi="Arial" w:cs="Arial"/>
        </w:rPr>
        <w:t xml:space="preserve"> c</w:t>
      </w:r>
      <w:r w:rsidRPr="000C2A02">
        <w:rPr>
          <w:rFonts w:ascii="Arial" w:hAnsi="Arial" w:cs="Arial"/>
        </w:rPr>
        <w:t>ubierto todos y cada uno de los requisitos previstos en el</w:t>
      </w:r>
      <w:r>
        <w:rPr>
          <w:rFonts w:ascii="Arial" w:hAnsi="Arial" w:cs="Arial"/>
        </w:rPr>
        <w:t xml:space="preserve"> </w:t>
      </w:r>
      <w:r w:rsidRPr="000C2A02">
        <w:rPr>
          <w:rFonts w:ascii="Arial" w:hAnsi="Arial" w:cs="Arial"/>
        </w:rPr>
        <w:t xml:space="preserve">numeral 27 del </w:t>
      </w:r>
      <w:r w:rsidR="00C73456">
        <w:rPr>
          <w:rFonts w:ascii="Arial" w:hAnsi="Arial" w:cs="Arial"/>
        </w:rPr>
        <w:t xml:space="preserve"> </w:t>
      </w:r>
      <w:r w:rsidRPr="000C2A02">
        <w:rPr>
          <w:rFonts w:ascii="Arial" w:hAnsi="Arial" w:cs="Arial"/>
        </w:rPr>
        <w:t xml:space="preserve">Reglamento de </w:t>
      </w:r>
      <w:r w:rsidR="007026D3">
        <w:rPr>
          <w:rFonts w:ascii="Arial" w:hAnsi="Arial" w:cs="Arial"/>
        </w:rPr>
        <w:t xml:space="preserve">aplicación a </w:t>
      </w:r>
      <w:r w:rsidRPr="000C2A02">
        <w:rPr>
          <w:rFonts w:ascii="Arial" w:hAnsi="Arial" w:cs="Arial"/>
        </w:rPr>
        <w:t>la materia</w:t>
      </w:r>
      <w:r w:rsidR="007026D3">
        <w:rPr>
          <w:rFonts w:ascii="Arial" w:hAnsi="Arial" w:cs="Arial"/>
        </w:rPr>
        <w:t xml:space="preserve">; </w:t>
      </w:r>
      <w:r>
        <w:rPr>
          <w:rFonts w:ascii="Arial" w:hAnsi="Arial" w:cs="Arial"/>
        </w:rPr>
        <w:t xml:space="preserve">En segundo lugar, </w:t>
      </w:r>
      <w:r w:rsidR="00CB1AAF">
        <w:rPr>
          <w:rFonts w:ascii="Arial" w:hAnsi="Arial" w:cs="Arial"/>
        </w:rPr>
        <w:t>se debe de enfatizar respecto de</w:t>
      </w:r>
      <w:r>
        <w:rPr>
          <w:rFonts w:ascii="Arial" w:hAnsi="Arial" w:cs="Arial"/>
        </w:rPr>
        <w:t xml:space="preserve"> las anuencias </w:t>
      </w:r>
      <w:r w:rsidRPr="00A045BF">
        <w:rPr>
          <w:rFonts w:ascii="Arial" w:hAnsi="Arial" w:cs="Arial"/>
        </w:rPr>
        <w:t>vec</w:t>
      </w:r>
      <w:r>
        <w:rPr>
          <w:rFonts w:ascii="Arial" w:hAnsi="Arial" w:cs="Arial"/>
        </w:rPr>
        <w:t xml:space="preserve">inales recabadas por la </w:t>
      </w:r>
      <w:r w:rsidR="007026D3">
        <w:rPr>
          <w:rFonts w:ascii="Arial" w:hAnsi="Arial" w:cs="Arial"/>
        </w:rPr>
        <w:t>Jefatura</w:t>
      </w:r>
      <w:r>
        <w:rPr>
          <w:rFonts w:ascii="Arial" w:hAnsi="Arial" w:cs="Arial"/>
        </w:rPr>
        <w:t xml:space="preserve"> de Participació</w:t>
      </w:r>
      <w:r w:rsidRPr="00A045BF">
        <w:rPr>
          <w:rFonts w:ascii="Arial" w:hAnsi="Arial" w:cs="Arial"/>
        </w:rPr>
        <w:t>n Ciudadana</w:t>
      </w:r>
      <w:r>
        <w:rPr>
          <w:rFonts w:ascii="Arial" w:hAnsi="Arial" w:cs="Arial"/>
        </w:rPr>
        <w:t xml:space="preserve"> </w:t>
      </w:r>
      <w:r w:rsidR="00CB1AAF">
        <w:rPr>
          <w:rFonts w:ascii="Arial" w:hAnsi="Arial" w:cs="Arial"/>
        </w:rPr>
        <w:t>donde evidencia la aprobación</w:t>
      </w:r>
      <w:r>
        <w:rPr>
          <w:rFonts w:ascii="Arial" w:hAnsi="Arial" w:cs="Arial"/>
        </w:rPr>
        <w:t xml:space="preserve"> </w:t>
      </w:r>
      <w:r w:rsidR="00CB1AAF">
        <w:rPr>
          <w:rFonts w:ascii="Arial" w:hAnsi="Arial" w:cs="Arial"/>
        </w:rPr>
        <w:t xml:space="preserve">y </w:t>
      </w:r>
      <w:r w:rsidRPr="00A045BF">
        <w:rPr>
          <w:rFonts w:ascii="Arial" w:hAnsi="Arial" w:cs="Arial"/>
        </w:rPr>
        <w:t>conformidad en su mayoría, la op</w:t>
      </w:r>
      <w:r>
        <w:rPr>
          <w:rFonts w:ascii="Arial" w:hAnsi="Arial" w:cs="Arial"/>
        </w:rPr>
        <w:t>eració</w:t>
      </w:r>
      <w:r w:rsidRPr="00A045BF">
        <w:rPr>
          <w:rFonts w:ascii="Arial" w:hAnsi="Arial" w:cs="Arial"/>
        </w:rPr>
        <w:t>n del establecimiento que aquí nos ocupa</w:t>
      </w:r>
      <w:r>
        <w:rPr>
          <w:rFonts w:ascii="Arial" w:hAnsi="Arial" w:cs="Arial"/>
        </w:rPr>
        <w:t xml:space="preserve">; </w:t>
      </w:r>
      <w:r w:rsidRPr="00A045BF">
        <w:rPr>
          <w:rFonts w:ascii="Arial" w:hAnsi="Arial" w:cs="Arial"/>
        </w:rPr>
        <w:t>requisito este que si bien, únicamente reviste el carácter de opinión de particulares</w:t>
      </w:r>
      <w:r>
        <w:rPr>
          <w:rFonts w:ascii="Arial" w:hAnsi="Arial" w:cs="Arial"/>
        </w:rPr>
        <w:t xml:space="preserve"> </w:t>
      </w:r>
      <w:r w:rsidR="00CB1AAF">
        <w:rPr>
          <w:rFonts w:ascii="Arial" w:hAnsi="Arial" w:cs="Arial"/>
        </w:rPr>
        <w:t>no se debe de olvidar que el gobierno, de</w:t>
      </w:r>
      <w:r w:rsidR="00AC16E4">
        <w:rPr>
          <w:rFonts w:ascii="Arial" w:hAnsi="Arial" w:cs="Arial"/>
        </w:rPr>
        <w:t xml:space="preserve"> </w:t>
      </w:r>
      <w:r w:rsidR="00CB1AAF">
        <w:rPr>
          <w:rFonts w:ascii="Arial" w:hAnsi="Arial" w:cs="Arial"/>
        </w:rPr>
        <w:t xml:space="preserve">manera genérica es el encargado de establecer y regular el marco social en el que los ciudadanos nos desenvolvemos todos los días. </w:t>
      </w:r>
    </w:p>
    <w:p w14:paraId="0D5178CB" w14:textId="77777777" w:rsidR="00F506CC" w:rsidRDefault="00F506CC" w:rsidP="00F506CC">
      <w:pPr>
        <w:ind w:firstLine="1418"/>
        <w:jc w:val="both"/>
        <w:rPr>
          <w:rFonts w:ascii="Arial" w:hAnsi="Arial" w:cs="Arial"/>
        </w:rPr>
      </w:pPr>
    </w:p>
    <w:p w14:paraId="77EB1BAF" w14:textId="60BEC4C5" w:rsidR="002464BB" w:rsidRDefault="00CB1AAF" w:rsidP="00080073">
      <w:pPr>
        <w:ind w:firstLine="1418"/>
        <w:jc w:val="both"/>
        <w:rPr>
          <w:rFonts w:ascii="Arial" w:hAnsi="Arial" w:cs="Arial"/>
        </w:rPr>
      </w:pPr>
      <w:r>
        <w:rPr>
          <w:rFonts w:ascii="Arial" w:hAnsi="Arial" w:cs="Arial"/>
        </w:rPr>
        <w:t xml:space="preserve">Desde que salimos de casa por la mañana, e incluso dentro de nuestros domicilios </w:t>
      </w:r>
      <w:r w:rsidR="00FF0174">
        <w:rPr>
          <w:rFonts w:ascii="Arial" w:hAnsi="Arial" w:cs="Arial"/>
        </w:rPr>
        <w:t>de esto la relevancia</w:t>
      </w:r>
      <w:r w:rsidR="009D1986">
        <w:rPr>
          <w:rFonts w:ascii="Arial" w:hAnsi="Arial" w:cs="Arial"/>
        </w:rPr>
        <w:t xml:space="preserve"> </w:t>
      </w:r>
      <w:r w:rsidR="00FF0174">
        <w:rPr>
          <w:rFonts w:ascii="Arial" w:hAnsi="Arial" w:cs="Arial"/>
        </w:rPr>
        <w:t xml:space="preserve">la </w:t>
      </w:r>
      <w:r w:rsidR="009D1986">
        <w:rPr>
          <w:rFonts w:ascii="Arial" w:hAnsi="Arial" w:cs="Arial"/>
        </w:rPr>
        <w:t>decisión de los ó</w:t>
      </w:r>
      <w:r w:rsidR="009D1986" w:rsidRPr="00A045BF">
        <w:rPr>
          <w:rFonts w:ascii="Arial" w:hAnsi="Arial" w:cs="Arial"/>
        </w:rPr>
        <w:t>rganos</w:t>
      </w:r>
      <w:r w:rsidR="009D1986">
        <w:rPr>
          <w:rFonts w:ascii="Arial" w:hAnsi="Arial" w:cs="Arial"/>
        </w:rPr>
        <w:t xml:space="preserve"> y autori</w:t>
      </w:r>
      <w:r w:rsidR="009D1986" w:rsidRPr="00A045BF">
        <w:rPr>
          <w:rFonts w:ascii="Arial" w:hAnsi="Arial" w:cs="Arial"/>
        </w:rPr>
        <w:t>dades municipales, en el caso en concreto re</w:t>
      </w:r>
      <w:r w:rsidR="009D1986">
        <w:rPr>
          <w:rFonts w:ascii="Arial" w:hAnsi="Arial" w:cs="Arial"/>
        </w:rPr>
        <w:t xml:space="preserve">viste importancia objetiva para </w:t>
      </w:r>
      <w:r w:rsidR="009D1986" w:rsidRPr="00A045BF">
        <w:rPr>
          <w:rFonts w:ascii="Arial" w:hAnsi="Arial" w:cs="Arial"/>
        </w:rPr>
        <w:t>considera</w:t>
      </w:r>
      <w:r w:rsidR="009D1986">
        <w:rPr>
          <w:rFonts w:ascii="Arial" w:hAnsi="Arial" w:cs="Arial"/>
        </w:rPr>
        <w:t>r procedente la solicitud de</w:t>
      </w:r>
      <w:r w:rsidR="00F80504">
        <w:rPr>
          <w:rFonts w:ascii="Arial" w:hAnsi="Arial" w:cs="Arial"/>
        </w:rPr>
        <w:t xml:space="preserve"> </w:t>
      </w:r>
      <w:r w:rsidR="00080073">
        <w:rPr>
          <w:rFonts w:ascii="Arial" w:hAnsi="Arial" w:cs="Arial"/>
        </w:rPr>
        <w:t xml:space="preserve">la </w:t>
      </w:r>
      <w:r w:rsidR="00080073" w:rsidRPr="00080073">
        <w:rPr>
          <w:rFonts w:ascii="Arial" w:hAnsi="Arial" w:cs="Arial"/>
          <w:b/>
          <w:bCs/>
        </w:rPr>
        <w:t>C. MARIA GUADALUPE SALCEDO GOMEZ</w:t>
      </w:r>
      <w:r w:rsidR="002E11BE">
        <w:rPr>
          <w:rFonts w:ascii="Arial" w:hAnsi="Arial" w:cs="Arial"/>
          <w:b/>
          <w:bCs/>
        </w:rPr>
        <w:t xml:space="preserve">. </w:t>
      </w:r>
      <w:r w:rsidR="009D1986" w:rsidRPr="00A045BF">
        <w:rPr>
          <w:rFonts w:ascii="Arial" w:hAnsi="Arial" w:cs="Arial"/>
        </w:rPr>
        <w:t xml:space="preserve">En </w:t>
      </w:r>
      <w:r w:rsidR="00290F45" w:rsidRPr="00A045BF">
        <w:rPr>
          <w:rFonts w:ascii="Arial" w:hAnsi="Arial" w:cs="Arial"/>
        </w:rPr>
        <w:t xml:space="preserve">tercer </w:t>
      </w:r>
      <w:r w:rsidR="00290F45">
        <w:rPr>
          <w:rFonts w:ascii="Arial" w:hAnsi="Arial" w:cs="Arial"/>
        </w:rPr>
        <w:t>término</w:t>
      </w:r>
      <w:r w:rsidR="009D1986" w:rsidRPr="00A045BF">
        <w:rPr>
          <w:rFonts w:ascii="Arial" w:hAnsi="Arial" w:cs="Arial"/>
        </w:rPr>
        <w:t>, cabe resaltar que tal com</w:t>
      </w:r>
      <w:r w:rsidR="009D1986">
        <w:rPr>
          <w:rFonts w:ascii="Arial" w:hAnsi="Arial" w:cs="Arial"/>
        </w:rPr>
        <w:t xml:space="preserve">o se advierte del Oficio número </w:t>
      </w:r>
      <w:r w:rsidR="00080073">
        <w:rPr>
          <w:rFonts w:ascii="Arial" w:hAnsi="Arial" w:cs="Arial"/>
        </w:rPr>
        <w:t>980</w:t>
      </w:r>
      <w:r w:rsidR="005B7FAF" w:rsidRPr="002E11BE">
        <w:rPr>
          <w:rFonts w:ascii="Arial" w:hAnsi="Arial" w:cs="Arial"/>
        </w:rPr>
        <w:t>/</w:t>
      </w:r>
      <w:r w:rsidR="009D1986" w:rsidRPr="002E11BE">
        <w:rPr>
          <w:rFonts w:ascii="Arial" w:hAnsi="Arial" w:cs="Arial"/>
        </w:rPr>
        <w:t>202</w:t>
      </w:r>
      <w:r w:rsidR="00A42A23">
        <w:rPr>
          <w:rFonts w:ascii="Arial" w:hAnsi="Arial" w:cs="Arial"/>
        </w:rPr>
        <w:t>6</w:t>
      </w:r>
      <w:r w:rsidR="009D1986" w:rsidRPr="00A045BF">
        <w:rPr>
          <w:rFonts w:ascii="Arial" w:hAnsi="Arial" w:cs="Arial"/>
        </w:rPr>
        <w:t xml:space="preserve"> suscrito por </w:t>
      </w:r>
      <w:r w:rsidR="005A450E">
        <w:rPr>
          <w:rFonts w:ascii="Arial" w:hAnsi="Arial" w:cs="Arial"/>
        </w:rPr>
        <w:t xml:space="preserve">la </w:t>
      </w:r>
      <w:r w:rsidR="009D1986" w:rsidRPr="00A045BF">
        <w:rPr>
          <w:rFonts w:ascii="Arial" w:hAnsi="Arial" w:cs="Arial"/>
        </w:rPr>
        <w:t>President</w:t>
      </w:r>
      <w:r w:rsidR="005A450E">
        <w:rPr>
          <w:rFonts w:ascii="Arial" w:hAnsi="Arial" w:cs="Arial"/>
        </w:rPr>
        <w:t>a</w:t>
      </w:r>
      <w:r w:rsidR="009D1986" w:rsidRPr="00A045BF">
        <w:rPr>
          <w:rFonts w:ascii="Arial" w:hAnsi="Arial" w:cs="Arial"/>
        </w:rPr>
        <w:t xml:space="preserve"> Municipal, la Sec</w:t>
      </w:r>
      <w:r w:rsidR="009D1986">
        <w:rPr>
          <w:rFonts w:ascii="Arial" w:hAnsi="Arial" w:cs="Arial"/>
        </w:rPr>
        <w:t xml:space="preserve">retaria General y el Oficial de </w:t>
      </w:r>
      <w:r w:rsidR="009D1986" w:rsidRPr="00A045BF">
        <w:rPr>
          <w:rFonts w:ascii="Arial" w:hAnsi="Arial" w:cs="Arial"/>
        </w:rPr>
        <w:t>Padrón</w:t>
      </w:r>
      <w:r w:rsidR="009D1986">
        <w:rPr>
          <w:rFonts w:ascii="Arial" w:hAnsi="Arial" w:cs="Arial"/>
        </w:rPr>
        <w:t xml:space="preserve"> y Licencias, en sus </w:t>
      </w:r>
      <w:r w:rsidR="009D1986" w:rsidRPr="00A045BF">
        <w:rPr>
          <w:rFonts w:ascii="Arial" w:hAnsi="Arial" w:cs="Arial"/>
        </w:rPr>
        <w:t>calidades de President</w:t>
      </w:r>
      <w:r w:rsidR="005A450E">
        <w:rPr>
          <w:rFonts w:ascii="Arial" w:hAnsi="Arial" w:cs="Arial"/>
        </w:rPr>
        <w:t>a</w:t>
      </w:r>
      <w:r w:rsidR="009D1986" w:rsidRPr="00A045BF">
        <w:rPr>
          <w:rFonts w:ascii="Arial" w:hAnsi="Arial" w:cs="Arial"/>
        </w:rPr>
        <w:t>, Se</w:t>
      </w:r>
      <w:r w:rsidR="009D1986">
        <w:rPr>
          <w:rFonts w:ascii="Arial" w:hAnsi="Arial" w:cs="Arial"/>
        </w:rPr>
        <w:t xml:space="preserve">cretario Ejecutivo y Secretario </w:t>
      </w:r>
      <w:r w:rsidR="009D1986" w:rsidRPr="00A045BF">
        <w:rPr>
          <w:rFonts w:ascii="Arial" w:hAnsi="Arial" w:cs="Arial"/>
        </w:rPr>
        <w:t>Técnico, respectivamente, de dicho Consejo, la r</w:t>
      </w:r>
      <w:r w:rsidR="009D1986">
        <w:rPr>
          <w:rFonts w:ascii="Arial" w:hAnsi="Arial" w:cs="Arial"/>
        </w:rPr>
        <w:t>ecomendación emitida por sus integrantes, resulto</w:t>
      </w:r>
      <w:r w:rsidR="009D1986" w:rsidRPr="00A045BF">
        <w:rPr>
          <w:rFonts w:ascii="Arial" w:hAnsi="Arial" w:cs="Arial"/>
        </w:rPr>
        <w:t xml:space="preserve"> en una </w:t>
      </w:r>
      <w:r w:rsidR="009D1986" w:rsidRPr="00A045BF">
        <w:rPr>
          <w:rFonts w:ascii="Arial" w:hAnsi="Arial" w:cs="Arial"/>
          <w:b/>
        </w:rPr>
        <w:t>OPINION FAVORABLE</w:t>
      </w:r>
      <w:r w:rsidR="009D1986" w:rsidRPr="00A045BF">
        <w:rPr>
          <w:rFonts w:ascii="Arial" w:hAnsi="Arial" w:cs="Arial"/>
        </w:rPr>
        <w:t xml:space="preserve"> ante la existencia</w:t>
      </w:r>
      <w:r w:rsidR="009D1986">
        <w:rPr>
          <w:rFonts w:ascii="Arial" w:hAnsi="Arial" w:cs="Arial"/>
        </w:rPr>
        <w:t xml:space="preserve"> de una </w:t>
      </w:r>
      <w:r w:rsidR="009D1986" w:rsidRPr="00A045BF">
        <w:rPr>
          <w:rFonts w:ascii="Arial" w:hAnsi="Arial" w:cs="Arial"/>
        </w:rPr>
        <w:t>mayoría</w:t>
      </w:r>
      <w:r w:rsidR="009D1986">
        <w:rPr>
          <w:rFonts w:ascii="Arial" w:hAnsi="Arial" w:cs="Arial"/>
        </w:rPr>
        <w:t xml:space="preserve"> simple de </w:t>
      </w:r>
      <w:r w:rsidR="009D1986" w:rsidRPr="00700CE0">
        <w:rPr>
          <w:rFonts w:ascii="Arial" w:hAnsi="Arial" w:cs="Arial"/>
        </w:rPr>
        <w:t>1</w:t>
      </w:r>
      <w:r w:rsidR="00F506CC">
        <w:rPr>
          <w:rFonts w:ascii="Arial" w:hAnsi="Arial" w:cs="Arial"/>
        </w:rPr>
        <w:t>1</w:t>
      </w:r>
      <w:r w:rsidR="009D1986" w:rsidRPr="00700CE0">
        <w:rPr>
          <w:rFonts w:ascii="Arial" w:hAnsi="Arial" w:cs="Arial"/>
        </w:rPr>
        <w:t xml:space="preserve"> votos</w:t>
      </w:r>
      <w:r w:rsidR="009D1986" w:rsidRPr="00A045BF">
        <w:rPr>
          <w:rFonts w:ascii="Arial" w:hAnsi="Arial" w:cs="Arial"/>
        </w:rPr>
        <w:t xml:space="preserve"> a favor de </w:t>
      </w:r>
      <w:r w:rsidR="009D1986">
        <w:rPr>
          <w:rFonts w:ascii="Arial" w:hAnsi="Arial" w:cs="Arial"/>
        </w:rPr>
        <w:t>la solicitud de la Licencia en cuestió</w:t>
      </w:r>
      <w:r w:rsidR="009D1986" w:rsidRPr="00A045BF">
        <w:rPr>
          <w:rFonts w:ascii="Arial" w:hAnsi="Arial" w:cs="Arial"/>
        </w:rPr>
        <w:t>n.</w:t>
      </w:r>
    </w:p>
    <w:p w14:paraId="3DB33F8F" w14:textId="77777777" w:rsidR="003F4973" w:rsidRDefault="003F4973" w:rsidP="00C3752A">
      <w:pPr>
        <w:ind w:firstLine="1418"/>
        <w:jc w:val="both"/>
        <w:rPr>
          <w:rFonts w:ascii="Arial" w:hAnsi="Arial" w:cs="Arial"/>
        </w:rPr>
      </w:pPr>
    </w:p>
    <w:p w14:paraId="0A02DAE7" w14:textId="586A82E3" w:rsidR="002464BB" w:rsidRDefault="009D1986" w:rsidP="00703ED8">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sidR="002464BB">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Edilicia </w:t>
      </w:r>
      <w:r w:rsidR="004755A5">
        <w:rPr>
          <w:rFonts w:ascii="Arial" w:hAnsi="Arial" w:cs="Arial"/>
        </w:rPr>
        <w:t xml:space="preserve">Permanente </w:t>
      </w:r>
      <w:r w:rsidR="002464BB">
        <w:rPr>
          <w:rFonts w:ascii="Arial" w:hAnsi="Arial" w:cs="Arial"/>
        </w:rPr>
        <w:t xml:space="preserve">de Espectáculos Públicos e Inspección y Vigilancia </w:t>
      </w:r>
      <w:r>
        <w:rPr>
          <w:rFonts w:ascii="Arial" w:hAnsi="Arial" w:cs="Arial"/>
        </w:rPr>
        <w:t xml:space="preserve">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092C1C81" w14:textId="77777777" w:rsidR="00A42A23" w:rsidRDefault="00A42A23" w:rsidP="00703ED8">
      <w:pPr>
        <w:ind w:firstLine="1418"/>
        <w:jc w:val="both"/>
        <w:rPr>
          <w:rFonts w:ascii="Arial" w:hAnsi="Arial" w:cs="Arial"/>
        </w:rPr>
      </w:pPr>
    </w:p>
    <w:p w14:paraId="28200638" w14:textId="77777777" w:rsidR="002464BB" w:rsidRDefault="002464BB" w:rsidP="00C3752A">
      <w:pPr>
        <w:ind w:firstLine="1418"/>
        <w:jc w:val="both"/>
        <w:rPr>
          <w:rFonts w:ascii="Arial" w:hAnsi="Arial" w:cs="Arial"/>
        </w:rPr>
      </w:pPr>
    </w:p>
    <w:p w14:paraId="6145BC47" w14:textId="21EE2D06" w:rsidR="009D1986" w:rsidRDefault="009D1986" w:rsidP="002464BB">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4941F2F4" w14:textId="02126831" w:rsidR="00CB09F2" w:rsidRDefault="00CB09F2" w:rsidP="002464BB">
      <w:pPr>
        <w:jc w:val="center"/>
        <w:rPr>
          <w:rFonts w:ascii="Arial" w:hAnsi="Arial" w:cs="Arial"/>
          <w:b/>
        </w:rPr>
      </w:pPr>
    </w:p>
    <w:p w14:paraId="1733C258" w14:textId="77777777" w:rsidR="00CB09F2" w:rsidRDefault="00CB09F2" w:rsidP="002464BB">
      <w:pPr>
        <w:jc w:val="center"/>
        <w:rPr>
          <w:rFonts w:ascii="Arial" w:hAnsi="Arial" w:cs="Arial"/>
          <w:b/>
        </w:rPr>
      </w:pPr>
    </w:p>
    <w:p w14:paraId="1C0923E2" w14:textId="77777777" w:rsidR="0001518C" w:rsidRPr="002464BB" w:rsidRDefault="0001518C" w:rsidP="002464BB">
      <w:pPr>
        <w:jc w:val="center"/>
        <w:rPr>
          <w:rFonts w:ascii="Arial" w:hAnsi="Arial" w:cs="Arial"/>
          <w:b/>
        </w:rPr>
      </w:pPr>
    </w:p>
    <w:p w14:paraId="14E656D2" w14:textId="1D304B20" w:rsidR="004535B0" w:rsidRPr="00092623" w:rsidRDefault="009D1986" w:rsidP="00092623">
      <w:pPr>
        <w:ind w:firstLine="1418"/>
        <w:jc w:val="both"/>
        <w:rPr>
          <w:rFonts w:ascii="Arial" w:hAnsi="Arial" w:cs="Arial"/>
          <w:b/>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w:t>
      </w:r>
      <w:r w:rsidR="00080073">
        <w:rPr>
          <w:rFonts w:ascii="Arial" w:hAnsi="Arial" w:cs="Arial"/>
        </w:rPr>
        <w:t xml:space="preserve"> </w:t>
      </w:r>
      <w:r>
        <w:rPr>
          <w:rFonts w:ascii="Arial" w:hAnsi="Arial" w:cs="Arial"/>
        </w:rPr>
        <w:t>l</w:t>
      </w:r>
      <w:r w:rsidR="00080073">
        <w:rPr>
          <w:rFonts w:ascii="Arial" w:hAnsi="Arial" w:cs="Arial"/>
        </w:rPr>
        <w:t>a</w:t>
      </w:r>
      <w:r>
        <w:rPr>
          <w:rFonts w:ascii="Arial" w:hAnsi="Arial" w:cs="Arial"/>
        </w:rPr>
        <w:t xml:space="preserve"> </w:t>
      </w:r>
      <w:r w:rsidRPr="00B70B03">
        <w:rPr>
          <w:rFonts w:ascii="Arial" w:hAnsi="Arial" w:cs="Arial"/>
        </w:rPr>
        <w:t>solicitante</w:t>
      </w:r>
      <w:r w:rsidR="00040E18">
        <w:rPr>
          <w:rFonts w:ascii="Arial" w:hAnsi="Arial" w:cs="Arial"/>
        </w:rPr>
        <w:t xml:space="preserve"> </w:t>
      </w:r>
      <w:r w:rsidR="00F506CC">
        <w:rPr>
          <w:rFonts w:ascii="Arial" w:hAnsi="Arial" w:cs="Arial"/>
        </w:rPr>
        <w:t xml:space="preserve">C. </w:t>
      </w:r>
      <w:r w:rsidR="00080073">
        <w:rPr>
          <w:rFonts w:ascii="Arial" w:hAnsi="Arial" w:cs="Arial"/>
        </w:rPr>
        <w:t>MARIA GUADALUPE SALCEDO GOMEZ</w:t>
      </w:r>
      <w:r w:rsidR="00040E18">
        <w:rPr>
          <w:rFonts w:ascii="Arial" w:hAnsi="Arial" w:cs="Arial"/>
          <w:b/>
          <w:bCs/>
        </w:rPr>
        <w:t xml:space="preserve">, </w:t>
      </w:r>
      <w:r w:rsidR="00040E18" w:rsidRPr="00E5164D">
        <w:rPr>
          <w:rFonts w:ascii="Arial" w:hAnsi="Arial" w:cs="Arial"/>
          <w:b/>
          <w:bCs/>
          <w:iCs/>
        </w:rPr>
        <w:t xml:space="preserve">LICENCIA MUNICIPAL CON </w:t>
      </w:r>
      <w:r w:rsidR="00040E18">
        <w:rPr>
          <w:rFonts w:ascii="Arial" w:hAnsi="Arial" w:cs="Arial"/>
          <w:b/>
        </w:rPr>
        <w:t xml:space="preserve">GIRO DE TIENDA DE </w:t>
      </w:r>
      <w:r w:rsidR="00080073">
        <w:rPr>
          <w:rFonts w:ascii="Arial" w:hAnsi="Arial" w:cs="Arial"/>
          <w:b/>
        </w:rPr>
        <w:t>BILLAR</w:t>
      </w:r>
      <w:r w:rsidR="00040E18">
        <w:rPr>
          <w:rFonts w:ascii="Arial" w:hAnsi="Arial" w:cs="Arial"/>
          <w:b/>
        </w:rPr>
        <w:t xml:space="preserve"> DENOMINADO “</w:t>
      </w:r>
      <w:r w:rsidR="00080073">
        <w:rPr>
          <w:rFonts w:ascii="Arial" w:hAnsi="Arial" w:cs="Arial"/>
          <w:b/>
        </w:rPr>
        <w:t>BILLAR MAOS22</w:t>
      </w:r>
      <w:r w:rsidR="00040E18">
        <w:rPr>
          <w:rFonts w:ascii="Arial" w:hAnsi="Arial" w:cs="Arial"/>
          <w:b/>
        </w:rPr>
        <w:t xml:space="preserve">” con domicilio en la </w:t>
      </w:r>
      <w:r w:rsidR="00080073">
        <w:rPr>
          <w:rFonts w:ascii="Arial" w:hAnsi="Arial" w:cs="Arial"/>
          <w:b/>
          <w:bCs/>
          <w:iCs/>
        </w:rPr>
        <w:t xml:space="preserve">CALLE GRAL PEDRO CELESTINO NEGRETE </w:t>
      </w:r>
      <w:proofErr w:type="spellStart"/>
      <w:r w:rsidR="00080073">
        <w:rPr>
          <w:rFonts w:ascii="Arial" w:hAnsi="Arial" w:cs="Arial"/>
          <w:b/>
          <w:bCs/>
          <w:iCs/>
        </w:rPr>
        <w:t>N°</w:t>
      </w:r>
      <w:proofErr w:type="spellEnd"/>
      <w:r w:rsidR="00080073">
        <w:rPr>
          <w:rFonts w:ascii="Arial" w:hAnsi="Arial" w:cs="Arial"/>
          <w:b/>
          <w:bCs/>
          <w:iCs/>
        </w:rPr>
        <w:t xml:space="preserve"> 46</w:t>
      </w:r>
      <w:r w:rsidR="00F506CC" w:rsidRPr="002464BB">
        <w:rPr>
          <w:rFonts w:ascii="Arial" w:hAnsi="Arial" w:cs="Arial"/>
          <w:iCs/>
        </w:rPr>
        <w:t xml:space="preserve">, Colonia </w:t>
      </w:r>
      <w:r w:rsidR="00080073">
        <w:rPr>
          <w:rFonts w:ascii="Arial" w:hAnsi="Arial" w:cs="Arial"/>
          <w:iCs/>
        </w:rPr>
        <w:t>Centro</w:t>
      </w:r>
      <w:r w:rsidR="00F506CC">
        <w:rPr>
          <w:rFonts w:ascii="Arial" w:hAnsi="Arial" w:cs="Arial"/>
          <w:iCs/>
        </w:rPr>
        <w:t xml:space="preserve"> </w:t>
      </w:r>
      <w:r w:rsidR="00C75346" w:rsidRPr="00080073">
        <w:rPr>
          <w:rFonts w:ascii="Arial" w:hAnsi="Arial" w:cs="Arial"/>
          <w:iCs/>
        </w:rPr>
        <w:t>del</w:t>
      </w:r>
      <w:r w:rsidR="00E5164D" w:rsidRPr="00080073">
        <w:rPr>
          <w:rFonts w:ascii="Arial" w:hAnsi="Arial" w:cs="Arial"/>
          <w:iCs/>
        </w:rPr>
        <w:t xml:space="preserve"> municipio de Zapotlán el Grande, Jalisco</w:t>
      </w:r>
      <w:r w:rsidR="00564E11" w:rsidRPr="00080073">
        <w:rPr>
          <w:rFonts w:ascii="Arial" w:hAnsi="Arial" w:cs="Arial"/>
          <w:iCs/>
        </w:rPr>
        <w:t>.</w:t>
      </w:r>
    </w:p>
    <w:p w14:paraId="4450D043" w14:textId="77777777" w:rsidR="00564E11" w:rsidRPr="00B70B03" w:rsidRDefault="00564E11" w:rsidP="002464BB">
      <w:pPr>
        <w:jc w:val="both"/>
        <w:rPr>
          <w:rFonts w:ascii="Arial" w:hAnsi="Arial" w:cs="Arial"/>
        </w:rPr>
      </w:pPr>
    </w:p>
    <w:p w14:paraId="26496766" w14:textId="77777777" w:rsidR="00092623" w:rsidRDefault="00092623" w:rsidP="00C73456">
      <w:pPr>
        <w:ind w:firstLine="1418"/>
        <w:jc w:val="both"/>
        <w:rPr>
          <w:rFonts w:ascii="Arial" w:hAnsi="Arial" w:cs="Arial"/>
          <w:b/>
        </w:rPr>
      </w:pPr>
    </w:p>
    <w:p w14:paraId="4D2F6BF3" w14:textId="21A5B234" w:rsidR="004535B0" w:rsidRDefault="009D1986" w:rsidP="00C73456">
      <w:pPr>
        <w:ind w:firstLine="1418"/>
        <w:jc w:val="both"/>
        <w:rPr>
          <w:rFonts w:ascii="Arial" w:hAnsi="Arial" w:cs="Arial"/>
        </w:rPr>
      </w:pPr>
      <w:r w:rsidRPr="00B70B03">
        <w:rPr>
          <w:rFonts w:ascii="Arial" w:hAnsi="Arial" w:cs="Arial"/>
          <w:b/>
        </w:rPr>
        <w:t>SEGUNDO. -</w:t>
      </w:r>
      <w:r w:rsidR="005A450E" w:rsidRPr="005A450E">
        <w:rPr>
          <w:rFonts w:ascii="Arial" w:hAnsi="Arial" w:cs="Arial"/>
          <w:bCs/>
        </w:rPr>
        <w:t>Notifíquese e</w:t>
      </w:r>
      <w:r w:rsidRPr="00B70B03">
        <w:rPr>
          <w:rFonts w:ascii="Arial" w:hAnsi="Arial" w:cs="Arial"/>
          <w:b/>
        </w:rPr>
        <w:t xml:space="preserve"> </w:t>
      </w:r>
      <w:r w:rsidR="005A450E">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sidR="005A450E">
        <w:rPr>
          <w:rFonts w:ascii="Arial" w:hAnsi="Arial" w:cs="Arial"/>
        </w:rPr>
        <w:t xml:space="preserve">el C. </w:t>
      </w:r>
      <w:r w:rsidR="005A450E">
        <w:rPr>
          <w:rFonts w:ascii="Arial" w:hAnsi="Arial" w:cs="Arial"/>
          <w:b/>
        </w:rPr>
        <w:t xml:space="preserve">LIC. </w:t>
      </w:r>
      <w:r w:rsidR="00A42A23">
        <w:rPr>
          <w:rFonts w:ascii="Arial" w:hAnsi="Arial" w:cs="Arial"/>
          <w:b/>
        </w:rPr>
        <w:t>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w:t>
      </w:r>
      <w:r w:rsidR="00A42A23">
        <w:rPr>
          <w:rFonts w:ascii="Arial" w:hAnsi="Arial" w:cs="Arial"/>
        </w:rPr>
        <w:t>f</w:t>
      </w:r>
      <w:r>
        <w:rPr>
          <w:rFonts w:ascii="Arial" w:hAnsi="Arial" w:cs="Arial"/>
        </w:rPr>
        <w:t>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licas del Municipio de</w:t>
      </w:r>
      <w:r>
        <w:rPr>
          <w:rFonts w:ascii="Arial" w:hAnsi="Arial" w:cs="Arial"/>
          <w:b/>
        </w:rPr>
        <w:t xml:space="preserve"> </w:t>
      </w:r>
      <w:r w:rsidR="00C73456">
        <w:rPr>
          <w:rFonts w:ascii="Arial" w:hAnsi="Arial" w:cs="Arial"/>
          <w:b/>
        </w:rPr>
        <w:t xml:space="preserve"> </w:t>
      </w:r>
      <w:r w:rsidRPr="00B70B03">
        <w:rPr>
          <w:rFonts w:ascii="Arial" w:hAnsi="Arial" w:cs="Arial"/>
        </w:rPr>
        <w:t>Zapotlán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sidR="00CA7946">
        <w:rPr>
          <w:rFonts w:ascii="Arial" w:hAnsi="Arial" w:cs="Arial"/>
        </w:rPr>
        <w:t xml:space="preserve"> </w:t>
      </w:r>
    </w:p>
    <w:p w14:paraId="6CB2442A" w14:textId="0DEDDFD8" w:rsidR="003F4973" w:rsidRDefault="003F4973" w:rsidP="00C73456">
      <w:pPr>
        <w:ind w:firstLine="1418"/>
        <w:jc w:val="both"/>
        <w:rPr>
          <w:rFonts w:ascii="Arial" w:hAnsi="Arial" w:cs="Arial"/>
        </w:rPr>
      </w:pPr>
    </w:p>
    <w:p w14:paraId="31A0B5D9" w14:textId="77777777" w:rsidR="00700CE0" w:rsidRDefault="00700CE0" w:rsidP="00703ED8">
      <w:pPr>
        <w:jc w:val="both"/>
        <w:rPr>
          <w:rFonts w:ascii="Arial" w:hAnsi="Arial" w:cs="Arial"/>
          <w:b/>
        </w:rPr>
      </w:pPr>
    </w:p>
    <w:p w14:paraId="68502FA0" w14:textId="6D68D60C" w:rsidR="009D1986" w:rsidRDefault="009D1986" w:rsidP="00C3752A">
      <w:pPr>
        <w:ind w:firstLine="1418"/>
        <w:jc w:val="both"/>
        <w:rPr>
          <w:rFonts w:ascii="Arial" w:hAnsi="Arial" w:cs="Arial"/>
        </w:rPr>
      </w:pPr>
      <w:r w:rsidRPr="00B70B03">
        <w:rPr>
          <w:rFonts w:ascii="Arial" w:hAnsi="Arial" w:cs="Arial"/>
          <w:b/>
        </w:rPr>
        <w:t xml:space="preserve">TERCERO. </w:t>
      </w:r>
      <w:r w:rsidR="004E0F51">
        <w:rPr>
          <w:rFonts w:ascii="Arial" w:hAnsi="Arial" w:cs="Arial"/>
          <w:b/>
        </w:rPr>
        <w:t>–</w:t>
      </w:r>
      <w:r>
        <w:rPr>
          <w:rFonts w:ascii="Arial" w:hAnsi="Arial" w:cs="Arial"/>
          <w:b/>
        </w:rPr>
        <w:t xml:space="preserve"> </w:t>
      </w:r>
      <w:r w:rsidR="004E0F51">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Secretaria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69E87CC6" w14:textId="77777777" w:rsidR="004755A5" w:rsidRDefault="004755A5" w:rsidP="00C3752A">
      <w:pPr>
        <w:ind w:firstLine="1418"/>
        <w:jc w:val="both"/>
        <w:rPr>
          <w:rFonts w:ascii="Arial" w:hAnsi="Arial" w:cs="Arial"/>
        </w:rPr>
      </w:pPr>
    </w:p>
    <w:p w14:paraId="7034A92A" w14:textId="77777777"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2F4A9BEE" w14:textId="22069A36"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 xml:space="preserve">“2026, Centenario Del Natalicio Del Compositor </w:t>
      </w:r>
      <w:proofErr w:type="spellStart"/>
      <w:r w:rsidRPr="00A42A23">
        <w:rPr>
          <w:rFonts w:ascii="Arial" w:eastAsia="Arial Unicode MS" w:hAnsi="Arial" w:cs="Arial"/>
          <w:b/>
          <w:lang w:val="es-ES"/>
        </w:rPr>
        <w:t>Zapotlense</w:t>
      </w:r>
      <w:proofErr w:type="spellEnd"/>
      <w:r w:rsidRPr="00A42A23">
        <w:rPr>
          <w:rFonts w:ascii="Arial" w:eastAsia="Arial Unicode MS" w:hAnsi="Arial" w:cs="Arial"/>
          <w:b/>
          <w:lang w:val="es-ES"/>
        </w:rPr>
        <w:t xml:space="preserve"> Rubén Fuentes </w:t>
      </w:r>
      <w:proofErr w:type="spellStart"/>
      <w:r w:rsidRPr="00A42A23">
        <w:rPr>
          <w:rFonts w:ascii="Arial" w:eastAsia="Arial Unicode MS" w:hAnsi="Arial" w:cs="Arial"/>
          <w:b/>
          <w:lang w:val="es-ES"/>
        </w:rPr>
        <w:t>Gasson</w:t>
      </w:r>
      <w:proofErr w:type="spellEnd"/>
      <w:r w:rsidRPr="00A42A23">
        <w:rPr>
          <w:rFonts w:ascii="Arial" w:eastAsia="Arial Unicode MS" w:hAnsi="Arial" w:cs="Arial"/>
          <w:b/>
          <w:lang w:val="es-ES"/>
        </w:rPr>
        <w:t>”</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 xml:space="preserve">“2026, </w:t>
      </w:r>
      <w:r w:rsidR="00F506CC" w:rsidRPr="00A42A23">
        <w:rPr>
          <w:rFonts w:ascii="Arial" w:eastAsia="Arial Unicode MS" w:hAnsi="Arial" w:cs="Arial"/>
          <w:b/>
          <w:lang w:val="es-ES"/>
        </w:rPr>
        <w:t>Centésimo</w:t>
      </w:r>
      <w:r w:rsidRPr="00A42A23">
        <w:rPr>
          <w:rFonts w:ascii="Arial" w:eastAsia="Arial Unicode MS" w:hAnsi="Arial" w:cs="Arial"/>
          <w:b/>
          <w:lang w:val="es-ES"/>
        </w:rPr>
        <w:t xml:space="preserve"> </w:t>
      </w:r>
      <w:r w:rsidR="00F506CC" w:rsidRPr="00A42A23">
        <w:rPr>
          <w:rFonts w:ascii="Arial" w:eastAsia="Arial Unicode MS" w:hAnsi="Arial" w:cs="Arial"/>
          <w:b/>
          <w:lang w:val="es-ES"/>
        </w:rPr>
        <w:t>Quincuagésimo</w:t>
      </w:r>
      <w:r w:rsidRPr="00A42A23">
        <w:rPr>
          <w:rFonts w:ascii="Arial" w:eastAsia="Arial Unicode MS" w:hAnsi="Arial" w:cs="Arial"/>
          <w:b/>
          <w:lang w:val="es-ES"/>
        </w:rPr>
        <w:t xml:space="preserve"> Aniversario Del Natalicio Del Compositor Y Director De Orquesta José Paulino De Jesús Rolón Alcaraz”</w:t>
      </w:r>
      <w:r w:rsidRPr="00A42A23">
        <w:rPr>
          <w:rFonts w:ascii="Arial" w:eastAsia="Arial Unicode MS" w:hAnsi="Arial" w:cs="Arial"/>
          <w:b/>
          <w:lang w:val="es-ES"/>
        </w:rPr>
        <w:br/>
      </w:r>
      <w:r w:rsidR="00041003">
        <w:rPr>
          <w:rFonts w:ascii="Arial" w:hAnsi="Arial" w:cs="Arial"/>
          <w:b/>
        </w:rPr>
        <w:t xml:space="preserve">23 </w:t>
      </w:r>
      <w:r w:rsidRPr="00A42A23">
        <w:rPr>
          <w:rFonts w:ascii="Arial" w:hAnsi="Arial" w:cs="Arial"/>
          <w:b/>
        </w:rPr>
        <w:t xml:space="preserve">de </w:t>
      </w:r>
      <w:r w:rsidR="00041003">
        <w:rPr>
          <w:rFonts w:ascii="Arial" w:hAnsi="Arial" w:cs="Arial"/>
          <w:b/>
        </w:rPr>
        <w:t>septiembre</w:t>
      </w:r>
      <w:r w:rsidRPr="00A42A23">
        <w:rPr>
          <w:rFonts w:ascii="Arial" w:hAnsi="Arial" w:cs="Arial"/>
          <w:b/>
        </w:rPr>
        <w:t xml:space="preserve"> de 2026.</w:t>
      </w:r>
    </w:p>
    <w:p w14:paraId="2333458B" w14:textId="77777777" w:rsidR="009D1986" w:rsidRDefault="009D1986" w:rsidP="00C3752A">
      <w:pPr>
        <w:jc w:val="center"/>
        <w:rPr>
          <w:rFonts w:ascii="Arial" w:hAnsi="Arial" w:cs="Arial"/>
        </w:rPr>
      </w:pPr>
    </w:p>
    <w:p w14:paraId="5C12AEF8" w14:textId="77777777" w:rsidR="00290F45" w:rsidRDefault="00290F45" w:rsidP="00C3752A">
      <w:pPr>
        <w:jc w:val="center"/>
        <w:rPr>
          <w:rFonts w:ascii="Arial" w:hAnsi="Arial" w:cs="Arial"/>
        </w:rPr>
      </w:pPr>
    </w:p>
    <w:p w14:paraId="5C960FFA" w14:textId="77777777" w:rsidR="00700CE0" w:rsidRDefault="00700CE0" w:rsidP="00C3752A">
      <w:pPr>
        <w:jc w:val="center"/>
        <w:rPr>
          <w:rFonts w:ascii="Arial" w:hAnsi="Arial" w:cs="Arial"/>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 xml:space="preserve">ERNESTO SANCHEZ </w:t>
      </w:r>
      <w:proofErr w:type="spellStart"/>
      <w:r w:rsidR="00906E47">
        <w:rPr>
          <w:rStyle w:val="Ninguno"/>
          <w:rFonts w:ascii="Arial" w:hAnsi="Arial"/>
          <w:b/>
          <w:bCs/>
          <w:lang w:val="es-MX"/>
        </w:rPr>
        <w:t>SANCHEZ</w:t>
      </w:r>
      <w:proofErr w:type="spellEnd"/>
      <w:r w:rsidRPr="00612F0D">
        <w:rPr>
          <w:rStyle w:val="Ninguno"/>
          <w:rFonts w:ascii="Arial" w:hAnsi="Arial"/>
          <w:b/>
          <w:bCs/>
          <w:lang w:val="es-MX"/>
        </w:rPr>
        <w:t>.</w:t>
      </w:r>
    </w:p>
    <w:p w14:paraId="32C6BA1F" w14:textId="7FA9236A"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Edilicia Permanente de 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4C88D381" w14:textId="77777777" w:rsidR="00700CE0" w:rsidRPr="00612F0D" w:rsidRDefault="00700CE0"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Edilicia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6E73C1E4" w14:textId="69E242A2" w:rsidR="00A42A23" w:rsidRDefault="00A42A23" w:rsidP="00C3752A">
      <w:pPr>
        <w:pStyle w:val="Cuerpo"/>
        <w:spacing w:line="240" w:lineRule="auto"/>
        <w:jc w:val="both"/>
        <w:rPr>
          <w:rStyle w:val="Ninguno"/>
          <w:sz w:val="18"/>
          <w:szCs w:val="18"/>
          <w:lang w:val="es-MX"/>
        </w:rPr>
      </w:pPr>
    </w:p>
    <w:p w14:paraId="01401AF5" w14:textId="4A466750" w:rsidR="009D1986" w:rsidRPr="007E13E0" w:rsidRDefault="00D76D8D" w:rsidP="00C3752A">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w:t>
      </w:r>
      <w:proofErr w:type="spellStart"/>
      <w:r w:rsidRPr="007E13E0">
        <w:rPr>
          <w:rStyle w:val="Ninguno"/>
          <w:rFonts w:ascii="Arial" w:hAnsi="Arial" w:cs="Arial"/>
          <w:sz w:val="20"/>
          <w:szCs w:val="20"/>
          <w:lang w:val="es-MX"/>
        </w:rPr>
        <w:t>jusj</w:t>
      </w:r>
      <w:proofErr w:type="spellEnd"/>
    </w:p>
    <w:sectPr w:rsidR="009D1986" w:rsidRPr="007E13E0"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BCAC8" w14:textId="77777777" w:rsidR="00001C46" w:rsidRDefault="00001C46" w:rsidP="00A964D5">
      <w:r>
        <w:separator/>
      </w:r>
    </w:p>
  </w:endnote>
  <w:endnote w:type="continuationSeparator" w:id="0">
    <w:p w14:paraId="2564D1A8" w14:textId="77777777" w:rsidR="00001C46" w:rsidRDefault="00001C46"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B4F16" w14:textId="77777777" w:rsidR="00001C46" w:rsidRDefault="00001C46" w:rsidP="00A964D5">
      <w:r>
        <w:separator/>
      </w:r>
    </w:p>
  </w:footnote>
  <w:footnote w:type="continuationSeparator" w:id="0">
    <w:p w14:paraId="4453C533" w14:textId="77777777" w:rsidR="00001C46" w:rsidRDefault="00001C46"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F052E3" w:rsidRDefault="00001C46">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sz w:val="32"/>
        <w:szCs w:val="32"/>
      </w:rPr>
    </w:sdtEndPr>
    <w:sdtContent>
      <w:p w14:paraId="5F78AE5D" w14:textId="77777777" w:rsidR="00F052E3" w:rsidRPr="005B7FAF" w:rsidRDefault="00F052E3">
        <w:pPr>
          <w:pStyle w:val="Encabezado"/>
          <w:jc w:val="right"/>
          <w:rPr>
            <w:rFonts w:ascii="Arial" w:hAnsi="Arial" w:cs="Arial"/>
            <w:sz w:val="32"/>
            <w:szCs w:val="32"/>
          </w:rPr>
        </w:pPr>
        <w:r w:rsidRPr="005B7FAF">
          <w:rPr>
            <w:rFonts w:ascii="Arial" w:hAnsi="Arial" w:cs="Arial"/>
            <w:sz w:val="32"/>
            <w:szCs w:val="32"/>
            <w:lang w:val="es-ES"/>
          </w:rPr>
          <w:t xml:space="preserve">Página </w:t>
        </w:r>
        <w:r w:rsidRPr="005B7FAF">
          <w:rPr>
            <w:rFonts w:ascii="Arial" w:hAnsi="Arial" w:cs="Arial"/>
            <w:b/>
            <w:bCs/>
            <w:sz w:val="32"/>
            <w:szCs w:val="32"/>
          </w:rPr>
          <w:fldChar w:fldCharType="begin"/>
        </w:r>
        <w:r w:rsidRPr="005B7FAF">
          <w:rPr>
            <w:rFonts w:ascii="Arial" w:hAnsi="Arial" w:cs="Arial"/>
            <w:b/>
            <w:bCs/>
            <w:sz w:val="32"/>
            <w:szCs w:val="32"/>
          </w:rPr>
          <w:instrText>PAGE</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r w:rsidRPr="005B7FAF">
          <w:rPr>
            <w:rFonts w:ascii="Arial" w:hAnsi="Arial" w:cs="Arial"/>
            <w:sz w:val="32"/>
            <w:szCs w:val="32"/>
            <w:lang w:val="es-ES"/>
          </w:rPr>
          <w:t xml:space="preserve"> de </w:t>
        </w:r>
        <w:r w:rsidRPr="005B7FAF">
          <w:rPr>
            <w:rFonts w:ascii="Arial" w:hAnsi="Arial" w:cs="Arial"/>
            <w:b/>
            <w:bCs/>
            <w:sz w:val="32"/>
            <w:szCs w:val="32"/>
          </w:rPr>
          <w:fldChar w:fldCharType="begin"/>
        </w:r>
        <w:r w:rsidRPr="005B7FAF">
          <w:rPr>
            <w:rFonts w:ascii="Arial" w:hAnsi="Arial" w:cs="Arial"/>
            <w:b/>
            <w:bCs/>
            <w:sz w:val="32"/>
            <w:szCs w:val="32"/>
          </w:rPr>
          <w:instrText>NUMPAGES</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p>
    </w:sdtContent>
  </w:sdt>
  <w:p w14:paraId="7D0F9DE6" w14:textId="77777777" w:rsidR="00F052E3" w:rsidRDefault="00001C46">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F052E3" w:rsidRDefault="00001C46">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3" w15:restartNumberingAfterBreak="0">
    <w:nsid w:val="5078510B"/>
    <w:multiLevelType w:val="hybridMultilevel"/>
    <w:tmpl w:val="68423902"/>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EBB4202"/>
    <w:multiLevelType w:val="hybridMultilevel"/>
    <w:tmpl w:val="302C6A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01C46"/>
    <w:rsid w:val="0001518C"/>
    <w:rsid w:val="00017962"/>
    <w:rsid w:val="0002378D"/>
    <w:rsid w:val="0002478F"/>
    <w:rsid w:val="00037418"/>
    <w:rsid w:val="00040E18"/>
    <w:rsid w:val="00041003"/>
    <w:rsid w:val="000502E0"/>
    <w:rsid w:val="0005053F"/>
    <w:rsid w:val="00067960"/>
    <w:rsid w:val="00080073"/>
    <w:rsid w:val="000827C4"/>
    <w:rsid w:val="00085031"/>
    <w:rsid w:val="0009011E"/>
    <w:rsid w:val="00092623"/>
    <w:rsid w:val="000C0538"/>
    <w:rsid w:val="00122AF6"/>
    <w:rsid w:val="00122C07"/>
    <w:rsid w:val="00133F14"/>
    <w:rsid w:val="00140CE4"/>
    <w:rsid w:val="00151B02"/>
    <w:rsid w:val="00154D1E"/>
    <w:rsid w:val="00156277"/>
    <w:rsid w:val="00162F20"/>
    <w:rsid w:val="00164A2D"/>
    <w:rsid w:val="001750DF"/>
    <w:rsid w:val="001B1687"/>
    <w:rsid w:val="001B1FF8"/>
    <w:rsid w:val="001E5187"/>
    <w:rsid w:val="001E6B3D"/>
    <w:rsid w:val="001F5154"/>
    <w:rsid w:val="001F6931"/>
    <w:rsid w:val="00201A9C"/>
    <w:rsid w:val="00212239"/>
    <w:rsid w:val="00225EFC"/>
    <w:rsid w:val="00232D62"/>
    <w:rsid w:val="00232E86"/>
    <w:rsid w:val="0024046F"/>
    <w:rsid w:val="0024055B"/>
    <w:rsid w:val="002464BB"/>
    <w:rsid w:val="0024739C"/>
    <w:rsid w:val="00263A5F"/>
    <w:rsid w:val="0027688F"/>
    <w:rsid w:val="00281874"/>
    <w:rsid w:val="00284BC7"/>
    <w:rsid w:val="002864CA"/>
    <w:rsid w:val="00290F45"/>
    <w:rsid w:val="00293ED2"/>
    <w:rsid w:val="002C0FA8"/>
    <w:rsid w:val="002C5B9C"/>
    <w:rsid w:val="002D616B"/>
    <w:rsid w:val="002E11BE"/>
    <w:rsid w:val="002E61D0"/>
    <w:rsid w:val="00307240"/>
    <w:rsid w:val="0032422F"/>
    <w:rsid w:val="00346814"/>
    <w:rsid w:val="003543D1"/>
    <w:rsid w:val="003650EF"/>
    <w:rsid w:val="00365FAA"/>
    <w:rsid w:val="00371824"/>
    <w:rsid w:val="00377DE9"/>
    <w:rsid w:val="003B0D60"/>
    <w:rsid w:val="003B1BF6"/>
    <w:rsid w:val="003C1CEF"/>
    <w:rsid w:val="003C4C97"/>
    <w:rsid w:val="003D2E16"/>
    <w:rsid w:val="003E618C"/>
    <w:rsid w:val="003F1A71"/>
    <w:rsid w:val="003F4973"/>
    <w:rsid w:val="0043097A"/>
    <w:rsid w:val="00446C3D"/>
    <w:rsid w:val="004535B0"/>
    <w:rsid w:val="00464F95"/>
    <w:rsid w:val="004651A4"/>
    <w:rsid w:val="004755A5"/>
    <w:rsid w:val="004A17E1"/>
    <w:rsid w:val="004B690A"/>
    <w:rsid w:val="004C7772"/>
    <w:rsid w:val="004D061C"/>
    <w:rsid w:val="004E0F51"/>
    <w:rsid w:val="004F1EBA"/>
    <w:rsid w:val="004F6CDB"/>
    <w:rsid w:val="005025A3"/>
    <w:rsid w:val="00516399"/>
    <w:rsid w:val="00517844"/>
    <w:rsid w:val="0052430B"/>
    <w:rsid w:val="00525FB2"/>
    <w:rsid w:val="0054628F"/>
    <w:rsid w:val="0056266A"/>
    <w:rsid w:val="00564E11"/>
    <w:rsid w:val="00581414"/>
    <w:rsid w:val="005937E3"/>
    <w:rsid w:val="005A450E"/>
    <w:rsid w:val="005A5DE4"/>
    <w:rsid w:val="005A6D82"/>
    <w:rsid w:val="005A775E"/>
    <w:rsid w:val="005B0788"/>
    <w:rsid w:val="005B100A"/>
    <w:rsid w:val="005B5C24"/>
    <w:rsid w:val="005B7FAF"/>
    <w:rsid w:val="005D0941"/>
    <w:rsid w:val="005D355A"/>
    <w:rsid w:val="005D3D78"/>
    <w:rsid w:val="005F1322"/>
    <w:rsid w:val="00600609"/>
    <w:rsid w:val="0060509B"/>
    <w:rsid w:val="00617A57"/>
    <w:rsid w:val="00624879"/>
    <w:rsid w:val="00626AB7"/>
    <w:rsid w:val="00634592"/>
    <w:rsid w:val="0065056C"/>
    <w:rsid w:val="0065733D"/>
    <w:rsid w:val="006573CD"/>
    <w:rsid w:val="0066105D"/>
    <w:rsid w:val="00675F44"/>
    <w:rsid w:val="006774D0"/>
    <w:rsid w:val="006A1EEF"/>
    <w:rsid w:val="006A2E4D"/>
    <w:rsid w:val="006A72DB"/>
    <w:rsid w:val="006B4DCA"/>
    <w:rsid w:val="006C1C5E"/>
    <w:rsid w:val="006C2AE5"/>
    <w:rsid w:val="006F08E1"/>
    <w:rsid w:val="00700CE0"/>
    <w:rsid w:val="007015CF"/>
    <w:rsid w:val="007026D3"/>
    <w:rsid w:val="00703772"/>
    <w:rsid w:val="00703ED8"/>
    <w:rsid w:val="0070658A"/>
    <w:rsid w:val="00745DB8"/>
    <w:rsid w:val="00752061"/>
    <w:rsid w:val="0076749C"/>
    <w:rsid w:val="007D6A93"/>
    <w:rsid w:val="007E13E0"/>
    <w:rsid w:val="007E2CD9"/>
    <w:rsid w:val="0080199D"/>
    <w:rsid w:val="00801B3D"/>
    <w:rsid w:val="0083047A"/>
    <w:rsid w:val="008326EA"/>
    <w:rsid w:val="00870D0F"/>
    <w:rsid w:val="00875671"/>
    <w:rsid w:val="00900E0C"/>
    <w:rsid w:val="00906E47"/>
    <w:rsid w:val="00913D6B"/>
    <w:rsid w:val="009224F0"/>
    <w:rsid w:val="00923192"/>
    <w:rsid w:val="009231F5"/>
    <w:rsid w:val="00942937"/>
    <w:rsid w:val="00964BF0"/>
    <w:rsid w:val="00970360"/>
    <w:rsid w:val="009774DE"/>
    <w:rsid w:val="00982424"/>
    <w:rsid w:val="009C50F0"/>
    <w:rsid w:val="009D1986"/>
    <w:rsid w:val="009D22C8"/>
    <w:rsid w:val="009D5558"/>
    <w:rsid w:val="009E7176"/>
    <w:rsid w:val="00A034F3"/>
    <w:rsid w:val="00A0751A"/>
    <w:rsid w:val="00A13758"/>
    <w:rsid w:val="00A155EC"/>
    <w:rsid w:val="00A257C1"/>
    <w:rsid w:val="00A272CD"/>
    <w:rsid w:val="00A34D30"/>
    <w:rsid w:val="00A4059A"/>
    <w:rsid w:val="00A40B86"/>
    <w:rsid w:val="00A42A23"/>
    <w:rsid w:val="00A62BBD"/>
    <w:rsid w:val="00A648CB"/>
    <w:rsid w:val="00A67DB2"/>
    <w:rsid w:val="00A90A3C"/>
    <w:rsid w:val="00A92734"/>
    <w:rsid w:val="00A964D5"/>
    <w:rsid w:val="00AA2444"/>
    <w:rsid w:val="00AA6C7E"/>
    <w:rsid w:val="00AB2F2A"/>
    <w:rsid w:val="00AB5964"/>
    <w:rsid w:val="00AB5DC3"/>
    <w:rsid w:val="00AB6B43"/>
    <w:rsid w:val="00AC16E4"/>
    <w:rsid w:val="00AC1E68"/>
    <w:rsid w:val="00AC2F67"/>
    <w:rsid w:val="00AD4655"/>
    <w:rsid w:val="00AF07CD"/>
    <w:rsid w:val="00B07C85"/>
    <w:rsid w:val="00B10670"/>
    <w:rsid w:val="00B11DB4"/>
    <w:rsid w:val="00B150FD"/>
    <w:rsid w:val="00B154B7"/>
    <w:rsid w:val="00B21FA9"/>
    <w:rsid w:val="00B30EBD"/>
    <w:rsid w:val="00B44C9B"/>
    <w:rsid w:val="00B44F92"/>
    <w:rsid w:val="00B77D8D"/>
    <w:rsid w:val="00B85508"/>
    <w:rsid w:val="00BA3ECB"/>
    <w:rsid w:val="00BB6419"/>
    <w:rsid w:val="00BC246C"/>
    <w:rsid w:val="00BE49C9"/>
    <w:rsid w:val="00C3377C"/>
    <w:rsid w:val="00C3752A"/>
    <w:rsid w:val="00C4211D"/>
    <w:rsid w:val="00C46A21"/>
    <w:rsid w:val="00C51E35"/>
    <w:rsid w:val="00C531EE"/>
    <w:rsid w:val="00C729FA"/>
    <w:rsid w:val="00C73456"/>
    <w:rsid w:val="00C75346"/>
    <w:rsid w:val="00C95C54"/>
    <w:rsid w:val="00C96D3C"/>
    <w:rsid w:val="00CA098E"/>
    <w:rsid w:val="00CA7946"/>
    <w:rsid w:val="00CB018D"/>
    <w:rsid w:val="00CB09F2"/>
    <w:rsid w:val="00CB1AAF"/>
    <w:rsid w:val="00CC77A1"/>
    <w:rsid w:val="00CE08FA"/>
    <w:rsid w:val="00CE384C"/>
    <w:rsid w:val="00D078FA"/>
    <w:rsid w:val="00D148DE"/>
    <w:rsid w:val="00D22DE8"/>
    <w:rsid w:val="00D4531C"/>
    <w:rsid w:val="00D53990"/>
    <w:rsid w:val="00D570F4"/>
    <w:rsid w:val="00D76D8D"/>
    <w:rsid w:val="00D82993"/>
    <w:rsid w:val="00D85EDC"/>
    <w:rsid w:val="00D96B64"/>
    <w:rsid w:val="00DA3729"/>
    <w:rsid w:val="00DB3D36"/>
    <w:rsid w:val="00DD26B3"/>
    <w:rsid w:val="00DD4149"/>
    <w:rsid w:val="00DD6005"/>
    <w:rsid w:val="00E22AAC"/>
    <w:rsid w:val="00E25705"/>
    <w:rsid w:val="00E41D6E"/>
    <w:rsid w:val="00E42282"/>
    <w:rsid w:val="00E44A82"/>
    <w:rsid w:val="00E459C2"/>
    <w:rsid w:val="00E5164D"/>
    <w:rsid w:val="00E64484"/>
    <w:rsid w:val="00E77A7E"/>
    <w:rsid w:val="00EA59E5"/>
    <w:rsid w:val="00EC0476"/>
    <w:rsid w:val="00EC2360"/>
    <w:rsid w:val="00EC4CDB"/>
    <w:rsid w:val="00EE0D79"/>
    <w:rsid w:val="00EE1229"/>
    <w:rsid w:val="00F052E3"/>
    <w:rsid w:val="00F11FDC"/>
    <w:rsid w:val="00F43994"/>
    <w:rsid w:val="00F506CC"/>
    <w:rsid w:val="00F56101"/>
    <w:rsid w:val="00F6312B"/>
    <w:rsid w:val="00F66F76"/>
    <w:rsid w:val="00F7063F"/>
    <w:rsid w:val="00F80504"/>
    <w:rsid w:val="00F9156A"/>
    <w:rsid w:val="00F96FCC"/>
    <w:rsid w:val="00FA3492"/>
    <w:rsid w:val="00FB52D1"/>
    <w:rsid w:val="00FD0A52"/>
    <w:rsid w:val="00FD2DFD"/>
    <w:rsid w:val="00FD7F17"/>
    <w:rsid w:val="00FF01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1F515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5154"/>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1F5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54124-E304-48AD-8497-DAE1D2F60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4170</Words>
  <Characters>22935</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ULISES SOLANO</dc:creator>
  <cp:keywords/>
  <dc:description/>
  <cp:lastModifiedBy>Josue Solano</cp:lastModifiedBy>
  <cp:revision>4</cp:revision>
  <cp:lastPrinted>2024-10-07T15:15:00Z</cp:lastPrinted>
  <dcterms:created xsi:type="dcterms:W3CDTF">2026-09-23T17:55:00Z</dcterms:created>
  <dcterms:modified xsi:type="dcterms:W3CDTF">2026-09-24T02:39:00Z</dcterms:modified>
</cp:coreProperties>
</file>