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2D2263CD"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DE </w:t>
      </w:r>
      <w:r w:rsidR="000A7A95">
        <w:rPr>
          <w:rFonts w:ascii="Arial" w:hAnsi="Arial" w:cs="Arial"/>
          <w:b/>
        </w:rPr>
        <w:t xml:space="preserve">TIENDA DE ABARROTES CON </w:t>
      </w:r>
      <w:r w:rsidR="00263A5F">
        <w:rPr>
          <w:rFonts w:ascii="Arial" w:hAnsi="Arial" w:cs="Arial"/>
          <w:b/>
        </w:rPr>
        <w:t>VENTA DE CERVEZAS EN ENVACE CERRADO, DENOMINADO “</w:t>
      </w:r>
      <w:r w:rsidR="000A7A95">
        <w:rPr>
          <w:rFonts w:ascii="Arial" w:hAnsi="Arial" w:cs="Arial"/>
          <w:b/>
        </w:rPr>
        <w:t>JUANMARK</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FC3386">
        <w:rPr>
          <w:rFonts w:ascii="Arial" w:hAnsi="Arial" w:cs="Arial"/>
          <w:b/>
        </w:rPr>
        <w:t>Avenida Obispo Serafín Vázquez Elizalde número 605, Colonia Unión de Colonos Organizados</w:t>
      </w:r>
      <w:r w:rsidR="00232E86">
        <w:rPr>
          <w:rFonts w:ascii="Arial" w:hAnsi="Arial" w:cs="Arial"/>
        </w:rPr>
        <w:t xml:space="preserve"> 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13D52F17"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0A7A95">
        <w:rPr>
          <w:rFonts w:ascii="Arial" w:hAnsi="Arial" w:cs="Arial"/>
        </w:rPr>
        <w:t>18</w:t>
      </w:r>
      <w:r w:rsidR="00232E86">
        <w:rPr>
          <w:rFonts w:ascii="Arial" w:hAnsi="Arial" w:cs="Arial"/>
        </w:rPr>
        <w:t xml:space="preserve"> de </w:t>
      </w:r>
      <w:r w:rsidR="000A7A95">
        <w:rPr>
          <w:rFonts w:ascii="Arial" w:hAnsi="Arial" w:cs="Arial"/>
        </w:rPr>
        <w:t>agosto</w:t>
      </w:r>
      <w:r w:rsidR="00CC77A1" w:rsidRPr="00D76D8D">
        <w:rPr>
          <w:rFonts w:ascii="Arial" w:hAnsi="Arial" w:cs="Arial"/>
        </w:rPr>
        <w:t xml:space="preserve"> del año 202</w:t>
      </w:r>
      <w:r w:rsidR="000A7A95">
        <w:rPr>
          <w:rFonts w:ascii="Arial" w:hAnsi="Arial" w:cs="Arial"/>
        </w:rPr>
        <w:t>6</w:t>
      </w:r>
      <w:r w:rsidR="00CC77A1" w:rsidRPr="00D76D8D">
        <w:rPr>
          <w:rFonts w:ascii="Arial" w:hAnsi="Arial" w:cs="Arial"/>
        </w:rPr>
        <w:t xml:space="preserve"> dos mil </w:t>
      </w:r>
      <w:r w:rsidR="000A7A95" w:rsidRPr="00D76D8D">
        <w:rPr>
          <w:rFonts w:ascii="Arial" w:hAnsi="Arial" w:cs="Arial"/>
        </w:rPr>
        <w:t>veinti</w:t>
      </w:r>
      <w:r w:rsidR="000A7A95">
        <w:rPr>
          <w:rFonts w:ascii="Arial" w:hAnsi="Arial" w:cs="Arial"/>
        </w:rPr>
        <w:t>séis</w:t>
      </w:r>
      <w:r>
        <w:rPr>
          <w:rFonts w:ascii="Arial" w:hAnsi="Arial" w:cs="Arial"/>
        </w:rPr>
        <w:t xml:space="preserve">, </w:t>
      </w:r>
      <w:r w:rsidR="00D148DE">
        <w:rPr>
          <w:rFonts w:ascii="Arial" w:hAnsi="Arial" w:cs="Arial"/>
        </w:rPr>
        <w:t>l</w:t>
      </w:r>
      <w:r w:rsidR="006E60C8">
        <w:rPr>
          <w:rFonts w:ascii="Arial" w:hAnsi="Arial" w:cs="Arial"/>
        </w:rPr>
        <w:t>a</w:t>
      </w:r>
      <w:r>
        <w:rPr>
          <w:rFonts w:ascii="Arial" w:hAnsi="Arial" w:cs="Arial"/>
        </w:rPr>
        <w:t xml:space="preserve"> </w:t>
      </w:r>
      <w:r>
        <w:rPr>
          <w:rFonts w:ascii="Arial" w:hAnsi="Arial" w:cs="Arial"/>
          <w:b/>
          <w:bCs/>
        </w:rPr>
        <w:t xml:space="preserve">C. </w:t>
      </w:r>
      <w:r w:rsidR="000A7A95">
        <w:rPr>
          <w:rFonts w:ascii="Arial" w:hAnsi="Arial" w:cs="Arial"/>
          <w:b/>
          <w:bCs/>
        </w:rPr>
        <w:t>LILIA CAMPOS GUTIERREZ</w:t>
      </w:r>
      <w:r>
        <w:rPr>
          <w:rFonts w:ascii="Arial" w:hAnsi="Arial" w:cs="Arial"/>
          <w:b/>
          <w:bCs/>
        </w:rPr>
        <w:t>,</w:t>
      </w:r>
      <w:r>
        <w:rPr>
          <w:rFonts w:ascii="Arial" w:hAnsi="Arial" w:cs="Arial"/>
        </w:rPr>
        <w:t xml:space="preserve"> presentó </w:t>
      </w:r>
      <w:r w:rsidR="00E44A82">
        <w:rPr>
          <w:rFonts w:ascii="Arial" w:hAnsi="Arial" w:cs="Arial"/>
        </w:rPr>
        <w:t xml:space="preserve">en </w:t>
      </w:r>
      <w:r w:rsidR="00263A5F">
        <w:rPr>
          <w:rFonts w:ascii="Arial" w:hAnsi="Arial" w:cs="Arial"/>
        </w:rPr>
        <w:t xml:space="preserve">por su propio derecho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263A5F">
        <w:rPr>
          <w:rFonts w:ascii="Arial" w:hAnsi="Arial" w:cs="Arial"/>
          <w:b/>
        </w:rPr>
        <w:t>TIENDA DE ABARROTES</w:t>
      </w:r>
      <w:r w:rsidR="00E5164D">
        <w:rPr>
          <w:rFonts w:ascii="Arial" w:hAnsi="Arial" w:cs="Arial"/>
          <w:b/>
        </w:rPr>
        <w:t xml:space="preserve"> </w:t>
      </w:r>
      <w:r w:rsidR="00513236">
        <w:rPr>
          <w:rFonts w:ascii="Arial" w:hAnsi="Arial" w:cs="Arial"/>
          <w:b/>
        </w:rPr>
        <w:t xml:space="preserve">CON VENTA DE CERVEZA EN ENVASE CERRADO </w:t>
      </w:r>
      <w:r w:rsidRPr="00B17262">
        <w:rPr>
          <w:rFonts w:ascii="Arial" w:hAnsi="Arial" w:cs="Arial"/>
        </w:rPr>
        <w:t>a</w:t>
      </w:r>
      <w:r>
        <w:rPr>
          <w:rFonts w:ascii="Arial" w:hAnsi="Arial" w:cs="Arial"/>
        </w:rPr>
        <w:t xml:space="preserve"> dicha solicitud acompañó los siguientes documentos:</w:t>
      </w:r>
    </w:p>
    <w:p w14:paraId="747C547A" w14:textId="77777777" w:rsidR="00170AFF" w:rsidRDefault="00170AFF" w:rsidP="00C3752A">
      <w:pPr>
        <w:autoSpaceDE w:val="0"/>
        <w:autoSpaceDN w:val="0"/>
        <w:adjustRightInd w:val="0"/>
        <w:ind w:firstLine="1418"/>
        <w:jc w:val="both"/>
        <w:rPr>
          <w:rFonts w:ascii="Arial" w:hAnsi="Arial" w:cs="Arial"/>
        </w:rPr>
      </w:pPr>
    </w:p>
    <w:p w14:paraId="311215E8" w14:textId="6B57D89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Solicitud de giro restringido.</w:t>
      </w:r>
    </w:p>
    <w:p w14:paraId="241C07B9" w14:textId="567B140F"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Copia simple de identificación oficial.</w:t>
      </w:r>
    </w:p>
    <w:p w14:paraId="70E359F5" w14:textId="60D58D57"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Original de acta de nacimiento.</w:t>
      </w:r>
    </w:p>
    <w:p w14:paraId="1909EE37" w14:textId="335B82F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no antecedentes penales.</w:t>
      </w:r>
    </w:p>
    <w:p w14:paraId="58BB0AA7" w14:textId="51729CA9"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situación fiscal.</w:t>
      </w:r>
    </w:p>
    <w:p w14:paraId="02F4B428" w14:textId="5F33F2E5"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Dictamen de usos y destinos específicos compatible.</w:t>
      </w:r>
    </w:p>
    <w:p w14:paraId="66FA3792" w14:textId="179B5379"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 xml:space="preserve">Constancia de no adeudo </w:t>
      </w:r>
      <w:proofErr w:type="spellStart"/>
      <w:r>
        <w:rPr>
          <w:rFonts w:ascii="Arial" w:hAnsi="Arial" w:cs="Arial"/>
        </w:rPr>
        <w:t>Sapaza</w:t>
      </w:r>
      <w:proofErr w:type="spellEnd"/>
      <w:r>
        <w:rPr>
          <w:rFonts w:ascii="Arial" w:hAnsi="Arial" w:cs="Arial"/>
        </w:rPr>
        <w:t>.</w:t>
      </w:r>
    </w:p>
    <w:p w14:paraId="3CDDFF0E" w14:textId="55B198B8"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no adeudo Predial.</w:t>
      </w:r>
    </w:p>
    <w:p w14:paraId="193CA61C" w14:textId="49C64323"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Dictamen de riesgos protección civil procedente.</w:t>
      </w:r>
    </w:p>
    <w:p w14:paraId="2B6267EE" w14:textId="42C587E6"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2EFB689C" w14:textId="60C1C554" w:rsidR="00513236" w:rsidRDefault="00513236" w:rsidP="00513236">
      <w:pPr>
        <w:pStyle w:val="Prrafodelista"/>
        <w:numPr>
          <w:ilvl w:val="0"/>
          <w:numId w:val="5"/>
        </w:numPr>
        <w:autoSpaceDE w:val="0"/>
        <w:autoSpaceDN w:val="0"/>
        <w:adjustRightInd w:val="0"/>
        <w:jc w:val="both"/>
        <w:rPr>
          <w:rFonts w:ascii="Arial" w:hAnsi="Arial" w:cs="Arial"/>
        </w:rPr>
      </w:pPr>
      <w:proofErr w:type="gramStart"/>
      <w:r>
        <w:rPr>
          <w:rFonts w:ascii="Arial" w:hAnsi="Arial" w:cs="Arial"/>
        </w:rPr>
        <w:t>Copias simple</w:t>
      </w:r>
      <w:proofErr w:type="gramEnd"/>
      <w:r>
        <w:rPr>
          <w:rFonts w:ascii="Arial" w:hAnsi="Arial" w:cs="Arial"/>
        </w:rPr>
        <w:t xml:space="preserve"> de escritura </w:t>
      </w:r>
      <w:proofErr w:type="spellStart"/>
      <w:r>
        <w:rPr>
          <w:rFonts w:ascii="Arial" w:hAnsi="Arial" w:cs="Arial"/>
        </w:rPr>
        <w:t>n°</w:t>
      </w:r>
      <w:proofErr w:type="spellEnd"/>
      <w:r>
        <w:rPr>
          <w:rFonts w:ascii="Arial" w:hAnsi="Arial" w:cs="Arial"/>
        </w:rPr>
        <w:t xml:space="preserve"> </w:t>
      </w:r>
      <w:r w:rsidR="000A7A95">
        <w:rPr>
          <w:rFonts w:ascii="Arial" w:hAnsi="Arial" w:cs="Arial"/>
        </w:rPr>
        <w:t>11,458</w:t>
      </w:r>
      <w:r>
        <w:rPr>
          <w:rFonts w:ascii="Arial" w:hAnsi="Arial" w:cs="Arial"/>
        </w:rPr>
        <w:t xml:space="preserve"> que acredita la propiedad del inmueble.</w:t>
      </w:r>
    </w:p>
    <w:p w14:paraId="04BC0ED8" w14:textId="77777777" w:rsidR="00170AFF" w:rsidRDefault="00170AFF" w:rsidP="00170AFF">
      <w:pPr>
        <w:pStyle w:val="Prrafodelista"/>
        <w:autoSpaceDE w:val="0"/>
        <w:autoSpaceDN w:val="0"/>
        <w:adjustRightInd w:val="0"/>
        <w:jc w:val="both"/>
        <w:rPr>
          <w:rFonts w:ascii="Arial" w:hAnsi="Arial" w:cs="Arial"/>
        </w:rPr>
      </w:pPr>
    </w:p>
    <w:p w14:paraId="6F760845" w14:textId="4F8C592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Contrato de Arrendamiento vigente en copia, con copia de INE de arrendador.</w:t>
      </w:r>
    </w:p>
    <w:p w14:paraId="56440F25" w14:textId="11190795"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Protesta de no estar impedido en el comercio.</w:t>
      </w:r>
    </w:p>
    <w:p w14:paraId="4D0AC162" w14:textId="77777777" w:rsidR="00F66F76" w:rsidRDefault="00F66F76" w:rsidP="00170AFF">
      <w:pPr>
        <w:autoSpaceDE w:val="0"/>
        <w:autoSpaceDN w:val="0"/>
        <w:adjustRightInd w:val="0"/>
        <w:jc w:val="both"/>
        <w:rPr>
          <w:rFonts w:ascii="Arial" w:hAnsi="Arial" w:cs="Arial"/>
        </w:rPr>
      </w:pPr>
    </w:p>
    <w:p w14:paraId="0CF5EE27" w14:textId="1283D602" w:rsidR="00F66F76" w:rsidRPr="002E61D0" w:rsidRDefault="009D1986" w:rsidP="00D5399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0A7A95">
        <w:rPr>
          <w:rFonts w:ascii="Arial" w:hAnsi="Arial" w:cs="Arial"/>
        </w:rPr>
        <w:t>27</w:t>
      </w:r>
      <w:r w:rsidR="00982424">
        <w:rPr>
          <w:rFonts w:ascii="Arial" w:hAnsi="Arial" w:cs="Arial"/>
        </w:rPr>
        <w:t xml:space="preserve"> de </w:t>
      </w:r>
      <w:r w:rsidR="000A7A95">
        <w:rPr>
          <w:rFonts w:ascii="Arial" w:hAnsi="Arial" w:cs="Arial"/>
        </w:rPr>
        <w:t>agosto</w:t>
      </w:r>
      <w:r w:rsidR="002E61D0">
        <w:rPr>
          <w:rFonts w:ascii="Arial" w:hAnsi="Arial" w:cs="Arial"/>
        </w:rPr>
        <w:t xml:space="preserve"> del año</w:t>
      </w:r>
      <w:r w:rsidR="00624879" w:rsidRPr="002E61D0">
        <w:rPr>
          <w:rFonts w:ascii="Arial" w:hAnsi="Arial" w:cs="Arial"/>
        </w:rPr>
        <w:t xml:space="preserve"> del año 202</w:t>
      </w:r>
      <w:r w:rsidR="00D53990">
        <w:rPr>
          <w:rFonts w:ascii="Arial" w:hAnsi="Arial" w:cs="Arial"/>
        </w:rPr>
        <w:t>6</w:t>
      </w:r>
      <w:r w:rsidR="00624879" w:rsidRPr="002E61D0">
        <w:rPr>
          <w:rFonts w:ascii="Arial" w:hAnsi="Arial" w:cs="Arial"/>
        </w:rPr>
        <w:t xml:space="preserve"> dos mil </w:t>
      </w:r>
      <w:r w:rsidR="00D53990" w:rsidRPr="002E61D0">
        <w:rPr>
          <w:rFonts w:ascii="Arial" w:hAnsi="Arial" w:cs="Arial"/>
        </w:rPr>
        <w:t>veinti</w:t>
      </w:r>
      <w:r w:rsidR="00D53990">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l</w:t>
      </w:r>
      <w:r w:rsidR="0046773D">
        <w:rPr>
          <w:rFonts w:ascii="Arial" w:hAnsi="Arial" w:cs="Arial"/>
        </w:rPr>
        <w:t>a</w:t>
      </w:r>
      <w:r w:rsidRPr="002E61D0">
        <w:rPr>
          <w:rFonts w:ascii="Arial" w:hAnsi="Arial" w:cs="Arial"/>
        </w:rPr>
        <w:t xml:space="preserve"> solicitante </w:t>
      </w:r>
      <w:r w:rsidR="00DD4149">
        <w:rPr>
          <w:rFonts w:ascii="Arial" w:hAnsi="Arial" w:cs="Arial"/>
        </w:rPr>
        <w:t>l</w:t>
      </w:r>
      <w:r w:rsidR="0046773D">
        <w:rPr>
          <w:rFonts w:ascii="Arial" w:hAnsi="Arial" w:cs="Arial"/>
        </w:rPr>
        <w:t>a</w:t>
      </w:r>
      <w:r w:rsidR="00DD4149">
        <w:rPr>
          <w:rFonts w:ascii="Arial" w:hAnsi="Arial" w:cs="Arial"/>
        </w:rPr>
        <w:t xml:space="preserve"> </w:t>
      </w:r>
      <w:r w:rsidR="00281874">
        <w:rPr>
          <w:rFonts w:ascii="Arial" w:hAnsi="Arial" w:cs="Arial"/>
        </w:rPr>
        <w:t>C.</w:t>
      </w:r>
      <w:r w:rsidR="00982424">
        <w:rPr>
          <w:rFonts w:ascii="Arial" w:hAnsi="Arial" w:cs="Arial"/>
        </w:rPr>
        <w:t xml:space="preserve"> </w:t>
      </w:r>
      <w:r w:rsidR="000A7A95">
        <w:rPr>
          <w:rFonts w:ascii="Arial" w:hAnsi="Arial" w:cs="Arial"/>
        </w:rPr>
        <w:t>LILIA CAMPOS GUTIERREZ</w:t>
      </w:r>
      <w:r w:rsidR="00513236">
        <w:rPr>
          <w:rFonts w:ascii="Arial" w:hAnsi="Arial" w:cs="Arial"/>
        </w:rPr>
        <w:t xml:space="preserve"> </w:t>
      </w:r>
      <w:r w:rsidRPr="002E61D0">
        <w:rPr>
          <w:rFonts w:ascii="Arial" w:hAnsi="Arial" w:cs="Arial"/>
        </w:rPr>
        <w:t>tal como se advierte de la Orden de Verificación que obra en el expediente respectivo.</w:t>
      </w:r>
    </w:p>
    <w:p w14:paraId="0569D8D9" w14:textId="055717D7"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0A7A95">
        <w:rPr>
          <w:rFonts w:ascii="Arial" w:hAnsi="Arial" w:cs="Arial"/>
        </w:rPr>
        <w:t>11</w:t>
      </w:r>
      <w:r w:rsidR="00982424">
        <w:rPr>
          <w:rFonts w:ascii="Arial" w:hAnsi="Arial" w:cs="Arial"/>
        </w:rPr>
        <w:t xml:space="preserve"> de </w:t>
      </w:r>
      <w:r w:rsidR="000A7A95">
        <w:rPr>
          <w:rFonts w:ascii="Arial" w:hAnsi="Arial" w:cs="Arial"/>
        </w:rPr>
        <w:t xml:space="preserve">septiembre </w:t>
      </w:r>
      <w:r w:rsidR="00DD4149">
        <w:rPr>
          <w:rFonts w:ascii="Arial" w:hAnsi="Arial" w:cs="Arial"/>
        </w:rPr>
        <w:t>del año 202</w:t>
      </w:r>
      <w:r w:rsidR="00D53990">
        <w:rPr>
          <w:rFonts w:ascii="Arial" w:hAnsi="Arial" w:cs="Arial"/>
        </w:rPr>
        <w:t>6</w:t>
      </w:r>
      <w:r w:rsidR="00DD4149">
        <w:rPr>
          <w:rFonts w:ascii="Arial" w:hAnsi="Arial" w:cs="Arial"/>
        </w:rPr>
        <w:t xml:space="preserve"> por oficio número </w:t>
      </w:r>
      <w:r w:rsidR="000A7A95">
        <w:rPr>
          <w:rFonts w:ascii="Arial" w:hAnsi="Arial" w:cs="Arial"/>
        </w:rPr>
        <w:t>392</w:t>
      </w:r>
      <w:r w:rsidR="00DD26B3">
        <w:rPr>
          <w:rFonts w:ascii="Arial" w:hAnsi="Arial" w:cs="Arial"/>
        </w:rPr>
        <w:t>/</w:t>
      </w:r>
      <w:r w:rsidR="00982424">
        <w:rPr>
          <w:rFonts w:ascii="Arial" w:hAnsi="Arial" w:cs="Arial"/>
        </w:rPr>
        <w:t>2026</w:t>
      </w:r>
      <w:r w:rsidRPr="00093018">
        <w:rPr>
          <w:rFonts w:ascii="Arial" w:hAnsi="Arial" w:cs="Arial"/>
        </w:rPr>
        <w:t xml:space="preserve">, el </w:t>
      </w:r>
      <w:proofErr w:type="gramStart"/>
      <w:r w:rsidR="00EC0476">
        <w:rPr>
          <w:rFonts w:ascii="Arial" w:hAnsi="Arial" w:cs="Arial"/>
        </w:rPr>
        <w:t>Jefe</w:t>
      </w:r>
      <w:proofErr w:type="gramEnd"/>
      <w:r w:rsidRPr="00093018">
        <w:rPr>
          <w:rFonts w:ascii="Arial" w:hAnsi="Arial" w:cs="Arial"/>
        </w:rPr>
        <w:t xml:space="preserve"> de Participación Ciudadana </w:t>
      </w:r>
      <w:r w:rsidR="006A1EEF">
        <w:rPr>
          <w:rFonts w:ascii="Arial" w:hAnsi="Arial" w:cs="Arial"/>
        </w:rPr>
        <w:t xml:space="preserve">el C. </w:t>
      </w:r>
      <w:r w:rsidR="000A7A95">
        <w:rPr>
          <w:rFonts w:ascii="Arial" w:hAnsi="Arial" w:cs="Arial"/>
        </w:rPr>
        <w:t>Jesús Omar Anguiano Pérez</w:t>
      </w:r>
      <w:r w:rsidR="006A1EEF">
        <w:rPr>
          <w:rFonts w:ascii="Arial" w:hAnsi="Arial" w:cs="Arial"/>
        </w:rPr>
        <w:t xml:space="preserve"> dio contestación al</w:t>
      </w:r>
      <w:r w:rsidR="00624879">
        <w:rPr>
          <w:rFonts w:ascii="Arial" w:hAnsi="Arial" w:cs="Arial"/>
        </w:rPr>
        <w:t xml:space="preserve"> oficio </w:t>
      </w:r>
      <w:r w:rsidR="00513236">
        <w:rPr>
          <w:rFonts w:ascii="Arial" w:hAnsi="Arial" w:cs="Arial"/>
        </w:rPr>
        <w:t>8</w:t>
      </w:r>
      <w:r w:rsidR="000A7A95">
        <w:rPr>
          <w:rFonts w:ascii="Arial" w:hAnsi="Arial" w:cs="Arial"/>
        </w:rPr>
        <w:t>33</w:t>
      </w:r>
      <w:r w:rsidR="00624879">
        <w:rPr>
          <w:rFonts w:ascii="Arial" w:hAnsi="Arial" w:cs="Arial"/>
        </w:rPr>
        <w:t>/202</w:t>
      </w:r>
      <w:r w:rsidR="00982424">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513236">
        <w:rPr>
          <w:rFonts w:ascii="Arial" w:hAnsi="Arial" w:cs="Arial"/>
          <w:b/>
        </w:rPr>
        <w:t xml:space="preserve">TIENDA DE </w:t>
      </w:r>
      <w:r w:rsidR="00DD4149">
        <w:rPr>
          <w:rFonts w:ascii="Arial" w:hAnsi="Arial" w:cs="Arial"/>
          <w:b/>
        </w:rPr>
        <w:t>ABARROTES</w:t>
      </w:r>
      <w:r w:rsidR="00513236">
        <w:rPr>
          <w:rFonts w:ascii="Arial" w:hAnsi="Arial" w:cs="Arial"/>
          <w:b/>
        </w:rPr>
        <w:t>, CON VENTA DE CERVEZA EN ENVASE CERRADO</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0A7A95">
        <w:rPr>
          <w:rFonts w:ascii="Arial" w:hAnsi="Arial" w:cs="Arial"/>
          <w:b/>
        </w:rPr>
        <w:t>JUANMARK</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66105D">
        <w:rPr>
          <w:rFonts w:ascii="Arial" w:hAnsi="Arial" w:cs="Arial"/>
          <w:b/>
        </w:rPr>
        <w:t>1</w:t>
      </w:r>
      <w:r w:rsidR="000A7A95">
        <w:rPr>
          <w:rFonts w:ascii="Arial" w:hAnsi="Arial" w:cs="Arial"/>
          <w:b/>
        </w:rPr>
        <w:t>9</w:t>
      </w:r>
      <w:r>
        <w:rPr>
          <w:rFonts w:ascii="Arial" w:hAnsi="Arial" w:cs="Arial"/>
          <w:b/>
        </w:rPr>
        <w:t xml:space="preserve"> a</w:t>
      </w:r>
      <w:r w:rsidR="004B690A">
        <w:rPr>
          <w:rFonts w:ascii="Arial" w:hAnsi="Arial" w:cs="Arial"/>
          <w:b/>
        </w:rPr>
        <w:t>nuencias</w:t>
      </w:r>
      <w:r>
        <w:rPr>
          <w:rFonts w:ascii="Arial" w:hAnsi="Arial" w:cs="Arial"/>
          <w:b/>
        </w:rPr>
        <w:t xml:space="preserve"> favor,</w:t>
      </w:r>
      <w:r w:rsidR="002C0FA8">
        <w:rPr>
          <w:rFonts w:ascii="Arial" w:hAnsi="Arial" w:cs="Arial"/>
          <w:b/>
        </w:rPr>
        <w:t xml:space="preserve"> </w:t>
      </w:r>
      <w:r w:rsidR="006A1EEF">
        <w:rPr>
          <w:rFonts w:ascii="Arial" w:hAnsi="Arial" w:cs="Arial"/>
          <w:b/>
        </w:rPr>
        <w:t>0</w:t>
      </w:r>
      <w:r w:rsidR="00BF7190">
        <w:rPr>
          <w:rFonts w:ascii="Arial" w:hAnsi="Arial" w:cs="Arial"/>
          <w:b/>
        </w:rPr>
        <w:t>0</w:t>
      </w:r>
      <w:r w:rsidR="006A1EEF">
        <w:rPr>
          <w:rFonts w:ascii="Arial" w:hAnsi="Arial" w:cs="Arial"/>
          <w:b/>
        </w:rPr>
        <w:t xml:space="preserve"> </w:t>
      </w:r>
      <w:r w:rsidR="00EC0476">
        <w:rPr>
          <w:rFonts w:ascii="Arial" w:hAnsi="Arial" w:cs="Arial"/>
          <w:b/>
        </w:rPr>
        <w:t>en contra</w:t>
      </w:r>
      <w:r w:rsidR="002C5B9C">
        <w:rPr>
          <w:rFonts w:ascii="Arial" w:hAnsi="Arial" w:cs="Arial"/>
          <w:b/>
        </w:rPr>
        <w:t>.</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77724C17" w14:textId="68BBE2EF" w:rsidR="000A7A95" w:rsidRDefault="009D1986" w:rsidP="000A7A95">
      <w:pPr>
        <w:ind w:firstLine="1418"/>
        <w:jc w:val="both"/>
        <w:rPr>
          <w:rFonts w:ascii="Arial" w:hAnsi="Arial" w:cs="Arial"/>
        </w:rPr>
      </w:pPr>
      <w:r w:rsidRPr="00CB0992">
        <w:rPr>
          <w:rFonts w:ascii="Arial" w:hAnsi="Arial" w:cs="Arial"/>
          <w:b/>
          <w:bCs/>
        </w:rPr>
        <w:t xml:space="preserve">4.- </w:t>
      </w:r>
      <w:r w:rsidR="000A7A95">
        <w:rPr>
          <w:rFonts w:ascii="Arial" w:hAnsi="Arial" w:cs="Arial"/>
        </w:rPr>
        <w:t xml:space="preserve">A fecha </w:t>
      </w:r>
      <w:r w:rsidR="000A7A95">
        <w:rPr>
          <w:rFonts w:ascii="Arial" w:hAnsi="Arial" w:cs="Arial"/>
        </w:rPr>
        <w:t>15</w:t>
      </w:r>
      <w:r w:rsidR="000A7A95">
        <w:rPr>
          <w:rFonts w:ascii="Arial" w:hAnsi="Arial" w:cs="Arial"/>
        </w:rPr>
        <w:t xml:space="preserve"> de septiembre del año 2026, el C. Saul López García emitió oficio con opinión jurídica dirigida hacia el Consejo Municipal de Giros Restringidos sobre Venta y Consumo de Bebidas Alcohólicas del Municipio de Zapotlán el Grande, Jalisco, el cual está en los siguientes términos.</w:t>
      </w:r>
    </w:p>
    <w:p w14:paraId="76DE02F1" w14:textId="77777777" w:rsidR="000A7A95" w:rsidRPr="009D76B0" w:rsidRDefault="000A7A95" w:rsidP="000A7A95">
      <w:pPr>
        <w:ind w:firstLine="1418"/>
        <w:jc w:val="both"/>
        <w:rPr>
          <w:rFonts w:ascii="Arial" w:hAnsi="Arial" w:cs="Arial"/>
          <w:sz w:val="22"/>
          <w:szCs w:val="22"/>
        </w:rPr>
      </w:pPr>
    </w:p>
    <w:p w14:paraId="3E23C9AB" w14:textId="77777777" w:rsidR="000A7A95" w:rsidRPr="009D76B0" w:rsidRDefault="000A7A95" w:rsidP="000A7A95">
      <w:pPr>
        <w:ind w:left="1134" w:right="1134"/>
        <w:jc w:val="right"/>
        <w:rPr>
          <w:rFonts w:ascii="Arial" w:hAnsi="Arial" w:cs="Arial"/>
          <w:b/>
          <w:iCs/>
          <w:sz w:val="22"/>
          <w:szCs w:val="22"/>
        </w:rPr>
      </w:pPr>
      <w:r w:rsidRPr="009D76B0">
        <w:rPr>
          <w:rFonts w:ascii="Arial" w:hAnsi="Arial" w:cs="Arial"/>
          <w:b/>
          <w:iCs/>
          <w:sz w:val="22"/>
          <w:szCs w:val="22"/>
        </w:rPr>
        <w:t xml:space="preserve">   OFICILIA DE PADRON Y LICENCIAS</w:t>
      </w:r>
    </w:p>
    <w:p w14:paraId="7DFC712B" w14:textId="504CF72C" w:rsidR="000A7A95" w:rsidRPr="009D76B0" w:rsidRDefault="000A7A95" w:rsidP="000A7A95">
      <w:pPr>
        <w:ind w:left="1134" w:right="1134"/>
        <w:jc w:val="right"/>
        <w:rPr>
          <w:rFonts w:ascii="Arial" w:hAnsi="Arial" w:cs="Arial"/>
          <w:iCs/>
          <w:sz w:val="22"/>
          <w:szCs w:val="22"/>
        </w:rPr>
      </w:pPr>
      <w:r w:rsidRPr="009D76B0">
        <w:rPr>
          <w:rFonts w:ascii="Arial" w:hAnsi="Arial" w:cs="Arial"/>
          <w:b/>
          <w:iCs/>
          <w:sz w:val="22"/>
          <w:szCs w:val="22"/>
        </w:rPr>
        <w:t xml:space="preserve">                                                                   No. De oficio:</w:t>
      </w:r>
      <w:r w:rsidRPr="009D76B0">
        <w:rPr>
          <w:rFonts w:ascii="Arial" w:hAnsi="Arial" w:cs="Arial"/>
          <w:iCs/>
          <w:sz w:val="22"/>
          <w:szCs w:val="22"/>
        </w:rPr>
        <w:t xml:space="preserve"> 97</w:t>
      </w:r>
      <w:r w:rsidR="00532128">
        <w:rPr>
          <w:rFonts w:ascii="Arial" w:hAnsi="Arial" w:cs="Arial"/>
          <w:iCs/>
          <w:sz w:val="22"/>
          <w:szCs w:val="22"/>
        </w:rPr>
        <w:t>1/</w:t>
      </w:r>
      <w:r w:rsidRPr="009D76B0">
        <w:rPr>
          <w:rFonts w:ascii="Arial" w:hAnsi="Arial" w:cs="Arial"/>
          <w:iCs/>
          <w:sz w:val="22"/>
          <w:szCs w:val="22"/>
        </w:rPr>
        <w:t>2026</w:t>
      </w:r>
    </w:p>
    <w:p w14:paraId="588E8CD5" w14:textId="77777777" w:rsidR="000A7A95" w:rsidRPr="009D76B0" w:rsidRDefault="000A7A95" w:rsidP="000A7A95">
      <w:pPr>
        <w:ind w:left="1134" w:right="1134"/>
        <w:jc w:val="right"/>
        <w:rPr>
          <w:rFonts w:ascii="Arial" w:hAnsi="Arial" w:cs="Arial"/>
          <w:iCs/>
          <w:sz w:val="22"/>
          <w:szCs w:val="22"/>
        </w:rPr>
      </w:pPr>
      <w:r w:rsidRPr="009D76B0">
        <w:rPr>
          <w:rFonts w:ascii="Arial" w:hAnsi="Arial" w:cs="Arial"/>
          <w:b/>
          <w:iCs/>
          <w:sz w:val="22"/>
          <w:szCs w:val="22"/>
        </w:rPr>
        <w:t xml:space="preserve">                                                                      Asunto:</w:t>
      </w:r>
      <w:r w:rsidRPr="009D76B0">
        <w:rPr>
          <w:rFonts w:ascii="Arial" w:hAnsi="Arial" w:cs="Arial"/>
          <w:iCs/>
          <w:sz w:val="22"/>
          <w:szCs w:val="22"/>
        </w:rPr>
        <w:t xml:space="preserve"> El que se indica. </w:t>
      </w:r>
    </w:p>
    <w:p w14:paraId="6FBDBE4A" w14:textId="77777777" w:rsidR="000A7A95" w:rsidRPr="009D76B0" w:rsidRDefault="000A7A95" w:rsidP="000A7A95">
      <w:pPr>
        <w:ind w:left="1134" w:right="1134"/>
        <w:jc w:val="both"/>
        <w:rPr>
          <w:rFonts w:ascii="Arial" w:hAnsi="Arial" w:cs="Arial"/>
          <w:b/>
          <w:iCs/>
          <w:sz w:val="22"/>
          <w:szCs w:val="22"/>
        </w:rPr>
      </w:pPr>
    </w:p>
    <w:p w14:paraId="5D3A00D6" w14:textId="77777777" w:rsidR="000A7A95" w:rsidRPr="009D76B0" w:rsidRDefault="000A7A95" w:rsidP="000A7A95">
      <w:pPr>
        <w:ind w:right="1134"/>
        <w:jc w:val="both"/>
        <w:rPr>
          <w:rFonts w:ascii="Arial" w:hAnsi="Arial" w:cs="Arial"/>
          <w:b/>
          <w:iCs/>
          <w:sz w:val="22"/>
          <w:szCs w:val="22"/>
        </w:rPr>
      </w:pPr>
      <w:r w:rsidRPr="009D76B0">
        <w:rPr>
          <w:rFonts w:ascii="Arial" w:hAnsi="Arial" w:cs="Arial"/>
          <w:b/>
          <w:iCs/>
          <w:sz w:val="22"/>
          <w:szCs w:val="22"/>
        </w:rPr>
        <w:t xml:space="preserve">                  CONSEJO MUNICIPAL DE GIROS RESTRINGIDOS SOBRE</w:t>
      </w:r>
    </w:p>
    <w:p w14:paraId="153EF793" w14:textId="77777777" w:rsidR="000A7A95" w:rsidRPr="009D76B0" w:rsidRDefault="000A7A95" w:rsidP="000A7A95">
      <w:pPr>
        <w:ind w:right="1134"/>
        <w:jc w:val="both"/>
        <w:rPr>
          <w:rFonts w:ascii="Arial" w:hAnsi="Arial" w:cs="Arial"/>
          <w:b/>
          <w:iCs/>
          <w:sz w:val="22"/>
          <w:szCs w:val="22"/>
        </w:rPr>
      </w:pPr>
      <w:r w:rsidRPr="009D76B0">
        <w:rPr>
          <w:rFonts w:ascii="Arial" w:hAnsi="Arial" w:cs="Arial"/>
          <w:b/>
          <w:iCs/>
          <w:sz w:val="22"/>
          <w:szCs w:val="22"/>
        </w:rPr>
        <w:t xml:space="preserve">                  VENTA Y CONSUMO DE BEBIDAS ALCOHÓLICAS DEL</w:t>
      </w:r>
    </w:p>
    <w:p w14:paraId="2BAC701C" w14:textId="77777777" w:rsidR="000A7A95" w:rsidRPr="009D76B0" w:rsidRDefault="000A7A95" w:rsidP="000A7A95">
      <w:pPr>
        <w:ind w:right="1134"/>
        <w:jc w:val="both"/>
        <w:rPr>
          <w:rFonts w:ascii="Arial" w:hAnsi="Arial" w:cs="Arial"/>
          <w:b/>
          <w:iCs/>
          <w:sz w:val="22"/>
          <w:szCs w:val="22"/>
        </w:rPr>
      </w:pPr>
      <w:r w:rsidRPr="009D76B0">
        <w:rPr>
          <w:rFonts w:ascii="Arial" w:hAnsi="Arial" w:cs="Arial"/>
          <w:b/>
          <w:iCs/>
          <w:sz w:val="22"/>
          <w:szCs w:val="22"/>
        </w:rPr>
        <w:t xml:space="preserve">                  MUNICIPIO DE ZAPOTLÁN EL GRANDE, JALISCO.</w:t>
      </w:r>
    </w:p>
    <w:p w14:paraId="1155B45F" w14:textId="77777777" w:rsidR="000A7A95" w:rsidRPr="009D76B0" w:rsidRDefault="000A7A95" w:rsidP="000A7A95">
      <w:pPr>
        <w:ind w:right="1134"/>
        <w:jc w:val="both"/>
        <w:rPr>
          <w:rFonts w:ascii="Arial" w:hAnsi="Arial" w:cs="Arial"/>
          <w:b/>
          <w:iCs/>
          <w:sz w:val="22"/>
          <w:szCs w:val="22"/>
        </w:rPr>
      </w:pPr>
      <w:r w:rsidRPr="009D76B0">
        <w:rPr>
          <w:rFonts w:ascii="Arial" w:hAnsi="Arial" w:cs="Arial"/>
          <w:b/>
          <w:iCs/>
          <w:sz w:val="22"/>
          <w:szCs w:val="22"/>
        </w:rPr>
        <w:t xml:space="preserve">                  P R E S E N T E. </w:t>
      </w:r>
    </w:p>
    <w:p w14:paraId="23223162" w14:textId="77777777" w:rsidR="000A7A95" w:rsidRPr="009D76B0" w:rsidRDefault="000A7A95" w:rsidP="00170AFF">
      <w:pPr>
        <w:ind w:right="1134"/>
        <w:jc w:val="both"/>
        <w:rPr>
          <w:rFonts w:ascii="Arial" w:hAnsi="Arial" w:cs="Arial"/>
          <w:iCs/>
          <w:sz w:val="22"/>
          <w:szCs w:val="22"/>
        </w:rPr>
      </w:pPr>
    </w:p>
    <w:p w14:paraId="71CD4AF9" w14:textId="1AD722E5" w:rsidR="000A7A95" w:rsidRPr="009D76B0" w:rsidRDefault="000A7A95" w:rsidP="000A7A95">
      <w:pPr>
        <w:ind w:left="1134" w:right="1134"/>
        <w:jc w:val="both"/>
        <w:rPr>
          <w:rFonts w:ascii="Arial" w:hAnsi="Arial" w:cs="Arial"/>
          <w:b/>
          <w:bCs/>
          <w:iCs/>
          <w:sz w:val="22"/>
          <w:szCs w:val="22"/>
        </w:rPr>
      </w:pPr>
      <w:r w:rsidRPr="009D76B0">
        <w:rPr>
          <w:rFonts w:ascii="Arial" w:hAnsi="Arial" w:cs="Arial"/>
          <w:iCs/>
          <w:sz w:val="22"/>
          <w:szCs w:val="22"/>
        </w:rPr>
        <w:t xml:space="preserve">Por recibida la solicitud e integrado el expediente relativo a para expedir </w:t>
      </w:r>
      <w:r w:rsidRPr="009D76B0">
        <w:rPr>
          <w:rFonts w:ascii="Arial" w:hAnsi="Arial" w:cs="Arial"/>
          <w:b/>
          <w:sz w:val="22"/>
          <w:szCs w:val="22"/>
        </w:rPr>
        <w:t xml:space="preserve">LICENCIA MUNICIPAL CON GIRO DE TIENDA DE </w:t>
      </w:r>
      <w:r w:rsidR="00532128">
        <w:rPr>
          <w:rFonts w:ascii="Arial" w:hAnsi="Arial" w:cs="Arial"/>
          <w:b/>
          <w:sz w:val="22"/>
          <w:szCs w:val="22"/>
        </w:rPr>
        <w:t>ABARROTES</w:t>
      </w:r>
      <w:r w:rsidRPr="009D76B0">
        <w:rPr>
          <w:rFonts w:ascii="Arial" w:hAnsi="Arial" w:cs="Arial"/>
          <w:b/>
          <w:bCs/>
          <w:iCs/>
          <w:sz w:val="22"/>
          <w:szCs w:val="22"/>
        </w:rPr>
        <w:t>,</w:t>
      </w:r>
      <w:r w:rsidRPr="009D76B0">
        <w:rPr>
          <w:rFonts w:ascii="Arial" w:hAnsi="Arial" w:cs="Arial"/>
          <w:iCs/>
          <w:sz w:val="22"/>
          <w:szCs w:val="22"/>
        </w:rPr>
        <w:t xml:space="preserve"> en el domicilio de </w:t>
      </w:r>
      <w:r w:rsidR="00532128">
        <w:rPr>
          <w:rFonts w:ascii="Arial" w:hAnsi="Arial" w:cs="Arial"/>
          <w:b/>
          <w:bCs/>
          <w:iCs/>
          <w:sz w:val="22"/>
          <w:szCs w:val="22"/>
        </w:rPr>
        <w:t xml:space="preserve">AVENIDA OBISPO SERAFIN VAZQUEZ ELIZALDE </w:t>
      </w:r>
      <w:proofErr w:type="spellStart"/>
      <w:r w:rsidR="00532128">
        <w:rPr>
          <w:rFonts w:ascii="Arial" w:hAnsi="Arial" w:cs="Arial"/>
          <w:b/>
          <w:bCs/>
          <w:iCs/>
          <w:sz w:val="22"/>
          <w:szCs w:val="22"/>
        </w:rPr>
        <w:t>N°</w:t>
      </w:r>
      <w:proofErr w:type="spellEnd"/>
      <w:r w:rsidR="00532128">
        <w:rPr>
          <w:rFonts w:ascii="Arial" w:hAnsi="Arial" w:cs="Arial"/>
          <w:b/>
          <w:bCs/>
          <w:iCs/>
          <w:sz w:val="22"/>
          <w:szCs w:val="22"/>
        </w:rPr>
        <w:t xml:space="preserve"> 605</w:t>
      </w:r>
      <w:r w:rsidRPr="009D76B0">
        <w:rPr>
          <w:rFonts w:ascii="Arial" w:hAnsi="Arial" w:cs="Arial"/>
          <w:b/>
          <w:bCs/>
          <w:iCs/>
          <w:sz w:val="22"/>
          <w:szCs w:val="22"/>
        </w:rPr>
        <w:t xml:space="preserve">, </w:t>
      </w:r>
      <w:r w:rsidRPr="009D76B0">
        <w:rPr>
          <w:rFonts w:ascii="Arial" w:hAnsi="Arial" w:cs="Arial"/>
          <w:iCs/>
          <w:sz w:val="22"/>
          <w:szCs w:val="22"/>
        </w:rPr>
        <w:t xml:space="preserve">Colonia </w:t>
      </w:r>
      <w:r w:rsidR="00532128">
        <w:rPr>
          <w:rFonts w:ascii="Arial" w:hAnsi="Arial" w:cs="Arial"/>
          <w:iCs/>
          <w:sz w:val="22"/>
          <w:szCs w:val="22"/>
        </w:rPr>
        <w:t>Unión de Colonos</w:t>
      </w:r>
      <w:r w:rsidRPr="009D76B0">
        <w:rPr>
          <w:rFonts w:ascii="Arial" w:hAnsi="Arial" w:cs="Arial"/>
          <w:iCs/>
          <w:sz w:val="22"/>
          <w:szCs w:val="22"/>
        </w:rPr>
        <w:t xml:space="preserve"> de esta municipalidad denominado </w:t>
      </w:r>
      <w:r w:rsidRPr="009D76B0">
        <w:rPr>
          <w:rFonts w:ascii="Arial" w:hAnsi="Arial" w:cs="Arial"/>
          <w:b/>
          <w:bCs/>
          <w:iCs/>
          <w:sz w:val="22"/>
          <w:szCs w:val="22"/>
        </w:rPr>
        <w:t>“</w:t>
      </w:r>
      <w:r w:rsidR="00532128">
        <w:rPr>
          <w:rFonts w:ascii="Arial" w:hAnsi="Arial" w:cs="Arial"/>
          <w:b/>
          <w:bCs/>
          <w:iCs/>
          <w:sz w:val="22"/>
          <w:szCs w:val="22"/>
        </w:rPr>
        <w:t>JUANMARK</w:t>
      </w:r>
      <w:r w:rsidRPr="009D76B0">
        <w:rPr>
          <w:rFonts w:ascii="Arial" w:hAnsi="Arial" w:cs="Arial"/>
          <w:b/>
          <w:bCs/>
          <w:iCs/>
          <w:sz w:val="22"/>
          <w:szCs w:val="22"/>
        </w:rPr>
        <w:t>”</w:t>
      </w:r>
      <w:r w:rsidRPr="009D76B0">
        <w:rPr>
          <w:rFonts w:ascii="Arial" w:hAnsi="Arial" w:cs="Arial"/>
          <w:iCs/>
          <w:sz w:val="22"/>
          <w:szCs w:val="22"/>
        </w:rPr>
        <w:t xml:space="preserve"> promovido por</w:t>
      </w:r>
      <w:r w:rsidRPr="009D76B0">
        <w:rPr>
          <w:rFonts w:ascii="Arial" w:hAnsi="Arial" w:cs="Arial"/>
          <w:b/>
          <w:bCs/>
          <w:iCs/>
          <w:sz w:val="22"/>
          <w:szCs w:val="22"/>
        </w:rPr>
        <w:t xml:space="preserve"> </w:t>
      </w:r>
      <w:r w:rsidRPr="009D76B0">
        <w:rPr>
          <w:rFonts w:ascii="Arial" w:hAnsi="Arial" w:cs="Arial"/>
          <w:iCs/>
          <w:sz w:val="22"/>
          <w:szCs w:val="22"/>
        </w:rPr>
        <w:t>l</w:t>
      </w:r>
      <w:r>
        <w:rPr>
          <w:rFonts w:ascii="Arial" w:hAnsi="Arial" w:cs="Arial"/>
          <w:iCs/>
          <w:sz w:val="22"/>
          <w:szCs w:val="22"/>
        </w:rPr>
        <w:t>a</w:t>
      </w:r>
      <w:r w:rsidRPr="009D76B0">
        <w:rPr>
          <w:rFonts w:ascii="Arial" w:hAnsi="Arial" w:cs="Arial"/>
          <w:b/>
          <w:bCs/>
          <w:iCs/>
          <w:sz w:val="22"/>
          <w:szCs w:val="22"/>
        </w:rPr>
        <w:t xml:space="preserve"> C. </w:t>
      </w:r>
      <w:r w:rsidR="00532128">
        <w:rPr>
          <w:rFonts w:ascii="Arial" w:hAnsi="Arial" w:cs="Arial"/>
          <w:b/>
          <w:bCs/>
          <w:iCs/>
          <w:sz w:val="22"/>
          <w:szCs w:val="22"/>
        </w:rPr>
        <w:t xml:space="preserve">LILIA CAMPOS GUTIERREZ, </w:t>
      </w:r>
      <w:r w:rsidRPr="009D76B0">
        <w:rPr>
          <w:rFonts w:ascii="Arial" w:hAnsi="Arial" w:cs="Arial"/>
          <w:iCs/>
          <w:sz w:val="22"/>
          <w:szCs w:val="22"/>
        </w:rPr>
        <w:t>a efecto de que esta Oficialía de Padrón y Licencias realice su revisión,  análisis y expedición de una opinión por escrito con fundamento en lo establecido por los artículos 27, 28 y demás relativos y aplicables del Reglamento sobre la venta y consumo de bebidas alcohólicas del municipio de Zapotlán el Grande, Jalisco.</w:t>
      </w:r>
    </w:p>
    <w:p w14:paraId="6BC23282" w14:textId="0A551197" w:rsidR="000A7A95" w:rsidRDefault="000A7A95" w:rsidP="000A7A95">
      <w:pPr>
        <w:ind w:right="1134"/>
        <w:jc w:val="both"/>
        <w:rPr>
          <w:rFonts w:ascii="Arial" w:hAnsi="Arial" w:cs="Arial"/>
          <w:iCs/>
          <w:sz w:val="22"/>
          <w:szCs w:val="22"/>
        </w:rPr>
      </w:pPr>
    </w:p>
    <w:p w14:paraId="7C907B7C" w14:textId="77777777" w:rsidR="00FC3386" w:rsidRPr="009D76B0" w:rsidRDefault="00FC3386" w:rsidP="000A7A95">
      <w:pPr>
        <w:ind w:right="1134"/>
        <w:jc w:val="both"/>
        <w:rPr>
          <w:rFonts w:ascii="Arial" w:hAnsi="Arial" w:cs="Arial"/>
          <w:iCs/>
          <w:sz w:val="22"/>
          <w:szCs w:val="22"/>
        </w:rPr>
      </w:pPr>
    </w:p>
    <w:p w14:paraId="6B5266D3" w14:textId="77777777" w:rsidR="00532128" w:rsidRDefault="000A7A95" w:rsidP="00532128">
      <w:pPr>
        <w:ind w:left="1134" w:right="1134"/>
        <w:jc w:val="both"/>
        <w:rPr>
          <w:rFonts w:ascii="Arial" w:hAnsi="Arial" w:cs="Arial"/>
          <w:iCs/>
          <w:sz w:val="22"/>
          <w:szCs w:val="22"/>
        </w:rPr>
      </w:pPr>
      <w:r w:rsidRPr="009D76B0">
        <w:rPr>
          <w:rFonts w:ascii="Arial" w:hAnsi="Arial" w:cs="Arial"/>
          <w:iCs/>
          <w:sz w:val="22"/>
          <w:szCs w:val="22"/>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p>
    <w:p w14:paraId="481A15E1" w14:textId="77777777" w:rsidR="00532128" w:rsidRDefault="00532128" w:rsidP="00532128">
      <w:pPr>
        <w:ind w:left="1134" w:right="1134"/>
        <w:jc w:val="both"/>
        <w:rPr>
          <w:rFonts w:ascii="Arial" w:hAnsi="Arial" w:cs="Arial"/>
          <w:iCs/>
          <w:sz w:val="22"/>
          <w:szCs w:val="22"/>
        </w:rPr>
      </w:pPr>
    </w:p>
    <w:p w14:paraId="0A8DECE2" w14:textId="4AE229F5"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Solicitud en formato oficial dirigido al Consejo Municipal de Giros Restringidos sobre Venta y Consumo de Bebidas Alcohólicas del Municipio de Zapotlán el Grande, Jalisco, con fecha 18 dieciocho de agosto del 2026 dos mil veintiséis, para que le sea autorizada la licencia municipal para el establecimiento clasificado con Giro de Tienda de abarrotes con venta de cerveza en envase cerrado, en el domicilio de AV. OBISPO SERAFIN VAZQUEZ ELIZALDE NO. 605, colonia Unión de Colonos Organizados de Ciudad Guzmán de Ciudad Guzmán Municipio de Zapotlán el Grande, Jalisco.  </w:t>
      </w:r>
    </w:p>
    <w:p w14:paraId="617070BF" w14:textId="77777777" w:rsidR="00532128" w:rsidRDefault="00532128" w:rsidP="00532128">
      <w:pPr>
        <w:pStyle w:val="Prrafodelista"/>
        <w:ind w:left="1494" w:right="1134"/>
        <w:jc w:val="both"/>
        <w:rPr>
          <w:rFonts w:ascii="Arial" w:hAnsi="Arial" w:cs="Arial"/>
          <w:iCs/>
          <w:sz w:val="22"/>
          <w:szCs w:val="22"/>
        </w:rPr>
      </w:pPr>
    </w:p>
    <w:p w14:paraId="0BFF2B12" w14:textId="31A239F0"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Copia simple de Identificación Oficial (INE), del solicitante la C. LILIA CAMPOS GUTIERREZ.  </w:t>
      </w:r>
    </w:p>
    <w:p w14:paraId="7A32FB07" w14:textId="77777777" w:rsidR="00532128" w:rsidRPr="00532128" w:rsidRDefault="00532128" w:rsidP="00532128">
      <w:pPr>
        <w:pStyle w:val="Prrafodelista"/>
        <w:rPr>
          <w:rFonts w:ascii="Arial" w:hAnsi="Arial" w:cs="Arial"/>
          <w:iCs/>
          <w:sz w:val="22"/>
          <w:szCs w:val="22"/>
        </w:rPr>
      </w:pPr>
    </w:p>
    <w:p w14:paraId="37956AE7" w14:textId="77777777" w:rsidR="00532128" w:rsidRDefault="00532128" w:rsidP="00532128">
      <w:pPr>
        <w:pStyle w:val="Prrafodelista"/>
        <w:ind w:left="1494" w:right="1134"/>
        <w:jc w:val="both"/>
        <w:rPr>
          <w:rFonts w:ascii="Arial" w:hAnsi="Arial" w:cs="Arial"/>
          <w:iCs/>
          <w:sz w:val="22"/>
          <w:szCs w:val="22"/>
        </w:rPr>
      </w:pPr>
    </w:p>
    <w:p w14:paraId="572415CC" w14:textId="1482D919"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Original de Dictamen de Usos y Destinos Específicos oficio DOT-USO-2026/339 emitido por el Director de Ordenamiento Territorial, de fecha 14 catorce de julio del 2026 dos mil veintiséis, determinado COMPATIBLE el giro solicitado de Tienda de abarrotes con venta de cerveza en envase cerrado de conformidad al Distrito 01 "Ciudad Guzmán", </w:t>
      </w:r>
      <w:proofErr w:type="spellStart"/>
      <w:r w:rsidRPr="00532128">
        <w:rPr>
          <w:rFonts w:ascii="Arial" w:hAnsi="Arial" w:cs="Arial"/>
          <w:iCs/>
          <w:sz w:val="22"/>
          <w:szCs w:val="22"/>
        </w:rPr>
        <w:t>Subdistrito</w:t>
      </w:r>
      <w:proofErr w:type="spellEnd"/>
      <w:r w:rsidRPr="00532128">
        <w:rPr>
          <w:rFonts w:ascii="Arial" w:hAnsi="Arial" w:cs="Arial"/>
          <w:iCs/>
          <w:sz w:val="22"/>
          <w:szCs w:val="22"/>
        </w:rPr>
        <w:t xml:space="preserve"> 02 "ISSSTE-SOLIDARIDAD" del Plan Parcial de Desarrollo Urbano de Zapotlán el Grande, Jalisco, para el domicilio AV. OBISPO SERAFIN VAZQUEZ ELIZALDE NO. 605, colonia Unión de Colonos Organizados de Ciudad Guzmán de Ciudad Guzmán Municipio de Zapotlán el Grande, Jalisco.  </w:t>
      </w:r>
    </w:p>
    <w:p w14:paraId="7ACF5BC9" w14:textId="77777777" w:rsidR="00532128" w:rsidRDefault="00532128" w:rsidP="00532128">
      <w:pPr>
        <w:pStyle w:val="Prrafodelista"/>
        <w:ind w:left="1494" w:right="1134"/>
        <w:jc w:val="both"/>
        <w:rPr>
          <w:rFonts w:ascii="Arial" w:hAnsi="Arial" w:cs="Arial"/>
          <w:iCs/>
          <w:sz w:val="22"/>
          <w:szCs w:val="22"/>
        </w:rPr>
      </w:pPr>
    </w:p>
    <w:p w14:paraId="1E651F29" w14:textId="5347E4FC"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Acta de nacimiento en copia simple a nombre de la solicitante LILIA CAMPOS GUTIERREZ, con código QR.  </w:t>
      </w:r>
    </w:p>
    <w:p w14:paraId="15811803" w14:textId="77777777" w:rsidR="00532128" w:rsidRDefault="00532128" w:rsidP="00532128">
      <w:pPr>
        <w:pStyle w:val="Prrafodelista"/>
        <w:numPr>
          <w:ilvl w:val="0"/>
          <w:numId w:val="8"/>
        </w:numPr>
        <w:ind w:right="1134"/>
        <w:jc w:val="both"/>
        <w:rPr>
          <w:rFonts w:ascii="Arial" w:hAnsi="Arial" w:cs="Arial"/>
          <w:iCs/>
          <w:sz w:val="22"/>
          <w:szCs w:val="22"/>
        </w:rPr>
      </w:pPr>
    </w:p>
    <w:p w14:paraId="28691886" w14:textId="119B7FC3" w:rsidR="00532128" w:rsidRDefault="00532128" w:rsidP="00532128">
      <w:pPr>
        <w:pStyle w:val="Prrafodelista"/>
        <w:ind w:left="1494" w:right="1134"/>
        <w:jc w:val="both"/>
        <w:rPr>
          <w:rFonts w:ascii="Arial" w:hAnsi="Arial" w:cs="Arial"/>
          <w:iCs/>
          <w:sz w:val="22"/>
          <w:szCs w:val="22"/>
        </w:rPr>
      </w:pPr>
      <w:r w:rsidRPr="00532128">
        <w:rPr>
          <w:rFonts w:ascii="Arial" w:hAnsi="Arial" w:cs="Arial"/>
          <w:iCs/>
          <w:sz w:val="22"/>
          <w:szCs w:val="22"/>
        </w:rPr>
        <w:t xml:space="preserve">Impresión de la Constancia de Situación Fiscal a nombre de la C. LILIA CAMPOS GUTIERREZ Con datos de domicilio registrado en calle Marcos Gordoa No. 6 colonia Centro de Ciudad Guzmán, Municipio de Zapotlán el Grande, Jalisco. La actividad económica coincide con la que señala y con el giro solicitado. Impresión del acuse de movimiento de actualización con fecha de 09 nueve de julio del 2026 dos mil veintiséis.  </w:t>
      </w:r>
    </w:p>
    <w:p w14:paraId="3C6A40E2" w14:textId="77777777" w:rsidR="00532128" w:rsidRDefault="00532128" w:rsidP="00532128">
      <w:pPr>
        <w:pStyle w:val="Prrafodelista"/>
        <w:ind w:left="1494" w:right="1134"/>
        <w:jc w:val="both"/>
        <w:rPr>
          <w:rFonts w:ascii="Arial" w:hAnsi="Arial" w:cs="Arial"/>
          <w:iCs/>
          <w:sz w:val="22"/>
          <w:szCs w:val="22"/>
        </w:rPr>
      </w:pPr>
    </w:p>
    <w:p w14:paraId="60BC9624" w14:textId="77777777" w:rsidR="00FC3386"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Original de Dictamen Técnico de Protección civil, emitido por la Dirección de la Unidad Municipal de Protección Civil y Bomberos de Zapotlán el Grande, Jalisco, mediante oficio CS-1533/2026, con fecha de 28 veintiocho de julio del 2026 dos mil veintiséis </w:t>
      </w:r>
    </w:p>
    <w:p w14:paraId="074ACEA8" w14:textId="77777777" w:rsidR="00FC3386" w:rsidRDefault="00FC3386" w:rsidP="00FC3386">
      <w:pPr>
        <w:pStyle w:val="Prrafodelista"/>
        <w:ind w:left="1494" w:right="1134"/>
        <w:jc w:val="both"/>
        <w:rPr>
          <w:rFonts w:ascii="Arial" w:hAnsi="Arial" w:cs="Arial"/>
          <w:iCs/>
          <w:sz w:val="22"/>
          <w:szCs w:val="22"/>
        </w:rPr>
      </w:pPr>
    </w:p>
    <w:p w14:paraId="3A7EE739" w14:textId="77777777" w:rsidR="00FC3386" w:rsidRDefault="00FC3386" w:rsidP="00FC3386">
      <w:pPr>
        <w:pStyle w:val="Prrafodelista"/>
        <w:ind w:left="1494" w:right="1134"/>
        <w:jc w:val="both"/>
        <w:rPr>
          <w:rFonts w:ascii="Arial" w:hAnsi="Arial" w:cs="Arial"/>
          <w:iCs/>
          <w:sz w:val="22"/>
          <w:szCs w:val="22"/>
        </w:rPr>
      </w:pPr>
    </w:p>
    <w:p w14:paraId="1321BFBD" w14:textId="77777777" w:rsidR="00FC3386" w:rsidRDefault="00FC3386" w:rsidP="00FC3386">
      <w:pPr>
        <w:pStyle w:val="Prrafodelista"/>
        <w:ind w:left="1494" w:right="1134"/>
        <w:jc w:val="both"/>
        <w:rPr>
          <w:rFonts w:ascii="Arial" w:hAnsi="Arial" w:cs="Arial"/>
          <w:iCs/>
          <w:sz w:val="22"/>
          <w:szCs w:val="22"/>
        </w:rPr>
      </w:pPr>
    </w:p>
    <w:p w14:paraId="62DEA219" w14:textId="31793CE4" w:rsidR="00532128" w:rsidRDefault="00532128" w:rsidP="00FC3386">
      <w:pPr>
        <w:pStyle w:val="Prrafodelista"/>
        <w:ind w:left="1494" w:right="1134"/>
        <w:jc w:val="both"/>
        <w:rPr>
          <w:rFonts w:ascii="Arial" w:hAnsi="Arial" w:cs="Arial"/>
          <w:iCs/>
          <w:sz w:val="22"/>
          <w:szCs w:val="22"/>
        </w:rPr>
      </w:pPr>
      <w:r w:rsidRPr="00532128">
        <w:rPr>
          <w:rFonts w:ascii="Arial" w:hAnsi="Arial" w:cs="Arial"/>
          <w:iCs/>
          <w:sz w:val="22"/>
          <w:szCs w:val="22"/>
        </w:rPr>
        <w:t xml:space="preserve">para el giro de Tienda de abarrotes con venta de cerveza en envase cerrado en el domicilio de la calle AV. OBISPO SERAFIN VAZQUEZ ELIZALDE NO. 605, colonia Unión de Colonos Organizados de Ciudad Guzmán, Municipio de Zapotlán el Grande, Jalisco, con superficie de 154.25 M2, el cual se dicta como PROCEDENTE.  </w:t>
      </w:r>
    </w:p>
    <w:p w14:paraId="475CFDA1" w14:textId="77777777" w:rsidR="00532128" w:rsidRDefault="00532128" w:rsidP="00532128">
      <w:pPr>
        <w:pStyle w:val="Prrafodelista"/>
        <w:ind w:left="1494" w:right="1134"/>
        <w:jc w:val="both"/>
        <w:rPr>
          <w:rFonts w:ascii="Arial" w:hAnsi="Arial" w:cs="Arial"/>
          <w:iCs/>
          <w:sz w:val="22"/>
          <w:szCs w:val="22"/>
        </w:rPr>
      </w:pPr>
    </w:p>
    <w:p w14:paraId="11FD759F" w14:textId="54BA012C"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Original del Estudio de Factibilidad Vial Giro Restringido número TM 295/2026 autorizado por el Comisario General de Seguridad Publica y Movilidad Municipal de Zapotlán el Grande, Jalisco, con fecha 29 veintinueve de julio del 2026 dos mil veintiséis sobre el estudio de factibilidad vial del domicilio de la calle AV. OBISPO SERAFIN VAZQUEZ ELIZALDE NO. 605, colonia Unión de Colonos Organizados de Ciudad Guzmán de Zapotlán el Grande, Jalisco, con giro restringido Tienda de abarrotes con venta de cerveza en envase cerrado denominado "JUAN MARK", autorizado como FACTIBLE.  </w:t>
      </w:r>
    </w:p>
    <w:p w14:paraId="7ECBC5AE" w14:textId="77777777" w:rsidR="00532128" w:rsidRDefault="00532128" w:rsidP="00532128">
      <w:pPr>
        <w:pStyle w:val="Prrafodelista"/>
        <w:ind w:left="1494" w:right="1134"/>
        <w:jc w:val="both"/>
        <w:rPr>
          <w:rFonts w:ascii="Arial" w:hAnsi="Arial" w:cs="Arial"/>
          <w:iCs/>
          <w:sz w:val="22"/>
          <w:szCs w:val="22"/>
        </w:rPr>
      </w:pPr>
    </w:p>
    <w:p w14:paraId="439614C0" w14:textId="557AF024"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Original de Constancia de No Adeudo No. 3170 emitida con fecha 11 once de agosto del 2026 dos mil veintiséis, expedida por la </w:t>
      </w:r>
      <w:proofErr w:type="gramStart"/>
      <w:r w:rsidRPr="00532128">
        <w:rPr>
          <w:rFonts w:ascii="Arial" w:hAnsi="Arial" w:cs="Arial"/>
          <w:iCs/>
          <w:sz w:val="22"/>
          <w:szCs w:val="22"/>
        </w:rPr>
        <w:t>Directora General</w:t>
      </w:r>
      <w:proofErr w:type="gramEnd"/>
      <w:r w:rsidRPr="00532128">
        <w:rPr>
          <w:rFonts w:ascii="Arial" w:hAnsi="Arial" w:cs="Arial"/>
          <w:iCs/>
          <w:sz w:val="22"/>
          <w:szCs w:val="22"/>
        </w:rPr>
        <w:t xml:space="preserve"> del Organismo Público Descentralizado SAPAZA (Sistema de Agua Potable para Zapotlán), del Municipio de Zapotlán el Grande, Jalisco, cuenta de usuario 42222 a nombre de Juan Carlos Gómez del domicilio ubicado en calle AV. OBISPO SERAFIN VAZQUEZ ELIZALDE NO. 605, colonia Unión de Colonos Organizados de Ciudad Guzmán, Municipio de Zapotlán el Grande, Jalisco.  </w:t>
      </w:r>
    </w:p>
    <w:p w14:paraId="17EE9135" w14:textId="77777777" w:rsidR="00532128" w:rsidRPr="00532128" w:rsidRDefault="00532128" w:rsidP="00532128">
      <w:pPr>
        <w:pStyle w:val="Prrafodelista"/>
        <w:rPr>
          <w:rFonts w:ascii="Arial" w:hAnsi="Arial" w:cs="Arial"/>
          <w:iCs/>
          <w:sz w:val="22"/>
          <w:szCs w:val="22"/>
        </w:rPr>
      </w:pPr>
    </w:p>
    <w:p w14:paraId="6FA6E83B" w14:textId="08157B74"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Original de Certificado de No Adeudo expedido en favor de Gómez Juan Carlos y condueños, de manera conjunta por la Dirección de Catastro Municipal con el Departamento de Apremios del Municipio de Zapotlán el Grande, Jalisco, con fecha de 11 once de agosto del 2026 dos mil veintiséis, respecto de la cuenta predial U40232 con domicilio de la calle AV. OBISPO SERAFIN VAZQUEZ ELIZALDE NO. 605, colonia Unión de Colonos Organizados de Ciudad Guzmán de Zapotlán el Grande, Jalisco, con superficie de 154.25 M2.  </w:t>
      </w:r>
    </w:p>
    <w:p w14:paraId="63980D31" w14:textId="77777777" w:rsidR="00532128" w:rsidRPr="00532128" w:rsidRDefault="00532128" w:rsidP="00532128">
      <w:pPr>
        <w:pStyle w:val="Prrafodelista"/>
        <w:rPr>
          <w:rFonts w:ascii="Arial" w:hAnsi="Arial" w:cs="Arial"/>
          <w:iCs/>
          <w:sz w:val="22"/>
          <w:szCs w:val="22"/>
        </w:rPr>
      </w:pPr>
    </w:p>
    <w:p w14:paraId="7EDB26D8" w14:textId="77777777" w:rsidR="00FC3386"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Copia simple de la Escritura No. 11,458 once mil cuatrocientos cincuenta y ocho, suscrito por el Licenciado Rubén Arámbula Curiel titular de la Notaría Pública Número 121, de la municipalidad de Guadalajara, Jalisco. Que hace constar el contrato de compraventa que celebran y formalizan por una parte la Comisión para la Regularización de la Tenencia de la Tierra "CORETT" representada por su </w:t>
      </w:r>
      <w:proofErr w:type="gramStart"/>
      <w:r w:rsidRPr="00532128">
        <w:rPr>
          <w:rFonts w:ascii="Arial" w:hAnsi="Arial" w:cs="Arial"/>
          <w:iCs/>
          <w:sz w:val="22"/>
          <w:szCs w:val="22"/>
        </w:rPr>
        <w:t>Delegado</w:t>
      </w:r>
      <w:proofErr w:type="gramEnd"/>
      <w:r w:rsidRPr="00532128">
        <w:rPr>
          <w:rFonts w:ascii="Arial" w:hAnsi="Arial" w:cs="Arial"/>
          <w:iCs/>
          <w:sz w:val="22"/>
          <w:szCs w:val="22"/>
        </w:rPr>
        <w:t xml:space="preserve"> en el Estado, Lic. Alfonso Ramírez Valdivia, quien vende y por otra parte el señor Licenciado Samuel Ricardo Carrillo Rodríguez Gestor </w:t>
      </w:r>
    </w:p>
    <w:p w14:paraId="386E191E" w14:textId="77777777" w:rsidR="00FC3386" w:rsidRPr="00FC3386" w:rsidRDefault="00FC3386" w:rsidP="00FC3386">
      <w:pPr>
        <w:pStyle w:val="Prrafodelista"/>
        <w:rPr>
          <w:rFonts w:ascii="Arial" w:hAnsi="Arial" w:cs="Arial"/>
          <w:iCs/>
          <w:sz w:val="22"/>
          <w:szCs w:val="22"/>
        </w:rPr>
      </w:pPr>
    </w:p>
    <w:p w14:paraId="5932CDA2" w14:textId="77777777" w:rsidR="00FC3386" w:rsidRDefault="00FC3386" w:rsidP="00FC3386">
      <w:pPr>
        <w:pStyle w:val="Prrafodelista"/>
        <w:ind w:left="1494" w:right="1134"/>
        <w:jc w:val="both"/>
        <w:rPr>
          <w:rFonts w:ascii="Arial" w:hAnsi="Arial" w:cs="Arial"/>
          <w:iCs/>
          <w:sz w:val="22"/>
          <w:szCs w:val="22"/>
        </w:rPr>
      </w:pPr>
    </w:p>
    <w:p w14:paraId="76A0187B" w14:textId="77777777" w:rsidR="00FC3386" w:rsidRDefault="00FC3386" w:rsidP="00FC3386">
      <w:pPr>
        <w:pStyle w:val="Prrafodelista"/>
        <w:ind w:left="1494" w:right="1134"/>
        <w:jc w:val="both"/>
        <w:rPr>
          <w:rFonts w:ascii="Arial" w:hAnsi="Arial" w:cs="Arial"/>
          <w:iCs/>
          <w:sz w:val="22"/>
          <w:szCs w:val="22"/>
        </w:rPr>
      </w:pPr>
    </w:p>
    <w:p w14:paraId="5AC0A202" w14:textId="77777777" w:rsidR="00FC3386" w:rsidRDefault="00FC3386" w:rsidP="00FC3386">
      <w:pPr>
        <w:pStyle w:val="Prrafodelista"/>
        <w:ind w:left="1494" w:right="1134"/>
        <w:jc w:val="both"/>
        <w:rPr>
          <w:rFonts w:ascii="Arial" w:hAnsi="Arial" w:cs="Arial"/>
          <w:iCs/>
          <w:sz w:val="22"/>
          <w:szCs w:val="22"/>
        </w:rPr>
      </w:pPr>
    </w:p>
    <w:p w14:paraId="71282182" w14:textId="76D81593" w:rsidR="00532128" w:rsidRDefault="00532128" w:rsidP="00FC3386">
      <w:pPr>
        <w:pStyle w:val="Prrafodelista"/>
        <w:ind w:left="1494" w:right="1134"/>
        <w:jc w:val="both"/>
        <w:rPr>
          <w:rFonts w:ascii="Arial" w:hAnsi="Arial" w:cs="Arial"/>
          <w:iCs/>
          <w:sz w:val="22"/>
          <w:szCs w:val="22"/>
        </w:rPr>
      </w:pPr>
      <w:r w:rsidRPr="00532128">
        <w:rPr>
          <w:rFonts w:ascii="Arial" w:hAnsi="Arial" w:cs="Arial"/>
          <w:iCs/>
          <w:sz w:val="22"/>
          <w:szCs w:val="22"/>
        </w:rPr>
        <w:t xml:space="preserve">Oficioso de Juan Carlos Gómez (en sociedad legal con la señora María del Carmen Pascual Hernández), quien compra el siguiente bien inmueble: lote de terreno 15 quince, de la manzana 106 siento seis, de la zona 1 uno, del </w:t>
      </w:r>
      <w:proofErr w:type="spellStart"/>
      <w:r w:rsidRPr="00532128">
        <w:rPr>
          <w:rFonts w:ascii="Arial" w:hAnsi="Arial" w:cs="Arial"/>
          <w:iCs/>
          <w:sz w:val="22"/>
          <w:szCs w:val="22"/>
        </w:rPr>
        <w:t>Ex-ejido</w:t>
      </w:r>
      <w:proofErr w:type="spellEnd"/>
      <w:r w:rsidRPr="00532128">
        <w:rPr>
          <w:rFonts w:ascii="Arial" w:hAnsi="Arial" w:cs="Arial"/>
          <w:iCs/>
          <w:sz w:val="22"/>
          <w:szCs w:val="22"/>
        </w:rPr>
        <w:t xml:space="preserve">, de Ciudad Guzmán, Municipio de Zapotlán el Grande, Jalisco, con superficie escrituraria de 75 M2.  </w:t>
      </w:r>
    </w:p>
    <w:p w14:paraId="773266B4" w14:textId="77777777" w:rsidR="00532128" w:rsidRPr="00532128" w:rsidRDefault="00532128" w:rsidP="00532128">
      <w:pPr>
        <w:pStyle w:val="Prrafodelista"/>
        <w:rPr>
          <w:rFonts w:ascii="Arial" w:hAnsi="Arial" w:cs="Arial"/>
          <w:iCs/>
          <w:sz w:val="22"/>
          <w:szCs w:val="22"/>
        </w:rPr>
      </w:pPr>
    </w:p>
    <w:p w14:paraId="2B9A5EA8" w14:textId="31BD6162"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Copia simple del contrato de Arrendamiento celebrado por una parte el señor Juan Carlos Gómez a quien en lo sucesivo y para efectos de identificación se le denominará como el arrendador y por otra la C. Lilia Campos Gutiérrez a quien en lo sucesivo y para efectos de identificación se le denominará como la arrendataria. El presente contrato tendrá vigencia 12 doce meses, empezando a surtir efectos a partir del 01 primero de marzo del año 2026 dos mil veintiséis terminando en el día 28 veintiocho de febrero del 2027 dos mil veintisiete.  </w:t>
      </w:r>
    </w:p>
    <w:p w14:paraId="4425185E" w14:textId="77777777" w:rsidR="00532128" w:rsidRPr="00532128" w:rsidRDefault="00532128" w:rsidP="00532128">
      <w:pPr>
        <w:pStyle w:val="Prrafodelista"/>
        <w:rPr>
          <w:rFonts w:ascii="Arial" w:hAnsi="Arial" w:cs="Arial"/>
          <w:iCs/>
          <w:sz w:val="22"/>
          <w:szCs w:val="22"/>
        </w:rPr>
      </w:pPr>
    </w:p>
    <w:p w14:paraId="5C2E1232" w14:textId="11547715"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Copia simple de Identificación Oficial (INE), de los C. Juan Carlos Gómez y la C. </w:t>
      </w:r>
      <w:proofErr w:type="spellStart"/>
      <w:r w:rsidRPr="00532128">
        <w:rPr>
          <w:rFonts w:ascii="Arial" w:hAnsi="Arial" w:cs="Arial"/>
          <w:iCs/>
          <w:sz w:val="22"/>
          <w:szCs w:val="22"/>
        </w:rPr>
        <w:t>Maria</w:t>
      </w:r>
      <w:proofErr w:type="spellEnd"/>
      <w:r w:rsidRPr="00532128">
        <w:rPr>
          <w:rFonts w:ascii="Arial" w:hAnsi="Arial" w:cs="Arial"/>
          <w:iCs/>
          <w:sz w:val="22"/>
          <w:szCs w:val="22"/>
        </w:rPr>
        <w:t xml:space="preserve"> del Carmen Pascual Hernández.  </w:t>
      </w:r>
    </w:p>
    <w:p w14:paraId="0D7C7BB9" w14:textId="77777777" w:rsidR="00532128" w:rsidRPr="00532128" w:rsidRDefault="00532128" w:rsidP="00532128">
      <w:pPr>
        <w:pStyle w:val="Prrafodelista"/>
        <w:rPr>
          <w:rFonts w:ascii="Arial" w:hAnsi="Arial" w:cs="Arial"/>
          <w:iCs/>
          <w:sz w:val="22"/>
          <w:szCs w:val="22"/>
        </w:rPr>
      </w:pPr>
    </w:p>
    <w:p w14:paraId="6E7CE6B9" w14:textId="0580B3FA"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Copia simple de la Constancia de No Antecedentes Penales, expedida por el Instituto Jalisciense de Ciencias Forenses a nombre de Lilia Campos Gutiérrez, con código QR y número de folio C-001321978.  </w:t>
      </w:r>
    </w:p>
    <w:p w14:paraId="5361CF87" w14:textId="77777777" w:rsidR="00532128" w:rsidRPr="00532128" w:rsidRDefault="00532128" w:rsidP="00532128">
      <w:pPr>
        <w:pStyle w:val="Prrafodelista"/>
        <w:rPr>
          <w:rFonts w:ascii="Arial" w:hAnsi="Arial" w:cs="Arial"/>
          <w:iCs/>
          <w:sz w:val="22"/>
          <w:szCs w:val="22"/>
        </w:rPr>
      </w:pPr>
    </w:p>
    <w:p w14:paraId="48AC29E3" w14:textId="5C8A7ABA"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Solicitud original en escrito libre con fecha de presentación de 18 dieciocho de agosto del 2026 dos mil veintiséis, suscrito por la C. Lilia Campos Gutiérrez, mediante el cual manifiesta bajo protesta de decir verdad que no se encuentra impedido para ejercer el comercio y que no es servidor público de la Federación, del Estado ni del Municipio de Zapotlán el Grande, Jalisco.  </w:t>
      </w:r>
    </w:p>
    <w:p w14:paraId="6F9C87A4" w14:textId="77777777" w:rsidR="00532128" w:rsidRPr="00532128" w:rsidRDefault="00532128" w:rsidP="00532128">
      <w:pPr>
        <w:pStyle w:val="Prrafodelista"/>
        <w:rPr>
          <w:rFonts w:ascii="Arial" w:hAnsi="Arial" w:cs="Arial"/>
          <w:iCs/>
          <w:sz w:val="22"/>
          <w:szCs w:val="22"/>
        </w:rPr>
      </w:pPr>
    </w:p>
    <w:p w14:paraId="3E06D711" w14:textId="77777777" w:rsidR="00FC3386"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Visita de Verificación sin número de oficio del Departamento de Padrón y Licencias, realizada el 27 veintisiete de agosto del 2026 dos mil veintiséis, por el servidor público C. ANTONIO ALONSO GARCÍA, llevado a cabo en el domicilio de la calle Av. Obispo Serafín Vázquez Elizalde No. 605, colonia Unión de Colonos Organizados de Ciudad Guzmán de Zapotlán el Grande, Jalisco, la cual atendió la C. Gómez Ochoa Ana Lucila en su calidad de empleada de la tienda, quién se identificó con su credencial para votar con número 0363063916839 con año de emisión 2025, expedida por el Instituto Nacional Electoral, vigente hasta el año 2035. Describe que es un inmueble 2 dos pisos, donde solo el primer piso se utiliza para tienda de abarrotes. El espacio tiene un espacio aproximado de 10 diez metros de frente por 7 siete metros de fondo. La fachada es color amarillo, con un cancel color blanco. En la fachada hay un </w:t>
      </w:r>
    </w:p>
    <w:p w14:paraId="277576AD" w14:textId="77777777" w:rsidR="00FC3386" w:rsidRPr="00FC3386" w:rsidRDefault="00FC3386" w:rsidP="00FC3386">
      <w:pPr>
        <w:pStyle w:val="Prrafodelista"/>
        <w:rPr>
          <w:rFonts w:ascii="Arial" w:hAnsi="Arial" w:cs="Arial"/>
          <w:iCs/>
          <w:sz w:val="22"/>
          <w:szCs w:val="22"/>
        </w:rPr>
      </w:pPr>
    </w:p>
    <w:p w14:paraId="0F8967C1" w14:textId="77777777" w:rsidR="00FC3386" w:rsidRDefault="00FC3386" w:rsidP="00FC3386">
      <w:pPr>
        <w:pStyle w:val="Prrafodelista"/>
        <w:ind w:left="1494" w:right="1134"/>
        <w:jc w:val="both"/>
        <w:rPr>
          <w:rFonts w:ascii="Arial" w:hAnsi="Arial" w:cs="Arial"/>
          <w:iCs/>
          <w:sz w:val="22"/>
          <w:szCs w:val="22"/>
        </w:rPr>
      </w:pPr>
    </w:p>
    <w:p w14:paraId="2594FFD6" w14:textId="77777777" w:rsidR="00FC3386" w:rsidRDefault="00FC3386" w:rsidP="00FC3386">
      <w:pPr>
        <w:pStyle w:val="Prrafodelista"/>
        <w:ind w:left="1494" w:right="1134"/>
        <w:jc w:val="both"/>
        <w:rPr>
          <w:rFonts w:ascii="Arial" w:hAnsi="Arial" w:cs="Arial"/>
          <w:iCs/>
          <w:sz w:val="22"/>
          <w:szCs w:val="22"/>
        </w:rPr>
      </w:pPr>
    </w:p>
    <w:p w14:paraId="0FCFCBD9" w14:textId="255E1694" w:rsidR="00532128" w:rsidRDefault="00532128" w:rsidP="00FC3386">
      <w:pPr>
        <w:pStyle w:val="Prrafodelista"/>
        <w:ind w:left="1494" w:right="1134"/>
        <w:jc w:val="both"/>
        <w:rPr>
          <w:rFonts w:ascii="Arial" w:hAnsi="Arial" w:cs="Arial"/>
          <w:iCs/>
          <w:sz w:val="22"/>
          <w:szCs w:val="22"/>
        </w:rPr>
      </w:pPr>
      <w:r w:rsidRPr="00532128">
        <w:rPr>
          <w:rFonts w:ascii="Arial" w:hAnsi="Arial" w:cs="Arial"/>
          <w:iCs/>
          <w:sz w:val="22"/>
          <w:szCs w:val="22"/>
        </w:rPr>
        <w:t xml:space="preserve">anuncio luminoso con la leyenda "JUANMARK básicos, salud y belleza" con medidas aproximadas de 3 tres metros por 1 un metro. En el domicilio observe 4 cuatro anaqueles con mercancía perteneciente a la canasta básica, una vitrina con productos de higiene personal, dos mostradores, una mesa de cereales, 3 tres refrigeradores con refresco, jugo, agua y lácteos, una caja de cobro, así como repisas para exhibir el producto. Cuenta con un baño, dos bodegas, un extintor y un botiquín de primeros auxilios. El establecimiento visitado no se ubica en un radio menor de 200 metros respecto de jardines de niños, planteles educativos, hospitales, hospicios, asilos, centros de asistencia social, funerarias, cementerios, cuarteles, templos de culto religioso, ni de centros de trabajo donde laboren 50 o más trabajadores.  </w:t>
      </w:r>
    </w:p>
    <w:p w14:paraId="3D98CC33" w14:textId="77777777" w:rsidR="00532128" w:rsidRDefault="00532128" w:rsidP="00532128">
      <w:pPr>
        <w:pStyle w:val="Prrafodelista"/>
        <w:ind w:left="1494" w:right="1134"/>
        <w:jc w:val="both"/>
        <w:rPr>
          <w:rFonts w:ascii="Arial" w:hAnsi="Arial" w:cs="Arial"/>
          <w:iCs/>
          <w:sz w:val="22"/>
          <w:szCs w:val="22"/>
        </w:rPr>
      </w:pPr>
    </w:p>
    <w:p w14:paraId="31CC0A44" w14:textId="29DE88D6"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Se anexan 11 once fotografías a color, tomadas del exterior e interior del local, que se tomaron al momento de la verificación por así haberlo asentado el visitador en el acta.  </w:t>
      </w:r>
    </w:p>
    <w:p w14:paraId="43585C43" w14:textId="77777777" w:rsidR="00532128" w:rsidRPr="00532128" w:rsidRDefault="00532128" w:rsidP="00532128">
      <w:pPr>
        <w:pStyle w:val="Prrafodelista"/>
        <w:rPr>
          <w:rFonts w:ascii="Arial" w:hAnsi="Arial" w:cs="Arial"/>
          <w:iCs/>
          <w:sz w:val="22"/>
          <w:szCs w:val="22"/>
        </w:rPr>
      </w:pPr>
    </w:p>
    <w:p w14:paraId="7BB2A2A6" w14:textId="29A29E42"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 xml:space="preserve">Oficio número 0463/2026 emitido con fecha 28 veintiocho de agosto del 2026 dos mil veintiséis por parte del Jefe de Inspección y Vigilancia del Municipio de Zapotlán el Grande, Jalisco, en el que se da contestación al oficio número 834/2026 en el cual informa que en su base de datos se hizo una revisión precautoria encontrando que el domicilio de Av. Av. Obispo Serafín Vázquez Elizalde No. 605, colonia Unión de Colonos Organizados de Ciudad Guzmán, sin encontrar infracción, cortesía o verificación, esto a la fecha de contestación del presente oficio.  </w:t>
      </w:r>
    </w:p>
    <w:p w14:paraId="706701E9" w14:textId="77777777" w:rsidR="00532128" w:rsidRPr="00532128" w:rsidRDefault="00532128" w:rsidP="00532128">
      <w:pPr>
        <w:pStyle w:val="Prrafodelista"/>
        <w:rPr>
          <w:rFonts w:ascii="Arial" w:hAnsi="Arial" w:cs="Arial"/>
          <w:iCs/>
          <w:sz w:val="22"/>
          <w:szCs w:val="22"/>
        </w:rPr>
      </w:pPr>
    </w:p>
    <w:p w14:paraId="6893E1A5" w14:textId="77777777" w:rsidR="00532128" w:rsidRDefault="00532128" w:rsidP="00532128">
      <w:pPr>
        <w:pStyle w:val="Prrafodelista"/>
        <w:numPr>
          <w:ilvl w:val="0"/>
          <w:numId w:val="8"/>
        </w:numPr>
        <w:ind w:right="1134"/>
        <w:jc w:val="both"/>
        <w:rPr>
          <w:rFonts w:ascii="Arial" w:hAnsi="Arial" w:cs="Arial"/>
          <w:iCs/>
          <w:sz w:val="22"/>
          <w:szCs w:val="22"/>
        </w:rPr>
      </w:pPr>
      <w:r w:rsidRPr="00532128">
        <w:rPr>
          <w:rFonts w:ascii="Arial" w:hAnsi="Arial" w:cs="Arial"/>
          <w:iCs/>
          <w:sz w:val="22"/>
          <w:szCs w:val="22"/>
        </w:rPr>
        <w:t>Oficio número 392/2026 suscrito por el Jefe de Participación Ciudadana del Municipio de Zapotlán el Grande, Jalisco, de fecha 11 once de septiembre del 2026 dos mil veintiséis, en el que se da contestación al oficio número 833/2026, mediante el cual informa y hace entrega del resultado de las anuencias realizadas a los vecinos colindantes al establecimiento denominado "JUAN MARK" en el domicilio ubicado en calle Av. Obispo Serafín Vázquez Elizalde No. 605, colonia Unión de Colonos Organizados de Ciudad Guzmán de Zapotlán el Grande, Jalisco, siendo un total de 19 diecinueve anuencias a favor. Se anexan fotografías de domicilios encuestados.</w:t>
      </w:r>
    </w:p>
    <w:p w14:paraId="0C4457FA" w14:textId="602786F0" w:rsidR="00532128" w:rsidRDefault="00532128" w:rsidP="00532128">
      <w:pPr>
        <w:pStyle w:val="Prrafodelista"/>
        <w:rPr>
          <w:rFonts w:ascii="Arial" w:hAnsi="Arial" w:cs="Arial"/>
          <w:iCs/>
          <w:sz w:val="22"/>
          <w:szCs w:val="22"/>
        </w:rPr>
      </w:pPr>
    </w:p>
    <w:p w14:paraId="677088FD" w14:textId="63445003" w:rsidR="00FC3386" w:rsidRDefault="00FC3386" w:rsidP="00532128">
      <w:pPr>
        <w:pStyle w:val="Prrafodelista"/>
        <w:rPr>
          <w:rFonts w:ascii="Arial" w:hAnsi="Arial" w:cs="Arial"/>
          <w:iCs/>
          <w:sz w:val="22"/>
          <w:szCs w:val="22"/>
        </w:rPr>
      </w:pPr>
    </w:p>
    <w:p w14:paraId="4EBE77D4" w14:textId="7C07D9B4" w:rsidR="00FC3386" w:rsidRDefault="00FC3386" w:rsidP="00532128">
      <w:pPr>
        <w:pStyle w:val="Prrafodelista"/>
        <w:rPr>
          <w:rFonts w:ascii="Arial" w:hAnsi="Arial" w:cs="Arial"/>
          <w:iCs/>
          <w:sz w:val="22"/>
          <w:szCs w:val="22"/>
        </w:rPr>
      </w:pPr>
    </w:p>
    <w:p w14:paraId="5437B87D" w14:textId="78AD750A" w:rsidR="00FC3386" w:rsidRDefault="00FC3386" w:rsidP="00532128">
      <w:pPr>
        <w:pStyle w:val="Prrafodelista"/>
        <w:rPr>
          <w:rFonts w:ascii="Arial" w:hAnsi="Arial" w:cs="Arial"/>
          <w:iCs/>
          <w:sz w:val="22"/>
          <w:szCs w:val="22"/>
        </w:rPr>
      </w:pPr>
    </w:p>
    <w:p w14:paraId="316FF479" w14:textId="2F0298E7" w:rsidR="00FC3386" w:rsidRDefault="00FC3386" w:rsidP="00532128">
      <w:pPr>
        <w:pStyle w:val="Prrafodelista"/>
        <w:rPr>
          <w:rFonts w:ascii="Arial" w:hAnsi="Arial" w:cs="Arial"/>
          <w:iCs/>
          <w:sz w:val="22"/>
          <w:szCs w:val="22"/>
        </w:rPr>
      </w:pPr>
    </w:p>
    <w:p w14:paraId="11B0B2AF" w14:textId="42C3921B" w:rsidR="00FC3386" w:rsidRDefault="00FC3386" w:rsidP="00532128">
      <w:pPr>
        <w:pStyle w:val="Prrafodelista"/>
        <w:rPr>
          <w:rFonts w:ascii="Arial" w:hAnsi="Arial" w:cs="Arial"/>
          <w:iCs/>
          <w:sz w:val="22"/>
          <w:szCs w:val="22"/>
        </w:rPr>
      </w:pPr>
    </w:p>
    <w:p w14:paraId="63C8E7EE" w14:textId="2D76724C" w:rsidR="00FC3386" w:rsidRDefault="00FC3386" w:rsidP="00532128">
      <w:pPr>
        <w:pStyle w:val="Prrafodelista"/>
        <w:rPr>
          <w:rFonts w:ascii="Arial" w:hAnsi="Arial" w:cs="Arial"/>
          <w:iCs/>
          <w:sz w:val="22"/>
          <w:szCs w:val="22"/>
        </w:rPr>
      </w:pPr>
    </w:p>
    <w:p w14:paraId="340BA979" w14:textId="3E7154F5" w:rsidR="00FC3386" w:rsidRDefault="00FC3386" w:rsidP="00532128">
      <w:pPr>
        <w:pStyle w:val="Prrafodelista"/>
        <w:rPr>
          <w:rFonts w:ascii="Arial" w:hAnsi="Arial" w:cs="Arial"/>
          <w:iCs/>
          <w:sz w:val="22"/>
          <w:szCs w:val="22"/>
        </w:rPr>
      </w:pPr>
    </w:p>
    <w:p w14:paraId="1CD51838" w14:textId="77777777" w:rsidR="00FC3386" w:rsidRPr="00532128" w:rsidRDefault="00FC3386" w:rsidP="00532128">
      <w:pPr>
        <w:pStyle w:val="Prrafodelista"/>
        <w:rPr>
          <w:rFonts w:ascii="Arial" w:hAnsi="Arial" w:cs="Arial"/>
          <w:iCs/>
          <w:sz w:val="22"/>
          <w:szCs w:val="22"/>
        </w:rPr>
      </w:pPr>
    </w:p>
    <w:p w14:paraId="0F16B33E" w14:textId="129B3D85" w:rsidR="00532128" w:rsidRPr="00532128" w:rsidRDefault="00532128" w:rsidP="00532128">
      <w:pPr>
        <w:pStyle w:val="Prrafodelista"/>
        <w:ind w:left="1494" w:right="1134"/>
        <w:jc w:val="both"/>
        <w:rPr>
          <w:rFonts w:ascii="Arial" w:hAnsi="Arial" w:cs="Arial"/>
          <w:iCs/>
          <w:sz w:val="22"/>
          <w:szCs w:val="22"/>
        </w:rPr>
      </w:pPr>
      <w:r w:rsidRPr="00532128">
        <w:rPr>
          <w:rFonts w:ascii="Arial" w:hAnsi="Arial" w:cs="Arial"/>
          <w:iCs/>
          <w:sz w:val="22"/>
          <w:szCs w:val="22"/>
        </w:rPr>
        <w:t xml:space="preserve">  </w:t>
      </w:r>
    </w:p>
    <w:p w14:paraId="74E70B97" w14:textId="39887ECC" w:rsidR="00532128" w:rsidRDefault="00532128" w:rsidP="00532128">
      <w:pPr>
        <w:widowControl w:val="0"/>
        <w:autoSpaceDE w:val="0"/>
        <w:autoSpaceDN w:val="0"/>
        <w:jc w:val="center"/>
        <w:rPr>
          <w:rFonts w:ascii="Arial" w:hAnsi="Arial" w:cs="Arial"/>
          <w:iCs/>
          <w:sz w:val="22"/>
          <w:szCs w:val="22"/>
        </w:rPr>
      </w:pPr>
      <w:r w:rsidRPr="00532128">
        <w:rPr>
          <w:rFonts w:ascii="Arial" w:hAnsi="Arial" w:cs="Arial"/>
          <w:iCs/>
          <w:sz w:val="22"/>
          <w:szCs w:val="22"/>
        </w:rPr>
        <w:t>CONCLUSIONES</w:t>
      </w:r>
    </w:p>
    <w:p w14:paraId="02595E6F" w14:textId="77777777" w:rsidR="00532128" w:rsidRPr="00532128" w:rsidRDefault="00532128" w:rsidP="00532128">
      <w:pPr>
        <w:widowControl w:val="0"/>
        <w:autoSpaceDE w:val="0"/>
        <w:autoSpaceDN w:val="0"/>
        <w:jc w:val="both"/>
        <w:rPr>
          <w:rFonts w:ascii="Arial" w:hAnsi="Arial" w:cs="Arial"/>
          <w:iCs/>
          <w:sz w:val="22"/>
          <w:szCs w:val="22"/>
        </w:rPr>
      </w:pPr>
    </w:p>
    <w:p w14:paraId="5EB4974A" w14:textId="5275C04C" w:rsidR="00532128" w:rsidRDefault="00532128" w:rsidP="00532128">
      <w:pPr>
        <w:widowControl w:val="0"/>
        <w:autoSpaceDE w:val="0"/>
        <w:autoSpaceDN w:val="0"/>
        <w:jc w:val="both"/>
        <w:rPr>
          <w:rFonts w:ascii="Arial" w:hAnsi="Arial" w:cs="Arial"/>
          <w:iCs/>
          <w:sz w:val="22"/>
          <w:szCs w:val="22"/>
        </w:rPr>
      </w:pPr>
      <w:r w:rsidRPr="00532128">
        <w:rPr>
          <w:rFonts w:ascii="Arial" w:hAnsi="Arial" w:cs="Arial"/>
          <w:iCs/>
          <w:sz w:val="22"/>
          <w:szCs w:val="22"/>
        </w:rPr>
        <w:t xml:space="preserve">El expediente presentado para la obtención de LICENCIA MUNICIPAL CON GIRO DE TIENDA DE ABARROTES CON VENTA DE CERVEZA EN ENVASE CERRADO, en el domicilio de la calle AV. OBISPO SERAFIN VAZQUEZ ELIZALDE NO. 605, colonia Unión de Colonos Organizados de Ciudad Guzmán de esta municipalidad que llevara por nombre "JUAN MARK", promovido por la C. LILIA CAMPOS GUTIERREZ del análisis de las constancias que ingresa, conforme a los artículos 16 fracción VIII de la Ley para Regular la Venta y el Consumo de Bebidas Alcohólicas del Estado de Jalisco, en relación con los artículos 19 fracción III, y 22 fracción V del Reglamento sobre la Venta y Consumo de Bebidas Alcohólicas del Municipio de Zapotlán el Grande, Jalisco, SÍ CUMPLE, con los requisitos del </w:t>
      </w:r>
      <w:proofErr w:type="spellStart"/>
      <w:r w:rsidRPr="00532128">
        <w:rPr>
          <w:rFonts w:ascii="Arial" w:hAnsi="Arial" w:cs="Arial"/>
          <w:iCs/>
          <w:sz w:val="22"/>
          <w:szCs w:val="22"/>
        </w:rPr>
        <w:t>articulo</w:t>
      </w:r>
      <w:proofErr w:type="spellEnd"/>
      <w:r w:rsidRPr="00532128">
        <w:rPr>
          <w:rFonts w:ascii="Arial" w:hAnsi="Arial" w:cs="Arial"/>
          <w:iCs/>
          <w:sz w:val="22"/>
          <w:szCs w:val="22"/>
        </w:rPr>
        <w:t xml:space="preserve">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III del Reglamento sobre la Venta y Consumo de Bebidas Alcohólicas del Municipio de Zapotlán el Grande, Jalisco, que textualmente dice:  </w:t>
      </w:r>
    </w:p>
    <w:p w14:paraId="0B00EFAF" w14:textId="77777777" w:rsidR="00532128" w:rsidRDefault="00532128" w:rsidP="00532128">
      <w:pPr>
        <w:widowControl w:val="0"/>
        <w:autoSpaceDE w:val="0"/>
        <w:autoSpaceDN w:val="0"/>
        <w:jc w:val="both"/>
        <w:rPr>
          <w:rFonts w:ascii="Arial" w:hAnsi="Arial" w:cs="Arial"/>
          <w:iCs/>
          <w:sz w:val="22"/>
          <w:szCs w:val="22"/>
        </w:rPr>
      </w:pPr>
    </w:p>
    <w:p w14:paraId="5F57BC75" w14:textId="77777777" w:rsidR="00532128" w:rsidRPr="00532128" w:rsidRDefault="00532128" w:rsidP="00532128">
      <w:pPr>
        <w:widowControl w:val="0"/>
        <w:autoSpaceDE w:val="0"/>
        <w:autoSpaceDN w:val="0"/>
        <w:jc w:val="both"/>
        <w:rPr>
          <w:rFonts w:ascii="Arial" w:hAnsi="Arial" w:cs="Arial"/>
          <w:iCs/>
          <w:sz w:val="22"/>
          <w:szCs w:val="22"/>
        </w:rPr>
      </w:pPr>
    </w:p>
    <w:p w14:paraId="511CE067" w14:textId="43E5CF03" w:rsidR="00532128" w:rsidRDefault="00532128" w:rsidP="00532128">
      <w:pPr>
        <w:widowControl w:val="0"/>
        <w:autoSpaceDE w:val="0"/>
        <w:autoSpaceDN w:val="0"/>
        <w:jc w:val="both"/>
        <w:rPr>
          <w:rFonts w:ascii="Arial" w:hAnsi="Arial" w:cs="Arial"/>
          <w:iCs/>
          <w:sz w:val="22"/>
          <w:szCs w:val="22"/>
        </w:rPr>
      </w:pPr>
      <w:r w:rsidRPr="00532128">
        <w:rPr>
          <w:rFonts w:ascii="Arial" w:hAnsi="Arial" w:cs="Arial"/>
          <w:iCs/>
          <w:sz w:val="22"/>
          <w:szCs w:val="22"/>
        </w:rPr>
        <w:t xml:space="preserve">"III. Establecimientos donde puede realizarse la venta, más no el consumo de bebidas alcohólicas: domingo a sábado de las 10:00 a las 22:00 horas."  </w:t>
      </w:r>
    </w:p>
    <w:p w14:paraId="62437F41" w14:textId="77777777" w:rsidR="00532128" w:rsidRPr="00532128" w:rsidRDefault="00532128" w:rsidP="00532128">
      <w:pPr>
        <w:widowControl w:val="0"/>
        <w:autoSpaceDE w:val="0"/>
        <w:autoSpaceDN w:val="0"/>
        <w:jc w:val="both"/>
        <w:rPr>
          <w:rFonts w:ascii="Arial" w:hAnsi="Arial" w:cs="Arial"/>
          <w:iCs/>
          <w:sz w:val="22"/>
          <w:szCs w:val="22"/>
        </w:rPr>
      </w:pPr>
    </w:p>
    <w:p w14:paraId="5BD9A62F" w14:textId="3DF7D255" w:rsidR="00532128" w:rsidRDefault="00532128" w:rsidP="00532128">
      <w:pPr>
        <w:widowControl w:val="0"/>
        <w:autoSpaceDE w:val="0"/>
        <w:autoSpaceDN w:val="0"/>
        <w:jc w:val="both"/>
        <w:rPr>
          <w:rFonts w:ascii="Arial" w:hAnsi="Arial" w:cs="Arial"/>
          <w:iCs/>
          <w:sz w:val="22"/>
          <w:szCs w:val="22"/>
        </w:rPr>
      </w:pPr>
      <w:r w:rsidRPr="00532128">
        <w:rPr>
          <w:rFonts w:ascii="Arial" w:hAnsi="Arial" w:cs="Arial"/>
          <w:iCs/>
          <w:sz w:val="22"/>
          <w:szCs w:val="22"/>
        </w:rPr>
        <w:t xml:space="preserve">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del giro autorizado.  </w:t>
      </w:r>
    </w:p>
    <w:p w14:paraId="674CE4D6" w14:textId="77777777" w:rsidR="00532128" w:rsidRPr="00532128" w:rsidRDefault="00532128" w:rsidP="00532128">
      <w:pPr>
        <w:widowControl w:val="0"/>
        <w:autoSpaceDE w:val="0"/>
        <w:autoSpaceDN w:val="0"/>
        <w:jc w:val="both"/>
        <w:rPr>
          <w:rFonts w:ascii="Arial" w:hAnsi="Arial" w:cs="Arial"/>
          <w:iCs/>
          <w:sz w:val="22"/>
          <w:szCs w:val="22"/>
        </w:rPr>
      </w:pPr>
    </w:p>
    <w:p w14:paraId="174AF31C" w14:textId="77777777" w:rsidR="00FC3386" w:rsidRDefault="00532128" w:rsidP="00532128">
      <w:pPr>
        <w:widowControl w:val="0"/>
        <w:autoSpaceDE w:val="0"/>
        <w:autoSpaceDN w:val="0"/>
        <w:jc w:val="both"/>
        <w:rPr>
          <w:rFonts w:ascii="Arial" w:hAnsi="Arial" w:cs="Arial"/>
          <w:iCs/>
          <w:sz w:val="22"/>
          <w:szCs w:val="22"/>
        </w:rPr>
      </w:pPr>
      <w:r w:rsidRPr="00532128">
        <w:rPr>
          <w:rFonts w:ascii="Arial" w:hAnsi="Arial" w:cs="Arial"/>
          <w:iCs/>
          <w:sz w:val="22"/>
          <w:szCs w:val="22"/>
        </w:rPr>
        <w:t xml:space="preserve">"Así mismo de acuerdo al artículo 27 fracción XVI, del Reglamento sobre la Venta y Consumo de Bebidas Alcohólicas del Municipio de Zapotlán el Grande, que a la letra dice: </w:t>
      </w:r>
    </w:p>
    <w:p w14:paraId="5F7B02FB" w14:textId="77777777" w:rsidR="00FC3386" w:rsidRDefault="00FC3386" w:rsidP="00532128">
      <w:pPr>
        <w:widowControl w:val="0"/>
        <w:autoSpaceDE w:val="0"/>
        <w:autoSpaceDN w:val="0"/>
        <w:jc w:val="both"/>
        <w:rPr>
          <w:rFonts w:ascii="Arial" w:hAnsi="Arial" w:cs="Arial"/>
          <w:iCs/>
          <w:sz w:val="22"/>
          <w:szCs w:val="22"/>
        </w:rPr>
      </w:pPr>
    </w:p>
    <w:p w14:paraId="47C93FF3" w14:textId="315D3305" w:rsidR="00532128" w:rsidRDefault="00532128" w:rsidP="00532128">
      <w:pPr>
        <w:widowControl w:val="0"/>
        <w:autoSpaceDE w:val="0"/>
        <w:autoSpaceDN w:val="0"/>
        <w:jc w:val="both"/>
        <w:rPr>
          <w:rFonts w:ascii="Arial" w:hAnsi="Arial" w:cs="Arial"/>
          <w:iCs/>
          <w:sz w:val="22"/>
          <w:szCs w:val="22"/>
        </w:rPr>
      </w:pPr>
      <w:r w:rsidRPr="00532128">
        <w:rPr>
          <w:rFonts w:ascii="Arial" w:hAnsi="Arial" w:cs="Arial"/>
          <w:iCs/>
          <w:sz w:val="22"/>
          <w:szCs w:val="22"/>
        </w:rPr>
        <w:t xml:space="preserve">"Los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 distancia." Por lo tanto, dicha observación no causa conflicto alguno con el otorgamiento de la Licencia que se encuentra en trámite.  </w:t>
      </w:r>
    </w:p>
    <w:p w14:paraId="25819555" w14:textId="77777777" w:rsidR="00532128" w:rsidRPr="00532128" w:rsidRDefault="00532128" w:rsidP="00532128">
      <w:pPr>
        <w:widowControl w:val="0"/>
        <w:autoSpaceDE w:val="0"/>
        <w:autoSpaceDN w:val="0"/>
        <w:jc w:val="both"/>
        <w:rPr>
          <w:rFonts w:ascii="Arial" w:hAnsi="Arial" w:cs="Arial"/>
          <w:iCs/>
          <w:sz w:val="22"/>
          <w:szCs w:val="22"/>
        </w:rPr>
      </w:pPr>
    </w:p>
    <w:p w14:paraId="2EF1D32F" w14:textId="77777777" w:rsidR="00532128" w:rsidRDefault="00532128" w:rsidP="00532128">
      <w:pPr>
        <w:widowControl w:val="0"/>
        <w:autoSpaceDE w:val="0"/>
        <w:autoSpaceDN w:val="0"/>
        <w:jc w:val="both"/>
        <w:rPr>
          <w:rFonts w:ascii="Arial" w:hAnsi="Arial" w:cs="Arial"/>
          <w:iCs/>
          <w:sz w:val="22"/>
          <w:szCs w:val="22"/>
        </w:rPr>
      </w:pPr>
      <w:r w:rsidRPr="00532128">
        <w:rPr>
          <w:rFonts w:ascii="Arial" w:hAnsi="Arial" w:cs="Arial"/>
          <w:iCs/>
          <w:sz w:val="22"/>
          <w:szCs w:val="22"/>
        </w:rPr>
        <w:t>Sin más por el momento me despido, quedando a sus apreciables órdenes.</w:t>
      </w:r>
    </w:p>
    <w:p w14:paraId="76C20590" w14:textId="710DFF8B" w:rsidR="00532128" w:rsidRDefault="00FC3386" w:rsidP="00FC3386">
      <w:pPr>
        <w:widowControl w:val="0"/>
        <w:tabs>
          <w:tab w:val="left" w:pos="5007"/>
        </w:tabs>
        <w:autoSpaceDE w:val="0"/>
        <w:autoSpaceDN w:val="0"/>
        <w:rPr>
          <w:rFonts w:ascii="Arial" w:hAnsi="Arial" w:cs="Arial"/>
          <w:iCs/>
          <w:sz w:val="22"/>
          <w:szCs w:val="22"/>
        </w:rPr>
      </w:pPr>
      <w:r>
        <w:rPr>
          <w:rFonts w:ascii="Arial" w:hAnsi="Arial" w:cs="Arial"/>
          <w:iCs/>
          <w:sz w:val="22"/>
          <w:szCs w:val="22"/>
        </w:rPr>
        <w:tab/>
      </w:r>
    </w:p>
    <w:p w14:paraId="28D3F2D9" w14:textId="7B2287D6" w:rsidR="000A7A95" w:rsidRPr="007015CF" w:rsidRDefault="000A7A95" w:rsidP="00532128">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661849CB" w14:textId="063069BC" w:rsidR="000A7A95" w:rsidRPr="007015CF" w:rsidRDefault="000A7A95" w:rsidP="000A7A95">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gramStart"/>
      <w:r w:rsidRPr="007015CF">
        <w:rPr>
          <w:rFonts w:ascii="Arial" w:eastAsia="Arial Unicode MS" w:hAnsi="Arial" w:cs="Arial"/>
          <w:bCs/>
          <w:sz w:val="20"/>
          <w:szCs w:val="20"/>
          <w:lang w:val="es-ES"/>
        </w:rPr>
        <w:t>Centésimo</w:t>
      </w:r>
      <w:proofErr w:type="gramEnd"/>
      <w:r w:rsidRPr="007015CF">
        <w:rPr>
          <w:rFonts w:ascii="Arial" w:eastAsia="Arial Unicode MS" w:hAnsi="Arial" w:cs="Arial"/>
          <w:bCs/>
          <w:sz w:val="20"/>
          <w:szCs w:val="20"/>
          <w:lang w:val="es-ES"/>
        </w:rPr>
        <w:t xml:space="preserve"> Quincuagésimo Aniversario Del Natalicio Del Compositor Y Director De Orquesta José Paulino De Jesús Rolón Alcaraz”</w:t>
      </w:r>
      <w:r w:rsidRPr="007015CF">
        <w:rPr>
          <w:rFonts w:ascii="Arial" w:eastAsia="Arial Unicode MS" w:hAnsi="Arial" w:cs="Arial"/>
          <w:bCs/>
          <w:sz w:val="20"/>
          <w:szCs w:val="20"/>
          <w:lang w:val="es-ES"/>
        </w:rPr>
        <w:br/>
      </w:r>
      <w:r w:rsidR="00FC3386">
        <w:rPr>
          <w:rFonts w:ascii="Arial" w:hAnsi="Arial" w:cs="Arial"/>
          <w:sz w:val="20"/>
          <w:szCs w:val="20"/>
        </w:rPr>
        <w:t>15</w:t>
      </w:r>
      <w:r>
        <w:rPr>
          <w:rFonts w:ascii="Arial" w:hAnsi="Arial" w:cs="Arial"/>
          <w:sz w:val="20"/>
          <w:szCs w:val="20"/>
        </w:rPr>
        <w:t xml:space="preserve"> de septiembre </w:t>
      </w:r>
      <w:r w:rsidRPr="007015CF">
        <w:rPr>
          <w:rFonts w:ascii="Arial" w:hAnsi="Arial" w:cs="Arial"/>
          <w:sz w:val="20"/>
          <w:szCs w:val="20"/>
        </w:rPr>
        <w:t>de 2026.</w:t>
      </w:r>
    </w:p>
    <w:p w14:paraId="4CD3DE37" w14:textId="77777777" w:rsidR="000A7A95" w:rsidRPr="00824C17" w:rsidRDefault="000A7A95" w:rsidP="000A7A95">
      <w:pPr>
        <w:ind w:right="1134"/>
        <w:rPr>
          <w:rFonts w:ascii="Arial" w:hAnsi="Arial" w:cs="Arial"/>
          <w:i/>
          <w:sz w:val="20"/>
          <w:szCs w:val="20"/>
        </w:rPr>
      </w:pPr>
    </w:p>
    <w:p w14:paraId="7700CC47" w14:textId="77777777" w:rsidR="000A7A95" w:rsidRPr="00824C17" w:rsidRDefault="000A7A95" w:rsidP="000A7A95">
      <w:pPr>
        <w:ind w:left="1134" w:right="1134"/>
        <w:jc w:val="center"/>
        <w:rPr>
          <w:rFonts w:ascii="Arial" w:hAnsi="Arial" w:cs="Arial"/>
          <w:i/>
          <w:sz w:val="20"/>
          <w:szCs w:val="20"/>
        </w:rPr>
      </w:pPr>
    </w:p>
    <w:p w14:paraId="74A9BA00" w14:textId="77777777" w:rsidR="000A7A95" w:rsidRPr="00824C17" w:rsidRDefault="000A7A95" w:rsidP="000A7A95">
      <w:pPr>
        <w:ind w:left="1134" w:right="1134"/>
        <w:jc w:val="center"/>
        <w:rPr>
          <w:rFonts w:ascii="Arial" w:hAnsi="Arial" w:cs="Arial"/>
          <w:i/>
          <w:sz w:val="20"/>
          <w:szCs w:val="20"/>
        </w:rPr>
      </w:pPr>
      <w:r>
        <w:rPr>
          <w:rFonts w:ascii="Arial" w:hAnsi="Arial" w:cs="Arial"/>
          <w:b/>
          <w:i/>
          <w:sz w:val="20"/>
          <w:szCs w:val="20"/>
        </w:rPr>
        <w:t>LIC. SAUL LOPEZ GARCIA.</w:t>
      </w:r>
      <w:r>
        <w:rPr>
          <w:rFonts w:ascii="Arial" w:hAnsi="Arial" w:cs="Arial"/>
          <w:b/>
          <w:i/>
          <w:sz w:val="20"/>
          <w:szCs w:val="20"/>
        </w:rPr>
        <w:br/>
        <w:t>OFICIAL DE PADRON Y LICENCIAS.</w:t>
      </w:r>
    </w:p>
    <w:p w14:paraId="2E5175BB" w14:textId="77777777" w:rsidR="000A7A95" w:rsidRPr="00824C17" w:rsidRDefault="000A7A95" w:rsidP="000A7A95">
      <w:pPr>
        <w:ind w:right="1134"/>
        <w:rPr>
          <w:rFonts w:ascii="Arial" w:hAnsi="Arial" w:cs="Arial"/>
          <w:i/>
          <w:sz w:val="20"/>
          <w:szCs w:val="20"/>
        </w:rPr>
      </w:pPr>
    </w:p>
    <w:p w14:paraId="061E57C9" w14:textId="77777777" w:rsidR="000A7A95" w:rsidRDefault="000A7A95" w:rsidP="000A7A95">
      <w:pPr>
        <w:ind w:left="1134" w:right="1134"/>
        <w:rPr>
          <w:rFonts w:ascii="Arial" w:hAnsi="Arial" w:cs="Arial"/>
          <w:i/>
          <w:sz w:val="20"/>
          <w:szCs w:val="20"/>
        </w:rPr>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p>
    <w:p w14:paraId="551A6D1F" w14:textId="77777777" w:rsidR="000A7A95" w:rsidRDefault="000A7A95" w:rsidP="000A7A95">
      <w:pPr>
        <w:ind w:left="1134" w:right="1134"/>
        <w:rPr>
          <w:rFonts w:ascii="Arial" w:hAnsi="Arial" w:cs="Arial"/>
          <w:i/>
          <w:sz w:val="20"/>
          <w:szCs w:val="20"/>
        </w:rPr>
      </w:pPr>
      <w:r>
        <w:rPr>
          <w:rFonts w:ascii="Arial" w:hAnsi="Arial" w:cs="Arial"/>
          <w:i/>
          <w:sz w:val="20"/>
          <w:szCs w:val="20"/>
        </w:rPr>
        <w:t xml:space="preserve">SLG/ </w:t>
      </w:r>
      <w:proofErr w:type="spellStart"/>
      <w:r>
        <w:rPr>
          <w:rFonts w:ascii="Arial" w:hAnsi="Arial" w:cs="Arial"/>
          <w:i/>
          <w:sz w:val="20"/>
          <w:szCs w:val="20"/>
        </w:rPr>
        <w:t>aabv</w:t>
      </w:r>
      <w:proofErr w:type="spellEnd"/>
      <w:r w:rsidRPr="00824C17">
        <w:rPr>
          <w:rFonts w:ascii="Arial" w:hAnsi="Arial" w:cs="Arial"/>
          <w:i/>
          <w:sz w:val="20"/>
          <w:szCs w:val="20"/>
        </w:rPr>
        <w:tab/>
      </w:r>
    </w:p>
    <w:p w14:paraId="71D91374" w14:textId="77777777" w:rsidR="000A7A95" w:rsidRDefault="000A7A95" w:rsidP="000A7A95"/>
    <w:p w14:paraId="2FCC3723" w14:textId="78DB42D0" w:rsidR="000A7A95" w:rsidRPr="001D19D7" w:rsidRDefault="000A7A95" w:rsidP="000A7A95">
      <w:pPr>
        <w:ind w:firstLine="1418"/>
        <w:jc w:val="both"/>
        <w:rPr>
          <w:rFonts w:ascii="Arial" w:hAnsi="Arial" w:cs="Arial"/>
          <w:b/>
        </w:rPr>
      </w:pPr>
      <w:r w:rsidRPr="00CE08FA">
        <w:rPr>
          <w:rFonts w:ascii="Arial" w:hAnsi="Arial" w:cs="Arial"/>
          <w:b/>
          <w:bCs/>
        </w:rPr>
        <w:t>5.-</w:t>
      </w:r>
      <w:r>
        <w:rPr>
          <w:rFonts w:ascii="Arial" w:hAnsi="Arial" w:cs="Arial"/>
        </w:rPr>
        <w:t xml:space="preserve"> En este orden del ideas el día martes 22 de septiembre </w:t>
      </w:r>
      <w:r w:rsidRPr="00ED0EE4">
        <w:rPr>
          <w:rFonts w:ascii="Arial" w:hAnsi="Arial" w:cs="Arial"/>
        </w:rPr>
        <w:t>del año</w:t>
      </w:r>
      <w:r w:rsidRPr="00EF285D">
        <w:rPr>
          <w:rFonts w:ascii="Arial" w:hAnsi="Arial" w:cs="Arial"/>
        </w:rPr>
        <w:t xml:space="preserve"> en curso, se llevó a cabo la Sesión Ordinaria número </w:t>
      </w:r>
      <w:r>
        <w:rPr>
          <w:rFonts w:ascii="Arial" w:hAnsi="Arial" w:cs="Arial"/>
        </w:rPr>
        <w:t>06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Pr>
          <w:rFonts w:ascii="Arial" w:hAnsi="Arial" w:cs="Arial"/>
        </w:rPr>
        <w:t xml:space="preserve">a </w:t>
      </w:r>
      <w:r w:rsidRPr="006A72DB">
        <w:rPr>
          <w:rFonts w:ascii="Arial" w:hAnsi="Arial" w:cs="Arial"/>
        </w:rPr>
        <w:t xml:space="preserve">fecha </w:t>
      </w:r>
      <w:r>
        <w:rPr>
          <w:rFonts w:ascii="Arial" w:hAnsi="Arial" w:cs="Arial"/>
        </w:rPr>
        <w:t>23</w:t>
      </w:r>
      <w:r w:rsidRPr="006A72DB">
        <w:rPr>
          <w:rFonts w:ascii="Arial" w:hAnsi="Arial" w:cs="Arial"/>
        </w:rPr>
        <w:t xml:space="preserve"> de</w:t>
      </w:r>
      <w:r>
        <w:rPr>
          <w:rFonts w:ascii="Arial" w:hAnsi="Arial" w:cs="Arial"/>
        </w:rPr>
        <w:t xml:space="preserve">  Septiembre </w:t>
      </w:r>
      <w:r w:rsidRPr="006A72DB">
        <w:rPr>
          <w:rFonts w:ascii="Arial" w:hAnsi="Arial" w:cs="Arial"/>
        </w:rPr>
        <w:t>del año</w:t>
      </w:r>
      <w:r w:rsidRPr="00EF285D">
        <w:rPr>
          <w:rFonts w:ascii="Arial" w:hAnsi="Arial" w:cs="Arial"/>
        </w:rPr>
        <w:t xml:space="preserve"> </w:t>
      </w:r>
      <w:r>
        <w:rPr>
          <w:rFonts w:ascii="Arial" w:hAnsi="Arial" w:cs="Arial"/>
        </w:rPr>
        <w:t xml:space="preserve">2026 dos mil veintiséis </w:t>
      </w:r>
      <w:r w:rsidRPr="00EF285D">
        <w:rPr>
          <w:rFonts w:ascii="Arial" w:hAnsi="Arial" w:cs="Arial"/>
        </w:rPr>
        <w:t xml:space="preserve">que corre el oficio número </w:t>
      </w:r>
      <w:r>
        <w:rPr>
          <w:rFonts w:ascii="Arial" w:hAnsi="Arial" w:cs="Arial"/>
        </w:rPr>
        <w:t>680</w:t>
      </w:r>
      <w:r w:rsidRPr="00EF285D">
        <w:rPr>
          <w:rFonts w:ascii="Arial" w:hAnsi="Arial" w:cs="Arial"/>
        </w:rPr>
        <w:t>/202</w:t>
      </w:r>
      <w:r>
        <w:rPr>
          <w:rFonts w:ascii="Arial" w:hAnsi="Arial" w:cs="Arial"/>
        </w:rPr>
        <w:t>6</w:t>
      </w:r>
      <w:r w:rsidRPr="00EF285D">
        <w:rPr>
          <w:rFonts w:ascii="Arial" w:hAnsi="Arial" w:cs="Arial"/>
        </w:rPr>
        <w:t xml:space="preserve">, en el </w:t>
      </w:r>
      <w:r>
        <w:rPr>
          <w:rFonts w:ascii="Arial" w:hAnsi="Arial" w:cs="Arial"/>
        </w:rPr>
        <w:t>que expusieron como  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Pr>
          <w:rFonts w:ascii="Arial" w:hAnsi="Arial" w:cs="Arial"/>
        </w:rPr>
        <w:t>0</w:t>
      </w:r>
      <w:r w:rsidRPr="00EF285D">
        <w:rPr>
          <w:rFonts w:ascii="Arial" w:hAnsi="Arial" w:cs="Arial"/>
        </w:rPr>
        <w:t xml:space="preserve"> </w:t>
      </w:r>
      <w:r>
        <w:rPr>
          <w:rFonts w:ascii="Arial" w:hAnsi="Arial" w:cs="Arial"/>
        </w:rPr>
        <w:t xml:space="preserve">votos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Pr>
          <w:rFonts w:ascii="Arial" w:hAnsi="Arial" w:cs="Arial"/>
          <w:b/>
        </w:rPr>
        <w:t xml:space="preserve">LICENCIA MUNICIPAL CON GIRO DE TIENDA DE  </w:t>
      </w:r>
      <w:r w:rsidR="00FC3386">
        <w:rPr>
          <w:rFonts w:ascii="Arial" w:hAnsi="Arial" w:cs="Arial"/>
          <w:b/>
        </w:rPr>
        <w:t>ABARROTES CON VENTA CERVEZA EN ENVASE CERRADO</w:t>
      </w:r>
      <w:r>
        <w:rPr>
          <w:rFonts w:ascii="Arial" w:hAnsi="Arial" w:cs="Arial"/>
          <w:b/>
        </w:rPr>
        <w:t xml:space="preserve"> </w:t>
      </w:r>
      <w:r>
        <w:rPr>
          <w:rFonts w:ascii="Arial" w:hAnsi="Arial" w:cs="Arial"/>
          <w:bCs/>
        </w:rPr>
        <w:t>denominado</w:t>
      </w:r>
      <w:r>
        <w:rPr>
          <w:rFonts w:ascii="Arial" w:hAnsi="Arial" w:cs="Arial"/>
          <w:b/>
        </w:rPr>
        <w:t xml:space="preserve"> “</w:t>
      </w:r>
      <w:r w:rsidR="00FC3386">
        <w:rPr>
          <w:rFonts w:ascii="Arial" w:hAnsi="Arial" w:cs="Arial"/>
          <w:b/>
        </w:rPr>
        <w:t>JUANMARK</w:t>
      </w:r>
      <w:r>
        <w:rPr>
          <w:rFonts w:ascii="Arial" w:hAnsi="Arial" w:cs="Arial"/>
          <w:b/>
        </w:rPr>
        <w:t xml:space="preserve">” con domicilio en la Avenida </w:t>
      </w:r>
      <w:r w:rsidR="00FC3386">
        <w:rPr>
          <w:rFonts w:ascii="Arial" w:hAnsi="Arial" w:cs="Arial"/>
          <w:b/>
        </w:rPr>
        <w:t>Obispo Serafín Vázquez Elizalde</w:t>
      </w:r>
      <w:r>
        <w:rPr>
          <w:rFonts w:ascii="Arial" w:hAnsi="Arial" w:cs="Arial"/>
          <w:b/>
        </w:rPr>
        <w:t xml:space="preserve"> número </w:t>
      </w:r>
      <w:r w:rsidR="00FC3386">
        <w:rPr>
          <w:rFonts w:ascii="Arial" w:hAnsi="Arial" w:cs="Arial"/>
          <w:b/>
        </w:rPr>
        <w:t>605</w:t>
      </w:r>
      <w:r>
        <w:rPr>
          <w:rFonts w:ascii="Arial" w:hAnsi="Arial" w:cs="Arial"/>
          <w:b/>
        </w:rPr>
        <w:t xml:space="preserve">, Colonia </w:t>
      </w:r>
      <w:r w:rsidR="00FC3386">
        <w:rPr>
          <w:rFonts w:ascii="Arial" w:hAnsi="Arial" w:cs="Arial"/>
          <w:b/>
        </w:rPr>
        <w:t>Unión de Colonos Organizados</w:t>
      </w:r>
      <w:r>
        <w:rPr>
          <w:rFonts w:ascii="Arial" w:hAnsi="Arial" w:cs="Arial"/>
          <w:b/>
        </w:rPr>
        <w:t xml:space="preserve"> de esta municipalidad</w:t>
      </w:r>
      <w:r w:rsidRPr="00CA5E8F">
        <w:rPr>
          <w:rFonts w:ascii="Arial" w:hAnsi="Arial" w:cs="Arial"/>
          <w:b/>
          <w:iCs/>
        </w:rPr>
        <w:t xml:space="preserve">, </w:t>
      </w:r>
      <w:r w:rsidRPr="002464BB">
        <w:rPr>
          <w:rFonts w:ascii="Arial" w:hAnsi="Arial" w:cs="Arial"/>
        </w:rPr>
        <w:t>mismo</w:t>
      </w:r>
      <w:r w:rsidRPr="00EF285D">
        <w:rPr>
          <w:rFonts w:ascii="Arial" w:hAnsi="Arial" w:cs="Arial"/>
        </w:rPr>
        <w:t xml:space="preserve"> que fue turnado a esta Comisión Edilicia</w:t>
      </w:r>
      <w:r>
        <w:rPr>
          <w:rFonts w:ascii="Arial" w:hAnsi="Arial" w:cs="Arial"/>
        </w:rPr>
        <w:t xml:space="preserve"> Permanente 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Pr="005A5DE4">
        <w:rPr>
          <w:rFonts w:ascii="Arial" w:hAnsi="Arial" w:cs="Arial"/>
        </w:rPr>
        <w:t xml:space="preserve"> </w:t>
      </w:r>
    </w:p>
    <w:p w14:paraId="486C0611" w14:textId="77777777" w:rsidR="000A7A95" w:rsidRPr="00B561C7" w:rsidRDefault="000A7A95" w:rsidP="000A7A95">
      <w:pPr>
        <w:rPr>
          <w:rFonts w:ascii="Arial" w:hAnsi="Arial" w:cs="Arial"/>
          <w:highlight w:val="lightGray"/>
        </w:rPr>
      </w:pPr>
    </w:p>
    <w:p w14:paraId="73319789" w14:textId="7DD6E5D3" w:rsidR="000A7A95" w:rsidRPr="00D84BA9" w:rsidRDefault="000A7A95" w:rsidP="000A7A95">
      <w:pPr>
        <w:ind w:firstLine="1418"/>
        <w:jc w:val="both"/>
        <w:rPr>
          <w:rFonts w:ascii="Arial" w:hAnsi="Arial" w:cs="Arial"/>
          <w:b/>
        </w:rPr>
      </w:pPr>
      <w:r w:rsidRPr="00CE08FA">
        <w:rPr>
          <w:rFonts w:ascii="Arial" w:hAnsi="Arial" w:cs="Arial"/>
          <w:b/>
          <w:bCs/>
        </w:rPr>
        <w:t>6.-</w:t>
      </w:r>
      <w:r w:rsidRPr="00EF285D">
        <w:rPr>
          <w:rFonts w:ascii="Arial" w:hAnsi="Arial" w:cs="Arial"/>
        </w:rPr>
        <w:t xml:space="preserve"> Con fundamento en lo dispuesto por </w:t>
      </w:r>
      <w:r>
        <w:rPr>
          <w:rFonts w:ascii="Arial" w:hAnsi="Arial" w:cs="Arial"/>
        </w:rPr>
        <w:t xml:space="preserve">el artículo 21 del Consejo Municipal de giros restringidos sobre venta y consumo de bebidas alcohólicas del municipio de Zapotlán el Grande; </w:t>
      </w:r>
      <w:r w:rsidRPr="00EF285D">
        <w:rPr>
          <w:rFonts w:ascii="Arial" w:hAnsi="Arial" w:cs="Arial"/>
        </w:rPr>
        <w:t xml:space="preserve">los artículos 28 fracción </w:t>
      </w:r>
      <w:proofErr w:type="spellStart"/>
      <w:r w:rsidRPr="00EF285D">
        <w:rPr>
          <w:rFonts w:ascii="Arial" w:hAnsi="Arial" w:cs="Arial"/>
        </w:rPr>
        <w:t>l</w:t>
      </w:r>
      <w:r>
        <w:rPr>
          <w:rFonts w:ascii="Arial" w:hAnsi="Arial" w:cs="Arial"/>
        </w:rPr>
        <w:t>V</w:t>
      </w:r>
      <w:proofErr w:type="spellEnd"/>
      <w:r w:rsidRPr="00EF285D">
        <w:rPr>
          <w:rFonts w:ascii="Arial" w:hAnsi="Arial" w:cs="Arial"/>
        </w:rPr>
        <w:t xml:space="preserve"> y V del Reglamento sobre la Venta y Consumo de Bebidas Alcohólicas del Municipio de Zapotlán el Grande, Jalisco así como los diversos 37, 38 y 40 del Reglamento Interior del </w:t>
      </w:r>
      <w:r>
        <w:rPr>
          <w:rFonts w:ascii="Arial" w:hAnsi="Arial" w:cs="Arial"/>
        </w:rPr>
        <w:t xml:space="preserve">  </w:t>
      </w:r>
      <w:r w:rsidRPr="00EF285D">
        <w:rPr>
          <w:rFonts w:ascii="Arial" w:hAnsi="Arial" w:cs="Arial"/>
        </w:rPr>
        <w:t xml:space="preserve">Ayuntamiento de Zapotlán el Grande, Jalisco; </w:t>
      </w:r>
      <w:r>
        <w:rPr>
          <w:rFonts w:ascii="Arial" w:hAnsi="Arial" w:cs="Arial"/>
        </w:rPr>
        <w:t>mediante oficio signado por sala de regidores 1065/2026 de</w:t>
      </w:r>
      <w:r w:rsidRPr="00EF285D">
        <w:rPr>
          <w:rFonts w:ascii="Arial" w:hAnsi="Arial" w:cs="Arial"/>
        </w:rPr>
        <w:t xml:space="preserve"> fecha </w:t>
      </w:r>
      <w:r>
        <w:rPr>
          <w:rFonts w:ascii="Arial" w:hAnsi="Arial" w:cs="Arial"/>
        </w:rPr>
        <w:t xml:space="preserve">21 de septiembre del 2026 dos mil veintiséis se convocó a la sesión ordinaria número 10 de </w:t>
      </w:r>
      <w:r w:rsidRPr="00EF285D">
        <w:rPr>
          <w:rFonts w:ascii="Arial" w:hAnsi="Arial" w:cs="Arial"/>
        </w:rPr>
        <w:t>Comisión Edilicia</w:t>
      </w:r>
      <w:r>
        <w:rPr>
          <w:rFonts w:ascii="Arial" w:hAnsi="Arial" w:cs="Arial"/>
        </w:rPr>
        <w:t xml:space="preserve"> de Espectáculos 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Pr>
          <w:rFonts w:ascii="Arial" w:hAnsi="Arial" w:cs="Arial"/>
          <w:b/>
        </w:rPr>
        <w:t xml:space="preserve">LICENCIA MUNICIPAL CON GIRO DE TIENDA DE </w:t>
      </w:r>
      <w:r w:rsidR="00FC3386">
        <w:rPr>
          <w:rFonts w:ascii="Arial" w:hAnsi="Arial" w:cs="Arial"/>
          <w:b/>
        </w:rPr>
        <w:t>ABARROTES CON VENTA DE CERVEZA EN ENVACE CERRADO</w:t>
      </w:r>
      <w:r>
        <w:rPr>
          <w:rFonts w:ascii="Arial" w:hAnsi="Arial" w:cs="Arial"/>
          <w:b/>
        </w:rPr>
        <w:t xml:space="preserve"> </w:t>
      </w:r>
      <w:r w:rsidRPr="00E5164D">
        <w:rPr>
          <w:rFonts w:ascii="Arial" w:hAnsi="Arial" w:cs="Arial"/>
          <w:iCs/>
        </w:rPr>
        <w:t xml:space="preserve">en el </w:t>
      </w:r>
      <w:r w:rsidRPr="002464BB">
        <w:rPr>
          <w:rFonts w:ascii="Arial" w:hAnsi="Arial" w:cs="Arial"/>
          <w:iCs/>
        </w:rPr>
        <w:t>domicilio de</w:t>
      </w:r>
      <w:r>
        <w:rPr>
          <w:rFonts w:ascii="Arial" w:hAnsi="Arial" w:cs="Arial"/>
          <w:b/>
        </w:rPr>
        <w:t xml:space="preserve"> </w:t>
      </w:r>
      <w:r w:rsidR="00FC3386">
        <w:rPr>
          <w:rFonts w:ascii="Arial" w:hAnsi="Arial" w:cs="Arial"/>
          <w:b/>
        </w:rPr>
        <w:t xml:space="preserve">AVENIDA OBISPO SERAFÍN VÁZQUEZ ELIZALDE NÚMERO 605, COLONIA UNIÓN DE COLONOS ORGANIZADOS </w:t>
      </w:r>
      <w:r w:rsidRPr="002464BB">
        <w:rPr>
          <w:rFonts w:ascii="Arial" w:hAnsi="Arial" w:cs="Arial"/>
          <w:iCs/>
        </w:rPr>
        <w:t>de esta municipalidad</w:t>
      </w:r>
      <w:r>
        <w:rPr>
          <w:rFonts w:ascii="Arial" w:hAnsi="Arial" w:cs="Arial"/>
          <w:iCs/>
        </w:rPr>
        <w:t>,</w:t>
      </w:r>
      <w:r w:rsidRPr="00E5164D">
        <w:rPr>
          <w:rFonts w:ascii="Arial" w:hAnsi="Arial" w:cs="Arial"/>
          <w:bCs/>
        </w:rPr>
        <w:t xml:space="preserve"> </w:t>
      </w:r>
      <w:r w:rsidRPr="00EF285D">
        <w:rPr>
          <w:rFonts w:ascii="Arial" w:hAnsi="Arial" w:cs="Arial"/>
        </w:rPr>
        <w:t>emitiendo el presente dictamen de conformidad a los siguientes</w:t>
      </w:r>
      <w:r>
        <w:rPr>
          <w:rFonts w:ascii="Arial" w:hAnsi="Arial" w:cs="Arial"/>
        </w:rPr>
        <w:t>:</w:t>
      </w:r>
      <w:r w:rsidRPr="00564E11">
        <w:rPr>
          <w:rFonts w:ascii="Arial" w:hAnsi="Arial" w:cs="Arial"/>
          <w:b/>
        </w:rPr>
        <w:t xml:space="preserve"> </w:t>
      </w:r>
      <w:r>
        <w:rPr>
          <w:rFonts w:ascii="Arial" w:hAnsi="Arial" w:cs="Arial"/>
          <w:b/>
        </w:rPr>
        <w:t xml:space="preserve">DENOMINADO </w:t>
      </w:r>
      <w:r w:rsidRPr="00037418">
        <w:rPr>
          <w:rFonts w:ascii="Arial" w:hAnsi="Arial" w:cs="Arial"/>
          <w:b/>
        </w:rPr>
        <w:t>“</w:t>
      </w:r>
      <w:r w:rsidR="00FC3386">
        <w:rPr>
          <w:rFonts w:ascii="Arial" w:hAnsi="Arial" w:cs="Arial"/>
          <w:b/>
        </w:rPr>
        <w:t>JUANMARK</w:t>
      </w:r>
      <w:r>
        <w:rPr>
          <w:rFonts w:ascii="Arial" w:hAnsi="Arial" w:cs="Arial"/>
          <w:b/>
        </w:rPr>
        <w:t xml:space="preserve">”  con domicilio en la </w:t>
      </w:r>
      <w:r w:rsidR="00FC3386">
        <w:rPr>
          <w:rFonts w:ascii="Arial" w:hAnsi="Arial" w:cs="Arial"/>
          <w:b/>
        </w:rPr>
        <w:t xml:space="preserve">Avenida Obispo Serafín Vázquez Elizalde número 605, Colonia Unión de Colonos Organizados </w:t>
      </w:r>
      <w:r w:rsidRPr="00CA5E8F">
        <w:rPr>
          <w:rFonts w:ascii="Arial" w:hAnsi="Arial" w:cs="Arial"/>
          <w:b/>
          <w:iCs/>
        </w:rPr>
        <w:t>esta municipalidad</w:t>
      </w:r>
      <w:r>
        <w:rPr>
          <w:rFonts w:ascii="Arial" w:hAnsi="Arial" w:cs="Arial"/>
          <w:b/>
          <w:iCs/>
        </w:rPr>
        <w:t>.</w:t>
      </w:r>
    </w:p>
    <w:p w14:paraId="508F490C" w14:textId="77777777" w:rsidR="000A7A95" w:rsidRPr="00C3752A" w:rsidRDefault="000A7A95" w:rsidP="000A7A95">
      <w:pPr>
        <w:jc w:val="both"/>
        <w:rPr>
          <w:rFonts w:ascii="Arial" w:hAnsi="Arial" w:cs="Arial"/>
        </w:rPr>
      </w:pPr>
    </w:p>
    <w:p w14:paraId="23F228F4" w14:textId="77777777" w:rsidR="000A7A95" w:rsidRDefault="000A7A95" w:rsidP="000A7A95">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1C19D915" w14:textId="77777777" w:rsidR="000A7A95" w:rsidRPr="000C2A02" w:rsidRDefault="000A7A95" w:rsidP="000A7A95">
      <w:pPr>
        <w:rPr>
          <w:rFonts w:ascii="Arial" w:hAnsi="Arial" w:cs="Arial"/>
        </w:rPr>
      </w:pPr>
    </w:p>
    <w:p w14:paraId="4BC76A67" w14:textId="77777777" w:rsidR="00FC3386" w:rsidRDefault="000A7A95" w:rsidP="000A7A95">
      <w:pPr>
        <w:ind w:firstLine="1418"/>
        <w:jc w:val="both"/>
        <w:rPr>
          <w:rFonts w:ascii="Arial" w:hAnsi="Arial" w:cs="Arial"/>
          <w:b/>
        </w:rPr>
      </w:pPr>
      <w:r w:rsidRPr="005A450E">
        <w:rPr>
          <w:rFonts w:ascii="Arial" w:hAnsi="Arial" w:cs="Arial"/>
          <w:b/>
          <w:bCs/>
        </w:rPr>
        <w:t>I.-</w:t>
      </w:r>
      <w:r w:rsidRPr="000C2A02">
        <w:rPr>
          <w:rFonts w:ascii="Arial" w:hAnsi="Arial" w:cs="Arial"/>
        </w:rPr>
        <w:t xml:space="preserve"> </w:t>
      </w:r>
      <w:r w:rsidRPr="000C2A02">
        <w:rPr>
          <w:rFonts w:ascii="Arial" w:hAnsi="Arial" w:cs="Arial"/>
          <w:b/>
        </w:rPr>
        <w:t xml:space="preserve">DE LA </w:t>
      </w:r>
      <w:proofErr w:type="gramStart"/>
      <w:r w:rsidRPr="000C2A02">
        <w:rPr>
          <w:rFonts w:ascii="Arial" w:hAnsi="Arial" w:cs="Arial"/>
          <w:b/>
        </w:rPr>
        <w:t>COMPETENCIA.-</w:t>
      </w:r>
      <w:proofErr w:type="gramEnd"/>
      <w:r w:rsidRPr="000C2A02">
        <w:rPr>
          <w:rFonts w:ascii="Arial" w:hAnsi="Arial" w:cs="Arial"/>
        </w:rPr>
        <w:t xml:space="preserve"> Que el Ayuntamiento Constitucional de Zapotlán el Grande Jalisco es competente para conocer y resolver sobre la expedición de la licencia de funcionamiento del giro </w:t>
      </w:r>
      <w:r w:rsidRPr="00EF285D">
        <w:rPr>
          <w:rFonts w:ascii="Arial" w:hAnsi="Arial" w:cs="Arial"/>
          <w:b/>
        </w:rPr>
        <w:t>A</w:t>
      </w:r>
      <w:r w:rsidRPr="00E5164D">
        <w:rPr>
          <w:rFonts w:ascii="Arial" w:hAnsi="Arial" w:cs="Arial"/>
          <w:b/>
        </w:rPr>
        <w:t xml:space="preserve"> LA </w:t>
      </w:r>
      <w:r>
        <w:rPr>
          <w:rFonts w:ascii="Arial" w:hAnsi="Arial" w:cs="Arial"/>
          <w:b/>
        </w:rPr>
        <w:t xml:space="preserve">LICENCIA MUNICIPAL CON GIRO DE TIENDA DE </w:t>
      </w:r>
      <w:r w:rsidR="00FC3386">
        <w:rPr>
          <w:rFonts w:ascii="Arial" w:hAnsi="Arial" w:cs="Arial"/>
          <w:b/>
        </w:rPr>
        <w:t xml:space="preserve">ABARROTES CON VENTA DE CERVEZA EN </w:t>
      </w:r>
    </w:p>
    <w:p w14:paraId="787A1874" w14:textId="77777777" w:rsidR="00FC3386" w:rsidRDefault="00FC3386" w:rsidP="00FC3386">
      <w:pPr>
        <w:jc w:val="both"/>
        <w:rPr>
          <w:rFonts w:ascii="Arial" w:hAnsi="Arial" w:cs="Arial"/>
          <w:b/>
        </w:rPr>
      </w:pPr>
    </w:p>
    <w:p w14:paraId="18CC102C" w14:textId="77777777" w:rsidR="00FC3386" w:rsidRDefault="00FC3386" w:rsidP="00FC3386">
      <w:pPr>
        <w:jc w:val="both"/>
        <w:rPr>
          <w:rFonts w:ascii="Arial" w:hAnsi="Arial" w:cs="Arial"/>
          <w:b/>
        </w:rPr>
      </w:pPr>
    </w:p>
    <w:p w14:paraId="5D2BDC78" w14:textId="77777777" w:rsidR="00FC3386" w:rsidRDefault="00FC3386" w:rsidP="00FC3386">
      <w:pPr>
        <w:jc w:val="both"/>
        <w:rPr>
          <w:rFonts w:ascii="Arial" w:hAnsi="Arial" w:cs="Arial"/>
          <w:b/>
        </w:rPr>
      </w:pPr>
    </w:p>
    <w:p w14:paraId="39FDA0A1" w14:textId="77777777" w:rsidR="00FC3386" w:rsidRDefault="00FC3386" w:rsidP="00FC3386">
      <w:pPr>
        <w:jc w:val="both"/>
        <w:rPr>
          <w:rFonts w:ascii="Arial" w:hAnsi="Arial" w:cs="Arial"/>
          <w:b/>
        </w:rPr>
      </w:pPr>
    </w:p>
    <w:p w14:paraId="26A9B633" w14:textId="76B5DD74" w:rsidR="000A7A95" w:rsidRDefault="00FC3386" w:rsidP="00FC3386">
      <w:pPr>
        <w:jc w:val="both"/>
        <w:rPr>
          <w:rFonts w:ascii="Arial" w:hAnsi="Arial" w:cs="Arial"/>
        </w:rPr>
      </w:pPr>
      <w:r>
        <w:rPr>
          <w:rFonts w:ascii="Arial" w:hAnsi="Arial" w:cs="Arial"/>
          <w:b/>
        </w:rPr>
        <w:t xml:space="preserve">ENVACE CERRADO </w:t>
      </w:r>
      <w:r w:rsidR="000A7A95" w:rsidRPr="00E5164D">
        <w:rPr>
          <w:rFonts w:ascii="Arial" w:hAnsi="Arial" w:cs="Arial"/>
          <w:iCs/>
        </w:rPr>
        <w:t xml:space="preserve">en el domicilio </w:t>
      </w:r>
      <w:r w:rsidR="000A7A95">
        <w:rPr>
          <w:rFonts w:ascii="Arial" w:hAnsi="Arial" w:cs="Arial"/>
          <w:iCs/>
        </w:rPr>
        <w:t xml:space="preserve">en </w:t>
      </w:r>
      <w:r>
        <w:rPr>
          <w:rFonts w:ascii="Arial" w:hAnsi="Arial" w:cs="Arial"/>
          <w:b/>
        </w:rPr>
        <w:t xml:space="preserve">Avenida Obispo Serafín Vázquez Elizalde número 605, Colonia Unión de Colonos Organizados </w:t>
      </w:r>
      <w:r w:rsidR="000A7A95" w:rsidRPr="00CA5E8F">
        <w:rPr>
          <w:rFonts w:ascii="Arial" w:hAnsi="Arial" w:cs="Arial"/>
          <w:bCs/>
          <w:iCs/>
        </w:rPr>
        <w:t>de Ciudad Guzmán, Municipio de Zapotlán el Grande, Jalisco</w:t>
      </w:r>
      <w:r w:rsidR="000A7A95">
        <w:rPr>
          <w:rFonts w:ascii="Arial" w:hAnsi="Arial" w:cs="Arial"/>
          <w:b/>
          <w:iCs/>
        </w:rPr>
        <w:t xml:space="preserve"> </w:t>
      </w:r>
      <w:r w:rsidR="000A7A95" w:rsidRPr="000C2A02">
        <w:rPr>
          <w:rFonts w:ascii="Arial" w:hAnsi="Arial" w:cs="Arial"/>
        </w:rPr>
        <w:t xml:space="preserve">de conformidad con lo dispuesto por los artículos 115 fracciones 11 inciso a) y </w:t>
      </w:r>
      <w:proofErr w:type="spellStart"/>
      <w:r w:rsidR="000A7A95" w:rsidRPr="000C2A02">
        <w:rPr>
          <w:rFonts w:ascii="Arial" w:hAnsi="Arial" w:cs="Arial"/>
        </w:rPr>
        <w:t>Ill</w:t>
      </w:r>
      <w:proofErr w:type="spellEnd"/>
      <w:r w:rsidR="000A7A95" w:rsidRPr="000C2A02">
        <w:rPr>
          <w:rFonts w:ascii="Arial" w:hAnsi="Arial" w:cs="Arial"/>
        </w:rPr>
        <w:t xml:space="preserve"> inciso i) de la Constitución Fede</w:t>
      </w:r>
      <w:r w:rsidR="000A7A95">
        <w:rPr>
          <w:rFonts w:ascii="Arial" w:hAnsi="Arial" w:cs="Arial"/>
        </w:rPr>
        <w:t>ral,15 fracci6n VI, 77 fracció</w:t>
      </w:r>
      <w:r w:rsidR="000A7A95" w:rsidRPr="000C2A02">
        <w:rPr>
          <w:rFonts w:ascii="Arial" w:hAnsi="Arial" w:cs="Arial"/>
        </w:rPr>
        <w:t>n 11 inciso b) de la Constitución Estatal, 37 y 38 de la Ley del Gobierno y la Administración Pública Municipal del Estado de Jalisco, así como los</w:t>
      </w:r>
      <w:r w:rsidR="000A7A95">
        <w:rPr>
          <w:rFonts w:ascii="Arial" w:hAnsi="Arial" w:cs="Arial"/>
        </w:rPr>
        <w:t xml:space="preserve"> </w:t>
      </w:r>
      <w:r w:rsidR="000A7A95" w:rsidRPr="000C2A02">
        <w:rPr>
          <w:rFonts w:ascii="Arial" w:hAnsi="Arial" w:cs="Arial"/>
        </w:rPr>
        <w:t xml:space="preserve">diversos 1, 4, 17 fracción I y 28 </w:t>
      </w:r>
      <w:r w:rsidR="000A7A95">
        <w:rPr>
          <w:rFonts w:ascii="Arial" w:hAnsi="Arial" w:cs="Arial"/>
        </w:rPr>
        <w:t xml:space="preserve"> </w:t>
      </w:r>
      <w:r w:rsidR="000A7A95" w:rsidRPr="000C2A02">
        <w:rPr>
          <w:rFonts w:ascii="Arial" w:hAnsi="Arial" w:cs="Arial"/>
        </w:rPr>
        <w:t>fracción V del Reglamento sobre la Venta y Consumo</w:t>
      </w:r>
      <w:r w:rsidR="000A7A95">
        <w:rPr>
          <w:rFonts w:ascii="Arial" w:hAnsi="Arial" w:cs="Arial"/>
        </w:rPr>
        <w:t xml:space="preserve"> </w:t>
      </w:r>
      <w:r w:rsidR="000A7A95" w:rsidRPr="000C2A02">
        <w:rPr>
          <w:rFonts w:ascii="Arial" w:hAnsi="Arial" w:cs="Arial"/>
        </w:rPr>
        <w:t>de Bebidas Alcohólicas del Municipio de Zapotlán el Grande, Jalisco.</w:t>
      </w:r>
    </w:p>
    <w:p w14:paraId="57BF8583" w14:textId="77777777" w:rsidR="000A7A95" w:rsidRPr="000C2A02" w:rsidRDefault="000A7A95" w:rsidP="000A7A95">
      <w:pPr>
        <w:jc w:val="both"/>
        <w:rPr>
          <w:rFonts w:ascii="Arial" w:hAnsi="Arial" w:cs="Arial"/>
        </w:rPr>
      </w:pPr>
    </w:p>
    <w:p w14:paraId="6971DB43" w14:textId="77777777" w:rsidR="000A7A95" w:rsidRDefault="000A7A95" w:rsidP="000A7A95">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Pr>
          <w:rFonts w:ascii="Arial" w:hAnsi="Arial" w:cs="Arial"/>
        </w:rPr>
        <w:t xml:space="preserve"> la</w:t>
      </w:r>
      <w:r w:rsidRPr="00EE4E52">
        <w:rPr>
          <w:rFonts w:ascii="Arial" w:hAnsi="Arial" w:cs="Arial"/>
        </w:rPr>
        <w:t xml:space="preserve"> solicitante quedo debidamente acreditada en el expediente correspondiente, </w:t>
      </w:r>
      <w:r>
        <w:rPr>
          <w:rFonts w:ascii="Arial" w:hAnsi="Arial" w:cs="Arial"/>
        </w:rPr>
        <w:t xml:space="preserve">ya que lo </w:t>
      </w:r>
      <w:r w:rsidRPr="005A450E">
        <w:rPr>
          <w:rFonts w:ascii="Arial" w:hAnsi="Arial" w:cs="Arial"/>
        </w:rPr>
        <w:t xml:space="preserve">hace como persona física y por su propio derecho, por lo cual adjunto con credencial para votar con fotografía, documento que además de acompañar de la </w:t>
      </w:r>
      <w:proofErr w:type="gramStart"/>
      <w:r w:rsidRPr="005A450E">
        <w:rPr>
          <w:rFonts w:ascii="Arial" w:hAnsi="Arial" w:cs="Arial"/>
        </w:rPr>
        <w:t xml:space="preserve">constancia </w:t>
      </w:r>
      <w:r>
        <w:rPr>
          <w:rFonts w:ascii="Arial" w:hAnsi="Arial" w:cs="Arial"/>
        </w:rPr>
        <w:t xml:space="preserve"> </w:t>
      </w:r>
      <w:r w:rsidRPr="005A450E">
        <w:rPr>
          <w:rFonts w:ascii="Arial" w:hAnsi="Arial" w:cs="Arial"/>
        </w:rPr>
        <w:t>verificación</w:t>
      </w:r>
      <w:proofErr w:type="gramEnd"/>
      <w:r w:rsidRPr="005A450E">
        <w:rPr>
          <w:rFonts w:ascii="Arial" w:hAnsi="Arial" w:cs="Arial"/>
        </w:rPr>
        <w:t xml:space="preserve"> de datos, documentales y biométricos de la credencial para votar con fotografía expedida por </w:t>
      </w:r>
      <w:r>
        <w:rPr>
          <w:rFonts w:ascii="Arial" w:hAnsi="Arial" w:cs="Arial"/>
        </w:rPr>
        <w:t>Instituto Nacional Electoral</w:t>
      </w:r>
      <w:r w:rsidRPr="005A450E">
        <w:rPr>
          <w:rFonts w:ascii="Arial" w:hAnsi="Arial" w:cs="Arial"/>
        </w:rPr>
        <w:t xml:space="preserve">, copia certificada del extracto del </w:t>
      </w:r>
    </w:p>
    <w:p w14:paraId="4FF59007" w14:textId="77777777" w:rsidR="000A7A95" w:rsidRDefault="000A7A95" w:rsidP="000A7A95">
      <w:pPr>
        <w:jc w:val="both"/>
        <w:rPr>
          <w:rFonts w:ascii="Arial" w:hAnsi="Arial" w:cs="Arial"/>
        </w:rPr>
      </w:pPr>
      <w:r w:rsidRPr="005A450E">
        <w:rPr>
          <w:rFonts w:ascii="Arial" w:hAnsi="Arial" w:cs="Arial"/>
        </w:rPr>
        <w:t xml:space="preserve">acta de nacimiento, expedida por el </w:t>
      </w:r>
      <w:r>
        <w:rPr>
          <w:rFonts w:ascii="Arial" w:hAnsi="Arial" w:cs="Arial"/>
        </w:rPr>
        <w:t xml:space="preserve">registro </w:t>
      </w:r>
      <w:r w:rsidRPr="005A450E">
        <w:rPr>
          <w:rFonts w:ascii="Arial" w:hAnsi="Arial" w:cs="Arial"/>
        </w:rPr>
        <w:t>civil de este municipio, la constancia de situación fiscal y emitida por el sistema de administración tributaria de la Secretaría de crédito público,</w:t>
      </w:r>
      <w:r>
        <w:rPr>
          <w:rFonts w:ascii="Arial" w:hAnsi="Arial" w:cs="Arial"/>
        </w:rPr>
        <w:t xml:space="preserve"> </w:t>
      </w:r>
      <w:r w:rsidRPr="005A450E">
        <w:rPr>
          <w:rFonts w:ascii="Arial" w:hAnsi="Arial" w:cs="Arial"/>
        </w:rPr>
        <w:t>documentos todos los que abran el expediente respectivo, y que en qué día debidamente descritos en líneas arriba</w:t>
      </w:r>
      <w:r>
        <w:rPr>
          <w:rFonts w:ascii="Arial" w:hAnsi="Arial" w:cs="Arial"/>
        </w:rPr>
        <w:t>.</w:t>
      </w:r>
    </w:p>
    <w:p w14:paraId="1AA32B98" w14:textId="77777777" w:rsidR="000A7A95" w:rsidRPr="00B561C7" w:rsidRDefault="000A7A95" w:rsidP="000A7A95">
      <w:pPr>
        <w:jc w:val="both"/>
        <w:rPr>
          <w:rFonts w:ascii="Arial" w:hAnsi="Arial" w:cs="Arial"/>
          <w:highlight w:val="lightGray"/>
        </w:rPr>
      </w:pPr>
    </w:p>
    <w:p w14:paraId="0334DF78" w14:textId="7DA3B7BB" w:rsidR="000A7A95" w:rsidRDefault="000A7A95" w:rsidP="00FC3386">
      <w:pPr>
        <w:ind w:firstLine="1418"/>
        <w:jc w:val="both"/>
        <w:rPr>
          <w:rFonts w:ascii="Arial" w:hAnsi="Arial" w:cs="Arial"/>
        </w:rPr>
      </w:pPr>
      <w:proofErr w:type="spellStart"/>
      <w:proofErr w:type="gramStart"/>
      <w:r w:rsidRPr="005A450E">
        <w:rPr>
          <w:rFonts w:ascii="Arial" w:hAnsi="Arial" w:cs="Arial"/>
          <w:b/>
          <w:bCs/>
        </w:rPr>
        <w:t>Ill</w:t>
      </w:r>
      <w:proofErr w:type="spellEnd"/>
      <w:r w:rsidRPr="005A450E">
        <w:rPr>
          <w:rFonts w:ascii="Arial" w:hAnsi="Arial" w:cs="Arial"/>
          <w:b/>
          <w:bCs/>
        </w:rPr>
        <w:t>.-</w:t>
      </w:r>
      <w:proofErr w:type="gramEnd"/>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 xml:space="preserve">funcionamiento de la </w:t>
      </w:r>
      <w:r w:rsidRPr="00BE49C9">
        <w:rPr>
          <w:rFonts w:ascii="Arial" w:hAnsi="Arial" w:cs="Arial"/>
          <w:b/>
          <w:bCs/>
        </w:rPr>
        <w:t>C.</w:t>
      </w:r>
      <w:r>
        <w:rPr>
          <w:rFonts w:ascii="Arial" w:hAnsi="Arial" w:cs="Arial"/>
          <w:b/>
          <w:bCs/>
        </w:rPr>
        <w:t xml:space="preserve"> </w:t>
      </w:r>
      <w:r w:rsidR="00FC3386">
        <w:rPr>
          <w:rFonts w:ascii="Arial" w:hAnsi="Arial" w:cs="Arial"/>
          <w:b/>
          <w:bCs/>
        </w:rPr>
        <w:t>LILIA CAMPOS GUTIERREZ</w:t>
      </w:r>
      <w:r>
        <w:rPr>
          <w:rFonts w:ascii="Arial" w:hAnsi="Arial" w:cs="Arial"/>
          <w:b/>
          <w:bCs/>
        </w:rPr>
        <w:t xml:space="preserve"> </w:t>
      </w:r>
      <w:r w:rsidRPr="00E5164D">
        <w:rPr>
          <w:rFonts w:ascii="Arial" w:hAnsi="Arial" w:cs="Arial"/>
        </w:rPr>
        <w:t xml:space="preserve">se advierte la </w:t>
      </w:r>
      <w:r w:rsidR="00FC3386">
        <w:rPr>
          <w:rFonts w:ascii="Arial" w:hAnsi="Arial" w:cs="Arial"/>
        </w:rPr>
        <w:t xml:space="preserve"> </w:t>
      </w:r>
      <w:r w:rsidRPr="00E5164D">
        <w:rPr>
          <w:rFonts w:ascii="Arial" w:hAnsi="Arial" w:cs="Arial"/>
        </w:rPr>
        <w:t>pretensión para la obtención de</w:t>
      </w:r>
      <w:r w:rsidRPr="00E5164D">
        <w:rPr>
          <w:rFonts w:ascii="Arial" w:hAnsi="Arial" w:cs="Arial"/>
          <w:b/>
        </w:rPr>
        <w:t xml:space="preserve"> LA </w:t>
      </w:r>
      <w:r w:rsidRPr="00E5164D">
        <w:rPr>
          <w:rFonts w:ascii="Arial" w:hAnsi="Arial" w:cs="Arial"/>
          <w:b/>
          <w:bCs/>
          <w:iCs/>
        </w:rPr>
        <w:t xml:space="preserve">LICENCIA MUNICIPAL </w:t>
      </w:r>
      <w:r>
        <w:rPr>
          <w:rFonts w:ascii="Arial" w:hAnsi="Arial" w:cs="Arial"/>
          <w:b/>
        </w:rPr>
        <w:t xml:space="preserve">CON GIRO DE TIENDA DE </w:t>
      </w:r>
      <w:r w:rsidR="00FC3386">
        <w:rPr>
          <w:rFonts w:ascii="Arial" w:hAnsi="Arial" w:cs="Arial"/>
          <w:b/>
        </w:rPr>
        <w:t>ABARROTES CON VENTA DE CERVEZA EN ENVACE CERRADO</w:t>
      </w:r>
      <w:r>
        <w:rPr>
          <w:rFonts w:ascii="Arial" w:hAnsi="Arial" w:cs="Arial"/>
          <w:b/>
        </w:rPr>
        <w:t xml:space="preserve"> DENOMINADO “</w:t>
      </w:r>
      <w:r w:rsidR="00FC3386">
        <w:rPr>
          <w:rFonts w:ascii="Arial" w:hAnsi="Arial" w:cs="Arial"/>
          <w:b/>
        </w:rPr>
        <w:t>JUANMARK</w:t>
      </w:r>
      <w:r>
        <w:rPr>
          <w:rFonts w:ascii="Arial" w:hAnsi="Arial" w:cs="Arial"/>
          <w:b/>
        </w:rPr>
        <w:t xml:space="preserve">” con domicilio en </w:t>
      </w:r>
      <w:proofErr w:type="spellStart"/>
      <w:r>
        <w:rPr>
          <w:rFonts w:ascii="Arial" w:hAnsi="Arial" w:cs="Arial"/>
          <w:b/>
        </w:rPr>
        <w:t>la</w:t>
      </w:r>
      <w:proofErr w:type="spellEnd"/>
      <w:r>
        <w:rPr>
          <w:rFonts w:ascii="Arial" w:hAnsi="Arial" w:cs="Arial"/>
          <w:b/>
        </w:rPr>
        <w:t xml:space="preserve"> </w:t>
      </w:r>
      <w:r w:rsidR="00FC3386">
        <w:rPr>
          <w:rFonts w:ascii="Arial" w:hAnsi="Arial" w:cs="Arial"/>
          <w:b/>
        </w:rPr>
        <w:t xml:space="preserve">AVENIDA OBISPO SERAFÍN VÁZQUEZ ELIZALDE NÚMERO 605, COLONIA UNIÓN DE COLONOS ORGANIZADOS </w:t>
      </w:r>
      <w:r w:rsidRPr="002464BB">
        <w:rPr>
          <w:rFonts w:ascii="Arial" w:hAnsi="Arial" w:cs="Arial"/>
          <w:b/>
          <w:bCs/>
          <w:iCs/>
        </w:rPr>
        <w:t>de esta municipalidad</w:t>
      </w:r>
      <w:r w:rsidRPr="000C2A02">
        <w:rPr>
          <w:rFonts w:ascii="Arial" w:hAnsi="Arial" w:cs="Arial"/>
        </w:rPr>
        <w:t xml:space="preserve"> y que para tal efecto el administrado cumplió, con todos y </w:t>
      </w:r>
      <w:r>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1E6DAFAD" w14:textId="77777777" w:rsidR="000A7A95" w:rsidRDefault="000A7A95" w:rsidP="000A7A95">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Pr>
          <w:rFonts w:ascii="Arial" w:hAnsi="Arial" w:cs="Arial"/>
        </w:rPr>
        <w:t>administrativas c</w:t>
      </w:r>
      <w:r w:rsidRPr="000C2A02">
        <w:rPr>
          <w:rFonts w:ascii="Arial" w:hAnsi="Arial" w:cs="Arial"/>
        </w:rPr>
        <w:t xml:space="preserve">onsecuentes a fin de cumplimentar lo dispuesto por los artículos 28 </w:t>
      </w:r>
    </w:p>
    <w:p w14:paraId="70F93259" w14:textId="77777777" w:rsidR="000A7A95" w:rsidRDefault="000A7A95" w:rsidP="000A7A95">
      <w:pPr>
        <w:jc w:val="both"/>
        <w:rPr>
          <w:rFonts w:ascii="Arial" w:hAnsi="Arial" w:cs="Arial"/>
        </w:rPr>
      </w:pPr>
      <w:r w:rsidRPr="000C2A02">
        <w:rPr>
          <w:rFonts w:ascii="Arial" w:hAnsi="Arial" w:cs="Arial"/>
        </w:rPr>
        <w:t>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3A59D4A5" w14:textId="77777777" w:rsidR="00FC3386" w:rsidRDefault="000A7A95" w:rsidP="000A7A95">
      <w:pPr>
        <w:ind w:firstLine="1418"/>
        <w:jc w:val="both"/>
        <w:rPr>
          <w:rFonts w:ascii="Arial" w:hAnsi="Arial" w:cs="Arial"/>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 xml:space="preserve">n </w:t>
      </w:r>
      <w:proofErr w:type="gramStart"/>
      <w:r w:rsidRPr="000C2A02">
        <w:rPr>
          <w:rFonts w:ascii="Arial" w:hAnsi="Arial" w:cs="Arial"/>
        </w:rPr>
        <w:t>Edilicia</w:t>
      </w:r>
      <w:proofErr w:type="gramEnd"/>
      <w:r w:rsidRPr="000C2A02">
        <w:rPr>
          <w:rFonts w:ascii="Arial" w:hAnsi="Arial" w:cs="Arial"/>
        </w:rPr>
        <w:t xml:space="preserve"> permanente de Espectáculos</w:t>
      </w:r>
      <w:r>
        <w:rPr>
          <w:rFonts w:ascii="Arial" w:hAnsi="Arial" w:cs="Arial"/>
        </w:rPr>
        <w:t xml:space="preserve"> Públicos e Inspecció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Pr>
          <w:rFonts w:ascii="Arial" w:hAnsi="Arial" w:cs="Arial"/>
        </w:rPr>
        <w:t xml:space="preserve"> </w:t>
      </w:r>
    </w:p>
    <w:p w14:paraId="58A3515B" w14:textId="77777777" w:rsidR="00FC3386" w:rsidRDefault="00FC3386" w:rsidP="00FC3386">
      <w:pPr>
        <w:jc w:val="both"/>
        <w:rPr>
          <w:rFonts w:ascii="Arial" w:hAnsi="Arial" w:cs="Arial"/>
        </w:rPr>
      </w:pPr>
    </w:p>
    <w:p w14:paraId="7C1E4FA5" w14:textId="77777777" w:rsidR="00FC3386" w:rsidRDefault="00FC3386" w:rsidP="00FC3386">
      <w:pPr>
        <w:jc w:val="both"/>
        <w:rPr>
          <w:rFonts w:ascii="Arial" w:hAnsi="Arial" w:cs="Arial"/>
        </w:rPr>
      </w:pPr>
    </w:p>
    <w:p w14:paraId="577C0B03" w14:textId="77777777" w:rsidR="00FC3386" w:rsidRDefault="00FC3386" w:rsidP="00FC3386">
      <w:pPr>
        <w:jc w:val="both"/>
        <w:rPr>
          <w:rFonts w:ascii="Arial" w:hAnsi="Arial" w:cs="Arial"/>
        </w:rPr>
      </w:pPr>
    </w:p>
    <w:p w14:paraId="61D95ABE" w14:textId="77777777" w:rsidR="00FC3386" w:rsidRDefault="00FC3386" w:rsidP="00FC3386">
      <w:pPr>
        <w:jc w:val="both"/>
        <w:rPr>
          <w:rFonts w:ascii="Arial" w:hAnsi="Arial" w:cs="Arial"/>
        </w:rPr>
      </w:pPr>
    </w:p>
    <w:p w14:paraId="230D8183" w14:textId="58F7F3DF" w:rsidR="000A7A95" w:rsidRPr="00DA2B37" w:rsidRDefault="000A7A95" w:rsidP="00FC3386">
      <w:pPr>
        <w:jc w:val="both"/>
        <w:rPr>
          <w:rFonts w:ascii="Arial" w:hAnsi="Arial" w:cs="Arial"/>
          <w:b/>
          <w:bCs/>
          <w:iCs/>
        </w:rPr>
      </w:pP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 por la </w:t>
      </w:r>
      <w:r w:rsidRPr="00F80504">
        <w:rPr>
          <w:rFonts w:ascii="Arial" w:hAnsi="Arial" w:cs="Arial"/>
          <w:b/>
          <w:bCs/>
        </w:rPr>
        <w:t xml:space="preserve">C. </w:t>
      </w:r>
      <w:r w:rsidR="00FC3386">
        <w:rPr>
          <w:rFonts w:ascii="Arial" w:hAnsi="Arial" w:cs="Arial"/>
          <w:b/>
          <w:bCs/>
        </w:rPr>
        <w:t>LILIA CAMPOS GUTIERREZ</w:t>
      </w:r>
      <w:r>
        <w:rPr>
          <w:rFonts w:ascii="Arial" w:hAnsi="Arial" w:cs="Arial"/>
          <w:b/>
          <w:bCs/>
        </w:rPr>
        <w:t xml:space="preserve"> </w:t>
      </w:r>
      <w:r w:rsidRPr="00E5164D">
        <w:rPr>
          <w:rFonts w:ascii="Arial" w:hAnsi="Arial" w:cs="Arial"/>
          <w:b/>
          <w:bCs/>
          <w:iCs/>
        </w:rPr>
        <w:t xml:space="preserve">LICENCIA MUNICIPAL CON </w:t>
      </w:r>
      <w:r>
        <w:rPr>
          <w:rFonts w:ascii="Arial" w:hAnsi="Arial" w:cs="Arial"/>
          <w:b/>
        </w:rPr>
        <w:t xml:space="preserve">GIRO DE TIENDA DE </w:t>
      </w:r>
      <w:r w:rsidR="00FC3386">
        <w:rPr>
          <w:rFonts w:ascii="Arial" w:hAnsi="Arial" w:cs="Arial"/>
          <w:b/>
        </w:rPr>
        <w:t>ABARROTES CON VENTA DE CERVEZA EN ENVACE CERRADO</w:t>
      </w:r>
      <w:r>
        <w:rPr>
          <w:rFonts w:ascii="Arial" w:hAnsi="Arial" w:cs="Arial"/>
          <w:b/>
        </w:rPr>
        <w:t xml:space="preserve"> DENOMINADO “</w:t>
      </w:r>
      <w:r w:rsidR="00FC3386">
        <w:rPr>
          <w:rFonts w:ascii="Arial" w:hAnsi="Arial" w:cs="Arial"/>
          <w:b/>
        </w:rPr>
        <w:t>JUANMARK</w:t>
      </w:r>
      <w:r>
        <w:rPr>
          <w:rFonts w:ascii="Arial" w:hAnsi="Arial" w:cs="Arial"/>
          <w:b/>
        </w:rPr>
        <w:t xml:space="preserve">” con domicilio en la </w:t>
      </w:r>
      <w:r w:rsidR="00FC3386">
        <w:rPr>
          <w:rFonts w:ascii="Arial" w:hAnsi="Arial" w:cs="Arial"/>
          <w:b/>
        </w:rPr>
        <w:t xml:space="preserve">Avenida Obispo Serafín Vázquez Elizalde número 605, Colonia Unión de Colonos Organizados </w:t>
      </w:r>
      <w:r w:rsidRPr="002464BB">
        <w:rPr>
          <w:rFonts w:ascii="Arial" w:hAnsi="Arial" w:cs="Arial"/>
          <w:b/>
          <w:bCs/>
          <w:iCs/>
        </w:rPr>
        <w:t>de esta municipalidad</w:t>
      </w:r>
      <w:r w:rsidRPr="000C2A02">
        <w:rPr>
          <w:rFonts w:ascii="Arial" w:hAnsi="Arial" w:cs="Arial"/>
        </w:rPr>
        <w:t xml:space="preserve"> 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Pr>
          <w:rFonts w:ascii="Arial" w:hAnsi="Arial" w:cs="Arial"/>
        </w:rPr>
        <w:t xml:space="preserve"> </w:t>
      </w:r>
      <w:r w:rsidRPr="000C2A02">
        <w:rPr>
          <w:rFonts w:ascii="Arial" w:hAnsi="Arial" w:cs="Arial"/>
        </w:rPr>
        <w:t>diferentes</w:t>
      </w:r>
      <w:r>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 xml:space="preserve">PROCEDENTE PARA OTORGARSE LA </w:t>
      </w:r>
      <w:r w:rsidRPr="00E5164D">
        <w:rPr>
          <w:rFonts w:ascii="Arial" w:hAnsi="Arial" w:cs="Arial"/>
          <w:b/>
          <w:bCs/>
          <w:iCs/>
        </w:rPr>
        <w:t>LICENCIA MUNICIPAL CON</w:t>
      </w:r>
      <w:r>
        <w:rPr>
          <w:rFonts w:ascii="Arial" w:hAnsi="Arial" w:cs="Arial"/>
          <w:b/>
        </w:rPr>
        <w:t xml:space="preserve"> GIRO DE TIENDA DE </w:t>
      </w:r>
      <w:r w:rsidR="00FC3386">
        <w:rPr>
          <w:rFonts w:ascii="Arial" w:hAnsi="Arial" w:cs="Arial"/>
          <w:b/>
        </w:rPr>
        <w:t>ABARROTES CON VENTA DE CERVEZA EN ENVACE CERRADO</w:t>
      </w:r>
      <w:r>
        <w:rPr>
          <w:rFonts w:ascii="Arial" w:hAnsi="Arial" w:cs="Arial"/>
          <w:b/>
        </w:rPr>
        <w:t xml:space="preserve"> DENOMINADO “</w:t>
      </w:r>
      <w:r w:rsidR="00FC3386">
        <w:rPr>
          <w:rFonts w:ascii="Arial" w:hAnsi="Arial" w:cs="Arial"/>
          <w:b/>
        </w:rPr>
        <w:t>JUANMARK”</w:t>
      </w:r>
      <w:r>
        <w:rPr>
          <w:rFonts w:ascii="Arial" w:hAnsi="Arial" w:cs="Arial"/>
          <w:b/>
        </w:rPr>
        <w:t xml:space="preserve"> con domicilio en la  </w:t>
      </w:r>
      <w:r w:rsidR="00FC3386">
        <w:rPr>
          <w:rFonts w:ascii="Arial" w:hAnsi="Arial" w:cs="Arial"/>
          <w:b/>
        </w:rPr>
        <w:t xml:space="preserve">AVENIDA OBISPO SERAFÍN VÁZQUEZ ELIZALDE NÚMERO 605, COLONIA UNIÓN DE COLONOS ORGANIZADOS </w:t>
      </w:r>
      <w:r>
        <w:rPr>
          <w:rFonts w:ascii="Arial" w:hAnsi="Arial" w:cs="Arial"/>
          <w:b/>
          <w:bCs/>
          <w:iCs/>
        </w:rPr>
        <w:t xml:space="preserve">de </w:t>
      </w:r>
      <w:r w:rsidRPr="002464BB">
        <w:rPr>
          <w:rFonts w:ascii="Arial" w:hAnsi="Arial" w:cs="Arial"/>
          <w:b/>
          <w:bCs/>
          <w:iCs/>
        </w:rPr>
        <w:t>esta municipalidad</w:t>
      </w:r>
      <w:r w:rsidRPr="000C2A02">
        <w:rPr>
          <w:rFonts w:ascii="Arial" w:hAnsi="Arial" w:cs="Arial"/>
        </w:rPr>
        <w:t xml:space="preserve"> </w:t>
      </w:r>
      <w:r>
        <w:rPr>
          <w:rFonts w:ascii="Arial" w:hAnsi="Arial" w:cs="Arial"/>
        </w:rPr>
        <w:t>En P</w:t>
      </w:r>
      <w:r w:rsidRPr="000C2A02">
        <w:rPr>
          <w:rFonts w:ascii="Arial" w:hAnsi="Arial" w:cs="Arial"/>
        </w:rPr>
        <w:t>rimer término, por haber</w:t>
      </w:r>
      <w:r>
        <w:rPr>
          <w:rFonts w:ascii="Arial" w:hAnsi="Arial" w:cs="Arial"/>
        </w:rPr>
        <w:t xml:space="preserve"> c</w:t>
      </w:r>
      <w:r w:rsidRPr="000C2A02">
        <w:rPr>
          <w:rFonts w:ascii="Arial" w:hAnsi="Arial" w:cs="Arial"/>
        </w:rPr>
        <w:t>ubierto todos y cada uno de los requisitos previstos en el</w:t>
      </w:r>
      <w:r>
        <w:rPr>
          <w:rFonts w:ascii="Arial" w:hAnsi="Arial" w:cs="Arial"/>
        </w:rPr>
        <w:t xml:space="preserve"> </w:t>
      </w:r>
      <w:r w:rsidRPr="000C2A02">
        <w:rPr>
          <w:rFonts w:ascii="Arial" w:hAnsi="Arial" w:cs="Arial"/>
        </w:rPr>
        <w:t xml:space="preserve">numeral 27 del </w:t>
      </w:r>
      <w:r>
        <w:rPr>
          <w:rFonts w:ascii="Arial" w:hAnsi="Arial" w:cs="Arial"/>
        </w:rPr>
        <w:t xml:space="preserve"> </w:t>
      </w:r>
      <w:r w:rsidRPr="000C2A02">
        <w:rPr>
          <w:rFonts w:ascii="Arial" w:hAnsi="Arial" w:cs="Arial"/>
        </w:rPr>
        <w:t xml:space="preserve">Reglamento de </w:t>
      </w:r>
      <w:r>
        <w:rPr>
          <w:rFonts w:ascii="Arial" w:hAnsi="Arial" w:cs="Arial"/>
        </w:rPr>
        <w:t xml:space="preserve">aplicación a </w:t>
      </w:r>
      <w:r w:rsidRPr="000C2A02">
        <w:rPr>
          <w:rFonts w:ascii="Arial" w:hAnsi="Arial" w:cs="Arial"/>
        </w:rPr>
        <w:t>la materia</w:t>
      </w:r>
      <w:r>
        <w:rPr>
          <w:rFonts w:ascii="Arial" w:hAnsi="Arial" w:cs="Arial"/>
        </w:rPr>
        <w:t xml:space="preserve">; En segundo lugar, se debe de enfatizar respecto de las anuencias </w:t>
      </w:r>
      <w:r w:rsidRPr="00A045BF">
        <w:rPr>
          <w:rFonts w:ascii="Arial" w:hAnsi="Arial" w:cs="Arial"/>
        </w:rPr>
        <w:t>vec</w:t>
      </w:r>
      <w:r>
        <w:rPr>
          <w:rFonts w:ascii="Arial" w:hAnsi="Arial" w:cs="Arial"/>
        </w:rPr>
        <w:t>inales recabadas por la Jefatura de Participació</w:t>
      </w:r>
      <w:r w:rsidRPr="00A045BF">
        <w:rPr>
          <w:rFonts w:ascii="Arial" w:hAnsi="Arial" w:cs="Arial"/>
        </w:rPr>
        <w:t>n Ciudadana</w:t>
      </w:r>
      <w:r>
        <w:rPr>
          <w:rFonts w:ascii="Arial" w:hAnsi="Arial" w:cs="Arial"/>
        </w:rPr>
        <w:t xml:space="preserve"> donde evidencia la aprobación y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no se debe de olvidar que el gobierno, de manera genérica es el encargado de establecer y regular el marco social en el que los ciudadanos nos desenvolvemos todos los días. </w:t>
      </w:r>
    </w:p>
    <w:p w14:paraId="582E37C2" w14:textId="77777777" w:rsidR="000A7A95" w:rsidRDefault="000A7A95" w:rsidP="000A7A95">
      <w:pPr>
        <w:jc w:val="both"/>
        <w:rPr>
          <w:rFonts w:ascii="Arial" w:hAnsi="Arial" w:cs="Arial"/>
        </w:rPr>
      </w:pPr>
    </w:p>
    <w:p w14:paraId="03405027" w14:textId="1E8E627B" w:rsidR="000A7A95" w:rsidRDefault="000A7A95" w:rsidP="00FC3386">
      <w:pPr>
        <w:ind w:firstLine="1418"/>
        <w:jc w:val="both"/>
        <w:rPr>
          <w:rFonts w:ascii="Arial" w:hAnsi="Arial" w:cs="Arial"/>
        </w:rPr>
      </w:pPr>
      <w:r>
        <w:rPr>
          <w:rFonts w:ascii="Arial" w:hAnsi="Arial" w:cs="Arial"/>
        </w:rPr>
        <w:t>Desde que salimos de casa por la mañana, e incluso dentro de nuestros domicilios de esto la relevancia la decisión de los ó</w:t>
      </w:r>
      <w:r w:rsidRPr="00A045BF">
        <w:rPr>
          <w:rFonts w:ascii="Arial" w:hAnsi="Arial" w:cs="Arial"/>
        </w:rPr>
        <w:t>rganos</w:t>
      </w:r>
      <w:r>
        <w:rPr>
          <w:rFonts w:ascii="Arial" w:hAnsi="Arial" w:cs="Arial"/>
        </w:rPr>
        <w:t xml:space="preserve"> y autori</w:t>
      </w:r>
      <w:r w:rsidRPr="00A045BF">
        <w:rPr>
          <w:rFonts w:ascii="Arial" w:hAnsi="Arial" w:cs="Arial"/>
        </w:rPr>
        <w:t>dades municipales, en el caso en concreto re</w:t>
      </w:r>
      <w:r>
        <w:rPr>
          <w:rFonts w:ascii="Arial" w:hAnsi="Arial" w:cs="Arial"/>
        </w:rPr>
        <w:t xml:space="preserve">viste importancia objetiva para </w:t>
      </w:r>
      <w:r w:rsidRPr="00A045BF">
        <w:rPr>
          <w:rFonts w:ascii="Arial" w:hAnsi="Arial" w:cs="Arial"/>
        </w:rPr>
        <w:t>considera</w:t>
      </w:r>
      <w:r>
        <w:rPr>
          <w:rFonts w:ascii="Arial" w:hAnsi="Arial" w:cs="Arial"/>
        </w:rPr>
        <w:t xml:space="preserve">r procedente la solicitud de la </w:t>
      </w:r>
      <w:r>
        <w:rPr>
          <w:rFonts w:ascii="Arial" w:hAnsi="Arial" w:cs="Arial"/>
          <w:b/>
        </w:rPr>
        <w:t xml:space="preserve">C. </w:t>
      </w:r>
      <w:r w:rsidR="00FC3386">
        <w:rPr>
          <w:rFonts w:ascii="Arial" w:hAnsi="Arial" w:cs="Arial"/>
          <w:b/>
        </w:rPr>
        <w:t xml:space="preserve">LILIA CAMPOS GUTIERREZ </w:t>
      </w:r>
      <w:r w:rsidRPr="00A045BF">
        <w:rPr>
          <w:rFonts w:ascii="Arial" w:hAnsi="Arial" w:cs="Arial"/>
        </w:rPr>
        <w:t>En tercer término, cabe resaltar que tal com</w:t>
      </w:r>
      <w:r>
        <w:rPr>
          <w:rFonts w:ascii="Arial" w:hAnsi="Arial" w:cs="Arial"/>
        </w:rPr>
        <w:t>o se advierte del Oficio número 980</w:t>
      </w:r>
      <w:r w:rsidRPr="002E11BE">
        <w:rPr>
          <w:rFonts w:ascii="Arial" w:hAnsi="Arial" w:cs="Arial"/>
        </w:rPr>
        <w:t>/202</w:t>
      </w:r>
      <w:r>
        <w:rPr>
          <w:rFonts w:ascii="Arial" w:hAnsi="Arial" w:cs="Arial"/>
        </w:rPr>
        <w:t>6</w:t>
      </w:r>
      <w:r w:rsidRPr="00A045BF">
        <w:rPr>
          <w:rFonts w:ascii="Arial" w:hAnsi="Arial" w:cs="Arial"/>
        </w:rPr>
        <w:t xml:space="preserve"> suscrito por </w:t>
      </w:r>
      <w:r>
        <w:rPr>
          <w:rFonts w:ascii="Arial" w:hAnsi="Arial" w:cs="Arial"/>
        </w:rPr>
        <w:t xml:space="preserve">la </w:t>
      </w:r>
      <w:r w:rsidRPr="00A045BF">
        <w:rPr>
          <w:rFonts w:ascii="Arial" w:hAnsi="Arial" w:cs="Arial"/>
        </w:rPr>
        <w:t>President</w:t>
      </w:r>
      <w:r>
        <w:rPr>
          <w:rFonts w:ascii="Arial" w:hAnsi="Arial" w:cs="Arial"/>
        </w:rPr>
        <w:t>a</w:t>
      </w:r>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en sus </w:t>
      </w:r>
      <w:r w:rsidRPr="00A045BF">
        <w:rPr>
          <w:rFonts w:ascii="Arial" w:hAnsi="Arial" w:cs="Arial"/>
        </w:rPr>
        <w:t>calidades de President</w:t>
      </w:r>
      <w:r>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Técnico, respectivamente, de dicho Consejo, 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w:t>
      </w:r>
      <w:r w:rsidRPr="00700CE0">
        <w:rPr>
          <w:rFonts w:ascii="Arial" w:hAnsi="Arial" w:cs="Arial"/>
        </w:rPr>
        <w:t>1</w:t>
      </w:r>
      <w:r>
        <w:rPr>
          <w:rFonts w:ascii="Arial" w:hAnsi="Arial" w:cs="Arial"/>
        </w:rPr>
        <w:t>0</w:t>
      </w:r>
      <w:r w:rsidRPr="00700CE0">
        <w:rPr>
          <w:rFonts w:ascii="Arial" w:hAnsi="Arial" w:cs="Arial"/>
        </w:rPr>
        <w:t xml:space="preserve"> votos</w:t>
      </w:r>
      <w:r w:rsidRPr="00A045BF">
        <w:rPr>
          <w:rFonts w:ascii="Arial" w:hAnsi="Arial" w:cs="Arial"/>
        </w:rPr>
        <w:t xml:space="preserve"> a favor de </w:t>
      </w:r>
      <w:r>
        <w:rPr>
          <w:rFonts w:ascii="Arial" w:hAnsi="Arial" w:cs="Arial"/>
        </w:rPr>
        <w:t>la solicitud de la Licencia en cuestió</w:t>
      </w:r>
      <w:r w:rsidRPr="00A045BF">
        <w:rPr>
          <w:rFonts w:ascii="Arial" w:hAnsi="Arial" w:cs="Arial"/>
        </w:rPr>
        <w:t>n.</w:t>
      </w:r>
    </w:p>
    <w:p w14:paraId="554F8B4F" w14:textId="77777777" w:rsidR="000A7A95" w:rsidRDefault="000A7A95" w:rsidP="000A7A95">
      <w:pPr>
        <w:ind w:firstLine="1418"/>
        <w:jc w:val="both"/>
        <w:rPr>
          <w:rFonts w:ascii="Arial" w:hAnsi="Arial" w:cs="Arial"/>
        </w:rPr>
      </w:pPr>
    </w:p>
    <w:p w14:paraId="67A036CE" w14:textId="77777777" w:rsidR="000A7A95" w:rsidRDefault="000A7A95" w:rsidP="000A7A95">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Permanente de Espectáculos Públicos e Inspección y Vigilancia 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08637D44" w14:textId="77777777" w:rsidR="000A7A95" w:rsidRDefault="000A7A95" w:rsidP="000A7A95">
      <w:pPr>
        <w:ind w:firstLine="1418"/>
        <w:jc w:val="both"/>
        <w:rPr>
          <w:rFonts w:ascii="Arial" w:hAnsi="Arial" w:cs="Arial"/>
        </w:rPr>
      </w:pPr>
    </w:p>
    <w:p w14:paraId="6BC959EA" w14:textId="77777777" w:rsidR="000A7A95" w:rsidRDefault="000A7A95" w:rsidP="000A7A95">
      <w:pPr>
        <w:jc w:val="both"/>
        <w:rPr>
          <w:rFonts w:ascii="Arial" w:hAnsi="Arial" w:cs="Arial"/>
        </w:rPr>
      </w:pPr>
    </w:p>
    <w:p w14:paraId="268B5966" w14:textId="77777777" w:rsidR="000A7A95" w:rsidRDefault="000A7A95" w:rsidP="000A7A95">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4AF16D67" w14:textId="77777777" w:rsidR="000A7A95" w:rsidRDefault="000A7A95" w:rsidP="000A7A95">
      <w:pPr>
        <w:jc w:val="center"/>
        <w:rPr>
          <w:rFonts w:ascii="Arial" w:hAnsi="Arial" w:cs="Arial"/>
          <w:b/>
        </w:rPr>
      </w:pPr>
    </w:p>
    <w:p w14:paraId="2AFEEFF8" w14:textId="77777777" w:rsidR="000A7A95" w:rsidRPr="002464BB" w:rsidRDefault="000A7A95" w:rsidP="000A7A95">
      <w:pPr>
        <w:jc w:val="center"/>
        <w:rPr>
          <w:rFonts w:ascii="Arial" w:hAnsi="Arial" w:cs="Arial"/>
          <w:b/>
        </w:rPr>
      </w:pPr>
    </w:p>
    <w:p w14:paraId="4E2047BD" w14:textId="77777777" w:rsidR="00FC3386" w:rsidRDefault="00FC3386" w:rsidP="000A7A95">
      <w:pPr>
        <w:ind w:firstLine="1418"/>
        <w:jc w:val="both"/>
        <w:rPr>
          <w:rFonts w:ascii="Arial" w:hAnsi="Arial" w:cs="Arial"/>
          <w:b/>
          <w:bCs/>
        </w:rPr>
      </w:pPr>
    </w:p>
    <w:p w14:paraId="32929EB0" w14:textId="5F295A99" w:rsidR="000A7A95" w:rsidRPr="00FC3386" w:rsidRDefault="000A7A95" w:rsidP="00FC3386">
      <w:pPr>
        <w:ind w:firstLine="1418"/>
        <w:jc w:val="both"/>
        <w:rPr>
          <w:rFonts w:ascii="Arial" w:hAnsi="Arial" w:cs="Arial"/>
          <w:b/>
          <w:bCs/>
          <w:iCs/>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 la </w:t>
      </w:r>
      <w:r w:rsidRPr="00B70B03">
        <w:rPr>
          <w:rFonts w:ascii="Arial" w:hAnsi="Arial" w:cs="Arial"/>
        </w:rPr>
        <w:t>solicitant</w:t>
      </w:r>
      <w:r>
        <w:rPr>
          <w:rFonts w:ascii="Arial" w:hAnsi="Arial" w:cs="Arial"/>
        </w:rPr>
        <w:t xml:space="preserve">e la </w:t>
      </w:r>
      <w:r w:rsidRPr="00D84BA9">
        <w:rPr>
          <w:rFonts w:ascii="Arial" w:hAnsi="Arial" w:cs="Arial"/>
          <w:b/>
          <w:bCs/>
        </w:rPr>
        <w:t xml:space="preserve">C. </w:t>
      </w:r>
      <w:r w:rsidR="00FC3386">
        <w:rPr>
          <w:rFonts w:ascii="Arial" w:hAnsi="Arial" w:cs="Arial"/>
          <w:b/>
          <w:bCs/>
        </w:rPr>
        <w:t>LILIA CAMPOS GUTIERREZ</w:t>
      </w:r>
      <w:r w:rsidRPr="00D84BA9">
        <w:rPr>
          <w:rFonts w:ascii="Arial" w:hAnsi="Arial" w:cs="Arial"/>
          <w:b/>
          <w:bCs/>
        </w:rPr>
        <w:t xml:space="preserve"> </w:t>
      </w:r>
      <w:r w:rsidRPr="00E5164D">
        <w:rPr>
          <w:rFonts w:ascii="Arial" w:hAnsi="Arial" w:cs="Arial"/>
          <w:b/>
          <w:bCs/>
          <w:iCs/>
        </w:rPr>
        <w:t xml:space="preserve">LICENCIA MUNICIPAL CON </w:t>
      </w:r>
      <w:r>
        <w:rPr>
          <w:rFonts w:ascii="Arial" w:hAnsi="Arial" w:cs="Arial"/>
          <w:b/>
        </w:rPr>
        <w:t xml:space="preserve">GIRO DE TIENDA DE </w:t>
      </w:r>
      <w:r w:rsidR="00FC3386">
        <w:rPr>
          <w:rFonts w:ascii="Arial" w:hAnsi="Arial" w:cs="Arial"/>
          <w:b/>
        </w:rPr>
        <w:t xml:space="preserve">ABARROTES CON VENTA DE CERVEZA EN ENVACE CERRADO </w:t>
      </w:r>
      <w:r>
        <w:rPr>
          <w:rFonts w:ascii="Arial" w:hAnsi="Arial" w:cs="Arial"/>
          <w:b/>
        </w:rPr>
        <w:t>DENOMINADA “</w:t>
      </w:r>
      <w:r w:rsidR="00FC3386">
        <w:rPr>
          <w:rFonts w:ascii="Arial" w:hAnsi="Arial" w:cs="Arial"/>
          <w:b/>
        </w:rPr>
        <w:t>JUANMARK</w:t>
      </w:r>
      <w:r>
        <w:rPr>
          <w:rFonts w:ascii="Arial" w:hAnsi="Arial" w:cs="Arial"/>
          <w:b/>
        </w:rPr>
        <w:t xml:space="preserve">” con domicilio en la </w:t>
      </w:r>
      <w:r w:rsidR="00FC3386">
        <w:rPr>
          <w:rFonts w:ascii="Arial" w:hAnsi="Arial" w:cs="Arial"/>
          <w:b/>
        </w:rPr>
        <w:t xml:space="preserve">Avenida Obispo Serafín Vázquez Elizalde número 605, Colonia Unión de Colonos Organizados </w:t>
      </w:r>
      <w:r w:rsidRPr="002464BB">
        <w:rPr>
          <w:rFonts w:ascii="Arial" w:hAnsi="Arial" w:cs="Arial"/>
          <w:b/>
          <w:bCs/>
          <w:iCs/>
        </w:rPr>
        <w:t>d</w:t>
      </w:r>
      <w:r>
        <w:rPr>
          <w:rFonts w:ascii="Arial" w:hAnsi="Arial" w:cs="Arial"/>
          <w:b/>
          <w:bCs/>
          <w:iCs/>
        </w:rPr>
        <w:t>el</w:t>
      </w:r>
      <w:r w:rsidRPr="00564E11">
        <w:rPr>
          <w:rFonts w:ascii="Arial" w:hAnsi="Arial" w:cs="Arial"/>
          <w:b/>
          <w:bCs/>
          <w:iCs/>
        </w:rPr>
        <w:t xml:space="preserve"> municipio de Zapotlán el Grande, Jalisco.</w:t>
      </w:r>
    </w:p>
    <w:p w14:paraId="3DDE8BFF" w14:textId="77777777" w:rsidR="000A7A95" w:rsidRDefault="000A7A95" w:rsidP="000A7A95">
      <w:pPr>
        <w:jc w:val="both"/>
        <w:rPr>
          <w:rFonts w:ascii="Arial" w:hAnsi="Arial" w:cs="Arial"/>
          <w:b/>
        </w:rPr>
      </w:pPr>
    </w:p>
    <w:p w14:paraId="1DAD891C" w14:textId="77777777" w:rsidR="000A7A95" w:rsidRDefault="000A7A95" w:rsidP="000A7A95">
      <w:pPr>
        <w:ind w:firstLine="1418"/>
        <w:jc w:val="both"/>
        <w:rPr>
          <w:rFonts w:ascii="Arial" w:hAnsi="Arial" w:cs="Arial"/>
        </w:rPr>
      </w:pPr>
      <w:r w:rsidRPr="00B70B03">
        <w:rPr>
          <w:rFonts w:ascii="Arial" w:hAnsi="Arial" w:cs="Arial"/>
          <w:b/>
        </w:rPr>
        <w:t>SEGUNDO. -</w:t>
      </w:r>
      <w:r w:rsidRPr="005A450E">
        <w:rPr>
          <w:rFonts w:ascii="Arial" w:hAnsi="Arial" w:cs="Arial"/>
          <w:bCs/>
        </w:rPr>
        <w:t>Notifíquese e</w:t>
      </w:r>
      <w:r w:rsidRPr="00B70B03">
        <w:rPr>
          <w:rFonts w:ascii="Arial" w:hAnsi="Arial" w:cs="Arial"/>
          <w:b/>
        </w:rPr>
        <w:t xml:space="preserve"> </w:t>
      </w:r>
      <w:r>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Pr>
          <w:rFonts w:ascii="Arial" w:hAnsi="Arial" w:cs="Arial"/>
        </w:rPr>
        <w:t xml:space="preserve">el C. </w:t>
      </w:r>
      <w:r>
        <w:rPr>
          <w:rFonts w:ascii="Arial" w:hAnsi="Arial" w:cs="Arial"/>
          <w:b/>
        </w:rPr>
        <w:t>LIC. 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fracció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Pr>
          <w:rFonts w:ascii="Arial" w:hAnsi="Arial" w:cs="Arial"/>
        </w:rPr>
        <w:t xml:space="preserve"> </w:t>
      </w:r>
    </w:p>
    <w:p w14:paraId="16AC1CF6" w14:textId="77777777" w:rsidR="000A7A95" w:rsidRDefault="000A7A95" w:rsidP="000A7A95">
      <w:pPr>
        <w:jc w:val="both"/>
        <w:rPr>
          <w:rFonts w:ascii="Arial" w:hAnsi="Arial" w:cs="Arial"/>
          <w:b/>
        </w:rPr>
      </w:pPr>
    </w:p>
    <w:p w14:paraId="63DFB7BF" w14:textId="77777777" w:rsidR="000A7A95" w:rsidRDefault="000A7A95" w:rsidP="000A7A95">
      <w:pPr>
        <w:ind w:firstLine="1418"/>
        <w:jc w:val="both"/>
        <w:rPr>
          <w:rFonts w:ascii="Arial" w:hAnsi="Arial" w:cs="Arial"/>
        </w:rPr>
      </w:pPr>
      <w:r w:rsidRPr="00B70B03">
        <w:rPr>
          <w:rFonts w:ascii="Arial" w:hAnsi="Arial" w:cs="Arial"/>
          <w:b/>
        </w:rPr>
        <w:t xml:space="preserve">TERCERO. </w:t>
      </w:r>
      <w:r>
        <w:rPr>
          <w:rFonts w:ascii="Arial" w:hAnsi="Arial" w:cs="Arial"/>
          <w:b/>
        </w:rPr>
        <w:t xml:space="preserve">– </w:t>
      </w:r>
      <w:r>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7034A92A" w14:textId="77777777"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2F4A9BEE" w14:textId="72E4D90E"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00042E07"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w:t>
      </w:r>
      <w:r w:rsidR="00042E07" w:rsidRPr="00A42A23">
        <w:rPr>
          <w:rFonts w:ascii="Arial" w:eastAsia="Arial Unicode MS" w:hAnsi="Arial" w:cs="Arial"/>
          <w:b/>
          <w:lang w:val="es-ES"/>
        </w:rPr>
        <w:t>Quincuagésimo</w:t>
      </w:r>
      <w:r w:rsidRPr="00A42A23">
        <w:rPr>
          <w:rFonts w:ascii="Arial" w:eastAsia="Arial Unicode MS" w:hAnsi="Arial" w:cs="Arial"/>
          <w:b/>
          <w:lang w:val="es-ES"/>
        </w:rPr>
        <w:t xml:space="preserve"> Aniversario Del Natalicio Del Compositor Y Director De Orquesta José Paulino De Jesús Rolón Alcaraz”</w:t>
      </w:r>
      <w:r w:rsidRPr="00A42A23">
        <w:rPr>
          <w:rFonts w:ascii="Arial" w:eastAsia="Arial Unicode MS" w:hAnsi="Arial" w:cs="Arial"/>
          <w:b/>
          <w:lang w:val="es-ES"/>
        </w:rPr>
        <w:br/>
      </w:r>
      <w:r w:rsidR="004472C3">
        <w:rPr>
          <w:rFonts w:ascii="Arial" w:hAnsi="Arial" w:cs="Arial"/>
          <w:b/>
        </w:rPr>
        <w:t>23</w:t>
      </w:r>
      <w:r w:rsidRPr="00A42A23">
        <w:rPr>
          <w:rFonts w:ascii="Arial" w:hAnsi="Arial" w:cs="Arial"/>
          <w:b/>
        </w:rPr>
        <w:t xml:space="preserve"> de </w:t>
      </w:r>
      <w:r w:rsidR="004472C3">
        <w:rPr>
          <w:rFonts w:ascii="Arial" w:hAnsi="Arial" w:cs="Arial"/>
          <w:b/>
        </w:rPr>
        <w:t>septiembre</w:t>
      </w:r>
      <w:r w:rsidRPr="00A42A23">
        <w:rPr>
          <w:rFonts w:ascii="Arial" w:hAnsi="Arial" w:cs="Arial"/>
          <w:b/>
        </w:rPr>
        <w:t xml:space="preserve"> de</w:t>
      </w:r>
      <w:r w:rsidR="004472C3">
        <w:rPr>
          <w:rFonts w:ascii="Arial" w:hAnsi="Arial" w:cs="Arial"/>
          <w:b/>
        </w:rPr>
        <w:t>l</w:t>
      </w:r>
      <w:r w:rsidRPr="00A42A23">
        <w:rPr>
          <w:rFonts w:ascii="Arial" w:hAnsi="Arial" w:cs="Arial"/>
          <w:b/>
        </w:rPr>
        <w:t xml:space="preserve"> 2026.</w:t>
      </w:r>
    </w:p>
    <w:p w14:paraId="2333458B" w14:textId="77777777" w:rsidR="009D1986" w:rsidRDefault="009D1986" w:rsidP="00C3752A">
      <w:pPr>
        <w:jc w:val="center"/>
        <w:rPr>
          <w:rFonts w:ascii="Arial" w:hAnsi="Arial" w:cs="Arial"/>
        </w:rPr>
      </w:pPr>
    </w:p>
    <w:p w14:paraId="77C576BB" w14:textId="2E822D95" w:rsidR="004755A5" w:rsidRDefault="004755A5" w:rsidP="00F80504">
      <w:pPr>
        <w:rPr>
          <w:rFonts w:ascii="Arial" w:hAnsi="Arial" w:cs="Arial"/>
        </w:rPr>
      </w:pPr>
    </w:p>
    <w:p w14:paraId="531B6A0B" w14:textId="77777777" w:rsidR="00703ED8" w:rsidRDefault="00703ED8"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03EFCE9A" w:rsidR="009D1986" w:rsidRDefault="009D1986" w:rsidP="00C3752A">
      <w:pPr>
        <w:pStyle w:val="Cuerpo"/>
        <w:spacing w:line="240" w:lineRule="auto"/>
        <w:jc w:val="both"/>
        <w:rPr>
          <w:rStyle w:val="Ninguno"/>
          <w:rFonts w:ascii="Arial" w:eastAsia="Arial" w:hAnsi="Arial" w:cs="Arial"/>
          <w:sz w:val="18"/>
          <w:szCs w:val="18"/>
          <w:lang w:val="es-MX"/>
        </w:rPr>
      </w:pP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57C719FD" w14:textId="0C3CDCA6" w:rsidR="00A42A23" w:rsidRDefault="00A42A23"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0141D" w14:textId="77777777" w:rsidR="00274CBE" w:rsidRDefault="00274CBE" w:rsidP="00A964D5">
      <w:r>
        <w:separator/>
      </w:r>
    </w:p>
  </w:endnote>
  <w:endnote w:type="continuationSeparator" w:id="0">
    <w:p w14:paraId="0707FBAE" w14:textId="77777777" w:rsidR="00274CBE" w:rsidRDefault="00274CBE"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1F6B2" w14:textId="77777777" w:rsidR="00274CBE" w:rsidRDefault="00274CBE" w:rsidP="00A964D5">
      <w:r>
        <w:separator/>
      </w:r>
    </w:p>
  </w:footnote>
  <w:footnote w:type="continuationSeparator" w:id="0">
    <w:p w14:paraId="210E158D" w14:textId="77777777" w:rsidR="00274CBE" w:rsidRDefault="00274CBE"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274CBE">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274CBE">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274CBE">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54D1"/>
    <w:multiLevelType w:val="hybridMultilevel"/>
    <w:tmpl w:val="F028EC16"/>
    <w:lvl w:ilvl="0" w:tplc="CED8EABC">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DDE15CD"/>
    <w:multiLevelType w:val="hybridMultilevel"/>
    <w:tmpl w:val="208E6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16E151F"/>
    <w:multiLevelType w:val="hybridMultilevel"/>
    <w:tmpl w:val="2034ACDC"/>
    <w:lvl w:ilvl="0" w:tplc="676C354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5C8413C"/>
    <w:multiLevelType w:val="hybridMultilevel"/>
    <w:tmpl w:val="92068762"/>
    <w:lvl w:ilvl="0" w:tplc="12443D9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1"/>
  </w:num>
  <w:num w:numId="2">
    <w:abstractNumId w:val="5"/>
  </w:num>
  <w:num w:numId="3">
    <w:abstractNumId w:val="6"/>
  </w:num>
  <w:num w:numId="4">
    <w:abstractNumId w:val="3"/>
  </w:num>
  <w:num w:numId="5">
    <w:abstractNumId w:val="2"/>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378D"/>
    <w:rsid w:val="0002478F"/>
    <w:rsid w:val="00037418"/>
    <w:rsid w:val="00040E18"/>
    <w:rsid w:val="00042E07"/>
    <w:rsid w:val="0005053F"/>
    <w:rsid w:val="00063058"/>
    <w:rsid w:val="00067960"/>
    <w:rsid w:val="000827C4"/>
    <w:rsid w:val="00085031"/>
    <w:rsid w:val="0009011E"/>
    <w:rsid w:val="00092623"/>
    <w:rsid w:val="000A7A95"/>
    <w:rsid w:val="000C0538"/>
    <w:rsid w:val="0010202D"/>
    <w:rsid w:val="00122AF6"/>
    <w:rsid w:val="00122C07"/>
    <w:rsid w:val="00140CE4"/>
    <w:rsid w:val="00151B02"/>
    <w:rsid w:val="00154D1E"/>
    <w:rsid w:val="00156277"/>
    <w:rsid w:val="00162F20"/>
    <w:rsid w:val="00164A2D"/>
    <w:rsid w:val="00166BD5"/>
    <w:rsid w:val="00170AFF"/>
    <w:rsid w:val="001750DF"/>
    <w:rsid w:val="001B1687"/>
    <w:rsid w:val="001B1FF8"/>
    <w:rsid w:val="001E5187"/>
    <w:rsid w:val="001E6B3D"/>
    <w:rsid w:val="001F5154"/>
    <w:rsid w:val="001F6931"/>
    <w:rsid w:val="00201A9C"/>
    <w:rsid w:val="00212239"/>
    <w:rsid w:val="00225EFC"/>
    <w:rsid w:val="00232D62"/>
    <w:rsid w:val="00232E86"/>
    <w:rsid w:val="0024046F"/>
    <w:rsid w:val="0024055B"/>
    <w:rsid w:val="002464BB"/>
    <w:rsid w:val="00263A5F"/>
    <w:rsid w:val="00274CBE"/>
    <w:rsid w:val="00281874"/>
    <w:rsid w:val="00284BC7"/>
    <w:rsid w:val="002864CA"/>
    <w:rsid w:val="00293ED2"/>
    <w:rsid w:val="002C0FA8"/>
    <w:rsid w:val="002C5B9C"/>
    <w:rsid w:val="002D616B"/>
    <w:rsid w:val="002E11BE"/>
    <w:rsid w:val="002E13B1"/>
    <w:rsid w:val="002E61D0"/>
    <w:rsid w:val="00307240"/>
    <w:rsid w:val="0032422F"/>
    <w:rsid w:val="00346814"/>
    <w:rsid w:val="003543D1"/>
    <w:rsid w:val="00371824"/>
    <w:rsid w:val="0038795D"/>
    <w:rsid w:val="003B1BF6"/>
    <w:rsid w:val="003D2E16"/>
    <w:rsid w:val="003E618C"/>
    <w:rsid w:val="003F1A71"/>
    <w:rsid w:val="00446C3D"/>
    <w:rsid w:val="004472C3"/>
    <w:rsid w:val="004535B0"/>
    <w:rsid w:val="00464F95"/>
    <w:rsid w:val="004651A4"/>
    <w:rsid w:val="0046773D"/>
    <w:rsid w:val="004755A5"/>
    <w:rsid w:val="004A17E1"/>
    <w:rsid w:val="004B690A"/>
    <w:rsid w:val="004C7772"/>
    <w:rsid w:val="004E0F51"/>
    <w:rsid w:val="004F1EBA"/>
    <w:rsid w:val="004F6CDB"/>
    <w:rsid w:val="005025A3"/>
    <w:rsid w:val="00513236"/>
    <w:rsid w:val="00516399"/>
    <w:rsid w:val="00517844"/>
    <w:rsid w:val="0052430B"/>
    <w:rsid w:val="00525FB2"/>
    <w:rsid w:val="00532128"/>
    <w:rsid w:val="0054628F"/>
    <w:rsid w:val="0056266A"/>
    <w:rsid w:val="00564E11"/>
    <w:rsid w:val="00564EE0"/>
    <w:rsid w:val="00581414"/>
    <w:rsid w:val="005A450E"/>
    <w:rsid w:val="005A5DE4"/>
    <w:rsid w:val="005A6D82"/>
    <w:rsid w:val="005A775E"/>
    <w:rsid w:val="005B0788"/>
    <w:rsid w:val="005B100A"/>
    <w:rsid w:val="005B5C24"/>
    <w:rsid w:val="005B7FAF"/>
    <w:rsid w:val="005D0941"/>
    <w:rsid w:val="005D3D78"/>
    <w:rsid w:val="005F1322"/>
    <w:rsid w:val="00600609"/>
    <w:rsid w:val="0060509B"/>
    <w:rsid w:val="00617A57"/>
    <w:rsid w:val="00624879"/>
    <w:rsid w:val="00626AB7"/>
    <w:rsid w:val="00634592"/>
    <w:rsid w:val="0065056C"/>
    <w:rsid w:val="006573CD"/>
    <w:rsid w:val="0066105D"/>
    <w:rsid w:val="006774D0"/>
    <w:rsid w:val="006A1EEF"/>
    <w:rsid w:val="006A2E4D"/>
    <w:rsid w:val="006A72DB"/>
    <w:rsid w:val="006C1C5E"/>
    <w:rsid w:val="006C2AE5"/>
    <w:rsid w:val="006C51D6"/>
    <w:rsid w:val="006E60C8"/>
    <w:rsid w:val="006F08E1"/>
    <w:rsid w:val="00700CE0"/>
    <w:rsid w:val="007015CF"/>
    <w:rsid w:val="007026D3"/>
    <w:rsid w:val="00703772"/>
    <w:rsid w:val="00703ED8"/>
    <w:rsid w:val="0070658A"/>
    <w:rsid w:val="00745DB8"/>
    <w:rsid w:val="00752061"/>
    <w:rsid w:val="0076749C"/>
    <w:rsid w:val="007D6A93"/>
    <w:rsid w:val="007E13E0"/>
    <w:rsid w:val="007E2CD9"/>
    <w:rsid w:val="0080199D"/>
    <w:rsid w:val="0083047A"/>
    <w:rsid w:val="008326EA"/>
    <w:rsid w:val="008461FF"/>
    <w:rsid w:val="00870D0F"/>
    <w:rsid w:val="00875671"/>
    <w:rsid w:val="00900E0C"/>
    <w:rsid w:val="00906E47"/>
    <w:rsid w:val="009224F0"/>
    <w:rsid w:val="00923192"/>
    <w:rsid w:val="009231F5"/>
    <w:rsid w:val="009267A9"/>
    <w:rsid w:val="00942937"/>
    <w:rsid w:val="00964BF0"/>
    <w:rsid w:val="009774DE"/>
    <w:rsid w:val="00982424"/>
    <w:rsid w:val="009861CF"/>
    <w:rsid w:val="009B2B43"/>
    <w:rsid w:val="009C50F0"/>
    <w:rsid w:val="009D1986"/>
    <w:rsid w:val="009D22C8"/>
    <w:rsid w:val="009D5558"/>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44C9B"/>
    <w:rsid w:val="00B44F92"/>
    <w:rsid w:val="00B77D8D"/>
    <w:rsid w:val="00B85508"/>
    <w:rsid w:val="00BA3ECB"/>
    <w:rsid w:val="00BB061E"/>
    <w:rsid w:val="00BB6419"/>
    <w:rsid w:val="00BC246C"/>
    <w:rsid w:val="00BE49C9"/>
    <w:rsid w:val="00BF7190"/>
    <w:rsid w:val="00C3377C"/>
    <w:rsid w:val="00C3752A"/>
    <w:rsid w:val="00C4211D"/>
    <w:rsid w:val="00C46A21"/>
    <w:rsid w:val="00C51E35"/>
    <w:rsid w:val="00C531EE"/>
    <w:rsid w:val="00C57B65"/>
    <w:rsid w:val="00C729FA"/>
    <w:rsid w:val="00C73456"/>
    <w:rsid w:val="00C75346"/>
    <w:rsid w:val="00C81FAA"/>
    <w:rsid w:val="00C95C54"/>
    <w:rsid w:val="00C96D3C"/>
    <w:rsid w:val="00CA098E"/>
    <w:rsid w:val="00CA5E8F"/>
    <w:rsid w:val="00CA7946"/>
    <w:rsid w:val="00CB018D"/>
    <w:rsid w:val="00CB1AAF"/>
    <w:rsid w:val="00CC77A1"/>
    <w:rsid w:val="00CE08FA"/>
    <w:rsid w:val="00CE384C"/>
    <w:rsid w:val="00D078FA"/>
    <w:rsid w:val="00D148DE"/>
    <w:rsid w:val="00D22DE8"/>
    <w:rsid w:val="00D4531C"/>
    <w:rsid w:val="00D53990"/>
    <w:rsid w:val="00D731B2"/>
    <w:rsid w:val="00D76D8D"/>
    <w:rsid w:val="00D82993"/>
    <w:rsid w:val="00D85EDC"/>
    <w:rsid w:val="00D96B64"/>
    <w:rsid w:val="00DA3729"/>
    <w:rsid w:val="00DB3D36"/>
    <w:rsid w:val="00DD26B3"/>
    <w:rsid w:val="00DD4149"/>
    <w:rsid w:val="00DD6005"/>
    <w:rsid w:val="00E012D0"/>
    <w:rsid w:val="00E25705"/>
    <w:rsid w:val="00E42282"/>
    <w:rsid w:val="00E44A82"/>
    <w:rsid w:val="00E459C2"/>
    <w:rsid w:val="00E5164D"/>
    <w:rsid w:val="00E64484"/>
    <w:rsid w:val="00E77A7E"/>
    <w:rsid w:val="00EC0476"/>
    <w:rsid w:val="00EC2360"/>
    <w:rsid w:val="00EC4CDB"/>
    <w:rsid w:val="00EE0D79"/>
    <w:rsid w:val="00EE1229"/>
    <w:rsid w:val="00F052E3"/>
    <w:rsid w:val="00F43994"/>
    <w:rsid w:val="00F56101"/>
    <w:rsid w:val="00F6312B"/>
    <w:rsid w:val="00F66F76"/>
    <w:rsid w:val="00F7063F"/>
    <w:rsid w:val="00F80504"/>
    <w:rsid w:val="00F9156A"/>
    <w:rsid w:val="00F96FCC"/>
    <w:rsid w:val="00FA3492"/>
    <w:rsid w:val="00FB52D1"/>
    <w:rsid w:val="00FC3386"/>
    <w:rsid w:val="00FD0A52"/>
    <w:rsid w:val="00FD2DFD"/>
    <w:rsid w:val="00FD7F17"/>
    <w:rsid w:val="00FF01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4330</Words>
  <Characters>23819</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2</cp:revision>
  <cp:lastPrinted>2024-10-07T15:15:00Z</cp:lastPrinted>
  <dcterms:created xsi:type="dcterms:W3CDTF">2026-09-24T01:54:00Z</dcterms:created>
  <dcterms:modified xsi:type="dcterms:W3CDTF">2026-09-24T01:54:00Z</dcterms:modified>
</cp:coreProperties>
</file>